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1.3.0 -->
  <w:body>
    <w:tbl>
      <w:tblPr>
        <w:tblStyle w:val="TableGrid"/>
        <w:tblpPr w:leftFromText="141" w:rightFromText="141" w:vertAnchor="text" w:horzAnchor="margin" w:tblpY="2137"/>
        <w:bidiVisual/>
        <w:tblW w:w="16128" w:type="dxa"/>
        <w:tblLook w:val="04A0"/>
      </w:tblPr>
      <w:tblGrid>
        <w:gridCol w:w="1386"/>
        <w:gridCol w:w="2693"/>
        <w:gridCol w:w="10489"/>
        <w:gridCol w:w="1560"/>
      </w:tblGrid>
      <w:tr w:rsidTr="00CD7B02">
        <w:tblPrEx>
          <w:tblW w:w="16128" w:type="dxa"/>
          <w:tblLook w:val="04A0"/>
        </w:tblPrEx>
        <w:trPr>
          <w:trHeight w:val="422"/>
        </w:trPr>
        <w:tc>
          <w:tcPr>
            <w:tcW w:w="1386" w:type="dxa"/>
          </w:tcPr>
          <w:p w:rsidR="00A54341" w:rsidRPr="00C23968" w:rsidP="00CD7B02">
            <w:pPr>
              <w:bidi/>
              <w:spacing w:after="0" w:line="240" w:lineRule="auto"/>
              <w:jc w:val="center"/>
              <w:rPr>
                <w:rFonts w:ascii="Calibri" w:eastAsia="Calibri" w:hAnsi="Calibri"/>
                <w:b/>
                <w:bCs/>
                <w:sz w:val="28"/>
                <w:szCs w:val="28"/>
                <w:rtl/>
              </w:rPr>
            </w:pPr>
            <w:r>
              <w:rPr>
                <w:rFonts w:asciiTheme="majorBidi" w:hAnsiTheme="majorBidi" w:cstheme="majorBidi"/>
                <w:b/>
                <w:bCs/>
                <w:noProof/>
                <w:sz w:val="28"/>
                <w:szCs w:val="28"/>
                <w:rtl/>
                <w:lang w:eastAsia="fr-FR"/>
              </w:rPr>
              <w:pict>
                <v:rect id="_x0000_s1025" style="width:183pt;height:119.65pt;margin-top:-127.95pt;margin-left:-107.35pt;position:absolute;z-index:251658240">
                  <v:textbox>
                    <w:txbxContent>
                      <w:p w:rsidR="00CD7B02" w:rsidP="000B30D5">
                        <w:pPr>
                          <w:bidi/>
                          <w:spacing w:line="360" w:lineRule="auto"/>
                          <w:rPr>
                            <w:lang w:bidi="ar-MA"/>
                          </w:rPr>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ثانوية مي زيادة 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 xml:space="preserve">جذع مشترك </w:t>
                        </w:r>
                        <w:r>
                          <w:rPr>
                            <w:rFonts w:asciiTheme="majorBidi" w:hAnsiTheme="majorBidi" w:cstheme="majorBidi" w:hint="cs"/>
                            <w:sz w:val="28"/>
                            <w:szCs w:val="28"/>
                            <w:rtl/>
                            <w:lang w:bidi="ar-MA"/>
                          </w:rPr>
                          <w:t>آداب 2</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علوم اللغة</w:t>
                        </w:r>
                        <w:r>
                          <w:rPr>
                            <w:rFonts w:asciiTheme="majorBidi" w:hAnsiTheme="majorBidi" w:cstheme="majorBidi"/>
                            <w:sz w:val="28"/>
                            <w:szCs w:val="28"/>
                            <w:rtl/>
                            <w:lang w:bidi="ar-MA"/>
                          </w:rPr>
                          <w:br/>
                        </w:r>
                        <w:r>
                          <w:rPr>
                            <w:rFonts w:asciiTheme="majorBidi" w:hAnsiTheme="majorBidi" w:cstheme="majorBidi" w:hint="cs"/>
                            <w:b/>
                            <w:bCs/>
                            <w:sz w:val="28"/>
                            <w:szCs w:val="28"/>
                            <w:rtl/>
                            <w:lang w:bidi="ar-MA"/>
                          </w:rPr>
                          <w:t>المجزوءة:  2 الحجاج</w:t>
                        </w:r>
                        <w:r>
                          <w:rPr>
                            <w:rFonts w:asciiTheme="majorBidi" w:hAnsiTheme="majorBidi" w:cstheme="majorBidi"/>
                            <w:sz w:val="28"/>
                            <w:szCs w:val="28"/>
                            <w:rtl/>
                            <w:lang w:bidi="ar-MA"/>
                          </w:rPr>
                          <w:br/>
                        </w:r>
                      </w:p>
                    </w:txbxContent>
                  </v:textbox>
                </v:rect>
              </w:pict>
            </w:r>
            <w:r w:rsidRPr="00C23968" w:rsidR="00A54341">
              <w:rPr>
                <w:rFonts w:eastAsia="Calibri" w:asciiTheme="majorBidi" w:hAnsiTheme="majorBidi" w:cstheme="majorBidi"/>
                <w:b/>
                <w:bCs/>
                <w:sz w:val="28"/>
                <w:szCs w:val="28"/>
                <w:rtl/>
              </w:rPr>
              <w:t>مراحل الدرس</w:t>
            </w:r>
          </w:p>
        </w:tc>
        <w:tc>
          <w:tcPr>
            <w:tcW w:w="2693" w:type="dxa"/>
          </w:tcPr>
          <w:p w:rsidR="00A54341" w:rsidRPr="00C23968" w:rsidP="00CD7B02">
            <w:pPr>
              <w:bidi/>
              <w:spacing w:after="0" w:line="240" w:lineRule="auto"/>
              <w:jc w:val="center"/>
              <w:rPr>
                <w:rFonts w:ascii="Calibri" w:eastAsia="Calibri" w:hAnsi="Calibri"/>
                <w:b/>
                <w:bCs/>
                <w:sz w:val="28"/>
                <w:szCs w:val="28"/>
                <w:rtl/>
              </w:rPr>
            </w:pPr>
            <w:r w:rsidRPr="00C23968">
              <w:rPr>
                <w:rFonts w:eastAsia="Calibri" w:asciiTheme="majorBidi" w:hAnsiTheme="majorBidi" w:cstheme="majorBidi"/>
                <w:b/>
                <w:bCs/>
                <w:sz w:val="28"/>
                <w:szCs w:val="28"/>
                <w:rtl/>
              </w:rPr>
              <w:t xml:space="preserve">الأنشطة التعليمية ـ </w:t>
            </w:r>
            <w:r w:rsidRPr="00C23968">
              <w:rPr>
                <w:rFonts w:eastAsia="Calibri" w:asciiTheme="majorBidi" w:hAnsiTheme="majorBidi" w:cstheme="majorBidi"/>
                <w:b/>
                <w:bCs/>
                <w:sz w:val="28"/>
                <w:szCs w:val="28"/>
                <w:rtl/>
              </w:rPr>
              <w:t>التعلمي</w:t>
            </w:r>
            <w:r w:rsidR="008B433E">
              <w:rPr>
                <w:rFonts w:eastAsia="Calibri" w:asciiTheme="majorBidi" w:hAnsiTheme="majorBidi" w:cstheme="majorBidi" w:hint="cs"/>
                <w:b/>
                <w:bCs/>
                <w:sz w:val="28"/>
                <w:szCs w:val="28"/>
                <w:rtl/>
              </w:rPr>
              <w:t>ة</w:t>
            </w:r>
          </w:p>
        </w:tc>
        <w:tc>
          <w:tcPr>
            <w:tcW w:w="10489" w:type="dxa"/>
          </w:tcPr>
          <w:p w:rsidR="00A54341" w:rsidRPr="00C23968" w:rsidP="00CD7B02">
            <w:pPr>
              <w:bidi/>
              <w:spacing w:after="0" w:line="240" w:lineRule="auto"/>
              <w:jc w:val="center"/>
              <w:rPr>
                <w:rFonts w:ascii="Calibri" w:eastAsia="Calibri" w:hAnsi="Calibri"/>
                <w:b/>
                <w:bCs/>
                <w:sz w:val="28"/>
                <w:szCs w:val="28"/>
                <w:rtl/>
              </w:rPr>
            </w:pPr>
            <w:r w:rsidRPr="00C23968">
              <w:rPr>
                <w:rFonts w:eastAsia="Calibri" w:asciiTheme="majorBidi" w:hAnsiTheme="majorBidi" w:cstheme="majorBidi"/>
                <w:b/>
                <w:bCs/>
                <w:sz w:val="28"/>
                <w:szCs w:val="28"/>
                <w:rtl/>
              </w:rPr>
              <w:t xml:space="preserve">المحتوى </w:t>
            </w:r>
            <w:r w:rsidRPr="00C23968">
              <w:rPr>
                <w:rFonts w:eastAsia="Calibri" w:asciiTheme="majorBidi" w:hAnsiTheme="majorBidi" w:cstheme="majorBidi"/>
                <w:b/>
                <w:bCs/>
                <w:sz w:val="28"/>
                <w:szCs w:val="28"/>
                <w:rtl/>
              </w:rPr>
              <w:t>الديداكتيكي</w:t>
            </w:r>
          </w:p>
        </w:tc>
        <w:tc>
          <w:tcPr>
            <w:tcW w:w="1560" w:type="dxa"/>
          </w:tcPr>
          <w:p w:rsidR="00A54341" w:rsidRPr="00C23968" w:rsidP="00CD7B02">
            <w:pPr>
              <w:bidi/>
              <w:spacing w:after="0" w:line="240" w:lineRule="auto"/>
              <w:jc w:val="center"/>
              <w:rPr>
                <w:rFonts w:ascii="Calibri" w:eastAsia="Calibri" w:hAnsi="Calibri"/>
                <w:b/>
                <w:bCs/>
                <w:sz w:val="28"/>
                <w:szCs w:val="28"/>
                <w:rtl/>
              </w:rPr>
            </w:pPr>
            <w:r w:rsidRPr="00C23968">
              <w:rPr>
                <w:rFonts w:eastAsia="Calibri" w:asciiTheme="majorBidi" w:hAnsiTheme="majorBidi" w:cstheme="majorBidi"/>
                <w:b/>
                <w:bCs/>
                <w:sz w:val="28"/>
                <w:szCs w:val="28"/>
                <w:rtl/>
              </w:rPr>
              <w:t>إجراءات التقويم والدعم</w:t>
            </w:r>
          </w:p>
        </w:tc>
      </w:tr>
      <w:tr w:rsidTr="00CD7B02">
        <w:tblPrEx>
          <w:tblW w:w="16128" w:type="dxa"/>
          <w:tblLook w:val="04A0"/>
        </w:tblPrEx>
        <w:trPr>
          <w:trHeight w:val="510"/>
        </w:trPr>
        <w:tc>
          <w:tcPr>
            <w:tcW w:w="1386" w:type="dxa"/>
            <w:vMerge w:val="restart"/>
          </w:tcPr>
          <w:p w:rsidR="0069213D" w:rsidP="00CD7B02">
            <w:pPr>
              <w:bidi/>
              <w:spacing w:after="0" w:line="240" w:lineRule="auto"/>
              <w:jc w:val="center"/>
              <w:rPr>
                <w:rFonts w:ascii="Calibri" w:eastAsia="Calibri" w:hAnsi="Calibri"/>
                <w:b/>
                <w:bCs/>
                <w:sz w:val="28"/>
                <w:szCs w:val="28"/>
                <w:rtl/>
              </w:rPr>
            </w:pPr>
          </w:p>
          <w:p w:rsidR="0029577D" w:rsidRPr="001704EB" w:rsidP="00CD7B02">
            <w:pPr>
              <w:bidi/>
              <w:spacing w:after="0" w:line="240" w:lineRule="auto"/>
              <w:jc w:val="center"/>
              <w:rPr>
                <w:rFonts w:ascii="Calibri" w:eastAsia="Calibri" w:hAnsi="Calibri"/>
                <w:b/>
                <w:bCs/>
                <w:sz w:val="28"/>
                <w:szCs w:val="28"/>
                <w:rtl/>
              </w:rPr>
            </w:pPr>
            <w:r w:rsidRPr="001704EB">
              <w:rPr>
                <w:rFonts w:eastAsia="Calibri" w:asciiTheme="majorBidi" w:hAnsiTheme="majorBidi" w:cstheme="majorBidi"/>
                <w:b/>
                <w:bCs/>
                <w:sz w:val="28"/>
                <w:szCs w:val="28"/>
                <w:rtl/>
              </w:rPr>
              <w:t>تمهيد</w:t>
            </w:r>
            <w:r w:rsidRPr="001704EB">
              <w:rPr>
                <w:rFonts w:eastAsia="Calibri" w:asciiTheme="majorBidi" w:hAnsiTheme="majorBidi" w:cstheme="majorBidi"/>
                <w:b/>
                <w:bCs/>
                <w:sz w:val="28"/>
                <w:szCs w:val="28"/>
                <w:rtl/>
              </w:rPr>
              <w:br/>
              <w:t>(تشخيص المكتسبات)</w:t>
            </w:r>
          </w:p>
        </w:tc>
        <w:tc>
          <w:tcPr>
            <w:tcW w:w="2693" w:type="dxa"/>
            <w:vMerge w:val="restart"/>
          </w:tcPr>
          <w:p w:rsidR="0029577D" w:rsidRPr="00CF4445" w:rsidP="00CD7B02">
            <w:pPr>
              <w:bidi/>
              <w:spacing w:after="0" w:line="240" w:lineRule="auto"/>
              <w:rPr>
                <w:rFonts w:ascii="Calibri" w:eastAsia="Calibri" w:hAnsi="Calibri" w:cs="Arial"/>
                <w:noProof/>
                <w:sz w:val="28"/>
                <w:szCs w:val="28"/>
                <w:rtl/>
                <w:lang w:eastAsia="fr-FR"/>
              </w:rPr>
            </w:pPr>
            <w:r>
              <w:rPr>
                <w:rFonts w:eastAsia="Calibri" w:asciiTheme="majorBidi" w:hAnsiTheme="majorBidi" w:cstheme="majorBidi" w:hint="cs"/>
                <w:sz w:val="28"/>
                <w:szCs w:val="28"/>
                <w:rtl/>
              </w:rPr>
              <w:t xml:space="preserve">ـ </w:t>
            </w:r>
            <w:r w:rsidR="00322A1C">
              <w:rPr>
                <w:rFonts w:ascii="Calibri" w:eastAsia="Calibri" w:hAnsi="Calibri" w:cs="Arial" w:hint="cs"/>
                <w:noProof/>
                <w:sz w:val="28"/>
                <w:szCs w:val="28"/>
                <w:rtl/>
                <w:lang w:eastAsia="fr-FR"/>
              </w:rPr>
              <w:t>تحقيق الربط الذهني بين موضوع الدرس والدرس السابق.</w:t>
            </w:r>
            <w:r w:rsidR="001E0F74">
              <w:rPr>
                <w:rFonts w:ascii="Calibri" w:eastAsia="Calibri" w:hAnsi="Calibri" w:cs="Arial" w:hint="cs"/>
                <w:noProof/>
                <w:sz w:val="28"/>
                <w:szCs w:val="28"/>
                <w:rtl/>
                <w:lang w:eastAsia="fr-FR"/>
              </w:rPr>
              <w:t xml:space="preserve"> ما هي علوم البلاغة؟ </w:t>
            </w:r>
            <w:r w:rsidR="00FA63D0">
              <w:rPr>
                <w:rFonts w:ascii="Calibri" w:eastAsia="Calibri" w:hAnsi="Calibri" w:cs="Arial"/>
                <w:noProof/>
                <w:sz w:val="28"/>
                <w:szCs w:val="28"/>
                <w:rtl/>
                <w:lang w:eastAsia="fr-FR"/>
              </w:rPr>
              <w:br/>
            </w:r>
            <w:r w:rsidR="001E0F74">
              <w:rPr>
                <w:rFonts w:ascii="Calibri" w:eastAsia="Calibri" w:hAnsi="Calibri" w:cs="Arial" w:hint="cs"/>
                <w:noProof/>
                <w:sz w:val="28"/>
                <w:szCs w:val="28"/>
                <w:rtl/>
                <w:lang w:eastAsia="fr-FR"/>
              </w:rPr>
              <w:t>ما هي مباحث علم البيان؟</w:t>
            </w:r>
          </w:p>
        </w:tc>
        <w:tc>
          <w:tcPr>
            <w:tcW w:w="10489" w:type="dxa"/>
            <w:vMerge w:val="restart"/>
          </w:tcPr>
          <w:p w:rsidR="00FA63D0" w:rsidP="00854F05">
            <w:pPr>
              <w:bidi/>
              <w:spacing w:after="0" w:line="240" w:lineRule="auto"/>
              <w:rPr>
                <w:rFonts w:ascii="Calibri" w:eastAsia="Calibri" w:hAnsi="Calibri"/>
                <w:color w:val="000000"/>
                <w:sz w:val="28"/>
                <w:szCs w:val="28"/>
                <w:shd w:val="clear" w:color="auto" w:fill="FFFFFF"/>
                <w:rtl/>
                <w:lang w:eastAsia="fr-FR"/>
              </w:rPr>
            </w:pPr>
            <w:r>
              <w:rPr>
                <w:rFonts w:asciiTheme="majorBidi" w:hAnsiTheme="majorBidi" w:cstheme="majorBidi" w:hint="cs"/>
                <w:noProof/>
                <w:color w:val="000000" w:themeColor="text1"/>
                <w:sz w:val="28"/>
                <w:szCs w:val="28"/>
                <w:rtl/>
                <w:lang w:eastAsia="fr-FR"/>
              </w:rPr>
              <w:pict>
                <v:rect id="_x0000_s1026" style="width:211.6pt;height:119.65pt;margin-top:-160.65pt;margin-left:334.4pt;position:absolute;z-index:251916288">
                  <v:textbox>
                    <w:txbxContent>
                      <w:p w:rsidR="00CD7B02" w:rsidP="00CD7B02">
                        <w:pPr>
                          <w:bidi/>
                        </w:pPr>
                        <w:r w:rsidRPr="00B32A3B">
                          <w:rPr>
                            <w:rFonts w:asciiTheme="majorBidi" w:hAnsiTheme="majorBidi" w:cstheme="majorBidi"/>
                            <w:b/>
                            <w:bCs/>
                            <w:sz w:val="28"/>
                            <w:szCs w:val="28"/>
                            <w:rtl/>
                            <w:lang w:bidi="ar-MA"/>
                          </w:rPr>
                          <w:t>الموضوع:</w:t>
                        </w:r>
                        <w:r>
                          <w:rPr>
                            <w:rFonts w:asciiTheme="majorBidi" w:hAnsiTheme="majorBidi" w:cstheme="majorBidi" w:hint="cs"/>
                            <w:sz w:val="28"/>
                            <w:szCs w:val="28"/>
                            <w:rtl/>
                            <w:lang w:bidi="ar-MA"/>
                          </w:rPr>
                          <w:t xml:space="preserve"> </w:t>
                        </w:r>
                        <w:r>
                          <w:rPr>
                            <w:rFonts w:asciiTheme="majorBidi" w:hAnsiTheme="majorBidi" w:cstheme="majorBidi" w:hint="cs"/>
                            <w:b/>
                            <w:bCs/>
                            <w:sz w:val="28"/>
                            <w:szCs w:val="28"/>
                            <w:rtl/>
                            <w:lang w:bidi="ar-MA"/>
                          </w:rPr>
                          <w:t xml:space="preserve">الحقيقة </w:t>
                        </w:r>
                        <w:r>
                          <w:rPr>
                            <w:rFonts w:asciiTheme="majorBidi" w:hAnsiTheme="majorBidi" w:cstheme="majorBidi" w:hint="cs"/>
                            <w:b/>
                            <w:bCs/>
                            <w:sz w:val="28"/>
                            <w:szCs w:val="28"/>
                            <w:rtl/>
                            <w:lang w:bidi="ar-MA"/>
                          </w:rPr>
                          <w:t>والمجاز</w:t>
                        </w:r>
                        <w:r w:rsidRPr="00354B00">
                          <w:rPr>
                            <w:rFonts w:asciiTheme="majorBidi" w:hAnsiTheme="majorBidi" w:cstheme="majorBidi" w:hint="cs"/>
                            <w:b/>
                            <w:bCs/>
                            <w:sz w:val="28"/>
                            <w:szCs w:val="28"/>
                            <w:rtl/>
                            <w:lang w:bidi="ar-MA"/>
                          </w:rPr>
                          <w:t xml:space="preserve"> </w:t>
                        </w:r>
                        <w:r>
                          <w:rPr>
                            <w:rFonts w:asciiTheme="majorBidi" w:hAnsiTheme="majorBidi" w:cstheme="majorBidi"/>
                            <w:b/>
                            <w:bCs/>
                            <w:sz w:val="28"/>
                            <w:szCs w:val="28"/>
                            <w:rtl/>
                            <w:lang w:bidi="ar-MA"/>
                          </w:rPr>
                          <w:br/>
                        </w:r>
                        <w:r w:rsidRPr="00354B00">
                          <w:rPr>
                            <w:rFonts w:asciiTheme="majorBidi" w:hAnsiTheme="majorBidi" w:cstheme="majorBidi" w:hint="cs"/>
                            <w:b/>
                            <w:bCs/>
                            <w:sz w:val="28"/>
                            <w:szCs w:val="28"/>
                            <w:rtl/>
                            <w:lang w:bidi="ar-MA"/>
                          </w:rPr>
                          <w:t>المرجع</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المنير في اللغة العربية  </w:t>
                        </w:r>
                        <w:r w:rsidRPr="00354B00">
                          <w:rPr>
                            <w:rFonts w:asciiTheme="majorBidi" w:hAnsiTheme="majorBidi" w:cstheme="majorBidi" w:hint="cs"/>
                            <w:sz w:val="28"/>
                            <w:szCs w:val="28"/>
                            <w:rtl/>
                            <w:lang w:bidi="ar-MA"/>
                          </w:rPr>
                          <w:t xml:space="preserve">ص: </w:t>
                        </w:r>
                        <w:r>
                          <w:rPr>
                            <w:rFonts w:asciiTheme="majorBidi" w:hAnsiTheme="majorBidi" w:cstheme="majorBidi" w:hint="cs"/>
                            <w:sz w:val="28"/>
                            <w:szCs w:val="28"/>
                            <w:rtl/>
                            <w:lang w:bidi="ar-MA"/>
                          </w:rPr>
                          <w:t>280</w:t>
                        </w:r>
                        <w:r>
                          <w:rPr>
                            <w:rFonts w:asciiTheme="majorBidi" w:hAnsiTheme="majorBidi" w:cstheme="majorBidi" w:hint="cs"/>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Pr>
                            <w:rFonts w:asciiTheme="majorBidi" w:hAnsiTheme="majorBidi" w:cstheme="majorBidi" w:hint="cs"/>
                            <w:sz w:val="28"/>
                            <w:szCs w:val="28"/>
                            <w:rtl/>
                            <w:lang w:bidi="ar-MA"/>
                          </w:rPr>
                          <w:t>ة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Pr>
                            <w:rFonts w:asciiTheme="majorBidi" w:hAnsiTheme="majorBidi" w:cstheme="majorBidi" w:hint="cs"/>
                            <w:sz w:val="28"/>
                            <w:szCs w:val="28"/>
                            <w:rtl/>
                            <w:lang w:bidi="ar-MA"/>
                          </w:rPr>
                          <w:t>...</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CD7B02" w:rsidRPr="00B32A3B" w:rsidP="00CD7B02">
                        <w:pPr>
                          <w:bidi/>
                          <w:rPr>
                            <w:rFonts w:asciiTheme="majorBidi" w:hAnsiTheme="majorBidi" w:cstheme="majorBidi"/>
                            <w:b/>
                            <w:bCs/>
                            <w:sz w:val="28"/>
                            <w:szCs w:val="28"/>
                            <w:lang w:bidi="ar-MA"/>
                          </w:rPr>
                        </w:pPr>
                      </w:p>
                    </w:txbxContent>
                  </v:textbox>
                </v:rect>
              </w:pict>
            </w:r>
            <w:r w:rsidRPr="007C4C18" w:rsidR="00280CB8">
              <w:rPr>
                <w:rFonts w:eastAsia="Calibri" w:asciiTheme="majorBidi" w:hAnsiTheme="majorBidi" w:cstheme="majorBidi" w:hint="cs"/>
                <w:color w:val="000000"/>
                <w:sz w:val="28"/>
                <w:szCs w:val="28"/>
                <w:shd w:val="clear" w:color="auto" w:fill="FFFFFF"/>
                <w:rtl/>
              </w:rPr>
              <w:t xml:space="preserve"> </w:t>
            </w:r>
            <w:r w:rsidRPr="00A6216A" w:rsidR="007156AD">
              <w:rPr>
                <w:rFonts w:eastAsia="Calibri" w:asciiTheme="majorBidi" w:hAnsiTheme="majorBidi" w:cstheme="majorBidi"/>
                <w:color w:val="000000"/>
                <w:sz w:val="28"/>
                <w:szCs w:val="28"/>
                <w:shd w:val="clear" w:color="auto" w:fill="FFFFFF"/>
                <w:rtl/>
                <w:lang w:eastAsia="fr-FR"/>
              </w:rPr>
              <w:t xml:space="preserve"> </w:t>
            </w:r>
            <w:r w:rsidR="00CF4445">
              <w:rPr>
                <w:rFonts w:eastAsia="Calibri" w:asciiTheme="majorBidi" w:hAnsiTheme="majorBidi" w:cstheme="majorBidi" w:hint="cs"/>
                <w:color w:val="000000"/>
                <w:sz w:val="28"/>
                <w:szCs w:val="28"/>
                <w:shd w:val="clear" w:color="auto" w:fill="FFFFFF"/>
                <w:rtl/>
                <w:lang w:eastAsia="fr-FR"/>
              </w:rPr>
              <w:t xml:space="preserve">علوم </w:t>
            </w:r>
            <w:r w:rsidR="00CF4445">
              <w:rPr>
                <w:rFonts w:eastAsia="Calibri" w:asciiTheme="majorBidi" w:hAnsiTheme="majorBidi" w:cstheme="majorBidi" w:hint="cs"/>
                <w:color w:val="000000"/>
                <w:sz w:val="28"/>
                <w:szCs w:val="28"/>
                <w:shd w:val="clear" w:color="auto" w:fill="FFFFFF"/>
                <w:rtl/>
                <w:lang w:eastAsia="fr-FR"/>
              </w:rPr>
              <w:t>البلاغة</w:t>
            </w:r>
            <w:r w:rsidR="00CF4445">
              <w:rPr>
                <w:rFonts w:eastAsia="Calibri" w:asciiTheme="majorBidi" w:hAnsiTheme="majorBidi" w:cstheme="majorBidi" w:hint="cs"/>
                <w:color w:val="000000"/>
                <w:sz w:val="28"/>
                <w:szCs w:val="28"/>
                <w:shd w:val="clear" w:color="auto" w:fill="FFFFFF"/>
                <w:rtl/>
                <w:lang w:eastAsia="fr-FR"/>
              </w:rPr>
              <w:t xml:space="preserve"> ثلاثة، وهي: علم البيان، وعلم البديع، وعلم المعاني</w:t>
            </w:r>
          </w:p>
          <w:p w:rsidR="00FA63D0" w:rsidP="00CD7B02">
            <w:pPr>
              <w:bidi/>
              <w:spacing w:after="0" w:line="240" w:lineRule="auto"/>
              <w:rPr>
                <w:rFonts w:ascii="Calibri" w:eastAsia="Calibri" w:hAnsi="Calibri"/>
                <w:color w:val="000000"/>
                <w:sz w:val="28"/>
                <w:szCs w:val="28"/>
                <w:shd w:val="clear" w:color="auto" w:fill="FFFFFF"/>
                <w:rtl/>
                <w:lang w:eastAsia="fr-FR"/>
              </w:rPr>
            </w:pPr>
          </w:p>
          <w:p w:rsidR="00FA63D0" w:rsidRPr="007C4C18" w:rsidP="00CD7B02">
            <w:pPr>
              <w:bidi/>
              <w:spacing w:after="0" w:line="240" w:lineRule="auto"/>
              <w:rPr>
                <w:rFonts w:ascii="Calibri" w:eastAsia="Calibri" w:hAnsi="Calibri" w:cs="Arial"/>
                <w:sz w:val="28"/>
                <w:szCs w:val="28"/>
                <w:rtl/>
              </w:rPr>
            </w:pPr>
            <w:r>
              <w:rPr>
                <w:rFonts w:eastAsia="Calibri" w:asciiTheme="majorBidi" w:hAnsiTheme="majorBidi" w:cstheme="majorBidi" w:hint="cs"/>
                <w:color w:val="000000"/>
                <w:sz w:val="28"/>
                <w:szCs w:val="28"/>
                <w:shd w:val="clear" w:color="auto" w:fill="FFFFFF"/>
                <w:rtl/>
                <w:lang w:eastAsia="fr-FR"/>
              </w:rPr>
              <w:t xml:space="preserve">من مباحث علم البيان، نجد: </w:t>
            </w:r>
            <w:r>
              <w:rPr>
                <w:rFonts w:eastAsia="Calibri" w:asciiTheme="majorBidi" w:hAnsiTheme="majorBidi" w:cstheme="majorBidi" w:hint="cs"/>
                <w:color w:val="000000"/>
                <w:sz w:val="28"/>
                <w:szCs w:val="28"/>
                <w:shd w:val="clear" w:color="auto" w:fill="FFFFFF"/>
                <w:rtl/>
                <w:lang w:eastAsia="fr-FR"/>
              </w:rPr>
              <w:t>التشبيه</w:t>
            </w:r>
            <w:r>
              <w:rPr>
                <w:rFonts w:eastAsia="Calibri" w:asciiTheme="majorBidi" w:hAnsiTheme="majorBidi" w:cstheme="majorBidi" w:hint="cs"/>
                <w:color w:val="000000"/>
                <w:sz w:val="28"/>
                <w:szCs w:val="28"/>
                <w:shd w:val="clear" w:color="auto" w:fill="FFFFFF"/>
                <w:rtl/>
                <w:lang w:eastAsia="fr-FR"/>
              </w:rPr>
              <w:t>، الاستعارة، الحقيقة والمجاز.</w:t>
            </w:r>
          </w:p>
        </w:tc>
        <w:tc>
          <w:tcPr>
            <w:tcW w:w="1560" w:type="dxa"/>
            <w:tcBorders>
              <w:bottom w:val="single" w:sz="4" w:space="0" w:color="auto"/>
            </w:tcBorders>
          </w:tcPr>
          <w:p w:rsidR="0029577D" w:rsidRPr="0029577D" w:rsidP="00CD7B02">
            <w:pPr>
              <w:bidi/>
              <w:spacing w:after="0" w:line="240" w:lineRule="auto"/>
              <w:jc w:val="center"/>
              <w:rPr>
                <w:rFonts w:ascii="Calibri" w:eastAsia="Calibri" w:hAnsi="Calibri"/>
                <w:b/>
                <w:bCs/>
                <w:sz w:val="28"/>
                <w:szCs w:val="28"/>
                <w:rtl/>
              </w:rPr>
            </w:pPr>
            <w:r w:rsidRPr="0029577D">
              <w:rPr>
                <w:rFonts w:eastAsia="Calibri" w:asciiTheme="majorBidi" w:hAnsiTheme="majorBidi" w:cstheme="majorBidi"/>
                <w:b/>
                <w:bCs/>
                <w:sz w:val="28"/>
                <w:szCs w:val="28"/>
                <w:rtl/>
              </w:rPr>
              <w:t>تشخيصي</w:t>
            </w:r>
          </w:p>
        </w:tc>
      </w:tr>
      <w:tr w:rsidTr="00CD7B02">
        <w:tblPrEx>
          <w:tblW w:w="16128" w:type="dxa"/>
          <w:tblLook w:val="04A0"/>
        </w:tblPrEx>
        <w:trPr>
          <w:trHeight w:val="576"/>
        </w:trPr>
        <w:tc>
          <w:tcPr>
            <w:tcW w:w="1386" w:type="dxa"/>
            <w:vMerge/>
          </w:tcPr>
          <w:p w:rsidR="0029577D" w:rsidRPr="001704EB" w:rsidP="00CD7B02">
            <w:pPr>
              <w:bidi/>
              <w:spacing w:after="0" w:line="240" w:lineRule="auto"/>
              <w:jc w:val="center"/>
              <w:rPr>
                <w:rFonts w:ascii="Calibri" w:eastAsia="Calibri" w:hAnsi="Calibri"/>
                <w:b/>
                <w:bCs/>
                <w:sz w:val="28"/>
                <w:szCs w:val="28"/>
                <w:rtl/>
              </w:rPr>
            </w:pPr>
          </w:p>
        </w:tc>
        <w:tc>
          <w:tcPr>
            <w:tcW w:w="2693" w:type="dxa"/>
            <w:vMerge/>
          </w:tcPr>
          <w:p w:rsidR="0029577D" w:rsidRPr="00004FF7" w:rsidP="00CD7B02">
            <w:pPr>
              <w:bidi/>
              <w:spacing w:after="0" w:line="240" w:lineRule="auto"/>
              <w:rPr>
                <w:rFonts w:ascii="Calibri" w:eastAsia="Calibri" w:hAnsi="Calibri"/>
                <w:sz w:val="28"/>
                <w:szCs w:val="28"/>
                <w:rtl/>
              </w:rPr>
            </w:pPr>
          </w:p>
        </w:tc>
        <w:tc>
          <w:tcPr>
            <w:tcW w:w="10489" w:type="dxa"/>
            <w:vMerge/>
          </w:tcPr>
          <w:p w:rsidR="0029577D" w:rsidP="00CD7B02">
            <w:pPr>
              <w:bidi/>
              <w:spacing w:after="0" w:line="240" w:lineRule="auto"/>
              <w:rPr>
                <w:rFonts w:ascii="Calibri" w:eastAsia="Calibri" w:hAnsi="Calibri" w:cs="Arial"/>
                <w:rtl/>
              </w:rPr>
            </w:pPr>
          </w:p>
        </w:tc>
        <w:tc>
          <w:tcPr>
            <w:tcW w:w="1560" w:type="dxa"/>
            <w:tcBorders>
              <w:top w:val="single" w:sz="4" w:space="0" w:color="auto"/>
            </w:tcBorders>
          </w:tcPr>
          <w:p w:rsidR="0029577D" w:rsidP="00854F05">
            <w:pPr>
              <w:bidi/>
              <w:spacing w:after="0" w:line="240" w:lineRule="auto"/>
              <w:rPr>
                <w:rFonts w:ascii="Calibri" w:eastAsia="Calibri" w:hAnsi="Calibri" w:cs="Arial"/>
                <w:rtl/>
              </w:rPr>
            </w:pPr>
            <w:r w:rsidRPr="00E814A4">
              <w:rPr>
                <w:rFonts w:eastAsia="Calibri" w:asciiTheme="majorBidi" w:hAnsiTheme="majorBidi" w:cstheme="majorBidi"/>
                <w:sz w:val="28"/>
                <w:szCs w:val="28"/>
                <w:rtl/>
              </w:rPr>
              <w:t xml:space="preserve">من خلال أسئلة موجهة </w:t>
            </w:r>
          </w:p>
        </w:tc>
      </w:tr>
      <w:tr w:rsidTr="00CD7B02">
        <w:tblPrEx>
          <w:tblW w:w="16128" w:type="dxa"/>
          <w:tblLook w:val="04A0"/>
        </w:tblPrEx>
        <w:trPr>
          <w:trHeight w:val="4439"/>
        </w:trPr>
        <w:tc>
          <w:tcPr>
            <w:tcW w:w="1386" w:type="dxa"/>
          </w:tcPr>
          <w:p w:rsidR="007C145F" w:rsidP="00CD7B02">
            <w:pPr>
              <w:bidi/>
              <w:spacing w:after="0" w:line="240" w:lineRule="auto"/>
              <w:jc w:val="center"/>
              <w:rPr>
                <w:rFonts w:ascii="Calibri" w:eastAsia="Calibri" w:hAnsi="Calibri"/>
                <w:b/>
                <w:bCs/>
                <w:sz w:val="28"/>
                <w:szCs w:val="28"/>
                <w:rtl/>
              </w:rPr>
            </w:pPr>
          </w:p>
          <w:p w:rsidR="007C145F" w:rsidRPr="001704EB" w:rsidP="00CD7B02">
            <w:pPr>
              <w:bidi/>
              <w:spacing w:after="0" w:line="240" w:lineRule="auto"/>
              <w:jc w:val="center"/>
              <w:rPr>
                <w:rFonts w:ascii="Calibri" w:eastAsia="Calibri" w:hAnsi="Calibri"/>
                <w:b/>
                <w:bCs/>
                <w:sz w:val="28"/>
                <w:szCs w:val="28"/>
                <w:rtl/>
              </w:rPr>
            </w:pPr>
            <w:r w:rsidRPr="001704EB">
              <w:rPr>
                <w:rFonts w:eastAsia="Calibri" w:asciiTheme="majorBidi" w:hAnsiTheme="majorBidi" w:cstheme="majorBidi"/>
                <w:b/>
                <w:bCs/>
                <w:sz w:val="28"/>
                <w:szCs w:val="28"/>
                <w:rtl/>
              </w:rPr>
              <w:t>ملاحظة</w:t>
            </w:r>
            <w:r w:rsidRPr="001704EB">
              <w:rPr>
                <w:rFonts w:eastAsia="Calibri" w:asciiTheme="majorBidi" w:hAnsiTheme="majorBidi" w:cstheme="majorBidi"/>
                <w:b/>
                <w:bCs/>
                <w:sz w:val="28"/>
                <w:szCs w:val="28"/>
                <w:rtl/>
              </w:rPr>
              <w:t xml:space="preserve"> الأمثلة</w:t>
            </w:r>
          </w:p>
          <w:p w:rsidR="007C145F" w:rsidP="00CD7B02">
            <w:pPr>
              <w:bidi/>
              <w:spacing w:after="0" w:line="240" w:lineRule="auto"/>
              <w:jc w:val="center"/>
              <w:rPr>
                <w:rFonts w:ascii="Calibri" w:eastAsia="Calibri" w:hAnsi="Calibri"/>
                <w:b/>
                <w:bCs/>
                <w:sz w:val="28"/>
                <w:szCs w:val="28"/>
                <w:rtl/>
              </w:rPr>
            </w:pPr>
          </w:p>
          <w:p w:rsidR="007C145F" w:rsidP="00CD7B02">
            <w:pPr>
              <w:bidi/>
              <w:spacing w:after="0" w:line="240" w:lineRule="auto"/>
              <w:jc w:val="center"/>
              <w:rPr>
                <w:rFonts w:ascii="Calibri" w:eastAsia="Calibri" w:hAnsi="Calibri"/>
                <w:b/>
                <w:bCs/>
                <w:sz w:val="28"/>
                <w:szCs w:val="28"/>
                <w:rtl/>
              </w:rPr>
            </w:pPr>
          </w:p>
          <w:p w:rsidR="00004FF7" w:rsidP="00CD7B02">
            <w:pPr>
              <w:bidi/>
              <w:spacing w:after="0" w:line="240" w:lineRule="auto"/>
              <w:jc w:val="center"/>
              <w:rPr>
                <w:rFonts w:ascii="Calibri" w:eastAsia="Calibri" w:hAnsi="Calibri"/>
                <w:b/>
                <w:bCs/>
                <w:sz w:val="28"/>
                <w:szCs w:val="28"/>
                <w:rtl/>
              </w:rPr>
            </w:pPr>
          </w:p>
          <w:p w:rsidR="00004FF7" w:rsidP="00CD7B02">
            <w:pPr>
              <w:bidi/>
              <w:spacing w:after="0" w:line="240" w:lineRule="auto"/>
              <w:jc w:val="center"/>
              <w:rPr>
                <w:rFonts w:ascii="Calibri" w:eastAsia="Calibri" w:hAnsi="Calibri"/>
                <w:b/>
                <w:bCs/>
                <w:sz w:val="28"/>
                <w:szCs w:val="28"/>
                <w:rtl/>
              </w:rPr>
            </w:pPr>
          </w:p>
          <w:p w:rsidR="007C145F" w:rsidRPr="001704EB" w:rsidP="00CD7B02">
            <w:pPr>
              <w:bidi/>
              <w:spacing w:after="0" w:line="240" w:lineRule="auto"/>
              <w:jc w:val="center"/>
              <w:rPr>
                <w:rFonts w:ascii="Calibri" w:eastAsia="Calibri" w:hAnsi="Calibri"/>
                <w:b/>
                <w:bCs/>
                <w:sz w:val="28"/>
                <w:szCs w:val="28"/>
                <w:rtl/>
              </w:rPr>
            </w:pPr>
            <w:r w:rsidRPr="001704EB">
              <w:rPr>
                <w:rFonts w:eastAsia="Calibri" w:asciiTheme="majorBidi" w:hAnsiTheme="majorBidi" w:cstheme="majorBidi"/>
                <w:b/>
                <w:bCs/>
                <w:sz w:val="28"/>
                <w:szCs w:val="28"/>
                <w:rtl/>
              </w:rPr>
              <w:t>وصف الظاهرة اللغوية وتحليلها</w:t>
            </w:r>
          </w:p>
        </w:tc>
        <w:tc>
          <w:tcPr>
            <w:tcW w:w="2693" w:type="dxa"/>
          </w:tcPr>
          <w:p w:rsidR="00505FAC" w:rsidP="00CD7B02">
            <w:pPr>
              <w:bidi/>
              <w:spacing w:after="0" w:line="240" w:lineRule="auto"/>
              <w:rPr>
                <w:rFonts w:ascii="Calibri" w:eastAsia="Calibri" w:hAnsi="Calibri"/>
                <w:sz w:val="28"/>
                <w:szCs w:val="28"/>
                <w:rtl/>
              </w:rPr>
            </w:pPr>
            <w:r w:rsidRPr="00004FF7">
              <w:rPr>
                <w:rFonts w:eastAsia="Calibri" w:asciiTheme="majorBidi" w:hAnsiTheme="majorBidi" w:cstheme="majorBidi" w:hint="cs"/>
                <w:sz w:val="28"/>
                <w:szCs w:val="28"/>
                <w:rtl/>
              </w:rPr>
              <w:t>ـ قراءة أحد التلاميذ نص الانطلاق</w:t>
            </w:r>
            <w:r w:rsidR="00D749BB">
              <w:rPr>
                <w:rFonts w:eastAsia="Calibri" w:asciiTheme="majorBidi" w:hAnsiTheme="majorBidi" w:cstheme="majorBidi"/>
                <w:sz w:val="28"/>
                <w:szCs w:val="28"/>
                <w:rtl/>
              </w:rPr>
              <w:br/>
            </w:r>
            <w:r w:rsidR="00D749BB">
              <w:rPr>
                <w:rFonts w:eastAsia="Calibri" w:asciiTheme="majorBidi" w:hAnsiTheme="majorBidi" w:cstheme="majorBidi" w:hint="cs"/>
                <w:sz w:val="28"/>
                <w:szCs w:val="28"/>
                <w:rtl/>
              </w:rPr>
              <w:t>ـ تعويد التلميذ على القراءة السليمة وتنمية قدرته على احترام شروط القراءة</w:t>
            </w:r>
          </w:p>
          <w:p w:rsidR="00505FAC" w:rsidP="00CD7B02">
            <w:pPr>
              <w:bidi/>
              <w:spacing w:after="0" w:line="240" w:lineRule="auto"/>
              <w:rPr>
                <w:rFonts w:ascii="Calibri" w:eastAsia="Calibri" w:hAnsi="Calibri"/>
                <w:sz w:val="28"/>
                <w:szCs w:val="28"/>
                <w:rtl/>
              </w:rPr>
            </w:pPr>
          </w:p>
          <w:p w:rsidR="00505FAC" w:rsidP="00CD7B02">
            <w:pPr>
              <w:bidi/>
              <w:spacing w:after="0" w:line="240" w:lineRule="auto"/>
              <w:rPr>
                <w:rFonts w:ascii="Calibri" w:eastAsia="Calibri" w:hAnsi="Calibri"/>
                <w:sz w:val="28"/>
                <w:szCs w:val="28"/>
                <w:rtl/>
              </w:rPr>
            </w:pPr>
          </w:p>
          <w:p w:rsidR="00505FAC" w:rsidP="00CD7B02">
            <w:pPr>
              <w:bidi/>
              <w:spacing w:after="0" w:line="240" w:lineRule="auto"/>
              <w:rPr>
                <w:rFonts w:ascii="Calibri" w:eastAsia="Calibri" w:hAnsi="Calibri"/>
                <w:sz w:val="28"/>
                <w:szCs w:val="28"/>
                <w:rtl/>
              </w:rPr>
            </w:pPr>
          </w:p>
          <w:p w:rsidR="00505FAC" w:rsidP="00CD7B02">
            <w:pPr>
              <w:bidi/>
              <w:spacing w:after="0" w:line="240" w:lineRule="auto"/>
              <w:rPr>
                <w:rFonts w:ascii="Calibri" w:eastAsia="Calibri" w:hAnsi="Calibri"/>
                <w:sz w:val="28"/>
                <w:szCs w:val="28"/>
                <w:rtl/>
              </w:rPr>
            </w:pPr>
          </w:p>
          <w:p w:rsidR="00505FAC" w:rsidP="00CD7B02">
            <w:pPr>
              <w:bidi/>
              <w:spacing w:after="0" w:line="240" w:lineRule="auto"/>
              <w:rPr>
                <w:rFonts w:ascii="Calibri" w:eastAsia="Calibri" w:hAnsi="Calibri"/>
                <w:sz w:val="28"/>
                <w:szCs w:val="28"/>
                <w:rtl/>
              </w:rPr>
            </w:pPr>
          </w:p>
          <w:p w:rsidR="007C145F" w:rsidP="00CD7B02">
            <w:pPr>
              <w:bidi/>
              <w:spacing w:after="0" w:line="240" w:lineRule="auto"/>
              <w:rPr>
                <w:rFonts w:ascii="Calibri" w:eastAsia="Calibri" w:hAnsi="Calibri"/>
                <w:sz w:val="28"/>
                <w:szCs w:val="28"/>
                <w:rtl/>
              </w:rPr>
            </w:pPr>
            <w:r>
              <w:rPr>
                <w:rFonts w:eastAsia="Calibri" w:asciiTheme="majorBidi" w:hAnsiTheme="majorBidi" w:cstheme="majorBidi" w:hint="cs"/>
                <w:sz w:val="28"/>
                <w:szCs w:val="28"/>
                <w:rtl/>
              </w:rPr>
              <w:br/>
            </w:r>
            <w:r w:rsidRPr="00004FF7">
              <w:rPr>
                <w:rFonts w:eastAsia="Calibri" w:asciiTheme="majorBidi" w:hAnsiTheme="majorBidi" w:cstheme="majorBidi" w:hint="cs"/>
                <w:sz w:val="28"/>
                <w:szCs w:val="28"/>
                <w:rtl/>
              </w:rPr>
              <w:br/>
              <w:t>ـ يستخلص التلميذ القاعدة انطلاقا من وصفه وتحليله للنماذج السالفة</w:t>
            </w:r>
            <w:r w:rsidR="00F727E3">
              <w:rPr>
                <w:rFonts w:eastAsia="Calibri" w:asciiTheme="majorBidi" w:hAnsiTheme="majorBidi" w:cstheme="majorBidi"/>
                <w:sz w:val="28"/>
                <w:szCs w:val="28"/>
                <w:rtl/>
              </w:rPr>
              <w:br/>
            </w:r>
          </w:p>
          <w:p w:rsidR="00F727E3" w:rsidP="00CD7B02">
            <w:pPr>
              <w:bidi/>
              <w:spacing w:after="0" w:line="240" w:lineRule="auto"/>
              <w:rPr>
                <w:rFonts w:ascii="Calibri" w:eastAsia="Calibri" w:hAnsi="Calibri"/>
                <w:sz w:val="28"/>
                <w:szCs w:val="28"/>
                <w:rtl/>
              </w:rPr>
            </w:pPr>
          </w:p>
          <w:p w:rsidR="00F727E3" w:rsidP="00CD7B02">
            <w:pPr>
              <w:bidi/>
              <w:spacing w:after="0" w:line="240" w:lineRule="auto"/>
              <w:rPr>
                <w:rFonts w:ascii="Calibri" w:eastAsia="Calibri" w:hAnsi="Calibri"/>
                <w:sz w:val="28"/>
                <w:szCs w:val="28"/>
                <w:rtl/>
              </w:rPr>
            </w:pPr>
          </w:p>
          <w:p w:rsidR="00F727E3" w:rsidP="00CD7B02">
            <w:pPr>
              <w:bidi/>
              <w:spacing w:after="0" w:line="240" w:lineRule="auto"/>
              <w:rPr>
                <w:rFonts w:ascii="Calibri" w:eastAsia="Calibri" w:hAnsi="Calibri"/>
                <w:sz w:val="28"/>
                <w:szCs w:val="28"/>
                <w:rtl/>
              </w:rPr>
            </w:pPr>
          </w:p>
          <w:p w:rsidR="00F727E3" w:rsidP="00CD7B02">
            <w:pPr>
              <w:bidi/>
              <w:spacing w:after="0" w:line="240" w:lineRule="auto"/>
              <w:rPr>
                <w:rFonts w:ascii="Calibri" w:eastAsia="Calibri" w:hAnsi="Calibri"/>
                <w:sz w:val="28"/>
                <w:szCs w:val="28"/>
                <w:rtl/>
              </w:rPr>
            </w:pPr>
          </w:p>
          <w:p w:rsidR="00F727E3" w:rsidP="00CD7B02">
            <w:pPr>
              <w:bidi/>
              <w:spacing w:after="0" w:line="240" w:lineRule="auto"/>
              <w:rPr>
                <w:rFonts w:ascii="Calibri" w:eastAsia="Calibri" w:hAnsi="Calibri"/>
                <w:sz w:val="28"/>
                <w:szCs w:val="28"/>
                <w:rtl/>
              </w:rPr>
            </w:pPr>
          </w:p>
          <w:p w:rsidR="00F727E3" w:rsidP="00CD7B02">
            <w:pPr>
              <w:bidi/>
              <w:spacing w:after="0" w:line="240" w:lineRule="auto"/>
              <w:rPr>
                <w:rFonts w:ascii="Calibri" w:eastAsia="Calibri" w:hAnsi="Calibri"/>
                <w:sz w:val="28"/>
                <w:szCs w:val="28"/>
                <w:rtl/>
              </w:rPr>
            </w:pPr>
            <w:r>
              <w:rPr>
                <w:rFonts w:eastAsia="Calibri" w:asciiTheme="majorBidi" w:hAnsiTheme="majorBidi" w:cstheme="majorBidi" w:hint="cs"/>
                <w:sz w:val="28"/>
                <w:szCs w:val="28"/>
                <w:rtl/>
              </w:rPr>
              <w:t xml:space="preserve">ـ </w:t>
            </w:r>
            <w:r>
              <w:rPr>
                <w:rFonts w:eastAsia="Calibri" w:asciiTheme="majorBidi" w:hAnsiTheme="majorBidi" w:cstheme="majorBidi" w:hint="cs"/>
                <w:sz w:val="28"/>
                <w:szCs w:val="28"/>
                <w:rtl/>
              </w:rPr>
              <w:t>إقدار</w:t>
            </w:r>
            <w:r>
              <w:rPr>
                <w:rFonts w:eastAsia="Calibri" w:asciiTheme="majorBidi" w:hAnsiTheme="majorBidi" w:cstheme="majorBidi" w:hint="cs"/>
                <w:sz w:val="28"/>
                <w:szCs w:val="28"/>
                <w:rtl/>
              </w:rPr>
              <w:t xml:space="preserve"> التلميذ على </w:t>
            </w:r>
            <w:r w:rsidR="00256309">
              <w:rPr>
                <w:rFonts w:eastAsia="Calibri" w:asciiTheme="majorBidi" w:hAnsiTheme="majorBidi" w:cstheme="majorBidi" w:hint="cs"/>
                <w:sz w:val="28"/>
                <w:szCs w:val="28"/>
                <w:rtl/>
              </w:rPr>
              <w:t xml:space="preserve">تحديد أركان التشبيه </w:t>
            </w:r>
            <w:r w:rsidR="00232B86">
              <w:rPr>
                <w:rFonts w:eastAsia="Calibri" w:asciiTheme="majorBidi" w:hAnsiTheme="majorBidi" w:cstheme="majorBidi" w:hint="cs"/>
                <w:sz w:val="28"/>
                <w:szCs w:val="28"/>
                <w:rtl/>
              </w:rPr>
              <w:t xml:space="preserve">     </w:t>
            </w:r>
          </w:p>
          <w:p w:rsidR="00232B86" w:rsidP="00CD7B02">
            <w:pPr>
              <w:bidi/>
              <w:spacing w:after="0" w:line="240" w:lineRule="auto"/>
              <w:rPr>
                <w:rFonts w:ascii="Calibri" w:eastAsia="Calibri" w:hAnsi="Calibri"/>
                <w:sz w:val="28"/>
                <w:szCs w:val="28"/>
                <w:rtl/>
              </w:rPr>
            </w:pPr>
          </w:p>
          <w:p w:rsidR="00FC3103" w:rsidP="00CD7B02">
            <w:pPr>
              <w:bidi/>
              <w:spacing w:after="0" w:line="240" w:lineRule="auto"/>
              <w:rPr>
                <w:rFonts w:ascii="Calibri" w:eastAsia="Calibri" w:hAnsi="Calibri"/>
                <w:sz w:val="28"/>
                <w:szCs w:val="28"/>
                <w:rtl/>
              </w:rPr>
            </w:pPr>
          </w:p>
          <w:p w:rsidR="00FC3103" w:rsidP="00CD7B02">
            <w:pPr>
              <w:bidi/>
              <w:spacing w:after="0" w:line="240" w:lineRule="auto"/>
              <w:rPr>
                <w:rFonts w:ascii="Calibri" w:eastAsia="Calibri" w:hAnsi="Calibri"/>
                <w:sz w:val="28"/>
                <w:szCs w:val="28"/>
                <w:rtl/>
              </w:rPr>
            </w:pPr>
          </w:p>
          <w:p w:rsidR="00FC3103" w:rsidP="00CD7B02">
            <w:pPr>
              <w:bidi/>
              <w:spacing w:after="0" w:line="240" w:lineRule="auto"/>
              <w:rPr>
                <w:rFonts w:ascii="Calibri" w:eastAsia="Calibri" w:hAnsi="Calibri"/>
                <w:sz w:val="28"/>
                <w:szCs w:val="28"/>
                <w:rtl/>
              </w:rPr>
            </w:pPr>
          </w:p>
          <w:p w:rsidR="00FC3103" w:rsidP="00CD7B02">
            <w:pPr>
              <w:bidi/>
              <w:spacing w:after="0" w:line="240" w:lineRule="auto"/>
              <w:rPr>
                <w:rFonts w:ascii="Calibri" w:eastAsia="Calibri" w:hAnsi="Calibri"/>
                <w:sz w:val="28"/>
                <w:szCs w:val="28"/>
                <w:rtl/>
              </w:rPr>
            </w:pPr>
          </w:p>
          <w:p w:rsidR="00232B86" w:rsidP="00CD7B02">
            <w:pPr>
              <w:bidi/>
              <w:spacing w:after="0" w:line="240" w:lineRule="auto"/>
              <w:rPr>
                <w:rFonts w:ascii="Calibri" w:eastAsia="Calibri" w:hAnsi="Calibri"/>
                <w:sz w:val="28"/>
                <w:szCs w:val="28"/>
                <w:rtl/>
              </w:rPr>
            </w:pPr>
            <w:r>
              <w:rPr>
                <w:rFonts w:eastAsia="Calibri" w:asciiTheme="majorBidi" w:hAnsiTheme="majorBidi" w:cstheme="majorBidi" w:hint="cs"/>
                <w:sz w:val="28"/>
                <w:szCs w:val="28"/>
                <w:rtl/>
              </w:rPr>
              <w:t>ـ تنمية القدرات الذهنية للتلميذ من خلال معاينة الانتقال من العام إلى الخاص</w:t>
            </w:r>
          </w:p>
          <w:p w:rsidR="00F727E3" w:rsidRPr="00004FF7" w:rsidP="00CD7B02">
            <w:pPr>
              <w:bidi/>
              <w:spacing w:after="0" w:line="240" w:lineRule="auto"/>
              <w:rPr>
                <w:rFonts w:ascii="Calibri" w:eastAsia="Calibri" w:hAnsi="Calibri"/>
                <w:sz w:val="28"/>
                <w:szCs w:val="28"/>
                <w:rtl/>
              </w:rPr>
            </w:pPr>
          </w:p>
        </w:tc>
        <w:tc>
          <w:tcPr>
            <w:tcW w:w="10489" w:type="dxa"/>
          </w:tcPr>
          <w:p w:rsidR="0076680B" w:rsidP="00CD7B02">
            <w:pPr>
              <w:bidi/>
              <w:spacing w:after="0" w:line="240" w:lineRule="auto"/>
              <w:rPr>
                <w:rFonts w:ascii="Calibri" w:eastAsia="Calibri" w:hAnsi="Calibri"/>
                <w:b/>
                <w:bCs/>
                <w:color w:val="000000"/>
                <w:sz w:val="28"/>
                <w:szCs w:val="28"/>
                <w:rtl/>
              </w:rPr>
            </w:pPr>
            <w:r>
              <w:rPr>
                <w:rFonts w:asciiTheme="majorBidi" w:hAnsiTheme="majorBidi" w:cstheme="majorBidi" w:hint="cs"/>
                <w:b/>
                <w:bCs/>
                <w:noProof/>
                <w:color w:val="000000" w:themeColor="text1"/>
                <w:sz w:val="28"/>
                <w:szCs w:val="28"/>
                <w:rtl/>
                <w:lang w:eastAsia="fr-FR"/>
              </w:rPr>
              <w:pict>
                <v:rect id="_x0000_s1027" style="width:413.95pt;height:119.65pt;margin-top:-241.7pt;margin-left:-85.4pt;position:absolute;z-index:251924480">
                  <v:textbox>
                    <w:txbxContent>
                      <w:p w:rsidR="00CD7B02" w:rsidP="00854F05">
                        <w:pPr>
                          <w:bidi/>
                          <w:spacing w:line="240" w:lineRule="auto"/>
                        </w:pPr>
                        <w:r w:rsidRPr="003E1033">
                          <w:rPr>
                            <w:rFonts w:asciiTheme="majorBidi" w:hAnsiTheme="majorBidi" w:cstheme="majorBidi"/>
                            <w:b/>
                            <w:bCs/>
                            <w:sz w:val="28"/>
                            <w:szCs w:val="28"/>
                            <w:rtl/>
                            <w:lang w:bidi="ar-MA"/>
                          </w:rPr>
                          <w:t>الكفايات</w:t>
                        </w:r>
                        <w:r w:rsidRPr="003E1033">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w:t>
                        </w:r>
                        <w:r>
                          <w:rPr>
                            <w:rFonts w:asciiTheme="majorBidi" w:hAnsiTheme="majorBidi" w:cstheme="majorBidi" w:hint="cs"/>
                            <w:color w:val="000000"/>
                            <w:sz w:val="28"/>
                            <w:szCs w:val="28"/>
                            <w:rtl/>
                            <w:lang w:bidi="ar-MA"/>
                          </w:rPr>
                          <w:t>إقدار</w:t>
                        </w:r>
                        <w:r>
                          <w:rPr>
                            <w:rFonts w:asciiTheme="majorBidi" w:hAnsiTheme="majorBidi" w:cstheme="majorBidi" w:hint="cs"/>
                            <w:color w:val="000000"/>
                            <w:sz w:val="28"/>
                            <w:szCs w:val="28"/>
                            <w:rtl/>
                            <w:lang w:bidi="ar-MA"/>
                          </w:rPr>
                          <w:t xml:space="preserve"> التلميذ على التواصل من خلال توظيف المعارف والضوابط اللغوية في سياقاتها المختلفة خصوصا قدرته على استعمال المجاز أثناء التلقي والإنتاج.</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color w:val="000000"/>
                            <w:sz w:val="28"/>
                            <w:szCs w:val="28"/>
                            <w:rtl/>
                            <w:lang w:bidi="ar-MA"/>
                          </w:rPr>
                          <w:t xml:space="preserve">قدرة التلميذ على على توظيف هذه الظاهرة في تلقي النصوص(الشعرية والنثرية) </w:t>
                        </w:r>
                        <w:r w:rsidRPr="008A5D28">
                          <w:rPr>
                            <w:rFonts w:asciiTheme="majorBidi" w:hAnsiTheme="majorBidi" w:cstheme="majorBidi"/>
                            <w:color w:val="000000"/>
                            <w:sz w:val="28"/>
                            <w:szCs w:val="28"/>
                            <w:lang w:bidi="ar-MA"/>
                          </w:rPr>
                          <w:t>.</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sidRPr="00F12CA0">
                          <w:rPr>
                            <w:rFonts w:asciiTheme="majorBidi" w:hAnsiTheme="majorBidi" w:cstheme="majorBidi" w:hint="cs"/>
                            <w:b/>
                            <w:bCs/>
                            <w:sz w:val="28"/>
                            <w:szCs w:val="28"/>
                            <w:rtl/>
                            <w:lang w:bidi="ar-MA"/>
                          </w:rPr>
                          <w:t>:</w:t>
                        </w:r>
                        <w:r>
                          <w:rPr>
                            <w:rFonts w:asciiTheme="majorBidi" w:hAnsiTheme="majorBidi" w:cstheme="majorBidi" w:hint="cs"/>
                            <w:b/>
                            <w:bCs/>
                            <w:sz w:val="28"/>
                            <w:szCs w:val="28"/>
                            <w:rtl/>
                            <w:lang w:bidi="ar-MA"/>
                          </w:rPr>
                          <w:t xml:space="preserve"> </w:t>
                        </w:r>
                        <w:r w:rsidRPr="00A33BE2">
                          <w:rPr>
                            <w:rFonts w:asciiTheme="majorBidi" w:hAnsiTheme="majorBidi" w:cstheme="majorBidi"/>
                            <w:color w:val="000000"/>
                            <w:sz w:val="28"/>
                            <w:szCs w:val="28"/>
                            <w:rtl/>
                            <w:lang w:bidi="ar-MA"/>
                          </w:rPr>
                          <w:t xml:space="preserve">تعرف مختلف الأساليب </w:t>
                        </w:r>
                        <w:r>
                          <w:rPr>
                            <w:rFonts w:asciiTheme="majorBidi" w:hAnsiTheme="majorBidi" w:cstheme="majorBidi" w:hint="cs"/>
                            <w:color w:val="000000"/>
                            <w:sz w:val="28"/>
                            <w:szCs w:val="28"/>
                            <w:rtl/>
                            <w:lang w:bidi="ar-MA"/>
                          </w:rPr>
                          <w:t>و</w:t>
                        </w:r>
                        <w:r w:rsidRPr="00A33BE2">
                          <w:rPr>
                            <w:rFonts w:asciiTheme="majorBidi" w:hAnsiTheme="majorBidi" w:cstheme="majorBidi"/>
                            <w:color w:val="000000"/>
                            <w:sz w:val="28"/>
                            <w:szCs w:val="28"/>
                            <w:rtl/>
                            <w:lang w:bidi="ar-MA"/>
                          </w:rPr>
                          <w:t>القواعد العربية و إثراء الرصيد اللغوي لدى المتعلم</w:t>
                        </w:r>
                        <w:r>
                          <w:rPr>
                            <w:rFonts w:asciiTheme="majorBidi" w:hAnsiTheme="majorBidi" w:cstheme="majorBidi" w:hint="cs"/>
                            <w:color w:val="000000"/>
                            <w:sz w:val="28"/>
                            <w:szCs w:val="28"/>
                            <w:rtl/>
                            <w:lang w:bidi="ar-MA"/>
                          </w:rPr>
                          <w:t>.</w:t>
                        </w:r>
                        <w:r w:rsidRPr="00F12CA0">
                          <w:rPr>
                            <w:rFonts w:asciiTheme="majorBidi" w:hAnsiTheme="majorBidi" w:cstheme="majorBidi" w:hint="cs"/>
                            <w:b/>
                            <w:bCs/>
                            <w:sz w:val="28"/>
                            <w:szCs w:val="28"/>
                            <w:rtl/>
                            <w:lang w:bidi="ar-MA"/>
                          </w:rPr>
                          <w:b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تعزيز ثقة التلميذ في ذاته وفي وعيه بحضور الظاهرة المدروسة في خطابه التداولي</w:t>
                        </w:r>
                      </w:p>
                      <w:p w:rsidR="00CD7B02" w:rsidRPr="00D249BE" w:rsidP="00CD7B02">
                        <w:pPr>
                          <w:bidi/>
                        </w:pPr>
                      </w:p>
                    </w:txbxContent>
                  </v:textbox>
                </v:rect>
              </w:pict>
            </w:r>
            <w:r w:rsidR="0076680B">
              <w:rPr>
                <w:rFonts w:eastAsia="Calibri" w:asciiTheme="majorBidi" w:hAnsiTheme="majorBidi" w:cstheme="majorBidi" w:hint="cs"/>
                <w:b/>
                <w:bCs/>
                <w:color w:val="000000"/>
                <w:sz w:val="28"/>
                <w:szCs w:val="28"/>
                <w:rtl/>
              </w:rPr>
              <w:t xml:space="preserve">1 ـ </w:t>
            </w:r>
            <w:r w:rsidR="0076680B">
              <w:rPr>
                <w:rFonts w:eastAsia="Calibri" w:asciiTheme="majorBidi" w:hAnsiTheme="majorBidi" w:cstheme="majorBidi" w:hint="cs"/>
                <w:b/>
                <w:bCs/>
                <w:color w:val="000000"/>
                <w:sz w:val="28"/>
                <w:szCs w:val="28"/>
                <w:rtl/>
              </w:rPr>
              <w:t>الحقيقة</w:t>
            </w:r>
            <w:r w:rsidR="0076680B">
              <w:rPr>
                <w:rFonts w:eastAsia="Calibri" w:asciiTheme="majorBidi" w:hAnsiTheme="majorBidi" w:cstheme="majorBidi" w:hint="cs"/>
                <w:b/>
                <w:bCs/>
                <w:color w:val="000000"/>
                <w:sz w:val="28"/>
                <w:szCs w:val="28"/>
                <w:rtl/>
              </w:rPr>
              <w:t xml:space="preserve"> والمجاز</w:t>
            </w:r>
          </w:p>
          <w:p w:rsidR="00CF0C29" w:rsidP="00347A26">
            <w:pPr>
              <w:bidi/>
              <w:spacing w:after="0" w:line="240" w:lineRule="auto"/>
              <w:rPr>
                <w:rFonts w:ascii="Calibri" w:eastAsia="Calibri" w:hAnsi="Calibri"/>
                <w:color w:val="000000"/>
                <w:sz w:val="28"/>
                <w:szCs w:val="28"/>
                <w:shd w:val="clear" w:color="auto" w:fill="FFFFED"/>
                <w:rtl/>
              </w:rPr>
            </w:pPr>
            <w:r w:rsidRPr="00BD32E6">
              <w:rPr>
                <w:rFonts w:eastAsia="Calibri" w:asciiTheme="majorBidi" w:hAnsiTheme="majorBidi" w:cstheme="majorBidi"/>
                <w:b/>
                <w:bCs/>
                <w:color w:val="000000"/>
                <w:sz w:val="28"/>
                <w:szCs w:val="28"/>
                <w:rtl/>
              </w:rPr>
              <w:t>أمثلة الانطلاق:</w:t>
            </w:r>
            <w:r w:rsidRPr="00BD32E6" w:rsidR="00535463">
              <w:rPr>
                <w:rFonts w:eastAsia="Calibri" w:asciiTheme="majorBidi" w:hAnsiTheme="majorBidi" w:cstheme="majorBidi" w:hint="cs"/>
                <w:b/>
                <w:bCs/>
                <w:color w:val="000000"/>
                <w:sz w:val="28"/>
                <w:szCs w:val="28"/>
                <w:rtl/>
              </w:rPr>
              <w:br/>
            </w:r>
            <w:r w:rsidRPr="00BD32E6" w:rsidR="00074170">
              <w:rPr>
                <w:rFonts w:eastAsia="Calibri" w:asciiTheme="majorBidi" w:hAnsiTheme="majorBidi" w:cstheme="majorBidi" w:hint="cs"/>
                <w:b/>
                <w:bCs/>
                <w:color w:val="000000"/>
                <w:sz w:val="28"/>
                <w:szCs w:val="28"/>
                <w:rtl/>
              </w:rPr>
              <w:t>1</w:t>
            </w:r>
            <w:r w:rsidRPr="00BD32E6" w:rsidR="00A679E9">
              <w:rPr>
                <w:rFonts w:eastAsia="Calibri" w:asciiTheme="majorBidi" w:hAnsiTheme="majorBidi" w:cstheme="majorBidi" w:hint="cs"/>
                <w:b/>
                <w:bCs/>
                <w:color w:val="000000"/>
                <w:sz w:val="28"/>
                <w:szCs w:val="28"/>
                <w:rtl/>
              </w:rPr>
              <w:t xml:space="preserve"> ـ </w:t>
            </w:r>
            <w:r w:rsidR="006B75A1">
              <w:rPr>
                <w:rFonts w:eastAsia="Calibri" w:asciiTheme="majorBidi" w:hAnsiTheme="majorBidi" w:cstheme="majorBidi" w:hint="cs"/>
                <w:b/>
                <w:bCs/>
                <w:color w:val="000000"/>
                <w:sz w:val="28"/>
                <w:szCs w:val="28"/>
                <w:rtl/>
              </w:rPr>
              <w:t xml:space="preserve"> </w:t>
            </w:r>
            <w:r w:rsidRPr="00C809F1" w:rsidR="006B75A1">
              <w:rPr>
                <w:rFonts w:eastAsia="Calibri" w:asciiTheme="majorBidi" w:hAnsiTheme="majorBidi" w:cstheme="majorBidi" w:hint="cs"/>
                <w:b/>
                <w:bCs/>
                <w:color w:val="000000"/>
                <w:sz w:val="28"/>
                <w:szCs w:val="28"/>
                <w:rtl/>
              </w:rPr>
              <w:t>يشتكي</w:t>
            </w:r>
            <w:r w:rsidRPr="000D3A32" w:rsidR="006B75A1">
              <w:rPr>
                <w:rFonts w:eastAsia="Calibri" w:asciiTheme="majorBidi" w:hAnsiTheme="majorBidi" w:cstheme="majorBidi" w:hint="cs"/>
                <w:color w:val="000000"/>
                <w:sz w:val="28"/>
                <w:szCs w:val="28"/>
                <w:rtl/>
              </w:rPr>
              <w:t xml:space="preserve"> البحارُ بأن الرياحَ تجري بما لا </w:t>
            </w:r>
            <w:r w:rsidRPr="00C809F1" w:rsidR="006B75A1">
              <w:rPr>
                <w:rFonts w:eastAsia="Calibri" w:asciiTheme="majorBidi" w:hAnsiTheme="majorBidi" w:cstheme="majorBidi" w:hint="cs"/>
                <w:b/>
                <w:bCs/>
                <w:color w:val="000000"/>
                <w:sz w:val="28"/>
                <w:szCs w:val="28"/>
                <w:rtl/>
              </w:rPr>
              <w:t>تشتهي</w:t>
            </w:r>
            <w:r w:rsidRPr="000D3A32" w:rsidR="006B75A1">
              <w:rPr>
                <w:rFonts w:eastAsia="Calibri" w:asciiTheme="majorBidi" w:hAnsiTheme="majorBidi" w:cstheme="majorBidi" w:hint="cs"/>
                <w:color w:val="000000"/>
                <w:sz w:val="28"/>
                <w:szCs w:val="28"/>
                <w:rtl/>
              </w:rPr>
              <w:t xml:space="preserve"> سفنه</w:t>
            </w:r>
            <w:r w:rsidRPr="000D3A32" w:rsidR="006B75A1">
              <w:rPr>
                <w:rFonts w:eastAsia="Calibri" w:asciiTheme="majorBidi" w:hAnsiTheme="majorBidi" w:cstheme="majorBidi"/>
                <w:color w:val="000000"/>
                <w:sz w:val="28"/>
                <w:szCs w:val="28"/>
                <w:rtl/>
              </w:rPr>
              <w:br/>
            </w:r>
            <w:r w:rsidR="006B75A1">
              <w:rPr>
                <w:rFonts w:eastAsia="Calibri" w:asciiTheme="majorBidi" w:hAnsiTheme="majorBidi" w:cstheme="majorBidi" w:hint="cs"/>
                <w:b/>
                <w:bCs/>
                <w:color w:val="000000"/>
                <w:sz w:val="28"/>
                <w:szCs w:val="28"/>
                <w:rtl/>
              </w:rPr>
              <w:t xml:space="preserve">2ـ </w:t>
            </w:r>
            <w:r w:rsidRPr="00C809F1" w:rsidR="006B75A1">
              <w:rPr>
                <w:rFonts w:eastAsia="Calibri" w:asciiTheme="majorBidi" w:hAnsiTheme="majorBidi" w:cstheme="majorBidi" w:hint="cs"/>
                <w:b/>
                <w:bCs/>
                <w:color w:val="000000"/>
                <w:sz w:val="28"/>
                <w:szCs w:val="28"/>
                <w:rtl/>
              </w:rPr>
              <w:t xml:space="preserve">استقبلتنا </w:t>
            </w:r>
            <w:r w:rsidRPr="000D3A32" w:rsidR="006B75A1">
              <w:rPr>
                <w:rFonts w:eastAsia="Calibri" w:asciiTheme="majorBidi" w:hAnsiTheme="majorBidi" w:cstheme="majorBidi" w:hint="cs"/>
                <w:color w:val="000000"/>
                <w:sz w:val="28"/>
                <w:szCs w:val="28"/>
                <w:rtl/>
              </w:rPr>
              <w:t>الدارُ استقبالا حارا</w:t>
            </w:r>
            <w:r w:rsidRPr="000D3A32" w:rsidR="009172E7">
              <w:rPr>
                <w:rFonts w:eastAsia="Calibri" w:asciiTheme="majorBidi" w:hAnsiTheme="majorBidi" w:cstheme="majorBidi" w:hint="cs"/>
                <w:color w:val="000000"/>
                <w:sz w:val="28"/>
                <w:szCs w:val="28"/>
                <w:rtl/>
              </w:rPr>
              <w:t>ً</w:t>
            </w:r>
            <w:r w:rsidR="00F24DAB">
              <w:rPr>
                <w:rFonts w:eastAsia="Calibri" w:asciiTheme="majorBidi" w:hAnsiTheme="majorBidi" w:cstheme="majorBidi"/>
                <w:b/>
                <w:bCs/>
                <w:color w:val="000000"/>
                <w:sz w:val="28"/>
                <w:szCs w:val="28"/>
                <w:rtl/>
              </w:rPr>
              <w:br/>
            </w:r>
            <w:r w:rsidR="00F24DAB">
              <w:rPr>
                <w:rFonts w:eastAsia="Calibri" w:asciiTheme="majorBidi" w:hAnsiTheme="majorBidi" w:cstheme="majorBidi" w:hint="cs"/>
                <w:color w:val="000000"/>
                <w:sz w:val="28"/>
                <w:szCs w:val="28"/>
                <w:rtl/>
              </w:rPr>
              <w:t xml:space="preserve">= المثال (1)، "يشتكي" </w:t>
            </w:r>
            <w:r w:rsidR="00347A26">
              <w:rPr>
                <w:rFonts w:eastAsia="Calibri" w:asciiTheme="majorBidi" w:hAnsiTheme="majorBidi" w:cstheme="majorBidi" w:hint="cs"/>
                <w:color w:val="000000"/>
                <w:sz w:val="28"/>
                <w:szCs w:val="28"/>
                <w:rtl/>
              </w:rPr>
              <w:t xml:space="preserve"> </w:t>
            </w:r>
            <w:r w:rsidR="00F24DAB">
              <w:rPr>
                <w:rFonts w:eastAsia="Calibri" w:asciiTheme="majorBidi" w:hAnsiTheme="majorBidi" w:cstheme="majorBidi" w:hint="cs"/>
                <w:color w:val="000000"/>
                <w:sz w:val="28"/>
                <w:szCs w:val="28"/>
                <w:rtl/>
              </w:rPr>
              <w:t>لفظ استعمل في معناه الحقيقي</w:t>
            </w:r>
            <w:r w:rsidR="00F24DAB">
              <w:rPr>
                <w:rFonts w:eastAsia="Calibri" w:asciiTheme="majorBidi" w:hAnsiTheme="majorBidi" w:cstheme="majorBidi"/>
                <w:color w:val="000000"/>
                <w:sz w:val="28"/>
                <w:szCs w:val="28"/>
                <w:rtl/>
              </w:rPr>
              <w:br/>
            </w:r>
            <w:r w:rsidR="00F24DAB">
              <w:rPr>
                <w:rFonts w:eastAsia="Calibri" w:asciiTheme="majorBidi" w:hAnsiTheme="majorBidi" w:cstheme="majorBidi" w:hint="cs"/>
                <w:color w:val="000000"/>
                <w:sz w:val="28"/>
                <w:szCs w:val="28"/>
                <w:rtl/>
              </w:rPr>
              <w:t>= المثال(2</w:t>
            </w:r>
            <w:r w:rsidR="00197B8C">
              <w:rPr>
                <w:rFonts w:eastAsia="Calibri" w:asciiTheme="majorBidi" w:hAnsiTheme="majorBidi" w:cstheme="majorBidi" w:hint="cs"/>
                <w:color w:val="000000"/>
                <w:sz w:val="28"/>
                <w:szCs w:val="28"/>
                <w:rtl/>
              </w:rPr>
              <w:t xml:space="preserve">)، " </w:t>
            </w:r>
            <w:r w:rsidR="00347A26">
              <w:rPr>
                <w:rFonts w:eastAsia="Calibri" w:asciiTheme="majorBidi" w:hAnsiTheme="majorBidi" w:cstheme="majorBidi" w:hint="cs"/>
                <w:color w:val="000000"/>
                <w:sz w:val="28"/>
                <w:szCs w:val="28"/>
                <w:rtl/>
              </w:rPr>
              <w:t xml:space="preserve">الدار" </w:t>
            </w:r>
            <w:r w:rsidR="00197B8C">
              <w:rPr>
                <w:rFonts w:eastAsia="Calibri" w:asciiTheme="majorBidi" w:hAnsiTheme="majorBidi" w:cstheme="majorBidi" w:hint="cs"/>
                <w:color w:val="000000"/>
                <w:sz w:val="28"/>
                <w:szCs w:val="28"/>
                <w:rtl/>
              </w:rPr>
              <w:t xml:space="preserve"> لفظ وظف في معنى غير المعنى الذي وضع له في الأصل وهو ما يسمى </w:t>
            </w:r>
            <w:r w:rsidRPr="00347A26" w:rsidR="00347A26">
              <w:rPr>
                <w:rFonts w:eastAsia="Calibri" w:asciiTheme="majorBidi" w:hAnsiTheme="majorBidi" w:cstheme="majorBidi" w:hint="cs"/>
                <w:b/>
                <w:bCs/>
                <w:color w:val="000000"/>
                <w:sz w:val="28"/>
                <w:szCs w:val="28"/>
                <w:rtl/>
              </w:rPr>
              <w:t>بالتعبيرالمجازي</w:t>
            </w:r>
            <w:r w:rsidRPr="00BD32E6" w:rsidR="00E0057E">
              <w:rPr>
                <w:rFonts w:eastAsia="Calibri" w:asciiTheme="majorBidi" w:hAnsiTheme="majorBidi" w:cstheme="majorBidi" w:hint="cs"/>
                <w:color w:val="000000"/>
                <w:sz w:val="28"/>
                <w:szCs w:val="28"/>
                <w:shd w:val="clear" w:color="auto" w:fill="FFFFFF"/>
                <w:rtl/>
                <w:lang w:eastAsia="fr-FR"/>
              </w:rPr>
              <w:br/>
            </w:r>
            <w:r w:rsidRPr="00BD32E6" w:rsidR="005D4179">
              <w:rPr>
                <w:rFonts w:eastAsia="Calibri" w:asciiTheme="majorBidi" w:hAnsiTheme="majorBidi" w:cstheme="majorBidi" w:hint="cs"/>
                <w:b/>
                <w:bCs/>
                <w:color w:val="000000"/>
                <w:sz w:val="28"/>
                <w:szCs w:val="28"/>
                <w:rtl/>
              </w:rPr>
              <w:t>الاستنتاج: 1</w:t>
            </w:r>
            <w:r w:rsidR="007044ED">
              <w:rPr>
                <w:rFonts w:eastAsia="Calibri" w:asciiTheme="majorBidi" w:hAnsiTheme="majorBidi" w:cstheme="majorBidi" w:hint="cs"/>
                <w:color w:val="000000"/>
                <w:sz w:val="28"/>
                <w:szCs w:val="28"/>
                <w:shd w:val="clear" w:color="auto" w:fill="FFFFFF" w:themeFill="background1"/>
                <w:rtl/>
              </w:rPr>
              <w:br/>
            </w:r>
            <w:r w:rsidRPr="007044ED" w:rsidR="007044ED">
              <w:rPr>
                <w:rFonts w:eastAsia="Calibri" w:asciiTheme="majorBidi" w:hAnsiTheme="majorBidi" w:cstheme="majorBidi" w:hint="cs"/>
                <w:b/>
                <w:bCs/>
                <w:color w:val="000000"/>
                <w:sz w:val="28"/>
                <w:szCs w:val="28"/>
                <w:shd w:val="clear" w:color="auto" w:fill="FFFFFF" w:themeFill="background1"/>
                <w:rtl/>
              </w:rPr>
              <w:t>الحقيقة:</w:t>
            </w:r>
            <w:r w:rsidR="007044ED">
              <w:rPr>
                <w:rFonts w:eastAsia="Calibri" w:asciiTheme="majorBidi" w:hAnsiTheme="majorBidi" w:cstheme="majorBidi" w:hint="cs"/>
                <w:color w:val="000000"/>
                <w:sz w:val="28"/>
                <w:szCs w:val="28"/>
                <w:shd w:val="clear" w:color="auto" w:fill="FFFFFF" w:themeFill="background1"/>
                <w:rtl/>
              </w:rPr>
              <w:t xml:space="preserve"> هي استعمال اللفظ في المعنى الحقيقي الذي وضع له</w:t>
            </w:r>
            <w:r w:rsidRPr="00BD32E6" w:rsidR="00E35E05">
              <w:rPr>
                <w:rFonts w:eastAsia="Calibri" w:asciiTheme="majorBidi" w:hAnsiTheme="majorBidi" w:cstheme="majorBidi" w:hint="cs"/>
                <w:color w:val="000000"/>
                <w:sz w:val="28"/>
                <w:szCs w:val="28"/>
                <w:shd w:val="clear" w:color="auto" w:fill="FFFFED"/>
                <w:rtl/>
              </w:rPr>
              <w:t>.</w:t>
            </w:r>
            <w:r w:rsidR="007044ED">
              <w:rPr>
                <w:rFonts w:eastAsia="Calibri" w:asciiTheme="majorBidi" w:hAnsiTheme="majorBidi" w:cstheme="majorBidi"/>
                <w:color w:val="000000"/>
                <w:sz w:val="28"/>
                <w:szCs w:val="28"/>
                <w:shd w:val="clear" w:color="auto" w:fill="FFFFED"/>
                <w:rtl/>
              </w:rPr>
              <w:br/>
            </w:r>
            <w:r w:rsidRPr="007044ED" w:rsidR="007044ED">
              <w:rPr>
                <w:rFonts w:eastAsia="Calibri" w:asciiTheme="majorBidi" w:hAnsiTheme="majorBidi" w:cstheme="majorBidi" w:hint="cs"/>
                <w:b/>
                <w:bCs/>
                <w:color w:val="000000"/>
                <w:sz w:val="28"/>
                <w:szCs w:val="28"/>
                <w:shd w:val="clear" w:color="auto" w:fill="FFFFED"/>
                <w:rtl/>
              </w:rPr>
              <w:t>المجاز</w:t>
            </w:r>
            <w:r w:rsidRPr="007044ED" w:rsidR="007044ED">
              <w:rPr>
                <w:rFonts w:eastAsia="Calibri" w:asciiTheme="majorBidi" w:hAnsiTheme="majorBidi" w:cstheme="majorBidi" w:hint="cs"/>
                <w:b/>
                <w:bCs/>
                <w:color w:val="000000"/>
                <w:sz w:val="28"/>
                <w:szCs w:val="28"/>
                <w:shd w:val="clear" w:color="auto" w:fill="FFFFED"/>
                <w:rtl/>
              </w:rPr>
              <w:t>:</w:t>
            </w:r>
            <w:r w:rsidR="007044ED">
              <w:rPr>
                <w:rFonts w:eastAsia="Calibri" w:asciiTheme="majorBidi" w:hAnsiTheme="majorBidi" w:cstheme="majorBidi" w:hint="cs"/>
                <w:color w:val="000000"/>
                <w:sz w:val="28"/>
                <w:szCs w:val="28"/>
                <w:shd w:val="clear" w:color="auto" w:fill="FFFFED"/>
                <w:rtl/>
              </w:rPr>
              <w:t xml:space="preserve">  </w:t>
            </w:r>
            <w:r w:rsidR="00072A5D">
              <w:rPr>
                <w:rFonts w:eastAsia="Calibri" w:asciiTheme="majorBidi" w:hAnsiTheme="majorBidi" w:cstheme="majorBidi" w:hint="cs"/>
                <w:color w:val="000000"/>
                <w:sz w:val="28"/>
                <w:szCs w:val="28"/>
                <w:shd w:val="clear" w:color="auto" w:fill="FFFFED"/>
                <w:rtl/>
              </w:rPr>
              <w:t>هو استعمال الفظ في غير معناه الحقيقي الذي وضع له</w:t>
            </w:r>
          </w:p>
          <w:p w:rsidR="0085080D" w:rsidRPr="0085080D" w:rsidP="0085080D">
            <w:pPr>
              <w:bidi/>
              <w:spacing w:after="0" w:line="240" w:lineRule="auto"/>
              <w:rPr>
                <w:rFonts w:ascii="Calibri" w:eastAsia="Calibri" w:hAnsi="Calibri" w:cs="Arial" w:hint="cs"/>
                <w:b/>
                <w:bCs/>
                <w:rtl/>
              </w:rPr>
            </w:pPr>
            <w:r>
              <w:rPr>
                <w:rFonts w:eastAsia="Calibri" w:asciiTheme="majorBidi" w:hAnsiTheme="majorBidi" w:cstheme="majorBidi"/>
                <w:b/>
                <w:bCs/>
                <w:color w:val="000000"/>
                <w:sz w:val="28"/>
                <w:szCs w:val="28"/>
                <w:shd w:val="clear" w:color="auto" w:fill="FFFFED"/>
                <w:rtl/>
              </w:rPr>
              <w:br/>
            </w:r>
            <w:r w:rsidR="0076680B">
              <w:rPr>
                <w:rFonts w:eastAsia="Calibri" w:asciiTheme="majorBidi" w:hAnsiTheme="majorBidi" w:cstheme="majorBidi" w:hint="cs"/>
                <w:b/>
                <w:bCs/>
                <w:color w:val="000000"/>
                <w:sz w:val="28"/>
                <w:szCs w:val="28"/>
                <w:shd w:val="clear" w:color="auto" w:fill="FFFFED"/>
                <w:rtl/>
              </w:rPr>
              <w:t>المجاز</w:t>
            </w:r>
            <w:r w:rsidR="00CF0C29">
              <w:rPr>
                <w:rFonts w:eastAsia="Calibri" w:asciiTheme="majorBidi" w:hAnsiTheme="majorBidi" w:cstheme="majorBidi" w:hint="cs"/>
                <w:b/>
                <w:bCs/>
                <w:color w:val="000000"/>
                <w:sz w:val="28"/>
                <w:szCs w:val="28"/>
                <w:shd w:val="clear" w:color="auto" w:fill="FFFFED"/>
                <w:rtl/>
              </w:rPr>
              <w:t>:</w:t>
            </w:r>
            <w:r w:rsidR="00CF0C29">
              <w:rPr>
                <w:rFonts w:eastAsia="Calibri" w:asciiTheme="majorBidi" w:hAnsiTheme="majorBidi" w:cstheme="majorBidi"/>
                <w:b/>
                <w:bCs/>
                <w:color w:val="000000"/>
                <w:sz w:val="28"/>
                <w:szCs w:val="28"/>
                <w:shd w:val="clear" w:color="auto" w:fill="FFFFED"/>
                <w:rtl/>
              </w:rPr>
              <w:br/>
            </w:r>
            <w:r w:rsidR="00FD2D25">
              <w:rPr>
                <w:rFonts w:eastAsia="Calibri" w:asciiTheme="majorBidi" w:hAnsiTheme="majorBidi" w:cstheme="majorBidi" w:hint="cs"/>
                <w:b/>
                <w:bCs/>
                <w:color w:val="000000"/>
                <w:sz w:val="28"/>
                <w:szCs w:val="28"/>
                <w:shd w:val="clear" w:color="auto" w:fill="FFFFED"/>
                <w:rtl/>
              </w:rPr>
              <w:t>1</w:t>
            </w:r>
            <w:r w:rsidR="006823A2">
              <w:rPr>
                <w:rFonts w:eastAsia="Calibri" w:asciiTheme="majorBidi" w:hAnsiTheme="majorBidi" w:cstheme="majorBidi" w:hint="cs"/>
                <w:b/>
                <w:bCs/>
                <w:color w:val="000000"/>
                <w:sz w:val="28"/>
                <w:szCs w:val="28"/>
                <w:shd w:val="clear" w:color="auto" w:fill="FFFFED"/>
                <w:rtl/>
              </w:rPr>
              <w:t>ـ قال تعالى: "</w:t>
            </w:r>
            <w:r w:rsidRPr="006823A2" w:rsidR="006823A2">
              <w:rPr>
                <w:rFonts w:eastAsia="Calibri" w:asciiTheme="majorBidi" w:hAnsiTheme="majorBidi" w:cstheme="majorBidi"/>
                <w:b/>
                <w:bCs/>
                <w:color w:val="000000"/>
                <w:sz w:val="28"/>
                <w:szCs w:val="28"/>
                <w:shd w:val="clear" w:color="auto" w:fill="FFFFFF" w:themeFill="background1"/>
                <w:rtl/>
              </w:rPr>
              <w:t>وَدَخَلَ مَعَهُ السِّجْنَ فَتَيَانِ ۖ قَالَ أَحَدُهُمَا إِنِّي أَرَانِي أَعْصِرُ خَمْرًا</w:t>
            </w:r>
            <w:r w:rsidR="006823A2">
              <w:rPr>
                <w:rFonts w:eastAsia="Calibri" w:asciiTheme="majorBidi" w:hAnsiTheme="majorBidi" w:cstheme="majorBidi" w:hint="cs"/>
                <w:b/>
                <w:bCs/>
                <w:color w:val="000000"/>
                <w:sz w:val="28"/>
                <w:szCs w:val="28"/>
                <w:shd w:val="clear" w:color="auto" w:fill="FFFFFF" w:themeFill="background1"/>
                <w:rtl/>
              </w:rPr>
              <w:t>"</w:t>
            </w:r>
            <w:r w:rsidR="00460F89">
              <w:rPr>
                <w:rFonts w:eastAsia="Calibri" w:asciiTheme="majorBidi" w:hAnsiTheme="majorBidi" w:cstheme="majorBidi"/>
                <w:b/>
                <w:bCs/>
                <w:color w:val="000000"/>
                <w:sz w:val="28"/>
                <w:szCs w:val="28"/>
                <w:shd w:val="clear" w:color="auto" w:fill="FFFFFF" w:themeFill="background1"/>
                <w:rtl/>
              </w:rPr>
              <w:br/>
            </w:r>
            <w:r w:rsidR="00FD2D25">
              <w:rPr>
                <w:rFonts w:eastAsia="Calibri" w:asciiTheme="majorBidi" w:hAnsiTheme="majorBidi" w:cstheme="majorBidi" w:hint="cs"/>
                <w:b/>
                <w:bCs/>
                <w:color w:val="000000"/>
                <w:sz w:val="28"/>
                <w:szCs w:val="28"/>
                <w:shd w:val="clear" w:color="auto" w:fill="FFFFFF" w:themeFill="background1"/>
                <w:rtl/>
              </w:rPr>
              <w:t>2</w:t>
            </w:r>
            <w:r w:rsidR="00460F89">
              <w:rPr>
                <w:rFonts w:eastAsia="Calibri" w:asciiTheme="majorBidi" w:hAnsiTheme="majorBidi" w:cstheme="majorBidi" w:hint="cs"/>
                <w:b/>
                <w:bCs/>
                <w:color w:val="000000"/>
                <w:sz w:val="28"/>
                <w:szCs w:val="28"/>
                <w:shd w:val="clear" w:color="auto" w:fill="FFFFFF" w:themeFill="background1"/>
                <w:rtl/>
              </w:rPr>
              <w:t xml:space="preserve"> ـ </w:t>
            </w:r>
            <w:r w:rsidRPr="00C809F1" w:rsidR="00460F89">
              <w:rPr>
                <w:rFonts w:eastAsia="Calibri" w:asciiTheme="majorBidi" w:hAnsiTheme="majorBidi" w:cstheme="majorBidi" w:hint="cs"/>
                <w:color w:val="000000"/>
                <w:sz w:val="28"/>
                <w:szCs w:val="28"/>
                <w:shd w:val="clear" w:color="auto" w:fill="FFFFFF" w:themeFill="background1"/>
                <w:rtl/>
              </w:rPr>
              <w:t>ركب القرصانُ البحرُ</w:t>
            </w:r>
            <w:r w:rsidR="00BC31EB">
              <w:rPr>
                <w:rFonts w:eastAsia="Calibri" w:asciiTheme="majorBidi" w:hAnsiTheme="majorBidi" w:cstheme="majorBidi"/>
                <w:b/>
                <w:bCs/>
                <w:color w:val="000000"/>
                <w:sz w:val="28"/>
                <w:szCs w:val="28"/>
                <w:shd w:val="clear" w:color="auto" w:fill="FFFFFF" w:themeFill="background1"/>
                <w:rtl/>
              </w:rPr>
              <w:br/>
            </w:r>
            <w:r w:rsidR="00FD2D25">
              <w:rPr>
                <w:rFonts w:eastAsia="Calibri" w:asciiTheme="majorBidi" w:hAnsiTheme="majorBidi" w:cstheme="majorBidi" w:hint="cs"/>
                <w:b/>
                <w:bCs/>
                <w:color w:val="000000"/>
                <w:sz w:val="28"/>
                <w:szCs w:val="28"/>
                <w:shd w:val="clear" w:color="auto" w:fill="FFFFFF" w:themeFill="background1"/>
                <w:rtl/>
              </w:rPr>
              <w:t>3</w:t>
            </w:r>
            <w:r w:rsidR="00BC31EB">
              <w:rPr>
                <w:rFonts w:eastAsia="Calibri" w:asciiTheme="majorBidi" w:hAnsiTheme="majorBidi" w:cstheme="majorBidi" w:hint="cs"/>
                <w:b/>
                <w:bCs/>
                <w:color w:val="000000"/>
                <w:sz w:val="28"/>
                <w:szCs w:val="28"/>
                <w:shd w:val="clear" w:color="auto" w:fill="FFFFFF" w:themeFill="background1"/>
                <w:rtl/>
              </w:rPr>
              <w:t xml:space="preserve"> ـ </w:t>
            </w:r>
            <w:r w:rsidRPr="00C809F1" w:rsidR="00BC31EB">
              <w:rPr>
                <w:rFonts w:eastAsia="Calibri" w:asciiTheme="majorBidi" w:hAnsiTheme="majorBidi" w:cstheme="majorBidi" w:hint="cs"/>
                <w:color w:val="000000"/>
                <w:sz w:val="28"/>
                <w:szCs w:val="28"/>
                <w:shd w:val="clear" w:color="auto" w:fill="FFFFFF" w:themeFill="background1"/>
                <w:rtl/>
              </w:rPr>
              <w:t>ألقى الخطيب كلمة مؤثرة</w:t>
            </w:r>
            <w:r w:rsidR="00BC31EB">
              <w:rPr>
                <w:rFonts w:eastAsia="Calibri" w:asciiTheme="majorBidi" w:hAnsiTheme="majorBidi" w:cstheme="majorBidi" w:hint="cs"/>
                <w:b/>
                <w:bCs/>
                <w:color w:val="000000"/>
                <w:sz w:val="28"/>
                <w:szCs w:val="28"/>
                <w:shd w:val="clear" w:color="auto" w:fill="FFFFFF" w:themeFill="background1"/>
                <w:rtl/>
              </w:rPr>
              <w:br/>
            </w:r>
            <w:r w:rsidR="00FD2D25">
              <w:rPr>
                <w:rFonts w:eastAsia="Calibri" w:asciiTheme="majorBidi" w:hAnsiTheme="majorBidi" w:cstheme="majorBidi" w:hint="cs"/>
                <w:b/>
                <w:bCs/>
                <w:color w:val="000000"/>
                <w:sz w:val="28"/>
                <w:szCs w:val="28"/>
                <w:shd w:val="clear" w:color="auto" w:fill="FFFFFF" w:themeFill="background1"/>
                <w:rtl/>
              </w:rPr>
              <w:t>4</w:t>
            </w:r>
            <w:r w:rsidR="00BC31EB">
              <w:rPr>
                <w:rFonts w:eastAsia="Calibri" w:asciiTheme="majorBidi" w:hAnsiTheme="majorBidi" w:cstheme="majorBidi" w:hint="cs"/>
                <w:b/>
                <w:bCs/>
                <w:color w:val="000000"/>
                <w:sz w:val="28"/>
                <w:szCs w:val="28"/>
                <w:shd w:val="clear" w:color="auto" w:fill="FFFFFF" w:themeFill="background1"/>
                <w:rtl/>
              </w:rPr>
              <w:t xml:space="preserve"> ـ </w:t>
            </w:r>
            <w:r w:rsidR="00B25F1D">
              <w:rPr>
                <w:rFonts w:eastAsia="Calibri" w:asciiTheme="majorBidi" w:hAnsiTheme="majorBidi" w:cstheme="majorBidi" w:hint="cs"/>
                <w:b/>
                <w:bCs/>
                <w:color w:val="000000"/>
                <w:sz w:val="28"/>
                <w:szCs w:val="28"/>
                <w:shd w:val="clear" w:color="auto" w:fill="FFFFFF" w:themeFill="background1"/>
                <w:rtl/>
              </w:rPr>
              <w:t xml:space="preserve"> قال تعالى: "</w:t>
            </w:r>
            <w:r w:rsidR="00FD2D25">
              <w:rPr>
                <w:rFonts w:eastAsia="Calibri" w:asciiTheme="majorBidi" w:hAnsiTheme="majorBidi" w:cstheme="majorBidi" w:hint="cs"/>
                <w:b/>
                <w:bCs/>
                <w:color w:val="000000"/>
                <w:sz w:val="28"/>
                <w:szCs w:val="28"/>
                <w:shd w:val="clear" w:color="auto" w:fill="FFFFFF" w:themeFill="background1"/>
                <w:rtl/>
              </w:rPr>
              <w:t xml:space="preserve"> </w:t>
            </w:r>
            <w:r w:rsidRPr="00B25F1D" w:rsidR="00B25F1D">
              <w:rPr>
                <w:rFonts w:eastAsia="Calibri" w:asciiTheme="majorBidi" w:hAnsiTheme="majorBidi" w:cstheme="majorBidi" w:hint="cs"/>
                <w:b/>
                <w:bCs/>
                <w:color w:val="000000"/>
                <w:sz w:val="28"/>
                <w:szCs w:val="28"/>
                <w:shd w:val="clear" w:color="auto" w:fill="FFFFFF" w:themeFill="background1"/>
                <w:rtl/>
              </w:rPr>
              <w:t>وَيُنَزِّلُ لَكُمْ مِنَ السَّمَاءِ رِزْقاً</w:t>
            </w:r>
            <w:r w:rsidR="00B25F1D">
              <w:rPr>
                <w:rFonts w:eastAsia="Calibri" w:asciiTheme="majorBidi" w:hAnsiTheme="majorBidi" w:cstheme="majorBidi" w:hint="cs"/>
                <w:b/>
                <w:bCs/>
                <w:color w:val="000000"/>
                <w:sz w:val="28"/>
                <w:szCs w:val="28"/>
                <w:shd w:val="clear" w:color="auto" w:fill="FFFFFF" w:themeFill="background1"/>
                <w:rtl/>
              </w:rPr>
              <w:t xml:space="preserve"> "</w:t>
            </w:r>
            <w:r w:rsidR="00B63122">
              <w:rPr>
                <w:rFonts w:eastAsia="Calibri" w:asciiTheme="majorBidi" w:hAnsiTheme="majorBidi" w:cstheme="majorBidi"/>
                <w:b/>
                <w:bCs/>
                <w:color w:val="000000"/>
                <w:sz w:val="28"/>
                <w:szCs w:val="28"/>
                <w:shd w:val="clear" w:color="auto" w:fill="FFFFFF" w:themeFill="background1"/>
                <w:rtl/>
              </w:rPr>
              <w:br/>
            </w:r>
            <w:r w:rsidR="009273C3">
              <w:rPr>
                <w:rFonts w:eastAsia="Calibri" w:asciiTheme="majorBidi" w:hAnsiTheme="majorBidi" w:cstheme="majorBidi" w:hint="cs"/>
                <w:b/>
                <w:bCs/>
                <w:color w:val="000000"/>
                <w:sz w:val="28"/>
                <w:szCs w:val="28"/>
                <w:shd w:val="clear" w:color="auto" w:fill="FFFFFF" w:themeFill="background1"/>
                <w:rtl/>
              </w:rPr>
              <w:t>5</w:t>
            </w:r>
            <w:r w:rsidR="00B63122">
              <w:rPr>
                <w:rFonts w:eastAsia="Calibri" w:asciiTheme="majorBidi" w:hAnsiTheme="majorBidi" w:cstheme="majorBidi" w:hint="cs"/>
                <w:b/>
                <w:bCs/>
                <w:color w:val="000000"/>
                <w:sz w:val="28"/>
                <w:szCs w:val="28"/>
                <w:shd w:val="clear" w:color="auto" w:fill="FFFFFF" w:themeFill="background1"/>
                <w:rtl/>
              </w:rPr>
              <w:t xml:space="preserve"> ـ  </w:t>
            </w:r>
            <w:r w:rsidRPr="00C809F1" w:rsidR="00B63122">
              <w:rPr>
                <w:rFonts w:eastAsia="Calibri" w:asciiTheme="majorBidi" w:hAnsiTheme="majorBidi" w:cstheme="majorBidi" w:hint="cs"/>
                <w:color w:val="000000"/>
                <w:sz w:val="28"/>
                <w:szCs w:val="28"/>
                <w:shd w:val="clear" w:color="auto" w:fill="FFFFFF" w:themeFill="background1"/>
                <w:rtl/>
              </w:rPr>
              <w:t xml:space="preserve">أرى الدهر إن يبطش فأنت يمينه    وأن تضحك الدنيا فأنت لها </w:t>
            </w:r>
            <w:r w:rsidRPr="00C809F1" w:rsidR="001A58BF">
              <w:rPr>
                <w:rFonts w:eastAsia="Calibri" w:asciiTheme="majorBidi" w:hAnsiTheme="majorBidi" w:cstheme="majorBidi" w:hint="cs"/>
                <w:color w:val="000000"/>
                <w:sz w:val="28"/>
                <w:szCs w:val="28"/>
                <w:shd w:val="clear" w:color="auto" w:fill="FFFFFF" w:themeFill="background1"/>
                <w:rtl/>
              </w:rPr>
              <w:t>ثَغْرُ</w:t>
            </w:r>
            <w:r w:rsidR="009273C3">
              <w:rPr>
                <w:rFonts w:eastAsia="Calibri" w:asciiTheme="majorBidi" w:hAnsiTheme="majorBidi" w:cstheme="majorBidi"/>
                <w:color w:val="000000"/>
                <w:sz w:val="28"/>
                <w:szCs w:val="28"/>
                <w:shd w:val="clear" w:color="auto" w:fill="FFFFFF" w:themeFill="background1"/>
                <w:rtl/>
              </w:rPr>
              <w:br/>
            </w:r>
            <w:r w:rsidR="009273C3">
              <w:rPr>
                <w:rFonts w:eastAsia="Calibri" w:asciiTheme="majorBidi" w:hAnsiTheme="majorBidi" w:cstheme="majorBidi" w:hint="cs"/>
                <w:b/>
                <w:bCs/>
                <w:color w:val="000000"/>
                <w:sz w:val="28"/>
                <w:szCs w:val="28"/>
                <w:shd w:val="clear" w:color="auto" w:fill="FFFFFF" w:themeFill="background1"/>
                <w:rtl/>
              </w:rPr>
              <w:t xml:space="preserve">6 ـ  </w:t>
            </w:r>
            <w:r w:rsidRPr="009273C3" w:rsidR="009273C3">
              <w:rPr>
                <w:rFonts w:eastAsia="Calibri" w:asciiTheme="majorBidi" w:hAnsiTheme="majorBidi" w:cstheme="majorBidi" w:hint="cs"/>
                <w:color w:val="000000"/>
                <w:sz w:val="28"/>
                <w:szCs w:val="28"/>
                <w:shd w:val="clear" w:color="auto" w:fill="FFFFFF" w:themeFill="background1"/>
                <w:rtl/>
              </w:rPr>
              <w:t xml:space="preserve">أين أَزْمَعْتَ </w:t>
            </w:r>
            <w:r w:rsidRPr="009273C3" w:rsidR="009273C3">
              <w:rPr>
                <w:rFonts w:eastAsia="Calibri" w:asciiTheme="majorBidi" w:hAnsiTheme="majorBidi" w:cstheme="majorBidi" w:hint="cs"/>
                <w:color w:val="000000"/>
                <w:sz w:val="28"/>
                <w:szCs w:val="28"/>
                <w:shd w:val="clear" w:color="auto" w:fill="FFFFFF" w:themeFill="background1"/>
                <w:rtl/>
              </w:rPr>
              <w:t>أيُّهذا</w:t>
            </w:r>
            <w:r w:rsidRPr="009273C3" w:rsidR="009273C3">
              <w:rPr>
                <w:rFonts w:eastAsia="Calibri" w:asciiTheme="majorBidi" w:hAnsiTheme="majorBidi" w:cstheme="majorBidi" w:hint="cs"/>
                <w:color w:val="000000"/>
                <w:sz w:val="28"/>
                <w:szCs w:val="28"/>
                <w:shd w:val="clear" w:color="auto" w:fill="FFFFFF" w:themeFill="background1"/>
                <w:rtl/>
              </w:rPr>
              <w:t xml:space="preserve"> الهُمامُ   نحنُ نَبْتُ </w:t>
            </w:r>
            <w:r w:rsidRPr="009273C3" w:rsidR="009273C3">
              <w:rPr>
                <w:rFonts w:eastAsia="Calibri" w:asciiTheme="majorBidi" w:hAnsiTheme="majorBidi" w:cstheme="majorBidi" w:hint="cs"/>
                <w:color w:val="000000"/>
                <w:sz w:val="28"/>
                <w:szCs w:val="28"/>
                <w:shd w:val="clear" w:color="auto" w:fill="FFFFFF" w:themeFill="background1"/>
                <w:rtl/>
              </w:rPr>
              <w:t>الرُّبى</w:t>
            </w:r>
            <w:r w:rsidRPr="009273C3" w:rsidR="009273C3">
              <w:rPr>
                <w:rFonts w:eastAsia="Calibri" w:asciiTheme="majorBidi" w:hAnsiTheme="majorBidi" w:cstheme="majorBidi" w:hint="cs"/>
                <w:color w:val="000000"/>
                <w:sz w:val="28"/>
                <w:szCs w:val="28"/>
                <w:shd w:val="clear" w:color="auto" w:fill="FFFFFF" w:themeFill="background1"/>
                <w:rtl/>
              </w:rPr>
              <w:t xml:space="preserve"> وأنت الغمامُ</w:t>
            </w:r>
            <w:r w:rsidR="009273C3">
              <w:rPr>
                <w:rFonts w:eastAsia="Calibri" w:asciiTheme="majorBidi" w:hAnsiTheme="majorBidi" w:cstheme="majorBidi" w:hint="cs"/>
                <w:b/>
                <w:bCs/>
                <w:color w:val="000000"/>
                <w:sz w:val="28"/>
                <w:szCs w:val="28"/>
                <w:shd w:val="clear" w:color="auto" w:fill="FFFFFF" w:themeFill="background1"/>
                <w:rtl/>
              </w:rPr>
              <w:t xml:space="preserve"> </w:t>
            </w:r>
            <w:r>
              <w:rPr>
                <w:rFonts w:eastAsia="Calibri" w:asciiTheme="majorBidi" w:hAnsiTheme="majorBidi" w:cstheme="majorBidi"/>
                <w:b/>
                <w:bCs/>
                <w:color w:val="000000"/>
                <w:sz w:val="28"/>
                <w:szCs w:val="28"/>
                <w:shd w:val="clear" w:color="auto" w:fill="FFFFFF" w:themeFill="background1"/>
                <w:rtl/>
              </w:rPr>
              <w:br/>
            </w:r>
            <w:r w:rsidR="00F56380">
              <w:rPr>
                <w:rFonts w:eastAsia="Calibri" w:asciiTheme="majorBidi" w:hAnsiTheme="majorBidi" w:cstheme="majorBidi" w:hint="cs"/>
                <w:b/>
                <w:bCs/>
                <w:color w:val="000000"/>
                <w:sz w:val="28"/>
                <w:szCs w:val="28"/>
                <w:shd w:val="clear" w:color="auto" w:fill="FFFFFF" w:themeFill="background1"/>
                <w:rtl/>
              </w:rPr>
              <w:t xml:space="preserve">7 ـ   </w:t>
            </w:r>
            <w:r w:rsidRPr="00966A5A" w:rsidR="00966A5A">
              <w:rPr>
                <w:rFonts w:eastAsia="Calibri" w:asciiTheme="majorBidi" w:hAnsiTheme="majorBidi" w:cstheme="majorBidi" w:hint="cs"/>
                <w:color w:val="000000"/>
                <w:sz w:val="28"/>
                <w:szCs w:val="28"/>
                <w:shd w:val="clear" w:color="auto" w:fill="FFFFFF" w:themeFill="background1"/>
                <w:rtl/>
              </w:rPr>
              <w:t>وأمْطَرَتْ لؤلؤا من نرجس وسَقتْ   وردا وعضَّتْ على العُنَّاب بالبَرَدِ</w:t>
            </w:r>
            <w:r w:rsidR="00405B2E">
              <w:rPr>
                <w:rFonts w:eastAsia="Calibri" w:asciiTheme="majorBidi" w:hAnsiTheme="majorBidi" w:cstheme="majorBidi"/>
                <w:b/>
                <w:bCs/>
                <w:color w:val="000000"/>
                <w:sz w:val="28"/>
                <w:szCs w:val="28"/>
                <w:shd w:val="clear" w:color="auto" w:fill="FFFFFF" w:themeFill="background1"/>
                <w:rtl/>
              </w:rPr>
              <w:br/>
            </w:r>
            <w:r>
              <w:rPr>
                <w:rFonts w:ascii="Calibri" w:eastAsia="Calibri" w:hAnsi="Calibri" w:cs="Arial" w:hint="cs"/>
                <w:b/>
                <w:bCs/>
                <w:rtl/>
              </w:rPr>
              <w:br/>
            </w:r>
            <w:r>
              <w:rPr>
                <w:rFonts w:ascii="Calibri" w:eastAsia="Calibri" w:hAnsi="Calibri" w:cs="Arial" w:hint="cs"/>
                <w:b/>
                <w:bCs/>
                <w:rtl/>
              </w:rPr>
              <w:br/>
            </w:r>
            <w:r>
              <w:rPr>
                <w:rFonts w:ascii="Calibri" w:eastAsia="Calibri" w:hAnsi="Calibri" w:cs="Arial" w:hint="cs"/>
                <w:b/>
                <w:bCs/>
                <w:rtl/>
              </w:rPr>
              <w:br/>
            </w:r>
          </w:p>
          <w:tbl>
            <w:tblPr>
              <w:tblStyle w:val="TableGrid"/>
              <w:tblpPr w:leftFromText="141" w:rightFromText="141" w:vertAnchor="text" w:horzAnchor="margin" w:tblpY="-179"/>
              <w:tblOverlap w:val="never"/>
              <w:bidiVisual/>
              <w:tblW w:w="0" w:type="auto"/>
              <w:tblLook w:val="04A0"/>
            </w:tblPr>
            <w:tblGrid>
              <w:gridCol w:w="760"/>
              <w:gridCol w:w="1418"/>
              <w:gridCol w:w="2126"/>
              <w:gridCol w:w="1843"/>
              <w:gridCol w:w="1984"/>
              <w:gridCol w:w="2127"/>
            </w:tblGrid>
            <w:tr w:rsidTr="0085080D">
              <w:tblPrEx>
                <w:tblW w:w="0" w:type="auto"/>
                <w:tblLook w:val="04A0"/>
              </w:tblPrEx>
              <w:trPr>
                <w:trHeight w:val="289"/>
              </w:trPr>
              <w:tc>
                <w:tcPr>
                  <w:tcW w:w="760" w:type="dxa"/>
                </w:tcPr>
                <w:p w:rsidR="00F56380" w:rsidP="00405B2E">
                  <w:pPr>
                    <w:bidi/>
                    <w:spacing w:after="0" w:line="240" w:lineRule="auto"/>
                    <w:jc w:val="center"/>
                    <w:rPr>
                      <w:rFonts w:ascii="Calibri" w:eastAsia="Calibri" w:hAnsi="Calibri"/>
                      <w:b/>
                      <w:bCs/>
                      <w:color w:val="000000"/>
                      <w:sz w:val="28"/>
                      <w:szCs w:val="28"/>
                      <w:shd w:val="clear" w:color="auto" w:fill="FFFFED"/>
                      <w:rtl/>
                    </w:rPr>
                  </w:pPr>
                  <w:r>
                    <w:rPr>
                      <w:rFonts w:eastAsia="Calibri" w:asciiTheme="majorBidi" w:hAnsiTheme="majorBidi" w:cstheme="majorBidi" w:hint="cs"/>
                      <w:b/>
                      <w:bCs/>
                      <w:color w:val="000000"/>
                      <w:sz w:val="28"/>
                      <w:szCs w:val="28"/>
                      <w:shd w:val="clear" w:color="auto" w:fill="FFFFED"/>
                      <w:rtl/>
                    </w:rPr>
                    <w:t>المثال</w:t>
                  </w:r>
                </w:p>
              </w:tc>
              <w:tc>
                <w:tcPr>
                  <w:tcW w:w="1418" w:type="dxa"/>
                </w:tcPr>
                <w:p w:rsidR="00F56380" w:rsidP="00405B2E">
                  <w:pPr>
                    <w:bidi/>
                    <w:spacing w:after="0" w:line="240" w:lineRule="auto"/>
                    <w:jc w:val="center"/>
                    <w:rPr>
                      <w:rFonts w:ascii="Calibri" w:eastAsia="Calibri" w:hAnsi="Calibri"/>
                      <w:b/>
                      <w:bCs/>
                      <w:color w:val="000000"/>
                      <w:sz w:val="28"/>
                      <w:szCs w:val="28"/>
                      <w:shd w:val="clear" w:color="auto" w:fill="FFFFED"/>
                      <w:rtl/>
                    </w:rPr>
                  </w:pPr>
                  <w:r>
                    <w:rPr>
                      <w:rFonts w:eastAsia="Calibri" w:asciiTheme="majorBidi" w:hAnsiTheme="majorBidi" w:cstheme="majorBidi" w:hint="cs"/>
                      <w:b/>
                      <w:bCs/>
                      <w:color w:val="000000"/>
                      <w:sz w:val="28"/>
                      <w:szCs w:val="28"/>
                      <w:shd w:val="clear" w:color="auto" w:fill="FFFFED"/>
                      <w:rtl/>
                    </w:rPr>
                    <w:t>المجاز</w:t>
                  </w:r>
                </w:p>
              </w:tc>
              <w:tc>
                <w:tcPr>
                  <w:tcW w:w="2126" w:type="dxa"/>
                </w:tcPr>
                <w:p w:rsidR="00F56380" w:rsidP="00405B2E">
                  <w:pPr>
                    <w:bidi/>
                    <w:spacing w:after="0" w:line="240" w:lineRule="auto"/>
                    <w:jc w:val="center"/>
                    <w:rPr>
                      <w:rFonts w:ascii="Calibri" w:eastAsia="Calibri" w:hAnsi="Calibri"/>
                      <w:b/>
                      <w:bCs/>
                      <w:color w:val="000000"/>
                      <w:sz w:val="28"/>
                      <w:szCs w:val="28"/>
                      <w:shd w:val="clear" w:color="auto" w:fill="FFFFED"/>
                      <w:rtl/>
                    </w:rPr>
                  </w:pPr>
                  <w:r>
                    <w:rPr>
                      <w:rFonts w:eastAsia="Calibri" w:asciiTheme="majorBidi" w:hAnsiTheme="majorBidi" w:cstheme="majorBidi" w:hint="cs"/>
                      <w:b/>
                      <w:bCs/>
                      <w:color w:val="000000"/>
                      <w:sz w:val="28"/>
                      <w:szCs w:val="28"/>
                      <w:shd w:val="clear" w:color="auto" w:fill="FFFFED"/>
                      <w:rtl/>
                    </w:rPr>
                    <w:t>الحقيقة</w:t>
                  </w:r>
                </w:p>
              </w:tc>
              <w:tc>
                <w:tcPr>
                  <w:tcW w:w="1843" w:type="dxa"/>
                </w:tcPr>
                <w:p w:rsidR="00F56380" w:rsidP="00405B2E">
                  <w:pPr>
                    <w:bidi/>
                    <w:spacing w:after="0" w:line="240" w:lineRule="auto"/>
                    <w:jc w:val="center"/>
                    <w:rPr>
                      <w:rFonts w:ascii="Calibri" w:eastAsia="Calibri" w:hAnsi="Calibri"/>
                      <w:b/>
                      <w:bCs/>
                      <w:color w:val="000000"/>
                      <w:sz w:val="28"/>
                      <w:szCs w:val="28"/>
                      <w:shd w:val="clear" w:color="auto" w:fill="FFFFED"/>
                      <w:rtl/>
                    </w:rPr>
                  </w:pPr>
                  <w:r>
                    <w:rPr>
                      <w:rFonts w:eastAsia="Calibri" w:asciiTheme="majorBidi" w:hAnsiTheme="majorBidi" w:cstheme="majorBidi" w:hint="cs"/>
                      <w:b/>
                      <w:bCs/>
                      <w:color w:val="000000"/>
                      <w:sz w:val="28"/>
                      <w:szCs w:val="28"/>
                      <w:shd w:val="clear" w:color="auto" w:fill="FFFFED"/>
                      <w:rtl/>
                    </w:rPr>
                    <w:t>العلاقة</w:t>
                  </w:r>
                </w:p>
              </w:tc>
              <w:tc>
                <w:tcPr>
                  <w:tcW w:w="1984" w:type="dxa"/>
                </w:tcPr>
                <w:p w:rsidR="00F56380" w:rsidP="00405B2E">
                  <w:pPr>
                    <w:bidi/>
                    <w:spacing w:after="0" w:line="240" w:lineRule="auto"/>
                    <w:jc w:val="center"/>
                    <w:rPr>
                      <w:rFonts w:ascii="Calibri" w:eastAsia="Calibri" w:hAnsi="Calibri"/>
                      <w:b/>
                      <w:bCs/>
                      <w:color w:val="000000"/>
                      <w:sz w:val="28"/>
                      <w:szCs w:val="28"/>
                      <w:shd w:val="clear" w:color="auto" w:fill="FFFFED"/>
                      <w:rtl/>
                    </w:rPr>
                  </w:pPr>
                  <w:r>
                    <w:rPr>
                      <w:rFonts w:eastAsia="Calibri" w:asciiTheme="majorBidi" w:hAnsiTheme="majorBidi" w:cstheme="majorBidi" w:hint="cs"/>
                      <w:b/>
                      <w:bCs/>
                      <w:color w:val="000000"/>
                      <w:sz w:val="28"/>
                      <w:szCs w:val="28"/>
                      <w:shd w:val="clear" w:color="auto" w:fill="FFFFED"/>
                      <w:rtl/>
                    </w:rPr>
                    <w:t>القرينة</w:t>
                  </w:r>
                </w:p>
              </w:tc>
              <w:tc>
                <w:tcPr>
                  <w:tcW w:w="2127" w:type="dxa"/>
                </w:tcPr>
                <w:p w:rsidR="00F56380" w:rsidP="00405B2E">
                  <w:pPr>
                    <w:bidi/>
                    <w:spacing w:after="0" w:line="240" w:lineRule="auto"/>
                    <w:jc w:val="center"/>
                    <w:rPr>
                      <w:rFonts w:ascii="Calibri" w:eastAsia="Calibri" w:hAnsi="Calibri"/>
                      <w:b/>
                      <w:bCs/>
                      <w:color w:val="000000"/>
                      <w:sz w:val="28"/>
                      <w:szCs w:val="28"/>
                      <w:shd w:val="clear" w:color="auto" w:fill="FFFFED"/>
                      <w:rtl/>
                    </w:rPr>
                  </w:pPr>
                  <w:r>
                    <w:rPr>
                      <w:rFonts w:eastAsia="Calibri" w:asciiTheme="majorBidi" w:hAnsiTheme="majorBidi" w:cstheme="majorBidi" w:hint="cs"/>
                      <w:b/>
                      <w:bCs/>
                      <w:color w:val="000000"/>
                      <w:sz w:val="28"/>
                      <w:szCs w:val="28"/>
                      <w:shd w:val="clear" w:color="auto" w:fill="FFFFED"/>
                      <w:rtl/>
                    </w:rPr>
                    <w:t>نوع المجاز</w:t>
                  </w:r>
                </w:p>
              </w:tc>
            </w:tr>
            <w:tr w:rsidTr="0085080D">
              <w:tblPrEx>
                <w:tblW w:w="0" w:type="auto"/>
                <w:tblLook w:val="04A0"/>
              </w:tblPrEx>
              <w:trPr>
                <w:trHeight w:val="289"/>
              </w:trPr>
              <w:tc>
                <w:tcPr>
                  <w:tcW w:w="760" w:type="dxa"/>
                </w:tcPr>
                <w:p w:rsidR="00F56380" w:rsidRPr="00405B2E" w:rsidP="00F56380">
                  <w:pPr>
                    <w:bidi/>
                    <w:spacing w:after="0" w:line="240" w:lineRule="auto"/>
                    <w:rPr>
                      <w:rFonts w:ascii="Calibri" w:eastAsia="Calibri" w:hAnsi="Calibri"/>
                      <w:color w:val="000000"/>
                      <w:sz w:val="28"/>
                      <w:szCs w:val="28"/>
                      <w:shd w:val="clear" w:color="auto" w:fill="FFFFED"/>
                      <w:rtl/>
                    </w:rPr>
                  </w:pPr>
                  <w:r w:rsidRPr="00405B2E">
                    <w:rPr>
                      <w:rFonts w:eastAsia="Calibri" w:asciiTheme="majorBidi" w:hAnsiTheme="majorBidi" w:cstheme="majorBidi" w:hint="cs"/>
                      <w:color w:val="000000"/>
                      <w:sz w:val="28"/>
                      <w:szCs w:val="28"/>
                      <w:shd w:val="clear" w:color="auto" w:fill="FFFFED"/>
                      <w:rtl/>
                    </w:rPr>
                    <w:t>1</w:t>
                  </w:r>
                </w:p>
              </w:tc>
              <w:tc>
                <w:tcPr>
                  <w:tcW w:w="1418"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خمرا</w:t>
                  </w:r>
                </w:p>
              </w:tc>
              <w:tc>
                <w:tcPr>
                  <w:tcW w:w="2126"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العنب</w:t>
                  </w:r>
                </w:p>
              </w:tc>
              <w:tc>
                <w:tcPr>
                  <w:tcW w:w="1843"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اعتبار</w:t>
                  </w:r>
                  <w:r w:rsidRPr="005740F0">
                    <w:rPr>
                      <w:rFonts w:eastAsia="Calibri" w:asciiTheme="majorBidi" w:hAnsiTheme="majorBidi" w:cstheme="majorBidi" w:hint="cs"/>
                      <w:color w:val="000000"/>
                      <w:sz w:val="28"/>
                      <w:szCs w:val="28"/>
                      <w:shd w:val="clear" w:color="auto" w:fill="FFFFED"/>
                      <w:rtl/>
                    </w:rPr>
                    <w:t xml:space="preserve"> ما سيكون</w:t>
                  </w:r>
                </w:p>
              </w:tc>
              <w:tc>
                <w:tcPr>
                  <w:tcW w:w="1984"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أعصر</w:t>
                  </w:r>
                </w:p>
              </w:tc>
              <w:tc>
                <w:tcPr>
                  <w:tcW w:w="2127"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المرسل</w:t>
                  </w:r>
                </w:p>
              </w:tc>
            </w:tr>
            <w:tr w:rsidTr="0085080D">
              <w:tblPrEx>
                <w:tblW w:w="0" w:type="auto"/>
                <w:tblLook w:val="04A0"/>
              </w:tblPrEx>
              <w:trPr>
                <w:trHeight w:val="289"/>
              </w:trPr>
              <w:tc>
                <w:tcPr>
                  <w:tcW w:w="760" w:type="dxa"/>
                </w:tcPr>
                <w:p w:rsidR="00F56380" w:rsidRPr="00405B2E" w:rsidP="00F56380">
                  <w:pPr>
                    <w:bidi/>
                    <w:spacing w:after="0" w:line="240" w:lineRule="auto"/>
                    <w:rPr>
                      <w:rFonts w:ascii="Calibri" w:eastAsia="Calibri" w:hAnsi="Calibri"/>
                      <w:color w:val="000000"/>
                      <w:sz w:val="28"/>
                      <w:szCs w:val="28"/>
                      <w:shd w:val="clear" w:color="auto" w:fill="FFFFED"/>
                      <w:rtl/>
                    </w:rPr>
                  </w:pPr>
                  <w:r w:rsidRPr="00405B2E">
                    <w:rPr>
                      <w:rFonts w:eastAsia="Calibri" w:asciiTheme="majorBidi" w:hAnsiTheme="majorBidi" w:cstheme="majorBidi" w:hint="cs"/>
                      <w:color w:val="000000"/>
                      <w:sz w:val="28"/>
                      <w:szCs w:val="28"/>
                      <w:shd w:val="clear" w:color="auto" w:fill="FFFFED"/>
                      <w:rtl/>
                    </w:rPr>
                    <w:t>2</w:t>
                  </w:r>
                </w:p>
              </w:tc>
              <w:tc>
                <w:tcPr>
                  <w:tcW w:w="1418"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البحر</w:t>
                  </w:r>
                </w:p>
              </w:tc>
              <w:tc>
                <w:tcPr>
                  <w:tcW w:w="2126"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السفينة</w:t>
                  </w:r>
                </w:p>
              </w:tc>
              <w:tc>
                <w:tcPr>
                  <w:tcW w:w="1843"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المحلية</w:t>
                  </w:r>
                </w:p>
              </w:tc>
              <w:tc>
                <w:tcPr>
                  <w:tcW w:w="1984"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ركب</w:t>
                  </w:r>
                </w:p>
              </w:tc>
              <w:tc>
                <w:tcPr>
                  <w:tcW w:w="2127"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المرسل</w:t>
                  </w:r>
                </w:p>
              </w:tc>
            </w:tr>
            <w:tr w:rsidTr="0085080D">
              <w:tblPrEx>
                <w:tblW w:w="0" w:type="auto"/>
                <w:tblLook w:val="04A0"/>
              </w:tblPrEx>
              <w:trPr>
                <w:trHeight w:val="289"/>
              </w:trPr>
              <w:tc>
                <w:tcPr>
                  <w:tcW w:w="760" w:type="dxa"/>
                </w:tcPr>
                <w:p w:rsidR="00F56380" w:rsidRPr="00405B2E" w:rsidP="00F56380">
                  <w:pPr>
                    <w:bidi/>
                    <w:spacing w:after="0" w:line="240" w:lineRule="auto"/>
                    <w:rPr>
                      <w:rFonts w:ascii="Calibri" w:eastAsia="Calibri" w:hAnsi="Calibri"/>
                      <w:color w:val="000000"/>
                      <w:sz w:val="28"/>
                      <w:szCs w:val="28"/>
                      <w:shd w:val="clear" w:color="auto" w:fill="FFFFED"/>
                      <w:rtl/>
                    </w:rPr>
                  </w:pPr>
                  <w:r w:rsidRPr="00405B2E">
                    <w:rPr>
                      <w:rFonts w:eastAsia="Calibri" w:asciiTheme="majorBidi" w:hAnsiTheme="majorBidi" w:cstheme="majorBidi" w:hint="cs"/>
                      <w:color w:val="000000"/>
                      <w:sz w:val="28"/>
                      <w:szCs w:val="28"/>
                      <w:shd w:val="clear" w:color="auto" w:fill="FFFFED"/>
                      <w:rtl/>
                    </w:rPr>
                    <w:t>3</w:t>
                  </w:r>
                </w:p>
              </w:tc>
              <w:tc>
                <w:tcPr>
                  <w:tcW w:w="1418"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كلمة</w:t>
                  </w:r>
                </w:p>
              </w:tc>
              <w:tc>
                <w:tcPr>
                  <w:tcW w:w="2126"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خطبة</w:t>
                  </w:r>
                </w:p>
              </w:tc>
              <w:tc>
                <w:tcPr>
                  <w:tcW w:w="1843"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الجزئية</w:t>
                  </w:r>
                </w:p>
              </w:tc>
              <w:tc>
                <w:tcPr>
                  <w:tcW w:w="1984"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ألقى</w:t>
                  </w:r>
                </w:p>
              </w:tc>
              <w:tc>
                <w:tcPr>
                  <w:tcW w:w="2127"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المرسل</w:t>
                  </w:r>
                </w:p>
              </w:tc>
            </w:tr>
            <w:tr w:rsidTr="0085080D">
              <w:tblPrEx>
                <w:tblW w:w="0" w:type="auto"/>
                <w:tblLook w:val="04A0"/>
              </w:tblPrEx>
              <w:trPr>
                <w:trHeight w:val="289"/>
              </w:trPr>
              <w:tc>
                <w:tcPr>
                  <w:tcW w:w="760" w:type="dxa"/>
                </w:tcPr>
                <w:p w:rsidR="00F56380" w:rsidRPr="00405B2E" w:rsidP="00F56380">
                  <w:pPr>
                    <w:bidi/>
                    <w:spacing w:after="0" w:line="240" w:lineRule="auto"/>
                    <w:rPr>
                      <w:rFonts w:ascii="Calibri" w:eastAsia="Calibri" w:hAnsi="Calibri"/>
                      <w:color w:val="000000"/>
                      <w:sz w:val="28"/>
                      <w:szCs w:val="28"/>
                      <w:shd w:val="clear" w:color="auto" w:fill="FFFFED"/>
                      <w:rtl/>
                    </w:rPr>
                  </w:pPr>
                  <w:r w:rsidRPr="00405B2E">
                    <w:rPr>
                      <w:rFonts w:eastAsia="Calibri" w:asciiTheme="majorBidi" w:hAnsiTheme="majorBidi" w:cstheme="majorBidi" w:hint="cs"/>
                      <w:color w:val="000000"/>
                      <w:sz w:val="28"/>
                      <w:szCs w:val="28"/>
                      <w:shd w:val="clear" w:color="auto" w:fill="FFFFED"/>
                      <w:rtl/>
                    </w:rPr>
                    <w:t>4</w:t>
                  </w:r>
                </w:p>
              </w:tc>
              <w:tc>
                <w:tcPr>
                  <w:tcW w:w="1418"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رزقا</w:t>
                  </w:r>
                </w:p>
              </w:tc>
              <w:tc>
                <w:tcPr>
                  <w:tcW w:w="2126"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مطرا</w:t>
                  </w:r>
                </w:p>
              </w:tc>
              <w:tc>
                <w:tcPr>
                  <w:tcW w:w="1843"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المسببية</w:t>
                  </w:r>
                </w:p>
              </w:tc>
              <w:tc>
                <w:tcPr>
                  <w:tcW w:w="1984"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ينز</w:t>
                  </w:r>
                  <w:r w:rsidRPr="005740F0" w:rsidR="00EA3ABE">
                    <w:rPr>
                      <w:rFonts w:eastAsia="Calibri" w:asciiTheme="majorBidi" w:hAnsiTheme="majorBidi" w:cstheme="majorBidi" w:hint="cs"/>
                      <w:color w:val="000000"/>
                      <w:sz w:val="28"/>
                      <w:szCs w:val="28"/>
                      <w:shd w:val="clear" w:color="auto" w:fill="FFFFED"/>
                      <w:rtl/>
                    </w:rPr>
                    <w:t>ل</w:t>
                  </w:r>
                </w:p>
              </w:tc>
              <w:tc>
                <w:tcPr>
                  <w:tcW w:w="2127"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المرسل</w:t>
                  </w:r>
                </w:p>
              </w:tc>
            </w:tr>
            <w:tr w:rsidTr="0085080D">
              <w:tblPrEx>
                <w:tblW w:w="0" w:type="auto"/>
                <w:tblLook w:val="04A0"/>
              </w:tblPrEx>
              <w:trPr>
                <w:trHeight w:val="289"/>
              </w:trPr>
              <w:tc>
                <w:tcPr>
                  <w:tcW w:w="760" w:type="dxa"/>
                </w:tcPr>
                <w:p w:rsidR="00F56380" w:rsidRPr="00405B2E" w:rsidP="00F56380">
                  <w:pPr>
                    <w:bidi/>
                    <w:spacing w:after="0" w:line="240" w:lineRule="auto"/>
                    <w:rPr>
                      <w:rFonts w:ascii="Calibri" w:eastAsia="Calibri" w:hAnsi="Calibri"/>
                      <w:color w:val="000000"/>
                      <w:sz w:val="28"/>
                      <w:szCs w:val="28"/>
                      <w:shd w:val="clear" w:color="auto" w:fill="FFFFED"/>
                      <w:rtl/>
                    </w:rPr>
                  </w:pPr>
                  <w:r w:rsidRPr="00405B2E">
                    <w:rPr>
                      <w:rFonts w:eastAsia="Calibri" w:asciiTheme="majorBidi" w:hAnsiTheme="majorBidi" w:cstheme="majorBidi" w:hint="cs"/>
                      <w:color w:val="000000"/>
                      <w:sz w:val="28"/>
                      <w:szCs w:val="28"/>
                      <w:shd w:val="clear" w:color="auto" w:fill="FFFFED"/>
                      <w:rtl/>
                    </w:rPr>
                    <w:t>5</w:t>
                  </w:r>
                </w:p>
              </w:tc>
              <w:tc>
                <w:tcPr>
                  <w:tcW w:w="1418"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الدهر</w:t>
                  </w:r>
                  <w:r w:rsidRPr="005740F0" w:rsidR="00B35E6F">
                    <w:rPr>
                      <w:rFonts w:eastAsia="Calibri" w:asciiTheme="majorBidi" w:hAnsiTheme="majorBidi" w:cstheme="majorBidi" w:hint="cs"/>
                      <w:color w:val="000000"/>
                      <w:sz w:val="28"/>
                      <w:szCs w:val="28"/>
                      <w:shd w:val="clear" w:color="auto" w:fill="FFFFED"/>
                      <w:rtl/>
                    </w:rPr>
                    <w:t xml:space="preserve"> (الدنيا)</w:t>
                  </w:r>
                </w:p>
              </w:tc>
              <w:tc>
                <w:tcPr>
                  <w:tcW w:w="2126"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الإنسان</w:t>
                  </w:r>
                </w:p>
              </w:tc>
              <w:tc>
                <w:tcPr>
                  <w:tcW w:w="1843"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المشابهة</w:t>
                  </w:r>
                </w:p>
              </w:tc>
              <w:tc>
                <w:tcPr>
                  <w:tcW w:w="1984"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يبطش</w:t>
                  </w:r>
                  <w:r w:rsidRPr="005740F0" w:rsidR="00B35E6F">
                    <w:rPr>
                      <w:rFonts w:eastAsia="Calibri" w:asciiTheme="majorBidi" w:hAnsiTheme="majorBidi" w:cstheme="majorBidi" w:hint="cs"/>
                      <w:color w:val="000000"/>
                      <w:sz w:val="28"/>
                      <w:szCs w:val="28"/>
                      <w:shd w:val="clear" w:color="auto" w:fill="FFFFED"/>
                      <w:rtl/>
                    </w:rPr>
                    <w:t xml:space="preserve">  (تضحك)</w:t>
                  </w:r>
                </w:p>
              </w:tc>
              <w:tc>
                <w:tcPr>
                  <w:tcW w:w="2127"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المشابهة</w:t>
                  </w:r>
                  <w:r w:rsidRPr="005740F0">
                    <w:rPr>
                      <w:rFonts w:eastAsia="Calibri" w:asciiTheme="majorBidi" w:hAnsiTheme="majorBidi" w:cstheme="majorBidi" w:hint="cs"/>
                      <w:color w:val="000000"/>
                      <w:sz w:val="28"/>
                      <w:szCs w:val="28"/>
                      <w:shd w:val="clear" w:color="auto" w:fill="FFFFED"/>
                      <w:rtl/>
                    </w:rPr>
                    <w:t xml:space="preserve"> (الاستعارة)</w:t>
                  </w:r>
                </w:p>
              </w:tc>
            </w:tr>
            <w:tr w:rsidTr="0085080D">
              <w:tblPrEx>
                <w:tblW w:w="0" w:type="auto"/>
                <w:tblLook w:val="04A0"/>
              </w:tblPrEx>
              <w:trPr>
                <w:trHeight w:val="289"/>
              </w:trPr>
              <w:tc>
                <w:tcPr>
                  <w:tcW w:w="760" w:type="dxa"/>
                </w:tcPr>
                <w:p w:rsidR="00F56380" w:rsidRPr="00405B2E" w:rsidP="00F56380">
                  <w:pPr>
                    <w:bidi/>
                    <w:spacing w:after="0" w:line="240" w:lineRule="auto"/>
                    <w:rPr>
                      <w:rFonts w:ascii="Calibri" w:eastAsia="Calibri" w:hAnsi="Calibri"/>
                      <w:color w:val="000000"/>
                      <w:sz w:val="28"/>
                      <w:szCs w:val="28"/>
                      <w:shd w:val="clear" w:color="auto" w:fill="FFFFED"/>
                      <w:rtl/>
                    </w:rPr>
                  </w:pPr>
                  <w:r w:rsidRPr="00405B2E">
                    <w:rPr>
                      <w:rFonts w:eastAsia="Calibri" w:asciiTheme="majorBidi" w:hAnsiTheme="majorBidi" w:cstheme="majorBidi" w:hint="cs"/>
                      <w:color w:val="000000"/>
                      <w:sz w:val="28"/>
                      <w:szCs w:val="28"/>
                      <w:shd w:val="clear" w:color="auto" w:fill="FFFFED"/>
                      <w:rtl/>
                    </w:rPr>
                    <w:t>6</w:t>
                  </w:r>
                </w:p>
              </w:tc>
              <w:tc>
                <w:tcPr>
                  <w:tcW w:w="1418"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الغمام</w:t>
                  </w:r>
                </w:p>
              </w:tc>
              <w:tc>
                <w:tcPr>
                  <w:tcW w:w="2126"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الخير</w:t>
                  </w:r>
                  <w:r w:rsidRPr="005740F0">
                    <w:rPr>
                      <w:rFonts w:eastAsia="Calibri" w:asciiTheme="majorBidi" w:hAnsiTheme="majorBidi" w:cstheme="majorBidi" w:hint="cs"/>
                      <w:color w:val="000000"/>
                      <w:sz w:val="28"/>
                      <w:szCs w:val="28"/>
                      <w:shd w:val="clear" w:color="auto" w:fill="FFFFED"/>
                      <w:rtl/>
                    </w:rPr>
                    <w:t xml:space="preserve"> والخصب</w:t>
                  </w:r>
                </w:p>
              </w:tc>
              <w:tc>
                <w:tcPr>
                  <w:tcW w:w="1843"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المشابهة</w:t>
                  </w:r>
                </w:p>
              </w:tc>
              <w:tc>
                <w:tcPr>
                  <w:tcW w:w="1984"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أزمعت</w:t>
                  </w:r>
                </w:p>
              </w:tc>
              <w:tc>
                <w:tcPr>
                  <w:tcW w:w="2127"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المشابهة</w:t>
                  </w:r>
                  <w:r w:rsidRPr="005740F0">
                    <w:rPr>
                      <w:rFonts w:eastAsia="Calibri" w:asciiTheme="majorBidi" w:hAnsiTheme="majorBidi" w:cstheme="majorBidi" w:hint="cs"/>
                      <w:color w:val="000000"/>
                      <w:sz w:val="28"/>
                      <w:szCs w:val="28"/>
                      <w:shd w:val="clear" w:color="auto" w:fill="FFFFED"/>
                      <w:rtl/>
                    </w:rPr>
                    <w:t xml:space="preserve"> (الاستعارة)</w:t>
                  </w:r>
                </w:p>
              </w:tc>
            </w:tr>
            <w:tr w:rsidTr="0085080D">
              <w:tblPrEx>
                <w:tblW w:w="0" w:type="auto"/>
                <w:tblLook w:val="04A0"/>
              </w:tblPrEx>
              <w:trPr>
                <w:trHeight w:val="289"/>
              </w:trPr>
              <w:tc>
                <w:tcPr>
                  <w:tcW w:w="760" w:type="dxa"/>
                </w:tcPr>
                <w:p w:rsidR="00F56380" w:rsidRPr="00405B2E" w:rsidP="00F56380">
                  <w:pPr>
                    <w:bidi/>
                    <w:spacing w:after="0" w:line="240" w:lineRule="auto"/>
                    <w:rPr>
                      <w:rFonts w:ascii="Calibri" w:eastAsia="Calibri" w:hAnsi="Calibri"/>
                      <w:color w:val="000000"/>
                      <w:sz w:val="28"/>
                      <w:szCs w:val="28"/>
                      <w:shd w:val="clear" w:color="auto" w:fill="FFFFED"/>
                      <w:rtl/>
                    </w:rPr>
                  </w:pPr>
                  <w:r w:rsidRPr="00405B2E">
                    <w:rPr>
                      <w:rFonts w:eastAsia="Calibri" w:asciiTheme="majorBidi" w:hAnsiTheme="majorBidi" w:cstheme="majorBidi" w:hint="cs"/>
                      <w:color w:val="000000"/>
                      <w:sz w:val="28"/>
                      <w:szCs w:val="28"/>
                      <w:shd w:val="clear" w:color="auto" w:fill="FFFFED"/>
                      <w:rtl/>
                    </w:rPr>
                    <w:t>7</w:t>
                  </w:r>
                </w:p>
              </w:tc>
              <w:tc>
                <w:tcPr>
                  <w:tcW w:w="1418"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الدمع</w:t>
                  </w:r>
                </w:p>
              </w:tc>
              <w:tc>
                <w:tcPr>
                  <w:tcW w:w="2126"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اللؤلؤ</w:t>
                  </w:r>
                  <w:r w:rsidRPr="005740F0">
                    <w:rPr>
                      <w:rFonts w:eastAsia="Calibri" w:asciiTheme="majorBidi" w:hAnsiTheme="majorBidi" w:cstheme="majorBidi" w:hint="cs"/>
                      <w:color w:val="000000"/>
                      <w:sz w:val="28"/>
                      <w:szCs w:val="28"/>
                      <w:shd w:val="clear" w:color="auto" w:fill="FFFFED"/>
                      <w:rtl/>
                    </w:rPr>
                    <w:t xml:space="preserve"> الحقيقي</w:t>
                  </w:r>
                </w:p>
              </w:tc>
              <w:tc>
                <w:tcPr>
                  <w:tcW w:w="1843"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المشابهة</w:t>
                  </w:r>
                </w:p>
              </w:tc>
              <w:tc>
                <w:tcPr>
                  <w:tcW w:w="1984"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أمطرت</w:t>
                  </w:r>
                </w:p>
              </w:tc>
              <w:tc>
                <w:tcPr>
                  <w:tcW w:w="2127"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المشابهة</w:t>
                  </w:r>
                  <w:r w:rsidRPr="005740F0">
                    <w:rPr>
                      <w:rFonts w:eastAsia="Calibri" w:asciiTheme="majorBidi" w:hAnsiTheme="majorBidi" w:cstheme="majorBidi" w:hint="cs"/>
                      <w:color w:val="000000"/>
                      <w:sz w:val="28"/>
                      <w:szCs w:val="28"/>
                      <w:shd w:val="clear" w:color="auto" w:fill="FFFFED"/>
                      <w:rtl/>
                    </w:rPr>
                    <w:t xml:space="preserve"> (الاستعارة)</w:t>
                  </w:r>
                </w:p>
              </w:tc>
            </w:tr>
          </w:tbl>
          <w:p w:rsidR="00E3041B" w:rsidRPr="00D32646" w:rsidP="005D45C9">
            <w:pPr>
              <w:bidi/>
              <w:spacing w:after="0" w:line="240" w:lineRule="auto"/>
              <w:rPr>
                <w:rFonts w:ascii="Calibri" w:eastAsia="Calibri" w:hAnsi="Calibri"/>
                <w:b/>
                <w:bCs/>
                <w:color w:val="000000"/>
                <w:sz w:val="28"/>
                <w:szCs w:val="28"/>
                <w:shd w:val="clear" w:color="auto" w:fill="FFFFFF"/>
                <w:lang w:eastAsia="fr-FR"/>
              </w:rPr>
            </w:pPr>
            <w:r w:rsidRPr="00BD32E6">
              <w:rPr>
                <w:rFonts w:eastAsia="Calibri" w:asciiTheme="majorBidi" w:hAnsiTheme="majorBidi" w:cstheme="majorBidi" w:hint="cs"/>
                <w:b/>
                <w:bCs/>
                <w:color w:val="000000"/>
                <w:sz w:val="28"/>
                <w:szCs w:val="28"/>
                <w:rtl/>
              </w:rPr>
              <w:t>الاستنتاج: 2</w:t>
            </w:r>
            <w:r>
              <w:rPr>
                <w:rFonts w:ascii="Arial" w:eastAsia="Calibri" w:hAnsi="Arial" w:cs="Arial"/>
                <w:color w:val="252525"/>
                <w:sz w:val="28"/>
                <w:szCs w:val="28"/>
                <w:rtl/>
                <w:lang w:eastAsia="fr-FR"/>
              </w:rPr>
              <w:br/>
            </w:r>
            <w:r w:rsidRPr="00165164" w:rsidR="009A23C6">
              <w:rPr>
                <w:rFonts w:ascii="Arial" w:eastAsia="Calibri" w:hAnsi="Arial" w:cs="Arial" w:hint="cs"/>
                <w:b/>
                <w:bCs/>
                <w:color w:val="252525"/>
                <w:sz w:val="28"/>
                <w:szCs w:val="28"/>
                <w:rtl/>
                <w:lang w:eastAsia="fr-FR"/>
              </w:rPr>
              <w:t>المجاز اللغوي</w:t>
            </w:r>
            <w:r w:rsidRPr="00165164" w:rsidR="009A23C6">
              <w:rPr>
                <w:rFonts w:eastAsia="Calibri" w:asciiTheme="majorBidi" w:hAnsiTheme="majorBidi" w:cstheme="majorBidi"/>
                <w:b/>
                <w:bCs/>
                <w:color w:val="252525"/>
                <w:sz w:val="28"/>
                <w:szCs w:val="28"/>
                <w:rtl/>
                <w:lang w:eastAsia="fr-FR"/>
              </w:rPr>
              <w:t>:</w:t>
            </w:r>
            <w:r w:rsidRPr="00186B18" w:rsidR="009A23C6">
              <w:rPr>
                <w:rFonts w:eastAsia="Calibri" w:asciiTheme="majorBidi" w:hAnsiTheme="majorBidi" w:cstheme="majorBidi"/>
                <w:color w:val="252525"/>
                <w:sz w:val="28"/>
                <w:szCs w:val="28"/>
                <w:rtl/>
                <w:lang w:eastAsia="fr-FR"/>
              </w:rPr>
              <w:t xml:space="preserve"> هو </w:t>
            </w:r>
            <w:r w:rsidRPr="00186B18" w:rsidR="009A23C6">
              <w:rPr>
                <w:rFonts w:eastAsia="Calibri" w:asciiTheme="majorBidi" w:hAnsiTheme="majorBidi" w:cstheme="majorBidi"/>
                <w:color w:val="252525"/>
                <w:sz w:val="28"/>
                <w:szCs w:val="28"/>
                <w:rtl/>
                <w:lang w:eastAsia="fr-FR"/>
              </w:rPr>
              <w:t xml:space="preserve">اللفظ </w:t>
            </w:r>
            <w:r>
              <w:rPr>
                <w:rFonts w:eastAsia="Calibri" w:asciiTheme="majorBidi" w:hAnsiTheme="majorBidi" w:cstheme="majorBidi" w:hint="cs"/>
                <w:color w:val="252525"/>
                <w:sz w:val="28"/>
                <w:szCs w:val="28"/>
                <w:rtl/>
                <w:lang w:eastAsia="fr-FR"/>
              </w:rPr>
              <w:t xml:space="preserve"> المستعمل</w:t>
            </w:r>
            <w:r>
              <w:rPr>
                <w:rFonts w:eastAsia="Calibri" w:asciiTheme="majorBidi" w:hAnsiTheme="majorBidi" w:cstheme="majorBidi" w:hint="cs"/>
                <w:color w:val="252525"/>
                <w:sz w:val="28"/>
                <w:szCs w:val="28"/>
                <w:rtl/>
                <w:lang w:eastAsia="fr-FR"/>
              </w:rPr>
              <w:t xml:space="preserve"> </w:t>
            </w:r>
            <w:r w:rsidRPr="00186B18" w:rsidR="009A23C6">
              <w:rPr>
                <w:rFonts w:eastAsia="Calibri" w:asciiTheme="majorBidi" w:hAnsiTheme="majorBidi" w:cstheme="majorBidi"/>
                <w:color w:val="252525"/>
                <w:sz w:val="28"/>
                <w:szCs w:val="28"/>
                <w:rtl/>
                <w:lang w:eastAsia="fr-FR"/>
              </w:rPr>
              <w:t xml:space="preserve">في غير ما وضع له لعلاقة </w:t>
            </w:r>
            <w:r w:rsidR="00CD24F8">
              <w:rPr>
                <w:rFonts w:eastAsia="Calibri" w:asciiTheme="majorBidi" w:hAnsiTheme="majorBidi" w:cstheme="majorBidi" w:hint="cs"/>
                <w:color w:val="252525"/>
                <w:sz w:val="28"/>
                <w:szCs w:val="28"/>
                <w:rtl/>
                <w:lang w:eastAsia="fr-FR"/>
              </w:rPr>
              <w:t>مع قرينة مانعة من إرادة المعنى الحقيقي والعلاقة قد تكون المشابهة (الاستعارة)</w:t>
            </w:r>
            <w:r w:rsidRPr="00186B18" w:rsidR="009A23C6">
              <w:rPr>
                <w:rFonts w:eastAsia="Calibri" w:asciiTheme="majorBidi" w:hAnsiTheme="majorBidi" w:cstheme="majorBidi"/>
                <w:color w:val="252525"/>
                <w:sz w:val="28"/>
                <w:szCs w:val="28"/>
                <w:rtl/>
                <w:lang w:eastAsia="fr-FR"/>
              </w:rPr>
              <w:t xml:space="preserve"> </w:t>
            </w:r>
            <w:r w:rsidR="00CD24F8">
              <w:rPr>
                <w:rFonts w:eastAsia="Calibri" w:asciiTheme="majorBidi" w:hAnsiTheme="majorBidi" w:cstheme="majorBidi" w:hint="cs"/>
                <w:color w:val="252525"/>
                <w:sz w:val="28"/>
                <w:szCs w:val="28"/>
                <w:rtl/>
                <w:lang w:eastAsia="fr-FR"/>
              </w:rPr>
              <w:t>، وقد تكون غيرها. (المجاز المرسل)</w:t>
            </w:r>
            <w:r w:rsidR="009A23C6">
              <w:rPr>
                <w:rFonts w:eastAsia="Calibri" w:asciiTheme="majorBidi" w:hAnsiTheme="majorBidi" w:cstheme="majorBidi" w:hint="cs"/>
                <w:color w:val="252525"/>
                <w:sz w:val="28"/>
                <w:szCs w:val="28"/>
                <w:rtl/>
                <w:lang w:eastAsia="fr-FR"/>
              </w:rPr>
              <w:br/>
            </w:r>
            <w:r w:rsidRPr="00165164" w:rsidR="00165164">
              <w:rPr>
                <w:rFonts w:eastAsia="Calibri" w:asciiTheme="majorBidi" w:hAnsiTheme="majorBidi" w:cstheme="majorBidi" w:hint="cs"/>
                <w:b/>
                <w:bCs/>
                <w:color w:val="252525"/>
                <w:sz w:val="28"/>
                <w:szCs w:val="28"/>
                <w:rtl/>
                <w:lang w:eastAsia="fr-FR"/>
              </w:rPr>
              <w:t>المجاز المرسل:</w:t>
            </w:r>
            <w:r w:rsidR="00165164">
              <w:rPr>
                <w:rFonts w:eastAsia="Calibri" w:asciiTheme="majorBidi" w:hAnsiTheme="majorBidi" w:cstheme="majorBidi" w:hint="cs"/>
                <w:color w:val="252525"/>
                <w:sz w:val="28"/>
                <w:szCs w:val="28"/>
                <w:rtl/>
                <w:lang w:eastAsia="fr-FR"/>
              </w:rPr>
              <w:t xml:space="preserve"> مجاز لغوي تحكمه علاقات غير علاقة المشابهة منها</w:t>
            </w:r>
            <w:r w:rsidR="009A23C6">
              <w:rPr>
                <w:rFonts w:eastAsia="Calibri" w:asciiTheme="majorBidi" w:hAnsiTheme="majorBidi" w:cstheme="majorBidi" w:hint="cs"/>
                <w:color w:val="252525"/>
                <w:sz w:val="28"/>
                <w:szCs w:val="28"/>
                <w:rtl/>
                <w:lang w:eastAsia="fr-FR"/>
              </w:rPr>
              <w:t xml:space="preserve">: السببية، </w:t>
            </w:r>
            <w:r w:rsidR="005D45C9">
              <w:rPr>
                <w:rFonts w:eastAsia="Calibri" w:asciiTheme="majorBidi" w:hAnsiTheme="majorBidi" w:cstheme="majorBidi" w:hint="cs"/>
                <w:color w:val="252525"/>
                <w:sz w:val="28"/>
                <w:szCs w:val="28"/>
                <w:rtl/>
                <w:lang w:eastAsia="fr-FR"/>
              </w:rPr>
              <w:t>المسببية</w:t>
            </w:r>
            <w:r w:rsidR="005D45C9">
              <w:rPr>
                <w:rFonts w:eastAsia="Calibri" w:asciiTheme="majorBidi" w:hAnsiTheme="majorBidi" w:cstheme="majorBidi" w:hint="cs"/>
                <w:color w:val="252525"/>
                <w:sz w:val="28"/>
                <w:szCs w:val="28"/>
                <w:rtl/>
                <w:lang w:eastAsia="fr-FR"/>
              </w:rPr>
              <w:t xml:space="preserve">، </w:t>
            </w:r>
            <w:r w:rsidR="009A23C6">
              <w:rPr>
                <w:rFonts w:eastAsia="Calibri" w:asciiTheme="majorBidi" w:hAnsiTheme="majorBidi" w:cstheme="majorBidi" w:hint="cs"/>
                <w:color w:val="252525"/>
                <w:sz w:val="28"/>
                <w:szCs w:val="28"/>
                <w:rtl/>
                <w:lang w:eastAsia="fr-FR"/>
              </w:rPr>
              <w:t xml:space="preserve">المحلية، </w:t>
            </w:r>
            <w:r w:rsidR="005D45C9">
              <w:rPr>
                <w:rFonts w:eastAsia="Calibri" w:asciiTheme="majorBidi" w:hAnsiTheme="majorBidi" w:cstheme="majorBidi" w:hint="cs"/>
                <w:color w:val="252525"/>
                <w:sz w:val="28"/>
                <w:szCs w:val="28"/>
                <w:rtl/>
                <w:lang w:eastAsia="fr-FR"/>
              </w:rPr>
              <w:t>الحالية ،</w:t>
            </w:r>
            <w:r w:rsidR="009A23C6">
              <w:rPr>
                <w:rFonts w:eastAsia="Calibri" w:asciiTheme="majorBidi" w:hAnsiTheme="majorBidi" w:cstheme="majorBidi" w:hint="cs"/>
                <w:color w:val="252525"/>
                <w:sz w:val="28"/>
                <w:szCs w:val="28"/>
                <w:rtl/>
                <w:lang w:eastAsia="fr-FR"/>
              </w:rPr>
              <w:t xml:space="preserve">الجزئية، </w:t>
            </w:r>
            <w:r w:rsidR="005D45C9">
              <w:rPr>
                <w:rFonts w:eastAsia="Calibri" w:asciiTheme="majorBidi" w:hAnsiTheme="majorBidi" w:cstheme="majorBidi" w:hint="cs"/>
                <w:color w:val="252525"/>
                <w:sz w:val="28"/>
                <w:szCs w:val="28"/>
                <w:rtl/>
                <w:lang w:eastAsia="fr-FR"/>
              </w:rPr>
              <w:t xml:space="preserve">الكلية، </w:t>
            </w:r>
            <w:r w:rsidR="009A23C6">
              <w:rPr>
                <w:rFonts w:eastAsia="Calibri" w:asciiTheme="majorBidi" w:hAnsiTheme="majorBidi" w:cstheme="majorBidi" w:hint="cs"/>
                <w:color w:val="252525"/>
                <w:sz w:val="28"/>
                <w:szCs w:val="28"/>
                <w:rtl/>
                <w:lang w:eastAsia="fr-FR"/>
              </w:rPr>
              <w:t>اعتبار ما كان، اعتبار ما سيكون .....</w:t>
            </w:r>
          </w:p>
          <w:p w:rsidR="005009D6" w:rsidRPr="00D32646" w:rsidP="00CD7B02">
            <w:pPr>
              <w:bidi/>
              <w:spacing w:after="0" w:line="240" w:lineRule="auto"/>
              <w:rPr>
                <w:rFonts w:ascii="Calibri" w:eastAsia="Calibri" w:hAnsi="Calibri"/>
                <w:b/>
                <w:bCs/>
                <w:color w:val="000000"/>
                <w:sz w:val="28"/>
                <w:szCs w:val="28"/>
                <w:shd w:val="clear" w:color="auto" w:fill="FFFFFF"/>
                <w:rtl/>
                <w:lang w:eastAsia="fr-FR"/>
              </w:rPr>
            </w:pPr>
          </w:p>
        </w:tc>
        <w:tc>
          <w:tcPr>
            <w:tcW w:w="1560" w:type="dxa"/>
          </w:tcPr>
          <w:p w:rsidR="007C145F" w:rsidRPr="00D47A59" w:rsidP="00CD7B02">
            <w:pPr>
              <w:bidi/>
              <w:spacing w:after="0" w:line="240" w:lineRule="auto"/>
              <w:rPr>
                <w:rFonts w:ascii="Calibri" w:eastAsia="Calibri" w:hAnsi="Calibri"/>
                <w:sz w:val="28"/>
                <w:szCs w:val="28"/>
                <w:rtl/>
              </w:rPr>
            </w:pPr>
            <w:r w:rsidRPr="00D47A59">
              <w:rPr>
                <w:rFonts w:eastAsia="Calibri" w:asciiTheme="majorBidi" w:hAnsiTheme="majorBidi" w:cstheme="majorBidi"/>
                <w:sz w:val="28"/>
                <w:szCs w:val="28"/>
                <w:rtl/>
              </w:rPr>
              <w:t>القراءة السليمة والشرح السياقي فضلا عن سلامة الأجوبة وارتباطها بنص الانطلاق.</w:t>
            </w:r>
            <w:r w:rsidRPr="00D47A59">
              <w:rPr>
                <w:rFonts w:eastAsia="Calibri" w:asciiTheme="majorBidi" w:hAnsiTheme="majorBidi" w:cstheme="majorBidi"/>
                <w:sz w:val="28"/>
                <w:szCs w:val="28"/>
                <w:rtl/>
              </w:rPr>
              <w:br/>
              <w:t xml:space="preserve">          </w:t>
            </w:r>
          </w:p>
          <w:p w:rsidR="007C145F" w:rsidRPr="00D47A59" w:rsidP="00CD7B02">
            <w:pPr>
              <w:bidi/>
              <w:spacing w:after="0" w:line="240" w:lineRule="auto"/>
              <w:rPr>
                <w:rFonts w:ascii="Calibri" w:eastAsia="Calibri" w:hAnsi="Calibri"/>
                <w:sz w:val="28"/>
                <w:szCs w:val="28"/>
                <w:rtl/>
              </w:rPr>
            </w:pPr>
          </w:p>
          <w:p w:rsidR="007C145F" w:rsidRPr="00D47A59" w:rsidP="00CD7B02">
            <w:pPr>
              <w:bidi/>
              <w:spacing w:after="0" w:line="240" w:lineRule="auto"/>
              <w:rPr>
                <w:rFonts w:ascii="Calibri" w:eastAsia="Calibri" w:hAnsi="Calibri"/>
                <w:sz w:val="28"/>
                <w:szCs w:val="28"/>
                <w:rtl/>
              </w:rPr>
            </w:pPr>
            <w:r w:rsidRPr="00D47A59">
              <w:rPr>
                <w:rFonts w:eastAsia="Calibri" w:asciiTheme="majorBidi" w:hAnsiTheme="majorBidi" w:cstheme="majorBidi"/>
                <w:sz w:val="28"/>
                <w:szCs w:val="28"/>
                <w:rtl/>
              </w:rPr>
              <w:t xml:space="preserve">دقة الملاحظة وجرد المعطيات </w:t>
            </w:r>
          </w:p>
          <w:p w:rsidR="007C145F" w:rsidRPr="00D47A59" w:rsidP="00CD7B02">
            <w:pPr>
              <w:bidi/>
              <w:spacing w:after="0" w:line="240" w:lineRule="auto"/>
              <w:rPr>
                <w:rFonts w:ascii="Calibri" w:eastAsia="Calibri" w:hAnsi="Calibri"/>
                <w:sz w:val="28"/>
                <w:szCs w:val="28"/>
                <w:rtl/>
              </w:rPr>
            </w:pPr>
          </w:p>
          <w:p w:rsidR="00433EF5" w:rsidP="00CD7B02">
            <w:pPr>
              <w:bidi/>
              <w:spacing w:after="0" w:line="240" w:lineRule="auto"/>
              <w:rPr>
                <w:rFonts w:ascii="Calibri" w:eastAsia="Calibri" w:hAnsi="Calibri"/>
                <w:sz w:val="28"/>
                <w:szCs w:val="28"/>
                <w:rtl/>
              </w:rPr>
            </w:pPr>
          </w:p>
          <w:p w:rsidR="00433EF5" w:rsidP="00CD7B02">
            <w:pPr>
              <w:bidi/>
              <w:spacing w:after="0" w:line="240" w:lineRule="auto"/>
              <w:rPr>
                <w:rFonts w:ascii="Calibri" w:eastAsia="Calibri" w:hAnsi="Calibri"/>
                <w:sz w:val="28"/>
                <w:szCs w:val="28"/>
                <w:rtl/>
              </w:rPr>
            </w:pPr>
          </w:p>
          <w:p w:rsidR="00433EF5" w:rsidP="00CD7B02">
            <w:pPr>
              <w:bidi/>
              <w:spacing w:after="0" w:line="240" w:lineRule="auto"/>
              <w:rPr>
                <w:rFonts w:ascii="Calibri" w:eastAsia="Calibri" w:hAnsi="Calibri"/>
                <w:sz w:val="28"/>
                <w:szCs w:val="28"/>
                <w:rtl/>
              </w:rPr>
            </w:pPr>
          </w:p>
          <w:p w:rsidR="009E6030" w:rsidP="00CD7B02">
            <w:pPr>
              <w:bidi/>
              <w:spacing w:after="0" w:line="240" w:lineRule="auto"/>
              <w:rPr>
                <w:rFonts w:ascii="Calibri" w:eastAsia="Calibri" w:hAnsi="Calibri"/>
                <w:sz w:val="28"/>
                <w:szCs w:val="28"/>
                <w:rtl/>
              </w:rPr>
            </w:pPr>
          </w:p>
          <w:p w:rsidR="00433EF5" w:rsidP="00CD7B02">
            <w:pPr>
              <w:bidi/>
              <w:spacing w:after="0" w:line="240" w:lineRule="auto"/>
              <w:rPr>
                <w:rFonts w:ascii="Calibri" w:eastAsia="Calibri" w:hAnsi="Calibri"/>
                <w:sz w:val="28"/>
                <w:szCs w:val="28"/>
                <w:rtl/>
              </w:rPr>
            </w:pPr>
          </w:p>
          <w:p w:rsidR="00433EF5" w:rsidP="00CD7B02">
            <w:pPr>
              <w:bidi/>
              <w:spacing w:after="0" w:line="240" w:lineRule="auto"/>
              <w:rPr>
                <w:rFonts w:ascii="Calibri" w:eastAsia="Calibri" w:hAnsi="Calibri"/>
                <w:sz w:val="28"/>
                <w:szCs w:val="28"/>
                <w:rtl/>
              </w:rPr>
            </w:pPr>
          </w:p>
          <w:p w:rsidR="00E346B3" w:rsidP="00CD7B02">
            <w:pPr>
              <w:bidi/>
              <w:spacing w:after="0" w:line="240" w:lineRule="auto"/>
              <w:rPr>
                <w:rFonts w:ascii="Calibri" w:eastAsia="Calibri" w:hAnsi="Calibri"/>
                <w:sz w:val="28"/>
                <w:szCs w:val="28"/>
                <w:rtl/>
              </w:rPr>
            </w:pPr>
          </w:p>
          <w:p w:rsidR="00E346B3" w:rsidP="00CD7B02">
            <w:pPr>
              <w:bidi/>
              <w:spacing w:after="0" w:line="240" w:lineRule="auto"/>
              <w:rPr>
                <w:rFonts w:ascii="Calibri" w:eastAsia="Calibri" w:hAnsi="Calibri"/>
                <w:sz w:val="28"/>
                <w:szCs w:val="28"/>
                <w:rtl/>
              </w:rPr>
            </w:pPr>
          </w:p>
          <w:p w:rsidR="00E346B3" w:rsidP="00CD7B02">
            <w:pPr>
              <w:bidi/>
              <w:spacing w:after="0" w:line="240" w:lineRule="auto"/>
              <w:rPr>
                <w:rFonts w:ascii="Calibri" w:eastAsia="Calibri" w:hAnsi="Calibri"/>
                <w:sz w:val="28"/>
                <w:szCs w:val="28"/>
                <w:rtl/>
              </w:rPr>
            </w:pPr>
          </w:p>
          <w:p w:rsidR="00E346B3" w:rsidP="00CD7B02">
            <w:pPr>
              <w:bidi/>
              <w:spacing w:after="0" w:line="240" w:lineRule="auto"/>
              <w:rPr>
                <w:rFonts w:ascii="Calibri" w:eastAsia="Calibri" w:hAnsi="Calibri"/>
                <w:sz w:val="28"/>
                <w:szCs w:val="28"/>
                <w:rtl/>
              </w:rPr>
            </w:pPr>
          </w:p>
          <w:p w:rsidR="00E346B3" w:rsidP="00CD7B02">
            <w:pPr>
              <w:bidi/>
              <w:spacing w:after="0" w:line="240" w:lineRule="auto"/>
              <w:rPr>
                <w:rFonts w:ascii="Calibri" w:eastAsia="Calibri" w:hAnsi="Calibri"/>
                <w:sz w:val="28"/>
                <w:szCs w:val="28"/>
                <w:rtl/>
              </w:rPr>
            </w:pPr>
          </w:p>
          <w:p w:rsidR="007C145F" w:rsidP="00CD7B02">
            <w:pPr>
              <w:bidi/>
              <w:spacing w:after="0" w:line="240" w:lineRule="auto"/>
              <w:rPr>
                <w:rFonts w:ascii="Calibri" w:eastAsia="Calibri" w:hAnsi="Calibri"/>
                <w:sz w:val="28"/>
                <w:szCs w:val="28"/>
                <w:rtl/>
              </w:rPr>
            </w:pPr>
            <w:r w:rsidRPr="00D47A59">
              <w:rPr>
                <w:rFonts w:eastAsia="Calibri" w:asciiTheme="majorBidi" w:hAnsiTheme="majorBidi" w:cstheme="majorBidi"/>
                <w:sz w:val="28"/>
                <w:szCs w:val="28"/>
                <w:rtl/>
              </w:rPr>
              <w:t>يراعى في القاعدة الشمول والدقة فضلا عن سلامة التركيب</w:t>
            </w:r>
            <w:r w:rsidR="00FE024B">
              <w:rPr>
                <w:rFonts w:eastAsia="Calibri" w:asciiTheme="majorBidi" w:hAnsiTheme="majorBidi" w:cstheme="majorBidi" w:hint="cs"/>
                <w:sz w:val="28"/>
                <w:szCs w:val="28"/>
                <w:rtl/>
              </w:rPr>
              <w:br/>
              <w:t>ـ قياس الفهم من خلال معاينة إجابات التلاميذ الشفوية</w:t>
            </w:r>
            <w:r w:rsidR="00776C54">
              <w:rPr>
                <w:rFonts w:eastAsia="Calibri" w:asciiTheme="majorBidi" w:hAnsiTheme="majorBidi" w:cstheme="majorBidi" w:hint="cs"/>
                <w:sz w:val="28"/>
                <w:szCs w:val="28"/>
                <w:rtl/>
              </w:rPr>
              <w:t>.</w:t>
            </w:r>
            <w:r w:rsidR="00776C54">
              <w:rPr>
                <w:rFonts w:eastAsia="Calibri" w:asciiTheme="majorBidi" w:hAnsiTheme="majorBidi" w:cstheme="majorBidi" w:hint="cs"/>
                <w:sz w:val="28"/>
                <w:szCs w:val="28"/>
                <w:rtl/>
              </w:rPr>
              <w:br/>
            </w:r>
          </w:p>
          <w:p w:rsidR="00776C54" w:rsidP="00CD7B02">
            <w:pPr>
              <w:bidi/>
              <w:spacing w:after="0" w:line="240" w:lineRule="auto"/>
              <w:rPr>
                <w:rFonts w:ascii="Calibri" w:eastAsia="Calibri" w:hAnsi="Calibri" w:cs="Arial"/>
                <w:rtl/>
              </w:rPr>
            </w:pPr>
            <w:r>
              <w:rPr>
                <w:rFonts w:eastAsia="Calibri" w:asciiTheme="majorBidi" w:hAnsiTheme="majorBidi" w:cstheme="majorBidi" w:hint="cs"/>
                <w:sz w:val="28"/>
                <w:szCs w:val="28"/>
                <w:rtl/>
              </w:rPr>
              <w:t>ـ مصاحبة التحليل بأسئلة</w:t>
            </w:r>
          </w:p>
        </w:tc>
      </w:tr>
      <w:tr w:rsidTr="00CD7B02">
        <w:tblPrEx>
          <w:tblW w:w="16128" w:type="dxa"/>
          <w:tblLook w:val="04A0"/>
        </w:tblPrEx>
        <w:trPr>
          <w:trHeight w:val="775"/>
        </w:trPr>
        <w:tc>
          <w:tcPr>
            <w:tcW w:w="1386" w:type="dxa"/>
            <w:tcBorders>
              <w:top w:val="single" w:sz="4" w:space="0" w:color="auto"/>
            </w:tcBorders>
          </w:tcPr>
          <w:p w:rsidR="0012287A" w:rsidP="00CD7B02">
            <w:pPr>
              <w:bidi/>
              <w:spacing w:after="0" w:line="240" w:lineRule="auto"/>
              <w:jc w:val="center"/>
              <w:rPr>
                <w:rFonts w:ascii="Calibri" w:eastAsia="Calibri" w:hAnsi="Calibri"/>
                <w:b/>
                <w:bCs/>
                <w:sz w:val="28"/>
                <w:szCs w:val="28"/>
                <w:rtl/>
              </w:rPr>
            </w:pPr>
          </w:p>
          <w:p w:rsidR="00B413BD" w:rsidRPr="001704EB" w:rsidP="00CD7B02">
            <w:pPr>
              <w:bidi/>
              <w:spacing w:after="0" w:line="240" w:lineRule="auto"/>
              <w:jc w:val="center"/>
              <w:rPr>
                <w:rFonts w:ascii="Calibri" w:eastAsia="Calibri" w:hAnsi="Calibri"/>
                <w:b/>
                <w:bCs/>
                <w:sz w:val="28"/>
                <w:szCs w:val="28"/>
                <w:rtl/>
              </w:rPr>
            </w:pPr>
            <w:r w:rsidRPr="001704EB">
              <w:rPr>
                <w:rFonts w:eastAsia="Calibri" w:asciiTheme="majorBidi" w:hAnsiTheme="majorBidi" w:cstheme="majorBidi"/>
                <w:b/>
                <w:bCs/>
                <w:sz w:val="28"/>
                <w:szCs w:val="28"/>
                <w:rtl/>
              </w:rPr>
              <w:t>تطبيقات</w:t>
            </w:r>
          </w:p>
        </w:tc>
        <w:tc>
          <w:tcPr>
            <w:tcW w:w="2693" w:type="dxa"/>
            <w:tcBorders>
              <w:top w:val="single" w:sz="4" w:space="0" w:color="auto"/>
            </w:tcBorders>
          </w:tcPr>
          <w:p w:rsidR="00B413BD" w:rsidRPr="000971A3" w:rsidP="00CD7B02">
            <w:pPr>
              <w:bidi/>
              <w:spacing w:after="0" w:line="240" w:lineRule="auto"/>
              <w:rPr>
                <w:rFonts w:ascii="Calibri" w:eastAsia="Calibri" w:hAnsi="Calibri"/>
                <w:sz w:val="28"/>
                <w:szCs w:val="28"/>
                <w:rtl/>
              </w:rPr>
            </w:pPr>
            <w:r>
              <w:rPr>
                <w:rFonts w:eastAsia="Calibri" w:asciiTheme="majorBidi" w:hAnsiTheme="majorBidi" w:cstheme="majorBidi" w:hint="cs"/>
                <w:sz w:val="28"/>
                <w:szCs w:val="28"/>
                <w:rtl/>
              </w:rPr>
              <w:t xml:space="preserve">ـ  دعم النتائج المحصل عليها بالتطبيق </w:t>
            </w:r>
          </w:p>
        </w:tc>
        <w:tc>
          <w:tcPr>
            <w:tcW w:w="10489" w:type="dxa"/>
            <w:tcBorders>
              <w:top w:val="single" w:sz="4" w:space="0" w:color="auto"/>
            </w:tcBorders>
          </w:tcPr>
          <w:p w:rsidR="008167F8" w:rsidP="00CD7B02">
            <w:pPr>
              <w:bidi/>
              <w:spacing w:after="0" w:line="240" w:lineRule="auto"/>
              <w:rPr>
                <w:rFonts w:ascii="Calibri" w:eastAsia="Calibri" w:hAnsi="Calibri"/>
                <w:sz w:val="28"/>
                <w:szCs w:val="28"/>
                <w:rtl/>
              </w:rPr>
            </w:pPr>
            <w:r>
              <w:rPr>
                <w:rFonts w:eastAsia="Calibri" w:asciiTheme="majorBidi" w:hAnsiTheme="majorBidi" w:cstheme="majorBidi" w:hint="cs"/>
                <w:sz w:val="28"/>
                <w:szCs w:val="28"/>
                <w:rtl/>
              </w:rPr>
              <w:t xml:space="preserve">إجابة التلاميذ عن أسئلة الكتاب المدرسي شفهيا وكتابيا، ص: </w:t>
            </w:r>
            <w:r w:rsidR="007F65D5">
              <w:rPr>
                <w:rFonts w:eastAsia="Calibri" w:asciiTheme="majorBidi" w:hAnsiTheme="majorBidi" w:cstheme="majorBidi" w:hint="cs"/>
                <w:sz w:val="28"/>
                <w:szCs w:val="28"/>
                <w:rtl/>
              </w:rPr>
              <w:t>282</w:t>
            </w:r>
            <w:r w:rsidR="00E27BAB">
              <w:rPr>
                <w:rFonts w:eastAsia="Calibri" w:asciiTheme="majorBidi" w:hAnsiTheme="majorBidi" w:cstheme="majorBidi"/>
                <w:sz w:val="28"/>
                <w:szCs w:val="28"/>
                <w:rtl/>
              </w:rPr>
              <w:br/>
            </w:r>
            <w:r w:rsidR="009A23C6">
              <w:rPr>
                <w:rFonts w:eastAsia="Calibri" w:asciiTheme="majorBidi" w:hAnsiTheme="majorBidi" w:cstheme="majorBidi" w:hint="cs"/>
                <w:sz w:val="28"/>
                <w:szCs w:val="28"/>
                <w:rtl/>
              </w:rPr>
              <w:br/>
            </w:r>
          </w:p>
          <w:p w:rsidR="009A23C6" w:rsidP="00CD7B02">
            <w:pPr>
              <w:bidi/>
              <w:spacing w:after="0" w:line="240" w:lineRule="auto"/>
              <w:rPr>
                <w:rFonts w:ascii="Calibri" w:eastAsia="Calibri" w:hAnsi="Calibri"/>
                <w:sz w:val="28"/>
                <w:szCs w:val="28"/>
                <w:rtl/>
              </w:rPr>
            </w:pPr>
          </w:p>
          <w:p w:rsidR="009A23C6" w:rsidP="00CD7B02">
            <w:pPr>
              <w:bidi/>
              <w:spacing w:after="0" w:line="240" w:lineRule="auto"/>
              <w:rPr>
                <w:rFonts w:ascii="Calibri" w:eastAsia="Calibri" w:hAnsi="Calibri"/>
                <w:sz w:val="28"/>
                <w:szCs w:val="28"/>
                <w:rtl/>
              </w:rPr>
            </w:pPr>
          </w:p>
          <w:p w:rsidR="009A23C6" w:rsidP="00CD7B02">
            <w:pPr>
              <w:bidi/>
              <w:spacing w:after="0" w:line="240" w:lineRule="auto"/>
              <w:rPr>
                <w:rFonts w:ascii="Calibri" w:eastAsia="Calibri" w:hAnsi="Calibri"/>
                <w:sz w:val="28"/>
                <w:szCs w:val="28"/>
                <w:rtl/>
              </w:rPr>
            </w:pPr>
          </w:p>
          <w:p w:rsidR="009A23C6" w:rsidP="00CD7B02">
            <w:pPr>
              <w:bidi/>
              <w:spacing w:after="0" w:line="240" w:lineRule="auto"/>
              <w:rPr>
                <w:rFonts w:ascii="Calibri" w:eastAsia="Calibri" w:hAnsi="Calibri"/>
                <w:sz w:val="28"/>
                <w:szCs w:val="28"/>
                <w:rtl/>
              </w:rPr>
            </w:pPr>
          </w:p>
          <w:p w:rsidR="009A23C6" w:rsidP="00CD7B02">
            <w:pPr>
              <w:bidi/>
              <w:spacing w:after="0" w:line="240" w:lineRule="auto"/>
              <w:rPr>
                <w:rFonts w:ascii="Calibri" w:eastAsia="Calibri" w:hAnsi="Calibri"/>
                <w:sz w:val="28"/>
                <w:szCs w:val="28"/>
                <w:rtl/>
              </w:rPr>
            </w:pPr>
          </w:p>
          <w:p w:rsidR="00E27BAB" w:rsidP="00CD7B02">
            <w:pPr>
              <w:bidi/>
              <w:spacing w:after="0" w:line="240" w:lineRule="auto"/>
              <w:rPr>
                <w:rFonts w:ascii="Calibri" w:eastAsia="Calibri" w:hAnsi="Calibri"/>
                <w:sz w:val="28"/>
                <w:szCs w:val="28"/>
                <w:rtl/>
              </w:rPr>
            </w:pPr>
          </w:p>
          <w:p w:rsidR="00E27BAB" w:rsidP="00CD7B02">
            <w:pPr>
              <w:bidi/>
              <w:spacing w:after="0" w:line="240" w:lineRule="auto"/>
              <w:rPr>
                <w:rFonts w:ascii="Calibri" w:eastAsia="Calibri" w:hAnsi="Calibri"/>
                <w:sz w:val="28"/>
                <w:szCs w:val="28"/>
                <w:rtl/>
              </w:rPr>
            </w:pPr>
          </w:p>
          <w:p w:rsidR="00E27BAB" w:rsidRPr="000971A3" w:rsidP="00CD7B02">
            <w:pPr>
              <w:bidi/>
              <w:spacing w:after="0" w:line="240" w:lineRule="auto"/>
              <w:rPr>
                <w:rFonts w:ascii="Calibri" w:eastAsia="Calibri" w:hAnsi="Calibri"/>
                <w:sz w:val="28"/>
                <w:szCs w:val="28"/>
                <w:rtl/>
              </w:rPr>
            </w:pPr>
          </w:p>
        </w:tc>
        <w:tc>
          <w:tcPr>
            <w:tcW w:w="1560" w:type="dxa"/>
            <w:tcBorders>
              <w:top w:val="single" w:sz="4" w:space="0" w:color="auto"/>
            </w:tcBorders>
          </w:tcPr>
          <w:p w:rsidR="00B413BD" w:rsidRPr="000971A3" w:rsidP="00CD7B02">
            <w:pPr>
              <w:bidi/>
              <w:spacing w:after="0" w:line="240" w:lineRule="auto"/>
              <w:rPr>
                <w:rFonts w:ascii="Calibri" w:eastAsia="Calibri" w:hAnsi="Calibri"/>
                <w:sz w:val="28"/>
                <w:szCs w:val="28"/>
                <w:rtl/>
              </w:rPr>
            </w:pPr>
            <w:r w:rsidRPr="000971A3">
              <w:rPr>
                <w:rFonts w:eastAsia="Calibri" w:asciiTheme="majorBidi" w:hAnsiTheme="majorBidi" w:cstheme="majorBidi"/>
                <w:sz w:val="28"/>
                <w:szCs w:val="28"/>
                <w:rtl/>
              </w:rPr>
              <w:t>الأ</w:t>
            </w:r>
            <w:r>
              <w:rPr>
                <w:rFonts w:eastAsia="Calibri" w:asciiTheme="majorBidi" w:hAnsiTheme="majorBidi" w:cstheme="majorBidi" w:hint="cs"/>
                <w:sz w:val="28"/>
                <w:szCs w:val="28"/>
                <w:rtl/>
              </w:rPr>
              <w:t xml:space="preserve">جوبة الصحيحة </w:t>
            </w:r>
            <w:r>
              <w:rPr>
                <w:rFonts w:eastAsia="Calibri" w:asciiTheme="majorBidi" w:hAnsiTheme="majorBidi" w:cstheme="majorBidi" w:hint="cs"/>
                <w:sz w:val="28"/>
                <w:szCs w:val="28"/>
                <w:rtl/>
              </w:rPr>
              <w:t>مؤشر</w:t>
            </w:r>
            <w:r>
              <w:rPr>
                <w:rFonts w:eastAsia="Calibri" w:asciiTheme="majorBidi" w:hAnsiTheme="majorBidi" w:cstheme="majorBidi" w:hint="cs"/>
                <w:sz w:val="28"/>
                <w:szCs w:val="28"/>
                <w:rtl/>
              </w:rPr>
              <w:t xml:space="preserve"> تمكن </w:t>
            </w:r>
            <w:r w:rsidR="007C4C18">
              <w:rPr>
                <w:rFonts w:eastAsia="Calibri" w:asciiTheme="majorBidi" w:hAnsiTheme="majorBidi" w:cstheme="majorBidi" w:hint="cs"/>
                <w:sz w:val="28"/>
                <w:szCs w:val="28"/>
                <w:rtl/>
              </w:rPr>
              <w:t>التلميذ من الدرس</w:t>
            </w:r>
          </w:p>
        </w:tc>
      </w:tr>
    </w:tbl>
    <w:p w:rsidR="0056281C" w:rsidP="00C93574">
      <w:pPr>
        <w:bidi/>
        <w:spacing w:after="200" w:line="240" w:lineRule="auto"/>
        <w:rPr>
          <w:rFonts w:ascii="Calibri" w:eastAsia="Calibri" w:hAnsi="Calibri" w:cs="Arial"/>
          <w:sz w:val="22"/>
          <w:szCs w:val="22"/>
          <w:lang w:val="fr-FR" w:eastAsia="en-US" w:bidi="ar-SA"/>
        </w:rPr>
        <w:sectPr w:rsidSect="00F10DA1">
          <w:pgSz w:w="16838" w:h="11906" w:orient="landscape"/>
          <w:pgMar w:top="567" w:right="567" w:bottom="567" w:left="284" w:header="709" w:footer="709" w:gutter="0"/>
          <w:cols w:space="708"/>
          <w:docGrid w:linePitch="360"/>
        </w:sectPr>
      </w:pPr>
    </w:p>
    <w:tbl>
      <w:tblPr>
        <w:tblStyle w:val="TableGrid0"/>
        <w:tblpPr w:leftFromText="141" w:rightFromText="141" w:vertAnchor="text" w:horzAnchor="margin" w:tblpY="2137"/>
        <w:bidiVisual/>
        <w:tblW w:w="16128" w:type="dxa"/>
        <w:tblLook w:val="04A0"/>
      </w:tblPr>
      <w:tblGrid>
        <w:gridCol w:w="1386"/>
        <w:gridCol w:w="2693"/>
        <w:gridCol w:w="10489"/>
        <w:gridCol w:w="1560"/>
      </w:tblGrid>
      <w:tr w:rsidTr="00CD7B02">
        <w:tblPrEx>
          <w:tblW w:w="16128" w:type="dxa"/>
          <w:tblLook w:val="04A0"/>
        </w:tblPrEx>
        <w:trPr>
          <w:trHeight w:val="422"/>
        </w:trPr>
        <w:tc>
          <w:tcPr>
            <w:tcW w:w="1386" w:type="dxa"/>
          </w:tcPr>
          <w:p w:rsidR="00A54341" w:rsidRPr="00C23968" w:rsidP="00CD7B02">
            <w:pPr>
              <w:bidi/>
              <w:spacing w:after="0" w:line="240" w:lineRule="auto"/>
              <w:jc w:val="center"/>
              <w:rPr>
                <w:rFonts w:ascii="Calibri" w:eastAsia="Calibri" w:hAnsi="Calibri"/>
                <w:b/>
                <w:bCs/>
                <w:sz w:val="28"/>
                <w:szCs w:val="28"/>
                <w:rtl/>
              </w:rPr>
            </w:pPr>
            <w:r>
              <w:rPr>
                <w:rFonts w:asciiTheme="majorBidi" w:hAnsiTheme="majorBidi" w:cstheme="majorBidi"/>
                <w:b/>
                <w:bCs/>
                <w:noProof/>
                <w:sz w:val="28"/>
                <w:szCs w:val="28"/>
                <w:rtl/>
                <w:lang w:eastAsia="fr-FR"/>
              </w:rPr>
              <w:pict>
                <v:rect id="_x0000_s1028" style="width:183pt;height:119.65pt;margin-top:-127.95pt;margin-left:-107.35pt;position:absolute;z-index:251914240">
                  <v:textbox>
                    <w:txbxContent>
                      <w:p w:rsidR="00CD7B02" w:rsidP="000B30D5">
                        <w:pPr>
                          <w:bidi/>
                          <w:spacing w:line="360" w:lineRule="auto"/>
                          <w:rPr>
                            <w:lang w:bidi="ar-MA"/>
                          </w:rPr>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ثانوية مي زيادة 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 xml:space="preserve">جذع مشترك </w:t>
                        </w:r>
                        <w:r>
                          <w:rPr>
                            <w:rFonts w:asciiTheme="majorBidi" w:hAnsiTheme="majorBidi" w:cstheme="majorBidi" w:hint="cs"/>
                            <w:sz w:val="28"/>
                            <w:szCs w:val="28"/>
                            <w:rtl/>
                            <w:lang w:bidi="ar-MA"/>
                          </w:rPr>
                          <w:t>آداب 2</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علوم اللغة</w:t>
                        </w:r>
                        <w:r>
                          <w:rPr>
                            <w:rFonts w:asciiTheme="majorBidi" w:hAnsiTheme="majorBidi" w:cstheme="majorBidi"/>
                            <w:sz w:val="28"/>
                            <w:szCs w:val="28"/>
                            <w:rtl/>
                            <w:lang w:bidi="ar-MA"/>
                          </w:rPr>
                          <w:br/>
                        </w:r>
                        <w:r>
                          <w:rPr>
                            <w:rFonts w:asciiTheme="majorBidi" w:hAnsiTheme="majorBidi" w:cstheme="majorBidi" w:hint="cs"/>
                            <w:b/>
                            <w:bCs/>
                            <w:sz w:val="28"/>
                            <w:szCs w:val="28"/>
                            <w:rtl/>
                            <w:lang w:bidi="ar-MA"/>
                          </w:rPr>
                          <w:t>المجزوءة:  2 الحجاج</w:t>
                        </w:r>
                        <w:r>
                          <w:rPr>
                            <w:rFonts w:asciiTheme="majorBidi" w:hAnsiTheme="majorBidi" w:cstheme="majorBidi"/>
                            <w:sz w:val="28"/>
                            <w:szCs w:val="28"/>
                            <w:rtl/>
                            <w:lang w:bidi="ar-MA"/>
                          </w:rPr>
                          <w:br/>
                        </w:r>
                      </w:p>
                    </w:txbxContent>
                  </v:textbox>
                </v:rect>
              </w:pict>
            </w:r>
            <w:r w:rsidRPr="00C23968" w:rsidR="00A54341">
              <w:rPr>
                <w:rFonts w:eastAsia="Calibri" w:asciiTheme="majorBidi" w:hAnsiTheme="majorBidi" w:cstheme="majorBidi"/>
                <w:b/>
                <w:bCs/>
                <w:sz w:val="28"/>
                <w:szCs w:val="28"/>
                <w:rtl/>
              </w:rPr>
              <w:t>مراحل الدرس</w:t>
            </w:r>
          </w:p>
        </w:tc>
        <w:tc>
          <w:tcPr>
            <w:tcW w:w="2693" w:type="dxa"/>
          </w:tcPr>
          <w:p w:rsidR="00A54341" w:rsidRPr="00C23968" w:rsidP="00CD7B02">
            <w:pPr>
              <w:bidi/>
              <w:spacing w:after="0" w:line="240" w:lineRule="auto"/>
              <w:jc w:val="center"/>
              <w:rPr>
                <w:rFonts w:ascii="Calibri" w:eastAsia="Calibri" w:hAnsi="Calibri"/>
                <w:b/>
                <w:bCs/>
                <w:sz w:val="28"/>
                <w:szCs w:val="28"/>
                <w:rtl/>
              </w:rPr>
            </w:pPr>
            <w:r w:rsidRPr="00C23968">
              <w:rPr>
                <w:rFonts w:eastAsia="Calibri" w:asciiTheme="majorBidi" w:hAnsiTheme="majorBidi" w:cstheme="majorBidi"/>
                <w:b/>
                <w:bCs/>
                <w:sz w:val="28"/>
                <w:szCs w:val="28"/>
                <w:rtl/>
              </w:rPr>
              <w:t xml:space="preserve">الأنشطة التعليمية ـ </w:t>
            </w:r>
            <w:r w:rsidRPr="00C23968">
              <w:rPr>
                <w:rFonts w:eastAsia="Calibri" w:asciiTheme="majorBidi" w:hAnsiTheme="majorBidi" w:cstheme="majorBidi"/>
                <w:b/>
                <w:bCs/>
                <w:sz w:val="28"/>
                <w:szCs w:val="28"/>
                <w:rtl/>
              </w:rPr>
              <w:t>التعلمي</w:t>
            </w:r>
            <w:r w:rsidR="008B433E">
              <w:rPr>
                <w:rFonts w:eastAsia="Calibri" w:asciiTheme="majorBidi" w:hAnsiTheme="majorBidi" w:cstheme="majorBidi" w:hint="cs"/>
                <w:b/>
                <w:bCs/>
                <w:sz w:val="28"/>
                <w:szCs w:val="28"/>
                <w:rtl/>
              </w:rPr>
              <w:t>ة</w:t>
            </w:r>
          </w:p>
        </w:tc>
        <w:tc>
          <w:tcPr>
            <w:tcW w:w="10489" w:type="dxa"/>
          </w:tcPr>
          <w:p w:rsidR="00A54341" w:rsidRPr="00C23968" w:rsidP="00CD7B02">
            <w:pPr>
              <w:bidi/>
              <w:spacing w:after="0" w:line="240" w:lineRule="auto"/>
              <w:jc w:val="center"/>
              <w:rPr>
                <w:rFonts w:ascii="Calibri" w:eastAsia="Calibri" w:hAnsi="Calibri"/>
                <w:b/>
                <w:bCs/>
                <w:sz w:val="28"/>
                <w:szCs w:val="28"/>
                <w:rtl/>
              </w:rPr>
            </w:pPr>
            <w:r w:rsidRPr="00C23968">
              <w:rPr>
                <w:rFonts w:eastAsia="Calibri" w:asciiTheme="majorBidi" w:hAnsiTheme="majorBidi" w:cstheme="majorBidi"/>
                <w:b/>
                <w:bCs/>
                <w:sz w:val="28"/>
                <w:szCs w:val="28"/>
                <w:rtl/>
              </w:rPr>
              <w:t xml:space="preserve">المحتوى </w:t>
            </w:r>
            <w:r w:rsidRPr="00C23968">
              <w:rPr>
                <w:rFonts w:eastAsia="Calibri" w:asciiTheme="majorBidi" w:hAnsiTheme="majorBidi" w:cstheme="majorBidi"/>
                <w:b/>
                <w:bCs/>
                <w:sz w:val="28"/>
                <w:szCs w:val="28"/>
                <w:rtl/>
              </w:rPr>
              <w:t>الديداكتيكي</w:t>
            </w:r>
          </w:p>
        </w:tc>
        <w:tc>
          <w:tcPr>
            <w:tcW w:w="1560" w:type="dxa"/>
          </w:tcPr>
          <w:p w:rsidR="00A54341" w:rsidRPr="00C23968" w:rsidP="00CD7B02">
            <w:pPr>
              <w:bidi/>
              <w:spacing w:after="0" w:line="240" w:lineRule="auto"/>
              <w:jc w:val="center"/>
              <w:rPr>
                <w:rFonts w:ascii="Calibri" w:eastAsia="Calibri" w:hAnsi="Calibri"/>
                <w:b/>
                <w:bCs/>
                <w:sz w:val="28"/>
                <w:szCs w:val="28"/>
                <w:rtl/>
              </w:rPr>
            </w:pPr>
            <w:r w:rsidRPr="00C23968">
              <w:rPr>
                <w:rFonts w:eastAsia="Calibri" w:asciiTheme="majorBidi" w:hAnsiTheme="majorBidi" w:cstheme="majorBidi"/>
                <w:b/>
                <w:bCs/>
                <w:sz w:val="28"/>
                <w:szCs w:val="28"/>
                <w:rtl/>
              </w:rPr>
              <w:t>إجراءات التقويم والدعم</w:t>
            </w:r>
          </w:p>
        </w:tc>
      </w:tr>
      <w:tr w:rsidTr="00CD7B02">
        <w:tblPrEx>
          <w:tblW w:w="16128" w:type="dxa"/>
          <w:tblLook w:val="04A0"/>
        </w:tblPrEx>
        <w:trPr>
          <w:trHeight w:val="510"/>
        </w:trPr>
        <w:tc>
          <w:tcPr>
            <w:tcW w:w="1386" w:type="dxa"/>
            <w:vMerge w:val="restart"/>
          </w:tcPr>
          <w:p w:rsidR="0069213D" w:rsidP="00CD7B02">
            <w:pPr>
              <w:bidi/>
              <w:spacing w:after="0" w:line="240" w:lineRule="auto"/>
              <w:jc w:val="center"/>
              <w:rPr>
                <w:rFonts w:ascii="Calibri" w:eastAsia="Calibri" w:hAnsi="Calibri"/>
                <w:b/>
                <w:bCs/>
                <w:sz w:val="28"/>
                <w:szCs w:val="28"/>
                <w:rtl/>
              </w:rPr>
            </w:pPr>
          </w:p>
          <w:p w:rsidR="0029577D" w:rsidRPr="001704EB" w:rsidP="00CD7B02">
            <w:pPr>
              <w:bidi/>
              <w:spacing w:after="0" w:line="240" w:lineRule="auto"/>
              <w:jc w:val="center"/>
              <w:rPr>
                <w:rFonts w:ascii="Calibri" w:eastAsia="Calibri" w:hAnsi="Calibri"/>
                <w:b/>
                <w:bCs/>
                <w:sz w:val="28"/>
                <w:szCs w:val="28"/>
                <w:rtl/>
              </w:rPr>
            </w:pPr>
            <w:r w:rsidRPr="001704EB">
              <w:rPr>
                <w:rFonts w:eastAsia="Calibri" w:asciiTheme="majorBidi" w:hAnsiTheme="majorBidi" w:cstheme="majorBidi"/>
                <w:b/>
                <w:bCs/>
                <w:sz w:val="28"/>
                <w:szCs w:val="28"/>
                <w:rtl/>
              </w:rPr>
              <w:t>تمهيد</w:t>
            </w:r>
            <w:r w:rsidRPr="001704EB">
              <w:rPr>
                <w:rFonts w:eastAsia="Calibri" w:asciiTheme="majorBidi" w:hAnsiTheme="majorBidi" w:cstheme="majorBidi"/>
                <w:b/>
                <w:bCs/>
                <w:sz w:val="28"/>
                <w:szCs w:val="28"/>
                <w:rtl/>
              </w:rPr>
              <w:br/>
              <w:t>(تشخيص المكتسبات)</w:t>
            </w:r>
          </w:p>
        </w:tc>
        <w:tc>
          <w:tcPr>
            <w:tcW w:w="2693" w:type="dxa"/>
            <w:vMerge w:val="restart"/>
          </w:tcPr>
          <w:p w:rsidR="0029577D" w:rsidRPr="00CF4445" w:rsidP="00CD7B02">
            <w:pPr>
              <w:bidi/>
              <w:spacing w:after="0" w:line="240" w:lineRule="auto"/>
              <w:rPr>
                <w:rFonts w:ascii="Calibri" w:eastAsia="Calibri" w:hAnsi="Calibri"/>
                <w:noProof/>
                <w:sz w:val="28"/>
                <w:szCs w:val="28"/>
                <w:rtl/>
                <w:lang w:eastAsia="fr-FR"/>
              </w:rPr>
            </w:pPr>
            <w:r>
              <w:rPr>
                <w:rFonts w:eastAsia="Calibri" w:asciiTheme="majorBidi" w:hAnsiTheme="majorBidi" w:cstheme="majorBidi" w:hint="cs"/>
                <w:sz w:val="28"/>
                <w:szCs w:val="28"/>
                <w:rtl/>
              </w:rPr>
              <w:t xml:space="preserve">ـ </w:t>
            </w:r>
            <w:r w:rsidR="00322A1C">
              <w:rPr>
                <w:rFonts w:ascii="Calibri" w:eastAsia="Calibri" w:hAnsi="Calibri" w:hint="cs"/>
                <w:noProof/>
                <w:sz w:val="28"/>
                <w:szCs w:val="28"/>
                <w:rtl/>
                <w:lang w:eastAsia="fr-FR"/>
              </w:rPr>
              <w:t>تحقيق الربط الذهني بين موضوع الدرس والدرس السابق.</w:t>
            </w:r>
            <w:r w:rsidR="001E0F74">
              <w:rPr>
                <w:rFonts w:ascii="Calibri" w:eastAsia="Calibri" w:hAnsi="Calibri" w:hint="cs"/>
                <w:noProof/>
                <w:sz w:val="28"/>
                <w:szCs w:val="28"/>
                <w:rtl/>
                <w:lang w:eastAsia="fr-FR"/>
              </w:rPr>
              <w:t xml:space="preserve"> ما هي علوم البلاغة؟ </w:t>
            </w:r>
            <w:r w:rsidR="00FA63D0">
              <w:rPr>
                <w:rFonts w:ascii="Calibri" w:eastAsia="Calibri" w:hAnsi="Calibri"/>
                <w:noProof/>
                <w:sz w:val="28"/>
                <w:szCs w:val="28"/>
                <w:rtl/>
                <w:lang w:eastAsia="fr-FR"/>
              </w:rPr>
              <w:br/>
            </w:r>
            <w:r w:rsidR="001E0F74">
              <w:rPr>
                <w:rFonts w:ascii="Calibri" w:eastAsia="Calibri" w:hAnsi="Calibri" w:hint="cs"/>
                <w:noProof/>
                <w:sz w:val="28"/>
                <w:szCs w:val="28"/>
                <w:rtl/>
                <w:lang w:eastAsia="fr-FR"/>
              </w:rPr>
              <w:t>ما هي مباحث علم البيان؟</w:t>
            </w:r>
          </w:p>
        </w:tc>
        <w:tc>
          <w:tcPr>
            <w:tcW w:w="10489" w:type="dxa"/>
            <w:vMerge w:val="restart"/>
          </w:tcPr>
          <w:p w:rsidR="00FA63D0" w:rsidP="00854F05">
            <w:pPr>
              <w:bidi/>
              <w:spacing w:after="0" w:line="240" w:lineRule="auto"/>
              <w:rPr>
                <w:rFonts w:ascii="Calibri" w:eastAsia="Calibri" w:hAnsi="Calibri"/>
                <w:color w:val="000000"/>
                <w:sz w:val="28"/>
                <w:szCs w:val="28"/>
                <w:shd w:val="clear" w:color="auto" w:fill="FFFFFF"/>
                <w:rtl/>
                <w:lang w:eastAsia="fr-FR"/>
              </w:rPr>
            </w:pPr>
            <w:r>
              <w:rPr>
                <w:rFonts w:asciiTheme="majorBidi" w:hAnsiTheme="majorBidi" w:cstheme="majorBidi" w:hint="cs"/>
                <w:noProof/>
                <w:color w:val="000000" w:themeColor="text1"/>
                <w:sz w:val="28"/>
                <w:szCs w:val="28"/>
                <w:rtl/>
                <w:lang w:eastAsia="fr-FR"/>
              </w:rPr>
              <w:pict>
                <v:rect id="_x0000_s1029" style="width:211.6pt;height:119.65pt;margin-top:-160.65pt;margin-left:334.4pt;position:absolute;z-index:251922432">
                  <v:textbox>
                    <w:txbxContent>
                      <w:p w:rsidR="00CD7B02" w:rsidP="00CD7B02">
                        <w:pPr>
                          <w:bidi/>
                        </w:pPr>
                        <w:r w:rsidRPr="00B32A3B">
                          <w:rPr>
                            <w:rFonts w:asciiTheme="majorBidi" w:hAnsiTheme="majorBidi" w:cstheme="majorBidi"/>
                            <w:b/>
                            <w:bCs/>
                            <w:sz w:val="28"/>
                            <w:szCs w:val="28"/>
                            <w:rtl/>
                            <w:lang w:bidi="ar-MA"/>
                          </w:rPr>
                          <w:t>الموضوع:</w:t>
                        </w:r>
                        <w:r>
                          <w:rPr>
                            <w:rFonts w:asciiTheme="majorBidi" w:hAnsiTheme="majorBidi" w:cstheme="majorBidi" w:hint="cs"/>
                            <w:sz w:val="28"/>
                            <w:szCs w:val="28"/>
                            <w:rtl/>
                            <w:lang w:bidi="ar-MA"/>
                          </w:rPr>
                          <w:t xml:space="preserve"> </w:t>
                        </w:r>
                        <w:r>
                          <w:rPr>
                            <w:rFonts w:asciiTheme="majorBidi" w:hAnsiTheme="majorBidi" w:cstheme="majorBidi" w:hint="cs"/>
                            <w:b/>
                            <w:bCs/>
                            <w:sz w:val="28"/>
                            <w:szCs w:val="28"/>
                            <w:rtl/>
                            <w:lang w:bidi="ar-MA"/>
                          </w:rPr>
                          <w:t xml:space="preserve">الحقيقة </w:t>
                        </w:r>
                        <w:r>
                          <w:rPr>
                            <w:rFonts w:asciiTheme="majorBidi" w:hAnsiTheme="majorBidi" w:cstheme="majorBidi" w:hint="cs"/>
                            <w:b/>
                            <w:bCs/>
                            <w:sz w:val="28"/>
                            <w:szCs w:val="28"/>
                            <w:rtl/>
                            <w:lang w:bidi="ar-MA"/>
                          </w:rPr>
                          <w:t>والمجاز</w:t>
                        </w:r>
                        <w:r w:rsidRPr="00354B00">
                          <w:rPr>
                            <w:rFonts w:asciiTheme="majorBidi" w:hAnsiTheme="majorBidi" w:cstheme="majorBidi" w:hint="cs"/>
                            <w:b/>
                            <w:bCs/>
                            <w:sz w:val="28"/>
                            <w:szCs w:val="28"/>
                            <w:rtl/>
                            <w:lang w:bidi="ar-MA"/>
                          </w:rPr>
                          <w:t xml:space="preserve"> </w:t>
                        </w:r>
                        <w:r>
                          <w:rPr>
                            <w:rFonts w:asciiTheme="majorBidi" w:hAnsiTheme="majorBidi" w:cstheme="majorBidi"/>
                            <w:b/>
                            <w:bCs/>
                            <w:sz w:val="28"/>
                            <w:szCs w:val="28"/>
                            <w:rtl/>
                            <w:lang w:bidi="ar-MA"/>
                          </w:rPr>
                          <w:br/>
                        </w:r>
                        <w:r w:rsidRPr="00354B00">
                          <w:rPr>
                            <w:rFonts w:asciiTheme="majorBidi" w:hAnsiTheme="majorBidi" w:cstheme="majorBidi" w:hint="cs"/>
                            <w:b/>
                            <w:bCs/>
                            <w:sz w:val="28"/>
                            <w:szCs w:val="28"/>
                            <w:rtl/>
                            <w:lang w:bidi="ar-MA"/>
                          </w:rPr>
                          <w:t>المرجع</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المنير في اللغة العربية  </w:t>
                        </w:r>
                        <w:r w:rsidRPr="00354B00">
                          <w:rPr>
                            <w:rFonts w:asciiTheme="majorBidi" w:hAnsiTheme="majorBidi" w:cstheme="majorBidi" w:hint="cs"/>
                            <w:sz w:val="28"/>
                            <w:szCs w:val="28"/>
                            <w:rtl/>
                            <w:lang w:bidi="ar-MA"/>
                          </w:rPr>
                          <w:t xml:space="preserve">ص: </w:t>
                        </w:r>
                        <w:r>
                          <w:rPr>
                            <w:rFonts w:asciiTheme="majorBidi" w:hAnsiTheme="majorBidi" w:cstheme="majorBidi" w:hint="cs"/>
                            <w:sz w:val="28"/>
                            <w:szCs w:val="28"/>
                            <w:rtl/>
                            <w:lang w:bidi="ar-MA"/>
                          </w:rPr>
                          <w:t>280</w:t>
                        </w:r>
                        <w:r>
                          <w:rPr>
                            <w:rFonts w:asciiTheme="majorBidi" w:hAnsiTheme="majorBidi" w:cstheme="majorBidi" w:hint="cs"/>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Pr>
                            <w:rFonts w:asciiTheme="majorBidi" w:hAnsiTheme="majorBidi" w:cstheme="majorBidi" w:hint="cs"/>
                            <w:sz w:val="28"/>
                            <w:szCs w:val="28"/>
                            <w:rtl/>
                            <w:lang w:bidi="ar-MA"/>
                          </w:rPr>
                          <w:t>ة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Pr>
                            <w:rFonts w:asciiTheme="majorBidi" w:hAnsiTheme="majorBidi" w:cstheme="majorBidi" w:hint="cs"/>
                            <w:sz w:val="28"/>
                            <w:szCs w:val="28"/>
                            <w:rtl/>
                            <w:lang w:bidi="ar-MA"/>
                          </w:rPr>
                          <w:t>...</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CD7B02" w:rsidRPr="00B32A3B" w:rsidP="00CD7B02">
                        <w:pPr>
                          <w:bidi/>
                          <w:rPr>
                            <w:rFonts w:asciiTheme="majorBidi" w:hAnsiTheme="majorBidi" w:cstheme="majorBidi"/>
                            <w:b/>
                            <w:bCs/>
                            <w:sz w:val="28"/>
                            <w:szCs w:val="28"/>
                            <w:lang w:bidi="ar-MA"/>
                          </w:rPr>
                        </w:pPr>
                      </w:p>
                    </w:txbxContent>
                  </v:textbox>
                </v:rect>
              </w:pict>
            </w:r>
            <w:r w:rsidRPr="007C4C18" w:rsidR="00280CB8">
              <w:rPr>
                <w:rFonts w:eastAsia="Calibri" w:asciiTheme="majorBidi" w:hAnsiTheme="majorBidi" w:cstheme="majorBidi" w:hint="cs"/>
                <w:color w:val="000000"/>
                <w:sz w:val="28"/>
                <w:szCs w:val="28"/>
                <w:shd w:val="clear" w:color="auto" w:fill="FFFFFF"/>
                <w:rtl/>
              </w:rPr>
              <w:t xml:space="preserve"> </w:t>
            </w:r>
            <w:r w:rsidRPr="00A6216A" w:rsidR="007156AD">
              <w:rPr>
                <w:rFonts w:eastAsia="Calibri" w:asciiTheme="majorBidi" w:hAnsiTheme="majorBidi" w:cstheme="majorBidi"/>
                <w:color w:val="000000"/>
                <w:sz w:val="28"/>
                <w:szCs w:val="28"/>
                <w:shd w:val="clear" w:color="auto" w:fill="FFFFFF"/>
                <w:rtl/>
                <w:lang w:eastAsia="fr-FR"/>
              </w:rPr>
              <w:t xml:space="preserve"> </w:t>
            </w:r>
            <w:r w:rsidR="00CF4445">
              <w:rPr>
                <w:rFonts w:eastAsia="Calibri" w:asciiTheme="majorBidi" w:hAnsiTheme="majorBidi" w:cstheme="majorBidi" w:hint="cs"/>
                <w:color w:val="000000"/>
                <w:sz w:val="28"/>
                <w:szCs w:val="28"/>
                <w:shd w:val="clear" w:color="auto" w:fill="FFFFFF"/>
                <w:rtl/>
                <w:lang w:eastAsia="fr-FR"/>
              </w:rPr>
              <w:t xml:space="preserve">علوم </w:t>
            </w:r>
            <w:r w:rsidR="00CF4445">
              <w:rPr>
                <w:rFonts w:eastAsia="Calibri" w:asciiTheme="majorBidi" w:hAnsiTheme="majorBidi" w:cstheme="majorBidi" w:hint="cs"/>
                <w:color w:val="000000"/>
                <w:sz w:val="28"/>
                <w:szCs w:val="28"/>
                <w:shd w:val="clear" w:color="auto" w:fill="FFFFFF"/>
                <w:rtl/>
                <w:lang w:eastAsia="fr-FR"/>
              </w:rPr>
              <w:t>البلاغة</w:t>
            </w:r>
            <w:r w:rsidR="00CF4445">
              <w:rPr>
                <w:rFonts w:eastAsia="Calibri" w:asciiTheme="majorBidi" w:hAnsiTheme="majorBidi" w:cstheme="majorBidi" w:hint="cs"/>
                <w:color w:val="000000"/>
                <w:sz w:val="28"/>
                <w:szCs w:val="28"/>
                <w:shd w:val="clear" w:color="auto" w:fill="FFFFFF"/>
                <w:rtl/>
                <w:lang w:eastAsia="fr-FR"/>
              </w:rPr>
              <w:t xml:space="preserve"> ثلاثة، وهي: علم البيان، وعلم البديع، وعلم المعاني</w:t>
            </w:r>
          </w:p>
          <w:p w:rsidR="00FA63D0" w:rsidP="00CD7B02">
            <w:pPr>
              <w:bidi/>
              <w:spacing w:after="0" w:line="240" w:lineRule="auto"/>
              <w:rPr>
                <w:rFonts w:ascii="Calibri" w:eastAsia="Calibri" w:hAnsi="Calibri"/>
                <w:color w:val="000000"/>
                <w:sz w:val="28"/>
                <w:szCs w:val="28"/>
                <w:shd w:val="clear" w:color="auto" w:fill="FFFFFF"/>
                <w:rtl/>
                <w:lang w:eastAsia="fr-FR"/>
              </w:rPr>
            </w:pPr>
          </w:p>
          <w:p w:rsidR="00FA63D0" w:rsidRPr="007C4C18" w:rsidP="00CD7B02">
            <w:pPr>
              <w:bidi/>
              <w:spacing w:after="0" w:line="240" w:lineRule="auto"/>
              <w:rPr>
                <w:rFonts w:ascii="Calibri" w:eastAsia="Calibri" w:hAnsi="Calibri"/>
                <w:sz w:val="28"/>
                <w:szCs w:val="28"/>
                <w:rtl/>
              </w:rPr>
            </w:pPr>
            <w:r>
              <w:rPr>
                <w:rFonts w:eastAsia="Calibri" w:asciiTheme="majorBidi" w:hAnsiTheme="majorBidi" w:cstheme="majorBidi" w:hint="cs"/>
                <w:color w:val="000000"/>
                <w:sz w:val="28"/>
                <w:szCs w:val="28"/>
                <w:shd w:val="clear" w:color="auto" w:fill="FFFFFF"/>
                <w:rtl/>
                <w:lang w:eastAsia="fr-FR"/>
              </w:rPr>
              <w:t xml:space="preserve">من مباحث علم البيان، نجد: </w:t>
            </w:r>
            <w:r>
              <w:rPr>
                <w:rFonts w:eastAsia="Calibri" w:asciiTheme="majorBidi" w:hAnsiTheme="majorBidi" w:cstheme="majorBidi" w:hint="cs"/>
                <w:color w:val="000000"/>
                <w:sz w:val="28"/>
                <w:szCs w:val="28"/>
                <w:shd w:val="clear" w:color="auto" w:fill="FFFFFF"/>
                <w:rtl/>
                <w:lang w:eastAsia="fr-FR"/>
              </w:rPr>
              <w:t>التشبيه</w:t>
            </w:r>
            <w:r>
              <w:rPr>
                <w:rFonts w:eastAsia="Calibri" w:asciiTheme="majorBidi" w:hAnsiTheme="majorBidi" w:cstheme="majorBidi" w:hint="cs"/>
                <w:color w:val="000000"/>
                <w:sz w:val="28"/>
                <w:szCs w:val="28"/>
                <w:shd w:val="clear" w:color="auto" w:fill="FFFFFF"/>
                <w:rtl/>
                <w:lang w:eastAsia="fr-FR"/>
              </w:rPr>
              <w:t>، الاستعارة، الحقيقة والمجاز.</w:t>
            </w:r>
          </w:p>
        </w:tc>
        <w:tc>
          <w:tcPr>
            <w:tcW w:w="1560" w:type="dxa"/>
            <w:tcBorders>
              <w:bottom w:val="single" w:sz="4" w:space="0" w:color="auto"/>
            </w:tcBorders>
          </w:tcPr>
          <w:p w:rsidR="0029577D" w:rsidRPr="0029577D" w:rsidP="00CD7B02">
            <w:pPr>
              <w:bidi/>
              <w:spacing w:after="0" w:line="240" w:lineRule="auto"/>
              <w:jc w:val="center"/>
              <w:rPr>
                <w:rFonts w:ascii="Calibri" w:eastAsia="Calibri" w:hAnsi="Calibri"/>
                <w:b/>
                <w:bCs/>
                <w:sz w:val="28"/>
                <w:szCs w:val="28"/>
                <w:rtl/>
              </w:rPr>
            </w:pPr>
            <w:r w:rsidRPr="0029577D">
              <w:rPr>
                <w:rFonts w:eastAsia="Calibri" w:asciiTheme="majorBidi" w:hAnsiTheme="majorBidi" w:cstheme="majorBidi"/>
                <w:b/>
                <w:bCs/>
                <w:sz w:val="28"/>
                <w:szCs w:val="28"/>
                <w:rtl/>
              </w:rPr>
              <w:t>تشخيصي</w:t>
            </w:r>
          </w:p>
        </w:tc>
      </w:tr>
      <w:tr w:rsidTr="00CD7B02">
        <w:tblPrEx>
          <w:tblW w:w="16128" w:type="dxa"/>
          <w:tblLook w:val="04A0"/>
        </w:tblPrEx>
        <w:trPr>
          <w:trHeight w:val="576"/>
        </w:trPr>
        <w:tc>
          <w:tcPr>
            <w:tcW w:w="1386" w:type="dxa"/>
            <w:vMerge/>
          </w:tcPr>
          <w:p w:rsidR="0029577D" w:rsidRPr="001704EB" w:rsidP="00CD7B02">
            <w:pPr>
              <w:bidi/>
              <w:spacing w:after="0" w:line="240" w:lineRule="auto"/>
              <w:jc w:val="center"/>
              <w:rPr>
                <w:rFonts w:ascii="Calibri" w:eastAsia="Calibri" w:hAnsi="Calibri"/>
                <w:b/>
                <w:bCs/>
                <w:sz w:val="28"/>
                <w:szCs w:val="28"/>
                <w:rtl/>
              </w:rPr>
            </w:pPr>
          </w:p>
        </w:tc>
        <w:tc>
          <w:tcPr>
            <w:tcW w:w="2693" w:type="dxa"/>
            <w:vMerge/>
          </w:tcPr>
          <w:p w:rsidR="0029577D" w:rsidRPr="00004FF7" w:rsidP="00CD7B02">
            <w:pPr>
              <w:bidi/>
              <w:spacing w:after="0" w:line="240" w:lineRule="auto"/>
              <w:rPr>
                <w:rFonts w:ascii="Calibri" w:eastAsia="Calibri" w:hAnsi="Calibri"/>
                <w:sz w:val="28"/>
                <w:szCs w:val="28"/>
                <w:rtl/>
              </w:rPr>
            </w:pPr>
          </w:p>
        </w:tc>
        <w:tc>
          <w:tcPr>
            <w:tcW w:w="10489" w:type="dxa"/>
            <w:vMerge/>
          </w:tcPr>
          <w:p w:rsidR="0029577D" w:rsidP="00CD7B02">
            <w:pPr>
              <w:bidi/>
              <w:spacing w:after="0" w:line="240" w:lineRule="auto"/>
              <w:rPr>
                <w:rFonts w:ascii="Calibri" w:eastAsia="Calibri" w:hAnsi="Calibri"/>
                <w:rtl/>
              </w:rPr>
            </w:pPr>
          </w:p>
        </w:tc>
        <w:tc>
          <w:tcPr>
            <w:tcW w:w="1560" w:type="dxa"/>
            <w:tcBorders>
              <w:top w:val="single" w:sz="4" w:space="0" w:color="auto"/>
            </w:tcBorders>
          </w:tcPr>
          <w:p w:rsidR="0029577D" w:rsidP="00854F05">
            <w:pPr>
              <w:bidi/>
              <w:spacing w:after="0" w:line="240" w:lineRule="auto"/>
              <w:rPr>
                <w:rFonts w:ascii="Calibri" w:eastAsia="Calibri" w:hAnsi="Calibri"/>
                <w:rtl/>
              </w:rPr>
            </w:pPr>
            <w:r w:rsidRPr="00E814A4">
              <w:rPr>
                <w:rFonts w:eastAsia="Calibri" w:asciiTheme="majorBidi" w:hAnsiTheme="majorBidi" w:cstheme="majorBidi"/>
                <w:sz w:val="28"/>
                <w:szCs w:val="28"/>
                <w:rtl/>
              </w:rPr>
              <w:t xml:space="preserve">من خلال أسئلة موجهة </w:t>
            </w:r>
          </w:p>
        </w:tc>
      </w:tr>
      <w:tr w:rsidTr="00CD7B02">
        <w:tblPrEx>
          <w:tblW w:w="16128" w:type="dxa"/>
          <w:tblLook w:val="04A0"/>
        </w:tblPrEx>
        <w:trPr>
          <w:trHeight w:val="4439"/>
        </w:trPr>
        <w:tc>
          <w:tcPr>
            <w:tcW w:w="1386" w:type="dxa"/>
          </w:tcPr>
          <w:p w:rsidR="007C145F" w:rsidP="00CD7B02">
            <w:pPr>
              <w:bidi/>
              <w:spacing w:after="0" w:line="240" w:lineRule="auto"/>
              <w:jc w:val="center"/>
              <w:rPr>
                <w:rFonts w:ascii="Calibri" w:eastAsia="Calibri" w:hAnsi="Calibri"/>
                <w:b/>
                <w:bCs/>
                <w:sz w:val="28"/>
                <w:szCs w:val="28"/>
                <w:rtl/>
              </w:rPr>
            </w:pPr>
          </w:p>
          <w:p w:rsidR="007C145F" w:rsidRPr="001704EB" w:rsidP="00CD7B02">
            <w:pPr>
              <w:bidi/>
              <w:spacing w:after="0" w:line="240" w:lineRule="auto"/>
              <w:jc w:val="center"/>
              <w:rPr>
                <w:rFonts w:ascii="Calibri" w:eastAsia="Calibri" w:hAnsi="Calibri"/>
                <w:b/>
                <w:bCs/>
                <w:sz w:val="28"/>
                <w:szCs w:val="28"/>
                <w:rtl/>
              </w:rPr>
            </w:pPr>
            <w:r w:rsidRPr="001704EB">
              <w:rPr>
                <w:rFonts w:eastAsia="Calibri" w:asciiTheme="majorBidi" w:hAnsiTheme="majorBidi" w:cstheme="majorBidi"/>
                <w:b/>
                <w:bCs/>
                <w:sz w:val="28"/>
                <w:szCs w:val="28"/>
                <w:rtl/>
              </w:rPr>
              <w:t>ملاحظة</w:t>
            </w:r>
            <w:r w:rsidRPr="001704EB">
              <w:rPr>
                <w:rFonts w:eastAsia="Calibri" w:asciiTheme="majorBidi" w:hAnsiTheme="majorBidi" w:cstheme="majorBidi"/>
                <w:b/>
                <w:bCs/>
                <w:sz w:val="28"/>
                <w:szCs w:val="28"/>
                <w:rtl/>
              </w:rPr>
              <w:t xml:space="preserve"> الأمثلة</w:t>
            </w:r>
          </w:p>
          <w:p w:rsidR="007C145F" w:rsidP="00CD7B02">
            <w:pPr>
              <w:bidi/>
              <w:spacing w:after="0" w:line="240" w:lineRule="auto"/>
              <w:jc w:val="center"/>
              <w:rPr>
                <w:rFonts w:ascii="Calibri" w:eastAsia="Calibri" w:hAnsi="Calibri"/>
                <w:b/>
                <w:bCs/>
                <w:sz w:val="28"/>
                <w:szCs w:val="28"/>
                <w:rtl/>
              </w:rPr>
            </w:pPr>
          </w:p>
          <w:p w:rsidR="007C145F" w:rsidP="00CD7B02">
            <w:pPr>
              <w:bidi/>
              <w:spacing w:after="0" w:line="240" w:lineRule="auto"/>
              <w:jc w:val="center"/>
              <w:rPr>
                <w:rFonts w:ascii="Calibri" w:eastAsia="Calibri" w:hAnsi="Calibri"/>
                <w:b/>
                <w:bCs/>
                <w:sz w:val="28"/>
                <w:szCs w:val="28"/>
                <w:rtl/>
              </w:rPr>
            </w:pPr>
          </w:p>
          <w:p w:rsidR="00004FF7" w:rsidP="00CD7B02">
            <w:pPr>
              <w:bidi/>
              <w:spacing w:after="0" w:line="240" w:lineRule="auto"/>
              <w:jc w:val="center"/>
              <w:rPr>
                <w:rFonts w:ascii="Calibri" w:eastAsia="Calibri" w:hAnsi="Calibri"/>
                <w:b/>
                <w:bCs/>
                <w:sz w:val="28"/>
                <w:szCs w:val="28"/>
                <w:rtl/>
              </w:rPr>
            </w:pPr>
          </w:p>
          <w:p w:rsidR="00004FF7" w:rsidP="00CD7B02">
            <w:pPr>
              <w:bidi/>
              <w:spacing w:after="0" w:line="240" w:lineRule="auto"/>
              <w:jc w:val="center"/>
              <w:rPr>
                <w:rFonts w:ascii="Calibri" w:eastAsia="Calibri" w:hAnsi="Calibri"/>
                <w:b/>
                <w:bCs/>
                <w:sz w:val="28"/>
                <w:szCs w:val="28"/>
                <w:rtl/>
              </w:rPr>
            </w:pPr>
          </w:p>
          <w:p w:rsidR="007C145F" w:rsidRPr="001704EB" w:rsidP="00CD7B02">
            <w:pPr>
              <w:bidi/>
              <w:spacing w:after="0" w:line="240" w:lineRule="auto"/>
              <w:jc w:val="center"/>
              <w:rPr>
                <w:rFonts w:ascii="Calibri" w:eastAsia="Calibri" w:hAnsi="Calibri"/>
                <w:b/>
                <w:bCs/>
                <w:sz w:val="28"/>
                <w:szCs w:val="28"/>
                <w:rtl/>
              </w:rPr>
            </w:pPr>
            <w:r w:rsidRPr="001704EB">
              <w:rPr>
                <w:rFonts w:eastAsia="Calibri" w:asciiTheme="majorBidi" w:hAnsiTheme="majorBidi" w:cstheme="majorBidi"/>
                <w:b/>
                <w:bCs/>
                <w:sz w:val="28"/>
                <w:szCs w:val="28"/>
                <w:rtl/>
              </w:rPr>
              <w:t>وصف الظاهرة اللغوية وتحليلها</w:t>
            </w:r>
          </w:p>
        </w:tc>
        <w:tc>
          <w:tcPr>
            <w:tcW w:w="2693" w:type="dxa"/>
          </w:tcPr>
          <w:p w:rsidR="00505FAC" w:rsidP="00CD7B02">
            <w:pPr>
              <w:bidi/>
              <w:spacing w:after="0" w:line="240" w:lineRule="auto"/>
              <w:rPr>
                <w:rFonts w:ascii="Calibri" w:eastAsia="Calibri" w:hAnsi="Calibri"/>
                <w:sz w:val="28"/>
                <w:szCs w:val="28"/>
                <w:rtl/>
              </w:rPr>
            </w:pPr>
            <w:r w:rsidRPr="00004FF7">
              <w:rPr>
                <w:rFonts w:eastAsia="Calibri" w:asciiTheme="majorBidi" w:hAnsiTheme="majorBidi" w:cstheme="majorBidi" w:hint="cs"/>
                <w:sz w:val="28"/>
                <w:szCs w:val="28"/>
                <w:rtl/>
              </w:rPr>
              <w:t>ـ قراءة أحد التلاميذ نص الانطلاق</w:t>
            </w:r>
            <w:r w:rsidR="00D749BB">
              <w:rPr>
                <w:rFonts w:eastAsia="Calibri" w:asciiTheme="majorBidi" w:hAnsiTheme="majorBidi" w:cstheme="majorBidi"/>
                <w:sz w:val="28"/>
                <w:szCs w:val="28"/>
                <w:rtl/>
              </w:rPr>
              <w:br/>
            </w:r>
            <w:r w:rsidR="00D749BB">
              <w:rPr>
                <w:rFonts w:eastAsia="Calibri" w:asciiTheme="majorBidi" w:hAnsiTheme="majorBidi" w:cstheme="majorBidi" w:hint="cs"/>
                <w:sz w:val="28"/>
                <w:szCs w:val="28"/>
                <w:rtl/>
              </w:rPr>
              <w:t>ـ تعويد التلميذ على القراءة السليمة وتنمية قدرته على احترام شروط القراءة</w:t>
            </w:r>
          </w:p>
          <w:p w:rsidR="00505FAC" w:rsidP="00CD7B02">
            <w:pPr>
              <w:bidi/>
              <w:spacing w:after="0" w:line="240" w:lineRule="auto"/>
              <w:rPr>
                <w:rFonts w:ascii="Calibri" w:eastAsia="Calibri" w:hAnsi="Calibri"/>
                <w:sz w:val="28"/>
                <w:szCs w:val="28"/>
                <w:rtl/>
              </w:rPr>
            </w:pPr>
          </w:p>
          <w:p w:rsidR="00505FAC" w:rsidP="00CD7B02">
            <w:pPr>
              <w:bidi/>
              <w:spacing w:after="0" w:line="240" w:lineRule="auto"/>
              <w:rPr>
                <w:rFonts w:ascii="Calibri" w:eastAsia="Calibri" w:hAnsi="Calibri"/>
                <w:sz w:val="28"/>
                <w:szCs w:val="28"/>
                <w:rtl/>
              </w:rPr>
            </w:pPr>
          </w:p>
          <w:p w:rsidR="00505FAC" w:rsidP="00CD7B02">
            <w:pPr>
              <w:bidi/>
              <w:spacing w:after="0" w:line="240" w:lineRule="auto"/>
              <w:rPr>
                <w:rFonts w:ascii="Calibri" w:eastAsia="Calibri" w:hAnsi="Calibri"/>
                <w:sz w:val="28"/>
                <w:szCs w:val="28"/>
                <w:rtl/>
              </w:rPr>
            </w:pPr>
          </w:p>
          <w:p w:rsidR="00505FAC" w:rsidP="00CD7B02">
            <w:pPr>
              <w:bidi/>
              <w:spacing w:after="0" w:line="240" w:lineRule="auto"/>
              <w:rPr>
                <w:rFonts w:ascii="Calibri" w:eastAsia="Calibri" w:hAnsi="Calibri"/>
                <w:sz w:val="28"/>
                <w:szCs w:val="28"/>
                <w:rtl/>
              </w:rPr>
            </w:pPr>
          </w:p>
          <w:p w:rsidR="00505FAC" w:rsidP="00CD7B02">
            <w:pPr>
              <w:bidi/>
              <w:spacing w:after="0" w:line="240" w:lineRule="auto"/>
              <w:rPr>
                <w:rFonts w:ascii="Calibri" w:eastAsia="Calibri" w:hAnsi="Calibri"/>
                <w:sz w:val="28"/>
                <w:szCs w:val="28"/>
                <w:rtl/>
              </w:rPr>
            </w:pPr>
          </w:p>
          <w:p w:rsidR="007C145F" w:rsidP="00CD7B02">
            <w:pPr>
              <w:bidi/>
              <w:spacing w:after="0" w:line="240" w:lineRule="auto"/>
              <w:rPr>
                <w:rFonts w:ascii="Calibri" w:eastAsia="Calibri" w:hAnsi="Calibri"/>
                <w:sz w:val="28"/>
                <w:szCs w:val="28"/>
                <w:rtl/>
              </w:rPr>
            </w:pPr>
            <w:r>
              <w:rPr>
                <w:rFonts w:eastAsia="Calibri" w:asciiTheme="majorBidi" w:hAnsiTheme="majorBidi" w:cstheme="majorBidi" w:hint="cs"/>
                <w:sz w:val="28"/>
                <w:szCs w:val="28"/>
                <w:rtl/>
              </w:rPr>
              <w:br/>
            </w:r>
            <w:r w:rsidRPr="00004FF7">
              <w:rPr>
                <w:rFonts w:eastAsia="Calibri" w:asciiTheme="majorBidi" w:hAnsiTheme="majorBidi" w:cstheme="majorBidi" w:hint="cs"/>
                <w:sz w:val="28"/>
                <w:szCs w:val="28"/>
                <w:rtl/>
              </w:rPr>
              <w:br/>
              <w:t>ـ يستخلص التلميذ القاعدة انطلاقا من وصفه وتحليله للنماذج السالفة</w:t>
            </w:r>
            <w:r w:rsidR="00F727E3">
              <w:rPr>
                <w:rFonts w:eastAsia="Calibri" w:asciiTheme="majorBidi" w:hAnsiTheme="majorBidi" w:cstheme="majorBidi"/>
                <w:sz w:val="28"/>
                <w:szCs w:val="28"/>
                <w:rtl/>
              </w:rPr>
              <w:br/>
            </w:r>
          </w:p>
          <w:p w:rsidR="00F727E3" w:rsidP="00CD7B02">
            <w:pPr>
              <w:bidi/>
              <w:spacing w:after="0" w:line="240" w:lineRule="auto"/>
              <w:rPr>
                <w:rFonts w:ascii="Calibri" w:eastAsia="Calibri" w:hAnsi="Calibri"/>
                <w:sz w:val="28"/>
                <w:szCs w:val="28"/>
                <w:rtl/>
              </w:rPr>
            </w:pPr>
          </w:p>
          <w:p w:rsidR="00F727E3" w:rsidP="00CD7B02">
            <w:pPr>
              <w:bidi/>
              <w:spacing w:after="0" w:line="240" w:lineRule="auto"/>
              <w:rPr>
                <w:rFonts w:ascii="Calibri" w:eastAsia="Calibri" w:hAnsi="Calibri"/>
                <w:sz w:val="28"/>
                <w:szCs w:val="28"/>
                <w:rtl/>
              </w:rPr>
            </w:pPr>
          </w:p>
          <w:p w:rsidR="00F727E3" w:rsidP="00CD7B02">
            <w:pPr>
              <w:bidi/>
              <w:spacing w:after="0" w:line="240" w:lineRule="auto"/>
              <w:rPr>
                <w:rFonts w:ascii="Calibri" w:eastAsia="Calibri" w:hAnsi="Calibri"/>
                <w:sz w:val="28"/>
                <w:szCs w:val="28"/>
                <w:rtl/>
              </w:rPr>
            </w:pPr>
          </w:p>
          <w:p w:rsidR="00F727E3" w:rsidP="00CD7B02">
            <w:pPr>
              <w:bidi/>
              <w:spacing w:after="0" w:line="240" w:lineRule="auto"/>
              <w:rPr>
                <w:rFonts w:ascii="Calibri" w:eastAsia="Calibri" w:hAnsi="Calibri"/>
                <w:sz w:val="28"/>
                <w:szCs w:val="28"/>
                <w:rtl/>
              </w:rPr>
            </w:pPr>
          </w:p>
          <w:p w:rsidR="00F727E3" w:rsidP="00CD7B02">
            <w:pPr>
              <w:bidi/>
              <w:spacing w:after="0" w:line="240" w:lineRule="auto"/>
              <w:rPr>
                <w:rFonts w:ascii="Calibri" w:eastAsia="Calibri" w:hAnsi="Calibri"/>
                <w:sz w:val="28"/>
                <w:szCs w:val="28"/>
                <w:rtl/>
              </w:rPr>
            </w:pPr>
          </w:p>
          <w:p w:rsidR="00F727E3" w:rsidP="00CD7B02">
            <w:pPr>
              <w:bidi/>
              <w:spacing w:after="0" w:line="240" w:lineRule="auto"/>
              <w:rPr>
                <w:rFonts w:ascii="Calibri" w:eastAsia="Calibri" w:hAnsi="Calibri"/>
                <w:sz w:val="28"/>
                <w:szCs w:val="28"/>
                <w:rtl/>
              </w:rPr>
            </w:pPr>
            <w:r>
              <w:rPr>
                <w:rFonts w:eastAsia="Calibri" w:asciiTheme="majorBidi" w:hAnsiTheme="majorBidi" w:cstheme="majorBidi" w:hint="cs"/>
                <w:sz w:val="28"/>
                <w:szCs w:val="28"/>
                <w:rtl/>
              </w:rPr>
              <w:t xml:space="preserve">ـ </w:t>
            </w:r>
            <w:r>
              <w:rPr>
                <w:rFonts w:eastAsia="Calibri" w:asciiTheme="majorBidi" w:hAnsiTheme="majorBidi" w:cstheme="majorBidi" w:hint="cs"/>
                <w:sz w:val="28"/>
                <w:szCs w:val="28"/>
                <w:rtl/>
              </w:rPr>
              <w:t>إقدار</w:t>
            </w:r>
            <w:r>
              <w:rPr>
                <w:rFonts w:eastAsia="Calibri" w:asciiTheme="majorBidi" w:hAnsiTheme="majorBidi" w:cstheme="majorBidi" w:hint="cs"/>
                <w:sz w:val="28"/>
                <w:szCs w:val="28"/>
                <w:rtl/>
              </w:rPr>
              <w:t xml:space="preserve"> التلميذ على </w:t>
            </w:r>
            <w:r w:rsidR="00256309">
              <w:rPr>
                <w:rFonts w:eastAsia="Calibri" w:asciiTheme="majorBidi" w:hAnsiTheme="majorBidi" w:cstheme="majorBidi" w:hint="cs"/>
                <w:sz w:val="28"/>
                <w:szCs w:val="28"/>
                <w:rtl/>
              </w:rPr>
              <w:t xml:space="preserve">تحديد أركان التشبيه </w:t>
            </w:r>
            <w:r w:rsidR="00232B86">
              <w:rPr>
                <w:rFonts w:eastAsia="Calibri" w:asciiTheme="majorBidi" w:hAnsiTheme="majorBidi" w:cstheme="majorBidi" w:hint="cs"/>
                <w:sz w:val="28"/>
                <w:szCs w:val="28"/>
                <w:rtl/>
              </w:rPr>
              <w:t xml:space="preserve">     </w:t>
            </w:r>
          </w:p>
          <w:p w:rsidR="00232B86" w:rsidP="00CD7B02">
            <w:pPr>
              <w:bidi/>
              <w:spacing w:after="0" w:line="240" w:lineRule="auto"/>
              <w:rPr>
                <w:rFonts w:ascii="Calibri" w:eastAsia="Calibri" w:hAnsi="Calibri"/>
                <w:sz w:val="28"/>
                <w:szCs w:val="28"/>
                <w:rtl/>
              </w:rPr>
            </w:pPr>
          </w:p>
          <w:p w:rsidR="00FC3103" w:rsidP="00CD7B02">
            <w:pPr>
              <w:bidi/>
              <w:spacing w:after="0" w:line="240" w:lineRule="auto"/>
              <w:rPr>
                <w:rFonts w:ascii="Calibri" w:eastAsia="Calibri" w:hAnsi="Calibri"/>
                <w:sz w:val="28"/>
                <w:szCs w:val="28"/>
                <w:rtl/>
              </w:rPr>
            </w:pPr>
          </w:p>
          <w:p w:rsidR="00FC3103" w:rsidP="00CD7B02">
            <w:pPr>
              <w:bidi/>
              <w:spacing w:after="0" w:line="240" w:lineRule="auto"/>
              <w:rPr>
                <w:rFonts w:ascii="Calibri" w:eastAsia="Calibri" w:hAnsi="Calibri"/>
                <w:sz w:val="28"/>
                <w:szCs w:val="28"/>
                <w:rtl/>
              </w:rPr>
            </w:pPr>
          </w:p>
          <w:p w:rsidR="00FC3103" w:rsidP="00CD7B02">
            <w:pPr>
              <w:bidi/>
              <w:spacing w:after="0" w:line="240" w:lineRule="auto"/>
              <w:rPr>
                <w:rFonts w:ascii="Calibri" w:eastAsia="Calibri" w:hAnsi="Calibri"/>
                <w:sz w:val="28"/>
                <w:szCs w:val="28"/>
                <w:rtl/>
              </w:rPr>
            </w:pPr>
          </w:p>
          <w:p w:rsidR="00FC3103" w:rsidP="00CD7B02">
            <w:pPr>
              <w:bidi/>
              <w:spacing w:after="0" w:line="240" w:lineRule="auto"/>
              <w:rPr>
                <w:rFonts w:ascii="Calibri" w:eastAsia="Calibri" w:hAnsi="Calibri"/>
                <w:sz w:val="28"/>
                <w:szCs w:val="28"/>
                <w:rtl/>
              </w:rPr>
            </w:pPr>
          </w:p>
          <w:p w:rsidR="00232B86" w:rsidP="00CD7B02">
            <w:pPr>
              <w:bidi/>
              <w:spacing w:after="0" w:line="240" w:lineRule="auto"/>
              <w:rPr>
                <w:rFonts w:ascii="Calibri" w:eastAsia="Calibri" w:hAnsi="Calibri"/>
                <w:sz w:val="28"/>
                <w:szCs w:val="28"/>
                <w:rtl/>
              </w:rPr>
            </w:pPr>
            <w:r>
              <w:rPr>
                <w:rFonts w:eastAsia="Calibri" w:asciiTheme="majorBidi" w:hAnsiTheme="majorBidi" w:cstheme="majorBidi" w:hint="cs"/>
                <w:sz w:val="28"/>
                <w:szCs w:val="28"/>
                <w:rtl/>
              </w:rPr>
              <w:t>ـ تنمية القدرات الذهنية للتلميذ من خلال معاينة الانتقال من العام إلى الخاص</w:t>
            </w:r>
          </w:p>
          <w:p w:rsidR="00F727E3" w:rsidRPr="00004FF7" w:rsidP="00CD7B02">
            <w:pPr>
              <w:bidi/>
              <w:spacing w:after="0" w:line="240" w:lineRule="auto"/>
              <w:rPr>
                <w:rFonts w:ascii="Calibri" w:eastAsia="Calibri" w:hAnsi="Calibri"/>
                <w:sz w:val="28"/>
                <w:szCs w:val="28"/>
                <w:rtl/>
              </w:rPr>
            </w:pPr>
          </w:p>
        </w:tc>
        <w:tc>
          <w:tcPr>
            <w:tcW w:w="10489" w:type="dxa"/>
          </w:tcPr>
          <w:p w:rsidR="0076680B" w:rsidP="00CD7B02">
            <w:pPr>
              <w:bidi/>
              <w:spacing w:after="0" w:line="240" w:lineRule="auto"/>
              <w:rPr>
                <w:rFonts w:ascii="Calibri" w:eastAsia="Calibri" w:hAnsi="Calibri"/>
                <w:b/>
                <w:bCs/>
                <w:color w:val="000000"/>
                <w:sz w:val="28"/>
                <w:szCs w:val="28"/>
                <w:rtl/>
              </w:rPr>
            </w:pPr>
            <w:r>
              <w:rPr>
                <w:rFonts w:asciiTheme="majorBidi" w:hAnsiTheme="majorBidi" w:cstheme="majorBidi" w:hint="cs"/>
                <w:b/>
                <w:bCs/>
                <w:noProof/>
                <w:color w:val="000000" w:themeColor="text1"/>
                <w:sz w:val="28"/>
                <w:szCs w:val="28"/>
                <w:rtl/>
                <w:lang w:eastAsia="fr-FR"/>
              </w:rPr>
              <w:pict>
                <v:rect id="_x0000_s1030" style="width:413.95pt;height:119.65pt;margin-top:-241.7pt;margin-left:-85.4pt;position:absolute;z-index:251930624">
                  <v:textbox>
                    <w:txbxContent>
                      <w:p w:rsidR="00CD7B02" w:rsidP="00854F05">
                        <w:pPr>
                          <w:bidi/>
                          <w:spacing w:line="240" w:lineRule="auto"/>
                        </w:pPr>
                        <w:r w:rsidRPr="003E1033">
                          <w:rPr>
                            <w:rFonts w:asciiTheme="majorBidi" w:hAnsiTheme="majorBidi" w:cstheme="majorBidi"/>
                            <w:b/>
                            <w:bCs/>
                            <w:sz w:val="28"/>
                            <w:szCs w:val="28"/>
                            <w:rtl/>
                            <w:lang w:bidi="ar-MA"/>
                          </w:rPr>
                          <w:t>الكفايات</w:t>
                        </w:r>
                        <w:r w:rsidRPr="003E1033">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w:t>
                        </w:r>
                        <w:r>
                          <w:rPr>
                            <w:rFonts w:asciiTheme="majorBidi" w:hAnsiTheme="majorBidi" w:cstheme="majorBidi" w:hint="cs"/>
                            <w:color w:val="000000"/>
                            <w:sz w:val="28"/>
                            <w:szCs w:val="28"/>
                            <w:rtl/>
                            <w:lang w:bidi="ar-MA"/>
                          </w:rPr>
                          <w:t>إقدار</w:t>
                        </w:r>
                        <w:r>
                          <w:rPr>
                            <w:rFonts w:asciiTheme="majorBidi" w:hAnsiTheme="majorBidi" w:cstheme="majorBidi" w:hint="cs"/>
                            <w:color w:val="000000"/>
                            <w:sz w:val="28"/>
                            <w:szCs w:val="28"/>
                            <w:rtl/>
                            <w:lang w:bidi="ar-MA"/>
                          </w:rPr>
                          <w:t xml:space="preserve"> التلميذ على التواصل من خلال توظيف المعارف والضوابط اللغوية في سياقاتها المختلفة خصوصا قدرته على استعمال المجاز أثناء التلقي والإنتاج.</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color w:val="000000"/>
                            <w:sz w:val="28"/>
                            <w:szCs w:val="28"/>
                            <w:rtl/>
                            <w:lang w:bidi="ar-MA"/>
                          </w:rPr>
                          <w:t xml:space="preserve">قدرة التلميذ على على توظيف هذه الظاهرة في تلقي النصوص(الشعرية والنثرية) </w:t>
                        </w:r>
                        <w:r w:rsidRPr="008A5D28">
                          <w:rPr>
                            <w:rFonts w:asciiTheme="majorBidi" w:hAnsiTheme="majorBidi" w:cstheme="majorBidi"/>
                            <w:color w:val="000000"/>
                            <w:sz w:val="28"/>
                            <w:szCs w:val="28"/>
                            <w:lang w:bidi="ar-MA"/>
                          </w:rPr>
                          <w:t>.</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sidRPr="00F12CA0">
                          <w:rPr>
                            <w:rFonts w:asciiTheme="majorBidi" w:hAnsiTheme="majorBidi" w:cstheme="majorBidi" w:hint="cs"/>
                            <w:b/>
                            <w:bCs/>
                            <w:sz w:val="28"/>
                            <w:szCs w:val="28"/>
                            <w:rtl/>
                            <w:lang w:bidi="ar-MA"/>
                          </w:rPr>
                          <w:t>:</w:t>
                        </w:r>
                        <w:r>
                          <w:rPr>
                            <w:rFonts w:asciiTheme="majorBidi" w:hAnsiTheme="majorBidi" w:cstheme="majorBidi" w:hint="cs"/>
                            <w:b/>
                            <w:bCs/>
                            <w:sz w:val="28"/>
                            <w:szCs w:val="28"/>
                            <w:rtl/>
                            <w:lang w:bidi="ar-MA"/>
                          </w:rPr>
                          <w:t xml:space="preserve"> </w:t>
                        </w:r>
                        <w:r w:rsidRPr="00A33BE2">
                          <w:rPr>
                            <w:rFonts w:asciiTheme="majorBidi" w:hAnsiTheme="majorBidi" w:cstheme="majorBidi"/>
                            <w:color w:val="000000"/>
                            <w:sz w:val="28"/>
                            <w:szCs w:val="28"/>
                            <w:rtl/>
                            <w:lang w:bidi="ar-MA"/>
                          </w:rPr>
                          <w:t xml:space="preserve">تعرف مختلف الأساليب </w:t>
                        </w:r>
                        <w:r>
                          <w:rPr>
                            <w:rFonts w:asciiTheme="majorBidi" w:hAnsiTheme="majorBidi" w:cstheme="majorBidi" w:hint="cs"/>
                            <w:color w:val="000000"/>
                            <w:sz w:val="28"/>
                            <w:szCs w:val="28"/>
                            <w:rtl/>
                            <w:lang w:bidi="ar-MA"/>
                          </w:rPr>
                          <w:t>و</w:t>
                        </w:r>
                        <w:r w:rsidRPr="00A33BE2">
                          <w:rPr>
                            <w:rFonts w:asciiTheme="majorBidi" w:hAnsiTheme="majorBidi" w:cstheme="majorBidi"/>
                            <w:color w:val="000000"/>
                            <w:sz w:val="28"/>
                            <w:szCs w:val="28"/>
                            <w:rtl/>
                            <w:lang w:bidi="ar-MA"/>
                          </w:rPr>
                          <w:t>القواعد العربية و إثراء الرصيد اللغوي لدى المتعلم</w:t>
                        </w:r>
                        <w:r>
                          <w:rPr>
                            <w:rFonts w:asciiTheme="majorBidi" w:hAnsiTheme="majorBidi" w:cstheme="majorBidi" w:hint="cs"/>
                            <w:color w:val="000000"/>
                            <w:sz w:val="28"/>
                            <w:szCs w:val="28"/>
                            <w:rtl/>
                            <w:lang w:bidi="ar-MA"/>
                          </w:rPr>
                          <w:t>.</w:t>
                        </w:r>
                        <w:r w:rsidRPr="00F12CA0">
                          <w:rPr>
                            <w:rFonts w:asciiTheme="majorBidi" w:hAnsiTheme="majorBidi" w:cstheme="majorBidi" w:hint="cs"/>
                            <w:b/>
                            <w:bCs/>
                            <w:sz w:val="28"/>
                            <w:szCs w:val="28"/>
                            <w:rtl/>
                            <w:lang w:bidi="ar-MA"/>
                          </w:rPr>
                          <w:b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تعزيز ثقة التلميذ في ذاته وفي وعيه بحضور الظاهرة المدروسة في خطابه التداولي</w:t>
                        </w:r>
                      </w:p>
                      <w:p w:rsidR="00CD7B02" w:rsidRPr="00D249BE" w:rsidP="00CD7B02">
                        <w:pPr>
                          <w:bidi/>
                        </w:pPr>
                      </w:p>
                    </w:txbxContent>
                  </v:textbox>
                </v:rect>
              </w:pict>
            </w:r>
            <w:r w:rsidR="0076680B">
              <w:rPr>
                <w:rFonts w:eastAsia="Calibri" w:asciiTheme="majorBidi" w:hAnsiTheme="majorBidi" w:cstheme="majorBidi" w:hint="cs"/>
                <w:b/>
                <w:bCs/>
                <w:color w:val="000000"/>
                <w:sz w:val="28"/>
                <w:szCs w:val="28"/>
                <w:rtl/>
              </w:rPr>
              <w:t xml:space="preserve">1 ـ </w:t>
            </w:r>
            <w:r w:rsidR="0076680B">
              <w:rPr>
                <w:rFonts w:eastAsia="Calibri" w:asciiTheme="majorBidi" w:hAnsiTheme="majorBidi" w:cstheme="majorBidi" w:hint="cs"/>
                <w:b/>
                <w:bCs/>
                <w:color w:val="000000"/>
                <w:sz w:val="28"/>
                <w:szCs w:val="28"/>
                <w:rtl/>
              </w:rPr>
              <w:t>الحقيقة</w:t>
            </w:r>
            <w:r w:rsidR="0076680B">
              <w:rPr>
                <w:rFonts w:eastAsia="Calibri" w:asciiTheme="majorBidi" w:hAnsiTheme="majorBidi" w:cstheme="majorBidi" w:hint="cs"/>
                <w:b/>
                <w:bCs/>
                <w:color w:val="000000"/>
                <w:sz w:val="28"/>
                <w:szCs w:val="28"/>
                <w:rtl/>
              </w:rPr>
              <w:t xml:space="preserve"> والمجاز</w:t>
            </w:r>
          </w:p>
          <w:p w:rsidR="00CF0C29" w:rsidP="00347A26">
            <w:pPr>
              <w:bidi/>
              <w:spacing w:after="0" w:line="240" w:lineRule="auto"/>
              <w:rPr>
                <w:rFonts w:ascii="Calibri" w:eastAsia="Calibri" w:hAnsi="Calibri"/>
                <w:color w:val="000000"/>
                <w:sz w:val="28"/>
                <w:szCs w:val="28"/>
                <w:shd w:val="clear" w:color="auto" w:fill="FFFFED"/>
                <w:rtl/>
              </w:rPr>
            </w:pPr>
            <w:r w:rsidRPr="00BD32E6">
              <w:rPr>
                <w:rFonts w:eastAsia="Calibri" w:asciiTheme="majorBidi" w:hAnsiTheme="majorBidi" w:cstheme="majorBidi"/>
                <w:b/>
                <w:bCs/>
                <w:color w:val="000000"/>
                <w:sz w:val="28"/>
                <w:szCs w:val="28"/>
                <w:rtl/>
              </w:rPr>
              <w:t>أمثلة الانطلاق:</w:t>
            </w:r>
            <w:r w:rsidRPr="00BD32E6" w:rsidR="00535463">
              <w:rPr>
                <w:rFonts w:eastAsia="Calibri" w:asciiTheme="majorBidi" w:hAnsiTheme="majorBidi" w:cstheme="majorBidi" w:hint="cs"/>
                <w:b/>
                <w:bCs/>
                <w:color w:val="000000"/>
                <w:sz w:val="28"/>
                <w:szCs w:val="28"/>
                <w:rtl/>
              </w:rPr>
              <w:br/>
            </w:r>
            <w:r w:rsidRPr="00BD32E6" w:rsidR="00074170">
              <w:rPr>
                <w:rFonts w:eastAsia="Calibri" w:asciiTheme="majorBidi" w:hAnsiTheme="majorBidi" w:cstheme="majorBidi" w:hint="cs"/>
                <w:b/>
                <w:bCs/>
                <w:color w:val="000000"/>
                <w:sz w:val="28"/>
                <w:szCs w:val="28"/>
                <w:rtl/>
              </w:rPr>
              <w:t>1</w:t>
            </w:r>
            <w:r w:rsidRPr="00BD32E6" w:rsidR="00A679E9">
              <w:rPr>
                <w:rFonts w:eastAsia="Calibri" w:asciiTheme="majorBidi" w:hAnsiTheme="majorBidi" w:cstheme="majorBidi" w:hint="cs"/>
                <w:b/>
                <w:bCs/>
                <w:color w:val="000000"/>
                <w:sz w:val="28"/>
                <w:szCs w:val="28"/>
                <w:rtl/>
              </w:rPr>
              <w:t xml:space="preserve"> ـ </w:t>
            </w:r>
            <w:r w:rsidR="006B75A1">
              <w:rPr>
                <w:rFonts w:eastAsia="Calibri" w:asciiTheme="majorBidi" w:hAnsiTheme="majorBidi" w:cstheme="majorBidi" w:hint="cs"/>
                <w:b/>
                <w:bCs/>
                <w:color w:val="000000"/>
                <w:sz w:val="28"/>
                <w:szCs w:val="28"/>
                <w:rtl/>
              </w:rPr>
              <w:t xml:space="preserve"> </w:t>
            </w:r>
            <w:r w:rsidRPr="00C809F1" w:rsidR="006B75A1">
              <w:rPr>
                <w:rFonts w:eastAsia="Calibri" w:asciiTheme="majorBidi" w:hAnsiTheme="majorBidi" w:cstheme="majorBidi" w:hint="cs"/>
                <w:b/>
                <w:bCs/>
                <w:color w:val="000000"/>
                <w:sz w:val="28"/>
                <w:szCs w:val="28"/>
                <w:rtl/>
              </w:rPr>
              <w:t>يشتكي</w:t>
            </w:r>
            <w:r w:rsidRPr="000D3A32" w:rsidR="006B75A1">
              <w:rPr>
                <w:rFonts w:eastAsia="Calibri" w:asciiTheme="majorBidi" w:hAnsiTheme="majorBidi" w:cstheme="majorBidi" w:hint="cs"/>
                <w:color w:val="000000"/>
                <w:sz w:val="28"/>
                <w:szCs w:val="28"/>
                <w:rtl/>
              </w:rPr>
              <w:t xml:space="preserve"> البحارُ بأن الرياحَ تجري بما لا </w:t>
            </w:r>
            <w:r w:rsidRPr="00C809F1" w:rsidR="006B75A1">
              <w:rPr>
                <w:rFonts w:eastAsia="Calibri" w:asciiTheme="majorBidi" w:hAnsiTheme="majorBidi" w:cstheme="majorBidi" w:hint="cs"/>
                <w:b/>
                <w:bCs/>
                <w:color w:val="000000"/>
                <w:sz w:val="28"/>
                <w:szCs w:val="28"/>
                <w:rtl/>
              </w:rPr>
              <w:t>تشتهي</w:t>
            </w:r>
            <w:r w:rsidRPr="000D3A32" w:rsidR="006B75A1">
              <w:rPr>
                <w:rFonts w:eastAsia="Calibri" w:asciiTheme="majorBidi" w:hAnsiTheme="majorBidi" w:cstheme="majorBidi" w:hint="cs"/>
                <w:color w:val="000000"/>
                <w:sz w:val="28"/>
                <w:szCs w:val="28"/>
                <w:rtl/>
              </w:rPr>
              <w:t xml:space="preserve"> سفنه</w:t>
            </w:r>
            <w:r w:rsidRPr="000D3A32" w:rsidR="006B75A1">
              <w:rPr>
                <w:rFonts w:eastAsia="Calibri" w:asciiTheme="majorBidi" w:hAnsiTheme="majorBidi" w:cstheme="majorBidi"/>
                <w:color w:val="000000"/>
                <w:sz w:val="28"/>
                <w:szCs w:val="28"/>
                <w:rtl/>
              </w:rPr>
              <w:br/>
            </w:r>
            <w:r w:rsidR="006B75A1">
              <w:rPr>
                <w:rFonts w:eastAsia="Calibri" w:asciiTheme="majorBidi" w:hAnsiTheme="majorBidi" w:cstheme="majorBidi" w:hint="cs"/>
                <w:b/>
                <w:bCs/>
                <w:color w:val="000000"/>
                <w:sz w:val="28"/>
                <w:szCs w:val="28"/>
                <w:rtl/>
              </w:rPr>
              <w:t xml:space="preserve">2ـ </w:t>
            </w:r>
            <w:r w:rsidRPr="00C809F1" w:rsidR="006B75A1">
              <w:rPr>
                <w:rFonts w:eastAsia="Calibri" w:asciiTheme="majorBidi" w:hAnsiTheme="majorBidi" w:cstheme="majorBidi" w:hint="cs"/>
                <w:b/>
                <w:bCs/>
                <w:color w:val="000000"/>
                <w:sz w:val="28"/>
                <w:szCs w:val="28"/>
                <w:rtl/>
              </w:rPr>
              <w:t xml:space="preserve">استقبلتنا </w:t>
            </w:r>
            <w:r w:rsidRPr="000D3A32" w:rsidR="006B75A1">
              <w:rPr>
                <w:rFonts w:eastAsia="Calibri" w:asciiTheme="majorBidi" w:hAnsiTheme="majorBidi" w:cstheme="majorBidi" w:hint="cs"/>
                <w:color w:val="000000"/>
                <w:sz w:val="28"/>
                <w:szCs w:val="28"/>
                <w:rtl/>
              </w:rPr>
              <w:t>الدارُ استقبالا حارا</w:t>
            </w:r>
            <w:r w:rsidRPr="000D3A32" w:rsidR="009172E7">
              <w:rPr>
                <w:rFonts w:eastAsia="Calibri" w:asciiTheme="majorBidi" w:hAnsiTheme="majorBidi" w:cstheme="majorBidi" w:hint="cs"/>
                <w:color w:val="000000"/>
                <w:sz w:val="28"/>
                <w:szCs w:val="28"/>
                <w:rtl/>
              </w:rPr>
              <w:t>ً</w:t>
            </w:r>
            <w:r w:rsidR="00F24DAB">
              <w:rPr>
                <w:rFonts w:eastAsia="Calibri" w:asciiTheme="majorBidi" w:hAnsiTheme="majorBidi" w:cstheme="majorBidi"/>
                <w:b/>
                <w:bCs/>
                <w:color w:val="000000"/>
                <w:sz w:val="28"/>
                <w:szCs w:val="28"/>
                <w:rtl/>
              </w:rPr>
              <w:br/>
            </w:r>
            <w:r w:rsidR="00F24DAB">
              <w:rPr>
                <w:rFonts w:eastAsia="Calibri" w:asciiTheme="majorBidi" w:hAnsiTheme="majorBidi" w:cstheme="majorBidi" w:hint="cs"/>
                <w:color w:val="000000"/>
                <w:sz w:val="28"/>
                <w:szCs w:val="28"/>
                <w:rtl/>
              </w:rPr>
              <w:t xml:space="preserve">= المثال (1)، "يشتكي" </w:t>
            </w:r>
            <w:r w:rsidR="00347A26">
              <w:rPr>
                <w:rFonts w:eastAsia="Calibri" w:asciiTheme="majorBidi" w:hAnsiTheme="majorBidi" w:cstheme="majorBidi" w:hint="cs"/>
                <w:color w:val="000000"/>
                <w:sz w:val="28"/>
                <w:szCs w:val="28"/>
                <w:rtl/>
              </w:rPr>
              <w:t xml:space="preserve"> </w:t>
            </w:r>
            <w:r w:rsidR="00F24DAB">
              <w:rPr>
                <w:rFonts w:eastAsia="Calibri" w:asciiTheme="majorBidi" w:hAnsiTheme="majorBidi" w:cstheme="majorBidi" w:hint="cs"/>
                <w:color w:val="000000"/>
                <w:sz w:val="28"/>
                <w:szCs w:val="28"/>
                <w:rtl/>
              </w:rPr>
              <w:t>لفظ استعمل في معناه الحقيقي</w:t>
            </w:r>
            <w:r w:rsidR="00F24DAB">
              <w:rPr>
                <w:rFonts w:eastAsia="Calibri" w:asciiTheme="majorBidi" w:hAnsiTheme="majorBidi" w:cstheme="majorBidi"/>
                <w:color w:val="000000"/>
                <w:sz w:val="28"/>
                <w:szCs w:val="28"/>
                <w:rtl/>
              </w:rPr>
              <w:br/>
            </w:r>
            <w:r w:rsidR="00F24DAB">
              <w:rPr>
                <w:rFonts w:eastAsia="Calibri" w:asciiTheme="majorBidi" w:hAnsiTheme="majorBidi" w:cstheme="majorBidi" w:hint="cs"/>
                <w:color w:val="000000"/>
                <w:sz w:val="28"/>
                <w:szCs w:val="28"/>
                <w:rtl/>
              </w:rPr>
              <w:t>= المثال(2</w:t>
            </w:r>
            <w:r w:rsidR="00197B8C">
              <w:rPr>
                <w:rFonts w:eastAsia="Calibri" w:asciiTheme="majorBidi" w:hAnsiTheme="majorBidi" w:cstheme="majorBidi" w:hint="cs"/>
                <w:color w:val="000000"/>
                <w:sz w:val="28"/>
                <w:szCs w:val="28"/>
                <w:rtl/>
              </w:rPr>
              <w:t xml:space="preserve">)، " </w:t>
            </w:r>
            <w:r w:rsidR="00347A26">
              <w:rPr>
                <w:rFonts w:eastAsia="Calibri" w:asciiTheme="majorBidi" w:hAnsiTheme="majorBidi" w:cstheme="majorBidi" w:hint="cs"/>
                <w:color w:val="000000"/>
                <w:sz w:val="28"/>
                <w:szCs w:val="28"/>
                <w:rtl/>
              </w:rPr>
              <w:t xml:space="preserve">الدار" </w:t>
            </w:r>
            <w:r w:rsidR="00197B8C">
              <w:rPr>
                <w:rFonts w:eastAsia="Calibri" w:asciiTheme="majorBidi" w:hAnsiTheme="majorBidi" w:cstheme="majorBidi" w:hint="cs"/>
                <w:color w:val="000000"/>
                <w:sz w:val="28"/>
                <w:szCs w:val="28"/>
                <w:rtl/>
              </w:rPr>
              <w:t xml:space="preserve"> لفظ وظف في معنى غير المعنى الذي وضع له في الأصل وهو ما يسمى </w:t>
            </w:r>
            <w:r w:rsidRPr="00347A26" w:rsidR="00347A26">
              <w:rPr>
                <w:rFonts w:eastAsia="Calibri" w:asciiTheme="majorBidi" w:hAnsiTheme="majorBidi" w:cstheme="majorBidi" w:hint="cs"/>
                <w:b/>
                <w:bCs/>
                <w:color w:val="000000"/>
                <w:sz w:val="28"/>
                <w:szCs w:val="28"/>
                <w:rtl/>
              </w:rPr>
              <w:t>بالتعبيرالمجازي</w:t>
            </w:r>
            <w:r w:rsidRPr="00BD32E6" w:rsidR="00E0057E">
              <w:rPr>
                <w:rFonts w:eastAsia="Calibri" w:asciiTheme="majorBidi" w:hAnsiTheme="majorBidi" w:cstheme="majorBidi" w:hint="cs"/>
                <w:color w:val="000000"/>
                <w:sz w:val="28"/>
                <w:szCs w:val="28"/>
                <w:shd w:val="clear" w:color="auto" w:fill="FFFFFF"/>
                <w:rtl/>
                <w:lang w:eastAsia="fr-FR"/>
              </w:rPr>
              <w:br/>
            </w:r>
            <w:r w:rsidRPr="00BD32E6" w:rsidR="005D4179">
              <w:rPr>
                <w:rFonts w:eastAsia="Calibri" w:asciiTheme="majorBidi" w:hAnsiTheme="majorBidi" w:cstheme="majorBidi" w:hint="cs"/>
                <w:b/>
                <w:bCs/>
                <w:color w:val="000000"/>
                <w:sz w:val="28"/>
                <w:szCs w:val="28"/>
                <w:rtl/>
              </w:rPr>
              <w:t>الاستنتاج: 1</w:t>
            </w:r>
            <w:r w:rsidR="007044ED">
              <w:rPr>
                <w:rFonts w:eastAsia="Calibri" w:asciiTheme="majorBidi" w:hAnsiTheme="majorBidi" w:cstheme="majorBidi" w:hint="cs"/>
                <w:color w:val="000000"/>
                <w:sz w:val="28"/>
                <w:szCs w:val="28"/>
                <w:shd w:val="clear" w:color="auto" w:fill="FFFFFF" w:themeFill="background1"/>
                <w:rtl/>
              </w:rPr>
              <w:br/>
            </w:r>
            <w:r w:rsidRPr="007044ED" w:rsidR="007044ED">
              <w:rPr>
                <w:rFonts w:eastAsia="Calibri" w:asciiTheme="majorBidi" w:hAnsiTheme="majorBidi" w:cstheme="majorBidi" w:hint="cs"/>
                <w:b/>
                <w:bCs/>
                <w:color w:val="000000"/>
                <w:sz w:val="28"/>
                <w:szCs w:val="28"/>
                <w:shd w:val="clear" w:color="auto" w:fill="FFFFFF" w:themeFill="background1"/>
                <w:rtl/>
              </w:rPr>
              <w:t>الحقيقة:</w:t>
            </w:r>
            <w:r w:rsidR="007044ED">
              <w:rPr>
                <w:rFonts w:eastAsia="Calibri" w:asciiTheme="majorBidi" w:hAnsiTheme="majorBidi" w:cstheme="majorBidi" w:hint="cs"/>
                <w:color w:val="000000"/>
                <w:sz w:val="28"/>
                <w:szCs w:val="28"/>
                <w:shd w:val="clear" w:color="auto" w:fill="FFFFFF" w:themeFill="background1"/>
                <w:rtl/>
              </w:rPr>
              <w:t xml:space="preserve"> هي استعمال اللفظ في المعنى الحقيقي الذي وضع له</w:t>
            </w:r>
            <w:r w:rsidRPr="00BD32E6" w:rsidR="00E35E05">
              <w:rPr>
                <w:rFonts w:eastAsia="Calibri" w:asciiTheme="majorBidi" w:hAnsiTheme="majorBidi" w:cstheme="majorBidi" w:hint="cs"/>
                <w:color w:val="000000"/>
                <w:sz w:val="28"/>
                <w:szCs w:val="28"/>
                <w:shd w:val="clear" w:color="auto" w:fill="FFFFED"/>
                <w:rtl/>
              </w:rPr>
              <w:t>.</w:t>
            </w:r>
            <w:r w:rsidR="007044ED">
              <w:rPr>
                <w:rFonts w:eastAsia="Calibri" w:asciiTheme="majorBidi" w:hAnsiTheme="majorBidi" w:cstheme="majorBidi"/>
                <w:color w:val="000000"/>
                <w:sz w:val="28"/>
                <w:szCs w:val="28"/>
                <w:shd w:val="clear" w:color="auto" w:fill="FFFFED"/>
                <w:rtl/>
              </w:rPr>
              <w:br/>
            </w:r>
            <w:r w:rsidRPr="007044ED" w:rsidR="007044ED">
              <w:rPr>
                <w:rFonts w:eastAsia="Calibri" w:asciiTheme="majorBidi" w:hAnsiTheme="majorBidi" w:cstheme="majorBidi" w:hint="cs"/>
                <w:b/>
                <w:bCs/>
                <w:color w:val="000000"/>
                <w:sz w:val="28"/>
                <w:szCs w:val="28"/>
                <w:shd w:val="clear" w:color="auto" w:fill="FFFFED"/>
                <w:rtl/>
              </w:rPr>
              <w:t>المجاز</w:t>
            </w:r>
            <w:r w:rsidRPr="007044ED" w:rsidR="007044ED">
              <w:rPr>
                <w:rFonts w:eastAsia="Calibri" w:asciiTheme="majorBidi" w:hAnsiTheme="majorBidi" w:cstheme="majorBidi" w:hint="cs"/>
                <w:b/>
                <w:bCs/>
                <w:color w:val="000000"/>
                <w:sz w:val="28"/>
                <w:szCs w:val="28"/>
                <w:shd w:val="clear" w:color="auto" w:fill="FFFFED"/>
                <w:rtl/>
              </w:rPr>
              <w:t>:</w:t>
            </w:r>
            <w:r w:rsidR="007044ED">
              <w:rPr>
                <w:rFonts w:eastAsia="Calibri" w:asciiTheme="majorBidi" w:hAnsiTheme="majorBidi" w:cstheme="majorBidi" w:hint="cs"/>
                <w:color w:val="000000"/>
                <w:sz w:val="28"/>
                <w:szCs w:val="28"/>
                <w:shd w:val="clear" w:color="auto" w:fill="FFFFED"/>
                <w:rtl/>
              </w:rPr>
              <w:t xml:space="preserve">  </w:t>
            </w:r>
            <w:r w:rsidR="00072A5D">
              <w:rPr>
                <w:rFonts w:eastAsia="Calibri" w:asciiTheme="majorBidi" w:hAnsiTheme="majorBidi" w:cstheme="majorBidi" w:hint="cs"/>
                <w:color w:val="000000"/>
                <w:sz w:val="28"/>
                <w:szCs w:val="28"/>
                <w:shd w:val="clear" w:color="auto" w:fill="FFFFED"/>
                <w:rtl/>
              </w:rPr>
              <w:t>هو استعمال الفظ في غير معناه الحقيقي الذي وضع له</w:t>
            </w:r>
          </w:p>
          <w:p w:rsidR="0085080D" w:rsidRPr="0085080D" w:rsidP="0085080D">
            <w:pPr>
              <w:bidi/>
              <w:spacing w:after="0" w:line="240" w:lineRule="auto"/>
              <w:rPr>
                <w:rFonts w:ascii="Calibri" w:eastAsia="Calibri" w:hAnsi="Calibri" w:hint="cs"/>
                <w:b/>
                <w:bCs/>
                <w:rtl/>
              </w:rPr>
            </w:pPr>
            <w:r>
              <w:rPr>
                <w:rFonts w:eastAsia="Calibri" w:asciiTheme="majorBidi" w:hAnsiTheme="majorBidi" w:cstheme="majorBidi"/>
                <w:b/>
                <w:bCs/>
                <w:color w:val="000000"/>
                <w:sz w:val="28"/>
                <w:szCs w:val="28"/>
                <w:shd w:val="clear" w:color="auto" w:fill="FFFFED"/>
                <w:rtl/>
              </w:rPr>
              <w:br/>
            </w:r>
            <w:r w:rsidR="0076680B">
              <w:rPr>
                <w:rFonts w:eastAsia="Calibri" w:asciiTheme="majorBidi" w:hAnsiTheme="majorBidi" w:cstheme="majorBidi" w:hint="cs"/>
                <w:b/>
                <w:bCs/>
                <w:color w:val="000000"/>
                <w:sz w:val="28"/>
                <w:szCs w:val="28"/>
                <w:shd w:val="clear" w:color="auto" w:fill="FFFFED"/>
                <w:rtl/>
              </w:rPr>
              <w:t>المجاز</w:t>
            </w:r>
            <w:r w:rsidR="00CF0C29">
              <w:rPr>
                <w:rFonts w:eastAsia="Calibri" w:asciiTheme="majorBidi" w:hAnsiTheme="majorBidi" w:cstheme="majorBidi" w:hint="cs"/>
                <w:b/>
                <w:bCs/>
                <w:color w:val="000000"/>
                <w:sz w:val="28"/>
                <w:szCs w:val="28"/>
                <w:shd w:val="clear" w:color="auto" w:fill="FFFFED"/>
                <w:rtl/>
              </w:rPr>
              <w:t>:</w:t>
            </w:r>
            <w:r w:rsidR="00CF0C29">
              <w:rPr>
                <w:rFonts w:eastAsia="Calibri" w:asciiTheme="majorBidi" w:hAnsiTheme="majorBidi" w:cstheme="majorBidi"/>
                <w:b/>
                <w:bCs/>
                <w:color w:val="000000"/>
                <w:sz w:val="28"/>
                <w:szCs w:val="28"/>
                <w:shd w:val="clear" w:color="auto" w:fill="FFFFED"/>
                <w:rtl/>
              </w:rPr>
              <w:br/>
            </w:r>
            <w:r w:rsidR="00FD2D25">
              <w:rPr>
                <w:rFonts w:eastAsia="Calibri" w:asciiTheme="majorBidi" w:hAnsiTheme="majorBidi" w:cstheme="majorBidi" w:hint="cs"/>
                <w:b/>
                <w:bCs/>
                <w:color w:val="000000"/>
                <w:sz w:val="28"/>
                <w:szCs w:val="28"/>
                <w:shd w:val="clear" w:color="auto" w:fill="FFFFED"/>
                <w:rtl/>
              </w:rPr>
              <w:t>1</w:t>
            </w:r>
            <w:r w:rsidR="006823A2">
              <w:rPr>
                <w:rFonts w:eastAsia="Calibri" w:asciiTheme="majorBidi" w:hAnsiTheme="majorBidi" w:cstheme="majorBidi" w:hint="cs"/>
                <w:b/>
                <w:bCs/>
                <w:color w:val="000000"/>
                <w:sz w:val="28"/>
                <w:szCs w:val="28"/>
                <w:shd w:val="clear" w:color="auto" w:fill="FFFFED"/>
                <w:rtl/>
              </w:rPr>
              <w:t>ـ قال تعالى: "</w:t>
            </w:r>
            <w:r w:rsidRPr="006823A2" w:rsidR="006823A2">
              <w:rPr>
                <w:rFonts w:eastAsia="Calibri" w:asciiTheme="majorBidi" w:hAnsiTheme="majorBidi" w:cstheme="majorBidi"/>
                <w:b/>
                <w:bCs/>
                <w:color w:val="000000"/>
                <w:sz w:val="28"/>
                <w:szCs w:val="28"/>
                <w:shd w:val="clear" w:color="auto" w:fill="FFFFFF" w:themeFill="background1"/>
                <w:rtl/>
              </w:rPr>
              <w:t>وَدَخَلَ مَعَهُ السِّجْنَ فَتَيَانِ ۖ قَالَ أَحَدُهُمَا إِنِّي أَرَانِي أَعْصِرُ خَمْرًا</w:t>
            </w:r>
            <w:r w:rsidR="006823A2">
              <w:rPr>
                <w:rFonts w:eastAsia="Calibri" w:asciiTheme="majorBidi" w:hAnsiTheme="majorBidi" w:cstheme="majorBidi" w:hint="cs"/>
                <w:b/>
                <w:bCs/>
                <w:color w:val="000000"/>
                <w:sz w:val="28"/>
                <w:szCs w:val="28"/>
                <w:shd w:val="clear" w:color="auto" w:fill="FFFFFF" w:themeFill="background1"/>
                <w:rtl/>
              </w:rPr>
              <w:t>"</w:t>
            </w:r>
            <w:r w:rsidR="00460F89">
              <w:rPr>
                <w:rFonts w:eastAsia="Calibri" w:asciiTheme="majorBidi" w:hAnsiTheme="majorBidi" w:cstheme="majorBidi"/>
                <w:b/>
                <w:bCs/>
                <w:color w:val="000000"/>
                <w:sz w:val="28"/>
                <w:szCs w:val="28"/>
                <w:shd w:val="clear" w:color="auto" w:fill="FFFFFF" w:themeFill="background1"/>
                <w:rtl/>
              </w:rPr>
              <w:br/>
            </w:r>
            <w:r w:rsidR="00FD2D25">
              <w:rPr>
                <w:rFonts w:eastAsia="Calibri" w:asciiTheme="majorBidi" w:hAnsiTheme="majorBidi" w:cstheme="majorBidi" w:hint="cs"/>
                <w:b/>
                <w:bCs/>
                <w:color w:val="000000"/>
                <w:sz w:val="28"/>
                <w:szCs w:val="28"/>
                <w:shd w:val="clear" w:color="auto" w:fill="FFFFFF" w:themeFill="background1"/>
                <w:rtl/>
              </w:rPr>
              <w:t>2</w:t>
            </w:r>
            <w:r w:rsidR="00460F89">
              <w:rPr>
                <w:rFonts w:eastAsia="Calibri" w:asciiTheme="majorBidi" w:hAnsiTheme="majorBidi" w:cstheme="majorBidi" w:hint="cs"/>
                <w:b/>
                <w:bCs/>
                <w:color w:val="000000"/>
                <w:sz w:val="28"/>
                <w:szCs w:val="28"/>
                <w:shd w:val="clear" w:color="auto" w:fill="FFFFFF" w:themeFill="background1"/>
                <w:rtl/>
              </w:rPr>
              <w:t xml:space="preserve"> ـ </w:t>
            </w:r>
            <w:r w:rsidRPr="00C809F1" w:rsidR="00460F89">
              <w:rPr>
                <w:rFonts w:eastAsia="Calibri" w:asciiTheme="majorBidi" w:hAnsiTheme="majorBidi" w:cstheme="majorBidi" w:hint="cs"/>
                <w:color w:val="000000"/>
                <w:sz w:val="28"/>
                <w:szCs w:val="28"/>
                <w:shd w:val="clear" w:color="auto" w:fill="FFFFFF" w:themeFill="background1"/>
                <w:rtl/>
              </w:rPr>
              <w:t>ركب القرصانُ البحرُ</w:t>
            </w:r>
            <w:r w:rsidR="00BC31EB">
              <w:rPr>
                <w:rFonts w:eastAsia="Calibri" w:asciiTheme="majorBidi" w:hAnsiTheme="majorBidi" w:cstheme="majorBidi"/>
                <w:b/>
                <w:bCs/>
                <w:color w:val="000000"/>
                <w:sz w:val="28"/>
                <w:szCs w:val="28"/>
                <w:shd w:val="clear" w:color="auto" w:fill="FFFFFF" w:themeFill="background1"/>
                <w:rtl/>
              </w:rPr>
              <w:br/>
            </w:r>
            <w:r w:rsidR="00FD2D25">
              <w:rPr>
                <w:rFonts w:eastAsia="Calibri" w:asciiTheme="majorBidi" w:hAnsiTheme="majorBidi" w:cstheme="majorBidi" w:hint="cs"/>
                <w:b/>
                <w:bCs/>
                <w:color w:val="000000"/>
                <w:sz w:val="28"/>
                <w:szCs w:val="28"/>
                <w:shd w:val="clear" w:color="auto" w:fill="FFFFFF" w:themeFill="background1"/>
                <w:rtl/>
              </w:rPr>
              <w:t>3</w:t>
            </w:r>
            <w:r w:rsidR="00BC31EB">
              <w:rPr>
                <w:rFonts w:eastAsia="Calibri" w:asciiTheme="majorBidi" w:hAnsiTheme="majorBidi" w:cstheme="majorBidi" w:hint="cs"/>
                <w:b/>
                <w:bCs/>
                <w:color w:val="000000"/>
                <w:sz w:val="28"/>
                <w:szCs w:val="28"/>
                <w:shd w:val="clear" w:color="auto" w:fill="FFFFFF" w:themeFill="background1"/>
                <w:rtl/>
              </w:rPr>
              <w:t xml:space="preserve"> ـ </w:t>
            </w:r>
            <w:r w:rsidRPr="00C809F1" w:rsidR="00BC31EB">
              <w:rPr>
                <w:rFonts w:eastAsia="Calibri" w:asciiTheme="majorBidi" w:hAnsiTheme="majorBidi" w:cstheme="majorBidi" w:hint="cs"/>
                <w:color w:val="000000"/>
                <w:sz w:val="28"/>
                <w:szCs w:val="28"/>
                <w:shd w:val="clear" w:color="auto" w:fill="FFFFFF" w:themeFill="background1"/>
                <w:rtl/>
              </w:rPr>
              <w:t>ألقى الخطيب كلمة مؤثرة</w:t>
            </w:r>
            <w:r w:rsidR="00BC31EB">
              <w:rPr>
                <w:rFonts w:eastAsia="Calibri" w:asciiTheme="majorBidi" w:hAnsiTheme="majorBidi" w:cstheme="majorBidi" w:hint="cs"/>
                <w:b/>
                <w:bCs/>
                <w:color w:val="000000"/>
                <w:sz w:val="28"/>
                <w:szCs w:val="28"/>
                <w:shd w:val="clear" w:color="auto" w:fill="FFFFFF" w:themeFill="background1"/>
                <w:rtl/>
              </w:rPr>
              <w:br/>
            </w:r>
            <w:r w:rsidR="00FD2D25">
              <w:rPr>
                <w:rFonts w:eastAsia="Calibri" w:asciiTheme="majorBidi" w:hAnsiTheme="majorBidi" w:cstheme="majorBidi" w:hint="cs"/>
                <w:b/>
                <w:bCs/>
                <w:color w:val="000000"/>
                <w:sz w:val="28"/>
                <w:szCs w:val="28"/>
                <w:shd w:val="clear" w:color="auto" w:fill="FFFFFF" w:themeFill="background1"/>
                <w:rtl/>
              </w:rPr>
              <w:t>4</w:t>
            </w:r>
            <w:r w:rsidR="00BC31EB">
              <w:rPr>
                <w:rFonts w:eastAsia="Calibri" w:asciiTheme="majorBidi" w:hAnsiTheme="majorBidi" w:cstheme="majorBidi" w:hint="cs"/>
                <w:b/>
                <w:bCs/>
                <w:color w:val="000000"/>
                <w:sz w:val="28"/>
                <w:szCs w:val="28"/>
                <w:shd w:val="clear" w:color="auto" w:fill="FFFFFF" w:themeFill="background1"/>
                <w:rtl/>
              </w:rPr>
              <w:t xml:space="preserve"> ـ </w:t>
            </w:r>
            <w:r w:rsidR="00B25F1D">
              <w:rPr>
                <w:rFonts w:eastAsia="Calibri" w:asciiTheme="majorBidi" w:hAnsiTheme="majorBidi" w:cstheme="majorBidi" w:hint="cs"/>
                <w:b/>
                <w:bCs/>
                <w:color w:val="000000"/>
                <w:sz w:val="28"/>
                <w:szCs w:val="28"/>
                <w:shd w:val="clear" w:color="auto" w:fill="FFFFFF" w:themeFill="background1"/>
                <w:rtl/>
              </w:rPr>
              <w:t xml:space="preserve"> قال تعالى: "</w:t>
            </w:r>
            <w:r w:rsidR="00FD2D25">
              <w:rPr>
                <w:rFonts w:eastAsia="Calibri" w:asciiTheme="majorBidi" w:hAnsiTheme="majorBidi" w:cstheme="majorBidi" w:hint="cs"/>
                <w:b/>
                <w:bCs/>
                <w:color w:val="000000"/>
                <w:sz w:val="28"/>
                <w:szCs w:val="28"/>
                <w:shd w:val="clear" w:color="auto" w:fill="FFFFFF" w:themeFill="background1"/>
                <w:rtl/>
              </w:rPr>
              <w:t xml:space="preserve"> </w:t>
            </w:r>
            <w:r w:rsidRPr="00B25F1D" w:rsidR="00B25F1D">
              <w:rPr>
                <w:rFonts w:eastAsia="Calibri" w:asciiTheme="majorBidi" w:hAnsiTheme="majorBidi" w:cstheme="majorBidi" w:hint="cs"/>
                <w:b/>
                <w:bCs/>
                <w:color w:val="000000"/>
                <w:sz w:val="28"/>
                <w:szCs w:val="28"/>
                <w:shd w:val="clear" w:color="auto" w:fill="FFFFFF" w:themeFill="background1"/>
                <w:rtl/>
              </w:rPr>
              <w:t>وَيُنَزِّلُ لَكُمْ مِنَ السَّمَاءِ رِزْقاً</w:t>
            </w:r>
            <w:r w:rsidR="00B25F1D">
              <w:rPr>
                <w:rFonts w:eastAsia="Calibri" w:asciiTheme="majorBidi" w:hAnsiTheme="majorBidi" w:cstheme="majorBidi" w:hint="cs"/>
                <w:b/>
                <w:bCs/>
                <w:color w:val="000000"/>
                <w:sz w:val="28"/>
                <w:szCs w:val="28"/>
                <w:shd w:val="clear" w:color="auto" w:fill="FFFFFF" w:themeFill="background1"/>
                <w:rtl/>
              </w:rPr>
              <w:t xml:space="preserve"> "</w:t>
            </w:r>
            <w:r w:rsidR="00B63122">
              <w:rPr>
                <w:rFonts w:eastAsia="Calibri" w:asciiTheme="majorBidi" w:hAnsiTheme="majorBidi" w:cstheme="majorBidi"/>
                <w:b/>
                <w:bCs/>
                <w:color w:val="000000"/>
                <w:sz w:val="28"/>
                <w:szCs w:val="28"/>
                <w:shd w:val="clear" w:color="auto" w:fill="FFFFFF" w:themeFill="background1"/>
                <w:rtl/>
              </w:rPr>
              <w:br/>
            </w:r>
            <w:r w:rsidR="009273C3">
              <w:rPr>
                <w:rFonts w:eastAsia="Calibri" w:asciiTheme="majorBidi" w:hAnsiTheme="majorBidi" w:cstheme="majorBidi" w:hint="cs"/>
                <w:b/>
                <w:bCs/>
                <w:color w:val="000000"/>
                <w:sz w:val="28"/>
                <w:szCs w:val="28"/>
                <w:shd w:val="clear" w:color="auto" w:fill="FFFFFF" w:themeFill="background1"/>
                <w:rtl/>
              </w:rPr>
              <w:t>5</w:t>
            </w:r>
            <w:r w:rsidR="00B63122">
              <w:rPr>
                <w:rFonts w:eastAsia="Calibri" w:asciiTheme="majorBidi" w:hAnsiTheme="majorBidi" w:cstheme="majorBidi" w:hint="cs"/>
                <w:b/>
                <w:bCs/>
                <w:color w:val="000000"/>
                <w:sz w:val="28"/>
                <w:szCs w:val="28"/>
                <w:shd w:val="clear" w:color="auto" w:fill="FFFFFF" w:themeFill="background1"/>
                <w:rtl/>
              </w:rPr>
              <w:t xml:space="preserve"> ـ  </w:t>
            </w:r>
            <w:r w:rsidRPr="00C809F1" w:rsidR="00B63122">
              <w:rPr>
                <w:rFonts w:eastAsia="Calibri" w:asciiTheme="majorBidi" w:hAnsiTheme="majorBidi" w:cstheme="majorBidi" w:hint="cs"/>
                <w:color w:val="000000"/>
                <w:sz w:val="28"/>
                <w:szCs w:val="28"/>
                <w:shd w:val="clear" w:color="auto" w:fill="FFFFFF" w:themeFill="background1"/>
                <w:rtl/>
              </w:rPr>
              <w:t xml:space="preserve">أرى الدهر إن يبطش فأنت يمينه    وأن تضحك الدنيا فأنت لها </w:t>
            </w:r>
            <w:r w:rsidRPr="00C809F1" w:rsidR="001A58BF">
              <w:rPr>
                <w:rFonts w:eastAsia="Calibri" w:asciiTheme="majorBidi" w:hAnsiTheme="majorBidi" w:cstheme="majorBidi" w:hint="cs"/>
                <w:color w:val="000000"/>
                <w:sz w:val="28"/>
                <w:szCs w:val="28"/>
                <w:shd w:val="clear" w:color="auto" w:fill="FFFFFF" w:themeFill="background1"/>
                <w:rtl/>
              </w:rPr>
              <w:t>ثَغْرُ</w:t>
            </w:r>
            <w:r w:rsidR="009273C3">
              <w:rPr>
                <w:rFonts w:eastAsia="Calibri" w:asciiTheme="majorBidi" w:hAnsiTheme="majorBidi" w:cstheme="majorBidi"/>
                <w:color w:val="000000"/>
                <w:sz w:val="28"/>
                <w:szCs w:val="28"/>
                <w:shd w:val="clear" w:color="auto" w:fill="FFFFFF" w:themeFill="background1"/>
                <w:rtl/>
              </w:rPr>
              <w:br/>
            </w:r>
            <w:r w:rsidR="009273C3">
              <w:rPr>
                <w:rFonts w:eastAsia="Calibri" w:asciiTheme="majorBidi" w:hAnsiTheme="majorBidi" w:cstheme="majorBidi" w:hint="cs"/>
                <w:b/>
                <w:bCs/>
                <w:color w:val="000000"/>
                <w:sz w:val="28"/>
                <w:szCs w:val="28"/>
                <w:shd w:val="clear" w:color="auto" w:fill="FFFFFF" w:themeFill="background1"/>
                <w:rtl/>
              </w:rPr>
              <w:t xml:space="preserve">6 ـ  </w:t>
            </w:r>
            <w:r w:rsidRPr="009273C3" w:rsidR="009273C3">
              <w:rPr>
                <w:rFonts w:eastAsia="Calibri" w:asciiTheme="majorBidi" w:hAnsiTheme="majorBidi" w:cstheme="majorBidi" w:hint="cs"/>
                <w:color w:val="000000"/>
                <w:sz w:val="28"/>
                <w:szCs w:val="28"/>
                <w:shd w:val="clear" w:color="auto" w:fill="FFFFFF" w:themeFill="background1"/>
                <w:rtl/>
              </w:rPr>
              <w:t xml:space="preserve">أين أَزْمَعْتَ </w:t>
            </w:r>
            <w:r w:rsidRPr="009273C3" w:rsidR="009273C3">
              <w:rPr>
                <w:rFonts w:eastAsia="Calibri" w:asciiTheme="majorBidi" w:hAnsiTheme="majorBidi" w:cstheme="majorBidi" w:hint="cs"/>
                <w:color w:val="000000"/>
                <w:sz w:val="28"/>
                <w:szCs w:val="28"/>
                <w:shd w:val="clear" w:color="auto" w:fill="FFFFFF" w:themeFill="background1"/>
                <w:rtl/>
              </w:rPr>
              <w:t>أيُّهذا</w:t>
            </w:r>
            <w:r w:rsidRPr="009273C3" w:rsidR="009273C3">
              <w:rPr>
                <w:rFonts w:eastAsia="Calibri" w:asciiTheme="majorBidi" w:hAnsiTheme="majorBidi" w:cstheme="majorBidi" w:hint="cs"/>
                <w:color w:val="000000"/>
                <w:sz w:val="28"/>
                <w:szCs w:val="28"/>
                <w:shd w:val="clear" w:color="auto" w:fill="FFFFFF" w:themeFill="background1"/>
                <w:rtl/>
              </w:rPr>
              <w:t xml:space="preserve"> الهُمامُ   نحنُ نَبْتُ </w:t>
            </w:r>
            <w:r w:rsidRPr="009273C3" w:rsidR="009273C3">
              <w:rPr>
                <w:rFonts w:eastAsia="Calibri" w:asciiTheme="majorBidi" w:hAnsiTheme="majorBidi" w:cstheme="majorBidi" w:hint="cs"/>
                <w:color w:val="000000"/>
                <w:sz w:val="28"/>
                <w:szCs w:val="28"/>
                <w:shd w:val="clear" w:color="auto" w:fill="FFFFFF" w:themeFill="background1"/>
                <w:rtl/>
              </w:rPr>
              <w:t>الرُّبى</w:t>
            </w:r>
            <w:r w:rsidRPr="009273C3" w:rsidR="009273C3">
              <w:rPr>
                <w:rFonts w:eastAsia="Calibri" w:asciiTheme="majorBidi" w:hAnsiTheme="majorBidi" w:cstheme="majorBidi" w:hint="cs"/>
                <w:color w:val="000000"/>
                <w:sz w:val="28"/>
                <w:szCs w:val="28"/>
                <w:shd w:val="clear" w:color="auto" w:fill="FFFFFF" w:themeFill="background1"/>
                <w:rtl/>
              </w:rPr>
              <w:t xml:space="preserve"> وأنت الغمامُ</w:t>
            </w:r>
            <w:r w:rsidR="009273C3">
              <w:rPr>
                <w:rFonts w:eastAsia="Calibri" w:asciiTheme="majorBidi" w:hAnsiTheme="majorBidi" w:cstheme="majorBidi" w:hint="cs"/>
                <w:b/>
                <w:bCs/>
                <w:color w:val="000000"/>
                <w:sz w:val="28"/>
                <w:szCs w:val="28"/>
                <w:shd w:val="clear" w:color="auto" w:fill="FFFFFF" w:themeFill="background1"/>
                <w:rtl/>
              </w:rPr>
              <w:t xml:space="preserve"> </w:t>
            </w:r>
            <w:r>
              <w:rPr>
                <w:rFonts w:eastAsia="Calibri" w:asciiTheme="majorBidi" w:hAnsiTheme="majorBidi" w:cstheme="majorBidi"/>
                <w:b/>
                <w:bCs/>
                <w:color w:val="000000"/>
                <w:sz w:val="28"/>
                <w:szCs w:val="28"/>
                <w:shd w:val="clear" w:color="auto" w:fill="FFFFFF" w:themeFill="background1"/>
                <w:rtl/>
              </w:rPr>
              <w:br/>
            </w:r>
            <w:r w:rsidR="00F56380">
              <w:rPr>
                <w:rFonts w:eastAsia="Calibri" w:asciiTheme="majorBidi" w:hAnsiTheme="majorBidi" w:cstheme="majorBidi" w:hint="cs"/>
                <w:b/>
                <w:bCs/>
                <w:color w:val="000000"/>
                <w:sz w:val="28"/>
                <w:szCs w:val="28"/>
                <w:shd w:val="clear" w:color="auto" w:fill="FFFFFF" w:themeFill="background1"/>
                <w:rtl/>
              </w:rPr>
              <w:t xml:space="preserve">7 ـ   </w:t>
            </w:r>
            <w:r w:rsidRPr="00966A5A" w:rsidR="00966A5A">
              <w:rPr>
                <w:rFonts w:eastAsia="Calibri" w:asciiTheme="majorBidi" w:hAnsiTheme="majorBidi" w:cstheme="majorBidi" w:hint="cs"/>
                <w:color w:val="000000"/>
                <w:sz w:val="28"/>
                <w:szCs w:val="28"/>
                <w:shd w:val="clear" w:color="auto" w:fill="FFFFFF" w:themeFill="background1"/>
                <w:rtl/>
              </w:rPr>
              <w:t>وأمْطَرَتْ لؤلؤا من نرجس وسَقتْ   وردا وعضَّتْ على العُنَّاب بالبَرَدِ</w:t>
            </w:r>
            <w:r w:rsidR="00405B2E">
              <w:rPr>
                <w:rFonts w:eastAsia="Calibri" w:asciiTheme="majorBidi" w:hAnsiTheme="majorBidi" w:cstheme="majorBidi"/>
                <w:b/>
                <w:bCs/>
                <w:color w:val="000000"/>
                <w:sz w:val="28"/>
                <w:szCs w:val="28"/>
                <w:shd w:val="clear" w:color="auto" w:fill="FFFFFF" w:themeFill="background1"/>
                <w:rtl/>
              </w:rPr>
              <w:br/>
            </w:r>
            <w:r>
              <w:rPr>
                <w:rFonts w:ascii="Calibri" w:eastAsia="Calibri" w:hAnsi="Calibri" w:hint="cs"/>
                <w:b/>
                <w:bCs/>
                <w:rtl/>
              </w:rPr>
              <w:br/>
            </w:r>
            <w:r>
              <w:rPr>
                <w:rFonts w:ascii="Calibri" w:eastAsia="Calibri" w:hAnsi="Calibri" w:hint="cs"/>
                <w:b/>
                <w:bCs/>
                <w:rtl/>
              </w:rPr>
              <w:br/>
            </w:r>
            <w:r>
              <w:rPr>
                <w:rFonts w:ascii="Calibri" w:eastAsia="Calibri" w:hAnsi="Calibri" w:hint="cs"/>
                <w:b/>
                <w:bCs/>
                <w:rtl/>
              </w:rPr>
              <w:br/>
            </w:r>
          </w:p>
          <w:tbl>
            <w:tblPr>
              <w:tblStyle w:val="TableGrid0"/>
              <w:tblpPr w:leftFromText="141" w:rightFromText="141" w:vertAnchor="text" w:horzAnchor="margin" w:tblpY="-179"/>
              <w:tblOverlap w:val="never"/>
              <w:bidiVisual/>
              <w:tblW w:w="0" w:type="auto"/>
              <w:tblLook w:val="04A0"/>
            </w:tblPr>
            <w:tblGrid>
              <w:gridCol w:w="760"/>
              <w:gridCol w:w="1418"/>
              <w:gridCol w:w="2126"/>
              <w:gridCol w:w="1843"/>
              <w:gridCol w:w="1984"/>
              <w:gridCol w:w="2127"/>
            </w:tblGrid>
            <w:tr w:rsidTr="0085080D">
              <w:tblPrEx>
                <w:tblW w:w="0" w:type="auto"/>
                <w:tblLook w:val="04A0"/>
              </w:tblPrEx>
              <w:trPr>
                <w:trHeight w:val="289"/>
              </w:trPr>
              <w:tc>
                <w:tcPr>
                  <w:tcW w:w="760" w:type="dxa"/>
                </w:tcPr>
                <w:p w:rsidR="00F56380" w:rsidP="00405B2E">
                  <w:pPr>
                    <w:bidi/>
                    <w:spacing w:after="0" w:line="240" w:lineRule="auto"/>
                    <w:jc w:val="center"/>
                    <w:rPr>
                      <w:rFonts w:ascii="Calibri" w:eastAsia="Calibri" w:hAnsi="Calibri"/>
                      <w:b/>
                      <w:bCs/>
                      <w:color w:val="000000"/>
                      <w:sz w:val="28"/>
                      <w:szCs w:val="28"/>
                      <w:shd w:val="clear" w:color="auto" w:fill="FFFFED"/>
                      <w:rtl/>
                    </w:rPr>
                  </w:pPr>
                  <w:r>
                    <w:rPr>
                      <w:rFonts w:eastAsia="Calibri" w:asciiTheme="majorBidi" w:hAnsiTheme="majorBidi" w:cstheme="majorBidi" w:hint="cs"/>
                      <w:b/>
                      <w:bCs/>
                      <w:color w:val="000000"/>
                      <w:sz w:val="28"/>
                      <w:szCs w:val="28"/>
                      <w:shd w:val="clear" w:color="auto" w:fill="FFFFED"/>
                      <w:rtl/>
                    </w:rPr>
                    <w:t>المثال</w:t>
                  </w:r>
                </w:p>
              </w:tc>
              <w:tc>
                <w:tcPr>
                  <w:tcW w:w="1418" w:type="dxa"/>
                </w:tcPr>
                <w:p w:rsidR="00F56380" w:rsidP="00405B2E">
                  <w:pPr>
                    <w:bidi/>
                    <w:spacing w:after="0" w:line="240" w:lineRule="auto"/>
                    <w:jc w:val="center"/>
                    <w:rPr>
                      <w:rFonts w:ascii="Calibri" w:eastAsia="Calibri" w:hAnsi="Calibri"/>
                      <w:b/>
                      <w:bCs/>
                      <w:color w:val="000000"/>
                      <w:sz w:val="28"/>
                      <w:szCs w:val="28"/>
                      <w:shd w:val="clear" w:color="auto" w:fill="FFFFED"/>
                      <w:rtl/>
                    </w:rPr>
                  </w:pPr>
                  <w:r>
                    <w:rPr>
                      <w:rFonts w:eastAsia="Calibri" w:asciiTheme="majorBidi" w:hAnsiTheme="majorBidi" w:cstheme="majorBidi" w:hint="cs"/>
                      <w:b/>
                      <w:bCs/>
                      <w:color w:val="000000"/>
                      <w:sz w:val="28"/>
                      <w:szCs w:val="28"/>
                      <w:shd w:val="clear" w:color="auto" w:fill="FFFFED"/>
                      <w:rtl/>
                    </w:rPr>
                    <w:t>المجاز</w:t>
                  </w:r>
                </w:p>
              </w:tc>
              <w:tc>
                <w:tcPr>
                  <w:tcW w:w="2126" w:type="dxa"/>
                </w:tcPr>
                <w:p w:rsidR="00F56380" w:rsidP="00405B2E">
                  <w:pPr>
                    <w:bidi/>
                    <w:spacing w:after="0" w:line="240" w:lineRule="auto"/>
                    <w:jc w:val="center"/>
                    <w:rPr>
                      <w:rFonts w:ascii="Calibri" w:eastAsia="Calibri" w:hAnsi="Calibri"/>
                      <w:b/>
                      <w:bCs/>
                      <w:color w:val="000000"/>
                      <w:sz w:val="28"/>
                      <w:szCs w:val="28"/>
                      <w:shd w:val="clear" w:color="auto" w:fill="FFFFED"/>
                      <w:rtl/>
                    </w:rPr>
                  </w:pPr>
                  <w:r>
                    <w:rPr>
                      <w:rFonts w:eastAsia="Calibri" w:asciiTheme="majorBidi" w:hAnsiTheme="majorBidi" w:cstheme="majorBidi" w:hint="cs"/>
                      <w:b/>
                      <w:bCs/>
                      <w:color w:val="000000"/>
                      <w:sz w:val="28"/>
                      <w:szCs w:val="28"/>
                      <w:shd w:val="clear" w:color="auto" w:fill="FFFFED"/>
                      <w:rtl/>
                    </w:rPr>
                    <w:t>الحقيقة</w:t>
                  </w:r>
                </w:p>
              </w:tc>
              <w:tc>
                <w:tcPr>
                  <w:tcW w:w="1843" w:type="dxa"/>
                </w:tcPr>
                <w:p w:rsidR="00F56380" w:rsidP="00405B2E">
                  <w:pPr>
                    <w:bidi/>
                    <w:spacing w:after="0" w:line="240" w:lineRule="auto"/>
                    <w:jc w:val="center"/>
                    <w:rPr>
                      <w:rFonts w:ascii="Calibri" w:eastAsia="Calibri" w:hAnsi="Calibri"/>
                      <w:b/>
                      <w:bCs/>
                      <w:color w:val="000000"/>
                      <w:sz w:val="28"/>
                      <w:szCs w:val="28"/>
                      <w:shd w:val="clear" w:color="auto" w:fill="FFFFED"/>
                      <w:rtl/>
                    </w:rPr>
                  </w:pPr>
                  <w:r>
                    <w:rPr>
                      <w:rFonts w:eastAsia="Calibri" w:asciiTheme="majorBidi" w:hAnsiTheme="majorBidi" w:cstheme="majorBidi" w:hint="cs"/>
                      <w:b/>
                      <w:bCs/>
                      <w:color w:val="000000"/>
                      <w:sz w:val="28"/>
                      <w:szCs w:val="28"/>
                      <w:shd w:val="clear" w:color="auto" w:fill="FFFFED"/>
                      <w:rtl/>
                    </w:rPr>
                    <w:t>العلاقة</w:t>
                  </w:r>
                </w:p>
              </w:tc>
              <w:tc>
                <w:tcPr>
                  <w:tcW w:w="1984" w:type="dxa"/>
                </w:tcPr>
                <w:p w:rsidR="00F56380" w:rsidP="00405B2E">
                  <w:pPr>
                    <w:bidi/>
                    <w:spacing w:after="0" w:line="240" w:lineRule="auto"/>
                    <w:jc w:val="center"/>
                    <w:rPr>
                      <w:rFonts w:ascii="Calibri" w:eastAsia="Calibri" w:hAnsi="Calibri"/>
                      <w:b/>
                      <w:bCs/>
                      <w:color w:val="000000"/>
                      <w:sz w:val="28"/>
                      <w:szCs w:val="28"/>
                      <w:shd w:val="clear" w:color="auto" w:fill="FFFFED"/>
                      <w:rtl/>
                    </w:rPr>
                  </w:pPr>
                  <w:r>
                    <w:rPr>
                      <w:rFonts w:eastAsia="Calibri" w:asciiTheme="majorBidi" w:hAnsiTheme="majorBidi" w:cstheme="majorBidi" w:hint="cs"/>
                      <w:b/>
                      <w:bCs/>
                      <w:color w:val="000000"/>
                      <w:sz w:val="28"/>
                      <w:szCs w:val="28"/>
                      <w:shd w:val="clear" w:color="auto" w:fill="FFFFED"/>
                      <w:rtl/>
                    </w:rPr>
                    <w:t>القرينة</w:t>
                  </w:r>
                </w:p>
              </w:tc>
              <w:tc>
                <w:tcPr>
                  <w:tcW w:w="2127" w:type="dxa"/>
                </w:tcPr>
                <w:p w:rsidR="00F56380" w:rsidP="00405B2E">
                  <w:pPr>
                    <w:bidi/>
                    <w:spacing w:after="0" w:line="240" w:lineRule="auto"/>
                    <w:jc w:val="center"/>
                    <w:rPr>
                      <w:rFonts w:ascii="Calibri" w:eastAsia="Calibri" w:hAnsi="Calibri"/>
                      <w:b/>
                      <w:bCs/>
                      <w:color w:val="000000"/>
                      <w:sz w:val="28"/>
                      <w:szCs w:val="28"/>
                      <w:shd w:val="clear" w:color="auto" w:fill="FFFFED"/>
                      <w:rtl/>
                    </w:rPr>
                  </w:pPr>
                  <w:r>
                    <w:rPr>
                      <w:rFonts w:eastAsia="Calibri" w:asciiTheme="majorBidi" w:hAnsiTheme="majorBidi" w:cstheme="majorBidi" w:hint="cs"/>
                      <w:b/>
                      <w:bCs/>
                      <w:color w:val="000000"/>
                      <w:sz w:val="28"/>
                      <w:szCs w:val="28"/>
                      <w:shd w:val="clear" w:color="auto" w:fill="FFFFED"/>
                      <w:rtl/>
                    </w:rPr>
                    <w:t>نوع المجاز</w:t>
                  </w:r>
                </w:p>
              </w:tc>
            </w:tr>
            <w:tr w:rsidTr="0085080D">
              <w:tblPrEx>
                <w:tblW w:w="0" w:type="auto"/>
                <w:tblLook w:val="04A0"/>
              </w:tblPrEx>
              <w:trPr>
                <w:trHeight w:val="289"/>
              </w:trPr>
              <w:tc>
                <w:tcPr>
                  <w:tcW w:w="760" w:type="dxa"/>
                </w:tcPr>
                <w:p w:rsidR="00F56380" w:rsidRPr="00405B2E" w:rsidP="00F56380">
                  <w:pPr>
                    <w:bidi/>
                    <w:spacing w:after="0" w:line="240" w:lineRule="auto"/>
                    <w:rPr>
                      <w:rFonts w:ascii="Calibri" w:eastAsia="Calibri" w:hAnsi="Calibri"/>
                      <w:color w:val="000000"/>
                      <w:sz w:val="28"/>
                      <w:szCs w:val="28"/>
                      <w:shd w:val="clear" w:color="auto" w:fill="FFFFED"/>
                      <w:rtl/>
                    </w:rPr>
                  </w:pPr>
                  <w:r w:rsidRPr="00405B2E">
                    <w:rPr>
                      <w:rFonts w:eastAsia="Calibri" w:asciiTheme="majorBidi" w:hAnsiTheme="majorBidi" w:cstheme="majorBidi" w:hint="cs"/>
                      <w:color w:val="000000"/>
                      <w:sz w:val="28"/>
                      <w:szCs w:val="28"/>
                      <w:shd w:val="clear" w:color="auto" w:fill="FFFFED"/>
                      <w:rtl/>
                    </w:rPr>
                    <w:t>1</w:t>
                  </w:r>
                </w:p>
              </w:tc>
              <w:tc>
                <w:tcPr>
                  <w:tcW w:w="1418"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خمرا</w:t>
                  </w:r>
                </w:p>
              </w:tc>
              <w:tc>
                <w:tcPr>
                  <w:tcW w:w="2126"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العنب</w:t>
                  </w:r>
                </w:p>
              </w:tc>
              <w:tc>
                <w:tcPr>
                  <w:tcW w:w="1843"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اعتبار</w:t>
                  </w:r>
                  <w:r w:rsidRPr="005740F0">
                    <w:rPr>
                      <w:rFonts w:eastAsia="Calibri" w:asciiTheme="majorBidi" w:hAnsiTheme="majorBidi" w:cstheme="majorBidi" w:hint="cs"/>
                      <w:color w:val="000000"/>
                      <w:sz w:val="28"/>
                      <w:szCs w:val="28"/>
                      <w:shd w:val="clear" w:color="auto" w:fill="FFFFED"/>
                      <w:rtl/>
                    </w:rPr>
                    <w:t xml:space="preserve"> ما سيكون</w:t>
                  </w:r>
                </w:p>
              </w:tc>
              <w:tc>
                <w:tcPr>
                  <w:tcW w:w="1984"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أعصر</w:t>
                  </w:r>
                </w:p>
              </w:tc>
              <w:tc>
                <w:tcPr>
                  <w:tcW w:w="2127"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المرسل</w:t>
                  </w:r>
                </w:p>
              </w:tc>
            </w:tr>
            <w:tr w:rsidTr="0085080D">
              <w:tblPrEx>
                <w:tblW w:w="0" w:type="auto"/>
                <w:tblLook w:val="04A0"/>
              </w:tblPrEx>
              <w:trPr>
                <w:trHeight w:val="289"/>
              </w:trPr>
              <w:tc>
                <w:tcPr>
                  <w:tcW w:w="760" w:type="dxa"/>
                </w:tcPr>
                <w:p w:rsidR="00F56380" w:rsidRPr="00405B2E" w:rsidP="00F56380">
                  <w:pPr>
                    <w:bidi/>
                    <w:spacing w:after="0" w:line="240" w:lineRule="auto"/>
                    <w:rPr>
                      <w:rFonts w:ascii="Calibri" w:eastAsia="Calibri" w:hAnsi="Calibri"/>
                      <w:color w:val="000000"/>
                      <w:sz w:val="28"/>
                      <w:szCs w:val="28"/>
                      <w:shd w:val="clear" w:color="auto" w:fill="FFFFED"/>
                      <w:rtl/>
                    </w:rPr>
                  </w:pPr>
                  <w:r w:rsidRPr="00405B2E">
                    <w:rPr>
                      <w:rFonts w:eastAsia="Calibri" w:asciiTheme="majorBidi" w:hAnsiTheme="majorBidi" w:cstheme="majorBidi" w:hint="cs"/>
                      <w:color w:val="000000"/>
                      <w:sz w:val="28"/>
                      <w:szCs w:val="28"/>
                      <w:shd w:val="clear" w:color="auto" w:fill="FFFFED"/>
                      <w:rtl/>
                    </w:rPr>
                    <w:t>2</w:t>
                  </w:r>
                </w:p>
              </w:tc>
              <w:tc>
                <w:tcPr>
                  <w:tcW w:w="1418"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البحر</w:t>
                  </w:r>
                </w:p>
              </w:tc>
              <w:tc>
                <w:tcPr>
                  <w:tcW w:w="2126"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السفينة</w:t>
                  </w:r>
                </w:p>
              </w:tc>
              <w:tc>
                <w:tcPr>
                  <w:tcW w:w="1843"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المحلية</w:t>
                  </w:r>
                </w:p>
              </w:tc>
              <w:tc>
                <w:tcPr>
                  <w:tcW w:w="1984"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ركب</w:t>
                  </w:r>
                </w:p>
              </w:tc>
              <w:tc>
                <w:tcPr>
                  <w:tcW w:w="2127"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المرسل</w:t>
                  </w:r>
                </w:p>
              </w:tc>
            </w:tr>
            <w:tr w:rsidTr="0085080D">
              <w:tblPrEx>
                <w:tblW w:w="0" w:type="auto"/>
                <w:tblLook w:val="04A0"/>
              </w:tblPrEx>
              <w:trPr>
                <w:trHeight w:val="289"/>
              </w:trPr>
              <w:tc>
                <w:tcPr>
                  <w:tcW w:w="760" w:type="dxa"/>
                </w:tcPr>
                <w:p w:rsidR="00F56380" w:rsidRPr="00405B2E" w:rsidP="00F56380">
                  <w:pPr>
                    <w:bidi/>
                    <w:spacing w:after="0" w:line="240" w:lineRule="auto"/>
                    <w:rPr>
                      <w:rFonts w:ascii="Calibri" w:eastAsia="Calibri" w:hAnsi="Calibri"/>
                      <w:color w:val="000000"/>
                      <w:sz w:val="28"/>
                      <w:szCs w:val="28"/>
                      <w:shd w:val="clear" w:color="auto" w:fill="FFFFED"/>
                      <w:rtl/>
                    </w:rPr>
                  </w:pPr>
                  <w:r w:rsidRPr="00405B2E">
                    <w:rPr>
                      <w:rFonts w:eastAsia="Calibri" w:asciiTheme="majorBidi" w:hAnsiTheme="majorBidi" w:cstheme="majorBidi" w:hint="cs"/>
                      <w:color w:val="000000"/>
                      <w:sz w:val="28"/>
                      <w:szCs w:val="28"/>
                      <w:shd w:val="clear" w:color="auto" w:fill="FFFFED"/>
                      <w:rtl/>
                    </w:rPr>
                    <w:t>3</w:t>
                  </w:r>
                </w:p>
              </w:tc>
              <w:tc>
                <w:tcPr>
                  <w:tcW w:w="1418"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كلمة</w:t>
                  </w:r>
                </w:p>
              </w:tc>
              <w:tc>
                <w:tcPr>
                  <w:tcW w:w="2126"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خطبة</w:t>
                  </w:r>
                </w:p>
              </w:tc>
              <w:tc>
                <w:tcPr>
                  <w:tcW w:w="1843"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الجزئية</w:t>
                  </w:r>
                </w:p>
              </w:tc>
              <w:tc>
                <w:tcPr>
                  <w:tcW w:w="1984"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ألقى</w:t>
                  </w:r>
                </w:p>
              </w:tc>
              <w:tc>
                <w:tcPr>
                  <w:tcW w:w="2127"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المرسل</w:t>
                  </w:r>
                </w:p>
              </w:tc>
            </w:tr>
            <w:tr w:rsidTr="0085080D">
              <w:tblPrEx>
                <w:tblW w:w="0" w:type="auto"/>
                <w:tblLook w:val="04A0"/>
              </w:tblPrEx>
              <w:trPr>
                <w:trHeight w:val="289"/>
              </w:trPr>
              <w:tc>
                <w:tcPr>
                  <w:tcW w:w="760" w:type="dxa"/>
                </w:tcPr>
                <w:p w:rsidR="00F56380" w:rsidRPr="00405B2E" w:rsidP="00F56380">
                  <w:pPr>
                    <w:bidi/>
                    <w:spacing w:after="0" w:line="240" w:lineRule="auto"/>
                    <w:rPr>
                      <w:rFonts w:ascii="Calibri" w:eastAsia="Calibri" w:hAnsi="Calibri"/>
                      <w:color w:val="000000"/>
                      <w:sz w:val="28"/>
                      <w:szCs w:val="28"/>
                      <w:shd w:val="clear" w:color="auto" w:fill="FFFFED"/>
                      <w:rtl/>
                    </w:rPr>
                  </w:pPr>
                  <w:r w:rsidRPr="00405B2E">
                    <w:rPr>
                      <w:rFonts w:eastAsia="Calibri" w:asciiTheme="majorBidi" w:hAnsiTheme="majorBidi" w:cstheme="majorBidi" w:hint="cs"/>
                      <w:color w:val="000000"/>
                      <w:sz w:val="28"/>
                      <w:szCs w:val="28"/>
                      <w:shd w:val="clear" w:color="auto" w:fill="FFFFED"/>
                      <w:rtl/>
                    </w:rPr>
                    <w:t>4</w:t>
                  </w:r>
                </w:p>
              </w:tc>
              <w:tc>
                <w:tcPr>
                  <w:tcW w:w="1418"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رزقا</w:t>
                  </w:r>
                </w:p>
              </w:tc>
              <w:tc>
                <w:tcPr>
                  <w:tcW w:w="2126"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مطرا</w:t>
                  </w:r>
                </w:p>
              </w:tc>
              <w:tc>
                <w:tcPr>
                  <w:tcW w:w="1843"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المسببية</w:t>
                  </w:r>
                </w:p>
              </w:tc>
              <w:tc>
                <w:tcPr>
                  <w:tcW w:w="1984"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ينز</w:t>
                  </w:r>
                  <w:r w:rsidRPr="005740F0" w:rsidR="00EA3ABE">
                    <w:rPr>
                      <w:rFonts w:eastAsia="Calibri" w:asciiTheme="majorBidi" w:hAnsiTheme="majorBidi" w:cstheme="majorBidi" w:hint="cs"/>
                      <w:color w:val="000000"/>
                      <w:sz w:val="28"/>
                      <w:szCs w:val="28"/>
                      <w:shd w:val="clear" w:color="auto" w:fill="FFFFED"/>
                      <w:rtl/>
                    </w:rPr>
                    <w:t>ل</w:t>
                  </w:r>
                </w:p>
              </w:tc>
              <w:tc>
                <w:tcPr>
                  <w:tcW w:w="2127"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المرسل</w:t>
                  </w:r>
                </w:p>
              </w:tc>
            </w:tr>
            <w:tr w:rsidTr="0085080D">
              <w:tblPrEx>
                <w:tblW w:w="0" w:type="auto"/>
                <w:tblLook w:val="04A0"/>
              </w:tblPrEx>
              <w:trPr>
                <w:trHeight w:val="289"/>
              </w:trPr>
              <w:tc>
                <w:tcPr>
                  <w:tcW w:w="760" w:type="dxa"/>
                </w:tcPr>
                <w:p w:rsidR="00F56380" w:rsidRPr="00405B2E" w:rsidP="00F56380">
                  <w:pPr>
                    <w:bidi/>
                    <w:spacing w:after="0" w:line="240" w:lineRule="auto"/>
                    <w:rPr>
                      <w:rFonts w:ascii="Calibri" w:eastAsia="Calibri" w:hAnsi="Calibri"/>
                      <w:color w:val="000000"/>
                      <w:sz w:val="28"/>
                      <w:szCs w:val="28"/>
                      <w:shd w:val="clear" w:color="auto" w:fill="FFFFED"/>
                      <w:rtl/>
                    </w:rPr>
                  </w:pPr>
                  <w:r w:rsidRPr="00405B2E">
                    <w:rPr>
                      <w:rFonts w:eastAsia="Calibri" w:asciiTheme="majorBidi" w:hAnsiTheme="majorBidi" w:cstheme="majorBidi" w:hint="cs"/>
                      <w:color w:val="000000"/>
                      <w:sz w:val="28"/>
                      <w:szCs w:val="28"/>
                      <w:shd w:val="clear" w:color="auto" w:fill="FFFFED"/>
                      <w:rtl/>
                    </w:rPr>
                    <w:t>5</w:t>
                  </w:r>
                </w:p>
              </w:tc>
              <w:tc>
                <w:tcPr>
                  <w:tcW w:w="1418"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الدهر</w:t>
                  </w:r>
                  <w:r w:rsidRPr="005740F0" w:rsidR="00B35E6F">
                    <w:rPr>
                      <w:rFonts w:eastAsia="Calibri" w:asciiTheme="majorBidi" w:hAnsiTheme="majorBidi" w:cstheme="majorBidi" w:hint="cs"/>
                      <w:color w:val="000000"/>
                      <w:sz w:val="28"/>
                      <w:szCs w:val="28"/>
                      <w:shd w:val="clear" w:color="auto" w:fill="FFFFED"/>
                      <w:rtl/>
                    </w:rPr>
                    <w:t xml:space="preserve"> (الدنيا)</w:t>
                  </w:r>
                </w:p>
              </w:tc>
              <w:tc>
                <w:tcPr>
                  <w:tcW w:w="2126"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الإنسان</w:t>
                  </w:r>
                </w:p>
              </w:tc>
              <w:tc>
                <w:tcPr>
                  <w:tcW w:w="1843"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المشابهة</w:t>
                  </w:r>
                </w:p>
              </w:tc>
              <w:tc>
                <w:tcPr>
                  <w:tcW w:w="1984"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يبطش</w:t>
                  </w:r>
                  <w:r w:rsidRPr="005740F0" w:rsidR="00B35E6F">
                    <w:rPr>
                      <w:rFonts w:eastAsia="Calibri" w:asciiTheme="majorBidi" w:hAnsiTheme="majorBidi" w:cstheme="majorBidi" w:hint="cs"/>
                      <w:color w:val="000000"/>
                      <w:sz w:val="28"/>
                      <w:szCs w:val="28"/>
                      <w:shd w:val="clear" w:color="auto" w:fill="FFFFED"/>
                      <w:rtl/>
                    </w:rPr>
                    <w:t xml:space="preserve">  (تضحك)</w:t>
                  </w:r>
                </w:p>
              </w:tc>
              <w:tc>
                <w:tcPr>
                  <w:tcW w:w="2127"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المشابهة</w:t>
                  </w:r>
                  <w:r w:rsidRPr="005740F0">
                    <w:rPr>
                      <w:rFonts w:eastAsia="Calibri" w:asciiTheme="majorBidi" w:hAnsiTheme="majorBidi" w:cstheme="majorBidi" w:hint="cs"/>
                      <w:color w:val="000000"/>
                      <w:sz w:val="28"/>
                      <w:szCs w:val="28"/>
                      <w:shd w:val="clear" w:color="auto" w:fill="FFFFED"/>
                      <w:rtl/>
                    </w:rPr>
                    <w:t xml:space="preserve"> (الاستعارة)</w:t>
                  </w:r>
                </w:p>
              </w:tc>
            </w:tr>
            <w:tr w:rsidTr="0085080D">
              <w:tblPrEx>
                <w:tblW w:w="0" w:type="auto"/>
                <w:tblLook w:val="04A0"/>
              </w:tblPrEx>
              <w:trPr>
                <w:trHeight w:val="289"/>
              </w:trPr>
              <w:tc>
                <w:tcPr>
                  <w:tcW w:w="760" w:type="dxa"/>
                </w:tcPr>
                <w:p w:rsidR="00F56380" w:rsidRPr="00405B2E" w:rsidP="00F56380">
                  <w:pPr>
                    <w:bidi/>
                    <w:spacing w:after="0" w:line="240" w:lineRule="auto"/>
                    <w:rPr>
                      <w:rFonts w:ascii="Calibri" w:eastAsia="Calibri" w:hAnsi="Calibri"/>
                      <w:color w:val="000000"/>
                      <w:sz w:val="28"/>
                      <w:szCs w:val="28"/>
                      <w:shd w:val="clear" w:color="auto" w:fill="FFFFED"/>
                      <w:rtl/>
                    </w:rPr>
                  </w:pPr>
                  <w:r w:rsidRPr="00405B2E">
                    <w:rPr>
                      <w:rFonts w:eastAsia="Calibri" w:asciiTheme="majorBidi" w:hAnsiTheme="majorBidi" w:cstheme="majorBidi" w:hint="cs"/>
                      <w:color w:val="000000"/>
                      <w:sz w:val="28"/>
                      <w:szCs w:val="28"/>
                      <w:shd w:val="clear" w:color="auto" w:fill="FFFFED"/>
                      <w:rtl/>
                    </w:rPr>
                    <w:t>6</w:t>
                  </w:r>
                </w:p>
              </w:tc>
              <w:tc>
                <w:tcPr>
                  <w:tcW w:w="1418"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الغمام</w:t>
                  </w:r>
                </w:p>
              </w:tc>
              <w:tc>
                <w:tcPr>
                  <w:tcW w:w="2126"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الخير</w:t>
                  </w:r>
                  <w:r w:rsidRPr="005740F0">
                    <w:rPr>
                      <w:rFonts w:eastAsia="Calibri" w:asciiTheme="majorBidi" w:hAnsiTheme="majorBidi" w:cstheme="majorBidi" w:hint="cs"/>
                      <w:color w:val="000000"/>
                      <w:sz w:val="28"/>
                      <w:szCs w:val="28"/>
                      <w:shd w:val="clear" w:color="auto" w:fill="FFFFED"/>
                      <w:rtl/>
                    </w:rPr>
                    <w:t xml:space="preserve"> والخصب</w:t>
                  </w:r>
                </w:p>
              </w:tc>
              <w:tc>
                <w:tcPr>
                  <w:tcW w:w="1843"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المشابهة</w:t>
                  </w:r>
                </w:p>
              </w:tc>
              <w:tc>
                <w:tcPr>
                  <w:tcW w:w="1984"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أزمعت</w:t>
                  </w:r>
                </w:p>
              </w:tc>
              <w:tc>
                <w:tcPr>
                  <w:tcW w:w="2127"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المشابهة</w:t>
                  </w:r>
                  <w:r w:rsidRPr="005740F0">
                    <w:rPr>
                      <w:rFonts w:eastAsia="Calibri" w:asciiTheme="majorBidi" w:hAnsiTheme="majorBidi" w:cstheme="majorBidi" w:hint="cs"/>
                      <w:color w:val="000000"/>
                      <w:sz w:val="28"/>
                      <w:szCs w:val="28"/>
                      <w:shd w:val="clear" w:color="auto" w:fill="FFFFED"/>
                      <w:rtl/>
                    </w:rPr>
                    <w:t xml:space="preserve"> (الاستعارة)</w:t>
                  </w:r>
                </w:p>
              </w:tc>
            </w:tr>
            <w:tr w:rsidTr="0085080D">
              <w:tblPrEx>
                <w:tblW w:w="0" w:type="auto"/>
                <w:tblLook w:val="04A0"/>
              </w:tblPrEx>
              <w:trPr>
                <w:trHeight w:val="289"/>
              </w:trPr>
              <w:tc>
                <w:tcPr>
                  <w:tcW w:w="760" w:type="dxa"/>
                </w:tcPr>
                <w:p w:rsidR="00F56380" w:rsidRPr="00405B2E" w:rsidP="00F56380">
                  <w:pPr>
                    <w:bidi/>
                    <w:spacing w:after="0" w:line="240" w:lineRule="auto"/>
                    <w:rPr>
                      <w:rFonts w:ascii="Calibri" w:eastAsia="Calibri" w:hAnsi="Calibri"/>
                      <w:color w:val="000000"/>
                      <w:sz w:val="28"/>
                      <w:szCs w:val="28"/>
                      <w:shd w:val="clear" w:color="auto" w:fill="FFFFED"/>
                      <w:rtl/>
                    </w:rPr>
                  </w:pPr>
                  <w:r w:rsidRPr="00405B2E">
                    <w:rPr>
                      <w:rFonts w:eastAsia="Calibri" w:asciiTheme="majorBidi" w:hAnsiTheme="majorBidi" w:cstheme="majorBidi" w:hint="cs"/>
                      <w:color w:val="000000"/>
                      <w:sz w:val="28"/>
                      <w:szCs w:val="28"/>
                      <w:shd w:val="clear" w:color="auto" w:fill="FFFFED"/>
                      <w:rtl/>
                    </w:rPr>
                    <w:t>7</w:t>
                  </w:r>
                </w:p>
              </w:tc>
              <w:tc>
                <w:tcPr>
                  <w:tcW w:w="1418"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الدمع</w:t>
                  </w:r>
                </w:p>
              </w:tc>
              <w:tc>
                <w:tcPr>
                  <w:tcW w:w="2126"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اللؤلؤ</w:t>
                  </w:r>
                  <w:r w:rsidRPr="005740F0">
                    <w:rPr>
                      <w:rFonts w:eastAsia="Calibri" w:asciiTheme="majorBidi" w:hAnsiTheme="majorBidi" w:cstheme="majorBidi" w:hint="cs"/>
                      <w:color w:val="000000"/>
                      <w:sz w:val="28"/>
                      <w:szCs w:val="28"/>
                      <w:shd w:val="clear" w:color="auto" w:fill="FFFFED"/>
                      <w:rtl/>
                    </w:rPr>
                    <w:t xml:space="preserve"> الحقيقي</w:t>
                  </w:r>
                </w:p>
              </w:tc>
              <w:tc>
                <w:tcPr>
                  <w:tcW w:w="1843"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المشابهة</w:t>
                  </w:r>
                </w:p>
              </w:tc>
              <w:tc>
                <w:tcPr>
                  <w:tcW w:w="1984"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أمطرت</w:t>
                  </w:r>
                </w:p>
              </w:tc>
              <w:tc>
                <w:tcPr>
                  <w:tcW w:w="2127" w:type="dxa"/>
                </w:tcPr>
                <w:p w:rsidR="00F56380" w:rsidRPr="005740F0" w:rsidP="005740F0">
                  <w:pPr>
                    <w:bidi/>
                    <w:spacing w:after="0" w:line="240" w:lineRule="auto"/>
                    <w:jc w:val="center"/>
                    <w:rPr>
                      <w:rFonts w:ascii="Calibri" w:eastAsia="Calibri" w:hAnsi="Calibri"/>
                      <w:color w:val="000000"/>
                      <w:sz w:val="28"/>
                      <w:szCs w:val="28"/>
                      <w:shd w:val="clear" w:color="auto" w:fill="FFFFED"/>
                      <w:rtl/>
                    </w:rPr>
                  </w:pPr>
                  <w:r w:rsidRPr="005740F0">
                    <w:rPr>
                      <w:rFonts w:eastAsia="Calibri" w:asciiTheme="majorBidi" w:hAnsiTheme="majorBidi" w:cstheme="majorBidi" w:hint="cs"/>
                      <w:color w:val="000000"/>
                      <w:sz w:val="28"/>
                      <w:szCs w:val="28"/>
                      <w:shd w:val="clear" w:color="auto" w:fill="FFFFED"/>
                      <w:rtl/>
                    </w:rPr>
                    <w:t>المشابهة</w:t>
                  </w:r>
                  <w:r w:rsidRPr="005740F0">
                    <w:rPr>
                      <w:rFonts w:eastAsia="Calibri" w:asciiTheme="majorBidi" w:hAnsiTheme="majorBidi" w:cstheme="majorBidi" w:hint="cs"/>
                      <w:color w:val="000000"/>
                      <w:sz w:val="28"/>
                      <w:szCs w:val="28"/>
                      <w:shd w:val="clear" w:color="auto" w:fill="FFFFED"/>
                      <w:rtl/>
                    </w:rPr>
                    <w:t xml:space="preserve"> (الاستعارة)</w:t>
                  </w:r>
                </w:p>
              </w:tc>
            </w:tr>
          </w:tbl>
          <w:p w:rsidR="00E3041B" w:rsidRPr="00D32646" w:rsidP="005D45C9">
            <w:pPr>
              <w:bidi/>
              <w:spacing w:after="0" w:line="240" w:lineRule="auto"/>
              <w:rPr>
                <w:rFonts w:ascii="Calibri" w:eastAsia="Calibri" w:hAnsi="Calibri"/>
                <w:b/>
                <w:bCs/>
                <w:color w:val="000000"/>
                <w:sz w:val="28"/>
                <w:szCs w:val="28"/>
                <w:shd w:val="clear" w:color="auto" w:fill="FFFFFF"/>
                <w:lang w:eastAsia="fr-FR"/>
              </w:rPr>
            </w:pPr>
            <w:r w:rsidRPr="00BD32E6">
              <w:rPr>
                <w:rFonts w:eastAsia="Calibri" w:asciiTheme="majorBidi" w:hAnsiTheme="majorBidi" w:cstheme="majorBidi" w:hint="cs"/>
                <w:b/>
                <w:bCs/>
                <w:color w:val="000000"/>
                <w:sz w:val="28"/>
                <w:szCs w:val="28"/>
                <w:rtl/>
              </w:rPr>
              <w:t>الاستنتاج: 2</w:t>
            </w:r>
            <w:r>
              <w:rPr>
                <w:rFonts w:ascii="Arial" w:eastAsia="Calibri" w:hAnsi="Arial" w:cs="Arial"/>
                <w:color w:val="252525"/>
                <w:sz w:val="28"/>
                <w:szCs w:val="28"/>
                <w:rtl/>
                <w:lang w:eastAsia="fr-FR"/>
              </w:rPr>
              <w:br/>
            </w:r>
            <w:r w:rsidRPr="00165164" w:rsidR="009A23C6">
              <w:rPr>
                <w:rFonts w:ascii="Arial" w:eastAsia="Calibri" w:hAnsi="Arial" w:cs="Arial" w:hint="cs"/>
                <w:b/>
                <w:bCs/>
                <w:color w:val="252525"/>
                <w:sz w:val="28"/>
                <w:szCs w:val="28"/>
                <w:rtl/>
                <w:lang w:eastAsia="fr-FR"/>
              </w:rPr>
              <w:t>المجاز اللغوي</w:t>
            </w:r>
            <w:r w:rsidRPr="00165164" w:rsidR="009A23C6">
              <w:rPr>
                <w:rFonts w:eastAsia="Calibri" w:asciiTheme="majorBidi" w:hAnsiTheme="majorBidi" w:cstheme="majorBidi"/>
                <w:b/>
                <w:bCs/>
                <w:color w:val="252525"/>
                <w:sz w:val="28"/>
                <w:szCs w:val="28"/>
                <w:rtl/>
                <w:lang w:eastAsia="fr-FR"/>
              </w:rPr>
              <w:t>:</w:t>
            </w:r>
            <w:r w:rsidRPr="00186B18" w:rsidR="009A23C6">
              <w:rPr>
                <w:rFonts w:eastAsia="Calibri" w:asciiTheme="majorBidi" w:hAnsiTheme="majorBidi" w:cstheme="majorBidi"/>
                <w:color w:val="252525"/>
                <w:sz w:val="28"/>
                <w:szCs w:val="28"/>
                <w:rtl/>
                <w:lang w:eastAsia="fr-FR"/>
              </w:rPr>
              <w:t xml:space="preserve"> هو </w:t>
            </w:r>
            <w:r w:rsidRPr="00186B18" w:rsidR="009A23C6">
              <w:rPr>
                <w:rFonts w:eastAsia="Calibri" w:asciiTheme="majorBidi" w:hAnsiTheme="majorBidi" w:cstheme="majorBidi"/>
                <w:color w:val="252525"/>
                <w:sz w:val="28"/>
                <w:szCs w:val="28"/>
                <w:rtl/>
                <w:lang w:eastAsia="fr-FR"/>
              </w:rPr>
              <w:t xml:space="preserve">اللفظ </w:t>
            </w:r>
            <w:r>
              <w:rPr>
                <w:rFonts w:eastAsia="Calibri" w:asciiTheme="majorBidi" w:hAnsiTheme="majorBidi" w:cstheme="majorBidi" w:hint="cs"/>
                <w:color w:val="252525"/>
                <w:sz w:val="28"/>
                <w:szCs w:val="28"/>
                <w:rtl/>
                <w:lang w:eastAsia="fr-FR"/>
              </w:rPr>
              <w:t xml:space="preserve"> المستعمل</w:t>
            </w:r>
            <w:r>
              <w:rPr>
                <w:rFonts w:eastAsia="Calibri" w:asciiTheme="majorBidi" w:hAnsiTheme="majorBidi" w:cstheme="majorBidi" w:hint="cs"/>
                <w:color w:val="252525"/>
                <w:sz w:val="28"/>
                <w:szCs w:val="28"/>
                <w:rtl/>
                <w:lang w:eastAsia="fr-FR"/>
              </w:rPr>
              <w:t xml:space="preserve"> </w:t>
            </w:r>
            <w:r w:rsidRPr="00186B18" w:rsidR="009A23C6">
              <w:rPr>
                <w:rFonts w:eastAsia="Calibri" w:asciiTheme="majorBidi" w:hAnsiTheme="majorBidi" w:cstheme="majorBidi"/>
                <w:color w:val="252525"/>
                <w:sz w:val="28"/>
                <w:szCs w:val="28"/>
                <w:rtl/>
                <w:lang w:eastAsia="fr-FR"/>
              </w:rPr>
              <w:t xml:space="preserve">في غير ما وضع له لعلاقة </w:t>
            </w:r>
            <w:r w:rsidR="00CD24F8">
              <w:rPr>
                <w:rFonts w:eastAsia="Calibri" w:asciiTheme="majorBidi" w:hAnsiTheme="majorBidi" w:cstheme="majorBidi" w:hint="cs"/>
                <w:color w:val="252525"/>
                <w:sz w:val="28"/>
                <w:szCs w:val="28"/>
                <w:rtl/>
                <w:lang w:eastAsia="fr-FR"/>
              </w:rPr>
              <w:t>مع قرينة مانعة من إرادة المعنى الحقيقي والعلاقة قد تكون المشابهة (الاستعارة)</w:t>
            </w:r>
            <w:r w:rsidRPr="00186B18" w:rsidR="009A23C6">
              <w:rPr>
                <w:rFonts w:eastAsia="Calibri" w:asciiTheme="majorBidi" w:hAnsiTheme="majorBidi" w:cstheme="majorBidi"/>
                <w:color w:val="252525"/>
                <w:sz w:val="28"/>
                <w:szCs w:val="28"/>
                <w:rtl/>
                <w:lang w:eastAsia="fr-FR"/>
              </w:rPr>
              <w:t xml:space="preserve"> </w:t>
            </w:r>
            <w:r w:rsidR="00CD24F8">
              <w:rPr>
                <w:rFonts w:eastAsia="Calibri" w:asciiTheme="majorBidi" w:hAnsiTheme="majorBidi" w:cstheme="majorBidi" w:hint="cs"/>
                <w:color w:val="252525"/>
                <w:sz w:val="28"/>
                <w:szCs w:val="28"/>
                <w:rtl/>
                <w:lang w:eastAsia="fr-FR"/>
              </w:rPr>
              <w:t>، وقد تكون غيرها. (المجاز المرسل)</w:t>
            </w:r>
            <w:r w:rsidR="009A23C6">
              <w:rPr>
                <w:rFonts w:eastAsia="Calibri" w:asciiTheme="majorBidi" w:hAnsiTheme="majorBidi" w:cstheme="majorBidi" w:hint="cs"/>
                <w:color w:val="252525"/>
                <w:sz w:val="28"/>
                <w:szCs w:val="28"/>
                <w:rtl/>
                <w:lang w:eastAsia="fr-FR"/>
              </w:rPr>
              <w:br/>
            </w:r>
            <w:r w:rsidRPr="00165164" w:rsidR="00165164">
              <w:rPr>
                <w:rFonts w:eastAsia="Calibri" w:asciiTheme="majorBidi" w:hAnsiTheme="majorBidi" w:cstheme="majorBidi" w:hint="cs"/>
                <w:b/>
                <w:bCs/>
                <w:color w:val="252525"/>
                <w:sz w:val="28"/>
                <w:szCs w:val="28"/>
                <w:rtl/>
                <w:lang w:eastAsia="fr-FR"/>
              </w:rPr>
              <w:t>المجاز المرسل:</w:t>
            </w:r>
            <w:r w:rsidR="00165164">
              <w:rPr>
                <w:rFonts w:eastAsia="Calibri" w:asciiTheme="majorBidi" w:hAnsiTheme="majorBidi" w:cstheme="majorBidi" w:hint="cs"/>
                <w:color w:val="252525"/>
                <w:sz w:val="28"/>
                <w:szCs w:val="28"/>
                <w:rtl/>
                <w:lang w:eastAsia="fr-FR"/>
              </w:rPr>
              <w:t xml:space="preserve"> مجاز لغوي تحكمه علاقات غير علاقة المشابهة منها</w:t>
            </w:r>
            <w:r w:rsidR="009A23C6">
              <w:rPr>
                <w:rFonts w:eastAsia="Calibri" w:asciiTheme="majorBidi" w:hAnsiTheme="majorBidi" w:cstheme="majorBidi" w:hint="cs"/>
                <w:color w:val="252525"/>
                <w:sz w:val="28"/>
                <w:szCs w:val="28"/>
                <w:rtl/>
                <w:lang w:eastAsia="fr-FR"/>
              </w:rPr>
              <w:t xml:space="preserve">: السببية، </w:t>
            </w:r>
            <w:r w:rsidR="005D45C9">
              <w:rPr>
                <w:rFonts w:eastAsia="Calibri" w:asciiTheme="majorBidi" w:hAnsiTheme="majorBidi" w:cstheme="majorBidi" w:hint="cs"/>
                <w:color w:val="252525"/>
                <w:sz w:val="28"/>
                <w:szCs w:val="28"/>
                <w:rtl/>
                <w:lang w:eastAsia="fr-FR"/>
              </w:rPr>
              <w:t>المسببية</w:t>
            </w:r>
            <w:r w:rsidR="005D45C9">
              <w:rPr>
                <w:rFonts w:eastAsia="Calibri" w:asciiTheme="majorBidi" w:hAnsiTheme="majorBidi" w:cstheme="majorBidi" w:hint="cs"/>
                <w:color w:val="252525"/>
                <w:sz w:val="28"/>
                <w:szCs w:val="28"/>
                <w:rtl/>
                <w:lang w:eastAsia="fr-FR"/>
              </w:rPr>
              <w:t xml:space="preserve">، </w:t>
            </w:r>
            <w:r w:rsidR="009A23C6">
              <w:rPr>
                <w:rFonts w:eastAsia="Calibri" w:asciiTheme="majorBidi" w:hAnsiTheme="majorBidi" w:cstheme="majorBidi" w:hint="cs"/>
                <w:color w:val="252525"/>
                <w:sz w:val="28"/>
                <w:szCs w:val="28"/>
                <w:rtl/>
                <w:lang w:eastAsia="fr-FR"/>
              </w:rPr>
              <w:t xml:space="preserve">المحلية، </w:t>
            </w:r>
            <w:r w:rsidR="005D45C9">
              <w:rPr>
                <w:rFonts w:eastAsia="Calibri" w:asciiTheme="majorBidi" w:hAnsiTheme="majorBidi" w:cstheme="majorBidi" w:hint="cs"/>
                <w:color w:val="252525"/>
                <w:sz w:val="28"/>
                <w:szCs w:val="28"/>
                <w:rtl/>
                <w:lang w:eastAsia="fr-FR"/>
              </w:rPr>
              <w:t>الحالية ،</w:t>
            </w:r>
            <w:r w:rsidR="009A23C6">
              <w:rPr>
                <w:rFonts w:eastAsia="Calibri" w:asciiTheme="majorBidi" w:hAnsiTheme="majorBidi" w:cstheme="majorBidi" w:hint="cs"/>
                <w:color w:val="252525"/>
                <w:sz w:val="28"/>
                <w:szCs w:val="28"/>
                <w:rtl/>
                <w:lang w:eastAsia="fr-FR"/>
              </w:rPr>
              <w:t xml:space="preserve">الجزئية، </w:t>
            </w:r>
            <w:r w:rsidR="005D45C9">
              <w:rPr>
                <w:rFonts w:eastAsia="Calibri" w:asciiTheme="majorBidi" w:hAnsiTheme="majorBidi" w:cstheme="majorBidi" w:hint="cs"/>
                <w:color w:val="252525"/>
                <w:sz w:val="28"/>
                <w:szCs w:val="28"/>
                <w:rtl/>
                <w:lang w:eastAsia="fr-FR"/>
              </w:rPr>
              <w:t xml:space="preserve">الكلية، </w:t>
            </w:r>
            <w:r w:rsidR="009A23C6">
              <w:rPr>
                <w:rFonts w:eastAsia="Calibri" w:asciiTheme="majorBidi" w:hAnsiTheme="majorBidi" w:cstheme="majorBidi" w:hint="cs"/>
                <w:color w:val="252525"/>
                <w:sz w:val="28"/>
                <w:szCs w:val="28"/>
                <w:rtl/>
                <w:lang w:eastAsia="fr-FR"/>
              </w:rPr>
              <w:t>اعتبار ما كان، اعتبار ما سيكون .....</w:t>
            </w:r>
          </w:p>
          <w:p w:rsidR="005009D6" w:rsidRPr="00D32646" w:rsidP="00CD7B02">
            <w:pPr>
              <w:bidi/>
              <w:spacing w:after="0" w:line="240" w:lineRule="auto"/>
              <w:rPr>
                <w:rFonts w:ascii="Calibri" w:eastAsia="Calibri" w:hAnsi="Calibri"/>
                <w:b/>
                <w:bCs/>
                <w:color w:val="000000"/>
                <w:sz w:val="28"/>
                <w:szCs w:val="28"/>
                <w:shd w:val="clear" w:color="auto" w:fill="FFFFFF"/>
                <w:rtl/>
                <w:lang w:eastAsia="fr-FR"/>
              </w:rPr>
            </w:pPr>
          </w:p>
        </w:tc>
        <w:tc>
          <w:tcPr>
            <w:tcW w:w="1560" w:type="dxa"/>
          </w:tcPr>
          <w:p w:rsidR="007C145F" w:rsidRPr="00D47A59" w:rsidP="00CD7B02">
            <w:pPr>
              <w:bidi/>
              <w:spacing w:after="0" w:line="240" w:lineRule="auto"/>
              <w:rPr>
                <w:rFonts w:ascii="Calibri" w:eastAsia="Calibri" w:hAnsi="Calibri"/>
                <w:sz w:val="28"/>
                <w:szCs w:val="28"/>
                <w:rtl/>
              </w:rPr>
            </w:pPr>
            <w:r w:rsidRPr="00D47A59">
              <w:rPr>
                <w:rFonts w:eastAsia="Calibri" w:asciiTheme="majorBidi" w:hAnsiTheme="majorBidi" w:cstheme="majorBidi"/>
                <w:sz w:val="28"/>
                <w:szCs w:val="28"/>
                <w:rtl/>
              </w:rPr>
              <w:t>القراءة السليمة والشرح السياقي فضلا عن سلامة الأجوبة وارتباطها بنص الانطلاق.</w:t>
            </w:r>
            <w:r w:rsidRPr="00D47A59">
              <w:rPr>
                <w:rFonts w:eastAsia="Calibri" w:asciiTheme="majorBidi" w:hAnsiTheme="majorBidi" w:cstheme="majorBidi"/>
                <w:sz w:val="28"/>
                <w:szCs w:val="28"/>
                <w:rtl/>
              </w:rPr>
              <w:br/>
              <w:t xml:space="preserve">          </w:t>
            </w:r>
          </w:p>
          <w:p w:rsidR="007C145F" w:rsidRPr="00D47A59" w:rsidP="00CD7B02">
            <w:pPr>
              <w:bidi/>
              <w:spacing w:after="0" w:line="240" w:lineRule="auto"/>
              <w:rPr>
                <w:rFonts w:ascii="Calibri" w:eastAsia="Calibri" w:hAnsi="Calibri"/>
                <w:sz w:val="28"/>
                <w:szCs w:val="28"/>
                <w:rtl/>
              </w:rPr>
            </w:pPr>
          </w:p>
          <w:p w:rsidR="007C145F" w:rsidRPr="00D47A59" w:rsidP="00CD7B02">
            <w:pPr>
              <w:bidi/>
              <w:spacing w:after="0" w:line="240" w:lineRule="auto"/>
              <w:rPr>
                <w:rFonts w:ascii="Calibri" w:eastAsia="Calibri" w:hAnsi="Calibri"/>
                <w:sz w:val="28"/>
                <w:szCs w:val="28"/>
                <w:rtl/>
              </w:rPr>
            </w:pPr>
            <w:r w:rsidRPr="00D47A59">
              <w:rPr>
                <w:rFonts w:eastAsia="Calibri" w:asciiTheme="majorBidi" w:hAnsiTheme="majorBidi" w:cstheme="majorBidi"/>
                <w:sz w:val="28"/>
                <w:szCs w:val="28"/>
                <w:rtl/>
              </w:rPr>
              <w:t xml:space="preserve">دقة الملاحظة وجرد المعطيات </w:t>
            </w:r>
          </w:p>
          <w:p w:rsidR="007C145F" w:rsidRPr="00D47A59" w:rsidP="00CD7B02">
            <w:pPr>
              <w:bidi/>
              <w:spacing w:after="0" w:line="240" w:lineRule="auto"/>
              <w:rPr>
                <w:rFonts w:ascii="Calibri" w:eastAsia="Calibri" w:hAnsi="Calibri"/>
                <w:sz w:val="28"/>
                <w:szCs w:val="28"/>
                <w:rtl/>
              </w:rPr>
            </w:pPr>
          </w:p>
          <w:p w:rsidR="00433EF5" w:rsidP="00CD7B02">
            <w:pPr>
              <w:bidi/>
              <w:spacing w:after="0" w:line="240" w:lineRule="auto"/>
              <w:rPr>
                <w:rFonts w:ascii="Calibri" w:eastAsia="Calibri" w:hAnsi="Calibri"/>
                <w:sz w:val="28"/>
                <w:szCs w:val="28"/>
                <w:rtl/>
              </w:rPr>
            </w:pPr>
          </w:p>
          <w:p w:rsidR="00433EF5" w:rsidP="00CD7B02">
            <w:pPr>
              <w:bidi/>
              <w:spacing w:after="0" w:line="240" w:lineRule="auto"/>
              <w:rPr>
                <w:rFonts w:ascii="Calibri" w:eastAsia="Calibri" w:hAnsi="Calibri"/>
                <w:sz w:val="28"/>
                <w:szCs w:val="28"/>
                <w:rtl/>
              </w:rPr>
            </w:pPr>
          </w:p>
          <w:p w:rsidR="00433EF5" w:rsidP="00CD7B02">
            <w:pPr>
              <w:bidi/>
              <w:spacing w:after="0" w:line="240" w:lineRule="auto"/>
              <w:rPr>
                <w:rFonts w:ascii="Calibri" w:eastAsia="Calibri" w:hAnsi="Calibri"/>
                <w:sz w:val="28"/>
                <w:szCs w:val="28"/>
                <w:rtl/>
              </w:rPr>
            </w:pPr>
          </w:p>
          <w:p w:rsidR="009E6030" w:rsidP="00CD7B02">
            <w:pPr>
              <w:bidi/>
              <w:spacing w:after="0" w:line="240" w:lineRule="auto"/>
              <w:rPr>
                <w:rFonts w:ascii="Calibri" w:eastAsia="Calibri" w:hAnsi="Calibri"/>
                <w:sz w:val="28"/>
                <w:szCs w:val="28"/>
                <w:rtl/>
              </w:rPr>
            </w:pPr>
          </w:p>
          <w:p w:rsidR="00433EF5" w:rsidP="00CD7B02">
            <w:pPr>
              <w:bidi/>
              <w:spacing w:after="0" w:line="240" w:lineRule="auto"/>
              <w:rPr>
                <w:rFonts w:ascii="Calibri" w:eastAsia="Calibri" w:hAnsi="Calibri"/>
                <w:sz w:val="28"/>
                <w:szCs w:val="28"/>
                <w:rtl/>
              </w:rPr>
            </w:pPr>
          </w:p>
          <w:p w:rsidR="00433EF5" w:rsidP="00CD7B02">
            <w:pPr>
              <w:bidi/>
              <w:spacing w:after="0" w:line="240" w:lineRule="auto"/>
              <w:rPr>
                <w:rFonts w:ascii="Calibri" w:eastAsia="Calibri" w:hAnsi="Calibri"/>
                <w:sz w:val="28"/>
                <w:szCs w:val="28"/>
                <w:rtl/>
              </w:rPr>
            </w:pPr>
          </w:p>
          <w:p w:rsidR="00E346B3" w:rsidP="00CD7B02">
            <w:pPr>
              <w:bidi/>
              <w:spacing w:after="0" w:line="240" w:lineRule="auto"/>
              <w:rPr>
                <w:rFonts w:ascii="Calibri" w:eastAsia="Calibri" w:hAnsi="Calibri"/>
                <w:sz w:val="28"/>
                <w:szCs w:val="28"/>
                <w:rtl/>
              </w:rPr>
            </w:pPr>
          </w:p>
          <w:p w:rsidR="00E346B3" w:rsidP="00CD7B02">
            <w:pPr>
              <w:bidi/>
              <w:spacing w:after="0" w:line="240" w:lineRule="auto"/>
              <w:rPr>
                <w:rFonts w:ascii="Calibri" w:eastAsia="Calibri" w:hAnsi="Calibri"/>
                <w:sz w:val="28"/>
                <w:szCs w:val="28"/>
                <w:rtl/>
              </w:rPr>
            </w:pPr>
          </w:p>
          <w:p w:rsidR="00E346B3" w:rsidP="00CD7B02">
            <w:pPr>
              <w:bidi/>
              <w:spacing w:after="0" w:line="240" w:lineRule="auto"/>
              <w:rPr>
                <w:rFonts w:ascii="Calibri" w:eastAsia="Calibri" w:hAnsi="Calibri"/>
                <w:sz w:val="28"/>
                <w:szCs w:val="28"/>
                <w:rtl/>
              </w:rPr>
            </w:pPr>
          </w:p>
          <w:p w:rsidR="00E346B3" w:rsidP="00CD7B02">
            <w:pPr>
              <w:bidi/>
              <w:spacing w:after="0" w:line="240" w:lineRule="auto"/>
              <w:rPr>
                <w:rFonts w:ascii="Calibri" w:eastAsia="Calibri" w:hAnsi="Calibri"/>
                <w:sz w:val="28"/>
                <w:szCs w:val="28"/>
                <w:rtl/>
              </w:rPr>
            </w:pPr>
          </w:p>
          <w:p w:rsidR="00E346B3" w:rsidP="00CD7B02">
            <w:pPr>
              <w:bidi/>
              <w:spacing w:after="0" w:line="240" w:lineRule="auto"/>
              <w:rPr>
                <w:rFonts w:ascii="Calibri" w:eastAsia="Calibri" w:hAnsi="Calibri"/>
                <w:sz w:val="28"/>
                <w:szCs w:val="28"/>
                <w:rtl/>
              </w:rPr>
            </w:pPr>
          </w:p>
          <w:p w:rsidR="007C145F" w:rsidP="00CD7B02">
            <w:pPr>
              <w:bidi/>
              <w:spacing w:after="0" w:line="240" w:lineRule="auto"/>
              <w:rPr>
                <w:rFonts w:ascii="Calibri" w:eastAsia="Calibri" w:hAnsi="Calibri"/>
                <w:sz w:val="28"/>
                <w:szCs w:val="28"/>
                <w:rtl/>
              </w:rPr>
            </w:pPr>
            <w:r w:rsidRPr="00D47A59">
              <w:rPr>
                <w:rFonts w:eastAsia="Calibri" w:asciiTheme="majorBidi" w:hAnsiTheme="majorBidi" w:cstheme="majorBidi"/>
                <w:sz w:val="28"/>
                <w:szCs w:val="28"/>
                <w:rtl/>
              </w:rPr>
              <w:t>يراعى في القاعدة الشمول والدقة فضلا عن سلامة التركيب</w:t>
            </w:r>
            <w:r w:rsidR="00FE024B">
              <w:rPr>
                <w:rFonts w:eastAsia="Calibri" w:asciiTheme="majorBidi" w:hAnsiTheme="majorBidi" w:cstheme="majorBidi" w:hint="cs"/>
                <w:sz w:val="28"/>
                <w:szCs w:val="28"/>
                <w:rtl/>
              </w:rPr>
              <w:br/>
              <w:t>ـ قياس الفهم من خلال معاينة إجابات التلاميذ الشفوية</w:t>
            </w:r>
            <w:r w:rsidR="00776C54">
              <w:rPr>
                <w:rFonts w:eastAsia="Calibri" w:asciiTheme="majorBidi" w:hAnsiTheme="majorBidi" w:cstheme="majorBidi" w:hint="cs"/>
                <w:sz w:val="28"/>
                <w:szCs w:val="28"/>
                <w:rtl/>
              </w:rPr>
              <w:t>.</w:t>
            </w:r>
            <w:r w:rsidR="00776C54">
              <w:rPr>
                <w:rFonts w:eastAsia="Calibri" w:asciiTheme="majorBidi" w:hAnsiTheme="majorBidi" w:cstheme="majorBidi" w:hint="cs"/>
                <w:sz w:val="28"/>
                <w:szCs w:val="28"/>
                <w:rtl/>
              </w:rPr>
              <w:br/>
            </w:r>
          </w:p>
          <w:p w:rsidR="00776C54" w:rsidP="00CD7B02">
            <w:pPr>
              <w:bidi/>
              <w:spacing w:after="0" w:line="240" w:lineRule="auto"/>
              <w:rPr>
                <w:rFonts w:ascii="Calibri" w:eastAsia="Calibri" w:hAnsi="Calibri"/>
                <w:rtl/>
              </w:rPr>
            </w:pPr>
            <w:r>
              <w:rPr>
                <w:rFonts w:eastAsia="Calibri" w:asciiTheme="majorBidi" w:hAnsiTheme="majorBidi" w:cstheme="majorBidi" w:hint="cs"/>
                <w:sz w:val="28"/>
                <w:szCs w:val="28"/>
                <w:rtl/>
              </w:rPr>
              <w:t>ـ مصاحبة التحليل بأسئلة</w:t>
            </w:r>
          </w:p>
        </w:tc>
      </w:tr>
      <w:tr w:rsidTr="00CD7B02">
        <w:tblPrEx>
          <w:tblW w:w="16128" w:type="dxa"/>
          <w:tblLook w:val="04A0"/>
        </w:tblPrEx>
        <w:trPr>
          <w:trHeight w:val="775"/>
        </w:trPr>
        <w:tc>
          <w:tcPr>
            <w:tcW w:w="1386" w:type="dxa"/>
            <w:tcBorders>
              <w:top w:val="single" w:sz="4" w:space="0" w:color="auto"/>
            </w:tcBorders>
          </w:tcPr>
          <w:p w:rsidR="0012287A" w:rsidP="00CD7B02">
            <w:pPr>
              <w:bidi/>
              <w:spacing w:after="0" w:line="240" w:lineRule="auto"/>
              <w:jc w:val="center"/>
              <w:rPr>
                <w:rFonts w:ascii="Calibri" w:eastAsia="Calibri" w:hAnsi="Calibri"/>
                <w:b/>
                <w:bCs/>
                <w:sz w:val="28"/>
                <w:szCs w:val="28"/>
                <w:rtl/>
              </w:rPr>
            </w:pPr>
          </w:p>
          <w:p w:rsidR="00B413BD" w:rsidRPr="001704EB" w:rsidP="00CD7B02">
            <w:pPr>
              <w:bidi/>
              <w:spacing w:after="0" w:line="240" w:lineRule="auto"/>
              <w:jc w:val="center"/>
              <w:rPr>
                <w:rFonts w:ascii="Calibri" w:eastAsia="Calibri" w:hAnsi="Calibri"/>
                <w:b/>
                <w:bCs/>
                <w:sz w:val="28"/>
                <w:szCs w:val="28"/>
                <w:rtl/>
              </w:rPr>
            </w:pPr>
            <w:r w:rsidRPr="001704EB">
              <w:rPr>
                <w:rFonts w:eastAsia="Calibri" w:asciiTheme="majorBidi" w:hAnsiTheme="majorBidi" w:cstheme="majorBidi"/>
                <w:b/>
                <w:bCs/>
                <w:sz w:val="28"/>
                <w:szCs w:val="28"/>
                <w:rtl/>
              </w:rPr>
              <w:t>تطبيقات</w:t>
            </w:r>
          </w:p>
        </w:tc>
        <w:tc>
          <w:tcPr>
            <w:tcW w:w="2693" w:type="dxa"/>
            <w:tcBorders>
              <w:top w:val="single" w:sz="4" w:space="0" w:color="auto"/>
            </w:tcBorders>
          </w:tcPr>
          <w:p w:rsidR="00B413BD" w:rsidRPr="000971A3" w:rsidP="00CD7B02">
            <w:pPr>
              <w:bidi/>
              <w:spacing w:after="0" w:line="240" w:lineRule="auto"/>
              <w:rPr>
                <w:rFonts w:ascii="Calibri" w:eastAsia="Calibri" w:hAnsi="Calibri"/>
                <w:sz w:val="28"/>
                <w:szCs w:val="28"/>
                <w:rtl/>
              </w:rPr>
            </w:pPr>
            <w:r>
              <w:rPr>
                <w:rFonts w:eastAsia="Calibri" w:asciiTheme="majorBidi" w:hAnsiTheme="majorBidi" w:cstheme="majorBidi" w:hint="cs"/>
                <w:sz w:val="28"/>
                <w:szCs w:val="28"/>
                <w:rtl/>
              </w:rPr>
              <w:t xml:space="preserve">ـ  دعم النتائج المحصل عليها بالتطبيق </w:t>
            </w:r>
          </w:p>
        </w:tc>
        <w:tc>
          <w:tcPr>
            <w:tcW w:w="10489" w:type="dxa"/>
            <w:tcBorders>
              <w:top w:val="single" w:sz="4" w:space="0" w:color="auto"/>
            </w:tcBorders>
          </w:tcPr>
          <w:p w:rsidR="008167F8" w:rsidP="00CD7B02">
            <w:pPr>
              <w:bidi/>
              <w:spacing w:after="0" w:line="240" w:lineRule="auto"/>
              <w:rPr>
                <w:rFonts w:ascii="Calibri" w:eastAsia="Calibri" w:hAnsi="Calibri"/>
                <w:sz w:val="28"/>
                <w:szCs w:val="28"/>
                <w:rtl/>
              </w:rPr>
            </w:pPr>
            <w:r>
              <w:rPr>
                <w:rFonts w:eastAsia="Calibri" w:asciiTheme="majorBidi" w:hAnsiTheme="majorBidi" w:cstheme="majorBidi" w:hint="cs"/>
                <w:sz w:val="28"/>
                <w:szCs w:val="28"/>
                <w:rtl/>
              </w:rPr>
              <w:t xml:space="preserve">إجابة التلاميذ عن أسئلة الكتاب المدرسي شفهيا وكتابيا، ص: </w:t>
            </w:r>
            <w:r w:rsidR="007F65D5">
              <w:rPr>
                <w:rFonts w:eastAsia="Calibri" w:asciiTheme="majorBidi" w:hAnsiTheme="majorBidi" w:cstheme="majorBidi" w:hint="cs"/>
                <w:sz w:val="28"/>
                <w:szCs w:val="28"/>
                <w:rtl/>
              </w:rPr>
              <w:t>282</w:t>
            </w:r>
            <w:r w:rsidR="00E27BAB">
              <w:rPr>
                <w:rFonts w:eastAsia="Calibri" w:asciiTheme="majorBidi" w:hAnsiTheme="majorBidi" w:cstheme="majorBidi"/>
                <w:sz w:val="28"/>
                <w:szCs w:val="28"/>
                <w:rtl/>
              </w:rPr>
              <w:br/>
            </w:r>
            <w:r w:rsidR="009A23C6">
              <w:rPr>
                <w:rFonts w:eastAsia="Calibri" w:asciiTheme="majorBidi" w:hAnsiTheme="majorBidi" w:cstheme="majorBidi" w:hint="cs"/>
                <w:sz w:val="28"/>
                <w:szCs w:val="28"/>
                <w:rtl/>
              </w:rPr>
              <w:br/>
            </w:r>
          </w:p>
          <w:p w:rsidR="009A23C6" w:rsidP="00CD7B02">
            <w:pPr>
              <w:bidi/>
              <w:spacing w:after="0" w:line="240" w:lineRule="auto"/>
              <w:rPr>
                <w:rFonts w:ascii="Calibri" w:eastAsia="Calibri" w:hAnsi="Calibri"/>
                <w:sz w:val="28"/>
                <w:szCs w:val="28"/>
                <w:rtl/>
              </w:rPr>
            </w:pPr>
          </w:p>
          <w:p w:rsidR="009A23C6" w:rsidP="00CD7B02">
            <w:pPr>
              <w:bidi/>
              <w:spacing w:after="0" w:line="240" w:lineRule="auto"/>
              <w:rPr>
                <w:rFonts w:ascii="Calibri" w:eastAsia="Calibri" w:hAnsi="Calibri"/>
                <w:sz w:val="28"/>
                <w:szCs w:val="28"/>
                <w:rtl/>
              </w:rPr>
            </w:pPr>
          </w:p>
          <w:p w:rsidR="009A23C6" w:rsidP="00CD7B02">
            <w:pPr>
              <w:bidi/>
              <w:spacing w:after="0" w:line="240" w:lineRule="auto"/>
              <w:rPr>
                <w:rFonts w:ascii="Calibri" w:eastAsia="Calibri" w:hAnsi="Calibri"/>
                <w:sz w:val="28"/>
                <w:szCs w:val="28"/>
                <w:rtl/>
              </w:rPr>
            </w:pPr>
          </w:p>
          <w:p w:rsidR="009A23C6" w:rsidP="00CD7B02">
            <w:pPr>
              <w:bidi/>
              <w:spacing w:after="0" w:line="240" w:lineRule="auto"/>
              <w:rPr>
                <w:rFonts w:ascii="Calibri" w:eastAsia="Calibri" w:hAnsi="Calibri"/>
                <w:sz w:val="28"/>
                <w:szCs w:val="28"/>
                <w:rtl/>
              </w:rPr>
            </w:pPr>
          </w:p>
          <w:p w:rsidR="009A23C6" w:rsidP="00CD7B02">
            <w:pPr>
              <w:bidi/>
              <w:spacing w:after="0" w:line="240" w:lineRule="auto"/>
              <w:rPr>
                <w:rFonts w:ascii="Calibri" w:eastAsia="Calibri" w:hAnsi="Calibri"/>
                <w:sz w:val="28"/>
                <w:szCs w:val="28"/>
                <w:rtl/>
              </w:rPr>
            </w:pPr>
          </w:p>
          <w:p w:rsidR="00E27BAB" w:rsidP="00CD7B02">
            <w:pPr>
              <w:bidi/>
              <w:spacing w:after="0" w:line="240" w:lineRule="auto"/>
              <w:rPr>
                <w:rFonts w:ascii="Calibri" w:eastAsia="Calibri" w:hAnsi="Calibri"/>
                <w:sz w:val="28"/>
                <w:szCs w:val="28"/>
                <w:rtl/>
              </w:rPr>
            </w:pPr>
          </w:p>
          <w:p w:rsidR="00E27BAB" w:rsidP="00CD7B02">
            <w:pPr>
              <w:bidi/>
              <w:spacing w:after="0" w:line="240" w:lineRule="auto"/>
              <w:rPr>
                <w:rFonts w:ascii="Calibri" w:eastAsia="Calibri" w:hAnsi="Calibri"/>
                <w:sz w:val="28"/>
                <w:szCs w:val="28"/>
                <w:rtl/>
              </w:rPr>
            </w:pPr>
          </w:p>
          <w:p w:rsidR="00E27BAB" w:rsidRPr="000971A3" w:rsidP="00CD7B02">
            <w:pPr>
              <w:bidi/>
              <w:spacing w:after="0" w:line="240" w:lineRule="auto"/>
              <w:rPr>
                <w:rFonts w:ascii="Calibri" w:eastAsia="Calibri" w:hAnsi="Calibri"/>
                <w:sz w:val="28"/>
                <w:szCs w:val="28"/>
                <w:rtl/>
              </w:rPr>
            </w:pPr>
          </w:p>
        </w:tc>
        <w:tc>
          <w:tcPr>
            <w:tcW w:w="1560" w:type="dxa"/>
            <w:tcBorders>
              <w:top w:val="single" w:sz="4" w:space="0" w:color="auto"/>
            </w:tcBorders>
          </w:tcPr>
          <w:p w:rsidR="00B413BD" w:rsidRPr="000971A3" w:rsidP="00CD7B02">
            <w:pPr>
              <w:bidi/>
              <w:spacing w:after="0" w:line="240" w:lineRule="auto"/>
              <w:rPr>
                <w:rFonts w:ascii="Calibri" w:eastAsia="Calibri" w:hAnsi="Calibri"/>
                <w:sz w:val="28"/>
                <w:szCs w:val="28"/>
                <w:rtl/>
              </w:rPr>
            </w:pPr>
            <w:r w:rsidRPr="000971A3">
              <w:rPr>
                <w:rFonts w:eastAsia="Calibri" w:asciiTheme="majorBidi" w:hAnsiTheme="majorBidi" w:cstheme="majorBidi"/>
                <w:sz w:val="28"/>
                <w:szCs w:val="28"/>
                <w:rtl/>
              </w:rPr>
              <w:t>الأ</w:t>
            </w:r>
            <w:r>
              <w:rPr>
                <w:rFonts w:eastAsia="Calibri" w:asciiTheme="majorBidi" w:hAnsiTheme="majorBidi" w:cstheme="majorBidi" w:hint="cs"/>
                <w:sz w:val="28"/>
                <w:szCs w:val="28"/>
                <w:rtl/>
              </w:rPr>
              <w:t xml:space="preserve">جوبة الصحيحة </w:t>
            </w:r>
            <w:r>
              <w:rPr>
                <w:rFonts w:eastAsia="Calibri" w:asciiTheme="majorBidi" w:hAnsiTheme="majorBidi" w:cstheme="majorBidi" w:hint="cs"/>
                <w:sz w:val="28"/>
                <w:szCs w:val="28"/>
                <w:rtl/>
              </w:rPr>
              <w:t>مؤشر</w:t>
            </w:r>
            <w:r>
              <w:rPr>
                <w:rFonts w:eastAsia="Calibri" w:asciiTheme="majorBidi" w:hAnsiTheme="majorBidi" w:cstheme="majorBidi" w:hint="cs"/>
                <w:sz w:val="28"/>
                <w:szCs w:val="28"/>
                <w:rtl/>
              </w:rPr>
              <w:t xml:space="preserve"> تمكن </w:t>
            </w:r>
            <w:r w:rsidR="007C4C18">
              <w:rPr>
                <w:rFonts w:eastAsia="Calibri" w:asciiTheme="majorBidi" w:hAnsiTheme="majorBidi" w:cstheme="majorBidi" w:hint="cs"/>
                <w:sz w:val="28"/>
                <w:szCs w:val="28"/>
                <w:rtl/>
              </w:rPr>
              <w:t>التلميذ من الدرس</w:t>
            </w:r>
          </w:p>
        </w:tc>
      </w:tr>
    </w:tbl>
    <w:p w:rsidR="0056281C" w:rsidP="00C93574">
      <w:pPr>
        <w:bidi/>
        <w:spacing w:after="200" w:line="240" w:lineRule="auto"/>
        <w:rPr>
          <w:rFonts w:ascii="Calibri" w:eastAsia="Calibri" w:hAnsi="Calibri"/>
          <w:sz w:val="22"/>
          <w:szCs w:val="22"/>
          <w:lang w:val="fr-FR" w:eastAsia="en-US" w:bidi="ar-SA"/>
        </w:rPr>
        <w:sectPr w:rsidSect="00F10DA1">
          <w:pgSz w:w="16838" w:h="11906" w:orient="landscape"/>
          <w:pgMar w:top="567" w:right="567" w:bottom="567" w:left="284" w:header="709" w:footer="709" w:gutter="0"/>
          <w:cols w:space="708"/>
          <w:docGrid w:linePitch="360"/>
        </w:sectPr>
      </w:pPr>
    </w:p>
    <w:p w:rsidR="00A0398B" w:rsidP="00C1567E">
      <w:pPr>
        <w:bidi/>
        <w:spacing w:after="0" w:line="240" w:lineRule="auto"/>
        <w:jc w:val="center"/>
        <w:rPr>
          <w:rFonts w:ascii="Calibri" w:hAnsi="Calibri" w:cs="Arial"/>
          <w:sz w:val="22"/>
          <w:szCs w:val="22"/>
          <w:lang w:val="fr-FR" w:eastAsia="fr-FR" w:bidi="ar-SA"/>
        </w:rPr>
      </w:pPr>
      <w:r>
        <w:rPr>
          <w:rFonts w:ascii="Traditional Arabic" w:hAnsi="Traditional Arabic" w:cs="Traditional Arabic"/>
          <w:b/>
          <w:bCs/>
          <w:noProof/>
          <w:sz w:val="28"/>
          <w:szCs w:val="28"/>
          <w:rtl/>
        </w:rPr>
        <mc:AlternateContent>
          <mc:Choice Requires="wps">
            <w:drawing>
              <wp:anchor distT="0" distB="0" distL="114300" distR="114300" simplePos="0" relativeHeight="251910144" behindDoc="0" locked="0" layoutInCell="1" allowOverlap="1">
                <wp:simplePos x="0" y="0"/>
                <wp:positionH relativeFrom="column">
                  <wp:posOffset>3961765</wp:posOffset>
                </wp:positionH>
                <wp:positionV relativeFrom="paragraph">
                  <wp:posOffset>-654050</wp:posOffset>
                </wp:positionV>
                <wp:extent cx="2286000" cy="990600"/>
                <wp:effectExtent l="57150" t="38100" r="76200" b="95250"/>
                <wp:wrapNone/>
                <wp:docPr id="15" name="Arrondir un rectangle avec un coin diagonal 15"/>
                <wp:cNvGraphicFramePr/>
                <a:graphic xmlns:a="http://schemas.openxmlformats.org/drawingml/2006/main">
                  <a:graphicData uri="http://schemas.microsoft.com/office/word/2010/wordprocessingShape">
                    <wps:wsp xmlns:wps="http://schemas.microsoft.com/office/word/2010/wordprocessingShape">
                      <wps:cNvSpPr/>
                      <wps:spPr>
                        <a:xfrm>
                          <a:off x="0" y="0"/>
                          <a:ext cx="2286000" cy="990600"/>
                        </a:xfrm>
                        <a:prstGeom prst="round2DiagRect">
                          <a:avLst/>
                        </a:prstGeom>
                      </wps:spPr>
                      <wps:style>
                        <a:lnRef idx="1">
                          <a:schemeClr val="dk1"/>
                        </a:lnRef>
                        <a:fillRef idx="2">
                          <a:schemeClr val="dk1"/>
                        </a:fillRef>
                        <a:effectRef idx="1">
                          <a:schemeClr val="dk1"/>
                        </a:effectRef>
                        <a:fontRef idx="minor">
                          <a:schemeClr val="dk1"/>
                        </a:fontRef>
                      </wps:style>
                      <wps:txbx>
                        <w:txbxContent>
                          <w:p w:rsidR="00A0398B" w:rsidRPr="00403140" w:rsidP="00A0398B">
                            <w:pPr>
                              <w:bidi/>
                              <w:rPr>
                                <w:rFonts w:asciiTheme="minorBidi" w:hAnsiTheme="minorBidi"/>
                                <w:b/>
                                <w:bCs/>
                                <w:rtl/>
                              </w:rPr>
                            </w:pPr>
                            <w:r w:rsidRPr="00403140">
                              <w:rPr>
                                <w:rFonts w:cs="AF_Taif Normal" w:hint="cs"/>
                                <w:b/>
                                <w:bCs/>
                                <w:rtl/>
                              </w:rPr>
                              <w:t>المكون :</w:t>
                            </w:r>
                            <w:r>
                              <w:rPr>
                                <w:rFonts w:cs="AF_Taif Normal" w:hint="cs"/>
                                <w:b/>
                                <w:bCs/>
                                <w:rtl/>
                              </w:rPr>
                              <w:t>النصوص</w:t>
                            </w:r>
                          </w:p>
                          <w:p w:rsidR="00A0398B" w:rsidRPr="00E6743C" w:rsidP="00A0398B">
                            <w:pPr>
                              <w:bidi/>
                              <w:rPr>
                                <w:rFonts w:cs="AF_Najed"/>
                                <w:b/>
                                <w:bCs/>
                                <w:sz w:val="28"/>
                                <w:szCs w:val="28"/>
                                <w:rtl/>
                              </w:rPr>
                            </w:pPr>
                            <w:r w:rsidRPr="00403140">
                              <w:rPr>
                                <w:rFonts w:cs="AF_Taif Normal" w:hint="cs"/>
                                <w:b/>
                                <w:bCs/>
                                <w:rtl/>
                              </w:rPr>
                              <w:t>المجزوءة :</w:t>
                            </w:r>
                            <w:r w:rsidR="00EE44E4">
                              <w:rPr>
                                <w:rFonts w:cs="AF_Taif Normal" w:hint="cs"/>
                                <w:b/>
                                <w:bCs/>
                                <w:rtl/>
                              </w:rPr>
                              <w:t xml:space="preserve"> الحكي</w:t>
                            </w:r>
                          </w:p>
                          <w:p w:rsidR="00B7006C" w:rsidP="00E6665F">
                            <w:pPr>
                              <w:bidi/>
                              <w:rPr>
                                <w:rFonts w:cs="AF_Taif Normal"/>
                                <w:b/>
                                <w:bCs/>
                                <w:rtl/>
                              </w:rPr>
                            </w:pPr>
                            <w:r w:rsidRPr="00403140">
                              <w:rPr>
                                <w:rFonts w:cs="AF_Taif Normal" w:hint="cs"/>
                                <w:b/>
                                <w:bCs/>
                                <w:rtl/>
                              </w:rPr>
                              <w:t>الموضوع :</w:t>
                            </w:r>
                            <w:r w:rsidR="00FD6B73">
                              <w:rPr>
                                <w:rFonts w:cs="AF_Taif Normal" w:hint="cs"/>
                                <w:b/>
                                <w:bCs/>
                                <w:rtl/>
                              </w:rPr>
                              <w:t xml:space="preserve"> </w:t>
                            </w:r>
                            <w:r w:rsidR="00E6665F">
                              <w:rPr>
                                <w:rFonts w:cs="AF_Taif Normal" w:hint="cs"/>
                                <w:b/>
                                <w:bCs/>
                                <w:rtl/>
                              </w:rPr>
                              <w:t xml:space="preserve">أغراض </w:t>
                            </w:r>
                            <w:r w:rsidR="00FD6B73">
                              <w:rPr>
                                <w:rFonts w:cs="AF_Taif Normal" w:hint="cs"/>
                                <w:b/>
                                <w:bCs/>
                                <w:rtl/>
                              </w:rPr>
                              <w:t>الخبر</w:t>
                            </w:r>
                            <w:r w:rsidR="0087692D">
                              <w:rPr>
                                <w:rFonts w:cs="AF_Taif Normal" w:hint="cs"/>
                                <w:b/>
                                <w:bCs/>
                                <w:rtl/>
                              </w:rPr>
                              <w:t xml:space="preserve"> ص232</w:t>
                            </w:r>
                            <w:bookmarkStart w:id="0" w:name="_GoBack"/>
                            <w:bookmarkEnd w:id="0"/>
                          </w:p>
                          <w:p w:rsidR="00A0398B" w:rsidRPr="00403140" w:rsidP="00B7006C">
                            <w:pPr>
                              <w:bidi/>
                              <w:rPr>
                                <w:rFonts w:cs="AF_Taif Normal"/>
                                <w:b/>
                                <w:bCs/>
                              </w:rPr>
                            </w:pPr>
                            <w:r w:rsidRPr="00403140">
                              <w:rPr>
                                <w:rFonts w:cs="AF_Taif Normal" w:hint="cs"/>
                                <w:b/>
                                <w:bCs/>
                                <w:rtl/>
                              </w:rPr>
                              <w:t xml:space="preserve"> </w:t>
                            </w:r>
                            <w:r w:rsidRPr="00403140">
                              <w:rPr>
                                <w:rFonts w:cs="AF_Taif Normal" w:hint="cs"/>
                                <w:b/>
                                <w:bCs/>
                                <w:rtl/>
                              </w:rPr>
                              <w:t xml:space="preserve">مدة </w:t>
                            </w:r>
                            <w:r w:rsidRPr="00403140">
                              <w:rPr>
                                <w:rFonts w:cs="AF_Taif Normal" w:hint="cs"/>
                                <w:b/>
                                <w:bCs/>
                                <w:rtl/>
                              </w:rPr>
                              <w:t>الإنجاز :</w:t>
                            </w:r>
                            <w:r w:rsidR="00EE44E4">
                              <w:rPr>
                                <w:rFonts w:cs="AF_Taif Normal" w:hint="cs"/>
                                <w:b/>
                                <w:bCs/>
                                <w:rtl/>
                              </w:rPr>
                              <w:t>ساعة</w:t>
                            </w:r>
                          </w:p>
                          <w:p w:rsidR="00A0398B" w:rsidP="00A0398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Arrondir un rectangle avec un coin diagonal 15" o:spid="_x0000_s1031" style="width:180pt;height:78pt;margin-top:-51.5pt;margin-left:311.95pt;mso-height-percent:0;mso-height-relative:margin;mso-width-percent:0;mso-width-relative:margin;mso-wrap-distance-bottom:0;mso-wrap-distance-left:9pt;mso-wrap-distance-right:9pt;mso-wrap-distance-top:0;position:absolute;v-text-anchor:middle;z-index:251909120" coordsize="49846,21600" path="m3600,l49846,l49846,l49846,18000l49846,18000c49846,18954,49466,19870,48791,20545l48791,20545c48116,21220,47200,21600,46246,21600l46246,21600l,21600l,21600l,3600l,3600c,2645,379,1729,1054,1054l1054,1054c1729,379,2645,,3600,xe" fillcolor="#bcbcbc" stroked="t" strokecolor="black" strokeweight="0.75pt">
                <v:fill rotate="t" angle="180" colors="0 #bcbcbc;22938f #d0d0d0;1 #ededed" focus="100%" type="gradient"/>
                <v:shadow on="t" type="perspective" color="black" opacity="24929f" origin=",0.5" offset="0,1.57pt"/>
                <v:textbox>
                  <w:txbxContent>
                    <w:p w:rsidR="00A0398B" w:rsidRPr="00403140" w:rsidP="00A0398B">
                      <w:pPr>
                        <w:bidi/>
                        <w:rPr>
                          <w:rFonts w:asciiTheme="minorBidi" w:hAnsiTheme="minorBidi"/>
                          <w:b/>
                          <w:bCs/>
                          <w:rtl/>
                        </w:rPr>
                      </w:pPr>
                      <w:r w:rsidRPr="00403140">
                        <w:rPr>
                          <w:rFonts w:cs="AF_Taif Normal" w:hint="cs"/>
                          <w:b/>
                          <w:bCs/>
                          <w:rtl/>
                        </w:rPr>
                        <w:t>المكون :</w:t>
                      </w:r>
                      <w:r>
                        <w:rPr>
                          <w:rFonts w:cs="AF_Taif Normal" w:hint="cs"/>
                          <w:b/>
                          <w:bCs/>
                          <w:rtl/>
                        </w:rPr>
                        <w:t>النصوص</w:t>
                      </w:r>
                    </w:p>
                    <w:p w:rsidR="00A0398B" w:rsidRPr="00E6743C" w:rsidP="00A0398B">
                      <w:pPr>
                        <w:bidi/>
                        <w:rPr>
                          <w:rFonts w:cs="AF_Najed"/>
                          <w:b/>
                          <w:bCs/>
                          <w:sz w:val="28"/>
                          <w:szCs w:val="28"/>
                          <w:rtl/>
                        </w:rPr>
                      </w:pPr>
                      <w:r w:rsidRPr="00403140">
                        <w:rPr>
                          <w:rFonts w:cs="AF_Taif Normal" w:hint="cs"/>
                          <w:b/>
                          <w:bCs/>
                          <w:rtl/>
                        </w:rPr>
                        <w:t>المجزوءة :</w:t>
                      </w:r>
                      <w:r w:rsidR="00EE44E4">
                        <w:rPr>
                          <w:rFonts w:cs="AF_Taif Normal" w:hint="cs"/>
                          <w:b/>
                          <w:bCs/>
                          <w:rtl/>
                        </w:rPr>
                        <w:t xml:space="preserve"> الحكي</w:t>
                      </w:r>
                    </w:p>
                    <w:p w:rsidR="00B7006C" w:rsidP="00E6665F">
                      <w:pPr>
                        <w:bidi/>
                        <w:rPr>
                          <w:rFonts w:cs="AF_Taif Normal"/>
                          <w:b/>
                          <w:bCs/>
                          <w:rtl/>
                        </w:rPr>
                      </w:pPr>
                      <w:r w:rsidRPr="00403140">
                        <w:rPr>
                          <w:rFonts w:cs="AF_Taif Normal" w:hint="cs"/>
                          <w:b/>
                          <w:bCs/>
                          <w:rtl/>
                        </w:rPr>
                        <w:t>الموضوع :</w:t>
                      </w:r>
                      <w:r w:rsidR="00FD6B73">
                        <w:rPr>
                          <w:rFonts w:cs="AF_Taif Normal" w:hint="cs"/>
                          <w:b/>
                          <w:bCs/>
                          <w:rtl/>
                        </w:rPr>
                        <w:t xml:space="preserve"> </w:t>
                      </w:r>
                      <w:r w:rsidR="00E6665F">
                        <w:rPr>
                          <w:rFonts w:cs="AF_Taif Normal" w:hint="cs"/>
                          <w:b/>
                          <w:bCs/>
                          <w:rtl/>
                        </w:rPr>
                        <w:t xml:space="preserve">أغراض </w:t>
                      </w:r>
                      <w:r w:rsidR="00FD6B73">
                        <w:rPr>
                          <w:rFonts w:cs="AF_Taif Normal" w:hint="cs"/>
                          <w:b/>
                          <w:bCs/>
                          <w:rtl/>
                        </w:rPr>
                        <w:t>الخبر</w:t>
                      </w:r>
                      <w:r w:rsidR="0087692D">
                        <w:rPr>
                          <w:rFonts w:cs="AF_Taif Normal" w:hint="cs"/>
                          <w:b/>
                          <w:bCs/>
                          <w:rtl/>
                        </w:rPr>
                        <w:t xml:space="preserve"> ص232</w:t>
                      </w:r>
                      <w:bookmarkStart w:id="0" w:name="_GoBack"/>
                      <w:bookmarkEnd w:id="0"/>
                    </w:p>
                    <w:p w:rsidR="00A0398B" w:rsidRPr="00403140" w:rsidP="00B7006C">
                      <w:pPr>
                        <w:bidi/>
                        <w:rPr>
                          <w:rFonts w:cs="AF_Taif Normal"/>
                          <w:b/>
                          <w:bCs/>
                        </w:rPr>
                      </w:pPr>
                      <w:r w:rsidRPr="00403140">
                        <w:rPr>
                          <w:rFonts w:cs="AF_Taif Normal" w:hint="cs"/>
                          <w:b/>
                          <w:bCs/>
                          <w:rtl/>
                        </w:rPr>
                        <w:t xml:space="preserve"> </w:t>
                      </w:r>
                      <w:r w:rsidRPr="00403140">
                        <w:rPr>
                          <w:rFonts w:cs="AF_Taif Normal" w:hint="cs"/>
                          <w:b/>
                          <w:bCs/>
                          <w:rtl/>
                        </w:rPr>
                        <w:t xml:space="preserve">مدة </w:t>
                      </w:r>
                      <w:r w:rsidRPr="00403140">
                        <w:rPr>
                          <w:rFonts w:cs="AF_Taif Normal" w:hint="cs"/>
                          <w:b/>
                          <w:bCs/>
                          <w:rtl/>
                        </w:rPr>
                        <w:t>الإنجاز :</w:t>
                      </w:r>
                      <w:r w:rsidR="00EE44E4">
                        <w:rPr>
                          <w:rFonts w:cs="AF_Taif Normal" w:hint="cs"/>
                          <w:b/>
                          <w:bCs/>
                          <w:rtl/>
                        </w:rPr>
                        <w:t>ساعة</w:t>
                      </w:r>
                    </w:p>
                    <w:p w:rsidR="00A0398B" w:rsidP="00A0398B">
                      <w:pPr>
                        <w:jc w:val="center"/>
                      </w:pPr>
                    </w:p>
                  </w:txbxContent>
                </v:textbox>
              </v:shape>
            </w:pict>
          </mc:Fallback>
        </mc:AlternateContent>
      </w:r>
      <w:r>
        <w:rPr>
          <w:rFonts w:ascii="Traditional Arabic" w:hAnsi="Traditional Arabic" w:cs="Traditional Arabic"/>
          <w:b/>
          <w:bCs/>
          <w:noProof/>
          <w:sz w:val="28"/>
          <w:szCs w:val="28"/>
          <w:rtl/>
        </w:rPr>
        <mc:AlternateContent>
          <mc:Choice Requires="wps">
            <w:drawing>
              <wp:anchor distT="0" distB="0" distL="114300" distR="114300" simplePos="0" relativeHeight="251928576" behindDoc="0" locked="0" layoutInCell="1" allowOverlap="1">
                <wp:simplePos x="0" y="0"/>
                <wp:positionH relativeFrom="column">
                  <wp:posOffset>-548103</wp:posOffset>
                </wp:positionH>
                <wp:positionV relativeFrom="paragraph">
                  <wp:posOffset>-644818</wp:posOffset>
                </wp:positionV>
                <wp:extent cx="2741002" cy="1028700"/>
                <wp:effectExtent l="57150" t="38100" r="78740" b="95250"/>
                <wp:wrapNone/>
                <wp:docPr id="14" name="Arrondir un rectangle avec un coin diagonal 14"/>
                <wp:cNvGraphicFramePr/>
                <a:graphic xmlns:a="http://schemas.openxmlformats.org/drawingml/2006/main">
                  <a:graphicData uri="http://schemas.microsoft.com/office/word/2010/wordprocessingShape">
                    <wps:wsp xmlns:wps="http://schemas.microsoft.com/office/word/2010/wordprocessingShape">
                      <wps:cNvSpPr/>
                      <wps:spPr>
                        <a:xfrm>
                          <a:off x="0" y="0"/>
                          <a:ext cx="2741002" cy="1028700"/>
                        </a:xfrm>
                        <a:prstGeom prst="round2DiagRect">
                          <a:avLst/>
                        </a:prstGeom>
                      </wps:spPr>
                      <wps:style>
                        <a:lnRef idx="1">
                          <a:schemeClr val="dk1"/>
                        </a:lnRef>
                        <a:fillRef idx="2">
                          <a:schemeClr val="dk1"/>
                        </a:fillRef>
                        <a:effectRef idx="1">
                          <a:schemeClr val="dk1"/>
                        </a:effectRef>
                        <a:fontRef idx="minor">
                          <a:schemeClr val="dk1"/>
                        </a:fontRef>
                      </wps:style>
                      <wps:txbx>
                        <w:txbxContent>
                          <w:p w:rsidR="00A0398B" w:rsidRPr="00403140" w:rsidP="00A0398B">
                            <w:pPr>
                              <w:bidi/>
                              <w:rPr>
                                <w:rFonts w:cs="AF_Taif Normal"/>
                                <w:b/>
                                <w:bCs/>
                                <w:rtl/>
                                <w:lang w:bidi="ar-MA"/>
                              </w:rPr>
                            </w:pPr>
                            <w:r w:rsidRPr="00403140">
                              <w:rPr>
                                <w:rFonts w:cs="AF_Taif Normal" w:hint="cs"/>
                                <w:b/>
                                <w:bCs/>
                                <w:rtl/>
                                <w:lang w:bidi="ar-MA"/>
                              </w:rPr>
                              <w:t xml:space="preserve">الفئة </w:t>
                            </w:r>
                            <w:r w:rsidRPr="00403140">
                              <w:rPr>
                                <w:rFonts w:cs="AF_Taif Normal" w:hint="cs"/>
                                <w:b/>
                                <w:bCs/>
                                <w:rtl/>
                                <w:lang w:bidi="ar-MA"/>
                              </w:rPr>
                              <w:t>المستهدفة :</w:t>
                            </w:r>
                            <w:r>
                              <w:rPr>
                                <w:rFonts w:cs="AF_Taif Normal" w:hint="cs"/>
                                <w:b/>
                                <w:bCs/>
                                <w:rtl/>
                                <w:lang w:bidi="ar-MA"/>
                              </w:rPr>
                              <w:t xml:space="preserve"> </w:t>
                            </w:r>
                            <w:r w:rsidR="00EE44E4">
                              <w:rPr>
                                <w:rFonts w:cs="AF_Najed" w:hint="cs"/>
                                <w:b/>
                                <w:bCs/>
                                <w:sz w:val="24"/>
                                <w:szCs w:val="24"/>
                                <w:rtl/>
                                <w:lang w:bidi="ar-MA"/>
                              </w:rPr>
                              <w:t>جذع مشترك آداب</w:t>
                            </w:r>
                            <w:r w:rsidRPr="001D5A96">
                              <w:rPr>
                                <w:rFonts w:cs="AF_Najed" w:hint="cs"/>
                                <w:b/>
                                <w:bCs/>
                                <w:sz w:val="24"/>
                                <w:szCs w:val="24"/>
                                <w:rtl/>
                                <w:lang w:bidi="ar-MA"/>
                              </w:rPr>
                              <w:t>.</w:t>
                            </w:r>
                          </w:p>
                          <w:p w:rsidR="00A0398B" w:rsidRPr="00403140" w:rsidP="00A0398B">
                            <w:pPr>
                              <w:bidi/>
                              <w:rPr>
                                <w:rFonts w:cs="AF_Taif Normal"/>
                                <w:b/>
                                <w:bCs/>
                                <w:rtl/>
                                <w:lang w:bidi="ar-MA"/>
                              </w:rPr>
                            </w:pPr>
                            <w:r w:rsidRPr="00403140">
                              <w:rPr>
                                <w:rFonts w:cs="AF_Taif Normal" w:hint="cs"/>
                                <w:b/>
                                <w:bCs/>
                                <w:rtl/>
                                <w:lang w:bidi="ar-MA"/>
                              </w:rPr>
                              <w:t>المرجع :</w:t>
                            </w:r>
                            <w:r>
                              <w:rPr>
                                <w:rFonts w:cs="AF_Taif Normal" w:hint="cs"/>
                                <w:b/>
                                <w:bCs/>
                                <w:rtl/>
                                <w:lang w:bidi="ar-MA"/>
                              </w:rPr>
                              <w:t xml:space="preserve"> </w:t>
                            </w:r>
                            <w:r w:rsidR="00EE44E4">
                              <w:rPr>
                                <w:rFonts w:cs="AF_Najed" w:hint="cs"/>
                                <w:b/>
                                <w:bCs/>
                                <w:sz w:val="24"/>
                                <w:szCs w:val="24"/>
                                <w:rtl/>
                                <w:lang w:bidi="ar-MA"/>
                              </w:rPr>
                              <w:t>النجاح</w:t>
                            </w:r>
                            <w:r w:rsidRPr="001D5A96">
                              <w:rPr>
                                <w:rFonts w:cs="AF_Najed" w:hint="cs"/>
                                <w:b/>
                                <w:bCs/>
                                <w:sz w:val="24"/>
                                <w:szCs w:val="24"/>
                                <w:rtl/>
                                <w:lang w:bidi="ar-MA"/>
                              </w:rPr>
                              <w:t xml:space="preserve"> في اللغة العربية.</w:t>
                            </w:r>
                          </w:p>
                          <w:p w:rsidR="00A0398B" w:rsidRPr="00E6743C" w:rsidP="00A0398B">
                            <w:pPr>
                              <w:bidi/>
                              <w:rPr>
                                <w:rFonts w:cs="AF_Najed"/>
                                <w:b/>
                                <w:bCs/>
                                <w:sz w:val="28"/>
                                <w:szCs w:val="28"/>
                                <w:lang w:bidi="ar-MA"/>
                              </w:rPr>
                            </w:pPr>
                            <w:r w:rsidRPr="00403140">
                              <w:rPr>
                                <w:rFonts w:cs="AF_Taif Normal" w:hint="cs"/>
                                <w:b/>
                                <w:bCs/>
                                <w:rtl/>
                                <w:lang w:bidi="ar-MA"/>
                              </w:rPr>
                              <w:t>الوسائل الديداكتيكية :</w:t>
                            </w:r>
                            <w:r>
                              <w:rPr>
                                <w:rFonts w:cs="AF_Taif Normal" w:hint="cs"/>
                                <w:b/>
                                <w:bCs/>
                                <w:rtl/>
                                <w:lang w:bidi="ar-MA"/>
                              </w:rPr>
                              <w:t xml:space="preserve"> </w:t>
                            </w:r>
                            <w:r w:rsidRPr="001D5A96">
                              <w:rPr>
                                <w:rFonts w:cs="AF_Najed" w:hint="cs"/>
                                <w:b/>
                                <w:bCs/>
                                <w:sz w:val="24"/>
                                <w:szCs w:val="24"/>
                                <w:rtl/>
                                <w:lang w:bidi="ar-MA"/>
                              </w:rPr>
                              <w:t>الكتاب المدرسي، السبورة ..</w:t>
                            </w:r>
                          </w:p>
                          <w:p w:rsidR="00A0398B" w:rsidP="00A0398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Arrondir un rectangle avec un coin diagonal 14" o:spid="_x0000_s1032" style="width:215.83pt;height:81pt;margin-top:-50.77pt;margin-left:-43.16pt;mso-height-percent:0;mso-height-relative:margin;mso-width-percent:0;mso-width-relative:margin;mso-wrap-distance-bottom:0;mso-wrap-distance-left:9pt;mso-wrap-distance-right:9pt;mso-wrap-distance-top:0;position:absolute;v-text-anchor:middle;z-index:251927552" coordsize="57554,21600" path="m3600,l57554,l57554,l57554,18000l57554,18000c57554,18954,57174,19870,56499,20545l56499,20545c55824,21220,54908,21600,53954,21600l53954,21600l,21600l,21600l,3600l,3600c,2645,379,1729,1054,1054l1054,1054c1729,379,2645,,3600,xe" fillcolor="#bcbcbc" stroked="t" strokecolor="black" strokeweight="0.75pt">
                <v:fill rotate="t" angle="180" colors="0 #bcbcbc;22938f #d0d0d0;1 #ededed" focus="100%" type="gradient"/>
                <v:shadow on="t" type="perspective" color="black" opacity="24929f" origin=",0.5" offset="0,1.57pt"/>
                <v:textbox>
                  <w:txbxContent>
                    <w:p w:rsidR="00A0398B" w:rsidRPr="00403140" w:rsidP="00A0398B">
                      <w:pPr>
                        <w:bidi/>
                        <w:rPr>
                          <w:rFonts w:cs="AF_Taif Normal"/>
                          <w:b/>
                          <w:bCs/>
                          <w:rtl/>
                          <w:lang w:bidi="ar-MA"/>
                        </w:rPr>
                      </w:pPr>
                      <w:r w:rsidRPr="00403140">
                        <w:rPr>
                          <w:rFonts w:cs="AF_Taif Normal" w:hint="cs"/>
                          <w:b/>
                          <w:bCs/>
                          <w:rtl/>
                          <w:lang w:bidi="ar-MA"/>
                        </w:rPr>
                        <w:t xml:space="preserve">الفئة </w:t>
                      </w:r>
                      <w:r w:rsidRPr="00403140">
                        <w:rPr>
                          <w:rFonts w:cs="AF_Taif Normal" w:hint="cs"/>
                          <w:b/>
                          <w:bCs/>
                          <w:rtl/>
                          <w:lang w:bidi="ar-MA"/>
                        </w:rPr>
                        <w:t>المستهدفة :</w:t>
                      </w:r>
                      <w:r>
                        <w:rPr>
                          <w:rFonts w:cs="AF_Taif Normal" w:hint="cs"/>
                          <w:b/>
                          <w:bCs/>
                          <w:rtl/>
                          <w:lang w:bidi="ar-MA"/>
                        </w:rPr>
                        <w:t xml:space="preserve"> </w:t>
                      </w:r>
                      <w:r w:rsidR="00EE44E4">
                        <w:rPr>
                          <w:rFonts w:cs="AF_Najed" w:hint="cs"/>
                          <w:b/>
                          <w:bCs/>
                          <w:sz w:val="24"/>
                          <w:szCs w:val="24"/>
                          <w:rtl/>
                          <w:lang w:bidi="ar-MA"/>
                        </w:rPr>
                        <w:t>جذع مشترك آداب</w:t>
                      </w:r>
                      <w:r w:rsidRPr="001D5A96">
                        <w:rPr>
                          <w:rFonts w:cs="AF_Najed" w:hint="cs"/>
                          <w:b/>
                          <w:bCs/>
                          <w:sz w:val="24"/>
                          <w:szCs w:val="24"/>
                          <w:rtl/>
                          <w:lang w:bidi="ar-MA"/>
                        </w:rPr>
                        <w:t>.</w:t>
                      </w:r>
                    </w:p>
                    <w:p w:rsidR="00A0398B" w:rsidRPr="00403140" w:rsidP="00A0398B">
                      <w:pPr>
                        <w:bidi/>
                        <w:rPr>
                          <w:rFonts w:cs="AF_Taif Normal"/>
                          <w:b/>
                          <w:bCs/>
                          <w:rtl/>
                          <w:lang w:bidi="ar-MA"/>
                        </w:rPr>
                      </w:pPr>
                      <w:r w:rsidRPr="00403140">
                        <w:rPr>
                          <w:rFonts w:cs="AF_Taif Normal" w:hint="cs"/>
                          <w:b/>
                          <w:bCs/>
                          <w:rtl/>
                          <w:lang w:bidi="ar-MA"/>
                        </w:rPr>
                        <w:t>المرجع :</w:t>
                      </w:r>
                      <w:r>
                        <w:rPr>
                          <w:rFonts w:cs="AF_Taif Normal" w:hint="cs"/>
                          <w:b/>
                          <w:bCs/>
                          <w:rtl/>
                          <w:lang w:bidi="ar-MA"/>
                        </w:rPr>
                        <w:t xml:space="preserve"> </w:t>
                      </w:r>
                      <w:r w:rsidR="00EE44E4">
                        <w:rPr>
                          <w:rFonts w:cs="AF_Najed" w:hint="cs"/>
                          <w:b/>
                          <w:bCs/>
                          <w:sz w:val="24"/>
                          <w:szCs w:val="24"/>
                          <w:rtl/>
                          <w:lang w:bidi="ar-MA"/>
                        </w:rPr>
                        <w:t>النجاح</w:t>
                      </w:r>
                      <w:r w:rsidRPr="001D5A96">
                        <w:rPr>
                          <w:rFonts w:cs="AF_Najed" w:hint="cs"/>
                          <w:b/>
                          <w:bCs/>
                          <w:sz w:val="24"/>
                          <w:szCs w:val="24"/>
                          <w:rtl/>
                          <w:lang w:bidi="ar-MA"/>
                        </w:rPr>
                        <w:t xml:space="preserve"> في اللغة العربية.</w:t>
                      </w:r>
                    </w:p>
                    <w:p w:rsidR="00A0398B" w:rsidRPr="00E6743C" w:rsidP="00A0398B">
                      <w:pPr>
                        <w:bidi/>
                        <w:rPr>
                          <w:rFonts w:cs="AF_Najed"/>
                          <w:b/>
                          <w:bCs/>
                          <w:sz w:val="28"/>
                          <w:szCs w:val="28"/>
                          <w:lang w:bidi="ar-MA"/>
                        </w:rPr>
                      </w:pPr>
                      <w:r w:rsidRPr="00403140">
                        <w:rPr>
                          <w:rFonts w:cs="AF_Taif Normal" w:hint="cs"/>
                          <w:b/>
                          <w:bCs/>
                          <w:rtl/>
                          <w:lang w:bidi="ar-MA"/>
                        </w:rPr>
                        <w:t>الوسائل الديداكتيكية :</w:t>
                      </w:r>
                      <w:r>
                        <w:rPr>
                          <w:rFonts w:cs="AF_Taif Normal" w:hint="cs"/>
                          <w:b/>
                          <w:bCs/>
                          <w:rtl/>
                          <w:lang w:bidi="ar-MA"/>
                        </w:rPr>
                        <w:t xml:space="preserve"> </w:t>
                      </w:r>
                      <w:r w:rsidRPr="001D5A96">
                        <w:rPr>
                          <w:rFonts w:cs="AF_Najed" w:hint="cs"/>
                          <w:b/>
                          <w:bCs/>
                          <w:sz w:val="24"/>
                          <w:szCs w:val="24"/>
                          <w:rtl/>
                          <w:lang w:bidi="ar-MA"/>
                        </w:rPr>
                        <w:t>الكتاب المدرسي، السبورة ..</w:t>
                      </w:r>
                    </w:p>
                    <w:p w:rsidR="00A0398B" w:rsidP="00A0398B">
                      <w:pPr>
                        <w:jc w:val="center"/>
                      </w:pPr>
                    </w:p>
                  </w:txbxContent>
                </v:textbox>
              </v:shape>
            </w:pict>
          </mc:Fallback>
        </mc:AlternateContent>
      </w:r>
      <w:r>
        <w:rPr>
          <w:rFonts w:ascii="Traditional Arabic" w:hAnsi="Traditional Arabic" w:cs="Traditional Arabic"/>
          <w:b/>
          <w:bCs/>
          <w:noProof/>
          <w:sz w:val="28"/>
          <w:szCs w:val="28"/>
          <w:rtl/>
        </w:rPr>
        <mc:AlternateContent>
          <mc:Choice Requires="wps">
            <w:drawing>
              <wp:anchor distT="0" distB="0" distL="114300" distR="114300" simplePos="0" relativeHeight="251920384" behindDoc="0" locked="0" layoutInCell="1" allowOverlap="1">
                <wp:simplePos x="0" y="0"/>
                <wp:positionH relativeFrom="column">
                  <wp:posOffset>2263140</wp:posOffset>
                </wp:positionH>
                <wp:positionV relativeFrom="paragraph">
                  <wp:posOffset>-293370</wp:posOffset>
                </wp:positionV>
                <wp:extent cx="1609725" cy="638175"/>
                <wp:effectExtent l="57150" t="38100" r="85725" b="104775"/>
                <wp:wrapNone/>
                <wp:docPr id="3" name="Organigramme : Alternative 3"/>
                <wp:cNvGraphicFramePr/>
                <a:graphic xmlns:a="http://schemas.openxmlformats.org/drawingml/2006/main">
                  <a:graphicData uri="http://schemas.microsoft.com/office/word/2010/wordprocessingShape">
                    <wps:wsp xmlns:wps="http://schemas.microsoft.com/office/word/2010/wordprocessingShape">
                      <wps:cNvSpPr/>
                      <wps:spPr>
                        <a:xfrm>
                          <a:off x="0" y="0"/>
                          <a:ext cx="1609725" cy="638175"/>
                        </a:xfrm>
                        <a:prstGeom prst="flowChartAlternateProcess">
                          <a:avLst/>
                        </a:prstGeom>
                      </wps:spPr>
                      <wps:style>
                        <a:lnRef idx="1">
                          <a:schemeClr val="dk1"/>
                        </a:lnRef>
                        <a:fillRef idx="2">
                          <a:schemeClr val="dk1"/>
                        </a:fillRef>
                        <a:effectRef idx="1">
                          <a:schemeClr val="dk1"/>
                        </a:effectRef>
                        <a:fontRef idx="minor">
                          <a:schemeClr val="dk1"/>
                        </a:fontRef>
                      </wps:style>
                      <wps:txbx>
                        <w:txbxContent>
                          <w:p w:rsidR="00A0398B" w:rsidRPr="007D6A54" w:rsidP="00A0398B">
                            <w:pPr>
                              <w:jc w:val="center"/>
                              <w:rPr>
                                <w:rFonts w:cs="AF_Taif Normal"/>
                                <w:lang w:bidi="ar-MA"/>
                              </w:rPr>
                            </w:pPr>
                            <w:r>
                              <w:rPr>
                                <w:rFonts w:cs="AF_Taif Normal" w:hint="cs"/>
                                <w:rtl/>
                                <w:lang w:bidi="ar-MA"/>
                              </w:rPr>
                              <w:t xml:space="preserve">إنجاز : </w:t>
                            </w:r>
                            <w:r w:rsidRPr="00762325">
                              <w:rPr>
                                <w:rFonts w:cs="AF_Taif Normal" w:hint="cs"/>
                                <w:b/>
                                <w:bCs/>
                                <w:sz w:val="24"/>
                                <w:szCs w:val="24"/>
                                <w:rtl/>
                                <w:lang w:bidi="ar-MA"/>
                              </w:rPr>
                              <w:t>الأستاذ جمال الدين مومني</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3" o:spid="_x0000_s1033" type="#_x0000_t176" style="width:126.75pt;height:50.25pt;margin-top:-23.1pt;margin-left:178.2pt;mso-height-percent:0;mso-height-relative:margin;mso-width-percent:0;mso-width-relative:margin;mso-wrap-distance-bottom:0;mso-wrap-distance-left:9pt;mso-wrap-distance-right:9pt;mso-wrap-distance-top:0;position:absolute;v-text-anchor:middle;z-index:251919360" fillcolor="#bcbcbc" stroked="t" strokecolor="black" strokeweight="0.75pt">
                <v:fill rotate="t" angle="180" colors="0 #bcbcbc;22938f #d0d0d0;1 #ededed" focus="100%" type="gradient"/>
                <v:shadow on="t" type="perspective" color="black" opacity="24929f" origin=",0.5" offset="0,1.57pt"/>
                <v:textbox>
                  <w:txbxContent>
                    <w:p w:rsidR="00A0398B" w:rsidRPr="007D6A54" w:rsidP="00A0398B">
                      <w:pPr>
                        <w:jc w:val="center"/>
                        <w:rPr>
                          <w:rFonts w:cs="AF_Taif Normal"/>
                          <w:lang w:bidi="ar-MA"/>
                        </w:rPr>
                      </w:pPr>
                      <w:r>
                        <w:rPr>
                          <w:rFonts w:cs="AF_Taif Normal" w:hint="cs"/>
                          <w:rtl/>
                          <w:lang w:bidi="ar-MA"/>
                        </w:rPr>
                        <w:t xml:space="preserve">إنجاز : </w:t>
                      </w:r>
                      <w:r w:rsidRPr="00762325">
                        <w:rPr>
                          <w:rFonts w:cs="AF_Taif Normal" w:hint="cs"/>
                          <w:b/>
                          <w:bCs/>
                          <w:sz w:val="24"/>
                          <w:szCs w:val="24"/>
                          <w:rtl/>
                          <w:lang w:bidi="ar-MA"/>
                        </w:rPr>
                        <w:t>الأستاذ جمال الدين مومني</w:t>
                      </w:r>
                    </w:p>
                  </w:txbxContent>
                </v:textbox>
              </v:shape>
            </w:pict>
          </mc:Fallback>
        </mc:AlternateContent>
      </w:r>
    </w:p>
    <w:p w:rsidR="00A0398B" w:rsidRPr="00A0398B" w:rsidP="00A0398B">
      <w:pPr>
        <w:bidi/>
        <w:spacing w:after="0" w:line="240" w:lineRule="auto"/>
        <w:rPr>
          <w:rFonts w:ascii="Calibri" w:hAnsi="Calibri" w:cs="Arial"/>
          <w:sz w:val="22"/>
          <w:szCs w:val="22"/>
          <w:lang w:val="fr-FR" w:eastAsia="fr-FR" w:bidi="ar-SA"/>
        </w:rPr>
      </w:pPr>
    </w:p>
    <w:p w:rsidR="00A0398B" w:rsidRPr="00A0398B" w:rsidP="00A0398B">
      <w:pPr>
        <w:bidi/>
        <w:spacing w:after="0" w:line="240" w:lineRule="auto"/>
        <w:rPr>
          <w:rFonts w:ascii="Calibri" w:hAnsi="Calibri" w:cs="Arial"/>
          <w:sz w:val="22"/>
          <w:szCs w:val="22"/>
          <w:lang w:val="fr-FR" w:eastAsia="fr-FR" w:bidi="ar-SA"/>
        </w:rPr>
      </w:pPr>
    </w:p>
    <w:p w:rsidR="00A0398B" w:rsidRPr="00A0398B" w:rsidP="00A0398B">
      <w:pPr>
        <w:bidi/>
        <w:spacing w:after="0" w:line="240" w:lineRule="auto"/>
        <w:rPr>
          <w:rFonts w:ascii="Calibri" w:hAnsi="Calibri" w:cs="Arial"/>
          <w:sz w:val="22"/>
          <w:szCs w:val="22"/>
          <w:lang w:val="fr-FR" w:eastAsia="fr-FR" w:bidi="ar-SA"/>
        </w:rPr>
      </w:pPr>
      <w:r>
        <w:rPr>
          <w:rFonts w:ascii="Traditional Arabic" w:hAnsi="Traditional Arabic" w:cs="Traditional Arabic"/>
          <w:b/>
          <w:bCs/>
          <w:noProof/>
          <w:sz w:val="28"/>
          <w:szCs w:val="28"/>
          <w:rtl/>
        </w:rPr>
        <mc:AlternateContent>
          <mc:Choice Requires="wps">
            <w:drawing>
              <wp:anchor distT="0" distB="0" distL="114300" distR="114300" simplePos="0" relativeHeight="251934720" behindDoc="0" locked="0" layoutInCell="1" allowOverlap="1">
                <wp:simplePos x="0" y="0"/>
                <wp:positionH relativeFrom="column">
                  <wp:posOffset>-224594</wp:posOffset>
                </wp:positionH>
                <wp:positionV relativeFrom="paragraph">
                  <wp:posOffset>24765</wp:posOffset>
                </wp:positionV>
                <wp:extent cx="6210300" cy="1200150"/>
                <wp:effectExtent l="57150" t="38100" r="76200" b="95250"/>
                <wp:wrapNone/>
                <wp:docPr id="9" name="Rogner un rectangle avec un coin diagonal 9"/>
                <wp:cNvGraphicFramePr/>
                <a:graphic xmlns:a="http://schemas.openxmlformats.org/drawingml/2006/main">
                  <a:graphicData uri="http://schemas.microsoft.com/office/word/2010/wordprocessingShape">
                    <wps:wsp xmlns:wps="http://schemas.microsoft.com/office/word/2010/wordprocessingShape">
                      <wps:cNvSpPr/>
                      <wps:spPr>
                        <a:xfrm>
                          <a:off x="0" y="0"/>
                          <a:ext cx="6210300" cy="1200150"/>
                        </a:xfrm>
                        <a:prstGeom prst="snip2DiagRect">
                          <a:avLst/>
                        </a:prstGeom>
                      </wps:spPr>
                      <wps:style>
                        <a:lnRef idx="1">
                          <a:schemeClr val="dk1"/>
                        </a:lnRef>
                        <a:fillRef idx="2">
                          <a:schemeClr val="dk1"/>
                        </a:fillRef>
                        <a:effectRef idx="1">
                          <a:schemeClr val="dk1"/>
                        </a:effectRef>
                        <a:fontRef idx="minor">
                          <a:schemeClr val="dk1"/>
                        </a:fontRef>
                      </wps:style>
                      <wps:txbx>
                        <w:txbxContent>
                          <w:p w:rsidR="00A0398B" w:rsidRPr="00403140" w:rsidP="00A0398B">
                            <w:pPr>
                              <w:bidi/>
                              <w:jc w:val="center"/>
                              <w:rPr>
                                <w:rFonts w:cs="AF_Taif Normal"/>
                                <w:b/>
                                <w:bCs/>
                                <w:rtl/>
                              </w:rPr>
                            </w:pPr>
                            <w:r w:rsidRPr="00403140">
                              <w:rPr>
                                <w:rFonts w:cs="AF_Taif Normal" w:hint="cs"/>
                                <w:b/>
                                <w:bCs/>
                                <w:rtl/>
                              </w:rPr>
                              <w:t>الكفايات المستهدفة :</w:t>
                            </w:r>
                          </w:p>
                          <w:p w:rsidR="00A0398B" w:rsidP="00A0398B">
                            <w:pPr>
                              <w:bidi/>
                              <w:rPr>
                                <w:rFonts w:cs="AF_Taif Normal"/>
                                <w:b/>
                                <w:bCs/>
                                <w:sz w:val="20"/>
                                <w:szCs w:val="20"/>
                                <w:rtl/>
                                <w:lang w:bidi="ar-MA"/>
                              </w:rPr>
                            </w:pPr>
                          </w:p>
                          <w:p w:rsidR="00EB1E9D" w:rsidP="00EB1E9D">
                            <w:pPr>
                              <w:bidi/>
                              <w:rPr>
                                <w:rFonts w:cs="AF_Taif Normal"/>
                                <w:b/>
                                <w:bCs/>
                                <w:sz w:val="20"/>
                                <w:szCs w:val="20"/>
                                <w:rtl/>
                                <w:lang w:bidi="ar-MA"/>
                              </w:rPr>
                            </w:pPr>
                          </w:p>
                          <w:p w:rsidR="00EB1E9D" w:rsidRPr="00EB1E9D" w:rsidP="00EB1E9D">
                            <w:pPr>
                              <w:bidi/>
                              <w:rPr>
                                <w:rFonts w:ascii="Traditional Arabic" w:hAnsi="Traditional Arabic" w:cs="Traditional Arabic"/>
                                <w:b/>
                                <w:bCs/>
                                <w:sz w:val="28"/>
                                <w:szCs w:val="28"/>
                                <w:lang w:bidi="ar-MA"/>
                              </w:rPr>
                            </w:pPr>
                            <w:r w:rsidRPr="00EB1E9D">
                              <w:rPr>
                                <w:rFonts w:cs="AF_Taif Normal" w:hint="cs"/>
                                <w:b/>
                                <w:bCs/>
                                <w:sz w:val="20"/>
                                <w:szCs w:val="20"/>
                                <w:rtl/>
                                <w:lang w:bidi="ar-MA"/>
                              </w:rPr>
                              <w:t xml:space="preserve">منهجيـة </w:t>
                            </w:r>
                            <w:r w:rsidRPr="00EB1E9D">
                              <w:rPr>
                                <w:rFonts w:ascii="Arial" w:hAnsi="Arial" w:cs="Arial"/>
                                <w:b/>
                                <w:bCs/>
                                <w:sz w:val="20"/>
                                <w:szCs w:val="20"/>
                                <w:rtl/>
                                <w:lang w:bidi="ar-MA"/>
                              </w:rPr>
                              <w:t>:</w:t>
                            </w:r>
                            <w:r w:rsidRPr="00EB1E9D">
                              <w:rPr>
                                <w:rFonts w:ascii="Arial" w:hAnsi="Arial" w:cs="Arial"/>
                                <w:b/>
                                <w:bCs/>
                                <w:sz w:val="20"/>
                                <w:szCs w:val="20"/>
                                <w:rtl/>
                                <w:lang w:bidi="ar-MA"/>
                              </w:rPr>
                              <w:t xml:space="preserve"> </w:t>
                            </w:r>
                            <w:r w:rsidRPr="00EB1E9D">
                              <w:rPr>
                                <w:rFonts w:ascii="Arial" w:hAnsi="Arial" w:cs="Arial"/>
                                <w:sz w:val="20"/>
                                <w:szCs w:val="20"/>
                                <w:rtl/>
                                <w:lang w:bidi="ar-MA"/>
                              </w:rPr>
                              <w:t>استثمار معطيات الدرس في تحليل النصوص الشعرية والنثرية.</w:t>
                            </w:r>
                          </w:p>
                          <w:p w:rsidR="00C8618A" w:rsidP="00E6665F">
                            <w:pPr>
                              <w:bidi/>
                              <w:rPr>
                                <w:rFonts w:cs="AF_Taif Normal"/>
                                <w:b/>
                                <w:bCs/>
                                <w:sz w:val="20"/>
                                <w:szCs w:val="20"/>
                                <w:rtl/>
                                <w:lang w:bidi="ar-MA"/>
                              </w:rPr>
                            </w:pPr>
                            <w:r w:rsidRPr="00BB51DC">
                              <w:rPr>
                                <w:rFonts w:cs="AF_Taif Normal" w:hint="cs"/>
                                <w:b/>
                                <w:bCs/>
                                <w:sz w:val="20"/>
                                <w:szCs w:val="20"/>
                                <w:rtl/>
                                <w:lang w:bidi="ar-MA"/>
                              </w:rPr>
                              <w:t>ثقاف</w:t>
                            </w:r>
                            <w:r>
                              <w:rPr>
                                <w:rFonts w:cs="AF_Taif Normal" w:hint="cs"/>
                                <w:b/>
                                <w:bCs/>
                                <w:sz w:val="20"/>
                                <w:szCs w:val="20"/>
                                <w:rtl/>
                                <w:lang w:bidi="ar-MA"/>
                              </w:rPr>
                              <w:t>ـ</w:t>
                            </w:r>
                            <w:r w:rsidRPr="00BB51DC">
                              <w:rPr>
                                <w:rFonts w:cs="AF_Taif Normal" w:hint="cs"/>
                                <w:b/>
                                <w:bCs/>
                                <w:sz w:val="20"/>
                                <w:szCs w:val="20"/>
                                <w:rtl/>
                                <w:lang w:bidi="ar-MA"/>
                              </w:rPr>
                              <w:t>ي</w:t>
                            </w:r>
                            <w:r>
                              <w:rPr>
                                <w:rFonts w:cs="AF_Taif Normal" w:hint="cs"/>
                                <w:b/>
                                <w:bCs/>
                                <w:sz w:val="20"/>
                                <w:szCs w:val="20"/>
                                <w:rtl/>
                                <w:lang w:bidi="ar-MA"/>
                              </w:rPr>
                              <w:t>ــ</w:t>
                            </w:r>
                            <w:r w:rsidRPr="00BB51DC">
                              <w:rPr>
                                <w:rFonts w:cs="AF_Taif Normal" w:hint="cs"/>
                                <w:b/>
                                <w:bCs/>
                                <w:sz w:val="20"/>
                                <w:szCs w:val="20"/>
                                <w:rtl/>
                                <w:lang w:bidi="ar-MA"/>
                              </w:rPr>
                              <w:t>ة :</w:t>
                            </w:r>
                            <w:r w:rsidRPr="00BB51DC">
                              <w:rPr>
                                <w:rFonts w:hint="cs"/>
                                <w:b/>
                                <w:bCs/>
                                <w:sz w:val="20"/>
                                <w:szCs w:val="20"/>
                                <w:rtl/>
                                <w:lang w:bidi="ar-MA"/>
                              </w:rPr>
                              <w:t xml:space="preserve"> </w:t>
                            </w:r>
                            <w:r w:rsidRPr="00C8618A">
                              <w:rPr>
                                <w:rFonts w:ascii="Arial" w:hAnsi="Arial" w:cs="Arial"/>
                                <w:sz w:val="20"/>
                                <w:szCs w:val="20"/>
                                <w:rtl/>
                                <w:lang w:bidi="ar-MA"/>
                              </w:rPr>
                              <w:t>إغناء ر</w:t>
                            </w:r>
                            <w:r w:rsidR="00EB1E9D">
                              <w:rPr>
                                <w:rFonts w:ascii="Arial" w:hAnsi="Arial" w:cs="Arial"/>
                                <w:sz w:val="20"/>
                                <w:szCs w:val="20"/>
                                <w:rtl/>
                                <w:lang w:bidi="ar-MA"/>
                              </w:rPr>
                              <w:t xml:space="preserve">صيد التلميذ اللغوي </w:t>
                            </w:r>
                            <w:r w:rsidR="00E6665F">
                              <w:rPr>
                                <w:rFonts w:ascii="Arial" w:hAnsi="Arial" w:cs="Arial" w:hint="cs"/>
                                <w:sz w:val="20"/>
                                <w:szCs w:val="20"/>
                                <w:rtl/>
                                <w:lang w:bidi="ar-MA"/>
                              </w:rPr>
                              <w:t>ب</w:t>
                            </w:r>
                            <w:r w:rsidRPr="00E6665F" w:rsidR="00E6665F">
                              <w:rPr>
                                <w:rFonts w:asciiTheme="minorBidi" w:hAnsiTheme="minorBidi" w:cs="Arial"/>
                                <w:sz w:val="20"/>
                                <w:szCs w:val="20"/>
                                <w:rtl/>
                                <w:lang w:bidi="ar-MA"/>
                              </w:rPr>
                              <w:t>تعرف المتعلم على أغراض الخبر</w:t>
                            </w:r>
                          </w:p>
                          <w:p w:rsidR="00E6665F" w:rsidRPr="00E6665F" w:rsidP="00E6665F">
                            <w:pPr>
                              <w:bidi/>
                              <w:spacing w:after="120"/>
                              <w:rPr>
                                <w:rFonts w:cs="Arial"/>
                                <w:sz w:val="20"/>
                                <w:szCs w:val="20"/>
                                <w:lang w:bidi="ar-MA"/>
                              </w:rPr>
                            </w:pPr>
                            <w:r w:rsidRPr="00E6743C">
                              <w:rPr>
                                <w:rFonts w:cs="AF_Taif Normal" w:hint="cs"/>
                                <w:b/>
                                <w:bCs/>
                                <w:sz w:val="20"/>
                                <w:szCs w:val="20"/>
                                <w:rtl/>
                                <w:lang w:bidi="ar-MA"/>
                              </w:rPr>
                              <w:t>تواصلية :</w:t>
                            </w:r>
                            <w:r w:rsidRPr="00C8618A" w:rsidR="00C8618A">
                              <w:rPr>
                                <w:rFonts w:ascii="Microsoft Sans Serif" w:hAnsi="Microsoft Sans Serif" w:cs="Microsoft Sans Serif"/>
                                <w:sz w:val="20"/>
                                <w:szCs w:val="20"/>
                                <w:rtl/>
                                <w:lang w:bidi="ar-MA"/>
                              </w:rPr>
                              <w:t xml:space="preserve"> </w:t>
                            </w:r>
                            <w:r w:rsidRPr="00E6665F">
                              <w:rPr>
                                <w:rFonts w:asciiTheme="minorBidi" w:hAnsiTheme="minorBidi" w:cs="Arial"/>
                                <w:sz w:val="20"/>
                                <w:szCs w:val="20"/>
                                <w:rtl/>
                                <w:lang w:bidi="ar-MA"/>
                              </w:rPr>
                              <w:t>تمكن المتعلم من توظيف أغراض الخبر في سياقات تواصلية.</w:t>
                            </w:r>
                          </w:p>
                          <w:p w:rsidR="00C8618A" w:rsidRPr="00E6665F" w:rsidP="00E6665F">
                            <w:pPr>
                              <w:bidi/>
                              <w:rPr>
                                <w:rFonts w:ascii="Arial" w:hAnsi="Arial" w:cs="Arial"/>
                                <w:sz w:val="20"/>
                                <w:szCs w:val="20"/>
                                <w:rtl/>
                                <w:lang w:bidi="ar-MA"/>
                              </w:rPr>
                            </w:pPr>
                          </w:p>
                          <w:p w:rsidR="00A0398B" w:rsidRPr="00BB51DC" w:rsidP="00A0398B">
                            <w:pPr>
                              <w:bidi/>
                              <w:rPr>
                                <w:rFonts w:ascii="Arial" w:hAnsi="Arial" w:cs="Arial"/>
                                <w:b/>
                                <w:bCs/>
                                <w:sz w:val="28"/>
                                <w:szCs w:val="28"/>
                                <w:rtl/>
                                <w:lang w:bidi="ar-MA"/>
                              </w:rPr>
                            </w:pPr>
                          </w:p>
                          <w:p w:rsidR="00A0398B" w:rsidRPr="00BB51DC" w:rsidP="00A0398B">
                            <w:pPr>
                              <w:bidi/>
                              <w:spacing w:after="200" w:line="276" w:lineRule="auto"/>
                              <w:suppressOverlap/>
                              <w:rPr>
                                <w:rFonts w:ascii="Microsoft Sans Serif" w:hAnsi="Microsoft Sans Serif" w:cs="Microsoft Sans Serif"/>
                                <w:sz w:val="20"/>
                                <w:szCs w:val="20"/>
                                <w:lang w:bidi="ar-MA"/>
                              </w:rPr>
                            </w:pPr>
                          </w:p>
                          <w:p w:rsidR="00A0398B" w:rsidRPr="00BB51DC" w:rsidP="00A0398B">
                            <w:pPr>
                              <w:bidi/>
                              <w:rPr>
                                <w:b/>
                                <w:bCs/>
                                <w:sz w:val="20"/>
                                <w:szCs w:val="20"/>
                                <w:rtl/>
                                <w:lang w:bidi="ar-MA"/>
                              </w:rPr>
                            </w:pPr>
                          </w:p>
                          <w:p w:rsidR="00A0398B" w:rsidRPr="00723FD5" w:rsidP="00A0398B">
                            <w:pPr>
                              <w:bidi/>
                              <w:rPr>
                                <w:b/>
                                <w:bCs/>
                                <w:sz w:val="20"/>
                                <w:szCs w:val="20"/>
                                <w:lang w:bidi="ar-MA"/>
                              </w:rPr>
                            </w:pPr>
                            <w:r w:rsidRPr="00E6743C">
                              <w:rPr>
                                <w:rFonts w:cs="AF_Taif Normal" w:hint="cs"/>
                                <w:b/>
                                <w:bCs/>
                                <w:sz w:val="20"/>
                                <w:szCs w:val="20"/>
                                <w:rtl/>
                                <w:lang w:bidi="ar-MA"/>
                              </w:rPr>
                              <w:t>إستراتيجية</w:t>
                            </w:r>
                            <w:r>
                              <w:rPr>
                                <w:rFonts w:cs="AF_Taif Normal" w:hint="cs"/>
                                <w:b/>
                                <w:bCs/>
                                <w:sz w:val="20"/>
                                <w:szCs w:val="20"/>
                                <w:rtl/>
                                <w:lang w:bidi="ar-MA"/>
                              </w:rPr>
                              <w:t xml:space="preserve"> </w:t>
                            </w:r>
                            <w:r w:rsidRPr="00E6743C">
                              <w:rPr>
                                <w:rFonts w:cs="AF_Taif Normal" w:hint="cs"/>
                                <w:b/>
                                <w:bCs/>
                                <w:sz w:val="20"/>
                                <w:szCs w:val="20"/>
                                <w:rtl/>
                                <w:lang w:bidi="ar-MA"/>
                              </w:rPr>
                              <w:t xml:space="preserve"> :</w:t>
                            </w:r>
                          </w:p>
                          <w:p w:rsidR="00A0398B" w:rsidP="00A0398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V relativeFrom="margin">
                  <wp14:pctHeight>0</wp14:pctHeight>
                </wp14:sizeRelV>
              </wp:anchor>
            </w:drawing>
          </mc:Choice>
          <mc:Fallback>
            <w:pict>
              <v:shape id="Rogner un rectangle avec un coin diagonal 9" o:spid="_x0000_s1034" style="width:489pt;height:94.5pt;margin-top:1.95pt;margin-left:-17.68pt;mso-height-percent:0;mso-height-relative:margin;mso-wrap-distance-bottom:0;mso-wrap-distance-left:9pt;mso-wrap-distance-right:9pt;mso-wrap-distance-top:0;position:absolute;v-text-anchor:middle;z-index:251933696" coordsize="111771,21600" path="m,l108171,l108171,l111771,3600l111771,3600l111771,21600l111771,21600l111771,21600l111771,21600l3600,21600l3600,21600l,18000l,18000l,xe" fillcolor="#bcbcbc" stroked="t" strokecolor="black" strokeweight="0.75pt">
                <v:fill rotate="t" angle="180" colors="0 #bcbcbc;22938f #d0d0d0;1 #ededed" focus="100%" type="gradient"/>
                <v:shadow on="t" type="perspective" color="black" opacity="24929f" origin=",0.5" offset="0,1.57pt"/>
                <v:textbox>
                  <w:txbxContent>
                    <w:p w:rsidR="00A0398B" w:rsidRPr="00403140" w:rsidP="00A0398B">
                      <w:pPr>
                        <w:bidi/>
                        <w:jc w:val="center"/>
                        <w:rPr>
                          <w:rFonts w:cs="AF_Taif Normal"/>
                          <w:b/>
                          <w:bCs/>
                          <w:rtl/>
                        </w:rPr>
                      </w:pPr>
                      <w:r w:rsidRPr="00403140">
                        <w:rPr>
                          <w:rFonts w:cs="AF_Taif Normal" w:hint="cs"/>
                          <w:b/>
                          <w:bCs/>
                          <w:rtl/>
                        </w:rPr>
                        <w:t>الكفايات المستهدفة :</w:t>
                      </w:r>
                    </w:p>
                    <w:p w:rsidR="00A0398B" w:rsidP="00A0398B">
                      <w:pPr>
                        <w:bidi/>
                        <w:rPr>
                          <w:rFonts w:cs="AF_Taif Normal"/>
                          <w:b/>
                          <w:bCs/>
                          <w:sz w:val="20"/>
                          <w:szCs w:val="20"/>
                          <w:rtl/>
                          <w:lang w:bidi="ar-MA"/>
                        </w:rPr>
                      </w:pPr>
                    </w:p>
                    <w:p w:rsidR="00EB1E9D" w:rsidP="00EB1E9D">
                      <w:pPr>
                        <w:bidi/>
                        <w:rPr>
                          <w:rFonts w:cs="AF_Taif Normal"/>
                          <w:b/>
                          <w:bCs/>
                          <w:sz w:val="20"/>
                          <w:szCs w:val="20"/>
                          <w:rtl/>
                          <w:lang w:bidi="ar-MA"/>
                        </w:rPr>
                      </w:pPr>
                    </w:p>
                    <w:p w:rsidR="00EB1E9D" w:rsidRPr="00EB1E9D" w:rsidP="00EB1E9D">
                      <w:pPr>
                        <w:bidi/>
                        <w:rPr>
                          <w:rFonts w:ascii="Traditional Arabic" w:hAnsi="Traditional Arabic" w:cs="Traditional Arabic"/>
                          <w:b/>
                          <w:bCs/>
                          <w:sz w:val="28"/>
                          <w:szCs w:val="28"/>
                          <w:lang w:bidi="ar-MA"/>
                        </w:rPr>
                      </w:pPr>
                      <w:r w:rsidRPr="00EB1E9D">
                        <w:rPr>
                          <w:rFonts w:cs="AF_Taif Normal" w:hint="cs"/>
                          <w:b/>
                          <w:bCs/>
                          <w:sz w:val="20"/>
                          <w:szCs w:val="20"/>
                          <w:rtl/>
                          <w:lang w:bidi="ar-MA"/>
                        </w:rPr>
                        <w:t xml:space="preserve">منهجيـة </w:t>
                      </w:r>
                      <w:r w:rsidRPr="00EB1E9D">
                        <w:rPr>
                          <w:rFonts w:ascii="Arial" w:hAnsi="Arial" w:cs="Arial"/>
                          <w:b/>
                          <w:bCs/>
                          <w:sz w:val="20"/>
                          <w:szCs w:val="20"/>
                          <w:rtl/>
                          <w:lang w:bidi="ar-MA"/>
                        </w:rPr>
                        <w:t>:</w:t>
                      </w:r>
                      <w:r w:rsidRPr="00EB1E9D">
                        <w:rPr>
                          <w:rFonts w:ascii="Arial" w:hAnsi="Arial" w:cs="Arial"/>
                          <w:b/>
                          <w:bCs/>
                          <w:sz w:val="20"/>
                          <w:szCs w:val="20"/>
                          <w:rtl/>
                          <w:lang w:bidi="ar-MA"/>
                        </w:rPr>
                        <w:t xml:space="preserve"> </w:t>
                      </w:r>
                      <w:r w:rsidRPr="00EB1E9D">
                        <w:rPr>
                          <w:rFonts w:ascii="Arial" w:hAnsi="Arial" w:cs="Arial"/>
                          <w:sz w:val="20"/>
                          <w:szCs w:val="20"/>
                          <w:rtl/>
                          <w:lang w:bidi="ar-MA"/>
                        </w:rPr>
                        <w:t>استثمار معطيات الدرس في تحليل النصوص الشعرية والنثرية.</w:t>
                      </w:r>
                    </w:p>
                    <w:p w:rsidR="00C8618A" w:rsidP="00E6665F">
                      <w:pPr>
                        <w:bidi/>
                        <w:rPr>
                          <w:rFonts w:cs="AF_Taif Normal"/>
                          <w:b/>
                          <w:bCs/>
                          <w:sz w:val="20"/>
                          <w:szCs w:val="20"/>
                          <w:rtl/>
                          <w:lang w:bidi="ar-MA"/>
                        </w:rPr>
                      </w:pPr>
                      <w:r w:rsidRPr="00BB51DC">
                        <w:rPr>
                          <w:rFonts w:cs="AF_Taif Normal" w:hint="cs"/>
                          <w:b/>
                          <w:bCs/>
                          <w:sz w:val="20"/>
                          <w:szCs w:val="20"/>
                          <w:rtl/>
                          <w:lang w:bidi="ar-MA"/>
                        </w:rPr>
                        <w:t>ثقاف</w:t>
                      </w:r>
                      <w:r>
                        <w:rPr>
                          <w:rFonts w:cs="AF_Taif Normal" w:hint="cs"/>
                          <w:b/>
                          <w:bCs/>
                          <w:sz w:val="20"/>
                          <w:szCs w:val="20"/>
                          <w:rtl/>
                          <w:lang w:bidi="ar-MA"/>
                        </w:rPr>
                        <w:t>ـ</w:t>
                      </w:r>
                      <w:r w:rsidRPr="00BB51DC">
                        <w:rPr>
                          <w:rFonts w:cs="AF_Taif Normal" w:hint="cs"/>
                          <w:b/>
                          <w:bCs/>
                          <w:sz w:val="20"/>
                          <w:szCs w:val="20"/>
                          <w:rtl/>
                          <w:lang w:bidi="ar-MA"/>
                        </w:rPr>
                        <w:t>ي</w:t>
                      </w:r>
                      <w:r>
                        <w:rPr>
                          <w:rFonts w:cs="AF_Taif Normal" w:hint="cs"/>
                          <w:b/>
                          <w:bCs/>
                          <w:sz w:val="20"/>
                          <w:szCs w:val="20"/>
                          <w:rtl/>
                          <w:lang w:bidi="ar-MA"/>
                        </w:rPr>
                        <w:t>ــ</w:t>
                      </w:r>
                      <w:r w:rsidRPr="00BB51DC">
                        <w:rPr>
                          <w:rFonts w:cs="AF_Taif Normal" w:hint="cs"/>
                          <w:b/>
                          <w:bCs/>
                          <w:sz w:val="20"/>
                          <w:szCs w:val="20"/>
                          <w:rtl/>
                          <w:lang w:bidi="ar-MA"/>
                        </w:rPr>
                        <w:t>ة :</w:t>
                      </w:r>
                      <w:r w:rsidRPr="00BB51DC">
                        <w:rPr>
                          <w:rFonts w:hint="cs"/>
                          <w:b/>
                          <w:bCs/>
                          <w:sz w:val="20"/>
                          <w:szCs w:val="20"/>
                          <w:rtl/>
                          <w:lang w:bidi="ar-MA"/>
                        </w:rPr>
                        <w:t xml:space="preserve"> </w:t>
                      </w:r>
                      <w:r w:rsidRPr="00C8618A">
                        <w:rPr>
                          <w:rFonts w:ascii="Arial" w:hAnsi="Arial" w:cs="Arial"/>
                          <w:sz w:val="20"/>
                          <w:szCs w:val="20"/>
                          <w:rtl/>
                          <w:lang w:bidi="ar-MA"/>
                        </w:rPr>
                        <w:t>إغناء ر</w:t>
                      </w:r>
                      <w:r w:rsidR="00EB1E9D">
                        <w:rPr>
                          <w:rFonts w:ascii="Arial" w:hAnsi="Arial" w:cs="Arial"/>
                          <w:sz w:val="20"/>
                          <w:szCs w:val="20"/>
                          <w:rtl/>
                          <w:lang w:bidi="ar-MA"/>
                        </w:rPr>
                        <w:t xml:space="preserve">صيد التلميذ اللغوي </w:t>
                      </w:r>
                      <w:r w:rsidR="00E6665F">
                        <w:rPr>
                          <w:rFonts w:ascii="Arial" w:hAnsi="Arial" w:cs="Arial" w:hint="cs"/>
                          <w:sz w:val="20"/>
                          <w:szCs w:val="20"/>
                          <w:rtl/>
                          <w:lang w:bidi="ar-MA"/>
                        </w:rPr>
                        <w:t>ب</w:t>
                      </w:r>
                      <w:r w:rsidRPr="00E6665F" w:rsidR="00E6665F">
                        <w:rPr>
                          <w:rFonts w:asciiTheme="minorBidi" w:hAnsiTheme="minorBidi" w:cs="Arial"/>
                          <w:sz w:val="20"/>
                          <w:szCs w:val="20"/>
                          <w:rtl/>
                          <w:lang w:bidi="ar-MA"/>
                        </w:rPr>
                        <w:t>تعرف المتعلم على أغراض الخبر</w:t>
                      </w:r>
                    </w:p>
                    <w:p w:rsidR="00E6665F" w:rsidRPr="00E6665F" w:rsidP="00E6665F">
                      <w:pPr>
                        <w:bidi/>
                        <w:spacing w:after="120"/>
                        <w:rPr>
                          <w:rFonts w:cs="Arial"/>
                          <w:sz w:val="20"/>
                          <w:szCs w:val="20"/>
                          <w:lang w:bidi="ar-MA"/>
                        </w:rPr>
                      </w:pPr>
                      <w:r w:rsidRPr="00E6743C">
                        <w:rPr>
                          <w:rFonts w:cs="AF_Taif Normal" w:hint="cs"/>
                          <w:b/>
                          <w:bCs/>
                          <w:sz w:val="20"/>
                          <w:szCs w:val="20"/>
                          <w:rtl/>
                          <w:lang w:bidi="ar-MA"/>
                        </w:rPr>
                        <w:t>تواصلية :</w:t>
                      </w:r>
                      <w:r w:rsidRPr="00C8618A" w:rsidR="00C8618A">
                        <w:rPr>
                          <w:rFonts w:ascii="Microsoft Sans Serif" w:hAnsi="Microsoft Sans Serif" w:cs="Microsoft Sans Serif"/>
                          <w:sz w:val="20"/>
                          <w:szCs w:val="20"/>
                          <w:rtl/>
                          <w:lang w:bidi="ar-MA"/>
                        </w:rPr>
                        <w:t xml:space="preserve"> </w:t>
                      </w:r>
                      <w:r w:rsidRPr="00E6665F">
                        <w:rPr>
                          <w:rFonts w:asciiTheme="minorBidi" w:hAnsiTheme="minorBidi" w:cs="Arial"/>
                          <w:sz w:val="20"/>
                          <w:szCs w:val="20"/>
                          <w:rtl/>
                          <w:lang w:bidi="ar-MA"/>
                        </w:rPr>
                        <w:t>تمكن المتعلم من توظيف أغراض الخبر في سياقات تواصلية.</w:t>
                      </w:r>
                    </w:p>
                    <w:p w:rsidR="00C8618A" w:rsidRPr="00E6665F" w:rsidP="00E6665F">
                      <w:pPr>
                        <w:bidi/>
                        <w:rPr>
                          <w:rFonts w:ascii="Arial" w:hAnsi="Arial" w:cs="Arial"/>
                          <w:sz w:val="20"/>
                          <w:szCs w:val="20"/>
                          <w:rtl/>
                          <w:lang w:bidi="ar-MA"/>
                        </w:rPr>
                      </w:pPr>
                    </w:p>
                    <w:p w:rsidR="00A0398B" w:rsidRPr="00BB51DC" w:rsidP="00A0398B">
                      <w:pPr>
                        <w:bidi/>
                        <w:rPr>
                          <w:rFonts w:ascii="Arial" w:hAnsi="Arial" w:cs="Arial"/>
                          <w:b/>
                          <w:bCs/>
                          <w:sz w:val="28"/>
                          <w:szCs w:val="28"/>
                          <w:rtl/>
                          <w:lang w:bidi="ar-MA"/>
                        </w:rPr>
                      </w:pPr>
                    </w:p>
                    <w:p w:rsidR="00A0398B" w:rsidRPr="00BB51DC" w:rsidP="00A0398B">
                      <w:pPr>
                        <w:bidi/>
                        <w:spacing w:after="200" w:line="276" w:lineRule="auto"/>
                        <w:suppressOverlap/>
                        <w:rPr>
                          <w:rFonts w:ascii="Microsoft Sans Serif" w:hAnsi="Microsoft Sans Serif" w:cs="Microsoft Sans Serif"/>
                          <w:sz w:val="20"/>
                          <w:szCs w:val="20"/>
                          <w:lang w:bidi="ar-MA"/>
                        </w:rPr>
                      </w:pPr>
                    </w:p>
                    <w:p w:rsidR="00A0398B" w:rsidRPr="00BB51DC" w:rsidP="00A0398B">
                      <w:pPr>
                        <w:bidi/>
                        <w:rPr>
                          <w:b/>
                          <w:bCs/>
                          <w:sz w:val="20"/>
                          <w:szCs w:val="20"/>
                          <w:rtl/>
                          <w:lang w:bidi="ar-MA"/>
                        </w:rPr>
                      </w:pPr>
                    </w:p>
                    <w:p w:rsidR="00A0398B" w:rsidRPr="00723FD5" w:rsidP="00A0398B">
                      <w:pPr>
                        <w:bidi/>
                        <w:rPr>
                          <w:b/>
                          <w:bCs/>
                          <w:sz w:val="20"/>
                          <w:szCs w:val="20"/>
                          <w:lang w:bidi="ar-MA"/>
                        </w:rPr>
                      </w:pPr>
                      <w:r w:rsidRPr="00E6743C">
                        <w:rPr>
                          <w:rFonts w:cs="AF_Taif Normal" w:hint="cs"/>
                          <w:b/>
                          <w:bCs/>
                          <w:sz w:val="20"/>
                          <w:szCs w:val="20"/>
                          <w:rtl/>
                          <w:lang w:bidi="ar-MA"/>
                        </w:rPr>
                        <w:t>إستراتيجية</w:t>
                      </w:r>
                      <w:r>
                        <w:rPr>
                          <w:rFonts w:cs="AF_Taif Normal" w:hint="cs"/>
                          <w:b/>
                          <w:bCs/>
                          <w:sz w:val="20"/>
                          <w:szCs w:val="20"/>
                          <w:rtl/>
                          <w:lang w:bidi="ar-MA"/>
                        </w:rPr>
                        <w:t xml:space="preserve"> </w:t>
                      </w:r>
                      <w:r w:rsidRPr="00E6743C">
                        <w:rPr>
                          <w:rFonts w:cs="AF_Taif Normal" w:hint="cs"/>
                          <w:b/>
                          <w:bCs/>
                          <w:sz w:val="20"/>
                          <w:szCs w:val="20"/>
                          <w:rtl/>
                          <w:lang w:bidi="ar-MA"/>
                        </w:rPr>
                        <w:t xml:space="preserve"> :</w:t>
                      </w:r>
                    </w:p>
                    <w:p w:rsidR="00A0398B" w:rsidP="00A0398B">
                      <w:pPr>
                        <w:jc w:val="center"/>
                      </w:pPr>
                    </w:p>
                  </w:txbxContent>
                </v:textbox>
              </v:shape>
            </w:pict>
          </mc:Fallback>
        </mc:AlternateContent>
      </w:r>
    </w:p>
    <w:p w:rsidR="00A0398B" w:rsidP="00A0398B">
      <w:pPr>
        <w:bidi/>
        <w:spacing w:after="0" w:line="240" w:lineRule="auto"/>
        <w:rPr>
          <w:rFonts w:ascii="Calibri" w:hAnsi="Calibri" w:cs="Arial"/>
          <w:sz w:val="22"/>
          <w:szCs w:val="22"/>
          <w:lang w:val="fr-FR" w:eastAsia="fr-FR" w:bidi="ar-SA"/>
        </w:rPr>
      </w:pPr>
    </w:p>
    <w:p w:rsidR="00A0398B" w:rsidP="00A0398B">
      <w:pPr>
        <w:tabs>
          <w:tab w:val="left" w:pos="3000"/>
        </w:tabs>
        <w:bidi/>
        <w:spacing w:after="0" w:line="240" w:lineRule="auto"/>
        <w:jc w:val="center"/>
        <w:rPr>
          <w:rFonts w:ascii="Calibri" w:hAnsi="Calibri" w:cs="Arial"/>
          <w:sz w:val="22"/>
          <w:szCs w:val="22"/>
          <w:lang w:val="fr-FR" w:eastAsia="fr-FR" w:bidi="ar-SA"/>
        </w:rPr>
      </w:pPr>
    </w:p>
    <w:p w:rsidR="00A0398B" w:rsidRPr="00A0398B" w:rsidP="00A0398B">
      <w:pPr>
        <w:bidi/>
        <w:spacing w:after="0" w:line="240" w:lineRule="auto"/>
        <w:rPr>
          <w:rFonts w:ascii="Calibri" w:hAnsi="Calibri" w:cs="Arial"/>
          <w:sz w:val="22"/>
          <w:szCs w:val="22"/>
          <w:lang w:val="fr-FR" w:eastAsia="fr-FR" w:bidi="ar-SA"/>
        </w:rPr>
      </w:pPr>
    </w:p>
    <w:p w:rsidR="00A0398B" w:rsidRPr="00A0398B" w:rsidP="00A0398B">
      <w:pPr>
        <w:bidi/>
        <w:spacing w:after="0" w:line="240" w:lineRule="auto"/>
        <w:rPr>
          <w:rFonts w:ascii="Calibri" w:hAnsi="Calibri" w:cs="Arial"/>
          <w:sz w:val="22"/>
          <w:szCs w:val="22"/>
          <w:lang w:val="fr-FR" w:eastAsia="fr-FR" w:bidi="ar-SA"/>
        </w:rPr>
      </w:pPr>
    </w:p>
    <w:p w:rsidR="00A0398B" w:rsidRPr="00A0398B" w:rsidP="00A0398B">
      <w:pPr>
        <w:bidi/>
        <w:spacing w:after="0" w:line="240" w:lineRule="auto"/>
        <w:rPr>
          <w:rFonts w:ascii="Calibri" w:hAnsi="Calibri" w:cs="Arial"/>
          <w:sz w:val="22"/>
          <w:szCs w:val="22"/>
          <w:lang w:val="fr-FR" w:eastAsia="fr-FR" w:bidi="ar-SA"/>
        </w:rPr>
      </w:pPr>
    </w:p>
    <w:p w:rsidR="00A0398B" w:rsidRPr="00A0398B" w:rsidP="00A0398B">
      <w:pPr>
        <w:bidi/>
        <w:spacing w:after="0" w:line="240" w:lineRule="auto"/>
        <w:rPr>
          <w:rFonts w:ascii="Calibri" w:hAnsi="Calibri" w:cs="Arial"/>
          <w:sz w:val="22"/>
          <w:szCs w:val="22"/>
          <w:lang w:val="fr-FR" w:eastAsia="fr-FR" w:bidi="ar-SA"/>
        </w:rPr>
      </w:pPr>
    </w:p>
    <w:p w:rsidR="00A0398B" w:rsidRPr="00A0398B" w:rsidP="00A0398B">
      <w:pPr>
        <w:bidi/>
        <w:spacing w:after="0" w:line="240" w:lineRule="auto"/>
        <w:rPr>
          <w:rFonts w:ascii="Calibri" w:hAnsi="Calibri" w:cs="Arial"/>
          <w:sz w:val="22"/>
          <w:szCs w:val="22"/>
          <w:lang w:val="fr-FR" w:eastAsia="fr-FR" w:bidi="ar-SA"/>
        </w:rPr>
      </w:pPr>
    </w:p>
    <w:p w:rsidR="00A0398B" w:rsidP="00A0398B">
      <w:pPr>
        <w:bidi/>
        <w:spacing w:after="0" w:line="240" w:lineRule="auto"/>
        <w:rPr>
          <w:rFonts w:ascii="Calibri" w:hAnsi="Calibri" w:cs="Arial"/>
          <w:sz w:val="22"/>
          <w:szCs w:val="22"/>
          <w:lang w:val="fr-FR" w:eastAsia="fr-FR" w:bidi="ar-SA"/>
        </w:rPr>
      </w:pPr>
    </w:p>
    <w:tbl>
      <w:tblPr>
        <w:tblStyle w:val="TableGrid1"/>
        <w:bidiVisual/>
        <w:tblW w:w="10774" w:type="dxa"/>
        <w:tblInd w:w="-743" w:type="dxa"/>
        <w:tblLayout w:type="fixed"/>
        <w:tblLook w:val="04A0"/>
      </w:tblPr>
      <w:tblGrid>
        <w:gridCol w:w="842"/>
        <w:gridCol w:w="1276"/>
        <w:gridCol w:w="1284"/>
        <w:gridCol w:w="1070"/>
        <w:gridCol w:w="5167"/>
        <w:gridCol w:w="1135"/>
      </w:tblGrid>
      <w:tr w:rsidTr="00DC163C">
        <w:tblPrEx>
          <w:tblW w:w="10774" w:type="dxa"/>
          <w:tblInd w:w="-743" w:type="dxa"/>
          <w:tblLayout w:type="fixed"/>
          <w:tblLook w:val="04A0"/>
        </w:tblPrEx>
        <w:tc>
          <w:tcPr>
            <w:tcW w:w="842" w:type="dxa"/>
            <w:vMerge w:val="restart"/>
            <w:shd w:val="clear" w:color="auto" w:fill="D9D9D9"/>
          </w:tcPr>
          <w:p w:rsidR="001D5A96" w:rsidRPr="001D5A96" w:rsidP="00404D37">
            <w:pPr>
              <w:bidi/>
              <w:spacing w:after="0" w:line="240" w:lineRule="auto"/>
              <w:jc w:val="center"/>
              <w:rPr>
                <w:b/>
                <w:bCs/>
                <w:rtl/>
                <w:lang w:eastAsia="fr-FR"/>
              </w:rPr>
            </w:pPr>
            <w:r w:rsidRPr="001D5A96">
              <w:rPr>
                <w:rFonts w:eastAsiaTheme="minorEastAsia" w:hint="cs"/>
                <w:b/>
                <w:bCs/>
                <w:rtl/>
                <w:lang w:eastAsia="fr-FR"/>
              </w:rPr>
              <w:t>الخطوات المنهجية</w:t>
            </w:r>
          </w:p>
        </w:tc>
        <w:tc>
          <w:tcPr>
            <w:tcW w:w="1276" w:type="dxa"/>
            <w:vMerge w:val="restart"/>
            <w:shd w:val="clear" w:color="auto" w:fill="D9D9D9"/>
          </w:tcPr>
          <w:p w:rsidR="001D5A96" w:rsidRPr="00404D37" w:rsidP="00A0398B">
            <w:pPr>
              <w:bidi/>
              <w:spacing w:after="0" w:line="240" w:lineRule="auto"/>
              <w:jc w:val="center"/>
              <w:rPr>
                <w:b/>
                <w:bCs/>
                <w:rtl/>
                <w:lang w:eastAsia="fr-FR"/>
              </w:rPr>
            </w:pPr>
            <w:r>
              <w:rPr>
                <w:rFonts w:eastAsiaTheme="minorEastAsia" w:hint="cs"/>
                <w:b/>
                <w:bCs/>
                <w:rtl/>
                <w:lang w:eastAsia="fr-FR"/>
              </w:rPr>
              <w:t xml:space="preserve">القدرات </w:t>
            </w:r>
            <w:r>
              <w:rPr>
                <w:rFonts w:eastAsiaTheme="minorEastAsia" w:hint="cs"/>
                <w:b/>
                <w:bCs/>
                <w:rtl/>
                <w:lang w:eastAsia="fr-FR"/>
              </w:rPr>
              <w:t>والمهارات</w:t>
            </w:r>
          </w:p>
        </w:tc>
        <w:tc>
          <w:tcPr>
            <w:tcW w:w="7521" w:type="dxa"/>
            <w:gridSpan w:val="3"/>
            <w:shd w:val="clear" w:color="auto" w:fill="D9D9D9"/>
          </w:tcPr>
          <w:p w:rsidR="001D5A96" w:rsidRPr="00404D37" w:rsidP="00A0398B">
            <w:pPr>
              <w:bidi/>
              <w:spacing w:after="0" w:line="240" w:lineRule="auto"/>
              <w:jc w:val="center"/>
              <w:rPr>
                <w:b/>
                <w:bCs/>
                <w:rtl/>
                <w:lang w:eastAsia="fr-FR"/>
              </w:rPr>
            </w:pPr>
            <w:r>
              <w:rPr>
                <w:rFonts w:eastAsiaTheme="minorEastAsia" w:hint="cs"/>
                <w:b/>
                <w:bCs/>
                <w:rtl/>
                <w:lang w:eastAsia="fr-FR"/>
              </w:rPr>
              <w:t>الأنشطة التعليمية التعلمية</w:t>
            </w:r>
          </w:p>
        </w:tc>
        <w:tc>
          <w:tcPr>
            <w:tcW w:w="1135" w:type="dxa"/>
            <w:vMerge w:val="restart"/>
            <w:shd w:val="clear" w:color="auto" w:fill="D9D9D9"/>
          </w:tcPr>
          <w:p w:rsidR="001D5A96" w:rsidRPr="00404D37" w:rsidP="00404D37">
            <w:pPr>
              <w:bidi/>
              <w:spacing w:after="0" w:line="240" w:lineRule="auto"/>
              <w:jc w:val="center"/>
              <w:rPr>
                <w:b/>
                <w:bCs/>
                <w:rtl/>
                <w:lang w:eastAsia="fr-FR"/>
              </w:rPr>
            </w:pPr>
            <w:r>
              <w:rPr>
                <w:rFonts w:eastAsiaTheme="minorEastAsia" w:hint="cs"/>
                <w:b/>
                <w:bCs/>
                <w:rtl/>
                <w:lang w:eastAsia="fr-FR"/>
              </w:rPr>
              <w:t xml:space="preserve">التقويم </w:t>
            </w:r>
            <w:r>
              <w:rPr>
                <w:rFonts w:eastAsiaTheme="minorEastAsia" w:hint="cs"/>
                <w:b/>
                <w:bCs/>
                <w:rtl/>
                <w:lang w:eastAsia="fr-FR"/>
              </w:rPr>
              <w:t>والدعم</w:t>
            </w:r>
          </w:p>
        </w:tc>
      </w:tr>
      <w:tr w:rsidTr="00C1567E">
        <w:tblPrEx>
          <w:tblW w:w="10774" w:type="dxa"/>
          <w:tblInd w:w="-743" w:type="dxa"/>
          <w:tblLayout w:type="fixed"/>
          <w:tblLook w:val="04A0"/>
        </w:tblPrEx>
        <w:trPr>
          <w:trHeight w:val="332"/>
        </w:trPr>
        <w:tc>
          <w:tcPr>
            <w:tcW w:w="842" w:type="dxa"/>
            <w:vMerge/>
            <w:shd w:val="clear" w:color="auto" w:fill="D9D9D9"/>
          </w:tcPr>
          <w:p w:rsidR="001D5A96" w:rsidRPr="001D5A96" w:rsidP="00A0398B">
            <w:pPr>
              <w:bidi/>
              <w:spacing w:after="0" w:line="240" w:lineRule="auto"/>
              <w:jc w:val="center"/>
              <w:rPr>
                <w:b/>
                <w:bCs/>
                <w:rtl/>
                <w:lang w:eastAsia="fr-FR"/>
              </w:rPr>
            </w:pPr>
          </w:p>
        </w:tc>
        <w:tc>
          <w:tcPr>
            <w:tcW w:w="1276" w:type="dxa"/>
            <w:vMerge/>
            <w:shd w:val="clear" w:color="auto" w:fill="D9D9D9"/>
          </w:tcPr>
          <w:p w:rsidR="001D5A96" w:rsidP="00A0398B">
            <w:pPr>
              <w:bidi/>
              <w:spacing w:after="0" w:line="240" w:lineRule="auto"/>
              <w:jc w:val="center"/>
              <w:rPr>
                <w:rtl/>
                <w:lang w:eastAsia="fr-FR"/>
              </w:rPr>
            </w:pPr>
          </w:p>
        </w:tc>
        <w:tc>
          <w:tcPr>
            <w:tcW w:w="1284" w:type="dxa"/>
            <w:shd w:val="clear" w:color="auto" w:fill="D9D9D9"/>
          </w:tcPr>
          <w:p w:rsidR="001D5A96" w:rsidRPr="00404D37" w:rsidP="00404D37">
            <w:pPr>
              <w:bidi/>
              <w:spacing w:after="0" w:line="240" w:lineRule="auto"/>
              <w:jc w:val="center"/>
              <w:rPr>
                <w:b/>
                <w:bCs/>
                <w:rtl/>
                <w:lang w:eastAsia="fr-FR"/>
              </w:rPr>
            </w:pPr>
            <w:r>
              <w:rPr>
                <w:rFonts w:eastAsiaTheme="minorEastAsia" w:hint="cs"/>
                <w:b/>
                <w:bCs/>
                <w:rtl/>
                <w:lang w:eastAsia="fr-FR"/>
              </w:rPr>
              <w:t>أنشطة</w:t>
            </w:r>
            <w:r>
              <w:rPr>
                <w:rFonts w:eastAsiaTheme="minorEastAsia" w:hint="cs"/>
                <w:b/>
                <w:bCs/>
                <w:rtl/>
                <w:lang w:eastAsia="fr-FR"/>
              </w:rPr>
              <w:t xml:space="preserve"> الـــــمدرس</w:t>
            </w:r>
          </w:p>
        </w:tc>
        <w:tc>
          <w:tcPr>
            <w:tcW w:w="1070" w:type="dxa"/>
            <w:shd w:val="clear" w:color="auto" w:fill="D9D9D9"/>
          </w:tcPr>
          <w:p w:rsidR="001D5A96" w:rsidRPr="00404D37" w:rsidP="00404D37">
            <w:pPr>
              <w:bidi/>
              <w:spacing w:after="0" w:line="240" w:lineRule="auto"/>
              <w:jc w:val="center"/>
              <w:rPr>
                <w:b/>
                <w:bCs/>
                <w:rtl/>
                <w:lang w:eastAsia="fr-FR"/>
              </w:rPr>
            </w:pPr>
            <w:r>
              <w:rPr>
                <w:rFonts w:eastAsiaTheme="minorEastAsia" w:hint="cs"/>
                <w:b/>
                <w:bCs/>
                <w:rtl/>
                <w:lang w:eastAsia="fr-FR"/>
              </w:rPr>
              <w:t>أنشطة</w:t>
            </w:r>
            <w:r>
              <w:rPr>
                <w:rFonts w:eastAsiaTheme="minorEastAsia" w:hint="cs"/>
                <w:b/>
                <w:bCs/>
                <w:rtl/>
                <w:lang w:eastAsia="fr-FR"/>
              </w:rPr>
              <w:t xml:space="preserve"> المتعلـــــم</w:t>
            </w:r>
          </w:p>
        </w:tc>
        <w:tc>
          <w:tcPr>
            <w:tcW w:w="5167" w:type="dxa"/>
            <w:shd w:val="clear" w:color="auto" w:fill="D9D9D9"/>
          </w:tcPr>
          <w:p w:rsidR="001D5A96" w:rsidRPr="00404D37" w:rsidP="00404D37">
            <w:pPr>
              <w:bidi/>
              <w:spacing w:after="0" w:line="240" w:lineRule="auto"/>
              <w:jc w:val="center"/>
              <w:rPr>
                <w:b/>
                <w:bCs/>
                <w:rtl/>
                <w:lang w:eastAsia="fr-FR"/>
              </w:rPr>
            </w:pPr>
            <w:r>
              <w:rPr>
                <w:rFonts w:eastAsiaTheme="minorEastAsia" w:hint="cs"/>
                <w:b/>
                <w:bCs/>
                <w:rtl/>
                <w:lang w:eastAsia="fr-FR"/>
              </w:rPr>
              <w:t>المــحــــتــــــوى الديداكـــــتـــــــيــــــــــــــــكي</w:t>
            </w:r>
          </w:p>
        </w:tc>
        <w:tc>
          <w:tcPr>
            <w:tcW w:w="1135" w:type="dxa"/>
            <w:vMerge/>
            <w:shd w:val="clear" w:color="auto" w:fill="D9D9D9"/>
          </w:tcPr>
          <w:p w:rsidR="001D5A96" w:rsidP="00A0398B">
            <w:pPr>
              <w:bidi/>
              <w:spacing w:after="0" w:line="240" w:lineRule="auto"/>
              <w:jc w:val="center"/>
              <w:rPr>
                <w:rtl/>
                <w:lang w:eastAsia="fr-FR"/>
              </w:rPr>
            </w:pPr>
          </w:p>
        </w:tc>
      </w:tr>
      <w:tr w:rsidTr="00C1567E">
        <w:tblPrEx>
          <w:tblW w:w="10774" w:type="dxa"/>
          <w:tblInd w:w="-743" w:type="dxa"/>
          <w:tblLayout w:type="fixed"/>
          <w:tblLook w:val="04A0"/>
        </w:tblPrEx>
        <w:tc>
          <w:tcPr>
            <w:tcW w:w="842" w:type="dxa"/>
            <w:shd w:val="clear" w:color="auto" w:fill="D9D9D9"/>
          </w:tcPr>
          <w:p w:rsidR="001D5A96" w:rsidRPr="00404D37" w:rsidP="00A0398B">
            <w:pPr>
              <w:bidi/>
              <w:spacing w:after="0" w:line="240" w:lineRule="auto"/>
              <w:jc w:val="center"/>
              <w:rPr>
                <w:b/>
                <w:bCs/>
                <w:sz w:val="20"/>
                <w:szCs w:val="20"/>
                <w:rtl/>
                <w:lang w:eastAsia="fr-FR"/>
              </w:rPr>
            </w:pPr>
            <w:r w:rsidRPr="00404D37">
              <w:rPr>
                <w:rFonts w:eastAsiaTheme="minorEastAsia" w:hint="cs"/>
                <w:b/>
                <w:bCs/>
                <w:sz w:val="20"/>
                <w:szCs w:val="20"/>
                <w:rtl/>
                <w:lang w:eastAsia="fr-FR"/>
              </w:rPr>
              <w:t xml:space="preserve">التمهيد </w:t>
            </w:r>
          </w:p>
          <w:p w:rsidR="001D5A96" w:rsidRPr="00404D37" w:rsidP="001D5A96">
            <w:pPr>
              <w:bidi/>
              <w:spacing w:after="0" w:line="240" w:lineRule="auto"/>
              <w:jc w:val="center"/>
              <w:rPr>
                <w:b/>
                <w:bCs/>
                <w:sz w:val="20"/>
                <w:szCs w:val="20"/>
                <w:rtl/>
                <w:lang w:eastAsia="fr-FR"/>
              </w:rPr>
            </w:pPr>
            <w:r w:rsidRPr="00404D37">
              <w:rPr>
                <w:rFonts w:eastAsiaTheme="minorEastAsia" w:hint="cs"/>
                <w:b/>
                <w:bCs/>
                <w:sz w:val="20"/>
                <w:szCs w:val="20"/>
                <w:rtl/>
                <w:lang w:eastAsia="fr-FR"/>
              </w:rPr>
              <w:t>10 د</w:t>
            </w:r>
          </w:p>
        </w:tc>
        <w:tc>
          <w:tcPr>
            <w:tcW w:w="1276" w:type="dxa"/>
          </w:tcPr>
          <w:p w:rsidR="00404D37" w:rsidRPr="00F72EC5" w:rsidP="00404D37">
            <w:pPr>
              <w:bidi/>
              <w:spacing w:after="0" w:line="240" w:lineRule="auto"/>
              <w:rPr>
                <w:b/>
                <w:bCs/>
                <w:sz w:val="20"/>
                <w:szCs w:val="20"/>
                <w:rtl/>
                <w:lang w:eastAsia="fr-FR" w:bidi="ar-MA"/>
              </w:rPr>
            </w:pPr>
          </w:p>
          <w:p w:rsidR="001D5A96" w:rsidRPr="00F72EC5" w:rsidP="00404D37">
            <w:pPr>
              <w:bidi/>
              <w:spacing w:after="0" w:line="240" w:lineRule="auto"/>
              <w:jc w:val="center"/>
              <w:rPr>
                <w:b/>
                <w:bCs/>
                <w:sz w:val="20"/>
                <w:szCs w:val="20"/>
                <w:rtl/>
                <w:lang w:eastAsia="fr-FR"/>
              </w:rPr>
            </w:pPr>
            <w:r w:rsidRPr="00F72EC5">
              <w:rPr>
                <w:rFonts w:eastAsiaTheme="minorEastAsia"/>
                <w:b/>
                <w:bCs/>
                <w:sz w:val="20"/>
                <w:szCs w:val="20"/>
                <w:rtl/>
                <w:lang w:eastAsia="fr-FR"/>
              </w:rPr>
              <w:t xml:space="preserve">إقدار المتعلم على تذكر مكتسباته حول </w:t>
            </w:r>
            <w:r w:rsidRPr="00F72EC5">
              <w:rPr>
                <w:rFonts w:eastAsiaTheme="minorEastAsia"/>
                <w:b/>
                <w:bCs/>
                <w:sz w:val="20"/>
                <w:szCs w:val="20"/>
                <w:rtl/>
                <w:lang w:eastAsia="fr-FR" w:bidi="ar-MA"/>
              </w:rPr>
              <w:t>الأسلوب الخبري</w:t>
            </w:r>
          </w:p>
        </w:tc>
        <w:tc>
          <w:tcPr>
            <w:tcW w:w="1284" w:type="dxa"/>
          </w:tcPr>
          <w:p w:rsidR="00342FFC" w:rsidRPr="00F72EC5" w:rsidP="00B7006C">
            <w:pPr>
              <w:bidi/>
              <w:spacing w:after="0" w:line="240" w:lineRule="auto"/>
              <w:jc w:val="center"/>
              <w:rPr>
                <w:b/>
                <w:bCs/>
                <w:sz w:val="20"/>
                <w:szCs w:val="20"/>
                <w:rtl/>
                <w:lang w:eastAsia="fr-FR"/>
              </w:rPr>
            </w:pPr>
          </w:p>
          <w:p w:rsidR="00E6665F" w:rsidRPr="00F72EC5" w:rsidP="00E6665F">
            <w:pPr>
              <w:bidi/>
              <w:spacing w:after="0" w:line="240" w:lineRule="auto"/>
              <w:rPr>
                <w:b/>
                <w:bCs/>
                <w:sz w:val="20"/>
                <w:szCs w:val="20"/>
                <w:lang w:eastAsia="fr-FR" w:bidi="ar-MA"/>
              </w:rPr>
            </w:pPr>
            <w:r w:rsidRPr="00F72EC5">
              <w:rPr>
                <w:rFonts w:eastAsiaTheme="minorEastAsia"/>
                <w:b/>
                <w:bCs/>
                <w:sz w:val="20"/>
                <w:szCs w:val="20"/>
                <w:lang w:eastAsia="fr-FR" w:bidi="ar-MA"/>
              </w:rPr>
              <w:t>-</w:t>
            </w:r>
            <w:r w:rsidRPr="00F72EC5">
              <w:rPr>
                <w:rFonts w:eastAsiaTheme="minorEastAsia"/>
                <w:b/>
                <w:bCs/>
                <w:sz w:val="20"/>
                <w:szCs w:val="20"/>
                <w:rtl/>
                <w:lang w:eastAsia="fr-FR" w:bidi="ar-MA"/>
              </w:rPr>
              <w:t>من يذكرنا بتعريف الخبر؟</w:t>
            </w:r>
          </w:p>
          <w:p w:rsidR="001D5A96" w:rsidRPr="00F72EC5" w:rsidP="00E6665F">
            <w:pPr>
              <w:bidi/>
              <w:spacing w:after="0" w:line="240" w:lineRule="auto"/>
              <w:jc w:val="center"/>
              <w:rPr>
                <w:b/>
                <w:bCs/>
                <w:sz w:val="20"/>
                <w:szCs w:val="20"/>
                <w:rtl/>
                <w:lang w:eastAsia="fr-FR"/>
              </w:rPr>
            </w:pPr>
            <w:r w:rsidRPr="00F72EC5">
              <w:rPr>
                <w:rFonts w:eastAsiaTheme="minorEastAsia"/>
                <w:b/>
                <w:bCs/>
                <w:sz w:val="20"/>
                <w:szCs w:val="20"/>
                <w:lang w:eastAsia="fr-FR" w:bidi="ar-MA"/>
              </w:rPr>
              <w:t xml:space="preserve"> -</w:t>
            </w:r>
            <w:r w:rsidRPr="00F72EC5">
              <w:rPr>
                <w:rFonts w:eastAsiaTheme="minorEastAsia"/>
                <w:b/>
                <w:bCs/>
                <w:sz w:val="20"/>
                <w:szCs w:val="20"/>
                <w:rtl/>
                <w:lang w:eastAsia="fr-FR" w:bidi="ar-MA"/>
              </w:rPr>
              <w:t>من يقدم مثالا؟</w:t>
            </w:r>
          </w:p>
        </w:tc>
        <w:tc>
          <w:tcPr>
            <w:tcW w:w="1070" w:type="dxa"/>
          </w:tcPr>
          <w:p w:rsidR="0006017A" w:rsidRPr="00F72EC5" w:rsidP="0006017A">
            <w:pPr>
              <w:bidi/>
              <w:spacing w:after="0" w:line="240" w:lineRule="auto"/>
              <w:rPr>
                <w:b/>
                <w:bCs/>
                <w:sz w:val="20"/>
                <w:szCs w:val="20"/>
                <w:rtl/>
                <w:lang w:eastAsia="fr-FR" w:bidi="ar-MA"/>
              </w:rPr>
            </w:pPr>
          </w:p>
          <w:p w:rsidR="0006017A" w:rsidRPr="00F72EC5" w:rsidP="0006017A">
            <w:pPr>
              <w:bidi/>
              <w:spacing w:after="0" w:line="240" w:lineRule="auto"/>
              <w:rPr>
                <w:b/>
                <w:bCs/>
                <w:sz w:val="20"/>
                <w:szCs w:val="20"/>
                <w:rtl/>
                <w:lang w:eastAsia="fr-FR" w:bidi="ar-MA"/>
              </w:rPr>
            </w:pPr>
            <w:r w:rsidRPr="00F72EC5">
              <w:rPr>
                <w:rFonts w:eastAsiaTheme="minorEastAsia" w:hint="cs"/>
                <w:b/>
                <w:bCs/>
                <w:sz w:val="20"/>
                <w:szCs w:val="20"/>
                <w:rtl/>
                <w:lang w:eastAsia="fr-FR" w:bidi="ar-MA"/>
              </w:rPr>
              <w:t xml:space="preserve">يجيب المتعلم على أسئلة </w:t>
            </w:r>
            <w:r w:rsidRPr="00F72EC5">
              <w:rPr>
                <w:rFonts w:eastAsiaTheme="minorEastAsia" w:hint="cs"/>
                <w:b/>
                <w:bCs/>
                <w:sz w:val="20"/>
                <w:szCs w:val="20"/>
                <w:rtl/>
                <w:lang w:eastAsia="fr-FR" w:bidi="ar-MA"/>
              </w:rPr>
              <w:t>المدرس</w:t>
            </w:r>
            <w:r w:rsidRPr="00F72EC5">
              <w:rPr>
                <w:rFonts w:eastAsiaTheme="minorEastAsia" w:hint="cs"/>
                <w:b/>
                <w:bCs/>
                <w:sz w:val="20"/>
                <w:szCs w:val="20"/>
                <w:rtl/>
                <w:lang w:eastAsia="fr-FR" w:bidi="ar-MA"/>
              </w:rPr>
              <w:t>.</w:t>
            </w:r>
          </w:p>
          <w:p w:rsidR="0006017A" w:rsidRPr="00F72EC5" w:rsidP="0006017A">
            <w:pPr>
              <w:bidi/>
              <w:spacing w:after="0" w:line="240" w:lineRule="auto"/>
              <w:rPr>
                <w:b/>
                <w:bCs/>
                <w:sz w:val="20"/>
                <w:szCs w:val="20"/>
                <w:rtl/>
                <w:lang w:eastAsia="fr-FR" w:bidi="ar-MA"/>
              </w:rPr>
            </w:pPr>
          </w:p>
          <w:p w:rsidR="001D5A96" w:rsidRPr="00F72EC5" w:rsidP="0006017A">
            <w:pPr>
              <w:bidi/>
              <w:spacing w:after="0" w:line="240" w:lineRule="auto"/>
              <w:rPr>
                <w:b/>
                <w:bCs/>
                <w:sz w:val="20"/>
                <w:szCs w:val="20"/>
                <w:rtl/>
                <w:lang w:eastAsia="fr-FR"/>
              </w:rPr>
            </w:pPr>
            <w:r w:rsidRPr="00F72EC5">
              <w:rPr>
                <w:rFonts w:eastAsiaTheme="minorEastAsia"/>
                <w:b/>
                <w:bCs/>
                <w:sz w:val="20"/>
                <w:szCs w:val="20"/>
                <w:rtl/>
                <w:lang w:eastAsia="fr-FR"/>
              </w:rPr>
              <w:t xml:space="preserve">تقديم </w:t>
            </w:r>
            <w:r w:rsidRPr="00F72EC5">
              <w:rPr>
                <w:rFonts w:eastAsiaTheme="minorEastAsia"/>
                <w:b/>
                <w:bCs/>
                <w:sz w:val="20"/>
                <w:szCs w:val="20"/>
                <w:rtl/>
                <w:lang w:eastAsia="fr-FR"/>
              </w:rPr>
              <w:t>تعريف</w:t>
            </w:r>
            <w:r w:rsidRPr="00F72EC5">
              <w:rPr>
                <w:rFonts w:eastAsiaTheme="minorEastAsia"/>
                <w:b/>
                <w:bCs/>
                <w:sz w:val="20"/>
                <w:szCs w:val="20"/>
                <w:rtl/>
                <w:lang w:eastAsia="fr-FR"/>
              </w:rPr>
              <w:t xml:space="preserve"> للخبر مع تقديم أمثلة</w:t>
            </w:r>
          </w:p>
        </w:tc>
        <w:tc>
          <w:tcPr>
            <w:tcW w:w="5167" w:type="dxa"/>
          </w:tcPr>
          <w:p w:rsidR="00404D37" w:rsidRPr="00F72EC5" w:rsidP="00404D37">
            <w:pPr>
              <w:bidi/>
              <w:spacing w:after="0" w:line="240" w:lineRule="auto"/>
              <w:rPr>
                <w:b/>
                <w:bCs/>
                <w:sz w:val="20"/>
                <w:szCs w:val="20"/>
                <w:rtl/>
                <w:lang w:eastAsia="fr-FR"/>
              </w:rPr>
            </w:pPr>
          </w:p>
          <w:p w:rsidR="00E6665F" w:rsidRPr="00F72EC5" w:rsidP="00E6665F">
            <w:pPr>
              <w:bidi/>
              <w:spacing w:after="0" w:line="240" w:lineRule="auto"/>
              <w:jc w:val="both"/>
              <w:rPr>
                <w:b/>
                <w:bCs/>
                <w:sz w:val="20"/>
                <w:szCs w:val="20"/>
                <w:lang w:eastAsia="fr-FR" w:bidi="ar-MA"/>
              </w:rPr>
            </w:pPr>
            <w:r w:rsidRPr="00F72EC5">
              <w:rPr>
                <w:rFonts w:eastAsiaTheme="minorEastAsia"/>
                <w:b/>
                <w:bCs/>
                <w:sz w:val="20"/>
                <w:szCs w:val="20"/>
                <w:rtl/>
                <w:lang w:eastAsia="fr-FR" w:bidi="ar-MA"/>
              </w:rPr>
              <w:t>الخبر كل كلام يحتمل الصدق والكذب لذاته، ويكون صادقا إذا طابق الواقع، ويكون كاذبا إذا لم يطابقه</w:t>
            </w:r>
          </w:p>
          <w:p w:rsidR="0006017A" w:rsidRPr="00F72EC5" w:rsidP="00E6665F">
            <w:pPr>
              <w:bidi/>
              <w:spacing w:after="0" w:line="240" w:lineRule="auto"/>
              <w:rPr>
                <w:rFonts w:ascii="Arial" w:hAnsi="Arial"/>
                <w:b/>
                <w:bCs/>
                <w:sz w:val="20"/>
                <w:szCs w:val="20"/>
                <w:rtl/>
                <w:lang w:eastAsia="fr-FR"/>
              </w:rPr>
            </w:pPr>
            <w:r w:rsidRPr="00F72EC5">
              <w:rPr>
                <w:rFonts w:eastAsiaTheme="minorEastAsia"/>
                <w:b/>
                <w:bCs/>
                <w:sz w:val="20"/>
                <w:szCs w:val="20"/>
                <w:rtl/>
                <w:lang w:eastAsia="fr-FR"/>
              </w:rPr>
              <w:t xml:space="preserve"> </w:t>
            </w:r>
          </w:p>
        </w:tc>
        <w:tc>
          <w:tcPr>
            <w:tcW w:w="1135" w:type="dxa"/>
          </w:tcPr>
          <w:p w:rsidR="007C4074" w:rsidP="00404D37">
            <w:pPr>
              <w:bidi/>
              <w:spacing w:after="0" w:line="240" w:lineRule="auto"/>
              <w:jc w:val="center"/>
              <w:rPr>
                <w:b/>
                <w:bCs/>
                <w:sz w:val="20"/>
                <w:szCs w:val="20"/>
                <w:rtl/>
                <w:lang w:eastAsia="fr-FR" w:bidi="ar-MA"/>
              </w:rPr>
            </w:pPr>
          </w:p>
          <w:p w:rsidR="00404D37" w:rsidRPr="00404D37" w:rsidP="007C4074">
            <w:pPr>
              <w:bidi/>
              <w:spacing w:after="0" w:line="240" w:lineRule="auto"/>
              <w:jc w:val="center"/>
              <w:rPr>
                <w:b/>
                <w:bCs/>
                <w:sz w:val="20"/>
                <w:szCs w:val="20"/>
                <w:rtl/>
                <w:lang w:eastAsia="fr-FR" w:bidi="ar-MA"/>
              </w:rPr>
            </w:pPr>
            <w:r w:rsidRPr="00404D37">
              <w:rPr>
                <w:rFonts w:eastAsiaTheme="minorEastAsia" w:hint="cs"/>
                <w:b/>
                <w:bCs/>
                <w:sz w:val="20"/>
                <w:szCs w:val="20"/>
                <w:rtl/>
                <w:lang w:eastAsia="fr-FR" w:bidi="ar-MA"/>
              </w:rPr>
              <w:t xml:space="preserve">تلقي إجابات </w:t>
            </w:r>
            <w:r w:rsidRPr="00404D37">
              <w:rPr>
                <w:rFonts w:eastAsiaTheme="minorEastAsia" w:hint="cs"/>
                <w:b/>
                <w:bCs/>
                <w:sz w:val="20"/>
                <w:szCs w:val="20"/>
                <w:rtl/>
                <w:lang w:eastAsia="fr-FR" w:bidi="ar-MA"/>
              </w:rPr>
              <w:t>المتعلمين</w:t>
            </w:r>
            <w:r w:rsidRPr="00404D37">
              <w:rPr>
                <w:rFonts w:eastAsiaTheme="minorEastAsia" w:hint="cs"/>
                <w:b/>
                <w:bCs/>
                <w:sz w:val="20"/>
                <w:szCs w:val="20"/>
                <w:rtl/>
                <w:lang w:eastAsia="fr-FR" w:bidi="ar-MA"/>
              </w:rPr>
              <w:t xml:space="preserve"> مع تقويمها</w:t>
            </w:r>
          </w:p>
          <w:p w:rsidR="00404D37" w:rsidRPr="00404D37" w:rsidP="00404D37">
            <w:pPr>
              <w:bidi/>
              <w:spacing w:after="0" w:line="240" w:lineRule="auto"/>
              <w:jc w:val="center"/>
              <w:rPr>
                <w:b/>
                <w:bCs/>
                <w:sz w:val="20"/>
                <w:szCs w:val="20"/>
                <w:rtl/>
                <w:lang w:eastAsia="fr-FR" w:bidi="ar-MA"/>
              </w:rPr>
            </w:pPr>
          </w:p>
          <w:p w:rsidR="00404D37" w:rsidRPr="00404D37" w:rsidP="00404D37">
            <w:pPr>
              <w:bidi/>
              <w:spacing w:after="0" w:line="240" w:lineRule="auto"/>
              <w:jc w:val="center"/>
              <w:rPr>
                <w:b/>
                <w:bCs/>
                <w:sz w:val="20"/>
                <w:szCs w:val="20"/>
                <w:rtl/>
                <w:lang w:eastAsia="fr-FR" w:bidi="ar-MA"/>
              </w:rPr>
            </w:pPr>
          </w:p>
          <w:p w:rsidR="00404D37" w:rsidRPr="00404D37" w:rsidP="00404D37">
            <w:pPr>
              <w:bidi/>
              <w:spacing w:after="0" w:line="240" w:lineRule="auto"/>
              <w:jc w:val="center"/>
              <w:rPr>
                <w:b/>
                <w:bCs/>
                <w:sz w:val="20"/>
                <w:szCs w:val="20"/>
                <w:rtl/>
                <w:lang w:eastAsia="fr-FR" w:bidi="ar-MA"/>
              </w:rPr>
            </w:pPr>
          </w:p>
          <w:p w:rsidR="001D5A96" w:rsidRPr="00C1567E" w:rsidP="00C1567E">
            <w:pPr>
              <w:bidi/>
              <w:spacing w:after="0" w:line="240" w:lineRule="auto"/>
              <w:jc w:val="center"/>
              <w:rPr>
                <w:b/>
                <w:bCs/>
                <w:sz w:val="20"/>
                <w:szCs w:val="20"/>
                <w:rtl/>
                <w:lang w:eastAsia="fr-FR" w:bidi="ar-MA"/>
              </w:rPr>
            </w:pPr>
          </w:p>
        </w:tc>
      </w:tr>
      <w:tr w:rsidTr="00C1567E">
        <w:tblPrEx>
          <w:tblW w:w="10774" w:type="dxa"/>
          <w:tblInd w:w="-743" w:type="dxa"/>
          <w:tblLayout w:type="fixed"/>
          <w:tblLook w:val="04A0"/>
        </w:tblPrEx>
        <w:tc>
          <w:tcPr>
            <w:tcW w:w="842" w:type="dxa"/>
            <w:shd w:val="clear" w:color="auto" w:fill="D9D9D9"/>
          </w:tcPr>
          <w:p w:rsidR="00985598" w:rsidRPr="00404D37" w:rsidP="00985598">
            <w:pPr>
              <w:bidi/>
              <w:spacing w:after="0" w:line="240" w:lineRule="auto"/>
              <w:rPr>
                <w:rFonts w:cs="AF_Taif Normal"/>
                <w:b/>
                <w:bCs/>
                <w:sz w:val="20"/>
                <w:szCs w:val="20"/>
                <w:rtl/>
                <w:lang w:eastAsia="fr-FR" w:bidi="ar-MA"/>
              </w:rPr>
            </w:pPr>
          </w:p>
          <w:p w:rsidR="00985598" w:rsidRPr="00404D37" w:rsidP="00985598">
            <w:pPr>
              <w:bidi/>
              <w:spacing w:after="0" w:line="240" w:lineRule="auto"/>
              <w:jc w:val="center"/>
              <w:rPr>
                <w:rFonts w:cs="AF_Taif Normal"/>
                <w:b/>
                <w:bCs/>
                <w:sz w:val="20"/>
                <w:szCs w:val="20"/>
                <w:rtl/>
                <w:lang w:eastAsia="fr-FR" w:bidi="ar-MA"/>
              </w:rPr>
            </w:pPr>
          </w:p>
          <w:p w:rsidR="00985598" w:rsidRPr="00404D37" w:rsidP="00985598">
            <w:pPr>
              <w:bidi/>
              <w:spacing w:after="0" w:line="240" w:lineRule="auto"/>
              <w:jc w:val="center"/>
              <w:rPr>
                <w:rFonts w:cs="AF_Taif Normal"/>
                <w:b/>
                <w:bCs/>
                <w:sz w:val="20"/>
                <w:szCs w:val="20"/>
                <w:rtl/>
                <w:lang w:eastAsia="fr-FR" w:bidi="ar-MA"/>
              </w:rPr>
            </w:pPr>
            <w:r w:rsidRPr="00404D37">
              <w:rPr>
                <w:rFonts w:eastAsiaTheme="minorEastAsia" w:cs="AF_Taif Normal" w:hint="cs"/>
                <w:b/>
                <w:bCs/>
                <w:sz w:val="20"/>
                <w:szCs w:val="20"/>
                <w:rtl/>
                <w:lang w:eastAsia="fr-FR" w:bidi="ar-MA"/>
              </w:rPr>
              <w:t>الملاحظة</w:t>
            </w:r>
          </w:p>
          <w:p w:rsidR="00985598" w:rsidRPr="00404D37" w:rsidP="00985598">
            <w:pPr>
              <w:bidi/>
              <w:spacing w:after="0" w:line="240" w:lineRule="auto"/>
              <w:jc w:val="center"/>
              <w:rPr>
                <w:rFonts w:cs="AF_Taif Normal"/>
                <w:b/>
                <w:bCs/>
                <w:sz w:val="20"/>
                <w:szCs w:val="20"/>
                <w:rtl/>
                <w:lang w:eastAsia="fr-FR" w:bidi="ar-MA"/>
              </w:rPr>
            </w:pPr>
          </w:p>
          <w:p w:rsidR="00985598" w:rsidRPr="00404D37" w:rsidP="00985598">
            <w:pPr>
              <w:bidi/>
              <w:spacing w:after="0" w:line="240" w:lineRule="auto"/>
              <w:jc w:val="center"/>
              <w:rPr>
                <w:b/>
                <w:bCs/>
                <w:sz w:val="20"/>
                <w:szCs w:val="20"/>
                <w:rtl/>
                <w:lang w:eastAsia="fr-FR"/>
              </w:rPr>
            </w:pPr>
            <w:r w:rsidRPr="00404D37">
              <w:rPr>
                <w:rFonts w:eastAsiaTheme="minorEastAsia" w:cs="AF_Taif Normal" w:hint="cs"/>
                <w:b/>
                <w:bCs/>
                <w:sz w:val="20"/>
                <w:szCs w:val="20"/>
                <w:rtl/>
                <w:lang w:eastAsia="fr-FR" w:bidi="ar-MA"/>
              </w:rPr>
              <w:t>10 د</w:t>
            </w:r>
          </w:p>
        </w:tc>
        <w:tc>
          <w:tcPr>
            <w:tcW w:w="1276" w:type="dxa"/>
            <w:vAlign w:val="center"/>
          </w:tcPr>
          <w:p w:rsidR="00985598" w:rsidRPr="00342FFC" w:rsidP="00342FFC">
            <w:pPr>
              <w:bidi/>
              <w:spacing w:after="0" w:line="240" w:lineRule="auto"/>
              <w:jc w:val="center"/>
              <w:rPr>
                <w:b/>
                <w:bCs/>
                <w:sz w:val="20"/>
                <w:szCs w:val="20"/>
                <w:rtl/>
                <w:lang w:eastAsia="fr-FR" w:bidi="ar-MA"/>
              </w:rPr>
            </w:pPr>
            <w:r w:rsidRPr="00342FFC">
              <w:rPr>
                <w:rFonts w:eastAsiaTheme="minorEastAsia" w:hint="cs"/>
                <w:b/>
                <w:bCs/>
                <w:sz w:val="20"/>
                <w:szCs w:val="20"/>
                <w:rtl/>
                <w:lang w:eastAsia="fr-FR"/>
              </w:rPr>
              <w:t>إقدار المتعلم على دقة الملاحظة لاستخراج الظاهرة</w:t>
            </w:r>
          </w:p>
          <w:p w:rsidR="00985598" w:rsidRPr="00985598" w:rsidP="00985598">
            <w:pPr>
              <w:bidi/>
              <w:spacing w:after="0" w:line="240" w:lineRule="auto"/>
              <w:jc w:val="center"/>
              <w:rPr>
                <w:b/>
                <w:bCs/>
                <w:sz w:val="20"/>
                <w:szCs w:val="20"/>
                <w:rtl/>
                <w:lang w:eastAsia="fr-FR" w:bidi="ar-MA"/>
              </w:rPr>
            </w:pPr>
          </w:p>
        </w:tc>
        <w:tc>
          <w:tcPr>
            <w:tcW w:w="1284" w:type="dxa"/>
            <w:vAlign w:val="center"/>
          </w:tcPr>
          <w:p w:rsidR="00985598" w:rsidRPr="00342FFC" w:rsidP="00985598">
            <w:pPr>
              <w:bidi/>
              <w:spacing w:after="0" w:line="240" w:lineRule="auto"/>
              <w:rPr>
                <w:b/>
                <w:bCs/>
                <w:sz w:val="20"/>
                <w:szCs w:val="20"/>
                <w:rtl/>
                <w:lang w:eastAsia="fr-FR" w:bidi="ar-MA"/>
              </w:rPr>
            </w:pPr>
            <w:r w:rsidRPr="00342FFC">
              <w:rPr>
                <w:rFonts w:eastAsiaTheme="minorEastAsia" w:hint="cs"/>
                <w:b/>
                <w:bCs/>
                <w:sz w:val="20"/>
                <w:szCs w:val="20"/>
                <w:rtl/>
                <w:lang w:eastAsia="fr-FR" w:bidi="ar-MA"/>
              </w:rPr>
              <w:t xml:space="preserve"> </w:t>
            </w:r>
          </w:p>
          <w:p w:rsidR="00985598" w:rsidRPr="00342FFC" w:rsidP="00985598">
            <w:pPr>
              <w:bidi/>
              <w:spacing w:after="0" w:line="240" w:lineRule="auto"/>
              <w:jc w:val="center"/>
              <w:rPr>
                <w:b/>
                <w:bCs/>
                <w:sz w:val="20"/>
                <w:szCs w:val="20"/>
                <w:rtl/>
                <w:lang w:eastAsia="fr-FR" w:bidi="ar-MA"/>
              </w:rPr>
            </w:pPr>
            <w:r w:rsidRPr="00342FFC">
              <w:rPr>
                <w:rFonts w:eastAsiaTheme="minorEastAsia" w:hint="cs"/>
                <w:b/>
                <w:bCs/>
                <w:sz w:val="20"/>
                <w:szCs w:val="20"/>
                <w:rtl/>
                <w:lang w:eastAsia="fr-FR" w:bidi="ar-MA"/>
              </w:rPr>
              <w:t xml:space="preserve">كتابة الأمثلة على السبورة </w:t>
            </w:r>
            <w:r w:rsidRPr="00342FFC">
              <w:rPr>
                <w:rFonts w:eastAsiaTheme="minorEastAsia" w:hint="cs"/>
                <w:b/>
                <w:bCs/>
                <w:sz w:val="20"/>
                <w:szCs w:val="20"/>
                <w:rtl/>
                <w:lang w:eastAsia="fr-FR" w:bidi="ar-MA"/>
              </w:rPr>
              <w:t>وملاحظتها</w:t>
            </w:r>
          </w:p>
        </w:tc>
        <w:tc>
          <w:tcPr>
            <w:tcW w:w="1070" w:type="dxa"/>
            <w:vAlign w:val="center"/>
          </w:tcPr>
          <w:p w:rsidR="00985598" w:rsidRPr="00342FFC" w:rsidP="00C1567E">
            <w:pPr>
              <w:bidi/>
              <w:spacing w:after="0" w:line="240" w:lineRule="auto"/>
              <w:jc w:val="center"/>
              <w:rPr>
                <w:b/>
                <w:bCs/>
                <w:sz w:val="20"/>
                <w:szCs w:val="20"/>
                <w:rtl/>
                <w:lang w:eastAsia="fr-FR" w:bidi="ar-MA"/>
              </w:rPr>
            </w:pPr>
            <w:r w:rsidRPr="00342FFC">
              <w:rPr>
                <w:rFonts w:eastAsiaTheme="minorEastAsia" w:hint="cs"/>
                <w:b/>
                <w:bCs/>
                <w:sz w:val="20"/>
                <w:szCs w:val="20"/>
                <w:rtl/>
                <w:lang w:eastAsia="fr-FR" w:bidi="ar-MA"/>
              </w:rPr>
              <w:t>ملاحظة</w:t>
            </w:r>
            <w:r w:rsidRPr="00342FFC">
              <w:rPr>
                <w:rFonts w:eastAsiaTheme="minorEastAsia" w:hint="cs"/>
                <w:b/>
                <w:bCs/>
                <w:sz w:val="20"/>
                <w:szCs w:val="20"/>
                <w:rtl/>
                <w:lang w:eastAsia="fr-FR" w:bidi="ar-MA"/>
              </w:rPr>
              <w:t xml:space="preserve"> الأمثلة </w:t>
            </w:r>
          </w:p>
        </w:tc>
        <w:tc>
          <w:tcPr>
            <w:tcW w:w="5167" w:type="dxa"/>
            <w:vAlign w:val="center"/>
          </w:tcPr>
          <w:p w:rsidR="0087025B" w:rsidRPr="0087025B" w:rsidP="0087025B">
            <w:pPr>
              <w:bidi/>
              <w:spacing w:after="0" w:line="240" w:lineRule="auto"/>
              <w:rPr>
                <w:b/>
                <w:bCs/>
                <w:sz w:val="20"/>
                <w:szCs w:val="20"/>
                <w:rtl/>
                <w:lang w:eastAsia="fr-FR"/>
              </w:rPr>
            </w:pPr>
            <w:r w:rsidRPr="0087025B">
              <w:rPr>
                <w:rFonts w:eastAsiaTheme="minorEastAsia" w:hint="cs"/>
                <w:b/>
                <w:bCs/>
                <w:sz w:val="20"/>
                <w:szCs w:val="20"/>
                <w:rtl/>
                <w:lang w:eastAsia="fr-FR"/>
              </w:rPr>
              <w:t>المجموعة</w:t>
            </w:r>
            <w:r w:rsidRPr="0087025B">
              <w:rPr>
                <w:rFonts w:eastAsiaTheme="minorEastAsia" w:hint="cs"/>
                <w:b/>
                <w:bCs/>
                <w:sz w:val="20"/>
                <w:szCs w:val="20"/>
                <w:rtl/>
                <w:lang w:eastAsia="fr-FR"/>
              </w:rPr>
              <w:t xml:space="preserve"> الأولى:</w:t>
            </w:r>
          </w:p>
          <w:p w:rsidR="00E6665F" w:rsidRPr="00204F29" w:rsidP="00204F29">
            <w:pPr>
              <w:bidi/>
              <w:spacing w:after="0" w:line="240" w:lineRule="auto"/>
              <w:rPr>
                <w:b/>
                <w:bCs/>
                <w:sz w:val="20"/>
                <w:szCs w:val="20"/>
                <w:rtl/>
                <w:lang w:eastAsia="fr-FR"/>
              </w:rPr>
            </w:pPr>
            <w:r w:rsidRPr="00204F29">
              <w:rPr>
                <w:rFonts w:eastAsiaTheme="minorEastAsia"/>
                <w:b/>
                <w:bCs/>
                <w:sz w:val="20"/>
                <w:szCs w:val="20"/>
                <w:rtl/>
                <w:lang w:eastAsia="fr-FR"/>
              </w:rPr>
              <w:t xml:space="preserve">كان معاوية ( رضي الله عنه) حَسَنَ السياسة و </w:t>
            </w:r>
            <w:r w:rsidRPr="00204F29">
              <w:rPr>
                <w:rFonts w:eastAsiaTheme="minorEastAsia"/>
                <w:b/>
                <w:bCs/>
                <w:sz w:val="20"/>
                <w:szCs w:val="20"/>
                <w:rtl/>
                <w:lang w:eastAsia="fr-FR"/>
              </w:rPr>
              <w:t>التدبير ,</w:t>
            </w:r>
            <w:r w:rsidRPr="00204F29">
              <w:rPr>
                <w:rFonts w:eastAsiaTheme="minorEastAsia"/>
                <w:b/>
                <w:bCs/>
                <w:sz w:val="20"/>
                <w:szCs w:val="20"/>
                <w:rtl/>
                <w:lang w:eastAsia="fr-FR"/>
              </w:rPr>
              <w:t xml:space="preserve"> يحْلُمٌ في مواضع الحلم , ويشتد في مواضع الشدة</w:t>
            </w:r>
            <w:r w:rsidRPr="00204F29">
              <w:rPr>
                <w:rFonts w:eastAsiaTheme="minorEastAsia" w:hint="cs"/>
                <w:b/>
                <w:bCs/>
                <w:sz w:val="20"/>
                <w:szCs w:val="20"/>
                <w:rtl/>
                <w:lang w:eastAsia="fr-FR"/>
              </w:rPr>
              <w:t xml:space="preserve"> </w:t>
            </w:r>
          </w:p>
          <w:p w:rsidR="00204F29" w:rsidP="00E6665F">
            <w:pPr>
              <w:bidi/>
              <w:spacing w:after="0" w:line="240" w:lineRule="auto"/>
              <w:rPr>
                <w:b/>
                <w:bCs/>
                <w:sz w:val="20"/>
                <w:szCs w:val="20"/>
                <w:rtl/>
                <w:lang w:eastAsia="fr-FR"/>
              </w:rPr>
            </w:pPr>
            <w:r>
              <w:rPr>
                <w:rFonts w:eastAsiaTheme="minorEastAsia" w:hint="cs"/>
                <w:b/>
                <w:bCs/>
                <w:sz w:val="20"/>
                <w:szCs w:val="20"/>
                <w:rtl/>
                <w:lang w:eastAsia="fr-FR"/>
              </w:rPr>
              <w:t>توفي</w:t>
            </w:r>
            <w:r>
              <w:rPr>
                <w:rFonts w:eastAsiaTheme="minorEastAsia" w:hint="cs"/>
                <w:b/>
                <w:bCs/>
                <w:sz w:val="20"/>
                <w:szCs w:val="20"/>
                <w:rtl/>
                <w:lang w:eastAsia="fr-FR"/>
              </w:rPr>
              <w:t xml:space="preserve"> عمر ابن الخطاب رضي الله عنه سنة ثلاث وعشرين من الهجرة</w:t>
            </w:r>
          </w:p>
          <w:p w:rsidR="00204F29" w:rsidRPr="00204F29" w:rsidP="00204F29">
            <w:pPr>
              <w:bidi/>
              <w:spacing w:after="0" w:line="240" w:lineRule="auto"/>
              <w:jc w:val="both"/>
              <w:rPr>
                <w:b/>
                <w:bCs/>
                <w:sz w:val="20"/>
                <w:szCs w:val="20"/>
                <w:lang w:eastAsia="fr-FR"/>
              </w:rPr>
            </w:pPr>
            <w:r w:rsidRPr="00204F29">
              <w:rPr>
                <w:rFonts w:eastAsiaTheme="minorEastAsia"/>
                <w:b/>
                <w:bCs/>
                <w:sz w:val="20"/>
                <w:szCs w:val="20"/>
                <w:rtl/>
                <w:lang w:eastAsia="fr-FR"/>
              </w:rPr>
              <w:t xml:space="preserve">قال الجاحظ "المشورة لقاح العقول، </w:t>
            </w:r>
            <w:r w:rsidRPr="00204F29">
              <w:rPr>
                <w:rFonts w:eastAsiaTheme="minorEastAsia"/>
                <w:b/>
                <w:bCs/>
                <w:sz w:val="20"/>
                <w:szCs w:val="20"/>
                <w:rtl/>
                <w:lang w:eastAsia="fr-FR"/>
              </w:rPr>
              <w:t>ورائد</w:t>
            </w:r>
            <w:r w:rsidRPr="00204F29">
              <w:rPr>
                <w:rFonts w:eastAsiaTheme="minorEastAsia"/>
                <w:b/>
                <w:bCs/>
                <w:sz w:val="20"/>
                <w:szCs w:val="20"/>
                <w:rtl/>
                <w:lang w:eastAsia="fr-FR"/>
              </w:rPr>
              <w:t xml:space="preserve"> الصواب"</w:t>
            </w:r>
          </w:p>
          <w:p w:rsidR="00204F29" w:rsidRPr="00204F29" w:rsidP="00204F29">
            <w:pPr>
              <w:bidi/>
              <w:spacing w:after="0" w:line="240" w:lineRule="auto"/>
              <w:rPr>
                <w:b/>
                <w:bCs/>
                <w:sz w:val="20"/>
                <w:szCs w:val="20"/>
                <w:rtl/>
                <w:lang w:eastAsia="fr-FR"/>
              </w:rPr>
            </w:pPr>
          </w:p>
          <w:p w:rsidR="0087025B" w:rsidRPr="0087025B" w:rsidP="00204F29">
            <w:pPr>
              <w:bidi/>
              <w:spacing w:after="0" w:line="240" w:lineRule="auto"/>
              <w:rPr>
                <w:b/>
                <w:bCs/>
                <w:sz w:val="20"/>
                <w:szCs w:val="20"/>
                <w:rtl/>
                <w:lang w:eastAsia="fr-FR"/>
              </w:rPr>
            </w:pPr>
            <w:r w:rsidRPr="0087025B">
              <w:rPr>
                <w:rFonts w:eastAsiaTheme="minorEastAsia" w:hint="cs"/>
                <w:b/>
                <w:bCs/>
                <w:sz w:val="20"/>
                <w:szCs w:val="20"/>
                <w:rtl/>
                <w:lang w:eastAsia="fr-FR"/>
              </w:rPr>
              <w:t>المجموعة</w:t>
            </w:r>
            <w:r w:rsidRPr="0087025B">
              <w:rPr>
                <w:rFonts w:eastAsiaTheme="minorEastAsia" w:hint="cs"/>
                <w:b/>
                <w:bCs/>
                <w:sz w:val="20"/>
                <w:szCs w:val="20"/>
                <w:rtl/>
                <w:lang w:eastAsia="fr-FR"/>
              </w:rPr>
              <w:t xml:space="preserve"> الثانية:</w:t>
            </w:r>
          </w:p>
          <w:p w:rsidR="00985598" w:rsidP="00204F29">
            <w:pPr>
              <w:bidi/>
              <w:spacing w:after="0" w:line="240" w:lineRule="auto"/>
              <w:rPr>
                <w:b/>
                <w:bCs/>
                <w:sz w:val="20"/>
                <w:szCs w:val="20"/>
                <w:rtl/>
                <w:lang w:eastAsia="fr-FR"/>
              </w:rPr>
            </w:pPr>
            <w:r>
              <w:rPr>
                <w:rFonts w:eastAsiaTheme="minorEastAsia" w:hint="cs"/>
                <w:b/>
                <w:bCs/>
                <w:sz w:val="20"/>
                <w:szCs w:val="20"/>
                <w:rtl/>
                <w:lang w:eastAsia="fr-FR"/>
              </w:rPr>
              <w:t>لقد</w:t>
            </w:r>
            <w:r>
              <w:rPr>
                <w:rFonts w:eastAsiaTheme="minorEastAsia" w:hint="cs"/>
                <w:b/>
                <w:bCs/>
                <w:sz w:val="20"/>
                <w:szCs w:val="20"/>
                <w:rtl/>
                <w:lang w:eastAsia="fr-FR"/>
              </w:rPr>
              <w:t xml:space="preserve"> حضرتم جيدا لدرس النصوص</w:t>
            </w:r>
            <w:r w:rsidR="007C4074">
              <w:rPr>
                <w:rFonts w:eastAsiaTheme="minorEastAsia" w:hint="cs"/>
                <w:b/>
                <w:bCs/>
                <w:sz w:val="20"/>
                <w:szCs w:val="20"/>
                <w:rtl/>
                <w:lang w:eastAsia="fr-FR"/>
              </w:rPr>
              <w:t>.</w:t>
            </w:r>
          </w:p>
          <w:p w:rsidR="00204F29" w:rsidP="00204F29">
            <w:pPr>
              <w:bidi/>
              <w:spacing w:after="0" w:line="240" w:lineRule="auto"/>
              <w:rPr>
                <w:b/>
                <w:bCs/>
                <w:sz w:val="20"/>
                <w:szCs w:val="20"/>
                <w:rtl/>
                <w:lang w:eastAsia="fr-FR"/>
              </w:rPr>
            </w:pPr>
            <w:r>
              <w:rPr>
                <w:rFonts w:eastAsiaTheme="minorEastAsia" w:hint="cs"/>
                <w:b/>
                <w:bCs/>
                <w:sz w:val="20"/>
                <w:szCs w:val="20"/>
                <w:rtl/>
                <w:lang w:eastAsia="fr-FR"/>
              </w:rPr>
              <w:t xml:space="preserve">لقد نهضت </w:t>
            </w:r>
            <w:r>
              <w:rPr>
                <w:rFonts w:eastAsiaTheme="minorEastAsia" w:hint="cs"/>
                <w:b/>
                <w:bCs/>
                <w:sz w:val="20"/>
                <w:szCs w:val="20"/>
                <w:rtl/>
                <w:lang w:eastAsia="fr-FR"/>
              </w:rPr>
              <w:t>من</w:t>
            </w:r>
            <w:r>
              <w:rPr>
                <w:rFonts w:eastAsiaTheme="minorEastAsia" w:hint="cs"/>
                <w:b/>
                <w:bCs/>
                <w:sz w:val="20"/>
                <w:szCs w:val="20"/>
                <w:rtl/>
                <w:lang w:eastAsia="fr-FR"/>
              </w:rPr>
              <w:t xml:space="preserve"> نومك اليوم باكرا</w:t>
            </w:r>
            <w:r w:rsidR="007C4074">
              <w:rPr>
                <w:rFonts w:eastAsiaTheme="minorEastAsia" w:hint="cs"/>
                <w:b/>
                <w:bCs/>
                <w:sz w:val="20"/>
                <w:szCs w:val="20"/>
                <w:rtl/>
                <w:lang w:eastAsia="fr-FR"/>
              </w:rPr>
              <w:t>.</w:t>
            </w:r>
          </w:p>
          <w:p w:rsidR="00204F29" w:rsidP="00204F29">
            <w:pPr>
              <w:bidi/>
              <w:spacing w:after="0" w:line="240" w:lineRule="auto"/>
              <w:rPr>
                <w:b/>
                <w:bCs/>
                <w:sz w:val="20"/>
                <w:szCs w:val="20"/>
                <w:rtl/>
                <w:lang w:eastAsia="fr-FR"/>
              </w:rPr>
            </w:pPr>
            <w:r>
              <w:rPr>
                <w:rFonts w:eastAsiaTheme="minorEastAsia" w:hint="cs"/>
                <w:b/>
                <w:bCs/>
                <w:sz w:val="20"/>
                <w:szCs w:val="20"/>
                <w:rtl/>
                <w:lang w:eastAsia="fr-FR"/>
              </w:rPr>
              <w:t>المجموعة</w:t>
            </w:r>
            <w:r>
              <w:rPr>
                <w:rFonts w:eastAsiaTheme="minorEastAsia" w:hint="cs"/>
                <w:b/>
                <w:bCs/>
                <w:sz w:val="20"/>
                <w:szCs w:val="20"/>
                <w:rtl/>
                <w:lang w:eastAsia="fr-FR"/>
              </w:rPr>
              <w:t xml:space="preserve"> الثالثة</w:t>
            </w:r>
          </w:p>
          <w:p w:rsidR="00204F29" w:rsidP="00204F29">
            <w:pPr>
              <w:bidi/>
              <w:spacing w:after="0" w:line="240" w:lineRule="auto"/>
              <w:rPr>
                <w:b/>
                <w:bCs/>
                <w:sz w:val="20"/>
                <w:szCs w:val="20"/>
                <w:rtl/>
                <w:lang w:eastAsia="fr-FR"/>
              </w:rPr>
            </w:pPr>
          </w:p>
          <w:p w:rsidR="00204F29" w:rsidRPr="00342FFC" w:rsidP="00204F29">
            <w:pPr>
              <w:bidi/>
              <w:spacing w:after="0" w:line="240" w:lineRule="auto"/>
              <w:rPr>
                <w:b/>
                <w:bCs/>
                <w:sz w:val="20"/>
                <w:szCs w:val="20"/>
                <w:rtl/>
                <w:lang w:eastAsia="fr-FR"/>
              </w:rPr>
            </w:pPr>
          </w:p>
        </w:tc>
        <w:tc>
          <w:tcPr>
            <w:tcW w:w="1135" w:type="dxa"/>
            <w:vAlign w:val="center"/>
          </w:tcPr>
          <w:p w:rsidR="00985598" w:rsidRPr="00985598" w:rsidP="00342FFC">
            <w:pPr>
              <w:bidi/>
              <w:spacing w:after="0" w:line="240" w:lineRule="auto"/>
              <w:rPr>
                <w:b/>
                <w:bCs/>
                <w:sz w:val="20"/>
                <w:szCs w:val="20"/>
                <w:rtl/>
                <w:lang w:eastAsia="fr-FR" w:bidi="ar-MA"/>
              </w:rPr>
            </w:pPr>
            <w:r>
              <w:rPr>
                <w:rFonts w:eastAsiaTheme="minorEastAsia" w:hint="cs"/>
                <w:b/>
                <w:bCs/>
                <w:sz w:val="20"/>
                <w:szCs w:val="20"/>
                <w:rtl/>
                <w:lang w:eastAsia="fr-FR" w:bidi="ar-MA"/>
              </w:rPr>
              <w:t xml:space="preserve">تقويم قدرة </w:t>
            </w:r>
            <w:r w:rsidRPr="00985598">
              <w:rPr>
                <w:rFonts w:eastAsiaTheme="minorEastAsia" w:hint="cs"/>
                <w:b/>
                <w:bCs/>
                <w:sz w:val="20"/>
                <w:szCs w:val="20"/>
                <w:rtl/>
                <w:lang w:eastAsia="fr-FR" w:bidi="ar-MA"/>
              </w:rPr>
              <w:t xml:space="preserve"> </w:t>
            </w:r>
            <w:r w:rsidRPr="00C30506">
              <w:rPr>
                <w:rFonts w:eastAsiaTheme="minorEastAsia" w:hint="cs"/>
                <w:b/>
                <w:bCs/>
                <w:sz w:val="20"/>
                <w:szCs w:val="20"/>
                <w:rtl/>
                <w:lang w:eastAsia="fr-FR" w:bidi="ar-MA"/>
              </w:rPr>
              <w:t>دقة الملاحظة واكتشاف اشارات دالة على الظاهرة</w:t>
            </w:r>
          </w:p>
        </w:tc>
      </w:tr>
      <w:tr w:rsidTr="00C1567E">
        <w:tblPrEx>
          <w:tblW w:w="10774" w:type="dxa"/>
          <w:tblInd w:w="-743" w:type="dxa"/>
          <w:tblLayout w:type="fixed"/>
          <w:tblLook w:val="04A0"/>
        </w:tblPrEx>
        <w:tc>
          <w:tcPr>
            <w:tcW w:w="842" w:type="dxa"/>
            <w:shd w:val="clear" w:color="auto" w:fill="D9D9D9"/>
          </w:tcPr>
          <w:p w:rsidR="00342FFC" w:rsidP="00985598">
            <w:pPr>
              <w:bidi/>
              <w:spacing w:after="0" w:line="240" w:lineRule="auto"/>
              <w:jc w:val="center"/>
              <w:rPr>
                <w:rFonts w:cs="AF_Taif Normal"/>
                <w:b/>
                <w:bCs/>
                <w:sz w:val="20"/>
                <w:szCs w:val="20"/>
                <w:rtl/>
                <w:lang w:eastAsia="fr-FR" w:bidi="ar-MA"/>
              </w:rPr>
            </w:pPr>
          </w:p>
          <w:p w:rsidR="00342FFC" w:rsidP="00342FFC">
            <w:pPr>
              <w:bidi/>
              <w:spacing w:after="0" w:line="240" w:lineRule="auto"/>
              <w:jc w:val="center"/>
              <w:rPr>
                <w:rFonts w:cs="AF_Taif Normal"/>
                <w:b/>
                <w:bCs/>
                <w:sz w:val="20"/>
                <w:szCs w:val="20"/>
                <w:rtl/>
                <w:lang w:eastAsia="fr-FR" w:bidi="ar-MA"/>
              </w:rPr>
            </w:pPr>
          </w:p>
          <w:p w:rsidR="00985598" w:rsidRPr="00404D37" w:rsidP="00342FFC">
            <w:pPr>
              <w:bidi/>
              <w:spacing w:after="0" w:line="240" w:lineRule="auto"/>
              <w:jc w:val="center"/>
              <w:rPr>
                <w:rFonts w:cs="AF_Taif Normal"/>
                <w:b/>
                <w:bCs/>
                <w:sz w:val="20"/>
                <w:szCs w:val="20"/>
                <w:rtl/>
                <w:lang w:eastAsia="fr-FR" w:bidi="ar-MA"/>
              </w:rPr>
            </w:pPr>
            <w:r w:rsidRPr="00404D37">
              <w:rPr>
                <w:rFonts w:eastAsiaTheme="minorEastAsia" w:cs="AF_Taif Normal" w:hint="cs"/>
                <w:b/>
                <w:bCs/>
                <w:sz w:val="20"/>
                <w:szCs w:val="20"/>
                <w:rtl/>
                <w:lang w:eastAsia="fr-FR" w:bidi="ar-MA"/>
              </w:rPr>
              <w:t>القراءة</w:t>
            </w:r>
            <w:r w:rsidR="00D47AF9">
              <w:rPr>
                <w:rFonts w:eastAsiaTheme="minorEastAsia" w:cs="AF_Taif Normal" w:hint="cs"/>
                <w:b/>
                <w:bCs/>
                <w:sz w:val="20"/>
                <w:szCs w:val="20"/>
                <w:rtl/>
                <w:lang w:eastAsia="fr-FR" w:bidi="ar-MA"/>
              </w:rPr>
              <w:t xml:space="preserve"> </w:t>
            </w:r>
            <w:r w:rsidR="00D47AF9">
              <w:rPr>
                <w:rFonts w:eastAsiaTheme="minorEastAsia" w:cs="AF_Taif Normal" w:hint="cs"/>
                <w:b/>
                <w:bCs/>
                <w:sz w:val="20"/>
                <w:szCs w:val="20"/>
                <w:rtl/>
                <w:lang w:eastAsia="fr-FR" w:bidi="ar-MA"/>
              </w:rPr>
              <w:t>والفهم</w:t>
            </w:r>
          </w:p>
          <w:p w:rsidR="00985598" w:rsidRPr="00404D37" w:rsidP="00985598">
            <w:pPr>
              <w:bidi/>
              <w:spacing w:after="0" w:line="240" w:lineRule="auto"/>
              <w:jc w:val="center"/>
              <w:rPr>
                <w:b/>
                <w:bCs/>
                <w:sz w:val="20"/>
                <w:szCs w:val="20"/>
                <w:rtl/>
                <w:lang w:eastAsia="fr-FR"/>
              </w:rPr>
            </w:pPr>
            <w:r w:rsidRPr="00404D37">
              <w:rPr>
                <w:rFonts w:eastAsiaTheme="minorEastAsia" w:cs="AF_Taif Normal" w:hint="cs"/>
                <w:b/>
                <w:bCs/>
                <w:sz w:val="20"/>
                <w:szCs w:val="20"/>
                <w:rtl/>
                <w:lang w:eastAsia="fr-FR" w:bidi="ar-MA"/>
              </w:rPr>
              <w:t>10 د</w:t>
            </w:r>
          </w:p>
        </w:tc>
        <w:tc>
          <w:tcPr>
            <w:tcW w:w="1276" w:type="dxa"/>
            <w:vAlign w:val="center"/>
          </w:tcPr>
          <w:p w:rsidR="00985598" w:rsidRPr="00985598" w:rsidP="00985598">
            <w:pPr>
              <w:bidi/>
              <w:spacing w:after="0" w:line="240" w:lineRule="auto"/>
              <w:jc w:val="center"/>
              <w:rPr>
                <w:sz w:val="20"/>
                <w:szCs w:val="20"/>
                <w:rtl/>
                <w:lang w:eastAsia="fr-FR" w:bidi="ar-MA"/>
              </w:rPr>
            </w:pPr>
            <w:r w:rsidRPr="00F56F7B">
              <w:rPr>
                <w:rFonts w:eastAsiaTheme="minorEastAsia" w:hint="cs"/>
                <w:b/>
                <w:bCs/>
                <w:sz w:val="20"/>
                <w:szCs w:val="20"/>
                <w:rtl/>
                <w:lang w:eastAsia="fr-FR"/>
              </w:rPr>
              <w:t xml:space="preserve">إدراك الأمثلة </w:t>
            </w:r>
            <w:r w:rsidRPr="00F56F7B">
              <w:rPr>
                <w:rFonts w:eastAsiaTheme="minorEastAsia" w:hint="cs"/>
                <w:b/>
                <w:bCs/>
                <w:sz w:val="20"/>
                <w:szCs w:val="20"/>
                <w:rtl/>
                <w:lang w:eastAsia="fr-FR"/>
              </w:rPr>
              <w:t>وهم</w:t>
            </w:r>
            <w:r w:rsidRPr="00F56F7B">
              <w:rPr>
                <w:rFonts w:eastAsiaTheme="minorEastAsia" w:hint="cs"/>
                <w:b/>
                <w:bCs/>
                <w:sz w:val="20"/>
                <w:szCs w:val="20"/>
                <w:rtl/>
                <w:lang w:eastAsia="fr-FR"/>
              </w:rPr>
              <w:t xml:space="preserve"> معانيه</w:t>
            </w:r>
            <w:r w:rsidRPr="00B56E39">
              <w:rPr>
                <w:rFonts w:eastAsiaTheme="minorEastAsia" w:hint="cs"/>
                <w:b/>
                <w:bCs/>
                <w:sz w:val="18"/>
                <w:szCs w:val="18"/>
                <w:rtl/>
                <w:lang w:eastAsia="fr-FR"/>
              </w:rPr>
              <w:t>ا</w:t>
            </w:r>
            <w:r w:rsidRPr="00985598">
              <w:rPr>
                <w:rFonts w:eastAsiaTheme="minorEastAsia" w:hint="cs"/>
                <w:b/>
                <w:bCs/>
                <w:sz w:val="20"/>
                <w:szCs w:val="20"/>
                <w:rtl/>
                <w:lang w:eastAsia="fr-FR" w:bidi="ar-MA"/>
              </w:rPr>
              <w:t xml:space="preserve"> </w:t>
            </w:r>
            <w:r w:rsidRPr="00985598">
              <w:rPr>
                <w:rFonts w:eastAsiaTheme="minorEastAsia" w:hint="cs"/>
                <w:b/>
                <w:bCs/>
                <w:sz w:val="20"/>
                <w:szCs w:val="20"/>
                <w:rtl/>
                <w:lang w:eastAsia="fr-FR" w:bidi="ar-MA"/>
              </w:rPr>
              <w:t>قدرة المتعلم على القراءة السليمة للنص</w:t>
            </w:r>
            <w:r w:rsidRPr="00985598">
              <w:rPr>
                <w:rFonts w:eastAsiaTheme="minorEastAsia" w:hint="cs"/>
                <w:sz w:val="20"/>
                <w:szCs w:val="20"/>
                <w:rtl/>
                <w:lang w:eastAsia="fr-FR" w:bidi="ar-MA"/>
              </w:rPr>
              <w:t>.</w:t>
            </w:r>
          </w:p>
        </w:tc>
        <w:tc>
          <w:tcPr>
            <w:tcW w:w="1284" w:type="dxa"/>
            <w:vAlign w:val="center"/>
          </w:tcPr>
          <w:p w:rsidR="00985598" w:rsidRPr="00985598" w:rsidP="00F56F7B">
            <w:pPr>
              <w:bidi/>
              <w:spacing w:after="0" w:line="240" w:lineRule="auto"/>
              <w:rPr>
                <w:b/>
                <w:bCs/>
                <w:sz w:val="20"/>
                <w:szCs w:val="20"/>
                <w:rtl/>
                <w:lang w:eastAsia="fr-FR" w:bidi="ar-MA"/>
              </w:rPr>
            </w:pPr>
            <w:r>
              <w:rPr>
                <w:rFonts w:eastAsiaTheme="minorEastAsia" w:hint="cs"/>
                <w:b/>
                <w:bCs/>
                <w:sz w:val="20"/>
                <w:szCs w:val="20"/>
                <w:rtl/>
                <w:lang w:eastAsia="fr-FR" w:bidi="ar-MA"/>
              </w:rPr>
              <w:t xml:space="preserve">يطلب من المتعلم قراءة الأمثلة ويساعده </w:t>
            </w:r>
            <w:r>
              <w:rPr>
                <w:rFonts w:eastAsiaTheme="minorEastAsia" w:hint="cs"/>
                <w:b/>
                <w:bCs/>
                <w:sz w:val="20"/>
                <w:szCs w:val="20"/>
                <w:rtl/>
                <w:lang w:eastAsia="fr-FR" w:bidi="ar-MA"/>
              </w:rPr>
              <w:t>على</w:t>
            </w:r>
            <w:r>
              <w:rPr>
                <w:rFonts w:eastAsiaTheme="minorEastAsia" w:hint="cs"/>
                <w:b/>
                <w:bCs/>
                <w:sz w:val="20"/>
                <w:szCs w:val="20"/>
                <w:rtl/>
                <w:lang w:eastAsia="fr-FR" w:bidi="ar-MA"/>
              </w:rPr>
              <w:t xml:space="preserve"> شرح الأمثلة</w:t>
            </w:r>
          </w:p>
        </w:tc>
        <w:tc>
          <w:tcPr>
            <w:tcW w:w="1070" w:type="dxa"/>
            <w:vAlign w:val="center"/>
          </w:tcPr>
          <w:p w:rsidR="00985598" w:rsidRPr="00985598" w:rsidP="00985598">
            <w:pPr>
              <w:bidi/>
              <w:spacing w:after="0" w:line="240" w:lineRule="auto"/>
              <w:jc w:val="center"/>
              <w:rPr>
                <w:b/>
                <w:bCs/>
                <w:sz w:val="20"/>
                <w:szCs w:val="20"/>
                <w:rtl/>
                <w:lang w:eastAsia="fr-FR" w:bidi="ar-MA"/>
              </w:rPr>
            </w:pPr>
          </w:p>
          <w:p w:rsidR="00F56F7B" w:rsidRPr="00B56E39" w:rsidP="00F56F7B">
            <w:pPr>
              <w:bidi/>
              <w:spacing w:after="0" w:line="240" w:lineRule="auto"/>
              <w:rPr>
                <w:b/>
                <w:bCs/>
                <w:sz w:val="18"/>
                <w:szCs w:val="18"/>
                <w:rtl/>
                <w:lang w:eastAsia="fr-FR"/>
              </w:rPr>
            </w:pPr>
            <w:r w:rsidRPr="00B56E39">
              <w:rPr>
                <w:rFonts w:eastAsiaTheme="minorEastAsia" w:hint="cs"/>
                <w:b/>
                <w:bCs/>
                <w:sz w:val="18"/>
                <w:szCs w:val="18"/>
                <w:rtl/>
                <w:lang w:eastAsia="fr-FR"/>
              </w:rPr>
              <w:t xml:space="preserve">قراءة الأمثلة </w:t>
            </w:r>
            <w:r w:rsidRPr="00B56E39">
              <w:rPr>
                <w:rFonts w:eastAsiaTheme="minorEastAsia" w:hint="cs"/>
                <w:b/>
                <w:bCs/>
                <w:sz w:val="18"/>
                <w:szCs w:val="18"/>
                <w:rtl/>
                <w:lang w:eastAsia="fr-FR"/>
              </w:rPr>
              <w:t>وشرح</w:t>
            </w:r>
            <w:r w:rsidRPr="00B56E39">
              <w:rPr>
                <w:rFonts w:eastAsiaTheme="minorEastAsia" w:hint="cs"/>
                <w:b/>
                <w:bCs/>
                <w:sz w:val="18"/>
                <w:szCs w:val="18"/>
                <w:rtl/>
                <w:lang w:eastAsia="fr-FR"/>
              </w:rPr>
              <w:t xml:space="preserve"> المفردات الصعبة</w:t>
            </w:r>
          </w:p>
          <w:p w:rsidR="00D47AF9" w:rsidP="00D47AF9">
            <w:pPr>
              <w:bidi/>
              <w:spacing w:after="0" w:line="240" w:lineRule="auto"/>
              <w:jc w:val="center"/>
              <w:rPr>
                <w:b/>
                <w:bCs/>
                <w:sz w:val="20"/>
                <w:szCs w:val="20"/>
                <w:rtl/>
                <w:lang w:eastAsia="fr-FR" w:bidi="ar-MA"/>
              </w:rPr>
            </w:pPr>
          </w:p>
          <w:p w:rsidR="00D47AF9" w:rsidP="00D47AF9">
            <w:pPr>
              <w:bidi/>
              <w:spacing w:after="0" w:line="240" w:lineRule="auto"/>
              <w:rPr>
                <w:b/>
                <w:bCs/>
                <w:sz w:val="20"/>
                <w:szCs w:val="20"/>
                <w:rtl/>
                <w:lang w:eastAsia="fr-FR" w:bidi="ar-MA"/>
              </w:rPr>
            </w:pPr>
          </w:p>
          <w:p w:rsidR="00C1567E" w:rsidRPr="00985598" w:rsidP="00C1567E">
            <w:pPr>
              <w:bidi/>
              <w:spacing w:after="0" w:line="240" w:lineRule="auto"/>
              <w:jc w:val="center"/>
              <w:rPr>
                <w:b/>
                <w:bCs/>
                <w:sz w:val="20"/>
                <w:szCs w:val="20"/>
                <w:rtl/>
                <w:lang w:eastAsia="fr-FR" w:bidi="ar-MA"/>
              </w:rPr>
            </w:pPr>
          </w:p>
        </w:tc>
        <w:tc>
          <w:tcPr>
            <w:tcW w:w="5167" w:type="dxa"/>
          </w:tcPr>
          <w:p w:rsidR="00985598" w:rsidRPr="00985598" w:rsidP="00985598">
            <w:pPr>
              <w:bidi/>
              <w:spacing w:after="0" w:line="240" w:lineRule="auto"/>
              <w:rPr>
                <w:rFonts w:cs="AF_Taif Normal"/>
                <w:b/>
                <w:bCs/>
                <w:sz w:val="20"/>
                <w:szCs w:val="20"/>
                <w:rtl/>
                <w:lang w:eastAsia="fr-FR" w:bidi="ar-MA"/>
              </w:rPr>
            </w:pPr>
          </w:p>
          <w:p w:rsidR="00985598" w:rsidRPr="00985598" w:rsidP="0087025B">
            <w:pPr>
              <w:bidi/>
              <w:spacing w:after="0" w:line="240" w:lineRule="auto"/>
              <w:rPr>
                <w:rFonts w:cs="AF_Taif Normal"/>
                <w:b/>
                <w:bCs/>
                <w:sz w:val="20"/>
                <w:szCs w:val="20"/>
                <w:rtl/>
                <w:lang w:eastAsia="fr-FR" w:bidi="ar-MA"/>
              </w:rPr>
            </w:pPr>
          </w:p>
        </w:tc>
        <w:tc>
          <w:tcPr>
            <w:tcW w:w="1135" w:type="dxa"/>
            <w:vAlign w:val="center"/>
          </w:tcPr>
          <w:p w:rsidR="00985598" w:rsidRPr="00985598" w:rsidP="00985598">
            <w:pPr>
              <w:bidi/>
              <w:spacing w:after="0" w:line="240" w:lineRule="auto"/>
              <w:jc w:val="center"/>
              <w:rPr>
                <w:b/>
                <w:bCs/>
                <w:sz w:val="20"/>
                <w:szCs w:val="20"/>
                <w:rtl/>
                <w:lang w:eastAsia="fr-FR" w:bidi="ar-MA"/>
              </w:rPr>
            </w:pPr>
          </w:p>
          <w:p w:rsidR="00985598" w:rsidRPr="00985598" w:rsidP="00985598">
            <w:pPr>
              <w:bidi/>
              <w:spacing w:after="0" w:line="240" w:lineRule="auto"/>
              <w:jc w:val="center"/>
              <w:rPr>
                <w:b/>
                <w:bCs/>
                <w:sz w:val="20"/>
                <w:szCs w:val="20"/>
                <w:rtl/>
                <w:lang w:eastAsia="fr-FR" w:bidi="ar-MA"/>
              </w:rPr>
            </w:pPr>
            <w:r w:rsidRPr="00C30506">
              <w:rPr>
                <w:rFonts w:eastAsiaTheme="minorEastAsia" w:hint="cs"/>
                <w:b/>
                <w:bCs/>
                <w:sz w:val="20"/>
                <w:szCs w:val="20"/>
                <w:rtl/>
                <w:lang w:eastAsia="fr-FR"/>
              </w:rPr>
              <w:t>القراءة السليمة للأمثلة</w:t>
            </w:r>
          </w:p>
          <w:p w:rsidR="00985598" w:rsidRPr="00985598" w:rsidP="00985598">
            <w:pPr>
              <w:bidi/>
              <w:spacing w:after="0" w:line="240" w:lineRule="auto"/>
              <w:jc w:val="center"/>
              <w:rPr>
                <w:b/>
                <w:bCs/>
                <w:sz w:val="20"/>
                <w:szCs w:val="20"/>
                <w:rtl/>
                <w:lang w:eastAsia="fr-FR" w:bidi="ar-MA"/>
              </w:rPr>
            </w:pPr>
            <w:r>
              <w:rPr>
                <w:rFonts w:eastAsiaTheme="minorEastAsia" w:hint="cs"/>
                <w:b/>
                <w:bCs/>
                <w:sz w:val="20"/>
                <w:szCs w:val="20"/>
                <w:rtl/>
                <w:lang w:eastAsia="fr-FR" w:bidi="ar-MA"/>
              </w:rPr>
              <w:t xml:space="preserve">دعم </w:t>
            </w:r>
            <w:r>
              <w:rPr>
                <w:rFonts w:eastAsiaTheme="minorEastAsia" w:hint="cs"/>
                <w:b/>
                <w:bCs/>
                <w:sz w:val="20"/>
                <w:szCs w:val="20"/>
                <w:rtl/>
                <w:lang w:eastAsia="fr-FR" w:bidi="ar-MA"/>
              </w:rPr>
              <w:t>المتعثر</w:t>
            </w:r>
            <w:r w:rsidRPr="00985598">
              <w:rPr>
                <w:rFonts w:eastAsiaTheme="minorEastAsia" w:hint="cs"/>
                <w:b/>
                <w:bCs/>
                <w:sz w:val="20"/>
                <w:szCs w:val="20"/>
                <w:rtl/>
                <w:lang w:eastAsia="fr-FR" w:bidi="ar-MA"/>
              </w:rPr>
              <w:t>ين</w:t>
            </w:r>
            <w:r w:rsidRPr="00985598">
              <w:rPr>
                <w:rFonts w:eastAsiaTheme="minorEastAsia" w:hint="cs"/>
                <w:b/>
                <w:bCs/>
                <w:sz w:val="20"/>
                <w:szCs w:val="20"/>
                <w:rtl/>
                <w:lang w:eastAsia="fr-FR" w:bidi="ar-MA"/>
              </w:rPr>
              <w:t xml:space="preserve"> بتصحيح الخطأ مباشرة.</w:t>
            </w:r>
          </w:p>
          <w:p w:rsidR="00985598" w:rsidRPr="00985598" w:rsidP="00985598">
            <w:pPr>
              <w:bidi/>
              <w:spacing w:after="0" w:line="240" w:lineRule="auto"/>
              <w:rPr>
                <w:b/>
                <w:bCs/>
                <w:sz w:val="20"/>
                <w:szCs w:val="20"/>
                <w:rtl/>
                <w:lang w:eastAsia="fr-FR" w:bidi="ar-MA"/>
              </w:rPr>
            </w:pPr>
          </w:p>
        </w:tc>
      </w:tr>
      <w:tr w:rsidTr="00C1567E">
        <w:tblPrEx>
          <w:tblW w:w="10774" w:type="dxa"/>
          <w:tblInd w:w="-743" w:type="dxa"/>
          <w:tblLayout w:type="fixed"/>
          <w:tblLook w:val="04A0"/>
        </w:tblPrEx>
        <w:tc>
          <w:tcPr>
            <w:tcW w:w="842" w:type="dxa"/>
            <w:shd w:val="clear" w:color="auto" w:fill="D9D9D9"/>
          </w:tcPr>
          <w:p w:rsidR="001D5A96" w:rsidP="001D5A96">
            <w:pPr>
              <w:shd w:val="clear" w:color="auto" w:fill="D9D9D9" w:themeFill="background1" w:themeFillShade="D9"/>
              <w:bidi/>
              <w:spacing w:after="0" w:line="240" w:lineRule="auto"/>
              <w:jc w:val="center"/>
              <w:rPr>
                <w:rFonts w:cs="AF_Taif Normal"/>
                <w:b/>
                <w:bCs/>
                <w:sz w:val="20"/>
                <w:szCs w:val="20"/>
                <w:rtl/>
                <w:lang w:eastAsia="fr-FR" w:bidi="ar-MA"/>
              </w:rPr>
            </w:pPr>
          </w:p>
          <w:p w:rsidR="00A31258" w:rsidP="00A31258">
            <w:pPr>
              <w:shd w:val="clear" w:color="auto" w:fill="D9D9D9" w:themeFill="background1" w:themeFillShade="D9"/>
              <w:bidi/>
              <w:spacing w:after="0" w:line="240" w:lineRule="auto"/>
              <w:jc w:val="center"/>
              <w:rPr>
                <w:rFonts w:cs="AF_Taif Normal"/>
                <w:b/>
                <w:bCs/>
                <w:sz w:val="20"/>
                <w:szCs w:val="20"/>
                <w:rtl/>
                <w:lang w:eastAsia="fr-FR" w:bidi="ar-MA"/>
              </w:rPr>
            </w:pPr>
          </w:p>
          <w:p w:rsidR="00A31258" w:rsidP="00A31258">
            <w:pPr>
              <w:shd w:val="clear" w:color="auto" w:fill="D9D9D9" w:themeFill="background1" w:themeFillShade="D9"/>
              <w:bidi/>
              <w:spacing w:after="0" w:line="240" w:lineRule="auto"/>
              <w:jc w:val="center"/>
              <w:rPr>
                <w:rFonts w:cs="AF_Taif Normal"/>
                <w:b/>
                <w:bCs/>
                <w:sz w:val="20"/>
                <w:szCs w:val="20"/>
                <w:rtl/>
                <w:lang w:eastAsia="fr-FR" w:bidi="ar-MA"/>
              </w:rPr>
            </w:pPr>
          </w:p>
          <w:p w:rsidR="00A31258" w:rsidRPr="00404D37" w:rsidP="00A31258">
            <w:pPr>
              <w:shd w:val="clear" w:color="auto" w:fill="D9D9D9" w:themeFill="background1" w:themeFillShade="D9"/>
              <w:bidi/>
              <w:spacing w:after="0" w:line="240" w:lineRule="auto"/>
              <w:jc w:val="center"/>
              <w:rPr>
                <w:rFonts w:cs="AF_Taif Normal"/>
                <w:b/>
                <w:bCs/>
                <w:sz w:val="20"/>
                <w:szCs w:val="20"/>
                <w:rtl/>
                <w:lang w:eastAsia="fr-FR" w:bidi="ar-MA"/>
              </w:rPr>
            </w:pPr>
          </w:p>
          <w:p w:rsidR="001D5A96" w:rsidRPr="00404D37" w:rsidP="001D5A96">
            <w:pPr>
              <w:shd w:val="clear" w:color="auto" w:fill="D9D9D9" w:themeFill="background1" w:themeFillShade="D9"/>
              <w:bidi/>
              <w:spacing w:after="0" w:line="240" w:lineRule="auto"/>
              <w:jc w:val="center"/>
              <w:rPr>
                <w:rFonts w:cs="AF_Taif Normal"/>
                <w:b/>
                <w:bCs/>
                <w:sz w:val="20"/>
                <w:szCs w:val="20"/>
                <w:rtl/>
                <w:lang w:eastAsia="fr-FR" w:bidi="ar-MA"/>
              </w:rPr>
            </w:pPr>
            <w:r>
              <w:rPr>
                <w:rFonts w:eastAsiaTheme="minorEastAsia" w:cs="AF_Taif Normal" w:hint="cs"/>
                <w:b/>
                <w:bCs/>
                <w:sz w:val="20"/>
                <w:szCs w:val="20"/>
                <w:rtl/>
                <w:lang w:eastAsia="fr-FR" w:bidi="ar-MA"/>
              </w:rPr>
              <w:t>التحليل</w:t>
            </w:r>
          </w:p>
          <w:p w:rsidR="001D5A96" w:rsidRPr="00404D37" w:rsidP="001D5A96">
            <w:pPr>
              <w:shd w:val="clear" w:color="auto" w:fill="D9D9D9" w:themeFill="background1" w:themeFillShade="D9"/>
              <w:bidi/>
              <w:spacing w:after="0" w:line="240" w:lineRule="auto"/>
              <w:jc w:val="center"/>
              <w:rPr>
                <w:rFonts w:cs="AF_Taif Normal"/>
                <w:b/>
                <w:bCs/>
                <w:sz w:val="20"/>
                <w:szCs w:val="20"/>
                <w:rtl/>
                <w:lang w:eastAsia="fr-FR" w:bidi="ar-MA"/>
              </w:rPr>
            </w:pPr>
          </w:p>
          <w:p w:rsidR="001D5A96" w:rsidRPr="00404D37" w:rsidP="001D5A96">
            <w:pPr>
              <w:shd w:val="clear" w:color="auto" w:fill="D9D9D9" w:themeFill="background1" w:themeFillShade="D9"/>
              <w:bidi/>
              <w:spacing w:after="0" w:line="240" w:lineRule="auto"/>
              <w:jc w:val="center"/>
              <w:rPr>
                <w:rFonts w:cs="AF_Taif Normal"/>
                <w:b/>
                <w:bCs/>
                <w:sz w:val="20"/>
                <w:szCs w:val="20"/>
                <w:rtl/>
                <w:lang w:eastAsia="fr-FR" w:bidi="ar-MA"/>
              </w:rPr>
            </w:pPr>
          </w:p>
          <w:p w:rsidR="001D5A96" w:rsidRPr="00404D37" w:rsidP="001D5A96">
            <w:pPr>
              <w:shd w:val="clear" w:color="auto" w:fill="D9D9D9" w:themeFill="background1" w:themeFillShade="D9"/>
              <w:bidi/>
              <w:spacing w:after="0" w:line="240" w:lineRule="auto"/>
              <w:jc w:val="center"/>
              <w:rPr>
                <w:rFonts w:cs="AF_Taif Normal"/>
                <w:b/>
                <w:bCs/>
                <w:sz w:val="20"/>
                <w:szCs w:val="20"/>
                <w:rtl/>
                <w:lang w:eastAsia="fr-FR" w:bidi="ar-MA"/>
              </w:rPr>
            </w:pPr>
            <w:r w:rsidRPr="00404D37">
              <w:rPr>
                <w:rFonts w:eastAsiaTheme="minorEastAsia" w:cs="AF_Taif Normal" w:hint="cs"/>
                <w:b/>
                <w:bCs/>
                <w:sz w:val="20"/>
                <w:szCs w:val="20"/>
                <w:rtl/>
                <w:lang w:eastAsia="fr-FR" w:bidi="ar-MA"/>
              </w:rPr>
              <w:t>25 د</w:t>
            </w:r>
          </w:p>
          <w:p w:rsidR="001D5A96" w:rsidRPr="00404D37" w:rsidP="001D5A96">
            <w:pPr>
              <w:shd w:val="clear" w:color="auto" w:fill="D9D9D9" w:themeFill="background1" w:themeFillShade="D9"/>
              <w:bidi/>
              <w:spacing w:after="0" w:line="240" w:lineRule="auto"/>
              <w:jc w:val="center"/>
              <w:rPr>
                <w:rFonts w:cs="AF_Taif Normal"/>
                <w:b/>
                <w:bCs/>
                <w:sz w:val="20"/>
                <w:szCs w:val="20"/>
                <w:rtl/>
                <w:lang w:eastAsia="fr-FR" w:bidi="ar-MA"/>
              </w:rPr>
            </w:pPr>
          </w:p>
          <w:p w:rsidR="001D5A96" w:rsidRPr="00404D37" w:rsidP="00A0398B">
            <w:pPr>
              <w:bidi/>
              <w:spacing w:after="0" w:line="240" w:lineRule="auto"/>
              <w:jc w:val="center"/>
              <w:rPr>
                <w:b/>
                <w:bCs/>
                <w:sz w:val="20"/>
                <w:szCs w:val="20"/>
                <w:rtl/>
                <w:lang w:eastAsia="fr-FR"/>
              </w:rPr>
            </w:pPr>
          </w:p>
        </w:tc>
        <w:tc>
          <w:tcPr>
            <w:tcW w:w="1276" w:type="dxa"/>
          </w:tcPr>
          <w:p w:rsidR="00A31258" w:rsidP="00985598">
            <w:pPr>
              <w:bidi/>
              <w:spacing w:after="0" w:line="240" w:lineRule="auto"/>
              <w:jc w:val="center"/>
              <w:rPr>
                <w:b/>
                <w:bCs/>
                <w:sz w:val="20"/>
                <w:szCs w:val="20"/>
                <w:rtl/>
                <w:lang w:eastAsia="fr-FR" w:bidi="ar-MA"/>
              </w:rPr>
            </w:pPr>
          </w:p>
          <w:p w:rsidR="00A31258" w:rsidP="00A31258">
            <w:pPr>
              <w:bidi/>
              <w:spacing w:after="0" w:line="240" w:lineRule="auto"/>
              <w:jc w:val="center"/>
              <w:rPr>
                <w:b/>
                <w:bCs/>
                <w:sz w:val="20"/>
                <w:szCs w:val="20"/>
                <w:rtl/>
                <w:lang w:eastAsia="fr-FR" w:bidi="ar-MA"/>
              </w:rPr>
            </w:pPr>
          </w:p>
          <w:p w:rsidR="00A31258" w:rsidP="00A31258">
            <w:pPr>
              <w:bidi/>
              <w:spacing w:after="0" w:line="240" w:lineRule="auto"/>
              <w:jc w:val="center"/>
              <w:rPr>
                <w:b/>
                <w:bCs/>
                <w:sz w:val="20"/>
                <w:szCs w:val="20"/>
                <w:rtl/>
                <w:lang w:eastAsia="fr-FR" w:bidi="ar-MA"/>
              </w:rPr>
            </w:pPr>
          </w:p>
          <w:p w:rsidR="00F56F7B" w:rsidP="00F56F7B">
            <w:pPr>
              <w:bidi/>
              <w:spacing w:after="0" w:line="240" w:lineRule="auto"/>
              <w:jc w:val="center"/>
              <w:rPr>
                <w:b/>
                <w:bCs/>
                <w:sz w:val="20"/>
                <w:szCs w:val="20"/>
                <w:rtl/>
                <w:lang w:eastAsia="fr-FR" w:bidi="ar-MA"/>
              </w:rPr>
            </w:pPr>
          </w:p>
          <w:p w:rsidR="001D5A96" w:rsidRPr="00F56F7B" w:rsidP="00F56F7B">
            <w:pPr>
              <w:bidi/>
              <w:spacing w:after="0" w:line="240" w:lineRule="auto"/>
              <w:jc w:val="center"/>
              <w:rPr>
                <w:sz w:val="20"/>
                <w:szCs w:val="20"/>
                <w:rtl/>
                <w:lang w:eastAsia="fr-FR"/>
              </w:rPr>
            </w:pPr>
            <w:r w:rsidRPr="00F56F7B">
              <w:rPr>
                <w:rFonts w:eastAsiaTheme="minorEastAsia" w:hint="cs"/>
                <w:b/>
                <w:bCs/>
                <w:sz w:val="20"/>
                <w:szCs w:val="20"/>
                <w:rtl/>
                <w:lang w:eastAsia="fr-FR"/>
              </w:rPr>
              <w:t xml:space="preserve">القدرة على تصنيف الأمثلة </w:t>
            </w:r>
            <w:r w:rsidRPr="00F56F7B">
              <w:rPr>
                <w:rFonts w:eastAsiaTheme="minorEastAsia" w:hint="cs"/>
                <w:b/>
                <w:bCs/>
                <w:sz w:val="20"/>
                <w:szCs w:val="20"/>
                <w:rtl/>
                <w:lang w:eastAsia="fr-FR"/>
              </w:rPr>
              <w:t>وإبداء</w:t>
            </w:r>
            <w:r w:rsidRPr="00F56F7B">
              <w:rPr>
                <w:rFonts w:eastAsiaTheme="minorEastAsia" w:hint="cs"/>
                <w:b/>
                <w:bCs/>
                <w:sz w:val="20"/>
                <w:szCs w:val="20"/>
                <w:rtl/>
                <w:lang w:eastAsia="fr-FR"/>
              </w:rPr>
              <w:t xml:space="preserve"> الملاحظات واستنباط القواعد</w:t>
            </w:r>
          </w:p>
        </w:tc>
        <w:tc>
          <w:tcPr>
            <w:tcW w:w="1284" w:type="dxa"/>
          </w:tcPr>
          <w:p w:rsidR="00F56F7B" w:rsidP="00F56F7B">
            <w:pPr>
              <w:bidi/>
              <w:spacing w:after="0" w:line="240" w:lineRule="auto"/>
              <w:rPr>
                <w:b/>
                <w:bCs/>
                <w:sz w:val="20"/>
                <w:szCs w:val="20"/>
                <w:rtl/>
                <w:lang w:eastAsia="fr-FR"/>
              </w:rPr>
            </w:pPr>
          </w:p>
          <w:p w:rsidR="00F56F7B" w:rsidP="00F56F7B">
            <w:pPr>
              <w:bidi/>
              <w:spacing w:after="0" w:line="240" w:lineRule="auto"/>
              <w:rPr>
                <w:b/>
                <w:bCs/>
                <w:sz w:val="20"/>
                <w:szCs w:val="20"/>
                <w:rtl/>
                <w:lang w:eastAsia="fr-FR"/>
              </w:rPr>
            </w:pPr>
          </w:p>
          <w:p w:rsidR="00F56F7B" w:rsidP="00F56F7B">
            <w:pPr>
              <w:bidi/>
              <w:spacing w:after="0" w:line="240" w:lineRule="auto"/>
              <w:rPr>
                <w:b/>
                <w:bCs/>
                <w:sz w:val="20"/>
                <w:szCs w:val="20"/>
                <w:rtl/>
                <w:lang w:eastAsia="fr-FR"/>
              </w:rPr>
            </w:pPr>
          </w:p>
          <w:p w:rsidR="00F56F7B" w:rsidP="00F56F7B">
            <w:pPr>
              <w:bidi/>
              <w:spacing w:after="0" w:line="240" w:lineRule="auto"/>
              <w:rPr>
                <w:b/>
                <w:bCs/>
                <w:sz w:val="20"/>
                <w:szCs w:val="20"/>
                <w:rtl/>
                <w:lang w:eastAsia="fr-FR"/>
              </w:rPr>
            </w:pPr>
          </w:p>
          <w:p w:rsidR="00F56F7B" w:rsidP="00F56F7B">
            <w:pPr>
              <w:bidi/>
              <w:spacing w:after="0" w:line="240" w:lineRule="auto"/>
              <w:rPr>
                <w:b/>
                <w:bCs/>
                <w:sz w:val="20"/>
                <w:szCs w:val="20"/>
                <w:rtl/>
                <w:lang w:eastAsia="fr-FR"/>
              </w:rPr>
            </w:pPr>
          </w:p>
          <w:p w:rsidR="00F56F7B" w:rsidP="00F56F7B">
            <w:pPr>
              <w:bidi/>
              <w:spacing w:after="0" w:line="240" w:lineRule="auto"/>
              <w:rPr>
                <w:b/>
                <w:bCs/>
                <w:sz w:val="20"/>
                <w:szCs w:val="20"/>
                <w:rtl/>
                <w:lang w:eastAsia="fr-FR"/>
              </w:rPr>
            </w:pPr>
          </w:p>
          <w:p w:rsidR="001D5A96" w:rsidP="0074726E">
            <w:pPr>
              <w:bidi/>
              <w:spacing w:after="0" w:line="240" w:lineRule="auto"/>
              <w:rPr>
                <w:rtl/>
                <w:lang w:eastAsia="fr-FR" w:bidi="ar-MA"/>
              </w:rPr>
            </w:pPr>
            <w:r w:rsidRPr="00F56F7B">
              <w:rPr>
                <w:rFonts w:eastAsiaTheme="minorEastAsia" w:hint="cs"/>
                <w:b/>
                <w:bCs/>
                <w:sz w:val="20"/>
                <w:szCs w:val="20"/>
                <w:rtl/>
                <w:lang w:eastAsia="fr-FR"/>
              </w:rPr>
              <w:t>انطلاقا</w:t>
            </w:r>
            <w:r w:rsidRPr="00F56F7B">
              <w:rPr>
                <w:rFonts w:eastAsiaTheme="minorEastAsia" w:hint="cs"/>
                <w:b/>
                <w:bCs/>
                <w:sz w:val="20"/>
                <w:szCs w:val="20"/>
                <w:rtl/>
                <w:lang w:eastAsia="fr-FR"/>
              </w:rPr>
              <w:t xml:space="preserve"> من ملاحظة المجموعة الأولى </w:t>
            </w:r>
            <w:r w:rsidR="0074726E">
              <w:rPr>
                <w:rFonts w:eastAsiaTheme="minorEastAsia" w:hint="cs"/>
                <w:b/>
                <w:bCs/>
                <w:sz w:val="20"/>
                <w:szCs w:val="20"/>
                <w:rtl/>
                <w:lang w:eastAsia="fr-FR"/>
              </w:rPr>
              <w:t>والثانية ماذا نستنتج</w:t>
            </w:r>
          </w:p>
        </w:tc>
        <w:tc>
          <w:tcPr>
            <w:tcW w:w="1070" w:type="dxa"/>
          </w:tcPr>
          <w:p w:rsidR="00985598" w:rsidP="00985598">
            <w:pPr>
              <w:bidi/>
              <w:spacing w:after="0" w:line="240" w:lineRule="auto"/>
              <w:jc w:val="center"/>
              <w:rPr>
                <w:b/>
                <w:bCs/>
                <w:sz w:val="20"/>
                <w:szCs w:val="20"/>
                <w:rtl/>
                <w:lang w:eastAsia="fr-FR" w:bidi="ar-MA"/>
              </w:rPr>
            </w:pPr>
          </w:p>
          <w:p w:rsidR="00A31258" w:rsidP="00A31258">
            <w:pPr>
              <w:bidi/>
              <w:spacing w:after="0" w:line="240" w:lineRule="auto"/>
              <w:jc w:val="center"/>
              <w:rPr>
                <w:b/>
                <w:bCs/>
                <w:sz w:val="20"/>
                <w:szCs w:val="20"/>
                <w:rtl/>
                <w:lang w:eastAsia="fr-FR" w:bidi="ar-MA"/>
              </w:rPr>
            </w:pPr>
          </w:p>
          <w:p w:rsidR="00A31258" w:rsidP="00A31258">
            <w:pPr>
              <w:bidi/>
              <w:spacing w:after="0" w:line="240" w:lineRule="auto"/>
              <w:jc w:val="center"/>
              <w:rPr>
                <w:b/>
                <w:bCs/>
                <w:sz w:val="20"/>
                <w:szCs w:val="20"/>
                <w:rtl/>
                <w:lang w:eastAsia="fr-FR" w:bidi="ar-MA"/>
              </w:rPr>
            </w:pPr>
          </w:p>
          <w:p w:rsidR="00F56F7B" w:rsidP="00F56F7B">
            <w:pPr>
              <w:bidi/>
              <w:spacing w:after="0" w:line="240" w:lineRule="auto"/>
              <w:jc w:val="center"/>
              <w:rPr>
                <w:b/>
                <w:bCs/>
                <w:sz w:val="20"/>
                <w:szCs w:val="20"/>
                <w:rtl/>
                <w:lang w:eastAsia="fr-FR" w:bidi="ar-MA"/>
              </w:rPr>
            </w:pPr>
          </w:p>
          <w:p w:rsidR="00F56F7B" w:rsidP="00F56F7B">
            <w:pPr>
              <w:bidi/>
              <w:spacing w:after="0" w:line="240" w:lineRule="auto"/>
              <w:jc w:val="center"/>
              <w:rPr>
                <w:b/>
                <w:bCs/>
                <w:sz w:val="20"/>
                <w:szCs w:val="20"/>
                <w:rtl/>
                <w:lang w:eastAsia="fr-FR" w:bidi="ar-MA"/>
              </w:rPr>
            </w:pPr>
          </w:p>
          <w:p w:rsidR="00F56F7B" w:rsidP="00F56F7B">
            <w:pPr>
              <w:bidi/>
              <w:spacing w:after="0" w:line="240" w:lineRule="auto"/>
              <w:jc w:val="center"/>
              <w:rPr>
                <w:b/>
                <w:bCs/>
                <w:sz w:val="20"/>
                <w:szCs w:val="20"/>
                <w:rtl/>
                <w:lang w:eastAsia="fr-FR" w:bidi="ar-MA"/>
              </w:rPr>
            </w:pPr>
          </w:p>
          <w:p w:rsidR="00A31258" w:rsidP="00985598">
            <w:pPr>
              <w:bidi/>
              <w:spacing w:after="0" w:line="240" w:lineRule="auto"/>
              <w:jc w:val="center"/>
              <w:rPr>
                <w:b/>
                <w:bCs/>
                <w:sz w:val="20"/>
                <w:szCs w:val="20"/>
                <w:rtl/>
                <w:lang w:eastAsia="fr-FR" w:bidi="ar-MA"/>
              </w:rPr>
            </w:pPr>
            <w:r w:rsidRPr="00985598">
              <w:rPr>
                <w:rFonts w:eastAsiaTheme="minorEastAsia"/>
                <w:b/>
                <w:bCs/>
                <w:sz w:val="20"/>
                <w:szCs w:val="20"/>
                <w:rtl/>
                <w:lang w:eastAsia="fr-FR" w:bidi="ar-MA"/>
              </w:rPr>
              <w:t xml:space="preserve">يقدم إجابات على </w:t>
            </w:r>
            <w:r w:rsidR="00F56F7B">
              <w:rPr>
                <w:rFonts w:eastAsiaTheme="minorEastAsia" w:hint="cs"/>
                <w:b/>
                <w:bCs/>
                <w:sz w:val="20"/>
                <w:szCs w:val="20"/>
                <w:rtl/>
                <w:lang w:eastAsia="fr-FR" w:bidi="ar-MA"/>
              </w:rPr>
              <w:t>ال</w:t>
            </w:r>
            <w:r w:rsidRPr="00985598">
              <w:rPr>
                <w:rFonts w:eastAsiaTheme="minorEastAsia"/>
                <w:b/>
                <w:bCs/>
                <w:sz w:val="20"/>
                <w:szCs w:val="20"/>
                <w:rtl/>
                <w:lang w:eastAsia="fr-FR" w:bidi="ar-MA"/>
              </w:rPr>
              <w:t xml:space="preserve">أسئلة </w:t>
            </w:r>
          </w:p>
          <w:p w:rsidR="00A31258" w:rsidP="00A31258">
            <w:pPr>
              <w:bidi/>
              <w:spacing w:after="0" w:line="240" w:lineRule="auto"/>
              <w:jc w:val="center"/>
              <w:rPr>
                <w:b/>
                <w:bCs/>
                <w:sz w:val="20"/>
                <w:szCs w:val="20"/>
                <w:rtl/>
                <w:lang w:eastAsia="fr-FR" w:bidi="ar-MA"/>
              </w:rPr>
            </w:pPr>
          </w:p>
          <w:p w:rsidR="00A31258" w:rsidP="00A31258">
            <w:pPr>
              <w:bidi/>
              <w:spacing w:after="0" w:line="240" w:lineRule="auto"/>
              <w:jc w:val="center"/>
              <w:rPr>
                <w:b/>
                <w:bCs/>
                <w:sz w:val="20"/>
                <w:szCs w:val="20"/>
                <w:rtl/>
                <w:lang w:eastAsia="fr-FR" w:bidi="ar-MA"/>
              </w:rPr>
            </w:pPr>
          </w:p>
          <w:p w:rsidR="001D5A96" w:rsidP="00B7006C">
            <w:pPr>
              <w:bidi/>
              <w:spacing w:after="0" w:line="240" w:lineRule="auto"/>
              <w:jc w:val="center"/>
              <w:rPr>
                <w:rtl/>
                <w:lang w:eastAsia="fr-FR" w:bidi="ar-MA"/>
              </w:rPr>
            </w:pPr>
          </w:p>
        </w:tc>
        <w:tc>
          <w:tcPr>
            <w:tcW w:w="5167" w:type="dxa"/>
          </w:tcPr>
          <w:p w:rsidR="00A31258" w:rsidP="00A31258">
            <w:pPr>
              <w:bidi/>
              <w:spacing w:after="0" w:line="240" w:lineRule="auto"/>
              <w:rPr>
                <w:b/>
                <w:bCs/>
                <w:rtl/>
                <w:lang w:eastAsia="fr-FR"/>
              </w:rPr>
            </w:pPr>
          </w:p>
          <w:p w:rsidR="00560DFE" w:rsidRPr="00560DFE" w:rsidP="00560DFE">
            <w:pPr>
              <w:bidi/>
              <w:spacing w:after="0" w:line="240" w:lineRule="auto"/>
              <w:jc w:val="both"/>
              <w:rPr>
                <w:b/>
                <w:bCs/>
                <w:sz w:val="20"/>
                <w:szCs w:val="20"/>
                <w:rtl/>
                <w:lang w:eastAsia="fr-FR"/>
              </w:rPr>
            </w:pPr>
            <w:r w:rsidRPr="007C4074">
              <w:rPr>
                <w:rFonts w:eastAsiaTheme="minorEastAsia" w:hint="cs"/>
                <w:b/>
                <w:bCs/>
                <w:sz w:val="20"/>
                <w:szCs w:val="20"/>
                <w:u w:val="single"/>
                <w:rtl/>
                <w:lang w:eastAsia="fr-FR"/>
              </w:rPr>
              <w:t>في المثال الأول</w:t>
            </w:r>
            <w:r>
              <w:rPr>
                <w:rFonts w:eastAsiaTheme="minorEastAsia" w:hint="cs"/>
                <w:b/>
                <w:bCs/>
                <w:sz w:val="20"/>
                <w:szCs w:val="20"/>
                <w:rtl/>
                <w:lang w:eastAsia="fr-FR"/>
              </w:rPr>
              <w:t>: يقصد إ</w:t>
            </w:r>
            <w:r w:rsidRPr="00560DFE">
              <w:rPr>
                <w:rFonts w:eastAsiaTheme="minorEastAsia" w:hint="cs"/>
                <w:b/>
                <w:bCs/>
                <w:sz w:val="20"/>
                <w:szCs w:val="20"/>
                <w:rtl/>
                <w:lang w:eastAsia="fr-FR"/>
              </w:rPr>
              <w:t>لى افادة المخاطب الحكم الذي تضمنه الخبر فهو يخبر بما لم يكن يعرفه عن معاوية رضي الله عنه من دهاء سياسي وحلم ورأفة .</w:t>
            </w:r>
          </w:p>
          <w:p w:rsidR="00560DFE" w:rsidRPr="00560DFE" w:rsidP="007C4074">
            <w:pPr>
              <w:bidi/>
              <w:spacing w:after="0" w:line="240" w:lineRule="auto"/>
              <w:jc w:val="both"/>
              <w:rPr>
                <w:b/>
                <w:bCs/>
                <w:sz w:val="20"/>
                <w:szCs w:val="20"/>
                <w:rtl/>
                <w:lang w:eastAsia="fr-FR"/>
              </w:rPr>
            </w:pPr>
            <w:r w:rsidRPr="007C4074">
              <w:rPr>
                <w:rFonts w:eastAsiaTheme="minorEastAsia" w:hint="cs"/>
                <w:b/>
                <w:bCs/>
                <w:sz w:val="20"/>
                <w:szCs w:val="20"/>
                <w:u w:val="single"/>
                <w:rtl/>
                <w:lang w:eastAsia="fr-FR"/>
              </w:rPr>
              <w:t>المثال</w:t>
            </w:r>
            <w:r w:rsidRPr="007C4074">
              <w:rPr>
                <w:rFonts w:eastAsiaTheme="minorEastAsia" w:hint="cs"/>
                <w:b/>
                <w:bCs/>
                <w:sz w:val="20"/>
                <w:szCs w:val="20"/>
                <w:u w:val="single"/>
                <w:rtl/>
                <w:lang w:eastAsia="fr-FR"/>
              </w:rPr>
              <w:t xml:space="preserve"> الثاني</w:t>
            </w:r>
            <w:r>
              <w:rPr>
                <w:rFonts w:eastAsiaTheme="minorEastAsia" w:hint="cs"/>
                <w:b/>
                <w:bCs/>
                <w:sz w:val="20"/>
                <w:szCs w:val="20"/>
                <w:rtl/>
                <w:lang w:eastAsia="fr-FR"/>
              </w:rPr>
              <w:t xml:space="preserve">: </w:t>
            </w:r>
            <w:r w:rsidRPr="00560DFE">
              <w:rPr>
                <w:rFonts w:eastAsiaTheme="minorEastAsia"/>
                <w:b/>
                <w:bCs/>
                <w:sz w:val="20"/>
                <w:szCs w:val="20"/>
                <w:rtl/>
                <w:lang w:eastAsia="fr-FR"/>
              </w:rPr>
              <w:t>يخبرنا الجاحظ بأن المشورة لقاح العقول، فالسامع لا يعلم مضمون الخبر،</w:t>
            </w:r>
            <w:r w:rsidRPr="00560DFE">
              <w:rPr>
                <w:rFonts w:eastAsiaTheme="minorEastAsia"/>
                <w:b/>
                <w:bCs/>
                <w:sz w:val="20"/>
                <w:szCs w:val="20"/>
                <w:rtl/>
                <w:lang w:eastAsia="fr-FR" w:bidi="ar-MA"/>
              </w:rPr>
              <w:t xml:space="preserve"> فالغرض من إلقاء الخبر هنا هو إعلام المتلقي </w:t>
            </w:r>
            <w:r w:rsidRPr="00560DFE">
              <w:rPr>
                <w:rFonts w:eastAsiaTheme="minorEastAsia"/>
                <w:b/>
                <w:bCs/>
                <w:sz w:val="20"/>
                <w:szCs w:val="20"/>
                <w:rtl/>
                <w:lang w:eastAsia="fr-FR"/>
              </w:rPr>
              <w:t>ويسمى هذا الحكم</w:t>
            </w:r>
            <w:r>
              <w:rPr>
                <w:rFonts w:eastAsiaTheme="minorEastAsia" w:hint="cs"/>
                <w:b/>
                <w:bCs/>
                <w:sz w:val="20"/>
                <w:szCs w:val="20"/>
                <w:rtl/>
                <w:lang w:eastAsia="fr-FR"/>
              </w:rPr>
              <w:t xml:space="preserve"> فائدة الخبر.</w:t>
            </w:r>
          </w:p>
          <w:p w:rsidR="00560DFE" w:rsidRPr="00560DFE" w:rsidP="00560DFE">
            <w:pPr>
              <w:bidi/>
              <w:spacing w:after="0" w:line="240" w:lineRule="auto"/>
              <w:jc w:val="both"/>
              <w:rPr>
                <w:b/>
                <w:bCs/>
                <w:sz w:val="20"/>
                <w:szCs w:val="20"/>
                <w:rtl/>
                <w:lang w:eastAsia="fr-FR"/>
              </w:rPr>
            </w:pPr>
          </w:p>
          <w:p w:rsidR="00560DFE" w:rsidRPr="00560DFE" w:rsidP="00560DFE">
            <w:pPr>
              <w:bidi/>
              <w:spacing w:after="0" w:line="240" w:lineRule="auto"/>
              <w:jc w:val="both"/>
              <w:rPr>
                <w:b/>
                <w:bCs/>
                <w:sz w:val="20"/>
                <w:szCs w:val="20"/>
                <w:rtl/>
                <w:lang w:eastAsia="fr-FR"/>
              </w:rPr>
            </w:pPr>
            <w:r w:rsidRPr="00560DFE">
              <w:rPr>
                <w:rFonts w:eastAsiaTheme="minorEastAsia" w:hint="cs"/>
                <w:b/>
                <w:bCs/>
                <w:sz w:val="20"/>
                <w:szCs w:val="20"/>
                <w:rtl/>
                <w:lang w:eastAsia="fr-FR"/>
              </w:rPr>
              <w:t>المجموعة</w:t>
            </w:r>
            <w:r w:rsidRPr="00560DFE">
              <w:rPr>
                <w:rFonts w:eastAsiaTheme="minorEastAsia" w:hint="cs"/>
                <w:b/>
                <w:bCs/>
                <w:sz w:val="20"/>
                <w:szCs w:val="20"/>
                <w:rtl/>
                <w:lang w:eastAsia="fr-FR"/>
              </w:rPr>
              <w:t xml:space="preserve"> الثانية:</w:t>
            </w:r>
          </w:p>
          <w:p w:rsidR="00560DFE" w:rsidRPr="00560DFE" w:rsidP="00560DFE">
            <w:pPr>
              <w:bidi/>
              <w:spacing w:after="0" w:line="240" w:lineRule="auto"/>
              <w:jc w:val="both"/>
              <w:rPr>
                <w:b/>
                <w:bCs/>
                <w:sz w:val="20"/>
                <w:szCs w:val="20"/>
                <w:rtl/>
                <w:lang w:eastAsia="fr-FR"/>
              </w:rPr>
            </w:pPr>
            <w:r w:rsidRPr="00560DFE">
              <w:rPr>
                <w:rFonts w:eastAsiaTheme="minorEastAsia" w:hint="cs"/>
                <w:b/>
                <w:bCs/>
                <w:sz w:val="20"/>
                <w:szCs w:val="20"/>
                <w:rtl/>
                <w:lang w:eastAsia="fr-FR"/>
              </w:rPr>
              <w:t>المتكلم في هذين المثالين لا يقصد الى أن يفيد السامع شيئا مما تضمنه الكلام م</w:t>
            </w:r>
            <w:r w:rsidR="007C4074">
              <w:rPr>
                <w:rFonts w:eastAsiaTheme="minorEastAsia" w:hint="cs"/>
                <w:b/>
                <w:bCs/>
                <w:sz w:val="20"/>
                <w:szCs w:val="20"/>
                <w:rtl/>
                <w:lang w:eastAsia="fr-FR"/>
              </w:rPr>
              <w:t>ن الأحكام لأن ذلك معلوم للسامع إ</w:t>
            </w:r>
            <w:r w:rsidRPr="00560DFE">
              <w:rPr>
                <w:rFonts w:eastAsiaTheme="minorEastAsia" w:hint="cs"/>
                <w:b/>
                <w:bCs/>
                <w:sz w:val="20"/>
                <w:szCs w:val="20"/>
                <w:rtl/>
                <w:lang w:eastAsia="fr-FR"/>
              </w:rPr>
              <w:t>ذن فالس</w:t>
            </w:r>
            <w:r w:rsidR="007C4074">
              <w:rPr>
                <w:rFonts w:eastAsiaTheme="minorEastAsia" w:hint="cs"/>
                <w:b/>
                <w:bCs/>
                <w:sz w:val="20"/>
                <w:szCs w:val="20"/>
                <w:rtl/>
                <w:lang w:eastAsia="fr-FR"/>
              </w:rPr>
              <w:t>امع لم يستفد علما بالخبر نفسه وإنما استفاد أ</w:t>
            </w:r>
            <w:r w:rsidRPr="00560DFE">
              <w:rPr>
                <w:rFonts w:eastAsiaTheme="minorEastAsia" w:hint="cs"/>
                <w:b/>
                <w:bCs/>
                <w:sz w:val="20"/>
                <w:szCs w:val="20"/>
                <w:rtl/>
                <w:lang w:eastAsia="fr-FR"/>
              </w:rPr>
              <w:t>ن المتكلم عالم به ويسمى ذلك لازم الفائدة</w:t>
            </w:r>
          </w:p>
          <w:p w:rsidR="00560DFE" w:rsidRPr="00560DFE" w:rsidP="00560DFE">
            <w:pPr>
              <w:bidi/>
              <w:spacing w:after="0" w:line="240" w:lineRule="auto"/>
              <w:jc w:val="both"/>
              <w:rPr>
                <w:b/>
                <w:bCs/>
                <w:sz w:val="20"/>
                <w:szCs w:val="20"/>
                <w:lang w:eastAsia="fr-FR"/>
              </w:rPr>
            </w:pPr>
            <w:r w:rsidRPr="00560DFE">
              <w:rPr>
                <w:rFonts w:eastAsiaTheme="minorEastAsia"/>
                <w:b/>
                <w:bCs/>
                <w:sz w:val="20"/>
                <w:szCs w:val="20"/>
                <w:rtl/>
                <w:lang w:eastAsia="fr-FR"/>
              </w:rPr>
              <w:t>استنتاج 1:</w:t>
            </w:r>
          </w:p>
          <w:p w:rsidR="00560DFE" w:rsidRPr="00560DFE" w:rsidP="00560DFE">
            <w:pPr>
              <w:tabs>
                <w:tab w:val="left" w:pos="6465"/>
              </w:tabs>
              <w:bidi/>
              <w:spacing w:after="0" w:line="240" w:lineRule="auto"/>
              <w:rPr>
                <w:b/>
                <w:bCs/>
                <w:sz w:val="20"/>
                <w:szCs w:val="20"/>
                <w:lang w:eastAsia="fr-FR"/>
              </w:rPr>
            </w:pPr>
            <w:r w:rsidRPr="00560DFE">
              <w:rPr>
                <w:rFonts w:eastAsiaTheme="minorEastAsia"/>
                <w:b/>
                <w:bCs/>
                <w:sz w:val="20"/>
                <w:szCs w:val="20"/>
                <w:rtl/>
                <w:lang w:eastAsia="fr-FR"/>
              </w:rPr>
              <w:t>الأصل</w:t>
            </w:r>
            <w:r w:rsidRPr="00560DFE">
              <w:rPr>
                <w:rFonts w:eastAsiaTheme="minorEastAsia"/>
                <w:b/>
                <w:bCs/>
                <w:sz w:val="20"/>
                <w:szCs w:val="20"/>
                <w:rtl/>
                <w:lang w:eastAsia="fr-FR"/>
              </w:rPr>
              <w:t xml:space="preserve"> في الخبر أن يُلقى لأحد الغرضين:</w:t>
            </w:r>
          </w:p>
          <w:p w:rsidR="00560DFE" w:rsidRPr="00560DFE" w:rsidP="00560DFE">
            <w:pPr>
              <w:tabs>
                <w:tab w:val="left" w:pos="6465"/>
              </w:tabs>
              <w:bidi/>
              <w:spacing w:after="0" w:line="240" w:lineRule="auto"/>
              <w:rPr>
                <w:b/>
                <w:bCs/>
                <w:sz w:val="20"/>
                <w:szCs w:val="20"/>
                <w:rtl/>
                <w:lang w:eastAsia="fr-FR"/>
              </w:rPr>
            </w:pPr>
            <w:r w:rsidRPr="00560DFE">
              <w:rPr>
                <w:rFonts w:eastAsiaTheme="minorEastAsia"/>
                <w:b/>
                <w:bCs/>
                <w:sz w:val="20"/>
                <w:szCs w:val="20"/>
                <w:rtl/>
                <w:lang w:eastAsia="fr-FR"/>
              </w:rPr>
              <w:t xml:space="preserve">أ ــ </w:t>
            </w:r>
            <w:r w:rsidRPr="00560DFE">
              <w:rPr>
                <w:rFonts w:eastAsiaTheme="minorEastAsia"/>
                <w:b/>
                <w:bCs/>
                <w:sz w:val="20"/>
                <w:szCs w:val="20"/>
                <w:rtl/>
                <w:lang w:eastAsia="fr-FR"/>
              </w:rPr>
              <w:t>لإفادة</w:t>
            </w:r>
            <w:r w:rsidRPr="00560DFE">
              <w:rPr>
                <w:rFonts w:eastAsiaTheme="minorEastAsia"/>
                <w:b/>
                <w:bCs/>
                <w:sz w:val="20"/>
                <w:szCs w:val="20"/>
                <w:rtl/>
                <w:lang w:eastAsia="fr-FR"/>
              </w:rPr>
              <w:t xml:space="preserve"> المخاطب الحكم الذي تتضمنه الجملة، ويسمى ذلك الحكم فائدة الخبر.</w:t>
            </w:r>
          </w:p>
          <w:p w:rsidR="00560DFE" w:rsidP="00560DFE">
            <w:pPr>
              <w:tabs>
                <w:tab w:val="left" w:pos="6465"/>
              </w:tabs>
              <w:bidi/>
              <w:spacing w:after="0" w:line="240" w:lineRule="auto"/>
              <w:rPr>
                <w:b/>
                <w:bCs/>
                <w:sz w:val="20"/>
                <w:szCs w:val="20"/>
                <w:rtl/>
                <w:lang w:eastAsia="fr-FR"/>
              </w:rPr>
            </w:pPr>
            <w:r w:rsidRPr="00560DFE">
              <w:rPr>
                <w:rFonts w:eastAsiaTheme="minorEastAsia"/>
                <w:b/>
                <w:bCs/>
                <w:sz w:val="20"/>
                <w:szCs w:val="20"/>
                <w:rtl/>
                <w:lang w:eastAsia="fr-FR"/>
              </w:rPr>
              <w:t xml:space="preserve">ب ــ </w:t>
            </w:r>
            <w:r w:rsidRPr="00560DFE">
              <w:rPr>
                <w:rFonts w:eastAsiaTheme="minorEastAsia"/>
                <w:b/>
                <w:bCs/>
                <w:sz w:val="20"/>
                <w:szCs w:val="20"/>
                <w:rtl/>
                <w:lang w:eastAsia="fr-FR"/>
              </w:rPr>
              <w:t>إفادة</w:t>
            </w:r>
            <w:r w:rsidRPr="00560DFE">
              <w:rPr>
                <w:rFonts w:eastAsiaTheme="minorEastAsia"/>
                <w:b/>
                <w:bCs/>
                <w:sz w:val="20"/>
                <w:szCs w:val="20"/>
                <w:rtl/>
                <w:lang w:eastAsia="fr-FR"/>
              </w:rPr>
              <w:t xml:space="preserve"> المخاطب أن المتكلم عالم بالحكم ويسمي ذلك لازم الفائدة.</w:t>
            </w:r>
          </w:p>
          <w:p w:rsidR="00F6401C" w:rsidRPr="00F6401C" w:rsidP="00F6401C">
            <w:pPr>
              <w:bidi/>
              <w:spacing w:after="0" w:line="240" w:lineRule="auto"/>
              <w:jc w:val="both"/>
              <w:rPr>
                <w:b/>
                <w:bCs/>
                <w:sz w:val="20"/>
                <w:szCs w:val="20"/>
                <w:lang w:eastAsia="fr-FR"/>
              </w:rPr>
            </w:pPr>
            <w:r w:rsidRPr="00F6401C">
              <w:rPr>
                <w:rFonts w:eastAsiaTheme="minorEastAsia"/>
                <w:b/>
                <w:bCs/>
                <w:sz w:val="20"/>
                <w:szCs w:val="20"/>
                <w:rtl/>
                <w:lang w:eastAsia="fr-FR"/>
              </w:rPr>
              <w:t>استنتاج 2:</w:t>
            </w:r>
          </w:p>
          <w:p w:rsidR="00F6401C" w:rsidRPr="00F6401C" w:rsidP="00F6401C">
            <w:pPr>
              <w:bidi/>
              <w:spacing w:after="0" w:line="240" w:lineRule="auto"/>
              <w:jc w:val="both"/>
              <w:rPr>
                <w:b/>
                <w:bCs/>
                <w:sz w:val="20"/>
                <w:szCs w:val="20"/>
                <w:lang w:eastAsia="fr-FR"/>
              </w:rPr>
            </w:pPr>
            <w:r w:rsidRPr="00F6401C">
              <w:rPr>
                <w:rFonts w:eastAsiaTheme="minorEastAsia"/>
                <w:b/>
                <w:bCs/>
                <w:sz w:val="20"/>
                <w:szCs w:val="20"/>
                <w:rtl/>
                <w:lang w:eastAsia="fr-FR"/>
              </w:rPr>
              <w:t xml:space="preserve">قد يلقى الخبر لأغراض أخرى تفهم </w:t>
            </w:r>
            <w:r w:rsidRPr="00F6401C">
              <w:rPr>
                <w:rFonts w:eastAsiaTheme="minorEastAsia"/>
                <w:b/>
                <w:bCs/>
                <w:sz w:val="20"/>
                <w:szCs w:val="20"/>
                <w:rtl/>
                <w:lang w:eastAsia="fr-FR"/>
              </w:rPr>
              <w:t>من</w:t>
            </w:r>
            <w:r w:rsidRPr="00F6401C">
              <w:rPr>
                <w:rFonts w:eastAsiaTheme="minorEastAsia"/>
                <w:b/>
                <w:bCs/>
                <w:sz w:val="20"/>
                <w:szCs w:val="20"/>
                <w:rtl/>
                <w:lang w:eastAsia="fr-FR"/>
              </w:rPr>
              <w:t xml:space="preserve"> خلال سياق الكلام، منها:</w:t>
            </w:r>
          </w:p>
          <w:p w:rsidR="00F6401C" w:rsidRPr="00F6401C" w:rsidP="00F6401C">
            <w:pPr>
              <w:bidi/>
              <w:spacing w:after="0" w:line="240" w:lineRule="auto"/>
              <w:jc w:val="both"/>
              <w:rPr>
                <w:b/>
                <w:bCs/>
                <w:sz w:val="20"/>
                <w:szCs w:val="20"/>
                <w:lang w:eastAsia="fr-FR"/>
              </w:rPr>
            </w:pPr>
            <w:r w:rsidRPr="00F6401C">
              <w:rPr>
                <w:rFonts w:eastAsiaTheme="minorEastAsia"/>
                <w:b/>
                <w:bCs/>
                <w:sz w:val="20"/>
                <w:szCs w:val="20"/>
                <w:rtl/>
                <w:lang w:eastAsia="fr-FR"/>
              </w:rPr>
              <w:t>الضعف</w:t>
            </w:r>
            <w:r w:rsidRPr="00F6401C">
              <w:rPr>
                <w:rFonts w:eastAsiaTheme="minorEastAsia"/>
                <w:b/>
                <w:bCs/>
                <w:sz w:val="20"/>
                <w:szCs w:val="20"/>
                <w:lang w:eastAsia="fr-FR"/>
              </w:rPr>
              <w:t xml:space="preserve">            </w:t>
            </w:r>
            <w:r w:rsidRPr="00F6401C">
              <w:rPr>
                <w:rFonts w:eastAsiaTheme="minorEastAsia"/>
                <w:b/>
                <w:bCs/>
                <w:sz w:val="20"/>
                <w:szCs w:val="20"/>
                <w:rtl/>
                <w:lang w:eastAsia="fr-FR"/>
              </w:rPr>
              <w:t>التحسر</w:t>
            </w:r>
            <w:r w:rsidRPr="00F6401C">
              <w:rPr>
                <w:rFonts w:eastAsiaTheme="minorEastAsia"/>
                <w:b/>
                <w:bCs/>
                <w:sz w:val="20"/>
                <w:szCs w:val="20"/>
                <w:lang w:eastAsia="fr-FR"/>
              </w:rPr>
              <w:t xml:space="preserve">           </w:t>
            </w:r>
            <w:r w:rsidRPr="00F6401C">
              <w:rPr>
                <w:rFonts w:eastAsiaTheme="minorEastAsia"/>
                <w:b/>
                <w:bCs/>
                <w:sz w:val="20"/>
                <w:szCs w:val="20"/>
                <w:rtl/>
                <w:lang w:eastAsia="fr-FR"/>
              </w:rPr>
              <w:t>الاسترحام و</w:t>
            </w:r>
            <w:r>
              <w:rPr>
                <w:rFonts w:eastAsiaTheme="minorEastAsia" w:hint="cs"/>
                <w:b/>
                <w:bCs/>
                <w:sz w:val="20"/>
                <w:szCs w:val="20"/>
                <w:rtl/>
                <w:lang w:eastAsia="fr-FR"/>
              </w:rPr>
              <w:t xml:space="preserve"> </w:t>
            </w:r>
            <w:r w:rsidRPr="00F6401C">
              <w:rPr>
                <w:rFonts w:eastAsiaTheme="minorEastAsia"/>
                <w:b/>
                <w:bCs/>
                <w:sz w:val="20"/>
                <w:szCs w:val="20"/>
                <w:rtl/>
                <w:lang w:eastAsia="fr-FR"/>
              </w:rPr>
              <w:t>الاستعطاف</w:t>
            </w:r>
            <w:r w:rsidR="002B6D5A">
              <w:rPr>
                <w:rFonts w:eastAsiaTheme="minorEastAsia" w:hint="cs"/>
                <w:b/>
                <w:bCs/>
                <w:sz w:val="20"/>
                <w:szCs w:val="20"/>
                <w:rtl/>
                <w:lang w:eastAsia="fr-FR"/>
              </w:rPr>
              <w:t xml:space="preserve">    الفرح    </w:t>
            </w:r>
            <w:r w:rsidR="002B6D5A">
              <w:rPr>
                <w:rFonts w:eastAsiaTheme="minorEastAsia" w:hint="cs"/>
                <w:b/>
                <w:bCs/>
                <w:sz w:val="20"/>
                <w:szCs w:val="20"/>
                <w:rtl/>
                <w:lang w:eastAsia="fr-FR"/>
              </w:rPr>
              <w:t xml:space="preserve">التحذير  </w:t>
            </w:r>
          </w:p>
          <w:p w:rsidR="00F6401C" w:rsidP="00F6401C">
            <w:pPr>
              <w:bidi/>
              <w:spacing w:after="0" w:line="240" w:lineRule="auto"/>
              <w:jc w:val="both"/>
              <w:rPr>
                <w:b/>
                <w:bCs/>
                <w:sz w:val="20"/>
                <w:szCs w:val="20"/>
                <w:rtl/>
                <w:lang w:eastAsia="fr-FR"/>
              </w:rPr>
            </w:pPr>
            <w:r w:rsidRPr="00F6401C">
              <w:rPr>
                <w:rFonts w:eastAsiaTheme="minorEastAsia"/>
                <w:b/>
                <w:bCs/>
                <w:sz w:val="20"/>
                <w:szCs w:val="20"/>
                <w:rtl/>
                <w:lang w:eastAsia="fr-FR"/>
              </w:rPr>
              <w:t>الفخر</w:t>
            </w:r>
            <w:r w:rsidRPr="00F6401C">
              <w:rPr>
                <w:rFonts w:eastAsiaTheme="minorEastAsia"/>
                <w:b/>
                <w:bCs/>
                <w:sz w:val="20"/>
                <w:szCs w:val="20"/>
                <w:lang w:eastAsia="fr-FR"/>
              </w:rPr>
              <w:t xml:space="preserve">               </w:t>
            </w:r>
            <w:r w:rsidRPr="00F6401C">
              <w:rPr>
                <w:rFonts w:eastAsiaTheme="minorEastAsia"/>
                <w:b/>
                <w:bCs/>
                <w:sz w:val="20"/>
                <w:szCs w:val="20"/>
                <w:rtl/>
                <w:lang w:eastAsia="fr-FR"/>
              </w:rPr>
              <w:t>المدح</w:t>
            </w:r>
            <w:r w:rsidRPr="00F6401C">
              <w:rPr>
                <w:rFonts w:eastAsiaTheme="minorEastAsia"/>
                <w:b/>
                <w:bCs/>
                <w:sz w:val="20"/>
                <w:szCs w:val="20"/>
                <w:lang w:eastAsia="fr-FR"/>
              </w:rPr>
              <w:t xml:space="preserve">             </w:t>
            </w:r>
            <w:r w:rsidRPr="00F6401C">
              <w:rPr>
                <w:rFonts w:eastAsiaTheme="minorEastAsia"/>
                <w:b/>
                <w:bCs/>
                <w:sz w:val="20"/>
                <w:szCs w:val="20"/>
                <w:rtl/>
                <w:lang w:eastAsia="fr-FR"/>
              </w:rPr>
              <w:t>الحث على السعي والجد</w:t>
            </w:r>
            <w:r w:rsidR="002B6D5A">
              <w:rPr>
                <w:rFonts w:eastAsiaTheme="minorEastAsia" w:hint="cs"/>
                <w:b/>
                <w:bCs/>
                <w:sz w:val="20"/>
                <w:szCs w:val="20"/>
                <w:rtl/>
                <w:lang w:eastAsia="fr-FR"/>
              </w:rPr>
              <w:t xml:space="preserve">    التهديد والوعيد</w:t>
            </w:r>
          </w:p>
          <w:p w:rsidR="002B6D5A" w:rsidP="002B6D5A">
            <w:pPr>
              <w:bidi/>
              <w:spacing w:after="0" w:line="240" w:lineRule="auto"/>
              <w:jc w:val="both"/>
              <w:rPr>
                <w:b/>
                <w:bCs/>
                <w:sz w:val="20"/>
                <w:szCs w:val="20"/>
                <w:rtl/>
                <w:lang w:eastAsia="fr-FR"/>
              </w:rPr>
            </w:pPr>
            <w:r>
              <w:rPr>
                <w:rFonts w:eastAsiaTheme="minorEastAsia" w:hint="cs"/>
                <w:b/>
                <w:bCs/>
                <w:sz w:val="20"/>
                <w:szCs w:val="20"/>
                <w:rtl/>
                <w:lang w:eastAsia="fr-FR"/>
              </w:rPr>
              <w:t>التوبيخ   الرثاء     الهجاء   النصح والإرشاد</w:t>
            </w:r>
          </w:p>
          <w:p w:rsidR="00F6401C" w:rsidP="00F6401C">
            <w:pPr>
              <w:tabs>
                <w:tab w:val="left" w:pos="6465"/>
              </w:tabs>
              <w:bidi/>
              <w:spacing w:after="0" w:line="240" w:lineRule="auto"/>
              <w:rPr>
                <w:b/>
                <w:bCs/>
                <w:lang w:eastAsia="fr-FR" w:bidi="ar-MA"/>
              </w:rPr>
            </w:pPr>
            <w:r>
              <w:rPr>
                <w:rFonts w:eastAsiaTheme="minorEastAsia"/>
                <w:b/>
                <w:bCs/>
                <w:rtl/>
                <w:lang w:eastAsia="fr-FR" w:bidi="ar-MA"/>
              </w:rPr>
              <w:t>خلاصة:</w:t>
            </w:r>
          </w:p>
          <w:p w:rsidR="00F6401C" w:rsidRPr="00F6401C" w:rsidP="00F6401C">
            <w:pPr>
              <w:bidi/>
              <w:spacing w:after="0" w:line="240" w:lineRule="auto"/>
              <w:jc w:val="both"/>
              <w:rPr>
                <w:b/>
                <w:bCs/>
                <w:sz w:val="20"/>
                <w:szCs w:val="20"/>
                <w:rtl/>
                <w:lang w:eastAsia="fr-FR"/>
              </w:rPr>
            </w:pPr>
            <w:r w:rsidRPr="00F6401C">
              <w:rPr>
                <w:rFonts w:eastAsiaTheme="minorEastAsia"/>
                <w:b/>
                <w:bCs/>
                <w:sz w:val="20"/>
                <w:szCs w:val="20"/>
                <w:rtl/>
                <w:lang w:eastAsia="fr-FR"/>
              </w:rPr>
              <w:t>يُلقى الخبر لأحد الغرضين:</w:t>
            </w:r>
          </w:p>
          <w:p w:rsidR="00F6401C" w:rsidRPr="00F6401C" w:rsidP="00F6401C">
            <w:pPr>
              <w:bidi/>
              <w:spacing w:after="0" w:line="240" w:lineRule="auto"/>
              <w:jc w:val="both"/>
              <w:rPr>
                <w:b/>
                <w:bCs/>
                <w:sz w:val="20"/>
                <w:szCs w:val="20"/>
                <w:rtl/>
                <w:lang w:eastAsia="fr-FR"/>
              </w:rPr>
            </w:pPr>
            <w:r w:rsidRPr="00F6401C">
              <w:rPr>
                <w:rFonts w:eastAsiaTheme="minorEastAsia"/>
                <w:b/>
                <w:bCs/>
                <w:sz w:val="20"/>
                <w:szCs w:val="20"/>
                <w:rtl/>
                <w:lang w:eastAsia="fr-FR"/>
              </w:rPr>
              <w:t>لإفادة</w:t>
            </w:r>
            <w:r w:rsidRPr="00F6401C">
              <w:rPr>
                <w:rFonts w:eastAsiaTheme="minorEastAsia"/>
                <w:b/>
                <w:bCs/>
                <w:sz w:val="20"/>
                <w:szCs w:val="20"/>
                <w:rtl/>
                <w:lang w:eastAsia="fr-FR"/>
              </w:rPr>
              <w:t xml:space="preserve"> المخاطب الحكم الذي تتضمنه الجملة، ويسمى ذلك الحكم فائدة الخبر،</w:t>
            </w:r>
          </w:p>
          <w:p w:rsidR="00F6401C" w:rsidRPr="00F6401C" w:rsidP="00F6401C">
            <w:pPr>
              <w:bidi/>
              <w:spacing w:after="0" w:line="240" w:lineRule="auto"/>
              <w:jc w:val="both"/>
              <w:rPr>
                <w:b/>
                <w:bCs/>
                <w:sz w:val="20"/>
                <w:szCs w:val="20"/>
                <w:rtl/>
                <w:lang w:eastAsia="fr-FR"/>
              </w:rPr>
            </w:pPr>
            <w:r w:rsidRPr="00F6401C">
              <w:rPr>
                <w:rFonts w:eastAsiaTheme="minorEastAsia"/>
                <w:b/>
                <w:bCs/>
                <w:sz w:val="20"/>
                <w:szCs w:val="20"/>
                <w:rtl/>
                <w:lang w:eastAsia="fr-FR"/>
              </w:rPr>
              <w:t>أو</w:t>
            </w:r>
            <w:r w:rsidRPr="00F6401C">
              <w:rPr>
                <w:rFonts w:eastAsiaTheme="minorEastAsia"/>
                <w:b/>
                <w:bCs/>
                <w:sz w:val="20"/>
                <w:szCs w:val="20"/>
                <w:rtl/>
                <w:lang w:eastAsia="fr-FR"/>
              </w:rPr>
              <w:t xml:space="preserve"> لإفادة المخاطب أن المتكلم عالم بالحكم ويسمي ذلك لازم الفائدة.</w:t>
            </w:r>
          </w:p>
          <w:p w:rsidR="00F6401C" w:rsidRPr="00F6401C" w:rsidP="00F6401C">
            <w:pPr>
              <w:bidi/>
              <w:spacing w:after="0" w:line="240" w:lineRule="auto"/>
              <w:jc w:val="both"/>
              <w:rPr>
                <w:b/>
                <w:bCs/>
                <w:sz w:val="20"/>
                <w:szCs w:val="20"/>
                <w:lang w:eastAsia="fr-FR"/>
              </w:rPr>
            </w:pPr>
            <w:r w:rsidRPr="00F6401C">
              <w:rPr>
                <w:rFonts w:eastAsiaTheme="minorEastAsia"/>
                <w:b/>
                <w:bCs/>
                <w:sz w:val="20"/>
                <w:szCs w:val="20"/>
                <w:rtl/>
                <w:lang w:eastAsia="fr-FR"/>
              </w:rPr>
              <w:t xml:space="preserve"> وللخبر أغراض أخرى تفهم من سياق الكلام، ومنها: الضعف / التحسر / الفخر / المدح/ الحث على الجد والسعي...</w:t>
            </w:r>
          </w:p>
          <w:p w:rsidR="001D5A96" w:rsidRPr="00560DFE" w:rsidP="0087025B">
            <w:pPr>
              <w:bidi/>
              <w:spacing w:after="0" w:line="240" w:lineRule="auto"/>
              <w:rPr>
                <w:rtl/>
                <w:lang w:eastAsia="fr-FR"/>
              </w:rPr>
            </w:pPr>
          </w:p>
        </w:tc>
        <w:tc>
          <w:tcPr>
            <w:tcW w:w="1135" w:type="dxa"/>
          </w:tcPr>
          <w:p w:rsidR="00337926" w:rsidP="00A0398B">
            <w:pPr>
              <w:bidi/>
              <w:spacing w:after="0" w:line="240" w:lineRule="auto"/>
              <w:jc w:val="center"/>
              <w:rPr>
                <w:b/>
                <w:bCs/>
                <w:sz w:val="20"/>
                <w:szCs w:val="20"/>
                <w:rtl/>
                <w:lang w:eastAsia="fr-FR"/>
              </w:rPr>
            </w:pPr>
            <w:r w:rsidRPr="00337926">
              <w:rPr>
                <w:rFonts w:eastAsiaTheme="minorEastAsia" w:hint="cs"/>
                <w:b/>
                <w:bCs/>
                <w:sz w:val="20"/>
                <w:szCs w:val="20"/>
                <w:rtl/>
                <w:lang w:eastAsia="fr-FR"/>
              </w:rPr>
              <w:t xml:space="preserve"> </w:t>
            </w:r>
          </w:p>
          <w:p w:rsidR="00337926" w:rsidP="00337926">
            <w:pPr>
              <w:bidi/>
              <w:spacing w:after="0" w:line="240" w:lineRule="auto"/>
              <w:jc w:val="center"/>
              <w:rPr>
                <w:b/>
                <w:bCs/>
                <w:sz w:val="20"/>
                <w:szCs w:val="20"/>
                <w:rtl/>
                <w:lang w:eastAsia="fr-FR"/>
              </w:rPr>
            </w:pPr>
          </w:p>
          <w:p w:rsidR="00337926" w:rsidP="00337926">
            <w:pPr>
              <w:bidi/>
              <w:spacing w:after="0" w:line="240" w:lineRule="auto"/>
              <w:jc w:val="center"/>
              <w:rPr>
                <w:b/>
                <w:bCs/>
                <w:sz w:val="20"/>
                <w:szCs w:val="20"/>
                <w:rtl/>
                <w:lang w:eastAsia="fr-FR"/>
              </w:rPr>
            </w:pPr>
          </w:p>
          <w:p w:rsidR="00337926" w:rsidP="00337926">
            <w:pPr>
              <w:bidi/>
              <w:spacing w:after="0" w:line="240" w:lineRule="auto"/>
              <w:jc w:val="center"/>
              <w:rPr>
                <w:b/>
                <w:bCs/>
                <w:sz w:val="20"/>
                <w:szCs w:val="20"/>
                <w:rtl/>
                <w:lang w:eastAsia="fr-FR"/>
              </w:rPr>
            </w:pPr>
          </w:p>
          <w:p w:rsidR="00337926" w:rsidP="00337926">
            <w:pPr>
              <w:bidi/>
              <w:spacing w:after="0" w:line="240" w:lineRule="auto"/>
              <w:jc w:val="center"/>
              <w:rPr>
                <w:b/>
                <w:bCs/>
                <w:sz w:val="20"/>
                <w:szCs w:val="20"/>
                <w:rtl/>
                <w:lang w:eastAsia="fr-FR"/>
              </w:rPr>
            </w:pPr>
          </w:p>
          <w:p w:rsidR="00337926" w:rsidP="00337926">
            <w:pPr>
              <w:bidi/>
              <w:spacing w:after="0" w:line="240" w:lineRule="auto"/>
              <w:jc w:val="center"/>
              <w:rPr>
                <w:b/>
                <w:bCs/>
                <w:sz w:val="20"/>
                <w:szCs w:val="20"/>
                <w:rtl/>
                <w:lang w:eastAsia="fr-FR"/>
              </w:rPr>
            </w:pPr>
          </w:p>
          <w:p w:rsidR="00337926" w:rsidP="0074726E">
            <w:pPr>
              <w:bidi/>
              <w:spacing w:after="0" w:line="240" w:lineRule="auto"/>
              <w:rPr>
                <w:b/>
                <w:bCs/>
                <w:sz w:val="20"/>
                <w:szCs w:val="20"/>
                <w:rtl/>
                <w:lang w:eastAsia="fr-FR"/>
              </w:rPr>
            </w:pPr>
          </w:p>
          <w:p w:rsidR="00337926" w:rsidP="00337926">
            <w:pPr>
              <w:bidi/>
              <w:spacing w:after="0" w:line="240" w:lineRule="auto"/>
              <w:jc w:val="center"/>
              <w:rPr>
                <w:b/>
                <w:bCs/>
                <w:sz w:val="20"/>
                <w:szCs w:val="20"/>
                <w:rtl/>
                <w:lang w:eastAsia="fr-FR"/>
              </w:rPr>
            </w:pPr>
          </w:p>
          <w:p w:rsidR="001D5A96" w:rsidRPr="00337926" w:rsidP="00337926">
            <w:pPr>
              <w:bidi/>
              <w:spacing w:after="0" w:line="240" w:lineRule="auto"/>
              <w:jc w:val="center"/>
              <w:rPr>
                <w:b/>
                <w:bCs/>
                <w:sz w:val="20"/>
                <w:szCs w:val="20"/>
                <w:rtl/>
                <w:lang w:eastAsia="fr-FR"/>
              </w:rPr>
            </w:pPr>
            <w:r w:rsidRPr="00337926">
              <w:rPr>
                <w:rFonts w:eastAsiaTheme="minorEastAsia" w:hint="cs"/>
                <w:b/>
                <w:bCs/>
                <w:sz w:val="20"/>
                <w:szCs w:val="20"/>
                <w:rtl/>
                <w:lang w:eastAsia="fr-FR"/>
              </w:rPr>
              <w:t xml:space="preserve">   قياس قدرة </w:t>
            </w:r>
            <w:r w:rsidRPr="00337926">
              <w:rPr>
                <w:rFonts w:eastAsiaTheme="minorEastAsia" w:hint="cs"/>
                <w:b/>
                <w:bCs/>
                <w:sz w:val="20"/>
                <w:szCs w:val="20"/>
                <w:rtl/>
                <w:lang w:eastAsia="fr-FR"/>
              </w:rPr>
              <w:t>المتعلم</w:t>
            </w:r>
            <w:r w:rsidRPr="00337926">
              <w:rPr>
                <w:rFonts w:eastAsiaTheme="minorEastAsia" w:hint="cs"/>
                <w:b/>
                <w:bCs/>
                <w:sz w:val="20"/>
                <w:szCs w:val="20"/>
                <w:rtl/>
                <w:lang w:eastAsia="fr-FR"/>
              </w:rPr>
              <w:t xml:space="preserve"> على استخراج </w:t>
            </w:r>
            <w:r w:rsidRPr="00337926" w:rsidR="00B81FD3">
              <w:rPr>
                <w:rFonts w:eastAsiaTheme="minorEastAsia" w:hint="cs"/>
                <w:b/>
                <w:bCs/>
                <w:sz w:val="20"/>
                <w:szCs w:val="20"/>
                <w:rtl/>
                <w:lang w:eastAsia="fr-FR"/>
              </w:rPr>
              <w:t>الاستنتاجات وتكوين</w:t>
            </w:r>
            <w:r w:rsidRPr="00337926">
              <w:rPr>
                <w:rFonts w:eastAsiaTheme="minorEastAsia" w:hint="cs"/>
                <w:b/>
                <w:bCs/>
                <w:sz w:val="20"/>
                <w:szCs w:val="20"/>
                <w:rtl/>
                <w:lang w:eastAsia="fr-FR"/>
              </w:rPr>
              <w:t xml:space="preserve"> القاعدة</w:t>
            </w:r>
          </w:p>
        </w:tc>
      </w:tr>
      <w:tr w:rsidTr="00C1567E">
        <w:tblPrEx>
          <w:tblW w:w="10774" w:type="dxa"/>
          <w:tblInd w:w="-743" w:type="dxa"/>
          <w:tblLayout w:type="fixed"/>
          <w:tblLook w:val="04A0"/>
        </w:tblPrEx>
        <w:tc>
          <w:tcPr>
            <w:tcW w:w="842" w:type="dxa"/>
            <w:shd w:val="clear" w:color="auto" w:fill="D9D9D9"/>
          </w:tcPr>
          <w:p w:rsidR="001D5A96" w:rsidRPr="00404D37" w:rsidP="001D5A96">
            <w:pPr>
              <w:bidi/>
              <w:spacing w:after="0" w:line="240" w:lineRule="auto"/>
              <w:jc w:val="center"/>
              <w:rPr>
                <w:rFonts w:cs="AF_Taif Normal"/>
                <w:b/>
                <w:bCs/>
                <w:sz w:val="20"/>
                <w:szCs w:val="20"/>
                <w:rtl/>
                <w:lang w:eastAsia="fr-FR" w:bidi="ar-MA"/>
              </w:rPr>
            </w:pPr>
            <w:r>
              <w:rPr>
                <w:rFonts w:eastAsiaTheme="minorEastAsia" w:cs="AF_Taif Normal" w:hint="cs"/>
                <w:b/>
                <w:bCs/>
                <w:sz w:val="20"/>
                <w:szCs w:val="20"/>
                <w:rtl/>
                <w:lang w:eastAsia="fr-FR" w:bidi="ar-MA"/>
              </w:rPr>
              <w:t>التقويم</w:t>
            </w:r>
          </w:p>
          <w:p w:rsidR="001D5A96" w:rsidRPr="00404D37" w:rsidP="001D5A96">
            <w:pPr>
              <w:bidi/>
              <w:spacing w:after="0" w:line="240" w:lineRule="auto"/>
              <w:jc w:val="center"/>
              <w:rPr>
                <w:b/>
                <w:bCs/>
                <w:sz w:val="20"/>
                <w:szCs w:val="20"/>
                <w:rtl/>
                <w:lang w:eastAsia="fr-FR" w:bidi="ar-MA"/>
              </w:rPr>
            </w:pPr>
          </w:p>
          <w:p w:rsidR="001D5A96" w:rsidRPr="00404D37" w:rsidP="001D5A96">
            <w:pPr>
              <w:bidi/>
              <w:spacing w:after="0" w:line="240" w:lineRule="auto"/>
              <w:jc w:val="center"/>
              <w:rPr>
                <w:b/>
                <w:bCs/>
                <w:sz w:val="20"/>
                <w:szCs w:val="20"/>
                <w:rtl/>
                <w:lang w:eastAsia="fr-FR" w:bidi="ar-MA"/>
              </w:rPr>
            </w:pPr>
          </w:p>
          <w:p w:rsidR="001D5A96" w:rsidRPr="00404D37" w:rsidP="001D5A96">
            <w:pPr>
              <w:bidi/>
              <w:spacing w:after="0" w:line="240" w:lineRule="auto"/>
              <w:jc w:val="center"/>
              <w:rPr>
                <w:rFonts w:cs="AF_Taif Normal"/>
                <w:b/>
                <w:bCs/>
                <w:sz w:val="20"/>
                <w:szCs w:val="20"/>
                <w:rtl/>
                <w:lang w:eastAsia="fr-FR" w:bidi="ar-MA"/>
              </w:rPr>
            </w:pPr>
            <w:r w:rsidRPr="00404D37">
              <w:rPr>
                <w:rFonts w:eastAsiaTheme="minorEastAsia" w:cs="AF_Taif Normal" w:hint="cs"/>
                <w:b/>
                <w:bCs/>
                <w:sz w:val="20"/>
                <w:szCs w:val="20"/>
                <w:rtl/>
                <w:lang w:eastAsia="fr-FR" w:bidi="ar-MA"/>
              </w:rPr>
              <w:t>45 د</w:t>
            </w:r>
          </w:p>
          <w:p w:rsidR="001D5A96" w:rsidRPr="00404D37" w:rsidP="001D5A96">
            <w:pPr>
              <w:bidi/>
              <w:spacing w:after="0" w:line="240" w:lineRule="auto"/>
              <w:jc w:val="center"/>
              <w:rPr>
                <w:b/>
                <w:bCs/>
                <w:sz w:val="20"/>
                <w:szCs w:val="20"/>
                <w:rtl/>
                <w:lang w:eastAsia="fr-FR" w:bidi="ar-MA"/>
              </w:rPr>
            </w:pPr>
          </w:p>
          <w:p w:rsidR="001D5A96" w:rsidRPr="00404D37" w:rsidP="00A0398B">
            <w:pPr>
              <w:bidi/>
              <w:spacing w:after="0" w:line="240" w:lineRule="auto"/>
              <w:jc w:val="center"/>
              <w:rPr>
                <w:b/>
                <w:bCs/>
                <w:sz w:val="20"/>
                <w:szCs w:val="20"/>
                <w:rtl/>
                <w:lang w:eastAsia="fr-FR"/>
              </w:rPr>
            </w:pPr>
          </w:p>
        </w:tc>
        <w:tc>
          <w:tcPr>
            <w:tcW w:w="1276" w:type="dxa"/>
          </w:tcPr>
          <w:p w:rsidR="00F56F7B" w:rsidP="00F56F7B">
            <w:pPr>
              <w:bidi/>
              <w:spacing w:after="0" w:line="240" w:lineRule="auto"/>
              <w:jc w:val="center"/>
              <w:rPr>
                <w:b/>
                <w:bCs/>
                <w:sz w:val="20"/>
                <w:szCs w:val="20"/>
                <w:rtl/>
                <w:lang w:eastAsia="fr-FR"/>
              </w:rPr>
            </w:pPr>
          </w:p>
          <w:p w:rsidR="001D5A96" w:rsidRPr="00F56F7B" w:rsidP="00F56F7B">
            <w:pPr>
              <w:bidi/>
              <w:spacing w:after="0" w:line="240" w:lineRule="auto"/>
              <w:jc w:val="center"/>
              <w:rPr>
                <w:sz w:val="20"/>
                <w:szCs w:val="20"/>
                <w:rtl/>
                <w:lang w:eastAsia="fr-FR" w:bidi="ar-MA"/>
              </w:rPr>
            </w:pPr>
            <w:r w:rsidRPr="00F56F7B">
              <w:rPr>
                <w:rFonts w:eastAsiaTheme="minorEastAsia" w:hint="cs"/>
                <w:b/>
                <w:bCs/>
                <w:sz w:val="20"/>
                <w:szCs w:val="20"/>
                <w:rtl/>
                <w:lang w:eastAsia="fr-FR"/>
              </w:rPr>
              <w:t>اقدار المتعلم على انتاج خلاصة تركيبية للظاهرة المدروسة واستثمارها</w:t>
            </w:r>
          </w:p>
        </w:tc>
        <w:tc>
          <w:tcPr>
            <w:tcW w:w="1284" w:type="dxa"/>
          </w:tcPr>
          <w:p w:rsidR="001D5A96" w:rsidRPr="00985598" w:rsidP="00F56F7B">
            <w:pPr>
              <w:bidi/>
              <w:spacing w:after="0" w:line="240" w:lineRule="auto"/>
              <w:rPr>
                <w:rtl/>
                <w:lang w:eastAsia="fr-FR" w:bidi="ar-MA"/>
              </w:rPr>
            </w:pPr>
          </w:p>
        </w:tc>
        <w:tc>
          <w:tcPr>
            <w:tcW w:w="1070" w:type="dxa"/>
          </w:tcPr>
          <w:p w:rsidR="001D5A96" w:rsidP="00A0398B">
            <w:pPr>
              <w:bidi/>
              <w:spacing w:after="0" w:line="240" w:lineRule="auto"/>
              <w:jc w:val="center"/>
              <w:rPr>
                <w:rtl/>
                <w:lang w:eastAsia="fr-FR"/>
              </w:rPr>
            </w:pPr>
          </w:p>
          <w:p w:rsidR="00F56F7B" w:rsidRPr="00F56F7B" w:rsidP="00F56F7B">
            <w:pPr>
              <w:bidi/>
              <w:spacing w:after="0" w:line="240" w:lineRule="auto"/>
              <w:jc w:val="center"/>
              <w:rPr>
                <w:b/>
                <w:bCs/>
                <w:sz w:val="20"/>
                <w:szCs w:val="20"/>
                <w:rtl/>
                <w:lang w:eastAsia="fr-FR"/>
              </w:rPr>
            </w:pPr>
            <w:r w:rsidRPr="00F56F7B">
              <w:rPr>
                <w:rFonts w:eastAsiaTheme="minorEastAsia" w:hint="cs"/>
                <w:b/>
                <w:bCs/>
                <w:sz w:val="20"/>
                <w:szCs w:val="20"/>
                <w:rtl/>
                <w:lang w:eastAsia="fr-FR"/>
              </w:rPr>
              <w:t>يجيب على الأسئلة انطلاقا مما تعلمه في الدرس</w:t>
            </w:r>
          </w:p>
        </w:tc>
        <w:tc>
          <w:tcPr>
            <w:tcW w:w="5167" w:type="dxa"/>
          </w:tcPr>
          <w:p w:rsidR="0027007E" w:rsidRPr="007C4074" w:rsidP="00514609">
            <w:pPr>
              <w:bidi/>
              <w:spacing w:before="100" w:beforeAutospacing="1" w:after="100" w:afterAutospacing="1" w:line="240" w:lineRule="auto"/>
              <w:rPr>
                <w:b/>
                <w:bCs/>
                <w:sz w:val="20"/>
                <w:szCs w:val="20"/>
                <w:lang w:eastAsia="fr-FR"/>
              </w:rPr>
            </w:pPr>
            <w:r w:rsidRPr="007C4074">
              <w:rPr>
                <w:b/>
                <w:bCs/>
                <w:sz w:val="20"/>
                <w:szCs w:val="20"/>
                <w:rtl/>
                <w:lang w:eastAsia="fr-FR"/>
              </w:rPr>
              <w:t>قوله</w:t>
            </w:r>
            <w:r w:rsidRPr="007C4074">
              <w:rPr>
                <w:b/>
                <w:bCs/>
                <w:sz w:val="20"/>
                <w:szCs w:val="20"/>
                <w:rtl/>
                <w:lang w:eastAsia="fr-FR"/>
              </w:rPr>
              <w:t xml:space="preserve"> صلى الله عليه وسلم: </w:t>
            </w:r>
            <w:r w:rsidRPr="007C4074">
              <w:rPr>
                <w:b/>
                <w:bCs/>
                <w:sz w:val="20"/>
                <w:szCs w:val="20"/>
                <w:rtl/>
                <w:lang w:eastAsia="fr-FR"/>
              </w:rPr>
              <w:br/>
              <w:t>المسلمُ مَنْ سلمَ الناسُ من لسانه ويده</w:t>
            </w:r>
          </w:p>
          <w:p w:rsidR="00514609" w:rsidP="00514609">
            <w:pPr>
              <w:bidi/>
              <w:spacing w:before="100" w:beforeAutospacing="1" w:after="100" w:afterAutospacing="1" w:line="240" w:lineRule="auto"/>
              <w:rPr>
                <w:b/>
                <w:bCs/>
                <w:sz w:val="20"/>
                <w:szCs w:val="20"/>
                <w:lang w:eastAsia="fr-FR"/>
              </w:rPr>
            </w:pPr>
            <w:r w:rsidRPr="007C4074">
              <w:rPr>
                <w:b/>
                <w:bCs/>
                <w:sz w:val="20"/>
                <w:szCs w:val="20"/>
                <w:rtl/>
                <w:lang w:eastAsia="fr-FR"/>
              </w:rPr>
              <w:t>- قال تعالى على لسان يونس عليه السلام: " لا إله إلا أنت سبحانك إني كنت من الظالمين"</w:t>
            </w:r>
            <w:r w:rsidRPr="007C4074">
              <w:rPr>
                <w:b/>
                <w:bCs/>
                <w:sz w:val="20"/>
                <w:szCs w:val="20"/>
                <w:rtl/>
                <w:lang w:eastAsia="fr-FR"/>
              </w:rPr>
              <w:br/>
              <w:t xml:space="preserve">وقول النابغة يمدح النعمان بن المنذر: </w:t>
            </w:r>
            <w:r w:rsidRPr="007C4074">
              <w:rPr>
                <w:b/>
                <w:bCs/>
                <w:sz w:val="20"/>
                <w:szCs w:val="20"/>
                <w:rtl/>
                <w:lang w:eastAsia="fr-FR"/>
              </w:rPr>
              <w:br/>
            </w:r>
            <w:r w:rsidR="00B74F7E">
              <w:rPr>
                <w:rFonts w:hint="cs"/>
                <w:b/>
                <w:bCs/>
                <w:sz w:val="20"/>
                <w:szCs w:val="20"/>
                <w:rtl/>
                <w:lang w:eastAsia="fr-FR"/>
              </w:rPr>
              <w:t>كأ</w:t>
            </w:r>
            <w:r w:rsidRPr="007C4074">
              <w:rPr>
                <w:b/>
                <w:bCs/>
                <w:sz w:val="20"/>
                <w:szCs w:val="20"/>
                <w:rtl/>
                <w:lang w:eastAsia="fr-FR"/>
              </w:rPr>
              <w:t>نك شمس والملوك كواكب إذا طلعت لم يبد منهن كوكب</w:t>
            </w:r>
            <w:r w:rsidR="007C4074">
              <w:rPr>
                <w:rFonts w:hint="cs"/>
                <w:b/>
                <w:bCs/>
                <w:sz w:val="20"/>
                <w:szCs w:val="20"/>
                <w:rtl/>
                <w:lang w:eastAsia="fr-FR"/>
              </w:rPr>
              <w:t>.</w:t>
            </w:r>
          </w:p>
          <w:p w:rsidR="007C4074" w:rsidP="007C4074">
            <w:pPr>
              <w:bidi/>
              <w:spacing w:before="100" w:beforeAutospacing="1" w:after="100" w:afterAutospacing="1" w:line="240" w:lineRule="auto"/>
              <w:rPr>
                <w:b/>
                <w:bCs/>
                <w:sz w:val="20"/>
                <w:szCs w:val="20"/>
                <w:rtl/>
                <w:lang w:eastAsia="fr-FR" w:bidi="ar-MA"/>
              </w:rPr>
            </w:pPr>
            <w:r>
              <w:rPr>
                <w:rFonts w:hint="cs"/>
                <w:b/>
                <w:bCs/>
                <w:sz w:val="20"/>
                <w:szCs w:val="20"/>
                <w:rtl/>
                <w:lang w:eastAsia="fr-FR" w:bidi="ar-MA"/>
              </w:rPr>
              <w:t>كان معاوية ابن ابي سفيان أول ملوك الدولة الأموية.</w:t>
            </w:r>
          </w:p>
          <w:p w:rsidR="007C4074" w:rsidRPr="007C4074" w:rsidP="007C4074">
            <w:pPr>
              <w:bidi/>
              <w:spacing w:before="100" w:beforeAutospacing="1" w:after="100" w:afterAutospacing="1" w:line="240" w:lineRule="auto"/>
              <w:rPr>
                <w:b/>
                <w:bCs/>
                <w:sz w:val="20"/>
                <w:szCs w:val="20"/>
                <w:rtl/>
                <w:lang w:eastAsia="fr-FR" w:bidi="ar-MA"/>
              </w:rPr>
            </w:pPr>
            <w:r>
              <w:rPr>
                <w:rFonts w:hint="cs"/>
                <w:b/>
                <w:bCs/>
                <w:sz w:val="20"/>
                <w:szCs w:val="20"/>
                <w:rtl/>
                <w:lang w:eastAsia="fr-FR" w:bidi="ar-MA"/>
              </w:rPr>
              <w:t xml:space="preserve">نالك من السفر </w:t>
            </w:r>
            <w:r>
              <w:rPr>
                <w:rFonts w:hint="cs"/>
                <w:b/>
                <w:bCs/>
                <w:sz w:val="20"/>
                <w:szCs w:val="20"/>
                <w:rtl/>
                <w:lang w:eastAsia="fr-FR" w:bidi="ar-MA"/>
              </w:rPr>
              <w:t>تعب</w:t>
            </w:r>
            <w:r>
              <w:rPr>
                <w:rFonts w:hint="cs"/>
                <w:b/>
                <w:bCs/>
                <w:sz w:val="20"/>
                <w:szCs w:val="20"/>
                <w:rtl/>
                <w:lang w:eastAsia="fr-FR" w:bidi="ar-MA"/>
              </w:rPr>
              <w:t xml:space="preserve"> شديد.</w:t>
            </w:r>
          </w:p>
          <w:p w:rsidR="007C4074" w:rsidRPr="0027007E" w:rsidP="007C4074">
            <w:pPr>
              <w:bidi/>
              <w:spacing w:before="100" w:beforeAutospacing="1" w:after="100" w:afterAutospacing="1" w:line="240" w:lineRule="auto"/>
              <w:rPr>
                <w:b/>
                <w:bCs/>
                <w:sz w:val="20"/>
                <w:szCs w:val="20"/>
                <w:rtl/>
                <w:lang w:eastAsia="fr-FR"/>
              </w:rPr>
            </w:pPr>
          </w:p>
        </w:tc>
        <w:tc>
          <w:tcPr>
            <w:tcW w:w="1135" w:type="dxa"/>
          </w:tcPr>
          <w:p w:rsidR="001D5A96" w:rsidRPr="00B81FD3" w:rsidP="00B81FD3">
            <w:pPr>
              <w:bidi/>
              <w:spacing w:after="0" w:line="240" w:lineRule="auto"/>
              <w:rPr>
                <w:b/>
                <w:bCs/>
                <w:sz w:val="20"/>
                <w:szCs w:val="20"/>
                <w:rtl/>
                <w:lang w:eastAsia="fr-FR"/>
              </w:rPr>
            </w:pPr>
            <w:r w:rsidRPr="00B81FD3">
              <w:rPr>
                <w:rFonts w:eastAsiaTheme="minorEastAsia" w:hint="cs"/>
                <w:b/>
                <w:bCs/>
                <w:sz w:val="20"/>
                <w:szCs w:val="20"/>
                <w:rtl/>
                <w:lang w:eastAsia="fr-FR"/>
              </w:rPr>
              <w:t xml:space="preserve">الأجوبة الصحيحة </w:t>
            </w:r>
            <w:r w:rsidRPr="00B81FD3">
              <w:rPr>
                <w:rFonts w:eastAsiaTheme="minorEastAsia" w:hint="cs"/>
                <w:b/>
                <w:bCs/>
                <w:sz w:val="20"/>
                <w:szCs w:val="20"/>
                <w:rtl/>
                <w:lang w:eastAsia="fr-FR"/>
              </w:rPr>
              <w:t>مقياس</w:t>
            </w:r>
            <w:r w:rsidRPr="00B81FD3">
              <w:rPr>
                <w:rFonts w:eastAsiaTheme="minorEastAsia" w:hint="cs"/>
                <w:b/>
                <w:bCs/>
                <w:sz w:val="20"/>
                <w:szCs w:val="20"/>
                <w:rtl/>
                <w:lang w:eastAsia="fr-FR"/>
              </w:rPr>
              <w:t xml:space="preserve"> استيعاب الدرس </w:t>
            </w:r>
            <w:r w:rsidRPr="00B81FD3">
              <w:rPr>
                <w:rFonts w:eastAsiaTheme="minorEastAsia" w:hint="cs"/>
                <w:b/>
                <w:bCs/>
                <w:sz w:val="20"/>
                <w:szCs w:val="20"/>
                <w:rtl/>
                <w:lang w:eastAsia="fr-FR"/>
              </w:rPr>
              <w:t>وأثناءها</w:t>
            </w:r>
            <w:r w:rsidRPr="00B81FD3">
              <w:rPr>
                <w:rFonts w:eastAsiaTheme="minorEastAsia" w:hint="cs"/>
                <w:b/>
                <w:bCs/>
                <w:sz w:val="20"/>
                <w:szCs w:val="20"/>
                <w:rtl/>
                <w:lang w:eastAsia="fr-FR"/>
              </w:rPr>
              <w:t xml:space="preserve"> تعالج التعثرات</w:t>
            </w:r>
            <w:r w:rsidRPr="00B81FD3">
              <w:rPr>
                <w:rFonts w:eastAsiaTheme="minorEastAsia"/>
                <w:b/>
                <w:bCs/>
                <w:sz w:val="20"/>
                <w:szCs w:val="20"/>
                <w:rtl/>
                <w:lang w:eastAsia="fr-FR" w:bidi="ar-MA"/>
              </w:rPr>
              <w:t xml:space="preserve"> </w:t>
            </w:r>
          </w:p>
        </w:tc>
      </w:tr>
    </w:tbl>
    <w:p w:rsidR="003B6920" w:rsidRPr="00A0398B" w:rsidP="00DC163C">
      <w:pPr>
        <w:bidi/>
        <w:spacing w:after="0" w:line="240" w:lineRule="auto"/>
        <w:rPr>
          <w:rFonts w:ascii="Calibri" w:hAnsi="Calibri" w:cs="Arial"/>
          <w:sz w:val="22"/>
          <w:szCs w:val="22"/>
          <w:lang w:val="fr-FR" w:eastAsia="fr-FR" w:bidi="ar-SA"/>
        </w:rPr>
        <w:sectPr>
          <w:pgSz w:w="11906" w:h="16838"/>
          <w:pgMar w:top="1417" w:right="1417" w:bottom="1417" w:left="1417" w:header="708" w:footer="708" w:gutter="0"/>
          <w:cols w:space="708"/>
          <w:docGrid w:linePitch="360"/>
        </w:sectPr>
      </w:pPr>
    </w:p>
    <w:tbl>
      <w:tblPr>
        <w:tblStyle w:val="TableGrid2"/>
        <w:bidiVisual/>
        <w:tblW w:w="0" w:type="auto"/>
        <w:tblLook w:val="04A0"/>
      </w:tblPr>
      <w:tblGrid>
        <w:gridCol w:w="7087"/>
        <w:gridCol w:w="7087"/>
      </w:tblGrid>
      <w:tr w:rsidTr="00EA597B">
        <w:tblPrEx>
          <w:tblW w:w="0" w:type="auto"/>
          <w:tblLook w:val="04A0"/>
        </w:tblPrEx>
        <w:tc>
          <w:tcPr>
            <w:tcW w:w="7087" w:type="dxa"/>
          </w:tcPr>
          <w:p w:rsidR="00EA597B" w:rsidRPr="0073565F" w:rsidP="00610223">
            <w:pPr>
              <w:bidi/>
              <w:spacing w:after="0" w:line="360" w:lineRule="auto"/>
              <w:jc w:val="both"/>
              <w:rPr>
                <w:rFonts w:ascii="Arial" w:hAnsi="Arial"/>
                <w:b/>
                <w:bCs/>
                <w:rtl/>
                <w:lang w:bidi="ar-MA"/>
              </w:rPr>
            </w:pPr>
            <w:r>
              <w:rPr>
                <w:rFonts w:ascii="Arial" w:hAnsi="Arial"/>
                <w:b/>
                <w:bCs/>
                <w:lang w:bidi="ar-MA"/>
              </w:rPr>
              <w:t xml:space="preserve"> </w:t>
            </w:r>
            <w:r w:rsidRPr="0073565F" w:rsidR="00BB669E">
              <w:rPr>
                <w:rFonts w:ascii="Arial" w:hAnsi="Arial"/>
                <w:b/>
                <w:bCs/>
                <w:rtl/>
                <w:lang w:bidi="ar-MA"/>
              </w:rPr>
              <w:t xml:space="preserve">ـ </w:t>
            </w:r>
            <w:r w:rsidRPr="0073565F" w:rsidR="00BB669E">
              <w:rPr>
                <w:rFonts w:ascii="Arial" w:hAnsi="Arial"/>
                <w:b/>
                <w:bCs/>
                <w:rtl/>
                <w:lang w:bidi="ar-MA"/>
              </w:rPr>
              <w:t>الفئة</w:t>
            </w:r>
            <w:r w:rsidRPr="0073565F" w:rsidR="00BB669E">
              <w:rPr>
                <w:rFonts w:ascii="Arial" w:hAnsi="Arial"/>
                <w:b/>
                <w:bCs/>
                <w:rtl/>
                <w:lang w:bidi="ar-MA"/>
              </w:rPr>
              <w:t xml:space="preserve"> المستهدفة:</w:t>
            </w:r>
            <w:r w:rsidRPr="0073565F" w:rsidR="00493DA8">
              <w:rPr>
                <w:rFonts w:ascii="Arial" w:hAnsi="Arial"/>
                <w:b/>
                <w:bCs/>
                <w:rtl/>
                <w:lang w:bidi="ar-MA"/>
              </w:rPr>
              <w:t xml:space="preserve"> جذع مشترك آداب</w:t>
            </w:r>
            <w:r w:rsidRPr="0073565F" w:rsidR="00C173A7">
              <w:rPr>
                <w:rFonts w:ascii="Arial" w:hAnsi="Arial"/>
                <w:b/>
                <w:bCs/>
                <w:rtl/>
                <w:lang w:bidi="ar-MA"/>
              </w:rPr>
              <w:t>.</w:t>
            </w:r>
          </w:p>
          <w:p w:rsidR="00BB669E" w:rsidRPr="0073565F" w:rsidP="00610223">
            <w:pPr>
              <w:bidi/>
              <w:spacing w:after="0" w:line="360" w:lineRule="auto"/>
              <w:jc w:val="both"/>
              <w:rPr>
                <w:rFonts w:ascii="Arial" w:hAnsi="Arial"/>
                <w:b/>
                <w:bCs/>
                <w:rtl/>
                <w:lang w:bidi="ar-MA"/>
              </w:rPr>
            </w:pPr>
            <w:r w:rsidRPr="0073565F">
              <w:rPr>
                <w:rFonts w:ascii="Arial" w:hAnsi="Arial"/>
                <w:b/>
                <w:bCs/>
                <w:rtl/>
                <w:lang w:bidi="ar-MA"/>
              </w:rPr>
              <w:t>ـ المجزوءة:</w:t>
            </w:r>
            <w:r w:rsidRPr="0073565F" w:rsidR="00493DA8">
              <w:rPr>
                <w:rFonts w:ascii="Arial" w:hAnsi="Arial"/>
                <w:b/>
                <w:bCs/>
                <w:rtl/>
                <w:lang w:bidi="ar-MA"/>
              </w:rPr>
              <w:t xml:space="preserve"> الأولى( الحكي</w:t>
            </w:r>
            <w:r w:rsidRPr="0073565F" w:rsidR="00C173A7">
              <w:rPr>
                <w:rFonts w:ascii="Arial" w:hAnsi="Arial"/>
                <w:b/>
                <w:bCs/>
                <w:rtl/>
                <w:lang w:bidi="ar-MA"/>
              </w:rPr>
              <w:t>)</w:t>
            </w:r>
          </w:p>
          <w:p w:rsidR="00BB669E" w:rsidRPr="0073565F" w:rsidP="00610223">
            <w:pPr>
              <w:bidi/>
              <w:spacing w:after="0" w:line="360" w:lineRule="auto"/>
              <w:jc w:val="both"/>
              <w:rPr>
                <w:rFonts w:ascii="Arial" w:hAnsi="Arial"/>
                <w:b/>
                <w:bCs/>
                <w:rtl/>
                <w:lang w:bidi="ar-MA"/>
              </w:rPr>
            </w:pPr>
            <w:r w:rsidRPr="0073565F">
              <w:rPr>
                <w:rFonts w:ascii="Arial" w:hAnsi="Arial"/>
                <w:b/>
                <w:bCs/>
                <w:rtl/>
                <w:lang w:bidi="ar-MA"/>
              </w:rPr>
              <w:t>ـ المكون:</w:t>
            </w:r>
            <w:r w:rsidRPr="0073565F" w:rsidR="00C173A7">
              <w:rPr>
                <w:rFonts w:ascii="Arial" w:hAnsi="Arial"/>
                <w:b/>
                <w:bCs/>
                <w:rtl/>
                <w:lang w:bidi="ar-MA"/>
              </w:rPr>
              <w:t xml:space="preserve"> علوم اللغة</w:t>
            </w:r>
          </w:p>
          <w:p w:rsidR="00BB669E" w:rsidRPr="0073565F" w:rsidP="006F1396">
            <w:pPr>
              <w:bidi/>
              <w:spacing w:after="0" w:line="360" w:lineRule="auto"/>
              <w:jc w:val="both"/>
              <w:rPr>
                <w:rFonts w:ascii="Arial" w:hAnsi="Arial"/>
                <w:b/>
                <w:bCs/>
                <w:rtl/>
                <w:lang w:bidi="ar-MA"/>
              </w:rPr>
            </w:pPr>
            <w:r w:rsidRPr="0073565F">
              <w:rPr>
                <w:rFonts w:ascii="Arial" w:hAnsi="Arial"/>
                <w:b/>
                <w:bCs/>
                <w:rtl/>
                <w:lang w:bidi="ar-MA"/>
              </w:rPr>
              <w:t>ـ الموضوع:</w:t>
            </w:r>
            <w:r w:rsidR="00C771EB">
              <w:rPr>
                <w:rFonts w:ascii="Arial" w:hAnsi="Arial"/>
                <w:b/>
                <w:bCs/>
                <w:rtl/>
                <w:lang w:bidi="ar-MA"/>
              </w:rPr>
              <w:t xml:space="preserve"> </w:t>
            </w:r>
            <w:r w:rsidR="006F1396">
              <w:rPr>
                <w:rFonts w:ascii="Arial" w:hAnsi="Arial" w:hint="cs"/>
                <w:b/>
                <w:bCs/>
                <w:rtl/>
                <w:lang w:bidi="ar-MA"/>
              </w:rPr>
              <w:t>أغراض</w:t>
            </w:r>
            <w:r w:rsidR="006F1396">
              <w:rPr>
                <w:rFonts w:ascii="Arial" w:hAnsi="Arial" w:hint="cs"/>
                <w:b/>
                <w:bCs/>
                <w:rtl/>
                <w:lang w:bidi="ar-MA"/>
              </w:rPr>
              <w:t xml:space="preserve"> الخبر</w:t>
            </w:r>
            <w:r w:rsidR="00DD6DFB">
              <w:rPr>
                <w:rFonts w:ascii="Arial" w:hAnsi="Arial" w:hint="cs"/>
                <w:b/>
                <w:bCs/>
                <w:rtl/>
                <w:lang w:bidi="ar-MA"/>
              </w:rPr>
              <w:t>(ص</w:t>
            </w:r>
            <w:r w:rsidR="006F1396">
              <w:rPr>
                <w:rFonts w:ascii="Arial" w:hAnsi="Arial" w:hint="cs"/>
                <w:b/>
                <w:bCs/>
                <w:rtl/>
                <w:lang w:bidi="ar-MA"/>
              </w:rPr>
              <w:t>226</w:t>
            </w:r>
            <w:r w:rsidR="00DD6DFB">
              <w:rPr>
                <w:rFonts w:ascii="Arial" w:hAnsi="Arial" w:hint="cs"/>
                <w:b/>
                <w:bCs/>
                <w:rtl/>
                <w:lang w:bidi="ar-MA"/>
              </w:rPr>
              <w:t>)</w:t>
            </w:r>
            <w:r w:rsidRPr="0073565F" w:rsidR="00392476">
              <w:rPr>
                <w:rFonts w:ascii="Arial" w:hAnsi="Arial"/>
                <w:b/>
                <w:bCs/>
                <w:rtl/>
                <w:lang w:bidi="ar-MA"/>
              </w:rPr>
              <w:t>.</w:t>
            </w:r>
          </w:p>
          <w:p w:rsidR="00BB669E" w:rsidRPr="0073565F" w:rsidP="00610223">
            <w:pPr>
              <w:bidi/>
              <w:spacing w:after="0" w:line="360" w:lineRule="auto"/>
              <w:jc w:val="both"/>
              <w:rPr>
                <w:rFonts w:ascii="Arial" w:hAnsi="Arial"/>
                <w:rtl/>
                <w:lang w:bidi="ar-MA"/>
              </w:rPr>
            </w:pPr>
            <w:r w:rsidRPr="0073565F">
              <w:rPr>
                <w:rFonts w:ascii="Arial" w:hAnsi="Arial"/>
                <w:b/>
                <w:bCs/>
                <w:rtl/>
                <w:lang w:bidi="ar-MA"/>
              </w:rPr>
              <w:t>ـ الوسائل التعليمية التعلمية:</w:t>
            </w:r>
            <w:r w:rsidRPr="0073565F" w:rsidR="00C173A7">
              <w:rPr>
                <w:rFonts w:ascii="Arial" w:hAnsi="Arial"/>
                <w:b/>
                <w:bCs/>
                <w:rtl/>
                <w:lang w:bidi="ar-MA"/>
              </w:rPr>
              <w:t xml:space="preserve"> السبورة، الكتاب المدرسي</w:t>
            </w:r>
            <w:r w:rsidRPr="0073565F" w:rsidR="00493DA8">
              <w:rPr>
                <w:rFonts w:ascii="Arial" w:hAnsi="Arial"/>
                <w:b/>
                <w:bCs/>
                <w:rtl/>
                <w:lang w:bidi="ar-MA"/>
              </w:rPr>
              <w:t>(في رحاب</w:t>
            </w:r>
            <w:r w:rsidRPr="0073565F" w:rsidR="0081507F">
              <w:rPr>
                <w:rFonts w:ascii="Arial" w:hAnsi="Arial"/>
                <w:b/>
                <w:bCs/>
                <w:rtl/>
                <w:lang w:bidi="ar-MA"/>
              </w:rPr>
              <w:t xml:space="preserve"> اللغة العربية)</w:t>
            </w:r>
            <w:r w:rsidRPr="0073565F" w:rsidR="00C173A7">
              <w:rPr>
                <w:rFonts w:ascii="Arial" w:hAnsi="Arial"/>
                <w:b/>
                <w:bCs/>
                <w:rtl/>
                <w:lang w:bidi="ar-MA"/>
              </w:rPr>
              <w:t>، الت</w:t>
            </w:r>
            <w:r w:rsidRPr="0073565F" w:rsidR="00493DA8">
              <w:rPr>
                <w:rFonts w:ascii="Arial" w:hAnsi="Arial"/>
                <w:b/>
                <w:bCs/>
                <w:rtl/>
                <w:lang w:bidi="ar-MA"/>
              </w:rPr>
              <w:t>وجيهات التربوية.</w:t>
            </w:r>
          </w:p>
        </w:tc>
        <w:tc>
          <w:tcPr>
            <w:tcW w:w="7087" w:type="dxa"/>
          </w:tcPr>
          <w:p w:rsidR="00EA597B" w:rsidRPr="0073565F">
            <w:pPr>
              <w:bidi/>
              <w:spacing w:after="0" w:line="240" w:lineRule="auto"/>
              <w:rPr>
                <w:rFonts w:ascii="Arial" w:hAnsi="Arial"/>
                <w:b/>
                <w:bCs/>
                <w:rtl/>
                <w:lang w:bidi="ar-MA"/>
              </w:rPr>
            </w:pPr>
            <w:r w:rsidRPr="0073565F">
              <w:rPr>
                <w:rFonts w:ascii="Arial" w:hAnsi="Arial"/>
                <w:b/>
                <w:bCs/>
                <w:rtl/>
                <w:lang w:bidi="ar-MA"/>
              </w:rPr>
              <w:t xml:space="preserve">ـ الأستاذ: </w:t>
            </w:r>
            <w:r w:rsidRPr="0073565F">
              <w:rPr>
                <w:rFonts w:ascii="Arial" w:hAnsi="Arial"/>
                <w:b/>
                <w:bCs/>
                <w:rtl/>
                <w:lang w:bidi="ar-MA"/>
              </w:rPr>
              <w:t>محمد</w:t>
            </w:r>
            <w:r w:rsidRPr="0073565F">
              <w:rPr>
                <w:rFonts w:ascii="Arial" w:hAnsi="Arial"/>
                <w:b/>
                <w:bCs/>
                <w:rtl/>
                <w:lang w:bidi="ar-MA"/>
              </w:rPr>
              <w:t xml:space="preserve"> الزعيم</w:t>
            </w:r>
          </w:p>
          <w:p w:rsidR="00BB669E" w:rsidRPr="0073565F" w:rsidP="009E1FC0">
            <w:pPr>
              <w:shd w:val="clear" w:color="auto" w:fill="BFBFBF" w:themeFill="background1" w:themeFillShade="BF"/>
              <w:bidi/>
              <w:spacing w:after="0" w:line="240" w:lineRule="auto"/>
              <w:jc w:val="center"/>
              <w:rPr>
                <w:rFonts w:ascii="Arial" w:hAnsi="Arial"/>
                <w:b/>
                <w:bCs/>
                <w:rtl/>
                <w:lang w:bidi="ar-MA"/>
              </w:rPr>
            </w:pPr>
            <w:r w:rsidRPr="0073565F">
              <w:rPr>
                <w:rFonts w:ascii="Arial" w:hAnsi="Arial"/>
                <w:b/>
                <w:bCs/>
                <w:rtl/>
                <w:lang w:bidi="ar-MA"/>
              </w:rPr>
              <w:t>الكفايات المستهدفة:</w:t>
            </w:r>
          </w:p>
          <w:p w:rsidR="00BB669E" w:rsidRPr="0073565F" w:rsidP="003A3BA8">
            <w:pPr>
              <w:bidi/>
              <w:spacing w:after="0" w:line="276" w:lineRule="auto"/>
              <w:jc w:val="both"/>
              <w:rPr>
                <w:rFonts w:ascii="Arial" w:hAnsi="Arial"/>
                <w:b/>
                <w:bCs/>
                <w:rtl/>
                <w:lang w:bidi="ar-MA"/>
              </w:rPr>
            </w:pPr>
            <w:r w:rsidRPr="0073565F">
              <w:rPr>
                <w:rFonts w:ascii="Arial" w:hAnsi="Arial"/>
                <w:b/>
                <w:bCs/>
                <w:rtl/>
                <w:lang w:bidi="ar-MA"/>
              </w:rPr>
              <w:t>ـ الكفاية التواصلية:</w:t>
            </w:r>
            <w:r w:rsidRPr="0073565F" w:rsidR="003B20F5">
              <w:rPr>
                <w:rFonts w:ascii="Arial" w:hAnsi="Arial"/>
                <w:b/>
                <w:bCs/>
                <w:rtl/>
                <w:lang w:bidi="ar-MA"/>
              </w:rPr>
              <w:t xml:space="preserve"> توظيف الضوابط اللغوية في وضعيات تواصلية متنوعة.</w:t>
            </w:r>
          </w:p>
          <w:p w:rsidR="00BB669E" w:rsidRPr="0073565F" w:rsidP="003A3BA8">
            <w:pPr>
              <w:bidi/>
              <w:spacing w:after="0" w:line="276" w:lineRule="auto"/>
              <w:jc w:val="both"/>
              <w:rPr>
                <w:rFonts w:ascii="Arial" w:hAnsi="Arial"/>
                <w:b/>
                <w:bCs/>
                <w:rtl/>
                <w:lang w:bidi="ar-MA"/>
              </w:rPr>
            </w:pPr>
            <w:r w:rsidRPr="0073565F">
              <w:rPr>
                <w:rFonts w:ascii="Arial" w:hAnsi="Arial"/>
                <w:b/>
                <w:bCs/>
                <w:rtl/>
                <w:lang w:bidi="ar-MA"/>
              </w:rPr>
              <w:t xml:space="preserve">ـ </w:t>
            </w:r>
            <w:r w:rsidRPr="0073565F">
              <w:rPr>
                <w:rFonts w:ascii="Arial" w:hAnsi="Arial"/>
                <w:b/>
                <w:bCs/>
                <w:rtl/>
                <w:lang w:bidi="ar-MA"/>
              </w:rPr>
              <w:t>الكفاية المنهجية:</w:t>
            </w:r>
            <w:r w:rsidRPr="0073565F" w:rsidR="00493DA8">
              <w:rPr>
                <w:rFonts w:ascii="Arial" w:hAnsi="Arial"/>
                <w:b/>
                <w:bCs/>
                <w:rtl/>
                <w:lang w:bidi="ar-MA"/>
              </w:rPr>
              <w:t xml:space="preserve"> استثمار المعارف اللغوية والبلاغية في وضعيتي التلقي </w:t>
            </w:r>
            <w:r w:rsidRPr="0073565F" w:rsidR="00493DA8">
              <w:rPr>
                <w:rFonts w:ascii="Arial" w:hAnsi="Arial"/>
                <w:b/>
                <w:bCs/>
                <w:rtl/>
                <w:lang w:bidi="ar-MA"/>
              </w:rPr>
              <w:t>والإنتاج</w:t>
            </w:r>
            <w:r w:rsidRPr="0073565F" w:rsidR="00493DA8">
              <w:rPr>
                <w:rFonts w:ascii="Arial" w:hAnsi="Arial"/>
                <w:b/>
                <w:bCs/>
                <w:rtl/>
                <w:lang w:bidi="ar-MA"/>
              </w:rPr>
              <w:t>.</w:t>
            </w:r>
          </w:p>
          <w:p w:rsidR="00BB669E" w:rsidRPr="0073565F" w:rsidP="003A3BA8">
            <w:pPr>
              <w:bidi/>
              <w:spacing w:after="0" w:line="276" w:lineRule="auto"/>
              <w:jc w:val="both"/>
              <w:rPr>
                <w:rFonts w:ascii="Arial" w:hAnsi="Arial"/>
                <w:b/>
                <w:bCs/>
                <w:rtl/>
                <w:lang w:bidi="ar-MA"/>
              </w:rPr>
            </w:pPr>
            <w:r w:rsidRPr="0073565F">
              <w:rPr>
                <w:rFonts w:ascii="Arial" w:hAnsi="Arial"/>
                <w:b/>
                <w:bCs/>
                <w:rtl/>
                <w:lang w:bidi="ar-MA"/>
              </w:rPr>
              <w:t>ـ الكفاية الثقافية:</w:t>
            </w:r>
            <w:r w:rsidRPr="0073565F" w:rsidR="00493DA8">
              <w:rPr>
                <w:rFonts w:ascii="Arial" w:hAnsi="Arial"/>
                <w:b/>
                <w:bCs/>
                <w:rtl/>
                <w:lang w:bidi="ar-MA"/>
              </w:rPr>
              <w:t xml:space="preserve"> التمكن من رصيد في اللغة والبلاغة يسعف المتعلم </w:t>
            </w:r>
            <w:r w:rsidRPr="0073565F" w:rsidR="00493DA8">
              <w:rPr>
                <w:rFonts w:ascii="Arial" w:hAnsi="Arial"/>
                <w:b/>
                <w:bCs/>
                <w:rtl/>
                <w:lang w:bidi="ar-MA"/>
              </w:rPr>
              <w:t>في</w:t>
            </w:r>
            <w:r w:rsidRPr="0073565F" w:rsidR="00493DA8">
              <w:rPr>
                <w:rFonts w:ascii="Arial" w:hAnsi="Arial"/>
                <w:b/>
                <w:bCs/>
                <w:rtl/>
                <w:lang w:bidi="ar-MA"/>
              </w:rPr>
              <w:t xml:space="preserve"> فهم النصوص وتحليلها ويعمق ثقافته في المجالين معا.</w:t>
            </w:r>
          </w:p>
          <w:p w:rsidR="00BB669E" w:rsidRPr="0073565F" w:rsidP="003A3BA8">
            <w:pPr>
              <w:bidi/>
              <w:spacing w:after="0" w:line="276" w:lineRule="auto"/>
              <w:jc w:val="both"/>
              <w:rPr>
                <w:rFonts w:ascii="Arial" w:hAnsi="Arial"/>
                <w:rtl/>
                <w:lang w:bidi="ar-MA"/>
              </w:rPr>
            </w:pPr>
            <w:r w:rsidRPr="0073565F">
              <w:rPr>
                <w:rFonts w:ascii="Arial" w:hAnsi="Arial"/>
                <w:b/>
                <w:bCs/>
                <w:rtl/>
                <w:lang w:bidi="ar-MA"/>
              </w:rPr>
              <w:t>ـ الكفاية الاستراتيجية:</w:t>
            </w:r>
            <w:r w:rsidRPr="0073565F" w:rsidR="009E1FC0">
              <w:rPr>
                <w:rFonts w:ascii="Arial" w:hAnsi="Arial"/>
                <w:b/>
                <w:bCs/>
                <w:rtl/>
                <w:lang w:bidi="ar-MA"/>
              </w:rPr>
              <w:t xml:space="preserve"> تعزيز الميول والقين الإيجابية.</w:t>
            </w:r>
          </w:p>
        </w:tc>
      </w:tr>
    </w:tbl>
    <w:p w:rsidR="00C83222" w:rsidRPr="0073565F">
      <w:pPr>
        <w:bidi/>
        <w:spacing w:after="200" w:line="276" w:lineRule="auto"/>
        <w:rPr>
          <w:rFonts w:ascii="Arial" w:eastAsia="Calibri" w:hAnsi="Arial" w:cs="Arial"/>
          <w:sz w:val="22"/>
          <w:szCs w:val="22"/>
          <w:rtl/>
          <w:lang w:val="en-US" w:eastAsia="en-US" w:bidi="ar-MA"/>
        </w:rPr>
      </w:pPr>
    </w:p>
    <w:tbl>
      <w:tblPr>
        <w:tblStyle w:val="TableGrid2"/>
        <w:bidiVisual/>
        <w:tblW w:w="0" w:type="auto"/>
        <w:tblLook w:val="04A0"/>
      </w:tblPr>
      <w:tblGrid>
        <w:gridCol w:w="7087"/>
        <w:gridCol w:w="7087"/>
      </w:tblGrid>
      <w:tr w:rsidTr="00EA597B">
        <w:tblPrEx>
          <w:tblW w:w="0" w:type="auto"/>
          <w:tblLook w:val="04A0"/>
        </w:tblPrEx>
        <w:tc>
          <w:tcPr>
            <w:tcW w:w="7087" w:type="dxa"/>
          </w:tcPr>
          <w:p w:rsidR="0090304B" w:rsidRPr="0073565F" w:rsidP="00F55413">
            <w:pPr>
              <w:shd w:val="clear" w:color="auto" w:fill="BFBFBF" w:themeFill="background1" w:themeFillShade="BF"/>
              <w:bidi/>
              <w:spacing w:after="0" w:line="360" w:lineRule="auto"/>
              <w:jc w:val="center"/>
              <w:rPr>
                <w:rFonts w:ascii="Arial" w:hAnsi="Arial"/>
                <w:b/>
                <w:bCs/>
                <w:rtl/>
                <w:lang w:bidi="ar-MA"/>
              </w:rPr>
            </w:pPr>
            <w:r w:rsidRPr="0073565F">
              <w:rPr>
                <w:rFonts w:ascii="Arial" w:hAnsi="Arial"/>
                <w:b/>
                <w:bCs/>
                <w:rtl/>
                <w:lang w:bidi="ar-MA"/>
              </w:rPr>
              <w:t>تخصيص</w:t>
            </w:r>
            <w:r w:rsidRPr="0073565F">
              <w:rPr>
                <w:rFonts w:ascii="Arial" w:hAnsi="Arial"/>
                <w:b/>
                <w:bCs/>
                <w:rtl/>
                <w:lang w:bidi="ar-MA"/>
              </w:rPr>
              <w:t xml:space="preserve"> الكفاية:</w:t>
            </w:r>
          </w:p>
          <w:p w:rsidR="006F1396" w:rsidRPr="0073565F" w:rsidP="006F1396">
            <w:pPr>
              <w:bidi/>
              <w:spacing w:after="200" w:line="240" w:lineRule="auto"/>
              <w:rPr>
                <w:rFonts w:ascii="Arial" w:hAnsi="Arial"/>
                <w:rtl/>
                <w:lang w:bidi="ar-MA"/>
              </w:rPr>
            </w:pPr>
            <w:r w:rsidRPr="0073565F">
              <w:rPr>
                <w:rFonts w:ascii="Arial" w:hAnsi="Arial"/>
                <w:b/>
                <w:bCs/>
                <w:rtl/>
                <w:lang w:val="fr-FR"/>
              </w:rPr>
              <w:t xml:space="preserve">● </w:t>
            </w:r>
            <w:r>
              <w:rPr>
                <w:rFonts w:ascii="Arial" w:hAnsi="Arial"/>
                <w:b/>
                <w:bCs/>
                <w:rtl/>
                <w:lang w:bidi="ar-MA"/>
              </w:rPr>
              <w:t>أن</w:t>
            </w:r>
            <w:r>
              <w:rPr>
                <w:rFonts w:ascii="Arial" w:hAnsi="Arial"/>
                <w:b/>
                <w:bCs/>
                <w:rtl/>
                <w:lang w:bidi="ar-MA"/>
              </w:rPr>
              <w:t xml:space="preserve"> يميز المتعل</w:t>
            </w:r>
            <w:r>
              <w:rPr>
                <w:rFonts w:ascii="Arial" w:hAnsi="Arial" w:hint="cs"/>
                <w:b/>
                <w:bCs/>
                <w:rtl/>
                <w:lang w:bidi="ar-MA"/>
              </w:rPr>
              <w:t>م بين أغراض الخبر الأساسية</w:t>
            </w:r>
            <w:r w:rsidRPr="0073565F">
              <w:rPr>
                <w:rFonts w:ascii="Arial" w:hAnsi="Arial"/>
                <w:rtl/>
                <w:lang w:bidi="ar-MA"/>
              </w:rPr>
              <w:t>.</w:t>
            </w:r>
          </w:p>
          <w:p w:rsidR="00F55413" w:rsidRPr="0073565F" w:rsidP="00C771EB">
            <w:pPr>
              <w:bidi/>
              <w:spacing w:after="200" w:line="240" w:lineRule="auto"/>
              <w:rPr>
                <w:rFonts w:ascii="Arial" w:hAnsi="Arial"/>
                <w:b/>
                <w:bCs/>
                <w:rtl/>
                <w:lang w:val="fr-FR"/>
              </w:rPr>
            </w:pPr>
            <w:r w:rsidRPr="0073565F">
              <w:rPr>
                <w:rFonts w:ascii="Arial" w:hAnsi="Arial"/>
                <w:b/>
                <w:bCs/>
                <w:rtl/>
                <w:lang w:bidi="ar-MA"/>
              </w:rPr>
              <w:t xml:space="preserve">● </w:t>
            </w:r>
            <w:r w:rsidR="006F1396">
              <w:rPr>
                <w:rFonts w:ascii="Arial" w:hAnsi="Arial" w:hint="cs"/>
                <w:b/>
                <w:bCs/>
                <w:rtl/>
                <w:lang w:bidi="ar-MA"/>
              </w:rPr>
              <w:t>أن</w:t>
            </w:r>
            <w:r w:rsidR="006F1396">
              <w:rPr>
                <w:rFonts w:ascii="Arial" w:hAnsi="Arial" w:hint="cs"/>
                <w:b/>
                <w:bCs/>
                <w:rtl/>
                <w:lang w:bidi="ar-MA"/>
              </w:rPr>
              <w:t xml:space="preserve"> يدرك المتعلم أن الخبر قد يلقى لأغراض أخرى تفهم من السياق</w:t>
            </w:r>
            <w:r w:rsidR="00C771EB">
              <w:rPr>
                <w:rFonts w:ascii="Arial" w:hAnsi="Arial" w:hint="cs"/>
                <w:b/>
                <w:bCs/>
                <w:rtl/>
                <w:lang w:bidi="ar-MA"/>
              </w:rPr>
              <w:t>.</w:t>
            </w:r>
          </w:p>
          <w:p w:rsidR="00AD6E79" w:rsidRPr="0073565F" w:rsidP="006F1396">
            <w:pPr>
              <w:bidi/>
              <w:spacing w:after="200" w:line="240" w:lineRule="auto"/>
              <w:rPr>
                <w:rFonts w:ascii="Arial" w:hAnsi="Arial"/>
                <w:b/>
                <w:bCs/>
                <w:rtl/>
                <w:lang w:val="fr-FR"/>
              </w:rPr>
            </w:pPr>
            <w:r w:rsidRPr="0073565F">
              <w:rPr>
                <w:rFonts w:ascii="Arial" w:hAnsi="Arial"/>
                <w:b/>
                <w:bCs/>
                <w:rtl/>
                <w:lang w:val="fr-FR"/>
              </w:rPr>
              <w:t xml:space="preserve">● </w:t>
            </w:r>
            <w:r w:rsidR="006F1396">
              <w:rPr>
                <w:rFonts w:ascii="Arial" w:hAnsi="Arial" w:hint="cs"/>
                <w:b/>
                <w:bCs/>
                <w:rtl/>
                <w:lang w:bidi="ar-MA"/>
              </w:rPr>
              <w:t xml:space="preserve">أن يطبق </w:t>
            </w:r>
            <w:r w:rsidR="006F1396">
              <w:rPr>
                <w:rFonts w:ascii="Arial" w:hAnsi="Arial" w:hint="cs"/>
                <w:b/>
                <w:bCs/>
                <w:rtl/>
                <w:lang w:bidi="ar-MA"/>
              </w:rPr>
              <w:t>تعلماته</w:t>
            </w:r>
            <w:r w:rsidR="006F1396">
              <w:rPr>
                <w:rFonts w:ascii="Arial" w:hAnsi="Arial" w:hint="cs"/>
                <w:b/>
                <w:bCs/>
                <w:rtl/>
                <w:lang w:bidi="ar-MA"/>
              </w:rPr>
              <w:t xml:space="preserve"> في وضعيات جديدة، </w:t>
            </w:r>
            <w:r w:rsidR="00C771EB">
              <w:rPr>
                <w:rFonts w:ascii="Arial" w:hAnsi="Arial" w:hint="cs"/>
                <w:b/>
                <w:bCs/>
                <w:rtl/>
                <w:lang w:bidi="ar-MA"/>
              </w:rPr>
              <w:t>وأن يستطيع إنتاج جمل خبرية</w:t>
            </w:r>
            <w:r w:rsidR="006F1396">
              <w:rPr>
                <w:rFonts w:ascii="Arial" w:hAnsi="Arial" w:hint="cs"/>
                <w:b/>
                <w:bCs/>
                <w:rtl/>
                <w:lang w:bidi="ar-MA"/>
              </w:rPr>
              <w:t xml:space="preserve"> تتضمن أغراض الخبر بأنواعها</w:t>
            </w:r>
            <w:r w:rsidR="00C771EB">
              <w:rPr>
                <w:rFonts w:ascii="Arial" w:hAnsi="Arial" w:hint="cs"/>
                <w:b/>
                <w:bCs/>
                <w:rtl/>
                <w:lang w:bidi="ar-MA"/>
              </w:rPr>
              <w:t>.</w:t>
            </w:r>
          </w:p>
        </w:tc>
        <w:tc>
          <w:tcPr>
            <w:tcW w:w="7087" w:type="dxa"/>
          </w:tcPr>
          <w:p w:rsidR="00EA597B" w:rsidRPr="0073565F" w:rsidP="003A3BA8">
            <w:pPr>
              <w:shd w:val="clear" w:color="auto" w:fill="BFBFBF" w:themeFill="background1" w:themeFillShade="BF"/>
              <w:bidi/>
              <w:spacing w:after="0" w:line="360" w:lineRule="auto"/>
              <w:jc w:val="center"/>
              <w:rPr>
                <w:rFonts w:ascii="Arial" w:hAnsi="Arial"/>
                <w:b/>
                <w:bCs/>
                <w:rtl/>
                <w:lang w:bidi="ar-MA"/>
              </w:rPr>
            </w:pPr>
            <w:r w:rsidRPr="0073565F">
              <w:rPr>
                <w:rFonts w:ascii="Arial" w:hAnsi="Arial"/>
                <w:b/>
                <w:bCs/>
                <w:rtl/>
                <w:lang w:bidi="ar-MA"/>
              </w:rPr>
              <w:t xml:space="preserve">المهارات </w:t>
            </w:r>
            <w:r w:rsidRPr="0073565F">
              <w:rPr>
                <w:rFonts w:ascii="Arial" w:hAnsi="Arial"/>
                <w:b/>
                <w:bCs/>
                <w:rtl/>
                <w:lang w:bidi="ar-MA"/>
              </w:rPr>
              <w:t>والقدرات</w:t>
            </w:r>
          </w:p>
          <w:p w:rsidR="009320DF" w:rsidRPr="0073565F" w:rsidP="003A3BA8">
            <w:pPr>
              <w:bidi/>
              <w:spacing w:after="0" w:line="360" w:lineRule="auto"/>
              <w:rPr>
                <w:rFonts w:ascii="Arial" w:hAnsi="Arial"/>
                <w:b/>
                <w:bCs/>
                <w:rtl/>
                <w:lang w:bidi="ar-MA"/>
              </w:rPr>
            </w:pPr>
            <w:r w:rsidRPr="0073565F">
              <w:rPr>
                <w:rFonts w:ascii="Arial" w:hAnsi="Arial"/>
                <w:b/>
                <w:bCs/>
                <w:rtl/>
                <w:lang w:bidi="ar-MA"/>
              </w:rPr>
              <w:t xml:space="preserve">ـ </w:t>
            </w:r>
            <w:r w:rsidRPr="0073565F">
              <w:rPr>
                <w:rFonts w:ascii="Arial" w:hAnsi="Arial"/>
                <w:b/>
                <w:bCs/>
                <w:rtl/>
                <w:lang w:bidi="ar-MA"/>
              </w:rPr>
              <w:t>مهارة</w:t>
            </w:r>
            <w:r w:rsidRPr="0073565F">
              <w:rPr>
                <w:rFonts w:ascii="Arial" w:hAnsi="Arial"/>
                <w:b/>
                <w:bCs/>
                <w:rtl/>
                <w:lang w:bidi="ar-MA"/>
              </w:rPr>
              <w:t xml:space="preserve"> الملاحظة. ـ </w:t>
            </w:r>
            <w:r w:rsidRPr="0073565F">
              <w:rPr>
                <w:rFonts w:ascii="Arial" w:hAnsi="Arial"/>
                <w:b/>
                <w:bCs/>
                <w:rtl/>
                <w:lang w:bidi="ar-MA"/>
              </w:rPr>
              <w:t>مهارة</w:t>
            </w:r>
            <w:r w:rsidRPr="0073565F">
              <w:rPr>
                <w:rFonts w:ascii="Arial" w:hAnsi="Arial"/>
                <w:b/>
                <w:bCs/>
                <w:rtl/>
                <w:lang w:bidi="ar-MA"/>
              </w:rPr>
              <w:t xml:space="preserve"> الاستقراء.  ـ </w:t>
            </w:r>
            <w:r w:rsidRPr="0073565F">
              <w:rPr>
                <w:rFonts w:ascii="Arial" w:hAnsi="Arial"/>
                <w:b/>
                <w:bCs/>
                <w:rtl/>
                <w:lang w:bidi="ar-MA"/>
              </w:rPr>
              <w:t>مهارة</w:t>
            </w:r>
            <w:r w:rsidRPr="0073565F">
              <w:rPr>
                <w:rFonts w:ascii="Arial" w:hAnsi="Arial"/>
                <w:b/>
                <w:bCs/>
                <w:rtl/>
                <w:lang w:bidi="ar-MA"/>
              </w:rPr>
              <w:t xml:space="preserve"> التعبير. ـ الاستنتاج. ـ التطبيق.</w:t>
            </w:r>
          </w:p>
        </w:tc>
      </w:tr>
    </w:tbl>
    <w:p w:rsidR="00FB37D1" w:rsidRPr="0073565F">
      <w:pPr>
        <w:bidi/>
        <w:spacing w:after="200" w:line="276" w:lineRule="auto"/>
        <w:rPr>
          <w:rFonts w:ascii="Arial" w:eastAsia="Calibri" w:hAnsi="Arial" w:cs="Arial"/>
          <w:sz w:val="22"/>
          <w:szCs w:val="22"/>
          <w:rtl/>
          <w:lang w:val="en-US" w:eastAsia="en-US" w:bidi="ar-MA"/>
        </w:rPr>
      </w:pPr>
    </w:p>
    <w:p w:rsidR="00715E0C" w:rsidRPr="0073565F">
      <w:pPr>
        <w:bidi/>
        <w:spacing w:after="200" w:line="276" w:lineRule="auto"/>
        <w:rPr>
          <w:rFonts w:ascii="Arial" w:eastAsia="Calibri" w:hAnsi="Arial" w:cs="Arial"/>
          <w:sz w:val="22"/>
          <w:szCs w:val="22"/>
          <w:rtl/>
          <w:lang w:val="en-US" w:eastAsia="en-US" w:bidi="ar-MA"/>
        </w:rPr>
      </w:pPr>
    </w:p>
    <w:p w:rsidR="00715E0C" w:rsidRPr="0073565F">
      <w:pPr>
        <w:bidi/>
        <w:spacing w:after="200" w:line="276" w:lineRule="auto"/>
        <w:rPr>
          <w:rFonts w:ascii="Arial" w:eastAsia="Calibri" w:hAnsi="Arial" w:cs="Arial"/>
          <w:sz w:val="22"/>
          <w:szCs w:val="22"/>
          <w:rtl/>
          <w:lang w:val="en-US" w:eastAsia="en-US" w:bidi="ar-MA"/>
        </w:rPr>
      </w:pPr>
    </w:p>
    <w:p w:rsidR="00EA597B" w:rsidRPr="0073565F" w:rsidP="00FB37D1">
      <w:pPr>
        <w:shd w:val="clear" w:color="auto" w:fill="BFBFBF" w:themeFill="background1" w:themeFillShade="BF"/>
        <w:bidi/>
        <w:spacing w:after="200" w:line="276" w:lineRule="auto"/>
        <w:jc w:val="center"/>
        <w:rPr>
          <w:rFonts w:ascii="Arial" w:eastAsia="Calibri" w:hAnsi="Arial" w:cs="Arial"/>
          <w:b/>
          <w:bCs/>
          <w:sz w:val="22"/>
          <w:szCs w:val="22"/>
          <w:rtl/>
          <w:lang w:val="en-US" w:eastAsia="en-US" w:bidi="ar-MA"/>
        </w:rPr>
      </w:pPr>
      <w:r>
        <w:rPr>
          <w:rFonts w:ascii="Arial" w:eastAsia="Calibri" w:hAnsi="Arial" w:cs="Arial" w:hint="cs"/>
          <w:b/>
          <w:bCs/>
          <w:sz w:val="22"/>
          <w:szCs w:val="22"/>
          <w:rtl/>
          <w:lang w:val="en-US" w:eastAsia="en-US" w:bidi="ar-MA"/>
        </w:rPr>
        <w:t xml:space="preserve">أولا: </w:t>
      </w:r>
      <w:r w:rsidRPr="0073565F" w:rsidR="00DA5379">
        <w:rPr>
          <w:rFonts w:ascii="Arial" w:eastAsia="Calibri" w:hAnsi="Arial" w:cs="Arial"/>
          <w:b/>
          <w:bCs/>
          <w:sz w:val="22"/>
          <w:szCs w:val="22"/>
          <w:rtl/>
          <w:lang w:val="en-US" w:eastAsia="en-US" w:bidi="ar-MA"/>
        </w:rPr>
        <w:t>أمثلة</w:t>
      </w:r>
      <w:r w:rsidRPr="0073565F" w:rsidR="00DA5379">
        <w:rPr>
          <w:rFonts w:ascii="Arial" w:eastAsia="Calibri" w:hAnsi="Arial" w:cs="Arial"/>
          <w:b/>
          <w:bCs/>
          <w:sz w:val="22"/>
          <w:szCs w:val="22"/>
          <w:rtl/>
          <w:lang w:val="en-US" w:eastAsia="en-US" w:bidi="ar-MA"/>
        </w:rPr>
        <w:t xml:space="preserve"> الانطلاق</w:t>
      </w:r>
    </w:p>
    <w:p w:rsidR="00715E0C" w:rsidRPr="0073565F" w:rsidP="00715E0C">
      <w:pPr>
        <w:bidi/>
        <w:spacing w:after="200" w:line="276" w:lineRule="auto"/>
        <w:jc w:val="center"/>
        <w:rPr>
          <w:rFonts w:ascii="Arial" w:eastAsia="Calibri" w:hAnsi="Arial" w:cs="Arial"/>
          <w:b/>
          <w:bCs/>
          <w:sz w:val="22"/>
          <w:szCs w:val="22"/>
          <w:lang w:val="en-US" w:eastAsia="en-US" w:bidi="ar-MA"/>
        </w:rPr>
      </w:pPr>
    </w:p>
    <w:tbl>
      <w:tblPr>
        <w:tblStyle w:val="TableGrid2"/>
        <w:bidiVisual/>
        <w:tblW w:w="0" w:type="auto"/>
        <w:tblInd w:w="1472" w:type="dxa"/>
        <w:tblLook w:val="04A0"/>
      </w:tblPr>
      <w:tblGrid>
        <w:gridCol w:w="10915"/>
      </w:tblGrid>
      <w:tr w:rsidTr="00C771EB">
        <w:tblPrEx>
          <w:tblW w:w="0" w:type="auto"/>
          <w:tblInd w:w="1472" w:type="dxa"/>
          <w:tblLook w:val="04A0"/>
        </w:tblPrEx>
        <w:trPr>
          <w:trHeight w:val="2060"/>
        </w:trPr>
        <w:tc>
          <w:tcPr>
            <w:tcW w:w="10915" w:type="dxa"/>
          </w:tcPr>
          <w:p w:rsidR="00C771EB" w:rsidP="00C771EB">
            <w:pPr>
              <w:bidi/>
              <w:spacing w:after="0" w:line="240" w:lineRule="auto"/>
              <w:rPr>
                <w:rFonts w:ascii="Arial" w:hAnsi="Arial"/>
                <w:b/>
                <w:bCs/>
                <w:rtl/>
                <w:lang w:bidi="ar-MA"/>
              </w:rPr>
            </w:pPr>
          </w:p>
          <w:p w:rsidR="0009493E" w:rsidRPr="0009493E" w:rsidP="006A6E11">
            <w:pPr>
              <w:numPr>
                <w:ilvl w:val="0"/>
                <w:numId w:val="1"/>
              </w:numPr>
              <w:bidi/>
              <w:spacing w:after="0" w:line="276" w:lineRule="auto"/>
              <w:ind w:left="720" w:hanging="360"/>
              <w:contextualSpacing/>
              <w:rPr>
                <w:rFonts w:ascii="Arial" w:hAnsi="Arial" w:hint="cs"/>
                <w:b/>
                <w:bCs/>
                <w:rtl/>
                <w:lang w:bidi="ar-MA"/>
              </w:rPr>
            </w:pPr>
            <w:r w:rsidRPr="0009493E">
              <w:rPr>
                <w:rFonts w:ascii="Arial" w:hAnsi="Arial" w:hint="cs"/>
                <w:b/>
                <w:bCs/>
                <w:rtl/>
                <w:lang w:bidi="ar-MA"/>
              </w:rPr>
              <w:t>العلم نور والجهل ظلام</w:t>
            </w:r>
          </w:p>
          <w:p w:rsidR="0009493E" w:rsidRPr="0009493E" w:rsidP="006A6E11">
            <w:pPr>
              <w:numPr>
                <w:ilvl w:val="0"/>
                <w:numId w:val="1"/>
              </w:numPr>
              <w:bidi/>
              <w:spacing w:after="0" w:line="276" w:lineRule="auto"/>
              <w:ind w:left="720" w:hanging="360"/>
              <w:contextualSpacing/>
              <w:rPr>
                <w:rFonts w:ascii="Arial" w:hAnsi="Arial" w:hint="cs"/>
                <w:b/>
                <w:bCs/>
                <w:rtl/>
                <w:lang w:bidi="ar-MA"/>
              </w:rPr>
            </w:pPr>
            <w:r w:rsidRPr="0009493E">
              <w:rPr>
                <w:rFonts w:ascii="Arial" w:hAnsi="Arial" w:hint="cs"/>
                <w:b/>
                <w:bCs/>
                <w:rtl/>
                <w:lang w:bidi="ar-MA"/>
              </w:rPr>
              <w:t xml:space="preserve">أنت </w:t>
            </w:r>
            <w:r>
              <w:rPr>
                <w:rFonts w:ascii="Arial" w:hAnsi="Arial" w:hint="cs"/>
                <w:b/>
                <w:bCs/>
                <w:rtl/>
                <w:lang w:bidi="ar-MA"/>
              </w:rPr>
              <w:t xml:space="preserve">تدرس في ثانوية بئر </w:t>
            </w:r>
            <w:r w:rsidRPr="006F1396">
              <w:rPr>
                <w:rFonts w:ascii="Arial" w:hAnsi="Arial" w:hint="cs"/>
                <w:b/>
                <w:bCs/>
                <w:rtl/>
                <w:lang w:bidi="ar-MA"/>
              </w:rPr>
              <w:t>إنزران</w:t>
            </w:r>
            <w:r w:rsidRPr="006F1396">
              <w:rPr>
                <w:rFonts w:ascii="Arial" w:hAnsi="Arial" w:hint="cs"/>
                <w:b/>
                <w:bCs/>
                <w:rtl/>
                <w:lang w:bidi="ar-MA"/>
              </w:rPr>
              <w:t>.</w:t>
            </w:r>
          </w:p>
          <w:p w:rsidR="00C771EB" w:rsidRPr="0009493E" w:rsidP="006A6E11">
            <w:pPr>
              <w:numPr>
                <w:ilvl w:val="0"/>
                <w:numId w:val="1"/>
              </w:numPr>
              <w:bidi/>
              <w:spacing w:after="0" w:line="276" w:lineRule="auto"/>
              <w:ind w:left="720" w:hanging="360"/>
              <w:contextualSpacing/>
              <w:rPr>
                <w:rFonts w:ascii="Arial" w:hAnsi="Arial" w:hint="cs"/>
                <w:b/>
                <w:bCs/>
                <w:rtl/>
                <w:lang w:bidi="ar-MA"/>
              </w:rPr>
            </w:pPr>
            <w:r w:rsidRPr="0009493E">
              <w:rPr>
                <w:rFonts w:ascii="Arial" w:hAnsi="Arial" w:hint="cs"/>
                <w:b/>
                <w:bCs/>
                <w:rtl/>
                <w:lang w:bidi="ar-MA"/>
              </w:rPr>
              <w:t>قال أبو الطيب المتنبي:</w:t>
            </w:r>
          </w:p>
          <w:p w:rsidR="0009493E" w:rsidP="006A6E11">
            <w:pPr>
              <w:bidi/>
              <w:spacing w:after="0" w:line="276" w:lineRule="auto"/>
              <w:jc w:val="center"/>
              <w:rPr>
                <w:rFonts w:ascii="Arial" w:hAnsi="Arial" w:hint="cs"/>
                <w:b/>
                <w:bCs/>
                <w:rtl/>
                <w:lang w:bidi="ar-MA"/>
              </w:rPr>
            </w:pPr>
            <w:r>
              <w:rPr>
                <w:rFonts w:ascii="Arial" w:hAnsi="Arial" w:hint="cs"/>
                <w:b/>
                <w:bCs/>
                <w:rtl/>
                <w:lang w:bidi="ar-MA"/>
              </w:rPr>
              <w:t xml:space="preserve">أنا الذي نظر الأعمى إلى أدبي *** وأسمعتُ كلماتي من به </w:t>
            </w:r>
            <w:r>
              <w:rPr>
                <w:rFonts w:ascii="Arial" w:hAnsi="Arial" w:hint="cs"/>
                <w:b/>
                <w:bCs/>
                <w:rtl/>
                <w:lang w:bidi="ar-MA"/>
              </w:rPr>
              <w:t>صمم</w:t>
            </w:r>
          </w:p>
          <w:p w:rsidR="0009493E" w:rsidRPr="0009493E" w:rsidP="006A6E11">
            <w:pPr>
              <w:numPr>
                <w:ilvl w:val="0"/>
                <w:numId w:val="2"/>
              </w:numPr>
              <w:bidi/>
              <w:spacing w:after="0" w:line="276" w:lineRule="auto"/>
              <w:ind w:left="720" w:hanging="360"/>
              <w:contextualSpacing/>
              <w:rPr>
                <w:rFonts w:ascii="Arial" w:hAnsi="Arial" w:hint="cs"/>
                <w:b/>
                <w:bCs/>
                <w:rtl/>
                <w:lang w:bidi="ar-MA"/>
              </w:rPr>
            </w:pPr>
            <w:r>
              <w:rPr>
                <w:rFonts w:ascii="Arial" w:hAnsi="Arial" w:hint="cs"/>
                <w:b/>
                <w:bCs/>
                <w:rtl/>
                <w:lang w:bidi="ar-MA"/>
              </w:rPr>
              <w:t xml:space="preserve">وقال بشار </w:t>
            </w:r>
            <w:r>
              <w:rPr>
                <w:rFonts w:ascii="Arial" w:hAnsi="Arial" w:hint="cs"/>
                <w:b/>
                <w:bCs/>
                <w:rtl/>
                <w:lang w:bidi="ar-MA"/>
              </w:rPr>
              <w:t>بن</w:t>
            </w:r>
            <w:r>
              <w:rPr>
                <w:rFonts w:ascii="Arial" w:hAnsi="Arial" w:hint="cs"/>
                <w:b/>
                <w:bCs/>
                <w:rtl/>
                <w:lang w:bidi="ar-MA"/>
              </w:rPr>
              <w:t xml:space="preserve"> برد</w:t>
            </w:r>
            <w:r w:rsidRPr="0009493E">
              <w:rPr>
                <w:rFonts w:ascii="Arial" w:hAnsi="Arial" w:hint="cs"/>
                <w:b/>
                <w:bCs/>
                <w:rtl/>
                <w:lang w:bidi="ar-MA"/>
              </w:rPr>
              <w:t>:</w:t>
            </w:r>
          </w:p>
          <w:p w:rsidR="0009493E" w:rsidRPr="0009493E" w:rsidP="006A6E11">
            <w:pPr>
              <w:bidi/>
              <w:spacing w:after="0" w:line="276" w:lineRule="auto"/>
              <w:jc w:val="center"/>
              <w:rPr>
                <w:rFonts w:ascii="Arial" w:hAnsi="Arial"/>
                <w:b/>
                <w:bCs/>
                <w:rtl/>
                <w:lang w:bidi="ar-MA"/>
              </w:rPr>
            </w:pPr>
            <w:r>
              <w:rPr>
                <w:rFonts w:ascii="Arial" w:hAnsi="Arial" w:hint="cs"/>
                <w:b/>
                <w:bCs/>
                <w:rtl/>
                <w:lang w:bidi="ar-MA"/>
              </w:rPr>
              <w:t>إذا</w:t>
            </w:r>
            <w:r>
              <w:rPr>
                <w:rFonts w:ascii="Arial" w:hAnsi="Arial" w:hint="cs"/>
                <w:b/>
                <w:bCs/>
                <w:rtl/>
                <w:lang w:bidi="ar-MA"/>
              </w:rPr>
              <w:t xml:space="preserve"> كنت في كل الأمور معاتبا *** صديقك لم تلق الذي تعاتبه</w:t>
            </w:r>
          </w:p>
          <w:p w:rsidR="00C771EB" w:rsidP="006A6E11">
            <w:pPr>
              <w:bidi/>
              <w:spacing w:after="0" w:line="276" w:lineRule="auto"/>
              <w:rPr>
                <w:rFonts w:ascii="Arial" w:hAnsi="Arial"/>
                <w:b/>
                <w:bCs/>
                <w:rtl/>
                <w:lang w:bidi="ar-MA"/>
              </w:rPr>
            </w:pPr>
          </w:p>
          <w:p w:rsidR="00C771EB" w:rsidP="00C771EB">
            <w:pPr>
              <w:bidi/>
              <w:spacing w:after="0" w:line="240" w:lineRule="auto"/>
              <w:rPr>
                <w:rFonts w:ascii="Arial" w:hAnsi="Arial"/>
                <w:b/>
                <w:bCs/>
                <w:rtl/>
                <w:lang w:bidi="ar-MA"/>
              </w:rPr>
            </w:pPr>
          </w:p>
          <w:p w:rsidR="008871F8" w:rsidRPr="0073565F" w:rsidP="00C771EB">
            <w:pPr>
              <w:bidi/>
              <w:spacing w:after="0" w:line="240" w:lineRule="auto"/>
              <w:jc w:val="right"/>
              <w:rPr>
                <w:rFonts w:ascii="Arial" w:hAnsi="Arial"/>
                <w:b/>
                <w:bCs/>
                <w:rtl/>
                <w:lang w:bidi="ar-MA"/>
              </w:rPr>
            </w:pPr>
          </w:p>
        </w:tc>
      </w:tr>
    </w:tbl>
    <w:p w:rsidR="00D314B1" w:rsidRPr="0073565F">
      <w:pPr>
        <w:bidi/>
        <w:spacing w:after="200" w:line="276" w:lineRule="auto"/>
        <w:rPr>
          <w:rFonts w:ascii="Arial" w:eastAsia="Calibri" w:hAnsi="Arial" w:cs="Arial"/>
          <w:b/>
          <w:bCs/>
          <w:sz w:val="22"/>
          <w:szCs w:val="22"/>
          <w:rtl/>
          <w:lang w:val="en-US" w:eastAsia="en-US" w:bidi="ar-MA"/>
        </w:rPr>
      </w:pPr>
    </w:p>
    <w:tbl>
      <w:tblPr>
        <w:tblStyle w:val="TableGrid2"/>
        <w:tblpPr w:leftFromText="180" w:rightFromText="180" w:vertAnchor="text" w:horzAnchor="margin" w:tblpY="325"/>
        <w:tblOverlap w:val="never"/>
        <w:bidiVisual/>
        <w:tblW w:w="14599" w:type="dxa"/>
        <w:tblLayout w:type="fixed"/>
        <w:tblLook w:val="04A0"/>
      </w:tblPr>
      <w:tblGrid>
        <w:gridCol w:w="747"/>
        <w:gridCol w:w="972"/>
        <w:gridCol w:w="1389"/>
        <w:gridCol w:w="1805"/>
        <w:gridCol w:w="8747"/>
        <w:gridCol w:w="939"/>
      </w:tblGrid>
      <w:tr w:rsidTr="005223DB">
        <w:tblPrEx>
          <w:tblW w:w="14599" w:type="dxa"/>
          <w:tblLayout w:type="fixed"/>
          <w:tblLook w:val="04A0"/>
        </w:tblPrEx>
        <w:trPr>
          <w:trHeight w:val="490"/>
        </w:trPr>
        <w:tc>
          <w:tcPr>
            <w:tcW w:w="747" w:type="dxa"/>
            <w:shd w:val="clear" w:color="auto" w:fill="BFBFBF"/>
          </w:tcPr>
          <w:p w:rsidR="008871F8" w:rsidRPr="0073565F" w:rsidP="008871F8">
            <w:pPr>
              <w:bidi/>
              <w:spacing w:after="0" w:line="240" w:lineRule="auto"/>
              <w:jc w:val="center"/>
              <w:rPr>
                <w:rFonts w:ascii="Arial" w:hAnsi="Arial"/>
                <w:b/>
                <w:bCs/>
                <w:rtl/>
                <w:lang w:bidi="ar-MA"/>
              </w:rPr>
            </w:pPr>
            <w:r w:rsidRPr="0073565F">
              <w:rPr>
                <w:rFonts w:ascii="Arial" w:hAnsi="Arial"/>
                <w:b/>
                <w:bCs/>
                <w:rtl/>
                <w:lang w:bidi="ar-MA"/>
              </w:rPr>
              <w:t>مراحل</w:t>
            </w:r>
            <w:r w:rsidRPr="0073565F">
              <w:rPr>
                <w:rFonts w:ascii="Arial" w:hAnsi="Arial"/>
                <w:b/>
                <w:bCs/>
                <w:rtl/>
                <w:lang w:bidi="ar-MA"/>
              </w:rPr>
              <w:t xml:space="preserve"> الدرس</w:t>
            </w:r>
          </w:p>
        </w:tc>
        <w:tc>
          <w:tcPr>
            <w:tcW w:w="972" w:type="dxa"/>
            <w:shd w:val="clear" w:color="auto" w:fill="BFBFBF"/>
          </w:tcPr>
          <w:p w:rsidR="008871F8" w:rsidRPr="0073565F" w:rsidP="008871F8">
            <w:pPr>
              <w:bidi/>
              <w:spacing w:after="0" w:line="240" w:lineRule="auto"/>
              <w:jc w:val="center"/>
              <w:rPr>
                <w:rFonts w:ascii="Arial" w:hAnsi="Arial"/>
                <w:b/>
                <w:bCs/>
                <w:rtl/>
                <w:lang w:bidi="ar-MA"/>
              </w:rPr>
            </w:pPr>
            <w:r w:rsidRPr="0073565F">
              <w:rPr>
                <w:rFonts w:ascii="Arial" w:hAnsi="Arial"/>
                <w:b/>
                <w:bCs/>
                <w:rtl/>
                <w:lang w:bidi="ar-MA"/>
              </w:rPr>
              <w:t>الزمن</w:t>
            </w:r>
          </w:p>
        </w:tc>
        <w:tc>
          <w:tcPr>
            <w:tcW w:w="1389" w:type="dxa"/>
            <w:shd w:val="clear" w:color="auto" w:fill="BFBFBF"/>
          </w:tcPr>
          <w:p w:rsidR="008871F8" w:rsidRPr="0073565F" w:rsidP="008871F8">
            <w:pPr>
              <w:bidi/>
              <w:spacing w:after="0" w:line="240" w:lineRule="auto"/>
              <w:jc w:val="center"/>
              <w:rPr>
                <w:rFonts w:ascii="Arial" w:hAnsi="Arial"/>
                <w:b/>
                <w:bCs/>
                <w:rtl/>
                <w:lang w:bidi="ar-MA"/>
              </w:rPr>
            </w:pPr>
            <w:r w:rsidRPr="0073565F">
              <w:rPr>
                <w:rFonts w:ascii="Arial" w:hAnsi="Arial"/>
                <w:b/>
                <w:bCs/>
                <w:rtl/>
                <w:lang w:bidi="ar-MA"/>
              </w:rPr>
              <w:t>الأهداف التعليمية التعلمية</w:t>
            </w:r>
          </w:p>
        </w:tc>
        <w:tc>
          <w:tcPr>
            <w:tcW w:w="1805" w:type="dxa"/>
            <w:shd w:val="clear" w:color="auto" w:fill="BFBFBF"/>
          </w:tcPr>
          <w:p w:rsidR="008871F8" w:rsidRPr="0073565F" w:rsidP="008871F8">
            <w:pPr>
              <w:bidi/>
              <w:spacing w:after="0" w:line="240" w:lineRule="auto"/>
              <w:jc w:val="center"/>
              <w:rPr>
                <w:rFonts w:ascii="Arial" w:hAnsi="Arial"/>
                <w:b/>
                <w:bCs/>
                <w:rtl/>
                <w:lang w:bidi="ar-MA"/>
              </w:rPr>
            </w:pPr>
            <w:r w:rsidRPr="0073565F">
              <w:rPr>
                <w:rFonts w:ascii="Arial" w:hAnsi="Arial"/>
                <w:b/>
                <w:bCs/>
                <w:rtl/>
                <w:lang w:bidi="ar-MA"/>
              </w:rPr>
              <w:t>الأنشطة التعليمية التعلمية</w:t>
            </w:r>
          </w:p>
        </w:tc>
        <w:tc>
          <w:tcPr>
            <w:tcW w:w="8747" w:type="dxa"/>
            <w:shd w:val="clear" w:color="auto" w:fill="BFBFBF"/>
          </w:tcPr>
          <w:p w:rsidR="008871F8" w:rsidRPr="0073565F" w:rsidP="008871F8">
            <w:pPr>
              <w:bidi/>
              <w:spacing w:after="0" w:line="240" w:lineRule="auto"/>
              <w:jc w:val="center"/>
              <w:rPr>
                <w:rFonts w:ascii="Arial" w:hAnsi="Arial"/>
                <w:b/>
                <w:bCs/>
                <w:rtl/>
                <w:lang w:bidi="ar-MA"/>
              </w:rPr>
            </w:pPr>
            <w:r w:rsidRPr="0073565F">
              <w:rPr>
                <w:rFonts w:ascii="Arial" w:hAnsi="Arial"/>
                <w:b/>
                <w:bCs/>
                <w:rtl/>
                <w:lang w:bidi="ar-MA"/>
              </w:rPr>
              <w:t>المحتوى</w:t>
            </w:r>
          </w:p>
        </w:tc>
        <w:tc>
          <w:tcPr>
            <w:tcW w:w="939" w:type="dxa"/>
            <w:shd w:val="clear" w:color="auto" w:fill="BFBFBF"/>
          </w:tcPr>
          <w:p w:rsidR="008871F8" w:rsidRPr="0073565F" w:rsidP="008871F8">
            <w:pPr>
              <w:bidi/>
              <w:spacing w:after="0" w:line="240" w:lineRule="auto"/>
              <w:jc w:val="center"/>
              <w:rPr>
                <w:rFonts w:ascii="Arial" w:hAnsi="Arial"/>
                <w:b/>
                <w:bCs/>
                <w:rtl/>
                <w:lang w:bidi="ar-MA"/>
              </w:rPr>
            </w:pPr>
            <w:r w:rsidRPr="0073565F">
              <w:rPr>
                <w:rFonts w:ascii="Arial" w:hAnsi="Arial"/>
                <w:b/>
                <w:bCs/>
                <w:shd w:val="clear" w:color="auto" w:fill="BFBFBF" w:themeFill="background1" w:themeFillShade="BF"/>
                <w:rtl/>
                <w:lang w:bidi="ar-MA"/>
              </w:rPr>
              <w:t>التقوي</w:t>
            </w:r>
            <w:r w:rsidRPr="0073565F">
              <w:rPr>
                <w:rFonts w:ascii="Arial" w:hAnsi="Arial"/>
                <w:b/>
                <w:bCs/>
                <w:rtl/>
                <w:lang w:bidi="ar-MA"/>
              </w:rPr>
              <w:t>م</w:t>
            </w:r>
          </w:p>
        </w:tc>
      </w:tr>
      <w:tr w:rsidTr="005223DB">
        <w:tblPrEx>
          <w:tblW w:w="14599" w:type="dxa"/>
          <w:tblLayout w:type="fixed"/>
          <w:tblLook w:val="04A0"/>
        </w:tblPrEx>
        <w:trPr>
          <w:trHeight w:val="1085"/>
        </w:trPr>
        <w:tc>
          <w:tcPr>
            <w:tcW w:w="747" w:type="dxa"/>
            <w:shd w:val="clear" w:color="auto" w:fill="BFBFBF"/>
          </w:tcPr>
          <w:p w:rsidR="008871F8" w:rsidRPr="0073565F" w:rsidP="008871F8">
            <w:pPr>
              <w:bidi/>
              <w:spacing w:after="0" w:line="240" w:lineRule="auto"/>
              <w:rPr>
                <w:rFonts w:ascii="Arial" w:hAnsi="Arial"/>
                <w:rtl/>
                <w:lang w:bidi="ar-MA"/>
              </w:rPr>
            </w:pPr>
          </w:p>
          <w:p w:rsidR="008871F8" w:rsidRPr="0073565F" w:rsidP="008871F8">
            <w:pPr>
              <w:bidi/>
              <w:spacing w:after="0" w:line="240" w:lineRule="auto"/>
              <w:rPr>
                <w:rFonts w:ascii="Arial" w:hAnsi="Arial"/>
                <w:rtl/>
                <w:lang w:bidi="ar-MA"/>
              </w:rPr>
            </w:pPr>
          </w:p>
          <w:p w:rsidR="008871F8" w:rsidRPr="0073565F" w:rsidP="008871F8">
            <w:pPr>
              <w:bidi/>
              <w:spacing w:after="0" w:line="240" w:lineRule="auto"/>
              <w:rPr>
                <w:rFonts w:ascii="Arial" w:hAnsi="Arial"/>
                <w:rtl/>
                <w:lang w:bidi="ar-MA"/>
              </w:rPr>
            </w:pPr>
          </w:p>
          <w:p w:rsidR="008871F8" w:rsidRPr="0073565F" w:rsidP="008871F8">
            <w:pPr>
              <w:bidi/>
              <w:spacing w:after="0" w:line="240" w:lineRule="auto"/>
              <w:rPr>
                <w:rFonts w:ascii="Arial" w:hAnsi="Arial"/>
                <w:rtl/>
                <w:lang w:bidi="ar-MA"/>
              </w:rPr>
            </w:pPr>
          </w:p>
          <w:p w:rsidR="008871F8" w:rsidRPr="0073565F" w:rsidP="008871F8">
            <w:pPr>
              <w:bidi/>
              <w:spacing w:after="0" w:line="240" w:lineRule="auto"/>
              <w:rPr>
                <w:rFonts w:ascii="Arial" w:hAnsi="Arial"/>
                <w:rtl/>
                <w:lang w:bidi="ar-MA"/>
              </w:rPr>
            </w:pPr>
          </w:p>
          <w:p w:rsidR="008871F8" w:rsidRPr="0073565F" w:rsidP="008871F8">
            <w:pPr>
              <w:bidi/>
              <w:spacing w:after="0" w:line="240" w:lineRule="auto"/>
              <w:rPr>
                <w:rFonts w:ascii="Arial" w:hAnsi="Arial"/>
                <w:b/>
                <w:bCs/>
                <w:rtl/>
                <w:lang w:bidi="ar-MA"/>
              </w:rPr>
            </w:pPr>
            <w:r w:rsidRPr="0073565F">
              <w:rPr>
                <w:rFonts w:ascii="Arial" w:hAnsi="Arial"/>
                <w:b/>
                <w:bCs/>
                <w:rtl/>
                <w:lang w:bidi="ar-MA"/>
              </w:rPr>
              <w:t>التمهيد</w:t>
            </w:r>
          </w:p>
          <w:p w:rsidR="008871F8" w:rsidRPr="0073565F" w:rsidP="008871F8">
            <w:pPr>
              <w:bidi/>
              <w:spacing w:after="0" w:line="240" w:lineRule="auto"/>
              <w:rPr>
                <w:rFonts w:ascii="Arial" w:hAnsi="Arial"/>
                <w:b/>
                <w:bCs/>
                <w:rtl/>
                <w:lang w:bidi="ar-MA"/>
              </w:rPr>
            </w:pPr>
          </w:p>
          <w:p w:rsidR="008871F8" w:rsidRPr="0073565F" w:rsidP="008871F8">
            <w:pPr>
              <w:bidi/>
              <w:spacing w:after="0" w:line="240" w:lineRule="auto"/>
              <w:rPr>
                <w:rFonts w:ascii="Arial" w:hAnsi="Arial"/>
                <w:b/>
                <w:bCs/>
                <w:rtl/>
                <w:lang w:bidi="ar-MA"/>
              </w:rPr>
            </w:pPr>
          </w:p>
          <w:p w:rsidR="008871F8" w:rsidRPr="0073565F" w:rsidP="008871F8">
            <w:pPr>
              <w:bidi/>
              <w:spacing w:after="0" w:line="240" w:lineRule="auto"/>
              <w:rPr>
                <w:rFonts w:ascii="Arial" w:hAnsi="Arial"/>
                <w:b/>
                <w:bCs/>
                <w:rtl/>
                <w:lang w:bidi="ar-MA"/>
              </w:rPr>
            </w:pPr>
          </w:p>
          <w:p w:rsidR="008871F8" w:rsidRPr="0073565F" w:rsidP="008871F8">
            <w:pPr>
              <w:bidi/>
              <w:spacing w:after="0" w:line="240" w:lineRule="auto"/>
              <w:rPr>
                <w:rFonts w:ascii="Arial" w:hAnsi="Arial"/>
                <w:b/>
                <w:bCs/>
                <w:rtl/>
                <w:lang w:bidi="ar-MA"/>
              </w:rPr>
            </w:pPr>
          </w:p>
          <w:p w:rsidR="008871F8" w:rsidRPr="0073565F" w:rsidP="008871F8">
            <w:pPr>
              <w:bidi/>
              <w:spacing w:after="0" w:line="240" w:lineRule="auto"/>
              <w:rPr>
                <w:rFonts w:ascii="Arial" w:hAnsi="Arial"/>
                <w:b/>
                <w:bCs/>
                <w:rtl/>
                <w:lang w:bidi="ar-MA"/>
              </w:rPr>
            </w:pPr>
          </w:p>
          <w:p w:rsidR="008871F8" w:rsidRPr="0073565F" w:rsidP="008871F8">
            <w:pPr>
              <w:bidi/>
              <w:spacing w:after="0" w:line="240" w:lineRule="auto"/>
              <w:rPr>
                <w:rFonts w:ascii="Arial" w:hAnsi="Arial"/>
                <w:b/>
                <w:bCs/>
                <w:rtl/>
                <w:lang w:bidi="ar-MA"/>
              </w:rPr>
            </w:pPr>
          </w:p>
          <w:p w:rsidR="008871F8" w:rsidRPr="0073565F" w:rsidP="008871F8">
            <w:pPr>
              <w:bidi/>
              <w:spacing w:after="0" w:line="240" w:lineRule="auto"/>
              <w:rPr>
                <w:rFonts w:ascii="Arial" w:hAnsi="Arial"/>
                <w:b/>
                <w:bCs/>
                <w:rtl/>
                <w:lang w:bidi="ar-MA"/>
              </w:rPr>
            </w:pPr>
          </w:p>
          <w:p w:rsidR="008871F8" w:rsidRPr="0073565F" w:rsidP="008871F8">
            <w:pPr>
              <w:bidi/>
              <w:spacing w:after="0" w:line="240" w:lineRule="auto"/>
              <w:rPr>
                <w:rFonts w:ascii="Arial" w:hAnsi="Arial"/>
                <w:b/>
                <w:bCs/>
                <w:rtl/>
                <w:lang w:bidi="ar-MA"/>
              </w:rPr>
            </w:pPr>
          </w:p>
          <w:p w:rsidR="008871F8" w:rsidRPr="0073565F" w:rsidP="008871F8">
            <w:pPr>
              <w:bidi/>
              <w:spacing w:after="0" w:line="240" w:lineRule="auto"/>
              <w:rPr>
                <w:rFonts w:ascii="Arial" w:hAnsi="Arial"/>
                <w:b/>
                <w:bCs/>
                <w:rtl/>
                <w:lang w:bidi="ar-MA"/>
              </w:rPr>
            </w:pPr>
          </w:p>
          <w:p w:rsidR="008871F8" w:rsidRPr="0073565F" w:rsidP="008871F8">
            <w:pPr>
              <w:bidi/>
              <w:spacing w:after="0" w:line="240" w:lineRule="auto"/>
              <w:rPr>
                <w:rFonts w:ascii="Arial" w:hAnsi="Arial"/>
                <w:b/>
                <w:bCs/>
                <w:rtl/>
                <w:lang w:bidi="ar-MA"/>
              </w:rPr>
            </w:pPr>
          </w:p>
          <w:p w:rsidR="008871F8" w:rsidRPr="0073565F" w:rsidP="008871F8">
            <w:pPr>
              <w:bidi/>
              <w:spacing w:after="0" w:line="240" w:lineRule="auto"/>
              <w:rPr>
                <w:rFonts w:ascii="Arial" w:hAnsi="Arial"/>
                <w:b/>
                <w:bCs/>
                <w:rtl/>
                <w:lang w:bidi="ar-MA"/>
              </w:rPr>
            </w:pPr>
          </w:p>
          <w:p w:rsidR="008871F8" w:rsidRPr="0073565F" w:rsidP="008871F8">
            <w:pPr>
              <w:bidi/>
              <w:spacing w:after="0" w:line="240" w:lineRule="auto"/>
              <w:rPr>
                <w:rFonts w:ascii="Arial" w:hAnsi="Arial"/>
                <w:b/>
                <w:bCs/>
                <w:rtl/>
                <w:lang w:bidi="ar-MA"/>
              </w:rPr>
            </w:pPr>
          </w:p>
          <w:p w:rsidR="008871F8" w:rsidRPr="0073565F" w:rsidP="008871F8">
            <w:pPr>
              <w:bidi/>
              <w:spacing w:after="0" w:line="240" w:lineRule="auto"/>
              <w:rPr>
                <w:rFonts w:ascii="Arial" w:hAnsi="Arial"/>
                <w:b/>
                <w:bCs/>
                <w:rtl/>
                <w:lang w:bidi="ar-MA"/>
              </w:rPr>
            </w:pPr>
          </w:p>
          <w:p w:rsidR="008871F8" w:rsidRPr="0073565F" w:rsidP="008871F8">
            <w:pPr>
              <w:bidi/>
              <w:spacing w:after="0" w:line="240" w:lineRule="auto"/>
              <w:rPr>
                <w:rFonts w:ascii="Arial" w:hAnsi="Arial"/>
                <w:b/>
                <w:bCs/>
                <w:rtl/>
                <w:lang w:bidi="ar-MA"/>
              </w:rPr>
            </w:pPr>
          </w:p>
          <w:p w:rsidR="008871F8" w:rsidRPr="0073565F" w:rsidP="008871F8">
            <w:pPr>
              <w:bidi/>
              <w:spacing w:after="0" w:line="240" w:lineRule="auto"/>
              <w:rPr>
                <w:rFonts w:ascii="Arial" w:hAnsi="Arial"/>
                <w:b/>
                <w:bCs/>
                <w:rtl/>
                <w:lang w:bidi="ar-MA"/>
              </w:rPr>
            </w:pPr>
          </w:p>
          <w:p w:rsidR="008871F8" w:rsidRPr="0073565F" w:rsidP="008871F8">
            <w:pPr>
              <w:bidi/>
              <w:spacing w:after="0" w:line="240" w:lineRule="auto"/>
              <w:rPr>
                <w:rFonts w:ascii="Arial" w:hAnsi="Arial"/>
                <w:b/>
                <w:bCs/>
                <w:rtl/>
                <w:lang w:bidi="ar-MA"/>
              </w:rPr>
            </w:pPr>
          </w:p>
          <w:p w:rsidR="008871F8" w:rsidRPr="0073565F" w:rsidP="008871F8">
            <w:pPr>
              <w:bidi/>
              <w:spacing w:after="0" w:line="240" w:lineRule="auto"/>
              <w:rPr>
                <w:rFonts w:ascii="Arial" w:hAnsi="Arial"/>
                <w:b/>
                <w:bCs/>
                <w:rtl/>
                <w:lang w:bidi="ar-MA"/>
              </w:rPr>
            </w:pPr>
            <w:r>
              <w:rPr>
                <w:rFonts w:ascii="Arial" w:hAnsi="Arial" w:hint="cs"/>
                <w:b/>
                <w:bCs/>
                <w:rtl/>
                <w:lang w:bidi="ar-MA"/>
              </w:rPr>
              <w:t>ملاحظة</w:t>
            </w:r>
            <w:r>
              <w:rPr>
                <w:rFonts w:ascii="Arial" w:hAnsi="Arial" w:hint="cs"/>
                <w:b/>
                <w:bCs/>
                <w:rtl/>
                <w:lang w:bidi="ar-MA"/>
              </w:rPr>
              <w:t xml:space="preserve"> الأمثلة و</w:t>
            </w:r>
          </w:p>
          <w:p w:rsidR="008871F8" w:rsidRPr="0073565F" w:rsidP="008871F8">
            <w:pPr>
              <w:bidi/>
              <w:spacing w:after="0" w:line="360" w:lineRule="auto"/>
              <w:jc w:val="both"/>
              <w:rPr>
                <w:rFonts w:ascii="Arial" w:hAnsi="Arial"/>
                <w:b/>
                <w:bCs/>
                <w:rtl/>
                <w:lang w:bidi="ar-MA"/>
              </w:rPr>
            </w:pPr>
            <w:r w:rsidRPr="0073565F">
              <w:rPr>
                <w:rFonts w:ascii="Arial" w:hAnsi="Arial"/>
                <w:b/>
                <w:bCs/>
                <w:rtl/>
                <w:lang w:bidi="ar-MA"/>
              </w:rPr>
              <w:t>تحليل</w:t>
            </w:r>
            <w:r>
              <w:rPr>
                <w:rFonts w:ascii="Arial" w:hAnsi="Arial" w:hint="cs"/>
                <w:b/>
                <w:bCs/>
                <w:rtl/>
                <w:lang w:bidi="ar-MA"/>
              </w:rPr>
              <w:t>ها</w:t>
            </w:r>
            <w:r>
              <w:rPr>
                <w:rFonts w:ascii="Arial" w:hAnsi="Arial"/>
                <w:b/>
                <w:bCs/>
                <w:rtl/>
                <w:lang w:bidi="ar-MA"/>
              </w:rPr>
              <w:t xml:space="preserve"> </w:t>
            </w:r>
          </w:p>
          <w:p w:rsidR="008871F8" w:rsidRPr="0073565F" w:rsidP="008871F8">
            <w:pPr>
              <w:bidi/>
              <w:spacing w:after="0" w:line="240" w:lineRule="auto"/>
              <w:rPr>
                <w:rFonts w:ascii="Arial" w:hAnsi="Arial"/>
                <w:b/>
                <w:bCs/>
                <w:rtl/>
                <w:lang w:bidi="ar-MA"/>
              </w:rPr>
            </w:pPr>
          </w:p>
          <w:p w:rsidR="008871F8" w:rsidRPr="0073565F" w:rsidP="008871F8">
            <w:pPr>
              <w:bidi/>
              <w:spacing w:after="0" w:line="240" w:lineRule="auto"/>
              <w:rPr>
                <w:rFonts w:ascii="Arial" w:hAnsi="Arial"/>
                <w:rtl/>
                <w:lang w:bidi="ar-MA"/>
              </w:rPr>
            </w:pPr>
          </w:p>
          <w:p w:rsidR="008871F8" w:rsidRPr="0073565F" w:rsidP="008871F8">
            <w:pPr>
              <w:bidi/>
              <w:spacing w:after="0" w:line="240" w:lineRule="auto"/>
              <w:rPr>
                <w:rFonts w:ascii="Arial" w:hAnsi="Arial"/>
                <w:rtl/>
                <w:lang w:bidi="ar-MA"/>
              </w:rPr>
            </w:pPr>
          </w:p>
          <w:p w:rsidR="008871F8" w:rsidRPr="0073565F" w:rsidP="008871F8">
            <w:pPr>
              <w:bidi/>
              <w:spacing w:after="0" w:line="240" w:lineRule="auto"/>
              <w:rPr>
                <w:rFonts w:ascii="Arial" w:hAnsi="Arial"/>
                <w:rtl/>
                <w:lang w:bidi="ar-MA"/>
              </w:rPr>
            </w:pPr>
          </w:p>
          <w:p w:rsidR="008871F8" w:rsidRPr="0073565F" w:rsidP="008871F8">
            <w:pPr>
              <w:bidi/>
              <w:spacing w:after="0" w:line="240" w:lineRule="auto"/>
              <w:rPr>
                <w:rFonts w:ascii="Arial" w:hAnsi="Arial"/>
                <w:rtl/>
                <w:lang w:bidi="ar-MA"/>
              </w:rPr>
            </w:pPr>
          </w:p>
          <w:p w:rsidR="008871F8" w:rsidRPr="0073565F" w:rsidP="008871F8">
            <w:pPr>
              <w:bidi/>
              <w:spacing w:after="0" w:line="240" w:lineRule="auto"/>
              <w:rPr>
                <w:rFonts w:ascii="Arial" w:hAnsi="Arial"/>
                <w:rtl/>
                <w:lang w:bidi="ar-MA"/>
              </w:rPr>
            </w:pPr>
          </w:p>
          <w:p w:rsidR="008871F8" w:rsidRPr="0073565F" w:rsidP="008871F8">
            <w:pPr>
              <w:bidi/>
              <w:spacing w:after="0" w:line="240" w:lineRule="auto"/>
              <w:rPr>
                <w:rFonts w:ascii="Arial" w:hAnsi="Arial"/>
                <w:rtl/>
                <w:lang w:bidi="ar-MA"/>
              </w:rPr>
            </w:pPr>
          </w:p>
          <w:p w:rsidR="008871F8" w:rsidRPr="0073565F" w:rsidP="008871F8">
            <w:pPr>
              <w:bidi/>
              <w:spacing w:after="0" w:line="240" w:lineRule="auto"/>
              <w:rPr>
                <w:rFonts w:ascii="Arial" w:hAnsi="Arial"/>
                <w:rtl/>
                <w:lang w:bidi="ar-MA"/>
              </w:rPr>
            </w:pPr>
          </w:p>
          <w:p w:rsidR="008871F8" w:rsidRPr="0073565F" w:rsidP="008871F8">
            <w:pPr>
              <w:bidi/>
              <w:spacing w:after="0" w:line="240" w:lineRule="auto"/>
              <w:rPr>
                <w:rFonts w:ascii="Arial" w:hAnsi="Arial"/>
                <w:rtl/>
                <w:lang w:bidi="ar-MA"/>
              </w:rPr>
            </w:pPr>
          </w:p>
          <w:p w:rsidR="008871F8" w:rsidRPr="0073565F" w:rsidP="008871F8">
            <w:pPr>
              <w:bidi/>
              <w:spacing w:after="0" w:line="240" w:lineRule="auto"/>
              <w:rPr>
                <w:rFonts w:ascii="Arial" w:hAnsi="Arial"/>
                <w:rtl/>
                <w:lang w:bidi="ar-MA"/>
              </w:rPr>
            </w:pPr>
          </w:p>
          <w:p w:rsidR="008871F8" w:rsidRPr="0073565F" w:rsidP="008871F8">
            <w:pPr>
              <w:bidi/>
              <w:spacing w:after="0" w:line="240" w:lineRule="auto"/>
              <w:rPr>
                <w:rFonts w:ascii="Arial" w:hAnsi="Arial"/>
                <w:rtl/>
                <w:lang w:bidi="ar-MA"/>
              </w:rPr>
            </w:pPr>
          </w:p>
          <w:p w:rsidR="008871F8" w:rsidRPr="0073565F" w:rsidP="008871F8">
            <w:pPr>
              <w:bidi/>
              <w:spacing w:after="0" w:line="240" w:lineRule="auto"/>
              <w:rPr>
                <w:rFonts w:ascii="Arial" w:hAnsi="Arial"/>
                <w:rtl/>
                <w:lang w:bidi="ar-MA"/>
              </w:rPr>
            </w:pPr>
          </w:p>
          <w:p w:rsidR="008871F8" w:rsidRPr="0073565F" w:rsidP="008871F8">
            <w:pPr>
              <w:bidi/>
              <w:spacing w:after="0" w:line="240" w:lineRule="auto"/>
              <w:rPr>
                <w:rFonts w:ascii="Arial" w:hAnsi="Arial"/>
                <w:rtl/>
                <w:lang w:bidi="ar-MA"/>
              </w:rPr>
            </w:pPr>
          </w:p>
          <w:p w:rsidR="008871F8" w:rsidRPr="0073565F" w:rsidP="008871F8">
            <w:pPr>
              <w:bidi/>
              <w:spacing w:after="0" w:line="240" w:lineRule="auto"/>
              <w:rPr>
                <w:rFonts w:ascii="Arial" w:hAnsi="Arial"/>
                <w:rtl/>
                <w:lang w:bidi="ar-MA"/>
              </w:rPr>
            </w:pPr>
          </w:p>
          <w:p w:rsidR="008871F8" w:rsidRPr="0073565F" w:rsidP="008871F8">
            <w:pPr>
              <w:bidi/>
              <w:spacing w:after="0" w:line="240" w:lineRule="auto"/>
              <w:rPr>
                <w:rFonts w:ascii="Arial" w:hAnsi="Arial"/>
                <w:rtl/>
                <w:lang w:bidi="ar-MA"/>
              </w:rPr>
            </w:pPr>
          </w:p>
          <w:p w:rsidR="008871F8" w:rsidRPr="0073565F" w:rsidP="008871F8">
            <w:pPr>
              <w:bidi/>
              <w:spacing w:after="0" w:line="240" w:lineRule="auto"/>
              <w:rPr>
                <w:rFonts w:ascii="Arial" w:hAnsi="Arial"/>
                <w:rtl/>
                <w:lang w:bidi="ar-MA"/>
              </w:rPr>
            </w:pPr>
          </w:p>
          <w:p w:rsidR="008871F8" w:rsidRPr="0073565F" w:rsidP="008871F8">
            <w:pPr>
              <w:bidi/>
              <w:spacing w:after="0" w:line="240" w:lineRule="auto"/>
              <w:rPr>
                <w:rFonts w:ascii="Arial" w:hAnsi="Arial"/>
                <w:rtl/>
                <w:lang w:bidi="ar-MA"/>
              </w:rPr>
            </w:pPr>
          </w:p>
          <w:p w:rsidR="008871F8" w:rsidRPr="0073565F" w:rsidP="008871F8">
            <w:pPr>
              <w:bidi/>
              <w:spacing w:after="0" w:line="240" w:lineRule="auto"/>
              <w:rPr>
                <w:rFonts w:ascii="Arial" w:hAnsi="Arial"/>
                <w:rtl/>
                <w:lang w:bidi="ar-MA"/>
              </w:rPr>
            </w:pPr>
          </w:p>
          <w:p w:rsidR="008871F8" w:rsidRPr="0073565F" w:rsidP="008871F8">
            <w:pPr>
              <w:bidi/>
              <w:spacing w:after="0" w:line="240" w:lineRule="auto"/>
              <w:rPr>
                <w:rFonts w:ascii="Arial" w:hAnsi="Arial"/>
                <w:rtl/>
                <w:lang w:bidi="ar-MA"/>
              </w:rPr>
            </w:pPr>
          </w:p>
          <w:p w:rsidR="008871F8" w:rsidRPr="0073565F" w:rsidP="008871F8">
            <w:pPr>
              <w:bidi/>
              <w:spacing w:after="0" w:line="240" w:lineRule="auto"/>
              <w:rPr>
                <w:rFonts w:ascii="Arial" w:hAnsi="Arial"/>
                <w:rtl/>
                <w:lang w:bidi="ar-MA"/>
              </w:rPr>
            </w:pPr>
          </w:p>
          <w:p w:rsidR="008871F8" w:rsidRPr="0073565F" w:rsidP="008871F8">
            <w:pPr>
              <w:bidi/>
              <w:spacing w:after="0" w:line="240" w:lineRule="auto"/>
              <w:rPr>
                <w:rFonts w:ascii="Arial" w:hAnsi="Arial"/>
                <w:rtl/>
                <w:lang w:bidi="ar-MA"/>
              </w:rPr>
            </w:pPr>
          </w:p>
          <w:p w:rsidR="008871F8" w:rsidRPr="0073565F" w:rsidP="008871F8">
            <w:pPr>
              <w:bidi/>
              <w:spacing w:after="0" w:line="240" w:lineRule="auto"/>
              <w:rPr>
                <w:rFonts w:ascii="Arial" w:hAnsi="Arial"/>
                <w:rtl/>
                <w:lang w:bidi="ar-MA"/>
              </w:rPr>
            </w:pPr>
          </w:p>
          <w:p w:rsidR="008871F8" w:rsidRPr="0073565F" w:rsidP="008871F8">
            <w:pPr>
              <w:bidi/>
              <w:spacing w:after="0" w:line="240" w:lineRule="auto"/>
              <w:rPr>
                <w:rFonts w:ascii="Arial" w:hAnsi="Arial"/>
                <w:rtl/>
                <w:lang w:bidi="ar-MA"/>
              </w:rPr>
            </w:pPr>
          </w:p>
          <w:p w:rsidR="008871F8" w:rsidRPr="0073565F" w:rsidP="008871F8">
            <w:pPr>
              <w:bidi/>
              <w:spacing w:after="0" w:line="240" w:lineRule="auto"/>
              <w:rPr>
                <w:rFonts w:ascii="Arial" w:hAnsi="Arial"/>
                <w:rtl/>
                <w:lang w:bidi="ar-MA"/>
              </w:rPr>
            </w:pPr>
          </w:p>
          <w:p w:rsidR="008871F8" w:rsidRPr="0073565F" w:rsidP="008871F8">
            <w:pPr>
              <w:bidi/>
              <w:spacing w:after="0" w:line="360" w:lineRule="auto"/>
              <w:rPr>
                <w:rFonts w:ascii="Arial" w:hAnsi="Arial"/>
                <w:b/>
                <w:bCs/>
                <w:rtl/>
                <w:lang w:bidi="ar-MA"/>
              </w:rPr>
            </w:pPr>
          </w:p>
        </w:tc>
        <w:tc>
          <w:tcPr>
            <w:tcW w:w="972" w:type="dxa"/>
          </w:tcPr>
          <w:p w:rsidR="008871F8" w:rsidRPr="0073565F" w:rsidP="008871F8">
            <w:pPr>
              <w:bidi/>
              <w:spacing w:after="0" w:line="360" w:lineRule="auto"/>
              <w:rPr>
                <w:rFonts w:ascii="Arial" w:hAnsi="Arial"/>
                <w:b/>
                <w:bCs/>
                <w:rtl/>
                <w:lang w:bidi="ar-MA"/>
              </w:rPr>
            </w:pPr>
          </w:p>
          <w:p w:rsidR="008871F8" w:rsidRPr="0073565F" w:rsidP="008871F8">
            <w:pPr>
              <w:bidi/>
              <w:spacing w:after="0" w:line="360" w:lineRule="auto"/>
              <w:rPr>
                <w:rFonts w:ascii="Arial" w:hAnsi="Arial"/>
                <w:b/>
                <w:bCs/>
                <w:rtl/>
                <w:lang w:bidi="ar-MA"/>
              </w:rPr>
            </w:pPr>
          </w:p>
          <w:p w:rsidR="008871F8" w:rsidRPr="0073565F" w:rsidP="008871F8">
            <w:pPr>
              <w:bidi/>
              <w:spacing w:after="0" w:line="360" w:lineRule="auto"/>
              <w:rPr>
                <w:rFonts w:ascii="Arial" w:hAnsi="Arial"/>
                <w:b/>
                <w:bCs/>
                <w:rtl/>
                <w:lang w:bidi="ar-MA"/>
              </w:rPr>
            </w:pPr>
            <w:r w:rsidRPr="0073565F">
              <w:rPr>
                <w:rFonts w:ascii="Arial" w:hAnsi="Arial"/>
                <w:b/>
                <w:bCs/>
                <w:rtl/>
                <w:lang w:bidi="ar-MA"/>
              </w:rPr>
              <w:t>خمس</w:t>
            </w:r>
            <w:r w:rsidRPr="0073565F">
              <w:rPr>
                <w:rFonts w:ascii="Arial" w:hAnsi="Arial"/>
                <w:b/>
                <w:bCs/>
                <w:rtl/>
                <w:lang w:bidi="ar-MA"/>
              </w:rPr>
              <w:t xml:space="preserve"> دقائق</w:t>
            </w:r>
          </w:p>
          <w:p w:rsidR="008871F8" w:rsidRPr="0073565F" w:rsidP="008871F8">
            <w:pPr>
              <w:bidi/>
              <w:spacing w:after="0" w:line="360" w:lineRule="auto"/>
              <w:rPr>
                <w:rFonts w:ascii="Arial" w:hAnsi="Arial"/>
                <w:b/>
                <w:bCs/>
                <w:rtl/>
                <w:lang w:bidi="ar-MA"/>
              </w:rPr>
            </w:pPr>
          </w:p>
          <w:p w:rsidR="008871F8" w:rsidRPr="0073565F" w:rsidP="008871F8">
            <w:pPr>
              <w:bidi/>
              <w:spacing w:after="0" w:line="360" w:lineRule="auto"/>
              <w:rPr>
                <w:rFonts w:ascii="Arial" w:hAnsi="Arial"/>
                <w:b/>
                <w:bCs/>
                <w:rtl/>
                <w:lang w:bidi="ar-MA"/>
              </w:rPr>
            </w:pPr>
          </w:p>
          <w:p w:rsidR="008871F8" w:rsidRPr="0073565F" w:rsidP="008871F8">
            <w:pPr>
              <w:bidi/>
              <w:spacing w:after="0" w:line="360" w:lineRule="auto"/>
              <w:rPr>
                <w:rFonts w:ascii="Arial" w:hAnsi="Arial"/>
                <w:b/>
                <w:bCs/>
                <w:rtl/>
                <w:lang w:bidi="ar-MA"/>
              </w:rPr>
            </w:pPr>
          </w:p>
          <w:p w:rsidR="008871F8" w:rsidRPr="0073565F" w:rsidP="008871F8">
            <w:pPr>
              <w:bidi/>
              <w:spacing w:after="0" w:line="360" w:lineRule="auto"/>
              <w:rPr>
                <w:rFonts w:ascii="Arial" w:hAnsi="Arial"/>
                <w:b/>
                <w:bCs/>
                <w:rtl/>
                <w:lang w:bidi="ar-MA"/>
              </w:rPr>
            </w:pPr>
          </w:p>
          <w:p w:rsidR="008871F8" w:rsidRPr="0073565F" w:rsidP="008871F8">
            <w:pPr>
              <w:bidi/>
              <w:spacing w:after="0" w:line="360" w:lineRule="auto"/>
              <w:rPr>
                <w:rFonts w:ascii="Arial" w:hAnsi="Arial"/>
                <w:b/>
                <w:bCs/>
                <w:rtl/>
                <w:lang w:bidi="ar-MA"/>
              </w:rPr>
            </w:pPr>
          </w:p>
          <w:p w:rsidR="008871F8" w:rsidRPr="0073565F" w:rsidP="008871F8">
            <w:pPr>
              <w:bidi/>
              <w:spacing w:after="0" w:line="360" w:lineRule="auto"/>
              <w:rPr>
                <w:rFonts w:ascii="Arial" w:hAnsi="Arial"/>
                <w:b/>
                <w:bCs/>
                <w:rtl/>
                <w:lang w:bidi="ar-MA"/>
              </w:rPr>
            </w:pPr>
          </w:p>
          <w:p w:rsidR="008871F8" w:rsidP="008871F8">
            <w:pPr>
              <w:bidi/>
              <w:spacing w:after="0" w:line="360" w:lineRule="auto"/>
              <w:rPr>
                <w:rFonts w:ascii="Arial" w:hAnsi="Arial"/>
                <w:b/>
                <w:bCs/>
                <w:rtl/>
                <w:lang w:bidi="ar-MA"/>
              </w:rPr>
            </w:pPr>
          </w:p>
          <w:p w:rsidR="005027A7" w:rsidP="008871F8">
            <w:pPr>
              <w:bidi/>
              <w:spacing w:after="0" w:line="360" w:lineRule="auto"/>
              <w:rPr>
                <w:rFonts w:ascii="Arial" w:hAnsi="Arial"/>
                <w:b/>
                <w:bCs/>
                <w:rtl/>
                <w:lang w:bidi="ar-MA"/>
              </w:rPr>
            </w:pPr>
          </w:p>
          <w:p w:rsidR="005027A7" w:rsidP="008871F8">
            <w:pPr>
              <w:bidi/>
              <w:spacing w:after="0" w:line="360" w:lineRule="auto"/>
              <w:rPr>
                <w:rFonts w:ascii="Arial" w:hAnsi="Arial"/>
                <w:b/>
                <w:bCs/>
                <w:rtl/>
                <w:lang w:bidi="ar-MA"/>
              </w:rPr>
            </w:pPr>
          </w:p>
          <w:p w:rsidR="005027A7" w:rsidRPr="0073565F" w:rsidP="008871F8">
            <w:pPr>
              <w:bidi/>
              <w:spacing w:after="0" w:line="360" w:lineRule="auto"/>
              <w:rPr>
                <w:rFonts w:ascii="Arial" w:hAnsi="Arial"/>
                <w:b/>
                <w:bCs/>
                <w:rtl/>
                <w:lang w:bidi="ar-MA"/>
              </w:rPr>
            </w:pPr>
          </w:p>
          <w:p w:rsidR="008871F8" w:rsidRPr="0073565F" w:rsidP="008871F8">
            <w:pPr>
              <w:bidi/>
              <w:spacing w:after="0" w:line="360" w:lineRule="auto"/>
              <w:rPr>
                <w:rFonts w:ascii="Arial" w:hAnsi="Arial"/>
                <w:b/>
                <w:bCs/>
                <w:rtl/>
                <w:lang w:bidi="ar-MA"/>
              </w:rPr>
            </w:pPr>
          </w:p>
          <w:p w:rsidR="008871F8" w:rsidRPr="0073565F" w:rsidP="008871F8">
            <w:pPr>
              <w:bidi/>
              <w:spacing w:after="0" w:line="360" w:lineRule="auto"/>
              <w:rPr>
                <w:rFonts w:ascii="Arial" w:hAnsi="Arial"/>
                <w:b/>
                <w:bCs/>
                <w:rtl/>
                <w:lang w:bidi="ar-MA"/>
              </w:rPr>
            </w:pPr>
          </w:p>
          <w:p w:rsidR="008871F8" w:rsidRPr="0073565F" w:rsidP="008871F8">
            <w:pPr>
              <w:bidi/>
              <w:spacing w:after="0" w:line="360" w:lineRule="auto"/>
              <w:jc w:val="center"/>
              <w:rPr>
                <w:rFonts w:ascii="Arial" w:hAnsi="Arial"/>
                <w:b/>
                <w:bCs/>
                <w:rtl/>
                <w:lang w:bidi="ar-MA"/>
              </w:rPr>
            </w:pPr>
            <w:r w:rsidRPr="0073565F">
              <w:rPr>
                <w:rFonts w:ascii="Arial" w:hAnsi="Arial"/>
                <w:b/>
                <w:bCs/>
                <w:rtl/>
                <w:lang w:bidi="ar-MA"/>
              </w:rPr>
              <w:t>خمس</w:t>
            </w:r>
            <w:r w:rsidRPr="0073565F">
              <w:rPr>
                <w:rFonts w:ascii="Arial" w:hAnsi="Arial"/>
                <w:b/>
                <w:bCs/>
                <w:rtl/>
                <w:lang w:bidi="ar-MA"/>
              </w:rPr>
              <w:t xml:space="preserve"> وأربعون دقيقة</w:t>
            </w:r>
          </w:p>
          <w:p w:rsidR="008871F8" w:rsidRPr="0073565F" w:rsidP="008871F8">
            <w:pPr>
              <w:bidi/>
              <w:spacing w:after="0" w:line="360" w:lineRule="auto"/>
              <w:jc w:val="center"/>
              <w:rPr>
                <w:rFonts w:ascii="Arial" w:hAnsi="Arial"/>
                <w:b/>
                <w:bCs/>
                <w:rtl/>
                <w:lang w:bidi="ar-MA"/>
              </w:rPr>
            </w:pPr>
          </w:p>
          <w:p w:rsidR="008871F8" w:rsidRPr="0073565F" w:rsidP="008871F8">
            <w:pPr>
              <w:bidi/>
              <w:spacing w:after="0" w:line="360" w:lineRule="auto"/>
              <w:jc w:val="center"/>
              <w:rPr>
                <w:rFonts w:ascii="Arial" w:hAnsi="Arial"/>
                <w:b/>
                <w:bCs/>
                <w:rtl/>
                <w:lang w:bidi="ar-MA"/>
              </w:rPr>
            </w:pPr>
          </w:p>
          <w:p w:rsidR="008871F8" w:rsidRPr="0073565F" w:rsidP="008871F8">
            <w:pPr>
              <w:bidi/>
              <w:spacing w:after="0" w:line="360" w:lineRule="auto"/>
              <w:jc w:val="center"/>
              <w:rPr>
                <w:rFonts w:ascii="Arial" w:hAnsi="Arial"/>
                <w:b/>
                <w:bCs/>
                <w:rtl/>
                <w:lang w:bidi="ar-MA"/>
              </w:rPr>
            </w:pPr>
          </w:p>
          <w:p w:rsidR="008871F8" w:rsidRPr="0073565F" w:rsidP="008871F8">
            <w:pPr>
              <w:bidi/>
              <w:spacing w:after="0" w:line="360" w:lineRule="auto"/>
              <w:jc w:val="center"/>
              <w:rPr>
                <w:rFonts w:ascii="Arial" w:hAnsi="Arial"/>
                <w:b/>
                <w:bCs/>
                <w:rtl/>
                <w:lang w:bidi="ar-MA"/>
              </w:rPr>
            </w:pPr>
          </w:p>
          <w:p w:rsidR="008871F8" w:rsidRPr="0073565F" w:rsidP="008871F8">
            <w:pPr>
              <w:bidi/>
              <w:spacing w:after="0" w:line="360" w:lineRule="auto"/>
              <w:jc w:val="center"/>
              <w:rPr>
                <w:rFonts w:ascii="Arial" w:hAnsi="Arial"/>
                <w:b/>
                <w:bCs/>
                <w:rtl/>
                <w:lang w:bidi="ar-MA"/>
              </w:rPr>
            </w:pPr>
          </w:p>
          <w:p w:rsidR="008871F8" w:rsidRPr="0073565F" w:rsidP="008871F8">
            <w:pPr>
              <w:bidi/>
              <w:spacing w:after="0" w:line="360" w:lineRule="auto"/>
              <w:jc w:val="center"/>
              <w:rPr>
                <w:rFonts w:ascii="Arial" w:hAnsi="Arial"/>
                <w:b/>
                <w:bCs/>
                <w:rtl/>
                <w:lang w:bidi="ar-MA"/>
              </w:rPr>
            </w:pPr>
          </w:p>
          <w:p w:rsidR="008871F8" w:rsidRPr="0073565F" w:rsidP="008871F8">
            <w:pPr>
              <w:bidi/>
              <w:spacing w:after="0" w:line="360" w:lineRule="auto"/>
              <w:jc w:val="center"/>
              <w:rPr>
                <w:rFonts w:ascii="Arial" w:hAnsi="Arial"/>
                <w:b/>
                <w:bCs/>
                <w:rtl/>
                <w:lang w:bidi="ar-MA"/>
              </w:rPr>
            </w:pPr>
          </w:p>
          <w:p w:rsidR="008871F8" w:rsidRPr="0073565F" w:rsidP="008871F8">
            <w:pPr>
              <w:bidi/>
              <w:spacing w:after="0" w:line="360" w:lineRule="auto"/>
              <w:jc w:val="center"/>
              <w:rPr>
                <w:rFonts w:ascii="Arial" w:hAnsi="Arial"/>
                <w:b/>
                <w:bCs/>
                <w:rtl/>
                <w:lang w:bidi="ar-MA"/>
              </w:rPr>
            </w:pPr>
          </w:p>
          <w:p w:rsidR="008871F8" w:rsidRPr="0073565F" w:rsidP="008871F8">
            <w:pPr>
              <w:bidi/>
              <w:spacing w:after="0" w:line="360" w:lineRule="auto"/>
              <w:jc w:val="center"/>
              <w:rPr>
                <w:rFonts w:ascii="Arial" w:hAnsi="Arial"/>
                <w:b/>
                <w:bCs/>
                <w:rtl/>
                <w:lang w:bidi="ar-MA"/>
              </w:rPr>
            </w:pPr>
          </w:p>
          <w:p w:rsidR="008871F8" w:rsidRPr="0073565F" w:rsidP="008871F8">
            <w:pPr>
              <w:bidi/>
              <w:spacing w:after="0" w:line="360" w:lineRule="auto"/>
              <w:jc w:val="center"/>
              <w:rPr>
                <w:rFonts w:ascii="Arial" w:hAnsi="Arial"/>
                <w:b/>
                <w:bCs/>
                <w:rtl/>
                <w:lang w:bidi="ar-MA"/>
              </w:rPr>
            </w:pPr>
          </w:p>
          <w:p w:rsidR="008871F8" w:rsidRPr="0073565F" w:rsidP="008871F8">
            <w:pPr>
              <w:bidi/>
              <w:spacing w:after="0" w:line="360" w:lineRule="auto"/>
              <w:jc w:val="center"/>
              <w:rPr>
                <w:rFonts w:ascii="Arial" w:hAnsi="Arial"/>
                <w:b/>
                <w:bCs/>
                <w:rtl/>
                <w:lang w:bidi="ar-MA"/>
              </w:rPr>
            </w:pPr>
          </w:p>
          <w:p w:rsidR="008871F8" w:rsidRPr="0073565F" w:rsidP="008871F8">
            <w:pPr>
              <w:bidi/>
              <w:spacing w:after="0" w:line="360" w:lineRule="auto"/>
              <w:jc w:val="center"/>
              <w:rPr>
                <w:rFonts w:ascii="Arial" w:hAnsi="Arial"/>
                <w:b/>
                <w:bCs/>
                <w:rtl/>
                <w:lang w:bidi="ar-MA"/>
              </w:rPr>
            </w:pPr>
          </w:p>
          <w:p w:rsidR="008871F8" w:rsidRPr="0073565F" w:rsidP="008871F8">
            <w:pPr>
              <w:bidi/>
              <w:spacing w:after="0" w:line="360" w:lineRule="auto"/>
              <w:jc w:val="center"/>
              <w:rPr>
                <w:rFonts w:ascii="Arial" w:hAnsi="Arial"/>
                <w:b/>
                <w:bCs/>
                <w:rtl/>
                <w:lang w:bidi="ar-MA"/>
              </w:rPr>
            </w:pPr>
          </w:p>
          <w:p w:rsidR="008871F8" w:rsidRPr="0073565F" w:rsidP="008871F8">
            <w:pPr>
              <w:bidi/>
              <w:spacing w:after="0" w:line="360" w:lineRule="auto"/>
              <w:jc w:val="center"/>
              <w:rPr>
                <w:rFonts w:ascii="Arial" w:hAnsi="Arial"/>
                <w:b/>
                <w:bCs/>
                <w:rtl/>
                <w:lang w:bidi="ar-MA"/>
              </w:rPr>
            </w:pPr>
          </w:p>
          <w:p w:rsidR="008871F8" w:rsidRPr="0073565F" w:rsidP="008871F8">
            <w:pPr>
              <w:bidi/>
              <w:spacing w:after="0" w:line="360" w:lineRule="auto"/>
              <w:jc w:val="center"/>
              <w:rPr>
                <w:rFonts w:ascii="Arial" w:hAnsi="Arial"/>
                <w:b/>
                <w:bCs/>
                <w:rtl/>
                <w:lang w:bidi="ar-MA"/>
              </w:rPr>
            </w:pPr>
          </w:p>
          <w:p w:rsidR="008871F8" w:rsidRPr="0073565F" w:rsidP="008871F8">
            <w:pPr>
              <w:bidi/>
              <w:spacing w:after="0" w:line="360" w:lineRule="auto"/>
              <w:jc w:val="center"/>
              <w:rPr>
                <w:rFonts w:ascii="Arial" w:hAnsi="Arial"/>
                <w:b/>
                <w:bCs/>
                <w:rtl/>
                <w:lang w:bidi="ar-MA"/>
              </w:rPr>
            </w:pPr>
          </w:p>
          <w:p w:rsidR="008871F8" w:rsidRPr="0073565F" w:rsidP="008871F8">
            <w:pPr>
              <w:bidi/>
              <w:spacing w:after="0" w:line="360" w:lineRule="auto"/>
              <w:jc w:val="center"/>
              <w:rPr>
                <w:rFonts w:ascii="Arial" w:hAnsi="Arial"/>
                <w:b/>
                <w:bCs/>
                <w:rtl/>
                <w:lang w:bidi="ar-MA"/>
              </w:rPr>
            </w:pPr>
          </w:p>
          <w:p w:rsidR="008871F8" w:rsidRPr="0073565F" w:rsidP="008871F8">
            <w:pPr>
              <w:bidi/>
              <w:spacing w:after="0" w:line="360" w:lineRule="auto"/>
              <w:jc w:val="center"/>
              <w:rPr>
                <w:rFonts w:ascii="Arial" w:hAnsi="Arial"/>
                <w:b/>
                <w:bCs/>
                <w:rtl/>
                <w:lang w:bidi="ar-MA"/>
              </w:rPr>
            </w:pPr>
          </w:p>
          <w:p w:rsidR="008871F8" w:rsidRPr="0073565F" w:rsidP="008871F8">
            <w:pPr>
              <w:bidi/>
              <w:spacing w:after="0" w:line="360" w:lineRule="auto"/>
              <w:rPr>
                <w:rFonts w:ascii="Arial" w:hAnsi="Arial"/>
                <w:b/>
                <w:bCs/>
                <w:rtl/>
                <w:lang w:bidi="ar-MA"/>
              </w:rPr>
            </w:pPr>
          </w:p>
        </w:tc>
        <w:tc>
          <w:tcPr>
            <w:tcW w:w="1389" w:type="dxa"/>
          </w:tcPr>
          <w:p w:rsidR="008871F8" w:rsidRPr="0073565F" w:rsidP="008871F8">
            <w:pPr>
              <w:bidi/>
              <w:spacing w:after="0" w:line="240" w:lineRule="auto"/>
              <w:rPr>
                <w:rFonts w:ascii="Arial" w:hAnsi="Arial"/>
                <w:rtl/>
                <w:lang w:bidi="ar-MA"/>
              </w:rPr>
            </w:pPr>
          </w:p>
          <w:p w:rsidR="008871F8" w:rsidRPr="0073565F" w:rsidP="008871F8">
            <w:pPr>
              <w:bidi/>
              <w:spacing w:after="0" w:line="360" w:lineRule="auto"/>
              <w:jc w:val="both"/>
              <w:rPr>
                <w:rFonts w:ascii="Arial" w:hAnsi="Arial"/>
                <w:b/>
                <w:bCs/>
                <w:rtl/>
                <w:lang w:bidi="ar-MA"/>
              </w:rPr>
            </w:pPr>
            <w:r w:rsidRPr="0073565F">
              <w:rPr>
                <w:rFonts w:ascii="Arial" w:hAnsi="Arial"/>
                <w:b/>
                <w:bCs/>
                <w:rtl/>
                <w:lang w:bidi="ar-MA"/>
              </w:rPr>
              <w:t xml:space="preserve">ـ </w:t>
            </w:r>
            <w:r w:rsidRPr="0073565F">
              <w:rPr>
                <w:rFonts w:ascii="Arial" w:hAnsi="Arial"/>
                <w:b/>
                <w:bCs/>
                <w:rtl/>
                <w:lang w:bidi="ar-MA"/>
              </w:rPr>
              <w:t>أن</w:t>
            </w:r>
            <w:r w:rsidRPr="0073565F">
              <w:rPr>
                <w:rFonts w:ascii="Arial" w:hAnsi="Arial"/>
                <w:b/>
                <w:bCs/>
                <w:rtl/>
                <w:lang w:bidi="ar-MA"/>
              </w:rPr>
              <w:t xml:space="preserve"> يستعد المتعلم وجدانيا ومعرفيا للدرس الجديد.</w:t>
            </w:r>
          </w:p>
          <w:p w:rsidR="008871F8" w:rsidRPr="0073565F" w:rsidP="008871F8">
            <w:pPr>
              <w:bidi/>
              <w:spacing w:after="0" w:line="360" w:lineRule="auto"/>
              <w:jc w:val="both"/>
              <w:rPr>
                <w:rFonts w:ascii="Arial" w:hAnsi="Arial"/>
                <w:b/>
                <w:bCs/>
                <w:rtl/>
                <w:lang w:bidi="ar-MA"/>
              </w:rPr>
            </w:pPr>
            <w:r w:rsidRPr="0073565F">
              <w:rPr>
                <w:rFonts w:ascii="Arial" w:hAnsi="Arial"/>
                <w:b/>
                <w:bCs/>
                <w:rtl/>
                <w:lang w:bidi="ar-MA"/>
              </w:rPr>
              <w:t xml:space="preserve">ـ </w:t>
            </w:r>
            <w:r w:rsidRPr="0073565F">
              <w:rPr>
                <w:rFonts w:ascii="Arial" w:hAnsi="Arial"/>
                <w:b/>
                <w:bCs/>
                <w:rtl/>
                <w:lang w:bidi="ar-MA"/>
              </w:rPr>
              <w:t>أن</w:t>
            </w:r>
            <w:r w:rsidRPr="0073565F">
              <w:rPr>
                <w:rFonts w:ascii="Arial" w:hAnsi="Arial"/>
                <w:b/>
                <w:bCs/>
                <w:rtl/>
                <w:lang w:bidi="ar-MA"/>
              </w:rPr>
              <w:t xml:space="preserve"> يستحضر معارفه السابقة</w:t>
            </w:r>
          </w:p>
          <w:p w:rsidR="008871F8" w:rsidRPr="0073565F" w:rsidP="008871F8">
            <w:pPr>
              <w:bidi/>
              <w:spacing w:after="0" w:line="360" w:lineRule="auto"/>
              <w:jc w:val="both"/>
              <w:rPr>
                <w:rFonts w:ascii="Arial" w:hAnsi="Arial"/>
                <w:b/>
                <w:bCs/>
                <w:rtl/>
                <w:lang w:bidi="ar-MA"/>
              </w:rPr>
            </w:pPr>
          </w:p>
          <w:p w:rsidR="008871F8" w:rsidP="005027A7">
            <w:pPr>
              <w:bidi/>
              <w:spacing w:after="0" w:line="360" w:lineRule="auto"/>
              <w:jc w:val="both"/>
              <w:rPr>
                <w:rFonts w:ascii="Arial" w:hAnsi="Arial"/>
                <w:b/>
                <w:bCs/>
                <w:rtl/>
                <w:lang w:bidi="ar-MA"/>
              </w:rPr>
            </w:pPr>
          </w:p>
          <w:p w:rsidR="005027A7" w:rsidP="005027A7">
            <w:pPr>
              <w:bidi/>
              <w:spacing w:after="0" w:line="360" w:lineRule="auto"/>
              <w:jc w:val="both"/>
              <w:rPr>
                <w:rFonts w:ascii="Arial" w:hAnsi="Arial"/>
                <w:b/>
                <w:bCs/>
                <w:lang w:bidi="ar-MA"/>
              </w:rPr>
            </w:pPr>
          </w:p>
          <w:p w:rsidR="004D7022" w:rsidP="005027A7">
            <w:pPr>
              <w:bidi/>
              <w:spacing w:after="0" w:line="360" w:lineRule="auto"/>
              <w:jc w:val="both"/>
              <w:rPr>
                <w:rFonts w:ascii="Arial" w:hAnsi="Arial"/>
                <w:b/>
                <w:bCs/>
                <w:lang w:bidi="ar-MA"/>
              </w:rPr>
            </w:pPr>
          </w:p>
          <w:p w:rsidR="004D7022" w:rsidP="005027A7">
            <w:pPr>
              <w:bidi/>
              <w:spacing w:after="0" w:line="360" w:lineRule="auto"/>
              <w:jc w:val="both"/>
              <w:rPr>
                <w:rFonts w:ascii="Arial" w:hAnsi="Arial"/>
                <w:b/>
                <w:bCs/>
                <w:lang w:bidi="ar-MA"/>
              </w:rPr>
            </w:pPr>
          </w:p>
          <w:p w:rsidR="004D7022" w:rsidP="005027A7">
            <w:pPr>
              <w:bidi/>
              <w:spacing w:after="0" w:line="360" w:lineRule="auto"/>
              <w:jc w:val="both"/>
              <w:rPr>
                <w:rFonts w:ascii="Arial" w:hAnsi="Arial"/>
                <w:b/>
                <w:bCs/>
                <w:lang w:bidi="ar-MA"/>
              </w:rPr>
            </w:pPr>
          </w:p>
          <w:p w:rsidR="004D7022" w:rsidP="005027A7">
            <w:pPr>
              <w:bidi/>
              <w:spacing w:after="0" w:line="360" w:lineRule="auto"/>
              <w:jc w:val="both"/>
              <w:rPr>
                <w:rFonts w:ascii="Arial" w:hAnsi="Arial"/>
                <w:b/>
                <w:bCs/>
                <w:rtl/>
                <w:lang w:bidi="ar-MA"/>
              </w:rPr>
            </w:pPr>
          </w:p>
          <w:p w:rsidR="005027A7" w:rsidP="005027A7">
            <w:pPr>
              <w:bidi/>
              <w:spacing w:after="0" w:line="360" w:lineRule="auto"/>
              <w:jc w:val="both"/>
              <w:rPr>
                <w:rFonts w:ascii="Arial" w:hAnsi="Arial"/>
                <w:b/>
                <w:bCs/>
                <w:rtl/>
                <w:lang w:bidi="ar-MA"/>
              </w:rPr>
            </w:pPr>
          </w:p>
          <w:p w:rsidR="005027A7" w:rsidP="005027A7">
            <w:pPr>
              <w:bidi/>
              <w:spacing w:after="0" w:line="360" w:lineRule="auto"/>
              <w:jc w:val="both"/>
              <w:rPr>
                <w:rFonts w:ascii="Arial" w:hAnsi="Arial"/>
                <w:b/>
                <w:bCs/>
                <w:rtl/>
                <w:lang w:bidi="ar-MA"/>
              </w:rPr>
            </w:pPr>
            <w:r>
              <w:rPr>
                <w:rFonts w:ascii="Arial" w:hAnsi="Arial" w:hint="cs"/>
                <w:b/>
                <w:bCs/>
                <w:rtl/>
                <w:lang w:bidi="ar-MA"/>
              </w:rPr>
              <w:t xml:space="preserve">ـ </w:t>
            </w:r>
            <w:r>
              <w:rPr>
                <w:rFonts w:ascii="Arial" w:hAnsi="Arial" w:hint="cs"/>
                <w:b/>
                <w:bCs/>
                <w:rtl/>
                <w:lang w:bidi="ar-MA"/>
              </w:rPr>
              <w:t>أن</w:t>
            </w:r>
            <w:r>
              <w:rPr>
                <w:rFonts w:ascii="Arial" w:hAnsi="Arial" w:hint="cs"/>
                <w:b/>
                <w:bCs/>
                <w:rtl/>
                <w:lang w:bidi="ar-MA"/>
              </w:rPr>
              <w:t xml:space="preserve"> يحلل المتعلم الأمثلة ويدرك الفرق بينها.</w:t>
            </w:r>
          </w:p>
          <w:p w:rsidR="005027A7" w:rsidRPr="0073565F" w:rsidP="005027A7">
            <w:pPr>
              <w:bidi/>
              <w:spacing w:after="0" w:line="360" w:lineRule="auto"/>
              <w:jc w:val="both"/>
              <w:rPr>
                <w:rFonts w:ascii="Arial" w:hAnsi="Arial"/>
                <w:rtl/>
                <w:lang w:bidi="ar-MA"/>
              </w:rPr>
            </w:pPr>
          </w:p>
          <w:p w:rsidR="008871F8" w:rsidRPr="0073565F" w:rsidP="008871F8">
            <w:pPr>
              <w:bidi/>
              <w:spacing w:after="0" w:line="240" w:lineRule="auto"/>
              <w:jc w:val="both"/>
              <w:rPr>
                <w:rFonts w:ascii="Arial" w:hAnsi="Arial"/>
                <w:rtl/>
                <w:lang w:bidi="ar-MA"/>
              </w:rPr>
            </w:pPr>
          </w:p>
          <w:p w:rsidR="008871F8" w:rsidRPr="0073565F" w:rsidP="008871F8">
            <w:pPr>
              <w:bidi/>
              <w:spacing w:after="0" w:line="240" w:lineRule="auto"/>
              <w:jc w:val="both"/>
              <w:rPr>
                <w:rFonts w:ascii="Arial" w:hAnsi="Arial"/>
                <w:rtl/>
                <w:lang w:bidi="ar-MA"/>
              </w:rPr>
            </w:pPr>
          </w:p>
          <w:p w:rsidR="008871F8" w:rsidP="008871F8">
            <w:pPr>
              <w:bidi/>
              <w:spacing w:after="0" w:line="240" w:lineRule="auto"/>
              <w:jc w:val="both"/>
              <w:rPr>
                <w:rFonts w:ascii="Arial" w:hAnsi="Arial"/>
                <w:rtl/>
                <w:lang w:bidi="ar-MA"/>
              </w:rPr>
            </w:pPr>
          </w:p>
          <w:p w:rsidR="008871F8" w:rsidP="008871F8">
            <w:pPr>
              <w:bidi/>
              <w:spacing w:after="0" w:line="240" w:lineRule="auto"/>
              <w:jc w:val="both"/>
              <w:rPr>
                <w:rFonts w:ascii="Arial" w:hAnsi="Arial"/>
                <w:rtl/>
                <w:lang w:bidi="ar-MA"/>
              </w:rPr>
            </w:pPr>
          </w:p>
          <w:p w:rsidR="008871F8" w:rsidRPr="009734D2" w:rsidP="00A41FE0">
            <w:pPr>
              <w:bidi/>
              <w:spacing w:after="0" w:line="240" w:lineRule="auto"/>
              <w:jc w:val="both"/>
              <w:rPr>
                <w:rFonts w:ascii="Arial" w:hAnsi="Arial"/>
                <w:b/>
                <w:bCs/>
                <w:rtl/>
                <w:lang w:bidi="ar-MA"/>
              </w:rPr>
            </w:pPr>
          </w:p>
          <w:p w:rsidR="008871F8" w:rsidRPr="0073565F" w:rsidP="008871F8">
            <w:pPr>
              <w:bidi/>
              <w:spacing w:after="0" w:line="240" w:lineRule="auto"/>
              <w:jc w:val="both"/>
              <w:rPr>
                <w:rFonts w:ascii="Arial" w:hAnsi="Arial"/>
                <w:b/>
                <w:bCs/>
                <w:rtl/>
                <w:lang w:bidi="ar-MA"/>
              </w:rPr>
            </w:pPr>
          </w:p>
          <w:p w:rsidR="008871F8" w:rsidRPr="0073565F" w:rsidP="008871F8">
            <w:pPr>
              <w:bidi/>
              <w:spacing w:after="0" w:line="240" w:lineRule="auto"/>
              <w:jc w:val="both"/>
              <w:rPr>
                <w:rFonts w:ascii="Arial" w:hAnsi="Arial"/>
                <w:b/>
                <w:bCs/>
                <w:rtl/>
                <w:lang w:bidi="ar-MA"/>
              </w:rPr>
            </w:pPr>
          </w:p>
          <w:p w:rsidR="008871F8" w:rsidRPr="0073565F" w:rsidP="008871F8">
            <w:pPr>
              <w:bidi/>
              <w:spacing w:after="0" w:line="240" w:lineRule="auto"/>
              <w:jc w:val="both"/>
              <w:rPr>
                <w:rFonts w:ascii="Arial" w:hAnsi="Arial"/>
                <w:b/>
                <w:bCs/>
                <w:rtl/>
                <w:lang w:bidi="ar-MA"/>
              </w:rPr>
            </w:pPr>
          </w:p>
          <w:p w:rsidR="008871F8" w:rsidRPr="0073565F" w:rsidP="008871F8">
            <w:pPr>
              <w:bidi/>
              <w:spacing w:after="0" w:line="240" w:lineRule="auto"/>
              <w:jc w:val="both"/>
              <w:rPr>
                <w:rFonts w:ascii="Arial" w:hAnsi="Arial"/>
                <w:b/>
                <w:bCs/>
                <w:rtl/>
                <w:lang w:bidi="ar-MA"/>
              </w:rPr>
            </w:pPr>
          </w:p>
          <w:p w:rsidR="008871F8" w:rsidRPr="0073565F" w:rsidP="008871F8">
            <w:pPr>
              <w:bidi/>
              <w:spacing w:after="0" w:line="240" w:lineRule="auto"/>
              <w:jc w:val="both"/>
              <w:rPr>
                <w:rFonts w:ascii="Arial" w:hAnsi="Arial"/>
                <w:b/>
                <w:bCs/>
                <w:rtl/>
                <w:lang w:bidi="ar-MA"/>
              </w:rPr>
            </w:pPr>
          </w:p>
          <w:p w:rsidR="008871F8" w:rsidP="008871F8">
            <w:pPr>
              <w:bidi/>
              <w:spacing w:after="0" w:line="240" w:lineRule="auto"/>
              <w:jc w:val="both"/>
              <w:rPr>
                <w:rFonts w:ascii="Arial" w:hAnsi="Arial"/>
                <w:b/>
                <w:bCs/>
                <w:rtl/>
                <w:lang w:bidi="ar-MA"/>
              </w:rPr>
            </w:pPr>
          </w:p>
          <w:p w:rsidR="008871F8" w:rsidP="008871F8">
            <w:pPr>
              <w:bidi/>
              <w:spacing w:after="0" w:line="240" w:lineRule="auto"/>
              <w:jc w:val="both"/>
              <w:rPr>
                <w:rFonts w:ascii="Arial" w:hAnsi="Arial"/>
                <w:b/>
                <w:bCs/>
                <w:rtl/>
                <w:lang w:bidi="ar-MA"/>
              </w:rPr>
            </w:pPr>
          </w:p>
          <w:p w:rsidR="008871F8" w:rsidP="008871F8">
            <w:pPr>
              <w:bidi/>
              <w:spacing w:after="0" w:line="240" w:lineRule="auto"/>
              <w:jc w:val="both"/>
              <w:rPr>
                <w:rFonts w:ascii="Arial" w:hAnsi="Arial" w:hint="cs"/>
                <w:b/>
                <w:bCs/>
                <w:rtl/>
                <w:lang w:bidi="ar-MA"/>
              </w:rPr>
            </w:pPr>
            <w:r>
              <w:rPr>
                <w:rFonts w:ascii="Arial" w:hAnsi="Arial" w:hint="cs"/>
                <w:b/>
                <w:bCs/>
                <w:rtl/>
                <w:lang w:bidi="ar-MA"/>
              </w:rPr>
              <w:t xml:space="preserve">ـ </w:t>
            </w:r>
            <w:r>
              <w:rPr>
                <w:rFonts w:ascii="Arial" w:hAnsi="Arial" w:hint="cs"/>
                <w:b/>
                <w:bCs/>
                <w:rtl/>
                <w:lang w:bidi="ar-MA"/>
              </w:rPr>
              <w:t>أن</w:t>
            </w:r>
            <w:r>
              <w:rPr>
                <w:rFonts w:ascii="Arial" w:hAnsi="Arial" w:hint="cs"/>
                <w:b/>
                <w:bCs/>
                <w:rtl/>
                <w:lang w:bidi="ar-MA"/>
              </w:rPr>
              <w:t xml:space="preserve"> يتبين المتعلم الفرق بين أغراض الخبر.</w:t>
            </w:r>
          </w:p>
          <w:p w:rsidR="004D7022" w:rsidP="008871F8">
            <w:pPr>
              <w:bidi/>
              <w:spacing w:after="0" w:line="240" w:lineRule="auto"/>
              <w:jc w:val="both"/>
              <w:rPr>
                <w:rFonts w:ascii="Arial" w:hAnsi="Arial" w:hint="cs"/>
                <w:b/>
                <w:bCs/>
                <w:rtl/>
                <w:lang w:bidi="ar-MA"/>
              </w:rPr>
            </w:pPr>
          </w:p>
          <w:p w:rsidR="004D7022" w:rsidP="008871F8">
            <w:pPr>
              <w:bidi/>
              <w:spacing w:after="0" w:line="240" w:lineRule="auto"/>
              <w:jc w:val="both"/>
              <w:rPr>
                <w:rFonts w:ascii="Arial" w:hAnsi="Arial" w:hint="cs"/>
                <w:b/>
                <w:bCs/>
                <w:rtl/>
                <w:lang w:bidi="ar-MA"/>
              </w:rPr>
            </w:pPr>
          </w:p>
          <w:p w:rsidR="004D7022" w:rsidP="008871F8">
            <w:pPr>
              <w:bidi/>
              <w:spacing w:after="0" w:line="240" w:lineRule="auto"/>
              <w:jc w:val="both"/>
              <w:rPr>
                <w:rFonts w:ascii="Arial" w:hAnsi="Arial" w:hint="cs"/>
                <w:b/>
                <w:bCs/>
                <w:rtl/>
                <w:lang w:bidi="ar-MA"/>
              </w:rPr>
            </w:pPr>
          </w:p>
          <w:p w:rsidR="004D7022" w:rsidP="008871F8">
            <w:pPr>
              <w:bidi/>
              <w:spacing w:after="0" w:line="240" w:lineRule="auto"/>
              <w:jc w:val="both"/>
              <w:rPr>
                <w:rFonts w:ascii="Arial" w:hAnsi="Arial" w:hint="cs"/>
                <w:b/>
                <w:bCs/>
                <w:rtl/>
                <w:lang w:bidi="ar-MA"/>
              </w:rPr>
            </w:pPr>
            <w:r>
              <w:rPr>
                <w:rFonts w:ascii="Arial" w:hAnsi="Arial" w:hint="cs"/>
                <w:b/>
                <w:bCs/>
                <w:rtl/>
                <w:lang w:bidi="ar-MA"/>
              </w:rPr>
              <w:t xml:space="preserve">ـ </w:t>
            </w:r>
            <w:r>
              <w:rPr>
                <w:rFonts w:ascii="Arial" w:hAnsi="Arial" w:hint="cs"/>
                <w:b/>
                <w:bCs/>
                <w:rtl/>
                <w:lang w:bidi="ar-MA"/>
              </w:rPr>
              <w:t>أن</w:t>
            </w:r>
            <w:r>
              <w:rPr>
                <w:rFonts w:ascii="Arial" w:hAnsi="Arial" w:hint="cs"/>
                <w:b/>
                <w:bCs/>
                <w:rtl/>
                <w:lang w:bidi="ar-MA"/>
              </w:rPr>
              <w:t xml:space="preserve"> يدرك المتعلم معنى السياق</w:t>
            </w:r>
          </w:p>
          <w:p w:rsidR="008871F8" w:rsidP="008871F8">
            <w:pPr>
              <w:bidi/>
              <w:spacing w:after="0" w:line="240" w:lineRule="auto"/>
              <w:jc w:val="both"/>
              <w:rPr>
                <w:rFonts w:ascii="Arial" w:hAnsi="Arial"/>
                <w:b/>
                <w:bCs/>
                <w:rtl/>
                <w:lang w:bidi="ar-MA"/>
              </w:rPr>
            </w:pPr>
          </w:p>
          <w:p w:rsidR="005E351B" w:rsidP="008871F8">
            <w:pPr>
              <w:bidi/>
              <w:spacing w:after="0" w:line="240" w:lineRule="auto"/>
              <w:jc w:val="both"/>
              <w:rPr>
                <w:rFonts w:ascii="Arial" w:hAnsi="Arial"/>
                <w:b/>
                <w:bCs/>
                <w:rtl/>
                <w:lang w:bidi="ar-MA"/>
              </w:rPr>
            </w:pPr>
          </w:p>
          <w:p w:rsidR="005E351B" w:rsidP="008871F8">
            <w:pPr>
              <w:bidi/>
              <w:spacing w:after="0" w:line="240" w:lineRule="auto"/>
              <w:jc w:val="both"/>
              <w:rPr>
                <w:rFonts w:ascii="Arial" w:hAnsi="Arial"/>
                <w:b/>
                <w:bCs/>
                <w:rtl/>
                <w:lang w:bidi="ar-MA"/>
              </w:rPr>
            </w:pPr>
          </w:p>
          <w:p w:rsidR="005027A7" w:rsidP="008871F8">
            <w:pPr>
              <w:bidi/>
              <w:spacing w:after="0" w:line="240" w:lineRule="auto"/>
              <w:jc w:val="both"/>
              <w:rPr>
                <w:rFonts w:ascii="Arial" w:hAnsi="Arial"/>
                <w:b/>
                <w:bCs/>
                <w:rtl/>
                <w:lang w:bidi="ar-MA"/>
              </w:rPr>
            </w:pPr>
          </w:p>
          <w:p w:rsidR="005027A7" w:rsidP="008871F8">
            <w:pPr>
              <w:bidi/>
              <w:spacing w:after="0" w:line="240" w:lineRule="auto"/>
              <w:jc w:val="both"/>
              <w:rPr>
                <w:rFonts w:ascii="Arial" w:hAnsi="Arial"/>
                <w:b/>
                <w:bCs/>
                <w:rtl/>
                <w:lang w:bidi="ar-MA"/>
              </w:rPr>
            </w:pPr>
          </w:p>
          <w:p w:rsidR="005027A7" w:rsidP="008871F8">
            <w:pPr>
              <w:bidi/>
              <w:spacing w:after="0" w:line="240" w:lineRule="auto"/>
              <w:jc w:val="both"/>
              <w:rPr>
                <w:rFonts w:ascii="Arial" w:hAnsi="Arial"/>
                <w:b/>
                <w:bCs/>
                <w:rtl/>
                <w:lang w:bidi="ar-MA"/>
              </w:rPr>
            </w:pPr>
          </w:p>
          <w:p w:rsidR="005027A7" w:rsidP="008871F8">
            <w:pPr>
              <w:bidi/>
              <w:spacing w:after="0" w:line="240" w:lineRule="auto"/>
              <w:jc w:val="both"/>
              <w:rPr>
                <w:rFonts w:ascii="Arial" w:hAnsi="Arial"/>
                <w:b/>
                <w:bCs/>
                <w:rtl/>
                <w:lang w:bidi="ar-MA"/>
              </w:rPr>
            </w:pPr>
          </w:p>
          <w:p w:rsidR="005027A7" w:rsidP="008871F8">
            <w:pPr>
              <w:bidi/>
              <w:spacing w:after="0" w:line="240" w:lineRule="auto"/>
              <w:jc w:val="both"/>
              <w:rPr>
                <w:rFonts w:ascii="Arial" w:hAnsi="Arial"/>
                <w:b/>
                <w:bCs/>
                <w:rtl/>
                <w:lang w:bidi="ar-MA"/>
              </w:rPr>
            </w:pPr>
          </w:p>
          <w:p w:rsidR="005027A7" w:rsidP="008871F8">
            <w:pPr>
              <w:bidi/>
              <w:spacing w:after="0" w:line="240" w:lineRule="auto"/>
              <w:jc w:val="both"/>
              <w:rPr>
                <w:rFonts w:ascii="Arial" w:hAnsi="Arial"/>
                <w:b/>
                <w:bCs/>
                <w:rtl/>
                <w:lang w:bidi="ar-MA"/>
              </w:rPr>
            </w:pPr>
          </w:p>
          <w:p w:rsidR="005027A7" w:rsidP="008871F8">
            <w:pPr>
              <w:bidi/>
              <w:spacing w:after="0" w:line="240" w:lineRule="auto"/>
              <w:jc w:val="both"/>
              <w:rPr>
                <w:rFonts w:ascii="Arial" w:hAnsi="Arial"/>
                <w:b/>
                <w:bCs/>
                <w:rtl/>
                <w:lang w:bidi="ar-MA"/>
              </w:rPr>
            </w:pPr>
          </w:p>
          <w:p w:rsidR="005027A7" w:rsidP="008871F8">
            <w:pPr>
              <w:bidi/>
              <w:spacing w:after="0" w:line="240" w:lineRule="auto"/>
              <w:jc w:val="both"/>
              <w:rPr>
                <w:rFonts w:ascii="Arial" w:hAnsi="Arial"/>
                <w:b/>
                <w:bCs/>
                <w:rtl/>
                <w:lang w:bidi="ar-MA"/>
              </w:rPr>
            </w:pPr>
          </w:p>
          <w:p w:rsidR="008871F8" w:rsidP="008871F8">
            <w:pPr>
              <w:bidi/>
              <w:spacing w:after="0" w:line="240" w:lineRule="auto"/>
              <w:jc w:val="both"/>
              <w:rPr>
                <w:rFonts w:ascii="Arial" w:hAnsi="Arial"/>
                <w:b/>
                <w:bCs/>
                <w:rtl/>
                <w:lang w:bidi="ar-MA"/>
              </w:rPr>
            </w:pPr>
          </w:p>
          <w:p w:rsidR="008871F8" w:rsidP="008871F8">
            <w:pPr>
              <w:bidi/>
              <w:spacing w:after="0" w:line="240" w:lineRule="auto"/>
              <w:jc w:val="both"/>
              <w:rPr>
                <w:rFonts w:ascii="Arial" w:hAnsi="Arial" w:hint="cs"/>
                <w:b/>
                <w:bCs/>
                <w:rtl/>
                <w:lang w:bidi="ar-MA"/>
              </w:rPr>
            </w:pPr>
          </w:p>
          <w:p w:rsidR="004D7022" w:rsidP="008871F8">
            <w:pPr>
              <w:bidi/>
              <w:spacing w:after="0" w:line="240" w:lineRule="auto"/>
              <w:jc w:val="both"/>
              <w:rPr>
                <w:rFonts w:ascii="Arial" w:hAnsi="Arial" w:hint="cs"/>
                <w:b/>
                <w:bCs/>
                <w:rtl/>
                <w:lang w:bidi="ar-MA"/>
              </w:rPr>
            </w:pPr>
          </w:p>
          <w:p w:rsidR="004D7022" w:rsidP="008871F8">
            <w:pPr>
              <w:bidi/>
              <w:spacing w:after="0" w:line="240" w:lineRule="auto"/>
              <w:jc w:val="both"/>
              <w:rPr>
                <w:rFonts w:ascii="Arial" w:hAnsi="Arial"/>
                <w:b/>
                <w:bCs/>
                <w:rtl/>
                <w:lang w:bidi="ar-MA"/>
              </w:rPr>
            </w:pPr>
          </w:p>
          <w:p w:rsidR="008871F8" w:rsidP="008871F8">
            <w:pPr>
              <w:bidi/>
              <w:spacing w:after="0" w:line="240" w:lineRule="auto"/>
              <w:jc w:val="both"/>
              <w:rPr>
                <w:rFonts w:ascii="Arial" w:hAnsi="Arial"/>
                <w:b/>
                <w:bCs/>
                <w:rtl/>
                <w:lang w:bidi="ar-MA"/>
              </w:rPr>
            </w:pPr>
          </w:p>
          <w:p w:rsidR="008871F8" w:rsidRPr="0073565F" w:rsidP="004D7022">
            <w:pPr>
              <w:bidi/>
              <w:spacing w:after="0" w:line="240" w:lineRule="auto"/>
              <w:jc w:val="both"/>
              <w:rPr>
                <w:rFonts w:ascii="Arial" w:hAnsi="Arial"/>
                <w:b/>
                <w:bCs/>
                <w:rtl/>
                <w:lang w:bidi="ar-MA"/>
              </w:rPr>
            </w:pPr>
            <w:r>
              <w:rPr>
                <w:rFonts w:ascii="Arial" w:hAnsi="Arial" w:hint="cs"/>
                <w:b/>
                <w:bCs/>
                <w:rtl/>
                <w:lang w:bidi="ar-MA"/>
              </w:rPr>
              <w:t xml:space="preserve">ـ </w:t>
            </w:r>
            <w:r>
              <w:rPr>
                <w:rFonts w:ascii="Arial" w:hAnsi="Arial" w:hint="cs"/>
                <w:b/>
                <w:bCs/>
                <w:rtl/>
                <w:lang w:bidi="ar-MA"/>
              </w:rPr>
              <w:t>أن</w:t>
            </w:r>
            <w:r>
              <w:rPr>
                <w:rFonts w:ascii="Arial" w:hAnsi="Arial" w:hint="cs"/>
                <w:b/>
                <w:bCs/>
                <w:rtl/>
                <w:lang w:bidi="ar-MA"/>
              </w:rPr>
              <w:t xml:space="preserve"> </w:t>
            </w:r>
            <w:r w:rsidR="00A41FE0">
              <w:rPr>
                <w:rFonts w:ascii="Arial" w:hAnsi="Arial" w:hint="cs"/>
                <w:b/>
                <w:bCs/>
                <w:rtl/>
                <w:lang w:bidi="ar-MA"/>
              </w:rPr>
              <w:t>يصوغ المتعلم استنتاجا عاما يبين فيه الفرق بين</w:t>
            </w:r>
            <w:r w:rsidR="004D7022">
              <w:rPr>
                <w:rFonts w:ascii="Arial" w:hAnsi="Arial" w:hint="cs"/>
                <w:b/>
                <w:bCs/>
                <w:rtl/>
                <w:lang w:bidi="ar-MA"/>
              </w:rPr>
              <w:t xml:space="preserve"> أغراض الخبر</w:t>
            </w:r>
            <w:r w:rsidR="00A41FE0">
              <w:rPr>
                <w:rFonts w:ascii="Arial" w:hAnsi="Arial" w:hint="cs"/>
                <w:b/>
                <w:bCs/>
                <w:rtl/>
                <w:lang w:bidi="ar-MA"/>
              </w:rPr>
              <w:t>.</w:t>
            </w:r>
          </w:p>
          <w:p w:rsidR="008871F8" w:rsidRPr="0073565F" w:rsidP="008871F8">
            <w:pPr>
              <w:bidi/>
              <w:spacing w:after="0" w:line="240" w:lineRule="auto"/>
              <w:jc w:val="both"/>
              <w:rPr>
                <w:rFonts w:ascii="Arial" w:hAnsi="Arial"/>
                <w:b/>
                <w:bCs/>
                <w:rtl/>
                <w:lang w:bidi="ar-MA"/>
              </w:rPr>
            </w:pPr>
          </w:p>
          <w:p w:rsidR="008871F8" w:rsidRPr="0073565F" w:rsidP="008871F8">
            <w:pPr>
              <w:bidi/>
              <w:spacing w:after="0" w:line="240" w:lineRule="auto"/>
              <w:jc w:val="both"/>
              <w:rPr>
                <w:rFonts w:ascii="Arial" w:hAnsi="Arial"/>
                <w:b/>
                <w:bCs/>
                <w:rtl/>
                <w:lang w:bidi="ar-MA"/>
              </w:rPr>
            </w:pPr>
          </w:p>
          <w:p w:rsidR="008871F8" w:rsidRPr="0073565F" w:rsidP="008871F8">
            <w:pPr>
              <w:bidi/>
              <w:spacing w:after="0" w:line="240" w:lineRule="auto"/>
              <w:jc w:val="both"/>
              <w:rPr>
                <w:rFonts w:ascii="Arial" w:hAnsi="Arial"/>
                <w:b/>
                <w:bCs/>
                <w:rtl/>
                <w:lang w:bidi="ar-MA"/>
              </w:rPr>
            </w:pPr>
          </w:p>
          <w:p w:rsidR="008871F8" w:rsidRPr="0073565F" w:rsidP="008871F8">
            <w:pPr>
              <w:bidi/>
              <w:spacing w:after="0" w:line="240" w:lineRule="auto"/>
              <w:jc w:val="both"/>
              <w:rPr>
                <w:rFonts w:ascii="Arial" w:hAnsi="Arial"/>
                <w:b/>
                <w:bCs/>
                <w:rtl/>
                <w:lang w:bidi="ar-MA"/>
              </w:rPr>
            </w:pPr>
          </w:p>
          <w:p w:rsidR="008871F8" w:rsidRPr="0073565F" w:rsidP="008871F8">
            <w:pPr>
              <w:bidi/>
              <w:spacing w:after="0" w:line="240" w:lineRule="auto"/>
              <w:jc w:val="both"/>
              <w:rPr>
                <w:rFonts w:ascii="Arial" w:hAnsi="Arial"/>
                <w:b/>
                <w:bCs/>
                <w:rtl/>
                <w:lang w:bidi="ar-MA"/>
              </w:rPr>
            </w:pPr>
          </w:p>
          <w:p w:rsidR="008871F8" w:rsidRPr="0073565F" w:rsidP="008871F8">
            <w:pPr>
              <w:bidi/>
              <w:spacing w:after="0" w:line="240" w:lineRule="auto"/>
              <w:jc w:val="both"/>
              <w:rPr>
                <w:rFonts w:ascii="Arial" w:hAnsi="Arial"/>
                <w:b/>
                <w:bCs/>
                <w:rtl/>
                <w:lang w:bidi="ar-MA"/>
              </w:rPr>
            </w:pPr>
          </w:p>
          <w:p w:rsidR="008871F8" w:rsidRPr="0073565F" w:rsidP="008871F8">
            <w:pPr>
              <w:bidi/>
              <w:spacing w:after="0" w:line="240" w:lineRule="auto"/>
              <w:jc w:val="both"/>
              <w:rPr>
                <w:rFonts w:ascii="Arial" w:hAnsi="Arial"/>
                <w:b/>
                <w:bCs/>
                <w:rtl/>
                <w:lang w:bidi="ar-MA"/>
              </w:rPr>
            </w:pPr>
          </w:p>
          <w:p w:rsidR="004D3DE6" w:rsidP="008871F8">
            <w:pPr>
              <w:bidi/>
              <w:spacing w:after="0" w:line="240" w:lineRule="auto"/>
              <w:jc w:val="both"/>
              <w:rPr>
                <w:rFonts w:ascii="Arial" w:hAnsi="Arial"/>
                <w:b/>
                <w:bCs/>
                <w:rtl/>
                <w:lang w:bidi="ar-MA"/>
              </w:rPr>
            </w:pPr>
          </w:p>
          <w:p w:rsidR="004D3DE6" w:rsidP="008871F8">
            <w:pPr>
              <w:bidi/>
              <w:spacing w:after="0" w:line="240" w:lineRule="auto"/>
              <w:jc w:val="both"/>
              <w:rPr>
                <w:rFonts w:ascii="Arial" w:hAnsi="Arial"/>
                <w:b/>
                <w:bCs/>
                <w:rtl/>
                <w:lang w:bidi="ar-MA"/>
              </w:rPr>
            </w:pPr>
          </w:p>
          <w:p w:rsidR="004D3DE6" w:rsidP="008871F8">
            <w:pPr>
              <w:bidi/>
              <w:spacing w:after="0" w:line="240" w:lineRule="auto"/>
              <w:jc w:val="both"/>
              <w:rPr>
                <w:rFonts w:ascii="Arial" w:hAnsi="Arial"/>
                <w:b/>
                <w:bCs/>
                <w:rtl/>
                <w:lang w:bidi="ar-MA"/>
              </w:rPr>
            </w:pPr>
          </w:p>
          <w:p w:rsidR="004D3DE6" w:rsidRPr="0073565F" w:rsidP="008871F8">
            <w:pPr>
              <w:bidi/>
              <w:spacing w:after="0" w:line="240" w:lineRule="auto"/>
              <w:jc w:val="both"/>
              <w:rPr>
                <w:rFonts w:ascii="Arial" w:hAnsi="Arial"/>
                <w:b/>
                <w:bCs/>
                <w:rtl/>
                <w:lang w:bidi="ar-MA"/>
              </w:rPr>
            </w:pPr>
          </w:p>
          <w:p w:rsidR="008871F8" w:rsidRPr="0073565F" w:rsidP="008871F8">
            <w:pPr>
              <w:bidi/>
              <w:spacing w:after="0" w:line="240" w:lineRule="auto"/>
              <w:jc w:val="both"/>
              <w:rPr>
                <w:rFonts w:ascii="Arial" w:hAnsi="Arial"/>
                <w:b/>
                <w:bCs/>
                <w:rtl/>
                <w:lang w:bidi="ar-MA"/>
              </w:rPr>
            </w:pPr>
            <w:r w:rsidRPr="0073565F">
              <w:rPr>
                <w:rFonts w:ascii="Arial" w:hAnsi="Arial"/>
                <w:b/>
                <w:bCs/>
                <w:rtl/>
                <w:lang w:bidi="ar-MA"/>
              </w:rPr>
              <w:t xml:space="preserve">ـ أن يطبق المتعلم  </w:t>
            </w:r>
            <w:r w:rsidRPr="0073565F">
              <w:rPr>
                <w:rFonts w:ascii="Arial" w:hAnsi="Arial"/>
                <w:b/>
                <w:bCs/>
                <w:rtl/>
                <w:lang w:bidi="ar-MA"/>
              </w:rPr>
              <w:t>تعلماته</w:t>
            </w:r>
            <w:r w:rsidRPr="0073565F">
              <w:rPr>
                <w:rFonts w:ascii="Arial" w:hAnsi="Arial"/>
                <w:b/>
                <w:bCs/>
                <w:rtl/>
                <w:lang w:bidi="ar-MA"/>
              </w:rPr>
              <w:t xml:space="preserve"> في سياقات مختلفة</w:t>
            </w:r>
          </w:p>
          <w:p w:rsidR="008871F8" w:rsidRPr="0073565F" w:rsidP="008871F8">
            <w:pPr>
              <w:bidi/>
              <w:spacing w:after="0" w:line="240" w:lineRule="auto"/>
              <w:jc w:val="both"/>
              <w:rPr>
                <w:rFonts w:ascii="Arial" w:hAnsi="Arial"/>
                <w:b/>
                <w:bCs/>
                <w:rtl/>
                <w:lang w:bidi="ar-MA"/>
              </w:rPr>
            </w:pPr>
          </w:p>
        </w:tc>
        <w:tc>
          <w:tcPr>
            <w:tcW w:w="1805" w:type="dxa"/>
          </w:tcPr>
          <w:p w:rsidR="008871F8" w:rsidRPr="0073565F" w:rsidP="008871F8">
            <w:pPr>
              <w:bidi/>
              <w:spacing w:after="0" w:line="240" w:lineRule="auto"/>
              <w:rPr>
                <w:rFonts w:ascii="Arial" w:hAnsi="Arial"/>
                <w:rtl/>
                <w:lang w:bidi="ar-MA"/>
              </w:rPr>
            </w:pPr>
          </w:p>
          <w:p w:rsidR="008871F8" w:rsidRPr="0073565F" w:rsidP="008871F8">
            <w:pPr>
              <w:bidi/>
              <w:spacing w:after="200" w:line="360" w:lineRule="auto"/>
              <w:ind w:firstLine="227"/>
              <w:jc w:val="both"/>
              <w:rPr>
                <w:rFonts w:ascii="Arial" w:hAnsi="Arial"/>
                <w:b/>
                <w:bCs/>
                <w:rtl/>
                <w:lang w:val="fr-FR" w:bidi="ar-MA"/>
              </w:rPr>
            </w:pPr>
            <w:r w:rsidRPr="0073565F">
              <w:rPr>
                <w:rFonts w:ascii="Arial" w:hAnsi="Arial"/>
                <w:b/>
                <w:bCs/>
                <w:rtl/>
                <w:lang w:val="fr-FR" w:bidi="ar-MA"/>
              </w:rPr>
              <w:t xml:space="preserve">ـ مراقبة الإعداد القبلي ثم </w:t>
            </w:r>
            <w:r w:rsidRPr="0073565F">
              <w:rPr>
                <w:rFonts w:ascii="Arial" w:hAnsi="Arial"/>
                <w:b/>
                <w:bCs/>
                <w:rtl/>
                <w:lang w:val="fr-FR" w:bidi="ar-MA"/>
              </w:rPr>
              <w:t>طرح</w:t>
            </w:r>
            <w:r w:rsidRPr="0073565F">
              <w:rPr>
                <w:rFonts w:ascii="Arial" w:hAnsi="Arial"/>
                <w:b/>
                <w:bCs/>
                <w:rtl/>
                <w:lang w:val="fr-FR" w:bidi="ar-MA"/>
              </w:rPr>
              <w:t xml:space="preserve"> الأسئلة:</w:t>
            </w:r>
          </w:p>
          <w:p w:rsidR="008871F8" w:rsidRPr="0073565F" w:rsidP="008871F8">
            <w:pPr>
              <w:bidi/>
              <w:spacing w:after="0" w:line="360" w:lineRule="auto"/>
              <w:jc w:val="both"/>
              <w:rPr>
                <w:rFonts w:ascii="Arial" w:hAnsi="Arial"/>
                <w:b/>
                <w:bCs/>
                <w:rtl/>
                <w:lang w:bidi="ar-MA"/>
              </w:rPr>
            </w:pPr>
          </w:p>
          <w:p w:rsidR="008871F8" w:rsidRPr="0073565F" w:rsidP="008871F8">
            <w:pPr>
              <w:bidi/>
              <w:spacing w:after="0" w:line="360" w:lineRule="auto"/>
              <w:jc w:val="both"/>
              <w:rPr>
                <w:rFonts w:ascii="Arial" w:hAnsi="Arial"/>
                <w:b/>
                <w:bCs/>
                <w:rtl/>
                <w:lang w:bidi="ar-MA"/>
              </w:rPr>
            </w:pPr>
          </w:p>
          <w:p w:rsidR="008871F8" w:rsidRPr="0073565F" w:rsidP="008871F8">
            <w:pPr>
              <w:bidi/>
              <w:spacing w:after="0" w:line="360" w:lineRule="auto"/>
              <w:jc w:val="both"/>
              <w:rPr>
                <w:rFonts w:ascii="Arial" w:hAnsi="Arial"/>
                <w:b/>
                <w:bCs/>
                <w:rtl/>
                <w:lang w:bidi="ar-MA"/>
              </w:rPr>
            </w:pPr>
            <w:r w:rsidRPr="0073565F">
              <w:rPr>
                <w:rFonts w:ascii="Arial" w:hAnsi="Arial"/>
                <w:b/>
                <w:bCs/>
                <w:rtl/>
                <w:lang w:bidi="ar-MA"/>
              </w:rPr>
              <w:t>ـ ماذا تلاحظون من خلال الأمثلة؟</w:t>
            </w:r>
          </w:p>
          <w:p w:rsidR="008871F8" w:rsidP="00A41FE0">
            <w:pPr>
              <w:bidi/>
              <w:spacing w:after="0" w:line="360" w:lineRule="auto"/>
              <w:jc w:val="both"/>
              <w:rPr>
                <w:rFonts w:ascii="Arial" w:hAnsi="Arial"/>
                <w:b/>
                <w:bCs/>
                <w:rtl/>
                <w:lang w:bidi="ar-MA"/>
              </w:rPr>
            </w:pPr>
          </w:p>
          <w:p w:rsidR="008871F8" w:rsidP="008E57A0">
            <w:pPr>
              <w:bidi/>
              <w:spacing w:after="0" w:line="360" w:lineRule="auto"/>
              <w:jc w:val="both"/>
              <w:rPr>
                <w:rFonts w:ascii="Arial" w:hAnsi="Arial" w:hint="cs"/>
                <w:b/>
                <w:bCs/>
                <w:rtl/>
                <w:lang w:bidi="ar-MA"/>
              </w:rPr>
            </w:pPr>
            <w:r>
              <w:rPr>
                <w:rFonts w:ascii="Arial" w:hAnsi="Arial" w:hint="cs"/>
                <w:b/>
                <w:bCs/>
                <w:rtl/>
                <w:lang w:bidi="ar-MA"/>
              </w:rPr>
              <w:t xml:space="preserve">ـ </w:t>
            </w:r>
            <w:r>
              <w:rPr>
                <w:rFonts w:ascii="Arial" w:hAnsi="Arial" w:hint="cs"/>
                <w:b/>
                <w:bCs/>
                <w:rtl/>
                <w:lang w:bidi="ar-MA"/>
              </w:rPr>
              <w:t>لا</w:t>
            </w:r>
            <w:r>
              <w:rPr>
                <w:rFonts w:ascii="Arial" w:hAnsi="Arial" w:hint="cs"/>
                <w:b/>
                <w:bCs/>
                <w:rtl/>
                <w:lang w:bidi="ar-MA"/>
              </w:rPr>
              <w:t xml:space="preserve"> حظوا المثال الأول،  </w:t>
            </w:r>
            <w:r w:rsidR="008E57A0">
              <w:rPr>
                <w:rFonts w:ascii="Arial" w:hAnsi="Arial" w:hint="cs"/>
                <w:b/>
                <w:bCs/>
                <w:rtl/>
                <w:lang w:bidi="ar-MA"/>
              </w:rPr>
              <w:t>ما المعلومة التي قدمها المتكلم للمخاطب</w:t>
            </w:r>
            <w:r>
              <w:rPr>
                <w:rFonts w:ascii="Arial" w:hAnsi="Arial" w:hint="cs"/>
                <w:b/>
                <w:bCs/>
                <w:rtl/>
                <w:lang w:bidi="ar-MA"/>
              </w:rPr>
              <w:t>؟</w:t>
            </w:r>
          </w:p>
          <w:p w:rsidR="008E57A0" w:rsidP="008E57A0">
            <w:pPr>
              <w:bidi/>
              <w:spacing w:after="0" w:line="360" w:lineRule="auto"/>
              <w:jc w:val="both"/>
              <w:rPr>
                <w:rFonts w:ascii="Arial" w:hAnsi="Arial" w:hint="cs"/>
                <w:b/>
                <w:bCs/>
                <w:rtl/>
                <w:lang w:bidi="ar-MA"/>
              </w:rPr>
            </w:pPr>
            <w:r>
              <w:rPr>
                <w:rFonts w:ascii="Arial" w:hAnsi="Arial" w:hint="cs"/>
                <w:b/>
                <w:bCs/>
                <w:rtl/>
                <w:lang w:bidi="ar-MA"/>
              </w:rPr>
              <w:t xml:space="preserve">ـ هل المخاطب كان </w:t>
            </w:r>
            <w:r>
              <w:rPr>
                <w:rFonts w:ascii="Arial" w:hAnsi="Arial" w:hint="cs"/>
                <w:b/>
                <w:bCs/>
                <w:rtl/>
                <w:lang w:bidi="ar-MA"/>
              </w:rPr>
              <w:t>على</w:t>
            </w:r>
            <w:r>
              <w:rPr>
                <w:rFonts w:ascii="Arial" w:hAnsi="Arial" w:hint="cs"/>
                <w:b/>
                <w:bCs/>
                <w:rtl/>
                <w:lang w:bidi="ar-MA"/>
              </w:rPr>
              <w:t xml:space="preserve"> علم بهذه المعلومة.</w:t>
            </w:r>
          </w:p>
          <w:p w:rsidR="008E57A0" w:rsidP="008E57A0">
            <w:pPr>
              <w:bidi/>
              <w:spacing w:after="0" w:line="360" w:lineRule="auto"/>
              <w:jc w:val="both"/>
              <w:rPr>
                <w:rFonts w:ascii="Arial" w:hAnsi="Arial"/>
                <w:b/>
                <w:bCs/>
                <w:rtl/>
                <w:lang w:bidi="ar-MA"/>
              </w:rPr>
            </w:pPr>
          </w:p>
          <w:p w:rsidR="008E57A0" w:rsidP="008E57A0">
            <w:pPr>
              <w:bidi/>
              <w:spacing w:after="0" w:line="360" w:lineRule="auto"/>
              <w:jc w:val="both"/>
              <w:rPr>
                <w:rFonts w:ascii="Arial" w:hAnsi="Arial" w:hint="cs"/>
                <w:b/>
                <w:bCs/>
                <w:rtl/>
                <w:lang w:bidi="ar-MA"/>
              </w:rPr>
            </w:pPr>
            <w:r>
              <w:rPr>
                <w:rFonts w:ascii="Arial" w:hAnsi="Arial" w:hint="cs"/>
                <w:b/>
                <w:bCs/>
                <w:rtl/>
                <w:lang w:bidi="ar-MA"/>
              </w:rPr>
              <w:t xml:space="preserve">ـ </w:t>
            </w:r>
            <w:r>
              <w:rPr>
                <w:rFonts w:ascii="Arial" w:hAnsi="Arial" w:hint="cs"/>
                <w:b/>
                <w:bCs/>
                <w:rtl/>
                <w:lang w:bidi="ar-MA"/>
              </w:rPr>
              <w:t>في</w:t>
            </w:r>
            <w:r>
              <w:rPr>
                <w:rFonts w:ascii="Arial" w:hAnsi="Arial" w:hint="cs"/>
                <w:b/>
                <w:bCs/>
                <w:rtl/>
                <w:lang w:bidi="ar-MA"/>
              </w:rPr>
              <w:t xml:space="preserve"> المثال الثاني </w:t>
            </w:r>
            <w:r>
              <w:rPr>
                <w:rFonts w:ascii="Arial" w:hAnsi="Arial" w:hint="cs"/>
                <w:b/>
                <w:bCs/>
                <w:rtl/>
                <w:lang w:bidi="ar-MA"/>
              </w:rPr>
              <w:t xml:space="preserve">بم يخبر المتكلم المخاطب؟ </w:t>
            </w:r>
          </w:p>
          <w:p w:rsidR="008E57A0" w:rsidP="008E57A0">
            <w:pPr>
              <w:bidi/>
              <w:spacing w:after="0" w:line="360" w:lineRule="auto"/>
              <w:jc w:val="both"/>
              <w:rPr>
                <w:rFonts w:ascii="Arial" w:hAnsi="Arial" w:hint="cs"/>
                <w:b/>
                <w:bCs/>
                <w:rtl/>
                <w:lang w:bidi="ar-MA"/>
              </w:rPr>
            </w:pPr>
            <w:r>
              <w:rPr>
                <w:rFonts w:ascii="Arial" w:hAnsi="Arial" w:hint="cs"/>
                <w:b/>
                <w:bCs/>
                <w:rtl/>
                <w:lang w:bidi="ar-MA"/>
              </w:rPr>
              <w:t xml:space="preserve">ـ هل من المعقول أن يجهل التلميذ </w:t>
            </w:r>
            <w:r>
              <w:rPr>
                <w:rFonts w:ascii="Arial" w:hAnsi="Arial" w:hint="cs"/>
                <w:b/>
                <w:bCs/>
                <w:rtl/>
                <w:lang w:bidi="ar-MA"/>
              </w:rPr>
              <w:t>اسم</w:t>
            </w:r>
            <w:r>
              <w:rPr>
                <w:rFonts w:ascii="Arial" w:hAnsi="Arial" w:hint="cs"/>
                <w:b/>
                <w:bCs/>
                <w:rtl/>
                <w:lang w:bidi="ar-MA"/>
              </w:rPr>
              <w:t xml:space="preserve"> المؤسسة التي يرس بها؟</w:t>
            </w:r>
          </w:p>
          <w:p w:rsidR="008E57A0" w:rsidP="008E57A0">
            <w:pPr>
              <w:bidi/>
              <w:spacing w:after="0" w:line="360" w:lineRule="auto"/>
              <w:jc w:val="both"/>
              <w:rPr>
                <w:rFonts w:ascii="Arial" w:hAnsi="Arial" w:hint="cs"/>
                <w:b/>
                <w:bCs/>
                <w:rtl/>
                <w:lang w:bidi="ar-MA"/>
              </w:rPr>
            </w:pPr>
            <w:r>
              <w:rPr>
                <w:rFonts w:ascii="Arial" w:hAnsi="Arial" w:hint="cs"/>
                <w:b/>
                <w:bCs/>
                <w:rtl/>
                <w:lang w:bidi="ar-MA"/>
              </w:rPr>
              <w:t>إذا</w:t>
            </w:r>
            <w:r>
              <w:rPr>
                <w:rFonts w:ascii="Arial" w:hAnsi="Arial" w:hint="cs"/>
                <w:b/>
                <w:bCs/>
                <w:rtl/>
                <w:lang w:bidi="ar-MA"/>
              </w:rPr>
              <w:t xml:space="preserve"> لا بد أن المتكلم يريد غرضا آخر من وراء هذا الخبر، ماذا يسمى في نظركم؟</w:t>
            </w:r>
          </w:p>
          <w:p w:rsidR="00A41FE0" w:rsidP="008E57A0">
            <w:pPr>
              <w:bidi/>
              <w:spacing w:after="0" w:line="360" w:lineRule="auto"/>
              <w:jc w:val="both"/>
              <w:rPr>
                <w:rFonts w:ascii="Arial" w:hAnsi="Arial" w:hint="cs"/>
                <w:b/>
                <w:bCs/>
                <w:rtl/>
                <w:lang w:bidi="ar-MA"/>
              </w:rPr>
            </w:pPr>
            <w:r>
              <w:rPr>
                <w:rFonts w:ascii="Arial" w:hAnsi="Arial" w:hint="cs"/>
                <w:b/>
                <w:bCs/>
                <w:rtl/>
                <w:lang w:bidi="ar-MA"/>
              </w:rPr>
              <w:t xml:space="preserve">ـ </w:t>
            </w:r>
            <w:r>
              <w:rPr>
                <w:rFonts w:ascii="Arial" w:hAnsi="Arial" w:hint="cs"/>
                <w:b/>
                <w:bCs/>
                <w:rtl/>
                <w:lang w:bidi="ar-MA"/>
              </w:rPr>
              <w:t>لاحظوا</w:t>
            </w:r>
            <w:r>
              <w:rPr>
                <w:rFonts w:ascii="Arial" w:hAnsi="Arial" w:hint="cs"/>
                <w:b/>
                <w:bCs/>
                <w:rtl/>
                <w:lang w:bidi="ar-MA"/>
              </w:rPr>
              <w:t xml:space="preserve"> المثال الثالث، هل ينقل لنا الشاعر خبرا قابلا للتصديق والتكذيب؟</w:t>
            </w:r>
          </w:p>
          <w:p w:rsidR="008E57A0" w:rsidP="008E57A0">
            <w:pPr>
              <w:bidi/>
              <w:spacing w:after="0" w:line="360" w:lineRule="auto"/>
              <w:jc w:val="both"/>
              <w:rPr>
                <w:rFonts w:ascii="Arial" w:hAnsi="Arial" w:hint="cs"/>
                <w:b/>
                <w:bCs/>
                <w:rtl/>
                <w:lang w:bidi="ar-MA"/>
              </w:rPr>
            </w:pPr>
            <w:r>
              <w:rPr>
                <w:rFonts w:ascii="Arial" w:hAnsi="Arial" w:hint="cs"/>
                <w:b/>
                <w:bCs/>
                <w:rtl/>
                <w:lang w:bidi="ar-MA"/>
              </w:rPr>
              <w:t xml:space="preserve">ـ هل يبدو لكم أن </w:t>
            </w:r>
            <w:r>
              <w:rPr>
                <w:rFonts w:ascii="Arial" w:hAnsi="Arial" w:hint="cs"/>
                <w:b/>
                <w:bCs/>
                <w:rtl/>
                <w:lang w:bidi="ar-MA"/>
              </w:rPr>
              <w:t>هذف</w:t>
            </w:r>
            <w:r>
              <w:rPr>
                <w:rFonts w:ascii="Arial" w:hAnsi="Arial" w:hint="cs"/>
                <w:b/>
                <w:bCs/>
                <w:rtl/>
                <w:lang w:bidi="ar-MA"/>
              </w:rPr>
              <w:t xml:space="preserve"> المتكلم هو إخبار المخاطب بمعلومة ما؟</w:t>
            </w:r>
          </w:p>
          <w:p w:rsidR="008E57A0" w:rsidP="008E57A0">
            <w:pPr>
              <w:bidi/>
              <w:spacing w:after="0" w:line="360" w:lineRule="auto"/>
              <w:jc w:val="both"/>
              <w:rPr>
                <w:rFonts w:ascii="Arial" w:hAnsi="Arial" w:hint="cs"/>
                <w:b/>
                <w:bCs/>
                <w:rtl/>
                <w:lang w:bidi="ar-MA"/>
              </w:rPr>
            </w:pPr>
            <w:r>
              <w:rPr>
                <w:rFonts w:ascii="Arial" w:hAnsi="Arial" w:hint="cs"/>
                <w:b/>
                <w:bCs/>
                <w:rtl/>
                <w:lang w:bidi="ar-MA"/>
              </w:rPr>
              <w:t>وهل السامع جاعل بهذه المعلومة؟</w:t>
            </w:r>
          </w:p>
          <w:p w:rsidR="008E57A0" w:rsidRPr="004D7022" w:rsidP="008E57A0">
            <w:pPr>
              <w:bidi/>
              <w:spacing w:after="0" w:line="360" w:lineRule="auto"/>
              <w:jc w:val="both"/>
              <w:rPr>
                <w:rFonts w:ascii="Arial" w:hAnsi="Arial"/>
                <w:b/>
                <w:bCs/>
                <w:lang w:val="fr-FR" w:bidi="ar-MA"/>
              </w:rPr>
            </w:pPr>
            <w:r>
              <w:rPr>
                <w:rFonts w:ascii="Arial" w:hAnsi="Arial" w:hint="cs"/>
                <w:b/>
                <w:bCs/>
                <w:rtl/>
                <w:lang w:bidi="ar-MA"/>
              </w:rPr>
              <w:t xml:space="preserve">ما الغرض الذي فهمتموه من خلال سياق الكلام </w:t>
            </w:r>
            <w:r>
              <w:rPr>
                <w:rFonts w:ascii="Arial" w:hAnsi="Arial" w:hint="cs"/>
                <w:b/>
                <w:bCs/>
                <w:rtl/>
                <w:lang w:bidi="ar-MA"/>
              </w:rPr>
              <w:t>في</w:t>
            </w:r>
            <w:r>
              <w:rPr>
                <w:rFonts w:ascii="Arial" w:hAnsi="Arial" w:hint="cs"/>
                <w:b/>
                <w:bCs/>
                <w:rtl/>
                <w:lang w:bidi="ar-MA"/>
              </w:rPr>
              <w:t xml:space="preserve"> هذين المثالين؟</w:t>
            </w:r>
          </w:p>
          <w:p w:rsidR="008871F8" w:rsidP="008871F8">
            <w:pPr>
              <w:bidi/>
              <w:spacing w:after="0" w:line="360" w:lineRule="auto"/>
              <w:jc w:val="both"/>
              <w:rPr>
                <w:rFonts w:ascii="Arial" w:hAnsi="Arial"/>
                <w:b/>
                <w:bCs/>
                <w:rtl/>
                <w:lang w:bidi="ar-MA"/>
              </w:rPr>
            </w:pPr>
          </w:p>
          <w:p w:rsidR="008871F8" w:rsidP="008871F8">
            <w:pPr>
              <w:bidi/>
              <w:spacing w:after="0" w:line="360" w:lineRule="auto"/>
              <w:jc w:val="both"/>
              <w:rPr>
                <w:rFonts w:ascii="Arial" w:hAnsi="Arial"/>
                <w:b/>
                <w:bCs/>
                <w:rtl/>
                <w:lang w:bidi="ar-MA"/>
              </w:rPr>
            </w:pPr>
          </w:p>
          <w:p w:rsidR="005E351B" w:rsidP="008871F8">
            <w:pPr>
              <w:bidi/>
              <w:spacing w:after="0" w:line="360" w:lineRule="auto"/>
              <w:jc w:val="both"/>
              <w:rPr>
                <w:rFonts w:ascii="Arial" w:hAnsi="Arial"/>
                <w:b/>
                <w:bCs/>
                <w:rtl/>
                <w:lang w:bidi="ar-MA"/>
              </w:rPr>
            </w:pPr>
          </w:p>
          <w:p w:rsidR="005E351B" w:rsidP="008871F8">
            <w:pPr>
              <w:bidi/>
              <w:spacing w:after="0" w:line="360" w:lineRule="auto"/>
              <w:jc w:val="both"/>
              <w:rPr>
                <w:rFonts w:ascii="Arial" w:hAnsi="Arial"/>
                <w:b/>
                <w:bCs/>
                <w:rtl/>
                <w:lang w:bidi="ar-MA"/>
              </w:rPr>
            </w:pPr>
          </w:p>
          <w:p w:rsidR="008871F8" w:rsidP="008871F8">
            <w:pPr>
              <w:bidi/>
              <w:spacing w:after="0" w:line="360" w:lineRule="auto"/>
              <w:jc w:val="both"/>
              <w:rPr>
                <w:rFonts w:ascii="Arial" w:hAnsi="Arial"/>
                <w:b/>
                <w:bCs/>
                <w:rtl/>
                <w:lang w:bidi="ar-MA"/>
              </w:rPr>
            </w:pPr>
          </w:p>
          <w:p w:rsidR="008871F8" w:rsidRPr="0073565F" w:rsidP="008871F8">
            <w:pPr>
              <w:bidi/>
              <w:spacing w:after="0" w:line="360" w:lineRule="auto"/>
              <w:jc w:val="both"/>
              <w:rPr>
                <w:rFonts w:ascii="Arial" w:hAnsi="Arial"/>
                <w:b/>
                <w:bCs/>
                <w:rtl/>
                <w:lang w:bidi="ar-MA"/>
              </w:rPr>
            </w:pPr>
          </w:p>
          <w:p w:rsidR="008871F8" w:rsidRPr="0073565F" w:rsidP="008871F8">
            <w:pPr>
              <w:bidi/>
              <w:spacing w:after="0" w:line="360" w:lineRule="auto"/>
              <w:jc w:val="both"/>
              <w:rPr>
                <w:rFonts w:ascii="Arial" w:hAnsi="Arial"/>
                <w:b/>
                <w:bCs/>
                <w:rtl/>
                <w:lang w:bidi="ar-MA"/>
              </w:rPr>
            </w:pPr>
            <w:r w:rsidRPr="0073565F">
              <w:rPr>
                <w:rFonts w:ascii="Arial" w:hAnsi="Arial"/>
                <w:b/>
                <w:bCs/>
                <w:rtl/>
                <w:lang w:bidi="ar-MA"/>
              </w:rPr>
              <w:t>ـ ماذا تستنتجون؟</w:t>
            </w:r>
          </w:p>
          <w:p w:rsidR="008871F8" w:rsidRPr="0073565F" w:rsidP="008871F8">
            <w:pPr>
              <w:bidi/>
              <w:spacing w:after="0" w:line="360" w:lineRule="auto"/>
              <w:jc w:val="both"/>
              <w:rPr>
                <w:rFonts w:ascii="Arial" w:hAnsi="Arial"/>
                <w:b/>
                <w:bCs/>
                <w:rtl/>
                <w:lang w:bidi="ar-MA"/>
              </w:rPr>
            </w:pPr>
          </w:p>
          <w:p w:rsidR="008871F8" w:rsidRPr="0073565F" w:rsidP="008871F8">
            <w:pPr>
              <w:bidi/>
              <w:spacing w:after="0" w:line="360" w:lineRule="auto"/>
              <w:jc w:val="both"/>
              <w:rPr>
                <w:rFonts w:ascii="Arial" w:hAnsi="Arial"/>
                <w:b/>
                <w:bCs/>
                <w:rtl/>
                <w:lang w:bidi="ar-MA"/>
              </w:rPr>
            </w:pPr>
          </w:p>
          <w:p w:rsidR="008871F8" w:rsidP="008871F8">
            <w:pPr>
              <w:bidi/>
              <w:spacing w:after="0" w:line="360" w:lineRule="auto"/>
              <w:jc w:val="both"/>
              <w:rPr>
                <w:rFonts w:ascii="Arial" w:hAnsi="Arial"/>
                <w:b/>
                <w:bCs/>
                <w:rtl/>
                <w:lang w:bidi="ar-MA"/>
              </w:rPr>
            </w:pPr>
          </w:p>
          <w:p w:rsidR="008871F8" w:rsidP="008871F8">
            <w:pPr>
              <w:bidi/>
              <w:spacing w:after="0" w:line="360" w:lineRule="auto"/>
              <w:jc w:val="both"/>
              <w:rPr>
                <w:rFonts w:ascii="Arial" w:hAnsi="Arial"/>
                <w:b/>
                <w:bCs/>
                <w:rtl/>
                <w:lang w:bidi="ar-MA"/>
              </w:rPr>
            </w:pPr>
          </w:p>
          <w:p w:rsidR="008871F8" w:rsidRPr="0073565F" w:rsidP="008871F8">
            <w:pPr>
              <w:bidi/>
              <w:spacing w:after="0" w:line="360" w:lineRule="auto"/>
              <w:jc w:val="both"/>
              <w:rPr>
                <w:rFonts w:ascii="Arial" w:hAnsi="Arial"/>
                <w:b/>
                <w:bCs/>
                <w:rtl/>
                <w:lang w:bidi="ar-MA"/>
              </w:rPr>
            </w:pPr>
          </w:p>
          <w:p w:rsidR="008871F8" w:rsidP="008871F8">
            <w:pPr>
              <w:bidi/>
              <w:spacing w:after="0" w:line="360" w:lineRule="auto"/>
              <w:jc w:val="both"/>
              <w:rPr>
                <w:rFonts w:ascii="Arial" w:hAnsi="Arial"/>
                <w:b/>
                <w:bCs/>
                <w:rtl/>
                <w:lang w:bidi="ar-MA"/>
              </w:rPr>
            </w:pPr>
          </w:p>
          <w:p w:rsidR="005E351B" w:rsidP="008871F8">
            <w:pPr>
              <w:bidi/>
              <w:spacing w:after="0" w:line="360" w:lineRule="auto"/>
              <w:jc w:val="both"/>
              <w:rPr>
                <w:rFonts w:ascii="Arial" w:hAnsi="Arial"/>
                <w:b/>
                <w:bCs/>
                <w:rtl/>
                <w:lang w:bidi="ar-MA"/>
              </w:rPr>
            </w:pPr>
            <w:r>
              <w:rPr>
                <w:rFonts w:ascii="Arial" w:hAnsi="Arial" w:hint="cs"/>
                <w:b/>
                <w:bCs/>
                <w:rtl/>
                <w:lang w:bidi="ar-MA"/>
              </w:rPr>
              <w:t>تطبيق:</w:t>
            </w:r>
          </w:p>
          <w:p w:rsidR="005E351B" w:rsidP="008871F8">
            <w:pPr>
              <w:bidi/>
              <w:spacing w:after="0" w:line="360" w:lineRule="auto"/>
              <w:jc w:val="both"/>
              <w:rPr>
                <w:rFonts w:ascii="Arial" w:hAnsi="Arial"/>
                <w:b/>
                <w:bCs/>
                <w:rtl/>
                <w:lang w:bidi="ar-MA"/>
              </w:rPr>
            </w:pPr>
          </w:p>
          <w:p w:rsidR="004D7022" w:rsidP="004D7022">
            <w:pPr>
              <w:bidi/>
              <w:spacing w:after="200" w:line="360" w:lineRule="auto"/>
              <w:jc w:val="both"/>
              <w:rPr>
                <w:rFonts w:ascii="Arial" w:hAnsi="Arial"/>
                <w:b/>
                <w:bCs/>
                <w:lang w:val="fr-FR" w:bidi="ar-MA"/>
              </w:rPr>
            </w:pPr>
            <w:r>
              <w:rPr>
                <w:rFonts w:ascii="Arial" w:hAnsi="Arial" w:hint="cs"/>
                <w:b/>
                <w:bCs/>
                <w:rtl/>
                <w:lang w:val="fr-FR" w:bidi="ar-MA"/>
              </w:rPr>
              <w:t>بين الغرض من إلقاء الخبر فيما يأتي:</w:t>
            </w:r>
          </w:p>
          <w:p w:rsidR="005E351B" w:rsidRPr="004D7022" w:rsidP="008871F8">
            <w:pPr>
              <w:bidi/>
              <w:spacing w:after="0" w:line="360" w:lineRule="auto"/>
              <w:jc w:val="both"/>
              <w:rPr>
                <w:rFonts w:ascii="Arial" w:hAnsi="Arial"/>
                <w:b/>
                <w:bCs/>
                <w:rtl/>
                <w:lang w:val="fr-FR" w:bidi="ar-MA"/>
              </w:rPr>
            </w:pPr>
          </w:p>
          <w:p w:rsidR="005E351B" w:rsidP="008871F8">
            <w:pPr>
              <w:bidi/>
              <w:spacing w:after="0" w:line="360" w:lineRule="auto"/>
              <w:jc w:val="both"/>
              <w:rPr>
                <w:rFonts w:ascii="Arial" w:hAnsi="Arial"/>
                <w:b/>
                <w:bCs/>
                <w:rtl/>
                <w:lang w:bidi="ar-MA"/>
              </w:rPr>
            </w:pPr>
          </w:p>
          <w:p w:rsidR="00A41FE0" w:rsidP="008871F8">
            <w:pPr>
              <w:bidi/>
              <w:spacing w:after="0" w:line="360" w:lineRule="auto"/>
              <w:jc w:val="both"/>
              <w:rPr>
                <w:rFonts w:ascii="Arial" w:hAnsi="Arial"/>
                <w:b/>
                <w:bCs/>
                <w:rtl/>
                <w:lang w:bidi="ar-MA"/>
              </w:rPr>
            </w:pPr>
          </w:p>
          <w:p w:rsidR="00A41FE0" w:rsidP="008871F8">
            <w:pPr>
              <w:bidi/>
              <w:spacing w:after="0" w:line="360" w:lineRule="auto"/>
              <w:jc w:val="both"/>
              <w:rPr>
                <w:rFonts w:ascii="Arial" w:hAnsi="Arial"/>
                <w:b/>
                <w:bCs/>
                <w:rtl/>
                <w:lang w:bidi="ar-MA"/>
              </w:rPr>
            </w:pPr>
          </w:p>
          <w:p w:rsidR="00A41FE0" w:rsidP="008871F8">
            <w:pPr>
              <w:bidi/>
              <w:spacing w:after="0" w:line="360" w:lineRule="auto"/>
              <w:jc w:val="both"/>
              <w:rPr>
                <w:rFonts w:ascii="Arial" w:hAnsi="Arial"/>
                <w:b/>
                <w:bCs/>
                <w:rtl/>
                <w:lang w:bidi="ar-MA"/>
              </w:rPr>
            </w:pPr>
          </w:p>
          <w:p w:rsidR="00A41FE0" w:rsidP="008871F8">
            <w:pPr>
              <w:bidi/>
              <w:spacing w:after="0" w:line="360" w:lineRule="auto"/>
              <w:jc w:val="both"/>
              <w:rPr>
                <w:rFonts w:ascii="Arial" w:hAnsi="Arial"/>
                <w:b/>
                <w:bCs/>
                <w:rtl/>
                <w:lang w:bidi="ar-MA"/>
              </w:rPr>
            </w:pPr>
          </w:p>
          <w:p w:rsidR="00A41FE0" w:rsidP="008871F8">
            <w:pPr>
              <w:bidi/>
              <w:spacing w:after="0" w:line="360" w:lineRule="auto"/>
              <w:jc w:val="both"/>
              <w:rPr>
                <w:rFonts w:ascii="Arial" w:hAnsi="Arial"/>
                <w:b/>
                <w:bCs/>
                <w:rtl/>
                <w:lang w:bidi="ar-MA"/>
              </w:rPr>
            </w:pPr>
          </w:p>
          <w:p w:rsidR="004D3DE6" w:rsidP="008871F8">
            <w:pPr>
              <w:bidi/>
              <w:spacing w:after="0" w:line="360" w:lineRule="auto"/>
              <w:jc w:val="both"/>
              <w:rPr>
                <w:rFonts w:ascii="Arial" w:hAnsi="Arial"/>
                <w:b/>
                <w:bCs/>
                <w:rtl/>
                <w:lang w:bidi="ar-MA"/>
              </w:rPr>
            </w:pPr>
          </w:p>
          <w:p w:rsidR="004D3DE6" w:rsidP="008871F8">
            <w:pPr>
              <w:bidi/>
              <w:spacing w:after="0" w:line="360" w:lineRule="auto"/>
              <w:jc w:val="both"/>
              <w:rPr>
                <w:rFonts w:ascii="Arial" w:hAnsi="Arial"/>
                <w:b/>
                <w:bCs/>
                <w:rtl/>
                <w:lang w:bidi="ar-MA"/>
              </w:rPr>
            </w:pPr>
          </w:p>
          <w:p w:rsidR="008871F8" w:rsidP="008871F8">
            <w:pPr>
              <w:bidi/>
              <w:spacing w:after="0" w:line="360" w:lineRule="auto"/>
              <w:jc w:val="both"/>
              <w:rPr>
                <w:rFonts w:ascii="Arial" w:hAnsi="Arial" w:hint="cs"/>
                <w:b/>
                <w:bCs/>
                <w:rtl/>
                <w:lang w:bidi="ar-MA"/>
              </w:rPr>
            </w:pPr>
          </w:p>
          <w:p w:rsidR="00762B82" w:rsidRPr="0073565F" w:rsidP="008871F8">
            <w:pPr>
              <w:bidi/>
              <w:spacing w:after="0" w:line="360" w:lineRule="auto"/>
              <w:jc w:val="both"/>
              <w:rPr>
                <w:rFonts w:ascii="Arial" w:hAnsi="Arial"/>
                <w:b/>
                <w:bCs/>
                <w:rtl/>
                <w:lang w:bidi="ar-MA"/>
              </w:rPr>
            </w:pPr>
          </w:p>
        </w:tc>
        <w:tc>
          <w:tcPr>
            <w:tcW w:w="8747" w:type="dxa"/>
          </w:tcPr>
          <w:p w:rsidR="008871F8" w:rsidRPr="0073565F" w:rsidP="008871F8">
            <w:pPr>
              <w:bidi/>
              <w:spacing w:after="0" w:line="240" w:lineRule="auto"/>
              <w:rPr>
                <w:rFonts w:ascii="Arial" w:hAnsi="Arial"/>
                <w:rtl/>
                <w:lang w:bidi="ar-MA"/>
              </w:rPr>
            </w:pPr>
          </w:p>
          <w:p w:rsidR="008871F8" w:rsidRPr="0073565F" w:rsidP="008871F8">
            <w:pPr>
              <w:bidi/>
              <w:spacing w:after="0" w:line="360" w:lineRule="auto"/>
              <w:jc w:val="both"/>
              <w:rPr>
                <w:rFonts w:ascii="Arial" w:hAnsi="Arial"/>
                <w:b/>
                <w:bCs/>
                <w:rtl/>
                <w:lang w:bidi="ar-MA"/>
              </w:rPr>
            </w:pPr>
            <w:r w:rsidRPr="0073565F">
              <w:rPr>
                <w:rFonts w:ascii="Arial" w:hAnsi="Arial"/>
                <w:b/>
                <w:bCs/>
                <w:rtl/>
                <w:lang w:val="fr-FR" w:bidi="ar-MA"/>
              </w:rPr>
              <w:t xml:space="preserve">ـ التمهيد للدرس </w:t>
            </w:r>
            <w:r>
              <w:rPr>
                <w:rFonts w:ascii="Arial" w:hAnsi="Arial"/>
                <w:b/>
                <w:bCs/>
                <w:rtl/>
                <w:lang w:val="fr-FR" w:bidi="ar-MA"/>
              </w:rPr>
              <w:t>من خلال ال</w:t>
            </w:r>
            <w:r>
              <w:rPr>
                <w:rFonts w:ascii="Arial" w:hAnsi="Arial" w:hint="cs"/>
                <w:b/>
                <w:bCs/>
                <w:rtl/>
                <w:lang w:val="fr-FR" w:bidi="ar-MA"/>
              </w:rPr>
              <w:t>تذك</w:t>
            </w:r>
            <w:r w:rsidR="008E57A0">
              <w:rPr>
                <w:rFonts w:ascii="Arial" w:hAnsi="Arial" w:hint="cs"/>
                <w:b/>
                <w:bCs/>
                <w:rtl/>
                <w:lang w:val="fr-FR" w:bidi="ar-MA"/>
              </w:rPr>
              <w:t xml:space="preserve">ير بالدرس السابق " </w:t>
            </w:r>
            <w:r w:rsidR="00B42663">
              <w:rPr>
                <w:rFonts w:ascii="Arial" w:hAnsi="Arial" w:hint="cs"/>
                <w:b/>
                <w:bCs/>
                <w:rtl/>
                <w:lang w:val="fr-FR" w:bidi="ar-MA"/>
              </w:rPr>
              <w:t>الخبر و</w:t>
            </w:r>
            <w:r w:rsidR="008E57A0">
              <w:rPr>
                <w:rFonts w:ascii="Arial" w:hAnsi="Arial" w:hint="cs"/>
                <w:b/>
                <w:bCs/>
                <w:rtl/>
                <w:lang w:val="fr-FR" w:bidi="ar-MA"/>
              </w:rPr>
              <w:t>الإنشاء</w:t>
            </w:r>
            <w:r>
              <w:rPr>
                <w:rFonts w:ascii="Arial" w:hAnsi="Arial" w:hint="cs"/>
                <w:b/>
                <w:bCs/>
                <w:rtl/>
                <w:lang w:val="fr-FR" w:bidi="ar-MA"/>
              </w:rPr>
              <w:t>"</w:t>
            </w:r>
          </w:p>
          <w:p w:rsidR="008871F8" w:rsidRPr="0073565F" w:rsidP="008871F8">
            <w:pPr>
              <w:bidi/>
              <w:spacing w:after="0" w:line="240" w:lineRule="auto"/>
              <w:jc w:val="both"/>
              <w:rPr>
                <w:rFonts w:ascii="Arial" w:hAnsi="Arial"/>
                <w:b/>
                <w:bCs/>
                <w:rtl/>
                <w:lang w:bidi="ar-MA"/>
              </w:rPr>
            </w:pPr>
          </w:p>
          <w:p w:rsidR="008871F8" w:rsidRPr="0073565F" w:rsidP="008871F8">
            <w:pPr>
              <w:bidi/>
              <w:spacing w:after="0" w:line="240" w:lineRule="auto"/>
              <w:jc w:val="center"/>
              <w:rPr>
                <w:rFonts w:ascii="Arial" w:hAnsi="Arial"/>
                <w:b/>
                <w:bCs/>
                <w:rtl/>
                <w:lang w:bidi="ar-MA"/>
              </w:rPr>
            </w:pPr>
            <w:r w:rsidRPr="0073565F">
              <w:rPr>
                <w:rFonts w:ascii="Arial" w:hAnsi="Arial"/>
                <w:b/>
                <w:bCs/>
                <w:rtl/>
                <w:lang w:bidi="ar-MA"/>
              </w:rPr>
              <w:t>ـــــــــــــــــــــــــــــــــــــ</w:t>
            </w:r>
          </w:p>
          <w:p w:rsidR="008871F8" w:rsidRPr="0073565F" w:rsidP="008871F8">
            <w:pPr>
              <w:bidi/>
              <w:spacing w:after="0" w:line="240" w:lineRule="auto"/>
              <w:jc w:val="center"/>
              <w:rPr>
                <w:rFonts w:ascii="Arial" w:hAnsi="Arial"/>
                <w:b/>
                <w:bCs/>
                <w:rtl/>
                <w:lang w:bidi="ar-MA"/>
              </w:rPr>
            </w:pPr>
            <w:r w:rsidRPr="0073565F">
              <w:rPr>
                <w:rFonts w:ascii="Arial" w:hAnsi="Arial"/>
                <w:b/>
                <w:bCs/>
                <w:rtl/>
                <w:lang w:bidi="ar-MA"/>
              </w:rPr>
              <w:t>ـــــــــــــــــــــــــــــــــــــ</w:t>
            </w:r>
          </w:p>
          <w:p w:rsidR="008871F8" w:rsidRPr="0073565F" w:rsidP="001D79C1">
            <w:pPr>
              <w:bidi/>
              <w:spacing w:after="0" w:line="240" w:lineRule="auto"/>
              <w:jc w:val="center"/>
              <w:rPr>
                <w:rFonts w:ascii="Arial" w:hAnsi="Arial"/>
                <w:b/>
                <w:bCs/>
                <w:rtl/>
                <w:lang w:bidi="ar-MA"/>
              </w:rPr>
            </w:pPr>
            <w:r w:rsidRPr="0073565F">
              <w:rPr>
                <w:rFonts w:ascii="Arial" w:hAnsi="Arial"/>
                <w:b/>
                <w:bCs/>
                <w:rtl/>
                <w:lang w:bidi="ar-MA"/>
              </w:rPr>
              <w:t>ـــــــــــــــــــــــــــــــــــــ</w:t>
            </w:r>
          </w:p>
          <w:p w:rsidR="005027A7" w:rsidRPr="0073565F" w:rsidP="008871F8">
            <w:pPr>
              <w:bidi/>
              <w:spacing w:after="0" w:line="360" w:lineRule="auto"/>
              <w:rPr>
                <w:rFonts w:ascii="Arial" w:hAnsi="Arial"/>
                <w:b/>
                <w:bCs/>
                <w:rtl/>
                <w:lang w:bidi="ar-MA"/>
              </w:rPr>
            </w:pPr>
          </w:p>
          <w:p w:rsidR="008871F8" w:rsidRPr="0073565F" w:rsidP="008871F8">
            <w:pPr>
              <w:bidi/>
              <w:spacing w:after="0" w:line="240" w:lineRule="auto"/>
              <w:jc w:val="both"/>
              <w:rPr>
                <w:rFonts w:ascii="Arial" w:hAnsi="Arial"/>
                <w:b/>
                <w:bCs/>
                <w:rtl/>
                <w:lang w:bidi="ar-MA"/>
              </w:rPr>
            </w:pPr>
          </w:p>
          <w:p w:rsidR="003E3589" w:rsidRPr="0009493E" w:rsidP="0009493E">
            <w:pPr>
              <w:shd w:val="clear" w:color="auto" w:fill="BFBFBF" w:themeFill="background1" w:themeFillShade="BF"/>
              <w:bidi/>
              <w:spacing w:after="0" w:line="240" w:lineRule="auto"/>
              <w:jc w:val="both"/>
              <w:rPr>
                <w:rFonts w:ascii="Arial" w:hAnsi="Arial"/>
                <w:b/>
                <w:bCs/>
                <w:rtl/>
                <w:lang w:bidi="ar-MA"/>
              </w:rPr>
            </w:pPr>
            <w:r>
              <w:rPr>
                <w:rFonts w:ascii="Arial" w:hAnsi="Arial" w:hint="cs"/>
                <w:b/>
                <w:bCs/>
                <w:rtl/>
                <w:lang w:bidi="ar-MA"/>
              </w:rPr>
              <w:t xml:space="preserve">ثانيا: </w:t>
            </w:r>
            <w:r w:rsidRPr="0009493E" w:rsidR="008871F8">
              <w:rPr>
                <w:rFonts w:ascii="Arial" w:hAnsi="Arial"/>
                <w:b/>
                <w:bCs/>
                <w:rtl/>
                <w:lang w:bidi="ar-MA"/>
              </w:rPr>
              <w:t xml:space="preserve">الملاحظة </w:t>
            </w:r>
            <w:r w:rsidRPr="0009493E" w:rsidR="008871F8">
              <w:rPr>
                <w:rFonts w:ascii="Arial" w:hAnsi="Arial"/>
                <w:b/>
                <w:bCs/>
                <w:rtl/>
                <w:lang w:bidi="ar-MA"/>
              </w:rPr>
              <w:t>والتحليل</w:t>
            </w:r>
            <w:r w:rsidRPr="0009493E" w:rsidR="001D79C1">
              <w:rPr>
                <w:rFonts w:ascii="Arial" w:hAnsi="Arial" w:hint="cs"/>
                <w:b/>
                <w:bCs/>
                <w:rtl/>
                <w:lang w:bidi="ar-MA"/>
              </w:rPr>
              <w:t>:</w:t>
            </w:r>
          </w:p>
          <w:p w:rsidR="00A41FE0" w:rsidP="008871F8">
            <w:pPr>
              <w:bidi/>
              <w:spacing w:after="200" w:line="360" w:lineRule="auto"/>
              <w:jc w:val="both"/>
              <w:rPr>
                <w:rFonts w:ascii="Arial" w:hAnsi="Arial"/>
                <w:b/>
                <w:bCs/>
                <w:rtl/>
                <w:lang w:val="fr-FR" w:bidi="ar-MA"/>
              </w:rPr>
            </w:pPr>
          </w:p>
          <w:p w:rsidR="005027A7" w:rsidP="00A2197F">
            <w:pPr>
              <w:numPr>
                <w:ilvl w:val="0"/>
                <w:numId w:val="3"/>
              </w:numPr>
              <w:bidi/>
              <w:spacing w:after="0" w:line="360" w:lineRule="auto"/>
              <w:ind w:left="720" w:hanging="360"/>
              <w:contextualSpacing/>
              <w:jc w:val="both"/>
              <w:rPr>
                <w:rFonts w:ascii="Arial" w:hAnsi="Arial" w:hint="cs"/>
                <w:b/>
                <w:bCs/>
                <w:lang w:val="fr-FR" w:bidi="ar-MA"/>
              </w:rPr>
            </w:pPr>
            <w:r w:rsidRPr="00A2197F">
              <w:rPr>
                <w:rFonts w:ascii="Arial" w:hAnsi="Arial" w:hint="cs"/>
                <w:b/>
                <w:bCs/>
                <w:rtl/>
                <w:lang w:val="fr-FR" w:bidi="ar-MA"/>
              </w:rPr>
              <w:t>في المثال الأول نلاحظ أن المتكلم ي</w:t>
            </w:r>
            <w:r w:rsidRPr="00A2197F" w:rsidR="00604521">
              <w:rPr>
                <w:rFonts w:ascii="Arial" w:hAnsi="Arial" w:hint="cs"/>
                <w:b/>
                <w:bCs/>
                <w:rtl/>
                <w:lang w:val="fr-FR" w:bidi="ar-MA"/>
              </w:rPr>
              <w:t xml:space="preserve">ريد </w:t>
            </w:r>
            <w:r w:rsidRPr="00A2197F" w:rsidR="00604521">
              <w:rPr>
                <w:rFonts w:ascii="Arial" w:hAnsi="Arial" w:hint="cs"/>
                <w:b/>
                <w:bCs/>
                <w:rtl/>
                <w:lang w:val="fr-FR" w:bidi="ar-MA"/>
              </w:rPr>
              <w:t>ت</w:t>
            </w:r>
            <w:r w:rsidRPr="00A2197F">
              <w:rPr>
                <w:rFonts w:ascii="Arial" w:hAnsi="Arial" w:hint="cs"/>
                <w:b/>
                <w:bCs/>
                <w:rtl/>
                <w:lang w:val="fr-FR" w:bidi="ar-MA"/>
              </w:rPr>
              <w:t>قد</w:t>
            </w:r>
            <w:r w:rsidRPr="00A2197F" w:rsidR="00604521">
              <w:rPr>
                <w:rFonts w:ascii="Arial" w:hAnsi="Arial" w:hint="cs"/>
                <w:b/>
                <w:bCs/>
                <w:rtl/>
                <w:lang w:val="fr-FR" w:bidi="ar-MA"/>
              </w:rPr>
              <w:t>ي</w:t>
            </w:r>
            <w:r w:rsidRPr="00A2197F">
              <w:rPr>
                <w:rFonts w:ascii="Arial" w:hAnsi="Arial" w:hint="cs"/>
                <w:b/>
                <w:bCs/>
                <w:rtl/>
                <w:lang w:val="fr-FR" w:bidi="ar-MA"/>
              </w:rPr>
              <w:t xml:space="preserve">م </w:t>
            </w:r>
            <w:r w:rsidRPr="00A2197F" w:rsidR="00604521">
              <w:rPr>
                <w:rFonts w:ascii="Arial" w:hAnsi="Arial" w:hint="cs"/>
                <w:b/>
                <w:bCs/>
                <w:rtl/>
                <w:lang w:val="fr-FR" w:bidi="ar-MA"/>
              </w:rPr>
              <w:t xml:space="preserve"> معلومة</w:t>
            </w:r>
            <w:r w:rsidRPr="00A2197F" w:rsidR="00604521">
              <w:rPr>
                <w:rFonts w:ascii="Arial" w:hAnsi="Arial" w:hint="cs"/>
                <w:b/>
                <w:bCs/>
                <w:rtl/>
                <w:lang w:val="fr-FR" w:bidi="ar-MA"/>
              </w:rPr>
              <w:t xml:space="preserve"> للمخاطب، </w:t>
            </w:r>
            <w:r w:rsidRPr="00A2197F">
              <w:rPr>
                <w:rFonts w:ascii="Arial" w:hAnsi="Arial" w:hint="cs"/>
                <w:b/>
                <w:bCs/>
                <w:rtl/>
                <w:lang w:val="fr-FR" w:bidi="ar-MA"/>
              </w:rPr>
              <w:t xml:space="preserve">( العلم نور..)، ونلاحظ أيضا أن هذا المخاطب كان </w:t>
            </w:r>
            <w:r w:rsidRPr="00A2197F">
              <w:rPr>
                <w:rFonts w:ascii="Arial" w:hAnsi="Arial" w:hint="cs"/>
                <w:b/>
                <w:bCs/>
                <w:rtl/>
                <w:lang w:val="fr-FR" w:bidi="ar-MA"/>
              </w:rPr>
              <w:t>يجهل</w:t>
            </w:r>
            <w:r w:rsidRPr="00A2197F">
              <w:rPr>
                <w:rFonts w:ascii="Arial" w:hAnsi="Arial" w:hint="cs"/>
                <w:b/>
                <w:bCs/>
                <w:rtl/>
                <w:lang w:val="fr-FR" w:bidi="ar-MA"/>
              </w:rPr>
              <w:t xml:space="preserve"> تلك المعلومة وليس له علم مسبق بها. </w:t>
            </w:r>
            <w:r w:rsidRPr="00A2197F" w:rsidR="00604521">
              <w:rPr>
                <w:rFonts w:ascii="Arial" w:hAnsi="Arial" w:hint="cs"/>
                <w:b/>
                <w:bCs/>
                <w:rtl/>
                <w:lang w:val="fr-FR" w:bidi="ar-MA"/>
              </w:rPr>
              <w:t xml:space="preserve"> فغرض المتكلم هو إخبار المخاطب بمعلومة ليس له </w:t>
            </w:r>
            <w:r w:rsidRPr="00A2197F" w:rsidR="00604521">
              <w:rPr>
                <w:rFonts w:ascii="Arial" w:hAnsi="Arial" w:hint="cs"/>
                <w:b/>
                <w:bCs/>
                <w:rtl/>
                <w:lang w:val="fr-FR" w:bidi="ar-MA"/>
              </w:rPr>
              <w:t>علم</w:t>
            </w:r>
            <w:r w:rsidRPr="00A2197F" w:rsidR="00604521">
              <w:rPr>
                <w:rFonts w:ascii="Arial" w:hAnsi="Arial" w:hint="cs"/>
                <w:b/>
                <w:bCs/>
                <w:rtl/>
                <w:lang w:val="fr-FR" w:bidi="ar-MA"/>
              </w:rPr>
              <w:t xml:space="preserve"> بها من قبل. </w:t>
            </w:r>
            <w:r w:rsidRPr="00A2197F">
              <w:rPr>
                <w:rFonts w:ascii="Arial" w:hAnsi="Arial" w:hint="cs"/>
                <w:b/>
                <w:bCs/>
                <w:rtl/>
                <w:lang w:val="fr-FR" w:bidi="ar-MA"/>
              </w:rPr>
              <w:t>فائدة</w:t>
            </w:r>
            <w:r w:rsidRPr="00A2197F">
              <w:rPr>
                <w:rFonts w:ascii="Arial" w:hAnsi="Arial" w:hint="cs"/>
                <w:b/>
                <w:bCs/>
                <w:rtl/>
                <w:lang w:val="fr-FR" w:bidi="ar-MA"/>
              </w:rPr>
              <w:t xml:space="preserve"> الخبر.</w:t>
            </w:r>
          </w:p>
          <w:p w:rsidR="008E57A0" w:rsidP="008E57A0">
            <w:pPr>
              <w:bidi/>
              <w:spacing w:after="0" w:line="360" w:lineRule="auto"/>
              <w:ind w:left="720"/>
              <w:contextualSpacing/>
              <w:jc w:val="both"/>
              <w:rPr>
                <w:rFonts w:ascii="Arial" w:hAnsi="Arial" w:hint="cs"/>
                <w:b/>
                <w:bCs/>
                <w:rtl/>
                <w:lang w:val="fr-FR" w:bidi="ar-MA"/>
              </w:rPr>
            </w:pPr>
          </w:p>
          <w:p w:rsidR="008E57A0" w:rsidP="008E57A0">
            <w:pPr>
              <w:bidi/>
              <w:spacing w:after="0" w:line="360" w:lineRule="auto"/>
              <w:ind w:left="720"/>
              <w:contextualSpacing/>
              <w:jc w:val="both"/>
              <w:rPr>
                <w:rFonts w:ascii="Arial" w:hAnsi="Arial" w:hint="cs"/>
                <w:b/>
                <w:bCs/>
                <w:rtl/>
                <w:lang w:val="fr-FR" w:bidi="ar-MA"/>
              </w:rPr>
            </w:pPr>
          </w:p>
          <w:p w:rsidR="008E57A0" w:rsidP="008E57A0">
            <w:pPr>
              <w:bidi/>
              <w:spacing w:after="0" w:line="360" w:lineRule="auto"/>
              <w:ind w:left="720"/>
              <w:contextualSpacing/>
              <w:jc w:val="both"/>
              <w:rPr>
                <w:rFonts w:ascii="Arial" w:hAnsi="Arial" w:hint="cs"/>
                <w:b/>
                <w:bCs/>
                <w:rtl/>
                <w:lang w:val="fr-FR" w:bidi="ar-MA"/>
              </w:rPr>
            </w:pPr>
          </w:p>
          <w:p w:rsidR="008E57A0" w:rsidP="008E57A0">
            <w:pPr>
              <w:bidi/>
              <w:spacing w:after="0" w:line="360" w:lineRule="auto"/>
              <w:ind w:left="720"/>
              <w:contextualSpacing/>
              <w:jc w:val="both"/>
              <w:rPr>
                <w:rFonts w:ascii="Arial" w:hAnsi="Arial" w:hint="cs"/>
                <w:b/>
                <w:bCs/>
                <w:rtl/>
                <w:lang w:val="fr-FR" w:bidi="ar-MA"/>
              </w:rPr>
            </w:pPr>
          </w:p>
          <w:p w:rsidR="008E57A0" w:rsidP="008E57A0">
            <w:pPr>
              <w:bidi/>
              <w:spacing w:after="0" w:line="360" w:lineRule="auto"/>
              <w:ind w:left="720"/>
              <w:contextualSpacing/>
              <w:jc w:val="both"/>
              <w:rPr>
                <w:rFonts w:ascii="Arial" w:hAnsi="Arial" w:hint="cs"/>
                <w:b/>
                <w:bCs/>
                <w:rtl/>
                <w:lang w:val="fr-FR" w:bidi="ar-MA"/>
              </w:rPr>
            </w:pPr>
          </w:p>
          <w:p w:rsidR="008E57A0" w:rsidP="008E57A0">
            <w:pPr>
              <w:bidi/>
              <w:spacing w:after="0" w:line="360" w:lineRule="auto"/>
              <w:ind w:left="720"/>
              <w:contextualSpacing/>
              <w:jc w:val="both"/>
              <w:rPr>
                <w:rFonts w:ascii="Arial" w:hAnsi="Arial" w:hint="cs"/>
                <w:b/>
                <w:bCs/>
                <w:rtl/>
                <w:lang w:val="fr-FR" w:bidi="ar-MA"/>
              </w:rPr>
            </w:pPr>
          </w:p>
          <w:p w:rsidR="008E57A0" w:rsidRPr="00A2197F" w:rsidP="008E57A0">
            <w:pPr>
              <w:bidi/>
              <w:spacing w:after="0" w:line="360" w:lineRule="auto"/>
              <w:ind w:left="720"/>
              <w:contextualSpacing/>
              <w:jc w:val="both"/>
              <w:rPr>
                <w:rFonts w:ascii="Arial" w:hAnsi="Arial" w:hint="cs"/>
                <w:b/>
                <w:bCs/>
                <w:rtl/>
                <w:lang w:val="fr-FR" w:bidi="ar-MA"/>
              </w:rPr>
            </w:pPr>
          </w:p>
          <w:p w:rsidR="0009493E" w:rsidP="00A2197F">
            <w:pPr>
              <w:numPr>
                <w:ilvl w:val="0"/>
                <w:numId w:val="3"/>
              </w:numPr>
              <w:bidi/>
              <w:spacing w:after="0" w:line="360" w:lineRule="auto"/>
              <w:ind w:left="720" w:hanging="360"/>
              <w:contextualSpacing/>
              <w:jc w:val="both"/>
              <w:rPr>
                <w:rFonts w:ascii="Arial" w:hAnsi="Arial" w:hint="cs"/>
                <w:b/>
                <w:bCs/>
                <w:lang w:val="fr-FR" w:bidi="ar-MA"/>
              </w:rPr>
            </w:pPr>
            <w:r w:rsidRPr="00A2197F">
              <w:rPr>
                <w:rFonts w:ascii="Arial" w:hAnsi="Arial" w:hint="cs"/>
                <w:b/>
                <w:bCs/>
                <w:rtl/>
                <w:lang w:val="fr-FR" w:bidi="ar-MA"/>
              </w:rPr>
              <w:t>في</w:t>
            </w:r>
            <w:r w:rsidRPr="00A2197F">
              <w:rPr>
                <w:rFonts w:ascii="Arial" w:hAnsi="Arial" w:hint="cs"/>
                <w:b/>
                <w:bCs/>
                <w:rtl/>
                <w:lang w:val="fr-FR" w:bidi="ar-MA"/>
              </w:rPr>
              <w:t xml:space="preserve"> المثال الثاني نلاحظ أن المخاطب يعلم تلك المعلومة التي ذكرها له المتكلم</w:t>
            </w:r>
            <w:r w:rsidRPr="00A2197F" w:rsidR="00604521">
              <w:rPr>
                <w:rFonts w:ascii="Arial" w:hAnsi="Arial" w:hint="cs"/>
                <w:b/>
                <w:bCs/>
                <w:rtl/>
                <w:lang w:val="fr-FR" w:bidi="ar-MA"/>
              </w:rPr>
              <w:t>؛ لأ</w:t>
            </w:r>
            <w:r w:rsidRPr="00A2197F">
              <w:rPr>
                <w:rFonts w:ascii="Arial" w:hAnsi="Arial" w:hint="cs"/>
                <w:b/>
                <w:bCs/>
                <w:rtl/>
                <w:lang w:val="fr-FR" w:bidi="ar-MA"/>
              </w:rPr>
              <w:t xml:space="preserve">ن هذا الأخير يخبره بمعلومة </w:t>
            </w:r>
            <w:r w:rsidRPr="00A2197F" w:rsidR="00604521">
              <w:rPr>
                <w:rFonts w:ascii="Arial" w:hAnsi="Arial" w:hint="cs"/>
                <w:b/>
                <w:bCs/>
                <w:rtl/>
                <w:lang w:val="fr-FR" w:bidi="ar-MA"/>
              </w:rPr>
              <w:t>يعرفها بالضرورة، فكيف له ألا يعرف اسم الثانوية التي يدرس بها</w:t>
            </w:r>
            <w:r w:rsidRPr="00A2197F">
              <w:rPr>
                <w:rFonts w:ascii="Arial" w:hAnsi="Arial" w:hint="cs"/>
                <w:b/>
                <w:bCs/>
                <w:rtl/>
                <w:lang w:val="fr-FR" w:bidi="ar-MA"/>
              </w:rPr>
              <w:t>؛ فهو إذا على علم مسبق بالمعلومة. لازم الفائدة.</w:t>
            </w:r>
          </w:p>
          <w:p w:rsidR="008E57A0" w:rsidP="008E57A0">
            <w:pPr>
              <w:bidi/>
              <w:spacing w:after="0" w:line="360" w:lineRule="auto"/>
              <w:jc w:val="both"/>
              <w:rPr>
                <w:rFonts w:ascii="Arial" w:hAnsi="Arial" w:hint="cs"/>
                <w:b/>
                <w:bCs/>
                <w:rtl/>
                <w:lang w:val="fr-FR" w:bidi="ar-MA"/>
              </w:rPr>
            </w:pPr>
          </w:p>
          <w:p w:rsidR="008E57A0" w:rsidP="008E57A0">
            <w:pPr>
              <w:bidi/>
              <w:spacing w:after="0" w:line="360" w:lineRule="auto"/>
              <w:jc w:val="both"/>
              <w:rPr>
                <w:rFonts w:ascii="Arial" w:hAnsi="Arial" w:hint="cs"/>
                <w:b/>
                <w:bCs/>
                <w:rtl/>
                <w:lang w:val="fr-FR" w:bidi="ar-MA"/>
              </w:rPr>
            </w:pPr>
          </w:p>
          <w:p w:rsidR="008E57A0" w:rsidP="008E57A0">
            <w:pPr>
              <w:bidi/>
              <w:spacing w:after="0" w:line="360" w:lineRule="auto"/>
              <w:jc w:val="both"/>
              <w:rPr>
                <w:rFonts w:ascii="Arial" w:hAnsi="Arial" w:hint="cs"/>
                <w:b/>
                <w:bCs/>
                <w:rtl/>
                <w:lang w:val="fr-FR" w:bidi="ar-MA"/>
              </w:rPr>
            </w:pPr>
          </w:p>
          <w:p w:rsidR="008E57A0" w:rsidP="008E57A0">
            <w:pPr>
              <w:bidi/>
              <w:spacing w:after="0" w:line="360" w:lineRule="auto"/>
              <w:jc w:val="both"/>
              <w:rPr>
                <w:rFonts w:ascii="Arial" w:hAnsi="Arial" w:hint="cs"/>
                <w:b/>
                <w:bCs/>
                <w:rtl/>
                <w:lang w:val="fr-FR" w:bidi="ar-MA"/>
              </w:rPr>
            </w:pPr>
          </w:p>
          <w:p w:rsidR="008E57A0" w:rsidP="008E57A0">
            <w:pPr>
              <w:bidi/>
              <w:spacing w:after="0" w:line="360" w:lineRule="auto"/>
              <w:jc w:val="both"/>
              <w:rPr>
                <w:rFonts w:ascii="Arial" w:hAnsi="Arial" w:hint="cs"/>
                <w:b/>
                <w:bCs/>
                <w:rtl/>
                <w:lang w:val="fr-FR" w:bidi="ar-MA"/>
              </w:rPr>
            </w:pPr>
          </w:p>
          <w:p w:rsidR="008E57A0" w:rsidP="008E57A0">
            <w:pPr>
              <w:bidi/>
              <w:spacing w:after="0" w:line="360" w:lineRule="auto"/>
              <w:jc w:val="both"/>
              <w:rPr>
                <w:rFonts w:ascii="Arial" w:hAnsi="Arial" w:hint="cs"/>
                <w:b/>
                <w:bCs/>
                <w:rtl/>
                <w:lang w:val="fr-FR" w:bidi="ar-MA"/>
              </w:rPr>
            </w:pPr>
          </w:p>
          <w:p w:rsidR="008E57A0" w:rsidP="008E57A0">
            <w:pPr>
              <w:bidi/>
              <w:spacing w:after="0" w:line="360" w:lineRule="auto"/>
              <w:jc w:val="both"/>
              <w:rPr>
                <w:rFonts w:ascii="Arial" w:hAnsi="Arial" w:hint="cs"/>
                <w:b/>
                <w:bCs/>
                <w:rtl/>
                <w:lang w:val="fr-FR" w:bidi="ar-MA"/>
              </w:rPr>
            </w:pPr>
          </w:p>
          <w:p w:rsidR="008E57A0" w:rsidP="008E57A0">
            <w:pPr>
              <w:bidi/>
              <w:spacing w:after="0" w:line="360" w:lineRule="auto"/>
              <w:jc w:val="both"/>
              <w:rPr>
                <w:rFonts w:ascii="Arial" w:hAnsi="Arial" w:hint="cs"/>
                <w:b/>
                <w:bCs/>
                <w:rtl/>
                <w:lang w:val="fr-FR" w:bidi="ar-MA"/>
              </w:rPr>
            </w:pPr>
          </w:p>
          <w:p w:rsidR="008E57A0" w:rsidP="008E57A0">
            <w:pPr>
              <w:bidi/>
              <w:spacing w:after="0" w:line="360" w:lineRule="auto"/>
              <w:jc w:val="both"/>
              <w:rPr>
                <w:rFonts w:ascii="Arial" w:hAnsi="Arial" w:hint="cs"/>
                <w:b/>
                <w:bCs/>
                <w:rtl/>
                <w:lang w:val="fr-FR" w:bidi="ar-MA"/>
              </w:rPr>
            </w:pPr>
          </w:p>
          <w:p w:rsidR="008E57A0" w:rsidP="008E57A0">
            <w:pPr>
              <w:bidi/>
              <w:spacing w:after="0" w:line="360" w:lineRule="auto"/>
              <w:jc w:val="both"/>
              <w:rPr>
                <w:rFonts w:ascii="Arial" w:hAnsi="Arial" w:hint="cs"/>
                <w:b/>
                <w:bCs/>
                <w:rtl/>
                <w:lang w:val="fr-FR" w:bidi="ar-MA"/>
              </w:rPr>
            </w:pPr>
          </w:p>
          <w:p w:rsidR="008E57A0" w:rsidRPr="008E57A0" w:rsidP="008E57A0">
            <w:pPr>
              <w:bidi/>
              <w:spacing w:after="0" w:line="360" w:lineRule="auto"/>
              <w:jc w:val="both"/>
              <w:rPr>
                <w:rFonts w:ascii="Arial" w:hAnsi="Arial" w:hint="cs"/>
                <w:b/>
                <w:bCs/>
                <w:rtl/>
                <w:lang w:val="fr-FR" w:bidi="ar-MA"/>
              </w:rPr>
            </w:pPr>
          </w:p>
          <w:p w:rsidR="0009493E" w:rsidRPr="00A2197F" w:rsidP="00A2197F">
            <w:pPr>
              <w:numPr>
                <w:ilvl w:val="0"/>
                <w:numId w:val="3"/>
              </w:numPr>
              <w:bidi/>
              <w:spacing w:after="0" w:line="360" w:lineRule="auto"/>
              <w:ind w:left="720" w:hanging="360"/>
              <w:contextualSpacing/>
              <w:jc w:val="both"/>
              <w:rPr>
                <w:rFonts w:ascii="Arial" w:hAnsi="Arial" w:hint="cs"/>
                <w:b/>
                <w:bCs/>
                <w:rtl/>
                <w:lang w:val="fr-FR" w:bidi="ar-MA"/>
              </w:rPr>
            </w:pPr>
            <w:r w:rsidRPr="00A2197F">
              <w:rPr>
                <w:rFonts w:ascii="Arial" w:hAnsi="Arial" w:hint="cs"/>
                <w:b/>
                <w:bCs/>
                <w:rtl/>
                <w:lang w:val="fr-FR" w:bidi="ar-MA"/>
              </w:rPr>
              <w:t>المثال</w:t>
            </w:r>
            <w:r w:rsidRPr="00A2197F">
              <w:rPr>
                <w:rFonts w:ascii="Arial" w:hAnsi="Arial" w:hint="cs"/>
                <w:b/>
                <w:bCs/>
                <w:rtl/>
                <w:lang w:val="fr-FR" w:bidi="ar-MA"/>
              </w:rPr>
              <w:t xml:space="preserve"> الثالث والراب</w:t>
            </w:r>
            <w:r w:rsidRPr="00A2197F" w:rsidR="00604521">
              <w:rPr>
                <w:rFonts w:ascii="Arial" w:hAnsi="Arial" w:hint="cs"/>
                <w:b/>
                <w:bCs/>
                <w:rtl/>
                <w:lang w:val="fr-FR" w:bidi="ar-MA"/>
              </w:rPr>
              <w:t xml:space="preserve">ع نلاحظ أن غرض المتكلم ليس هو </w:t>
            </w:r>
            <w:r w:rsidRPr="00A2197F">
              <w:rPr>
                <w:rFonts w:ascii="Arial" w:hAnsi="Arial" w:hint="cs"/>
                <w:b/>
                <w:bCs/>
                <w:rtl/>
                <w:lang w:val="fr-FR" w:bidi="ar-MA"/>
              </w:rPr>
              <w:t>إخبار</w:t>
            </w:r>
            <w:r w:rsidRPr="00A2197F" w:rsidR="00604521">
              <w:rPr>
                <w:rFonts w:ascii="Arial" w:hAnsi="Arial" w:hint="cs"/>
                <w:b/>
                <w:bCs/>
                <w:rtl/>
                <w:lang w:val="fr-FR" w:bidi="ar-MA"/>
              </w:rPr>
              <w:t xml:space="preserve"> المخاطب بمعلومة ما، وإنما يقصد المتكلم من ك</w:t>
            </w:r>
            <w:r w:rsidRPr="00A2197F" w:rsidR="00A2197F">
              <w:rPr>
                <w:rFonts w:ascii="Arial" w:hAnsi="Arial" w:hint="cs"/>
                <w:b/>
                <w:bCs/>
                <w:rtl/>
                <w:lang w:val="fr-FR" w:bidi="ar-MA"/>
              </w:rPr>
              <w:t xml:space="preserve">لامه غرضا </w:t>
            </w:r>
            <w:r w:rsidRPr="00A2197F" w:rsidR="00604521">
              <w:rPr>
                <w:rFonts w:ascii="Arial" w:hAnsi="Arial" w:hint="cs"/>
                <w:b/>
                <w:bCs/>
                <w:rtl/>
                <w:lang w:val="fr-FR" w:bidi="ar-MA"/>
              </w:rPr>
              <w:t>آخر ك</w:t>
            </w:r>
            <w:r w:rsidRPr="00A2197F">
              <w:rPr>
                <w:rFonts w:ascii="Arial" w:hAnsi="Arial" w:hint="cs"/>
                <w:b/>
                <w:bCs/>
                <w:rtl/>
                <w:lang w:val="fr-FR" w:bidi="ar-MA"/>
              </w:rPr>
              <w:t>الافتخار في المثال ا</w:t>
            </w:r>
            <w:r w:rsidRPr="00A2197F" w:rsidR="00604521">
              <w:rPr>
                <w:rFonts w:ascii="Arial" w:hAnsi="Arial" w:hint="cs"/>
                <w:b/>
                <w:bCs/>
                <w:rtl/>
                <w:lang w:val="fr-FR" w:bidi="ar-MA"/>
              </w:rPr>
              <w:t xml:space="preserve">لثالث، والنصح والإرشاد </w:t>
            </w:r>
            <w:r w:rsidRPr="00A2197F">
              <w:rPr>
                <w:rFonts w:ascii="Arial" w:hAnsi="Arial" w:hint="cs"/>
                <w:b/>
                <w:bCs/>
                <w:rtl/>
                <w:lang w:val="fr-FR" w:bidi="ar-MA"/>
              </w:rPr>
              <w:t>في المثال الرابع،</w:t>
            </w:r>
            <w:r w:rsidRPr="00A2197F" w:rsidR="00A2197F">
              <w:rPr>
                <w:rFonts w:ascii="Arial" w:hAnsi="Arial" w:hint="cs"/>
                <w:b/>
                <w:bCs/>
                <w:rtl/>
                <w:lang w:val="fr-FR" w:bidi="ar-MA"/>
              </w:rPr>
              <w:t xml:space="preserve"> </w:t>
            </w:r>
            <w:r w:rsidRPr="00A2197F">
              <w:rPr>
                <w:rFonts w:ascii="Arial" w:hAnsi="Arial" w:hint="cs"/>
                <w:b/>
                <w:bCs/>
                <w:rtl/>
                <w:lang w:val="fr-FR" w:bidi="ar-MA"/>
              </w:rPr>
              <w:t xml:space="preserve"> وهذا </w:t>
            </w:r>
            <w:r w:rsidRPr="00A2197F" w:rsidR="00A2197F">
              <w:rPr>
                <w:rFonts w:ascii="Arial" w:hAnsi="Arial" w:hint="cs"/>
                <w:b/>
                <w:bCs/>
                <w:rtl/>
                <w:lang w:val="fr-FR" w:bidi="ar-MA"/>
              </w:rPr>
              <w:t>الغرض نفهمه</w:t>
            </w:r>
            <w:r w:rsidRPr="00A2197F">
              <w:rPr>
                <w:rFonts w:ascii="Arial" w:hAnsi="Arial" w:hint="cs"/>
                <w:b/>
                <w:bCs/>
                <w:rtl/>
                <w:lang w:val="fr-FR" w:bidi="ar-MA"/>
              </w:rPr>
              <w:t xml:space="preserve"> من خلال سياق الكلام.</w:t>
            </w:r>
          </w:p>
          <w:p w:rsidR="0009493E" w:rsidP="008871F8">
            <w:pPr>
              <w:bidi/>
              <w:spacing w:after="200" w:line="360" w:lineRule="auto"/>
              <w:jc w:val="both"/>
              <w:rPr>
                <w:rFonts w:ascii="Arial" w:hAnsi="Arial" w:hint="cs"/>
                <w:b/>
                <w:bCs/>
                <w:rtl/>
                <w:lang w:val="fr-FR" w:bidi="ar-MA"/>
              </w:rPr>
            </w:pPr>
          </w:p>
          <w:p w:rsidR="00A2197F" w:rsidP="008871F8">
            <w:pPr>
              <w:bidi/>
              <w:spacing w:after="200" w:line="360" w:lineRule="auto"/>
              <w:jc w:val="both"/>
              <w:rPr>
                <w:rFonts w:ascii="Arial" w:hAnsi="Arial" w:hint="cs"/>
                <w:b/>
                <w:bCs/>
                <w:rtl/>
                <w:lang w:val="fr-FR" w:bidi="ar-MA"/>
              </w:rPr>
            </w:pPr>
          </w:p>
          <w:p w:rsidR="00A2197F" w:rsidP="008871F8">
            <w:pPr>
              <w:bidi/>
              <w:spacing w:after="200" w:line="360" w:lineRule="auto"/>
              <w:jc w:val="both"/>
              <w:rPr>
                <w:rFonts w:ascii="Arial" w:hAnsi="Arial" w:hint="cs"/>
                <w:b/>
                <w:bCs/>
                <w:rtl/>
                <w:lang w:val="fr-FR" w:bidi="ar-MA"/>
              </w:rPr>
            </w:pPr>
          </w:p>
          <w:p w:rsidR="00A2197F" w:rsidP="008871F8">
            <w:pPr>
              <w:bidi/>
              <w:spacing w:after="200" w:line="360" w:lineRule="auto"/>
              <w:jc w:val="both"/>
              <w:rPr>
                <w:rFonts w:ascii="Arial" w:hAnsi="Arial"/>
                <w:b/>
                <w:bCs/>
                <w:rtl/>
                <w:lang w:val="fr-FR" w:bidi="ar-MA"/>
              </w:rPr>
            </w:pPr>
          </w:p>
          <w:p w:rsidR="005027A7" w:rsidP="008871F8">
            <w:pPr>
              <w:bidi/>
              <w:spacing w:after="200" w:line="360" w:lineRule="auto"/>
              <w:jc w:val="both"/>
              <w:rPr>
                <w:rFonts w:ascii="Arial" w:hAnsi="Arial"/>
                <w:b/>
                <w:bCs/>
                <w:rtl/>
                <w:lang w:val="fr-FR" w:bidi="ar-MA"/>
              </w:rPr>
            </w:pPr>
          </w:p>
          <w:p w:rsidR="0038573F" w:rsidRPr="00A2197F" w:rsidP="00A2197F">
            <w:pPr>
              <w:shd w:val="clear" w:color="auto" w:fill="D9D9D9" w:themeFill="background1" w:themeFillShade="D9"/>
              <w:bidi/>
              <w:spacing w:after="200" w:line="360" w:lineRule="auto"/>
              <w:jc w:val="both"/>
              <w:rPr>
                <w:rFonts w:ascii="Arial" w:hAnsi="Arial"/>
                <w:b/>
                <w:bCs/>
                <w:u w:val="single"/>
                <w:rtl/>
                <w:lang w:val="fr-FR" w:bidi="ar-MA"/>
              </w:rPr>
            </w:pPr>
            <w:r w:rsidRPr="00A41FE0">
              <w:rPr>
                <w:rFonts w:ascii="Arial" w:hAnsi="Arial" w:hint="cs"/>
                <w:b/>
                <w:bCs/>
                <w:u w:val="single"/>
                <w:rtl/>
                <w:lang w:val="fr-FR" w:bidi="ar-MA"/>
              </w:rPr>
              <w:t>استنتاج:</w:t>
            </w:r>
          </w:p>
          <w:p w:rsidR="007C3200" w:rsidP="00A2197F">
            <w:pPr>
              <w:tabs>
                <w:tab w:val="left" w:pos="599"/>
              </w:tabs>
              <w:bidi/>
              <w:spacing w:after="0" w:line="360" w:lineRule="auto"/>
              <w:rPr>
                <w:rFonts w:ascii="Arial" w:hAnsi="Arial" w:hint="cs"/>
                <w:b/>
                <w:bCs/>
                <w:rtl/>
                <w:lang w:val="fr-FR" w:bidi="ar-MA"/>
              </w:rPr>
            </w:pPr>
            <w:r>
              <w:rPr>
                <w:rFonts w:ascii="Arial" w:hAnsi="Arial" w:hint="cs"/>
                <w:b/>
                <w:bCs/>
                <w:rtl/>
                <w:lang w:val="fr-FR" w:bidi="ar-MA"/>
              </w:rPr>
              <w:t>الأصل</w:t>
            </w:r>
            <w:r>
              <w:rPr>
                <w:rFonts w:ascii="Arial" w:hAnsi="Arial" w:hint="cs"/>
                <w:b/>
                <w:bCs/>
                <w:rtl/>
                <w:lang w:val="fr-FR" w:bidi="ar-MA"/>
              </w:rPr>
              <w:t xml:space="preserve"> في الخبر أن يُلقى لأحد غرضين:</w:t>
            </w:r>
          </w:p>
          <w:p w:rsidR="00A2197F" w:rsidRPr="004D7022" w:rsidP="004D7022">
            <w:pPr>
              <w:numPr>
                <w:ilvl w:val="0"/>
                <w:numId w:val="4"/>
              </w:numPr>
              <w:tabs>
                <w:tab w:val="left" w:pos="599"/>
              </w:tabs>
              <w:bidi/>
              <w:spacing w:after="0" w:line="360" w:lineRule="auto"/>
              <w:ind w:left="720" w:hanging="360"/>
              <w:contextualSpacing/>
              <w:rPr>
                <w:rFonts w:ascii="Arial" w:hAnsi="Arial" w:hint="cs"/>
                <w:b/>
                <w:bCs/>
                <w:rtl/>
                <w:lang w:val="fr-FR" w:bidi="ar-MA"/>
              </w:rPr>
            </w:pPr>
            <w:r w:rsidRPr="004D7022">
              <w:rPr>
                <w:rFonts w:ascii="Arial" w:hAnsi="Arial" w:hint="cs"/>
                <w:b/>
                <w:bCs/>
                <w:rtl/>
                <w:lang w:val="fr-FR" w:bidi="ar-MA"/>
              </w:rPr>
              <w:t>فائدة</w:t>
            </w:r>
            <w:r w:rsidRPr="004D7022">
              <w:rPr>
                <w:rFonts w:ascii="Arial" w:hAnsi="Arial" w:hint="cs"/>
                <w:b/>
                <w:bCs/>
                <w:rtl/>
                <w:lang w:val="fr-FR" w:bidi="ar-MA"/>
              </w:rPr>
              <w:t xml:space="preserve"> الخبر: المخاطب يجهل المعلومة.</w:t>
            </w:r>
          </w:p>
          <w:p w:rsidR="00A2197F" w:rsidRPr="004D7022" w:rsidP="004D7022">
            <w:pPr>
              <w:numPr>
                <w:ilvl w:val="0"/>
                <w:numId w:val="4"/>
              </w:numPr>
              <w:tabs>
                <w:tab w:val="left" w:pos="599"/>
              </w:tabs>
              <w:bidi/>
              <w:spacing w:after="0" w:line="360" w:lineRule="auto"/>
              <w:ind w:left="720" w:hanging="360"/>
              <w:contextualSpacing/>
              <w:rPr>
                <w:rFonts w:ascii="Arial" w:hAnsi="Arial" w:hint="cs"/>
                <w:b/>
                <w:bCs/>
                <w:rtl/>
                <w:lang w:val="fr-FR" w:bidi="ar-MA"/>
              </w:rPr>
            </w:pPr>
            <w:r w:rsidRPr="004D7022">
              <w:rPr>
                <w:rFonts w:ascii="Arial" w:hAnsi="Arial" w:hint="cs"/>
                <w:b/>
                <w:bCs/>
                <w:rtl/>
                <w:lang w:val="fr-FR" w:bidi="ar-MA"/>
              </w:rPr>
              <w:t xml:space="preserve">لازم الفائدة: المخاطب </w:t>
            </w:r>
            <w:r w:rsidRPr="004D7022">
              <w:rPr>
                <w:rFonts w:ascii="Arial" w:hAnsi="Arial" w:hint="cs"/>
                <w:b/>
                <w:bCs/>
                <w:rtl/>
                <w:lang w:val="fr-FR" w:bidi="ar-MA"/>
              </w:rPr>
              <w:t>عالم</w:t>
            </w:r>
            <w:r w:rsidRPr="004D7022">
              <w:rPr>
                <w:rFonts w:ascii="Arial" w:hAnsi="Arial" w:hint="cs"/>
                <w:b/>
                <w:bCs/>
                <w:rtl/>
                <w:lang w:val="fr-FR" w:bidi="ar-MA"/>
              </w:rPr>
              <w:t xml:space="preserve"> بالمعلومة.</w:t>
            </w:r>
          </w:p>
          <w:p w:rsidR="00A2197F" w:rsidP="00A2197F">
            <w:pPr>
              <w:tabs>
                <w:tab w:val="left" w:pos="599"/>
              </w:tabs>
              <w:bidi/>
              <w:spacing w:after="0" w:line="360" w:lineRule="auto"/>
              <w:rPr>
                <w:rFonts w:ascii="Arial" w:hAnsi="Arial"/>
                <w:b/>
                <w:bCs/>
                <w:lang w:val="fr-FR" w:bidi="ar-MA"/>
              </w:rPr>
            </w:pPr>
            <w:r>
              <w:rPr>
                <w:rFonts w:ascii="Arial" w:hAnsi="Arial" w:hint="cs"/>
                <w:b/>
                <w:bCs/>
                <w:rtl/>
                <w:lang w:val="fr-FR" w:bidi="ar-MA"/>
              </w:rPr>
              <w:t>وقد يلقى الخبر لأغراض أخرى تفهم من سياق الكلام، كالتحسر، والحث على الجد، والتعجب، واللوم والعتاب، والفخر، والنصح والإرشاد...</w:t>
            </w:r>
          </w:p>
          <w:p w:rsidR="004D7022" w:rsidP="00A2197F">
            <w:pPr>
              <w:tabs>
                <w:tab w:val="left" w:pos="599"/>
              </w:tabs>
              <w:bidi/>
              <w:spacing w:after="0" w:line="360" w:lineRule="auto"/>
              <w:rPr>
                <w:rFonts w:ascii="Arial" w:hAnsi="Arial"/>
                <w:b/>
                <w:bCs/>
                <w:lang w:val="fr-FR" w:bidi="ar-MA"/>
              </w:rPr>
            </w:pPr>
          </w:p>
          <w:p w:rsidR="004D7022" w:rsidP="00A2197F">
            <w:pPr>
              <w:tabs>
                <w:tab w:val="left" w:pos="599"/>
              </w:tabs>
              <w:bidi/>
              <w:spacing w:after="0" w:line="360" w:lineRule="auto"/>
              <w:rPr>
                <w:rFonts w:ascii="Arial" w:hAnsi="Arial"/>
                <w:b/>
                <w:bCs/>
                <w:rtl/>
                <w:lang w:val="fr-FR" w:bidi="ar-MA"/>
              </w:rPr>
            </w:pPr>
          </w:p>
          <w:p w:rsidR="007C3200" w:rsidP="008871F8">
            <w:pPr>
              <w:bidi/>
              <w:spacing w:after="200" w:line="360" w:lineRule="auto"/>
              <w:jc w:val="both"/>
              <w:rPr>
                <w:rFonts w:ascii="Arial" w:hAnsi="Arial"/>
                <w:b/>
                <w:bCs/>
                <w:rtl/>
                <w:lang w:val="fr-FR" w:bidi="ar-MA"/>
              </w:rPr>
            </w:pPr>
          </w:p>
          <w:p w:rsidR="008871F8" w:rsidP="008871F8">
            <w:pPr>
              <w:bidi/>
              <w:spacing w:after="200" w:line="360" w:lineRule="auto"/>
              <w:jc w:val="both"/>
              <w:rPr>
                <w:rFonts w:ascii="Arial" w:hAnsi="Arial"/>
                <w:b/>
                <w:bCs/>
                <w:sz w:val="28"/>
                <w:szCs w:val="28"/>
                <w:u w:val="single"/>
                <w:rtl/>
                <w:lang w:val="fr-FR" w:bidi="ar-MA"/>
              </w:rPr>
            </w:pPr>
            <w:r w:rsidRPr="0073565F">
              <w:rPr>
                <w:rFonts w:ascii="Arial" w:hAnsi="Arial" w:hint="cs"/>
                <w:b/>
                <w:bCs/>
                <w:sz w:val="28"/>
                <w:szCs w:val="28"/>
                <w:u w:val="single"/>
                <w:rtl/>
                <w:lang w:val="fr-FR" w:bidi="ar-MA"/>
              </w:rPr>
              <w:t>تطبيق</w:t>
            </w:r>
            <w:r w:rsidR="006F1396">
              <w:rPr>
                <w:rFonts w:ascii="Arial" w:hAnsi="Arial" w:hint="cs"/>
                <w:b/>
                <w:bCs/>
                <w:sz w:val="28"/>
                <w:szCs w:val="28"/>
                <w:u w:val="single"/>
                <w:rtl/>
                <w:lang w:val="fr-FR" w:bidi="ar-MA"/>
              </w:rPr>
              <w:t>( 227)</w:t>
            </w:r>
          </w:p>
          <w:p w:rsidR="00D0649C" w:rsidP="008D329A">
            <w:pPr>
              <w:bidi/>
              <w:spacing w:after="200" w:line="360" w:lineRule="auto"/>
              <w:jc w:val="both"/>
              <w:rPr>
                <w:rFonts w:ascii="Arial" w:hAnsi="Arial"/>
                <w:b/>
                <w:bCs/>
                <w:lang w:val="fr-FR" w:bidi="ar-MA"/>
              </w:rPr>
            </w:pPr>
            <w:r>
              <w:rPr>
                <w:rFonts w:ascii="Arial" w:hAnsi="Arial" w:hint="cs"/>
                <w:b/>
                <w:bCs/>
                <w:rtl/>
                <w:lang w:val="fr-FR" w:bidi="ar-MA"/>
              </w:rPr>
              <w:t>بين الغرض من إلقاء الخبر فيما يأتي:</w:t>
            </w:r>
          </w:p>
          <w:tbl>
            <w:tblPr>
              <w:tblStyle w:val="TableGrid2"/>
              <w:tblW w:w="0" w:type="auto"/>
              <w:tblInd w:w="1809" w:type="dxa"/>
              <w:tblLayout w:type="fixed"/>
              <w:tblLook w:val="04A0"/>
            </w:tblPr>
            <w:tblGrid>
              <w:gridCol w:w="2414"/>
              <w:gridCol w:w="1555"/>
            </w:tblGrid>
            <w:tr w:rsidTr="00986C9D">
              <w:tblPrEx>
                <w:tblW w:w="0" w:type="auto"/>
                <w:tblInd w:w="1809" w:type="dxa"/>
                <w:tblLayout w:type="fixed"/>
                <w:tblLook w:val="04A0"/>
              </w:tblPrEx>
              <w:tc>
                <w:tcPr>
                  <w:tcW w:w="2414" w:type="dxa"/>
                </w:tcPr>
                <w:p w:rsidR="00184732" w:rsidRPr="00184732" w:rsidP="00184732">
                  <w:pPr>
                    <w:framePr w:hSpace="180" w:wrap="around" w:vAnchor="text" w:hAnchor="margin" w:y="325"/>
                    <w:bidi/>
                    <w:spacing w:after="0" w:line="240" w:lineRule="auto"/>
                    <w:suppressOverlap/>
                    <w:jc w:val="center"/>
                    <w:rPr>
                      <w:b/>
                      <w:bCs/>
                    </w:rPr>
                  </w:pPr>
                  <w:r w:rsidRPr="00184732">
                    <w:rPr>
                      <w:rFonts w:hint="cs"/>
                      <w:b/>
                      <w:bCs/>
                      <w:rtl/>
                    </w:rPr>
                    <w:t>غرض</w:t>
                  </w:r>
                  <w:r w:rsidRPr="00184732">
                    <w:rPr>
                      <w:rFonts w:hint="cs"/>
                      <w:b/>
                      <w:bCs/>
                      <w:rtl/>
                    </w:rPr>
                    <w:t xml:space="preserve"> الخبر</w:t>
                  </w:r>
                </w:p>
              </w:tc>
              <w:tc>
                <w:tcPr>
                  <w:tcW w:w="1555" w:type="dxa"/>
                </w:tcPr>
                <w:p w:rsidR="00184732" w:rsidRPr="00184732" w:rsidP="00184732">
                  <w:pPr>
                    <w:framePr w:hSpace="180" w:wrap="around" w:vAnchor="text" w:hAnchor="margin" w:y="325"/>
                    <w:bidi/>
                    <w:spacing w:after="0" w:line="240" w:lineRule="auto"/>
                    <w:suppressOverlap/>
                    <w:jc w:val="center"/>
                    <w:rPr>
                      <w:rFonts w:hint="cs"/>
                      <w:b/>
                      <w:bCs/>
                      <w:lang w:bidi="ar-MA"/>
                    </w:rPr>
                  </w:pPr>
                  <w:r w:rsidRPr="00184732">
                    <w:rPr>
                      <w:rFonts w:hint="cs"/>
                      <w:b/>
                      <w:bCs/>
                      <w:rtl/>
                      <w:lang w:bidi="ar-MA"/>
                    </w:rPr>
                    <w:t>المثال</w:t>
                  </w:r>
                </w:p>
              </w:tc>
            </w:tr>
            <w:tr w:rsidTr="00986C9D">
              <w:tblPrEx>
                <w:tblW w:w="0" w:type="auto"/>
                <w:tblInd w:w="1809" w:type="dxa"/>
                <w:tblLayout w:type="fixed"/>
                <w:tblLook w:val="04A0"/>
              </w:tblPrEx>
              <w:tc>
                <w:tcPr>
                  <w:tcW w:w="2414" w:type="dxa"/>
                </w:tcPr>
                <w:p w:rsidR="00184732" w:rsidRPr="00184732" w:rsidP="00184732">
                  <w:pPr>
                    <w:framePr w:hSpace="180" w:wrap="around" w:vAnchor="text" w:hAnchor="margin" w:y="325"/>
                    <w:bidi/>
                    <w:spacing w:after="0" w:line="240" w:lineRule="auto"/>
                    <w:suppressOverlap/>
                    <w:rPr>
                      <w:b/>
                      <w:bCs/>
                    </w:rPr>
                  </w:pPr>
                  <w:r w:rsidRPr="00184732">
                    <w:rPr>
                      <w:rFonts w:hint="cs"/>
                      <w:b/>
                      <w:bCs/>
                      <w:rtl/>
                    </w:rPr>
                    <w:t>فائدة</w:t>
                  </w:r>
                  <w:r w:rsidRPr="00184732">
                    <w:rPr>
                      <w:rFonts w:hint="cs"/>
                      <w:b/>
                      <w:bCs/>
                      <w:rtl/>
                    </w:rPr>
                    <w:t xml:space="preserve"> الخبر</w:t>
                  </w:r>
                  <w:r w:rsidR="008E57A0">
                    <w:rPr>
                      <w:rFonts w:hint="cs"/>
                      <w:b/>
                      <w:bCs/>
                      <w:rtl/>
                    </w:rPr>
                    <w:t>.</w:t>
                  </w:r>
                </w:p>
              </w:tc>
              <w:tc>
                <w:tcPr>
                  <w:tcW w:w="1555" w:type="dxa"/>
                </w:tcPr>
                <w:p w:rsidR="00184732" w:rsidRPr="00184732" w:rsidP="00184732">
                  <w:pPr>
                    <w:framePr w:hSpace="180" w:wrap="around" w:vAnchor="text" w:hAnchor="margin" w:y="325"/>
                    <w:bidi/>
                    <w:spacing w:after="0" w:line="240" w:lineRule="auto"/>
                    <w:suppressOverlap/>
                    <w:jc w:val="center"/>
                    <w:rPr>
                      <w:b/>
                      <w:bCs/>
                    </w:rPr>
                  </w:pPr>
                  <w:r w:rsidRPr="00184732">
                    <w:rPr>
                      <w:rFonts w:hint="cs"/>
                      <w:b/>
                      <w:bCs/>
                      <w:rtl/>
                    </w:rPr>
                    <w:t>ـ 1ـ</w:t>
                  </w:r>
                </w:p>
              </w:tc>
            </w:tr>
            <w:tr w:rsidTr="00986C9D">
              <w:tblPrEx>
                <w:tblW w:w="0" w:type="auto"/>
                <w:tblInd w:w="1809" w:type="dxa"/>
                <w:tblLayout w:type="fixed"/>
                <w:tblLook w:val="04A0"/>
              </w:tblPrEx>
              <w:tc>
                <w:tcPr>
                  <w:tcW w:w="2414" w:type="dxa"/>
                </w:tcPr>
                <w:p w:rsidR="00184732" w:rsidRPr="00184732" w:rsidP="00184732">
                  <w:pPr>
                    <w:framePr w:hSpace="180" w:wrap="around" w:vAnchor="text" w:hAnchor="margin" w:y="325"/>
                    <w:bidi/>
                    <w:spacing w:after="0" w:line="240" w:lineRule="auto"/>
                    <w:suppressOverlap/>
                    <w:rPr>
                      <w:b/>
                      <w:bCs/>
                    </w:rPr>
                  </w:pPr>
                  <w:r w:rsidRPr="00184732">
                    <w:rPr>
                      <w:rFonts w:hint="cs"/>
                      <w:b/>
                      <w:bCs/>
                      <w:rtl/>
                    </w:rPr>
                    <w:t>التوبيخ</w:t>
                  </w:r>
                  <w:r w:rsidR="008E57A0">
                    <w:rPr>
                      <w:rFonts w:hint="cs"/>
                      <w:b/>
                      <w:bCs/>
                      <w:rtl/>
                    </w:rPr>
                    <w:t>.</w:t>
                  </w:r>
                </w:p>
              </w:tc>
              <w:tc>
                <w:tcPr>
                  <w:tcW w:w="1555" w:type="dxa"/>
                </w:tcPr>
                <w:p w:rsidR="00184732" w:rsidRPr="00184732" w:rsidP="00184732">
                  <w:pPr>
                    <w:framePr w:hSpace="180" w:wrap="around" w:vAnchor="text" w:hAnchor="margin" w:y="325"/>
                    <w:bidi/>
                    <w:spacing w:after="0" w:line="240" w:lineRule="auto"/>
                    <w:suppressOverlap/>
                    <w:jc w:val="center"/>
                    <w:rPr>
                      <w:b/>
                      <w:bCs/>
                    </w:rPr>
                  </w:pPr>
                  <w:r w:rsidRPr="00184732">
                    <w:rPr>
                      <w:rFonts w:hint="cs"/>
                      <w:b/>
                      <w:bCs/>
                      <w:rtl/>
                    </w:rPr>
                    <w:t>ـ 2 ـ</w:t>
                  </w:r>
                </w:p>
              </w:tc>
            </w:tr>
            <w:tr w:rsidTr="00986C9D">
              <w:tblPrEx>
                <w:tblW w:w="0" w:type="auto"/>
                <w:tblInd w:w="1809" w:type="dxa"/>
                <w:tblLayout w:type="fixed"/>
                <w:tblLook w:val="04A0"/>
              </w:tblPrEx>
              <w:tc>
                <w:tcPr>
                  <w:tcW w:w="2414" w:type="dxa"/>
                </w:tcPr>
                <w:p w:rsidR="00184732" w:rsidRPr="00184732" w:rsidP="00184732">
                  <w:pPr>
                    <w:framePr w:hSpace="180" w:wrap="around" w:vAnchor="text" w:hAnchor="margin" w:y="325"/>
                    <w:bidi/>
                    <w:spacing w:after="0" w:line="240" w:lineRule="auto"/>
                    <w:suppressOverlap/>
                    <w:rPr>
                      <w:b/>
                      <w:bCs/>
                    </w:rPr>
                  </w:pPr>
                  <w:r w:rsidRPr="00184732">
                    <w:rPr>
                      <w:rFonts w:hint="cs"/>
                      <w:b/>
                      <w:bCs/>
                      <w:rtl/>
                    </w:rPr>
                    <w:t xml:space="preserve">الأسف </w:t>
                  </w:r>
                  <w:r w:rsidRPr="00184732">
                    <w:rPr>
                      <w:rFonts w:hint="cs"/>
                      <w:b/>
                      <w:bCs/>
                      <w:rtl/>
                    </w:rPr>
                    <w:t>والحسرة</w:t>
                  </w:r>
                  <w:r w:rsidR="008E57A0">
                    <w:rPr>
                      <w:rFonts w:hint="cs"/>
                      <w:b/>
                      <w:bCs/>
                      <w:rtl/>
                    </w:rPr>
                    <w:t>.</w:t>
                  </w:r>
                </w:p>
              </w:tc>
              <w:tc>
                <w:tcPr>
                  <w:tcW w:w="1555" w:type="dxa"/>
                </w:tcPr>
                <w:p w:rsidR="00184732" w:rsidRPr="00184732" w:rsidP="00184732">
                  <w:pPr>
                    <w:framePr w:hSpace="180" w:wrap="around" w:vAnchor="text" w:hAnchor="margin" w:y="325"/>
                    <w:bidi/>
                    <w:spacing w:after="0" w:line="240" w:lineRule="auto"/>
                    <w:suppressOverlap/>
                    <w:jc w:val="center"/>
                    <w:rPr>
                      <w:b/>
                      <w:bCs/>
                    </w:rPr>
                  </w:pPr>
                  <w:r w:rsidRPr="00184732">
                    <w:rPr>
                      <w:rFonts w:hint="cs"/>
                      <w:b/>
                      <w:bCs/>
                      <w:rtl/>
                    </w:rPr>
                    <w:t>ـ 3 ـ</w:t>
                  </w:r>
                </w:p>
              </w:tc>
            </w:tr>
            <w:tr w:rsidTr="00986C9D">
              <w:tblPrEx>
                <w:tblW w:w="0" w:type="auto"/>
                <w:tblInd w:w="1809" w:type="dxa"/>
                <w:tblLayout w:type="fixed"/>
                <w:tblLook w:val="04A0"/>
              </w:tblPrEx>
              <w:tc>
                <w:tcPr>
                  <w:tcW w:w="2414" w:type="dxa"/>
                </w:tcPr>
                <w:p w:rsidR="00184732" w:rsidRPr="00184732" w:rsidP="00184732">
                  <w:pPr>
                    <w:framePr w:hSpace="180" w:wrap="around" w:vAnchor="text" w:hAnchor="margin" w:y="325"/>
                    <w:bidi/>
                    <w:spacing w:after="0" w:line="240" w:lineRule="auto"/>
                    <w:suppressOverlap/>
                    <w:rPr>
                      <w:b/>
                      <w:bCs/>
                    </w:rPr>
                  </w:pPr>
                  <w:r w:rsidRPr="00184732">
                    <w:rPr>
                      <w:rFonts w:hint="cs"/>
                      <w:b/>
                      <w:bCs/>
                      <w:rtl/>
                    </w:rPr>
                    <w:t>الرثاء</w:t>
                  </w:r>
                  <w:r w:rsidR="008E57A0">
                    <w:rPr>
                      <w:rFonts w:hint="cs"/>
                      <w:b/>
                      <w:bCs/>
                      <w:rtl/>
                    </w:rPr>
                    <w:t>.</w:t>
                  </w:r>
                </w:p>
              </w:tc>
              <w:tc>
                <w:tcPr>
                  <w:tcW w:w="1555" w:type="dxa"/>
                </w:tcPr>
                <w:p w:rsidR="00184732" w:rsidRPr="00184732" w:rsidP="00184732">
                  <w:pPr>
                    <w:framePr w:hSpace="180" w:wrap="around" w:vAnchor="text" w:hAnchor="margin" w:y="325"/>
                    <w:bidi/>
                    <w:spacing w:after="0" w:line="240" w:lineRule="auto"/>
                    <w:suppressOverlap/>
                    <w:jc w:val="center"/>
                    <w:rPr>
                      <w:b/>
                      <w:bCs/>
                    </w:rPr>
                  </w:pPr>
                  <w:r w:rsidRPr="00184732">
                    <w:rPr>
                      <w:rFonts w:hint="cs"/>
                      <w:b/>
                      <w:bCs/>
                      <w:rtl/>
                    </w:rPr>
                    <w:t>ـ 4 ـ</w:t>
                  </w:r>
                </w:p>
              </w:tc>
            </w:tr>
            <w:tr w:rsidTr="00986C9D">
              <w:tblPrEx>
                <w:tblW w:w="0" w:type="auto"/>
                <w:tblInd w:w="1809" w:type="dxa"/>
                <w:tblLayout w:type="fixed"/>
                <w:tblLook w:val="04A0"/>
              </w:tblPrEx>
              <w:tc>
                <w:tcPr>
                  <w:tcW w:w="2414" w:type="dxa"/>
                </w:tcPr>
                <w:p w:rsidR="00184732" w:rsidRPr="00184732" w:rsidP="00184732">
                  <w:pPr>
                    <w:framePr w:hSpace="180" w:wrap="around" w:vAnchor="text" w:hAnchor="margin" w:y="325"/>
                    <w:bidi/>
                    <w:spacing w:after="0" w:line="240" w:lineRule="auto"/>
                    <w:suppressOverlap/>
                    <w:rPr>
                      <w:b/>
                      <w:bCs/>
                    </w:rPr>
                  </w:pPr>
                  <w:r w:rsidRPr="00184732">
                    <w:rPr>
                      <w:rFonts w:hint="cs"/>
                      <w:b/>
                      <w:bCs/>
                      <w:rtl/>
                    </w:rPr>
                    <w:t xml:space="preserve">الحسرة </w:t>
                  </w:r>
                  <w:r w:rsidRPr="00184732">
                    <w:rPr>
                      <w:rFonts w:hint="cs"/>
                      <w:b/>
                      <w:bCs/>
                      <w:rtl/>
                    </w:rPr>
                    <w:t>والندم</w:t>
                  </w:r>
                  <w:r w:rsidR="008E57A0">
                    <w:rPr>
                      <w:rFonts w:hint="cs"/>
                      <w:b/>
                      <w:bCs/>
                      <w:rtl/>
                    </w:rPr>
                    <w:t>.</w:t>
                  </w:r>
                </w:p>
              </w:tc>
              <w:tc>
                <w:tcPr>
                  <w:tcW w:w="1555" w:type="dxa"/>
                </w:tcPr>
                <w:p w:rsidR="00184732" w:rsidRPr="00184732" w:rsidP="00184732">
                  <w:pPr>
                    <w:framePr w:hSpace="180" w:wrap="around" w:vAnchor="text" w:hAnchor="margin" w:y="325"/>
                    <w:bidi/>
                    <w:spacing w:after="0" w:line="240" w:lineRule="auto"/>
                    <w:suppressOverlap/>
                    <w:jc w:val="center"/>
                    <w:rPr>
                      <w:b/>
                      <w:bCs/>
                    </w:rPr>
                  </w:pPr>
                  <w:r w:rsidRPr="00184732">
                    <w:rPr>
                      <w:rFonts w:hint="cs"/>
                      <w:b/>
                      <w:bCs/>
                      <w:rtl/>
                    </w:rPr>
                    <w:t>ـ 5 ـ</w:t>
                  </w:r>
                </w:p>
              </w:tc>
            </w:tr>
            <w:tr w:rsidTr="00986C9D">
              <w:tblPrEx>
                <w:tblW w:w="0" w:type="auto"/>
                <w:tblInd w:w="1809" w:type="dxa"/>
                <w:tblLayout w:type="fixed"/>
                <w:tblLook w:val="04A0"/>
              </w:tblPrEx>
              <w:tc>
                <w:tcPr>
                  <w:tcW w:w="2414" w:type="dxa"/>
                </w:tcPr>
                <w:p w:rsidR="00184732" w:rsidRPr="00184732" w:rsidP="00184732">
                  <w:pPr>
                    <w:framePr w:hSpace="180" w:wrap="around" w:vAnchor="text" w:hAnchor="margin" w:y="325"/>
                    <w:bidi/>
                    <w:spacing w:after="0" w:line="240" w:lineRule="auto"/>
                    <w:suppressOverlap/>
                    <w:rPr>
                      <w:b/>
                      <w:bCs/>
                    </w:rPr>
                  </w:pPr>
                  <w:r w:rsidRPr="00184732">
                    <w:rPr>
                      <w:rFonts w:hint="cs"/>
                      <w:b/>
                      <w:bCs/>
                      <w:rtl/>
                    </w:rPr>
                    <w:t xml:space="preserve">لازم الفائدة( </w:t>
                  </w:r>
                  <w:r w:rsidRPr="00184732">
                    <w:rPr>
                      <w:rFonts w:hint="cs"/>
                      <w:b/>
                      <w:bCs/>
                      <w:rtl/>
                    </w:rPr>
                    <w:t>المخاطب</w:t>
                  </w:r>
                  <w:r w:rsidRPr="00184732">
                    <w:rPr>
                      <w:rFonts w:hint="cs"/>
                      <w:b/>
                      <w:bCs/>
                      <w:rtl/>
                    </w:rPr>
                    <w:t xml:space="preserve"> عالم بالمعلومة)</w:t>
                  </w:r>
                  <w:r w:rsidR="008E57A0">
                    <w:rPr>
                      <w:rFonts w:hint="cs"/>
                      <w:b/>
                      <w:bCs/>
                      <w:rtl/>
                    </w:rPr>
                    <w:t>.</w:t>
                  </w:r>
                </w:p>
              </w:tc>
              <w:tc>
                <w:tcPr>
                  <w:tcW w:w="1555" w:type="dxa"/>
                </w:tcPr>
                <w:p w:rsidR="00184732" w:rsidRPr="00184732" w:rsidP="00184732">
                  <w:pPr>
                    <w:framePr w:hSpace="180" w:wrap="around" w:vAnchor="text" w:hAnchor="margin" w:y="325"/>
                    <w:bidi/>
                    <w:spacing w:after="0" w:line="240" w:lineRule="auto"/>
                    <w:suppressOverlap/>
                    <w:jc w:val="center"/>
                    <w:rPr>
                      <w:b/>
                      <w:bCs/>
                    </w:rPr>
                  </w:pPr>
                  <w:r w:rsidRPr="00184732">
                    <w:rPr>
                      <w:rFonts w:hint="cs"/>
                      <w:b/>
                      <w:bCs/>
                      <w:rtl/>
                    </w:rPr>
                    <w:t>ـ 6 ـ</w:t>
                  </w:r>
                </w:p>
              </w:tc>
            </w:tr>
            <w:tr w:rsidTr="00986C9D">
              <w:tblPrEx>
                <w:tblW w:w="0" w:type="auto"/>
                <w:tblInd w:w="1809" w:type="dxa"/>
                <w:tblLayout w:type="fixed"/>
                <w:tblLook w:val="04A0"/>
              </w:tblPrEx>
              <w:tc>
                <w:tcPr>
                  <w:tcW w:w="2414" w:type="dxa"/>
                </w:tcPr>
                <w:p w:rsidR="00184732" w:rsidRPr="00184732" w:rsidP="00184732">
                  <w:pPr>
                    <w:framePr w:hSpace="180" w:wrap="around" w:vAnchor="text" w:hAnchor="margin" w:y="325"/>
                    <w:bidi/>
                    <w:spacing w:after="0" w:line="240" w:lineRule="auto"/>
                    <w:suppressOverlap/>
                    <w:rPr>
                      <w:b/>
                      <w:bCs/>
                    </w:rPr>
                  </w:pPr>
                  <w:r w:rsidRPr="00184732">
                    <w:rPr>
                      <w:rFonts w:hint="cs"/>
                      <w:b/>
                      <w:bCs/>
                      <w:rtl/>
                    </w:rPr>
                    <w:t>الفخر</w:t>
                  </w:r>
                  <w:r w:rsidR="008E57A0">
                    <w:rPr>
                      <w:rFonts w:hint="cs"/>
                      <w:b/>
                      <w:bCs/>
                      <w:rtl/>
                    </w:rPr>
                    <w:t>.</w:t>
                  </w:r>
                </w:p>
              </w:tc>
              <w:tc>
                <w:tcPr>
                  <w:tcW w:w="1555" w:type="dxa"/>
                </w:tcPr>
                <w:p w:rsidR="00184732" w:rsidRPr="00184732" w:rsidP="00184732">
                  <w:pPr>
                    <w:framePr w:hSpace="180" w:wrap="around" w:vAnchor="text" w:hAnchor="margin" w:y="325"/>
                    <w:bidi/>
                    <w:spacing w:after="0" w:line="240" w:lineRule="auto"/>
                    <w:suppressOverlap/>
                    <w:jc w:val="center"/>
                    <w:rPr>
                      <w:b/>
                      <w:bCs/>
                    </w:rPr>
                  </w:pPr>
                  <w:r w:rsidRPr="00184732">
                    <w:rPr>
                      <w:rFonts w:hint="cs"/>
                      <w:b/>
                      <w:bCs/>
                      <w:rtl/>
                    </w:rPr>
                    <w:t>ـ 7 ـ</w:t>
                  </w:r>
                </w:p>
              </w:tc>
            </w:tr>
            <w:tr w:rsidTr="00986C9D">
              <w:tblPrEx>
                <w:tblW w:w="0" w:type="auto"/>
                <w:tblInd w:w="1809" w:type="dxa"/>
                <w:tblLayout w:type="fixed"/>
                <w:tblLook w:val="04A0"/>
              </w:tblPrEx>
              <w:tc>
                <w:tcPr>
                  <w:tcW w:w="2414" w:type="dxa"/>
                </w:tcPr>
                <w:p w:rsidR="00184732" w:rsidRPr="00184732" w:rsidP="00184732">
                  <w:pPr>
                    <w:framePr w:hSpace="180" w:wrap="around" w:vAnchor="text" w:hAnchor="margin" w:y="325"/>
                    <w:bidi/>
                    <w:spacing w:after="0" w:line="240" w:lineRule="auto"/>
                    <w:suppressOverlap/>
                    <w:rPr>
                      <w:b/>
                      <w:bCs/>
                    </w:rPr>
                  </w:pPr>
                  <w:r w:rsidRPr="00184732">
                    <w:rPr>
                      <w:rFonts w:hint="cs"/>
                      <w:b/>
                      <w:bCs/>
                      <w:rtl/>
                    </w:rPr>
                    <w:t xml:space="preserve">لازم الفائدة( </w:t>
                  </w:r>
                  <w:r w:rsidRPr="00184732">
                    <w:rPr>
                      <w:rFonts w:hint="cs"/>
                      <w:b/>
                      <w:bCs/>
                      <w:rtl/>
                    </w:rPr>
                    <w:t>المخاطب</w:t>
                  </w:r>
                  <w:r w:rsidRPr="00184732">
                    <w:rPr>
                      <w:rFonts w:hint="cs"/>
                      <w:b/>
                      <w:bCs/>
                      <w:rtl/>
                    </w:rPr>
                    <w:t xml:space="preserve"> عا</w:t>
                  </w:r>
                  <w:r w:rsidR="008E57A0">
                    <w:rPr>
                      <w:rFonts w:hint="cs"/>
                      <w:b/>
                      <w:bCs/>
                      <w:rtl/>
                    </w:rPr>
                    <w:t>لم بالمعلو</w:t>
                  </w:r>
                  <w:r w:rsidRPr="00184732">
                    <w:rPr>
                      <w:rFonts w:hint="cs"/>
                      <w:b/>
                      <w:bCs/>
                      <w:rtl/>
                    </w:rPr>
                    <w:t>مة)</w:t>
                  </w:r>
                  <w:r w:rsidR="008E57A0">
                    <w:rPr>
                      <w:rFonts w:hint="cs"/>
                      <w:b/>
                      <w:bCs/>
                      <w:rtl/>
                    </w:rPr>
                    <w:t>.</w:t>
                  </w:r>
                </w:p>
              </w:tc>
              <w:tc>
                <w:tcPr>
                  <w:tcW w:w="1555" w:type="dxa"/>
                </w:tcPr>
                <w:p w:rsidR="00184732" w:rsidRPr="00184732" w:rsidP="00184732">
                  <w:pPr>
                    <w:framePr w:hSpace="180" w:wrap="around" w:vAnchor="text" w:hAnchor="margin" w:y="325"/>
                    <w:bidi/>
                    <w:spacing w:after="0" w:line="240" w:lineRule="auto"/>
                    <w:suppressOverlap/>
                    <w:jc w:val="center"/>
                    <w:rPr>
                      <w:b/>
                      <w:bCs/>
                    </w:rPr>
                  </w:pPr>
                  <w:r w:rsidRPr="00184732">
                    <w:rPr>
                      <w:rFonts w:hint="cs"/>
                      <w:b/>
                      <w:bCs/>
                      <w:rtl/>
                    </w:rPr>
                    <w:t>ـ 8 ـ</w:t>
                  </w:r>
                </w:p>
              </w:tc>
            </w:tr>
            <w:tr w:rsidTr="00986C9D">
              <w:tblPrEx>
                <w:tblW w:w="0" w:type="auto"/>
                <w:tblInd w:w="1809" w:type="dxa"/>
                <w:tblLayout w:type="fixed"/>
                <w:tblLook w:val="04A0"/>
              </w:tblPrEx>
              <w:tc>
                <w:tcPr>
                  <w:tcW w:w="2414" w:type="dxa"/>
                </w:tcPr>
                <w:p w:rsidR="00184732" w:rsidRPr="00184732" w:rsidP="00184732">
                  <w:pPr>
                    <w:framePr w:hSpace="180" w:wrap="around" w:vAnchor="text" w:hAnchor="margin" w:y="325"/>
                    <w:bidi/>
                    <w:spacing w:after="0" w:line="240" w:lineRule="auto"/>
                    <w:suppressOverlap/>
                    <w:rPr>
                      <w:b/>
                      <w:bCs/>
                    </w:rPr>
                  </w:pPr>
                  <w:r w:rsidRPr="00184732">
                    <w:rPr>
                      <w:rFonts w:hint="cs"/>
                      <w:b/>
                      <w:bCs/>
                      <w:rtl/>
                    </w:rPr>
                    <w:t xml:space="preserve">فائدة الخبر( المخاطب </w:t>
                  </w:r>
                  <w:r w:rsidRPr="00184732">
                    <w:rPr>
                      <w:rFonts w:hint="cs"/>
                      <w:b/>
                      <w:bCs/>
                      <w:rtl/>
                    </w:rPr>
                    <w:t>يجهل</w:t>
                  </w:r>
                  <w:r w:rsidRPr="00184732">
                    <w:rPr>
                      <w:rFonts w:hint="cs"/>
                      <w:b/>
                      <w:bCs/>
                      <w:rtl/>
                    </w:rPr>
                    <w:t xml:space="preserve"> المعلومة)</w:t>
                  </w:r>
                  <w:r w:rsidR="008E57A0">
                    <w:rPr>
                      <w:rFonts w:hint="cs"/>
                      <w:b/>
                      <w:bCs/>
                      <w:rtl/>
                    </w:rPr>
                    <w:t>.</w:t>
                  </w:r>
                </w:p>
              </w:tc>
              <w:tc>
                <w:tcPr>
                  <w:tcW w:w="1555" w:type="dxa"/>
                </w:tcPr>
                <w:p w:rsidR="00184732" w:rsidRPr="00184732" w:rsidP="00184732">
                  <w:pPr>
                    <w:framePr w:hSpace="180" w:wrap="around" w:vAnchor="text" w:hAnchor="margin" w:y="325"/>
                    <w:bidi/>
                    <w:spacing w:after="0" w:line="240" w:lineRule="auto"/>
                    <w:suppressOverlap/>
                    <w:jc w:val="center"/>
                    <w:rPr>
                      <w:b/>
                      <w:bCs/>
                    </w:rPr>
                  </w:pPr>
                  <w:r w:rsidRPr="00184732">
                    <w:rPr>
                      <w:rFonts w:hint="cs"/>
                      <w:b/>
                      <w:bCs/>
                      <w:rtl/>
                    </w:rPr>
                    <w:t>ـ 9 ـ</w:t>
                  </w:r>
                  <w:r>
                    <w:rPr>
                      <w:rFonts w:hint="cs"/>
                      <w:b/>
                      <w:bCs/>
                      <w:rtl/>
                    </w:rPr>
                    <w:t xml:space="preserve"> التهاون ليس من صفات التلميذ المجد</w:t>
                  </w:r>
                </w:p>
              </w:tc>
            </w:tr>
            <w:tr w:rsidTr="00986C9D">
              <w:tblPrEx>
                <w:tblW w:w="0" w:type="auto"/>
                <w:tblInd w:w="1809" w:type="dxa"/>
                <w:tblLayout w:type="fixed"/>
                <w:tblLook w:val="04A0"/>
              </w:tblPrEx>
              <w:tc>
                <w:tcPr>
                  <w:tcW w:w="2414" w:type="dxa"/>
                </w:tcPr>
                <w:p w:rsidR="00184732" w:rsidRPr="00184732" w:rsidP="00184732">
                  <w:pPr>
                    <w:framePr w:hSpace="180" w:wrap="around" w:vAnchor="text" w:hAnchor="margin" w:y="325"/>
                    <w:bidi/>
                    <w:spacing w:after="0" w:line="240" w:lineRule="auto"/>
                    <w:suppressOverlap/>
                    <w:rPr>
                      <w:b/>
                      <w:bCs/>
                    </w:rPr>
                  </w:pPr>
                  <w:r w:rsidRPr="00184732">
                    <w:rPr>
                      <w:rFonts w:hint="cs"/>
                      <w:b/>
                      <w:bCs/>
                      <w:rtl/>
                    </w:rPr>
                    <w:t>الفخر</w:t>
                  </w:r>
                  <w:r w:rsidR="008E57A0">
                    <w:rPr>
                      <w:rFonts w:hint="cs"/>
                      <w:b/>
                      <w:bCs/>
                      <w:rtl/>
                    </w:rPr>
                    <w:t>.</w:t>
                  </w:r>
                </w:p>
              </w:tc>
              <w:tc>
                <w:tcPr>
                  <w:tcW w:w="1555" w:type="dxa"/>
                </w:tcPr>
                <w:p w:rsidR="00184732" w:rsidRPr="00184732" w:rsidP="00184732">
                  <w:pPr>
                    <w:framePr w:hSpace="180" w:wrap="around" w:vAnchor="text" w:hAnchor="margin" w:y="325"/>
                    <w:bidi/>
                    <w:spacing w:after="0" w:line="240" w:lineRule="auto"/>
                    <w:suppressOverlap/>
                    <w:jc w:val="center"/>
                    <w:rPr>
                      <w:b/>
                      <w:bCs/>
                    </w:rPr>
                  </w:pPr>
                  <w:r w:rsidRPr="00184732">
                    <w:rPr>
                      <w:rFonts w:hint="cs"/>
                      <w:b/>
                      <w:bCs/>
                      <w:rtl/>
                    </w:rPr>
                    <w:t>ـ 10 ـ</w:t>
                  </w:r>
                  <w:r>
                    <w:rPr>
                      <w:rFonts w:hint="cs"/>
                      <w:b/>
                      <w:bCs/>
                      <w:rtl/>
                    </w:rPr>
                    <w:t>إذا بلغ الفطام لنا صبي *** تخر له الجبابر ساجدينا</w:t>
                  </w:r>
                </w:p>
              </w:tc>
            </w:tr>
          </w:tbl>
          <w:p w:rsidR="008871F8" w:rsidRPr="0073565F" w:rsidP="008871F8">
            <w:pPr>
              <w:bidi/>
              <w:spacing w:after="200" w:line="276" w:lineRule="auto"/>
              <w:jc w:val="both"/>
              <w:rPr>
                <w:rFonts w:ascii="Arial" w:hAnsi="Arial"/>
                <w:b/>
                <w:bCs/>
                <w:rtl/>
                <w:lang w:val="fr-FR" w:bidi="ar-MA"/>
              </w:rPr>
            </w:pPr>
          </w:p>
        </w:tc>
        <w:tc>
          <w:tcPr>
            <w:tcW w:w="939" w:type="dxa"/>
          </w:tcPr>
          <w:p w:rsidR="008871F8" w:rsidRPr="0073565F" w:rsidP="008871F8">
            <w:pPr>
              <w:bidi/>
              <w:spacing w:after="0" w:line="360" w:lineRule="auto"/>
              <w:rPr>
                <w:rFonts w:ascii="Arial" w:hAnsi="Arial"/>
                <w:b/>
                <w:bCs/>
                <w:rtl/>
                <w:lang w:bidi="ar-MA"/>
              </w:rPr>
            </w:pPr>
          </w:p>
          <w:p w:rsidR="008871F8" w:rsidRPr="0073565F" w:rsidP="008871F8">
            <w:pPr>
              <w:bidi/>
              <w:spacing w:after="200" w:line="480" w:lineRule="auto"/>
              <w:rPr>
                <w:rFonts w:ascii="Arial" w:hAnsi="Arial"/>
                <w:b/>
                <w:bCs/>
                <w:rtl/>
                <w:lang w:val="fr-FR"/>
              </w:rPr>
            </w:pPr>
            <w:r w:rsidRPr="0073565F">
              <w:rPr>
                <w:rFonts w:ascii="Arial" w:hAnsi="Arial"/>
                <w:b/>
                <w:bCs/>
                <w:rtl/>
                <w:lang w:val="fr-FR"/>
              </w:rPr>
              <w:t>تقويم</w:t>
            </w:r>
            <w:r w:rsidRPr="0073565F">
              <w:rPr>
                <w:rFonts w:ascii="Arial" w:hAnsi="Arial"/>
                <w:b/>
                <w:bCs/>
                <w:rtl/>
                <w:lang w:val="fr-FR"/>
              </w:rPr>
              <w:t xml:space="preserve"> تشخيصي</w:t>
            </w:r>
          </w:p>
          <w:p w:rsidR="008871F8" w:rsidP="008871F8">
            <w:pPr>
              <w:bidi/>
              <w:spacing w:after="200" w:line="480" w:lineRule="auto"/>
              <w:rPr>
                <w:rFonts w:ascii="Arial" w:hAnsi="Arial"/>
                <w:rtl/>
                <w:lang w:val="fr-FR"/>
              </w:rPr>
            </w:pPr>
          </w:p>
          <w:p w:rsidR="005027A7" w:rsidRPr="0073565F" w:rsidP="008871F8">
            <w:pPr>
              <w:bidi/>
              <w:spacing w:after="200" w:line="480" w:lineRule="auto"/>
              <w:rPr>
                <w:rFonts w:ascii="Arial" w:hAnsi="Arial"/>
                <w:rtl/>
                <w:lang w:val="fr-FR"/>
              </w:rPr>
            </w:pPr>
          </w:p>
          <w:p w:rsidR="008871F8" w:rsidRPr="0073565F" w:rsidP="008871F8">
            <w:pPr>
              <w:bidi/>
              <w:spacing w:after="200" w:line="480" w:lineRule="auto"/>
              <w:rPr>
                <w:rFonts w:ascii="Arial" w:hAnsi="Arial"/>
                <w:rtl/>
                <w:lang w:val="fr-FR"/>
              </w:rPr>
            </w:pPr>
          </w:p>
          <w:p w:rsidR="008871F8" w:rsidRPr="0073565F" w:rsidP="008871F8">
            <w:pPr>
              <w:bidi/>
              <w:spacing w:after="200" w:line="360" w:lineRule="auto"/>
              <w:jc w:val="both"/>
              <w:rPr>
                <w:rFonts w:ascii="Arial" w:hAnsi="Arial"/>
                <w:b/>
                <w:bCs/>
                <w:rtl/>
                <w:lang w:val="fr-FR"/>
              </w:rPr>
            </w:pPr>
            <w:r w:rsidRPr="0073565F">
              <w:rPr>
                <w:rFonts w:ascii="Arial" w:hAnsi="Arial"/>
                <w:b/>
                <w:bCs/>
                <w:rtl/>
                <w:lang w:val="fr-FR"/>
              </w:rPr>
              <w:t xml:space="preserve">ـ </w:t>
            </w:r>
            <w:r w:rsidRPr="0073565F">
              <w:rPr>
                <w:rFonts w:ascii="Arial" w:hAnsi="Arial"/>
                <w:b/>
                <w:bCs/>
                <w:rtl/>
                <w:lang w:val="fr-FR"/>
              </w:rPr>
              <w:t>تقويم</w:t>
            </w:r>
            <w:r w:rsidRPr="0073565F">
              <w:rPr>
                <w:rFonts w:ascii="Arial" w:hAnsi="Arial"/>
                <w:b/>
                <w:bCs/>
                <w:rtl/>
                <w:lang w:val="fr-FR"/>
              </w:rPr>
              <w:t xml:space="preserve"> إجابات المتعلمين وإشراك المتعثرين في بناء الدرس</w:t>
            </w:r>
          </w:p>
          <w:p w:rsidR="008871F8" w:rsidRPr="0073565F" w:rsidP="008871F8">
            <w:pPr>
              <w:bidi/>
              <w:spacing w:after="200" w:line="360" w:lineRule="auto"/>
              <w:jc w:val="both"/>
              <w:rPr>
                <w:rFonts w:ascii="Arial" w:hAnsi="Arial"/>
                <w:b/>
                <w:bCs/>
                <w:rtl/>
                <w:lang w:val="fr-FR"/>
              </w:rPr>
            </w:pPr>
            <w:r w:rsidRPr="0073565F">
              <w:rPr>
                <w:rFonts w:ascii="Arial" w:hAnsi="Arial"/>
                <w:b/>
                <w:bCs/>
                <w:rtl/>
                <w:lang w:val="fr-FR"/>
              </w:rPr>
              <w:t xml:space="preserve"> ودعمهم </w:t>
            </w:r>
            <w:r w:rsidRPr="0073565F">
              <w:rPr>
                <w:rFonts w:ascii="Arial" w:hAnsi="Arial"/>
                <w:b/>
                <w:bCs/>
                <w:rtl/>
                <w:lang w:val="fr-FR"/>
              </w:rPr>
              <w:t>دعما</w:t>
            </w:r>
            <w:r w:rsidRPr="0073565F">
              <w:rPr>
                <w:rFonts w:ascii="Arial" w:hAnsi="Arial"/>
                <w:b/>
                <w:bCs/>
                <w:rtl/>
                <w:lang w:val="fr-FR"/>
              </w:rPr>
              <w:t xml:space="preserve"> فوريا.</w:t>
            </w:r>
          </w:p>
          <w:p w:rsidR="008871F8" w:rsidP="008871F8">
            <w:pPr>
              <w:bidi/>
              <w:spacing w:after="200" w:line="360" w:lineRule="auto"/>
              <w:jc w:val="both"/>
              <w:rPr>
                <w:rFonts w:ascii="Arial" w:hAnsi="Arial"/>
                <w:b/>
                <w:bCs/>
                <w:rtl/>
                <w:lang w:val="fr-FR"/>
              </w:rPr>
            </w:pPr>
          </w:p>
          <w:p w:rsidR="008871F8" w:rsidP="008871F8">
            <w:pPr>
              <w:bidi/>
              <w:spacing w:after="200" w:line="360" w:lineRule="auto"/>
              <w:jc w:val="both"/>
              <w:rPr>
                <w:rFonts w:ascii="Arial" w:hAnsi="Arial"/>
                <w:b/>
                <w:bCs/>
                <w:rtl/>
                <w:lang w:val="fr-FR"/>
              </w:rPr>
            </w:pPr>
          </w:p>
          <w:p w:rsidR="008871F8" w:rsidP="008871F8">
            <w:pPr>
              <w:bidi/>
              <w:spacing w:after="200" w:line="360" w:lineRule="auto"/>
              <w:jc w:val="both"/>
              <w:rPr>
                <w:rFonts w:ascii="Arial" w:hAnsi="Arial"/>
                <w:b/>
                <w:bCs/>
                <w:rtl/>
                <w:lang w:val="fr-FR"/>
              </w:rPr>
            </w:pPr>
          </w:p>
          <w:p w:rsidR="008871F8" w:rsidP="008871F8">
            <w:pPr>
              <w:bidi/>
              <w:spacing w:after="200" w:line="360" w:lineRule="auto"/>
              <w:jc w:val="both"/>
              <w:rPr>
                <w:rFonts w:ascii="Arial" w:hAnsi="Arial"/>
                <w:b/>
                <w:bCs/>
                <w:rtl/>
                <w:lang w:val="fr-FR"/>
              </w:rPr>
            </w:pPr>
          </w:p>
          <w:p w:rsidR="008871F8" w:rsidP="008871F8">
            <w:pPr>
              <w:bidi/>
              <w:spacing w:after="200" w:line="360" w:lineRule="auto"/>
              <w:jc w:val="both"/>
              <w:rPr>
                <w:rFonts w:ascii="Arial" w:hAnsi="Arial"/>
                <w:b/>
                <w:bCs/>
                <w:rtl/>
                <w:lang w:val="fr-FR"/>
              </w:rPr>
            </w:pPr>
          </w:p>
          <w:p w:rsidR="008871F8" w:rsidP="008871F8">
            <w:pPr>
              <w:bidi/>
              <w:spacing w:after="200" w:line="360" w:lineRule="auto"/>
              <w:jc w:val="both"/>
              <w:rPr>
                <w:rFonts w:ascii="Arial" w:hAnsi="Arial" w:hint="cs"/>
                <w:b/>
                <w:bCs/>
                <w:rtl/>
                <w:lang w:val="fr-FR"/>
              </w:rPr>
            </w:pPr>
          </w:p>
          <w:p w:rsidR="00762B82" w:rsidP="008871F8">
            <w:pPr>
              <w:bidi/>
              <w:spacing w:after="200" w:line="360" w:lineRule="auto"/>
              <w:jc w:val="both"/>
              <w:rPr>
                <w:rFonts w:ascii="Arial" w:hAnsi="Arial" w:hint="cs"/>
                <w:b/>
                <w:bCs/>
                <w:rtl/>
                <w:lang w:val="fr-FR"/>
              </w:rPr>
            </w:pPr>
          </w:p>
          <w:p w:rsidR="00762B82" w:rsidP="008871F8">
            <w:pPr>
              <w:bidi/>
              <w:spacing w:after="200" w:line="360" w:lineRule="auto"/>
              <w:jc w:val="both"/>
              <w:rPr>
                <w:rFonts w:ascii="Arial" w:hAnsi="Arial" w:hint="cs"/>
                <w:b/>
                <w:bCs/>
                <w:rtl/>
                <w:lang w:val="fr-FR"/>
              </w:rPr>
            </w:pPr>
          </w:p>
          <w:p w:rsidR="00762B82" w:rsidP="008871F8">
            <w:pPr>
              <w:bidi/>
              <w:spacing w:after="200" w:line="360" w:lineRule="auto"/>
              <w:jc w:val="both"/>
              <w:rPr>
                <w:rFonts w:ascii="Arial" w:hAnsi="Arial" w:hint="cs"/>
                <w:b/>
                <w:bCs/>
                <w:rtl/>
                <w:lang w:val="fr-FR"/>
              </w:rPr>
            </w:pPr>
          </w:p>
          <w:p w:rsidR="00762B82" w:rsidP="008871F8">
            <w:pPr>
              <w:bidi/>
              <w:spacing w:after="200" w:line="360" w:lineRule="auto"/>
              <w:jc w:val="both"/>
              <w:rPr>
                <w:rFonts w:ascii="Arial" w:hAnsi="Arial" w:hint="cs"/>
                <w:b/>
                <w:bCs/>
                <w:rtl/>
                <w:lang w:val="fr-FR"/>
              </w:rPr>
            </w:pPr>
          </w:p>
          <w:p w:rsidR="00762B82" w:rsidP="008871F8">
            <w:pPr>
              <w:bidi/>
              <w:spacing w:after="200" w:line="360" w:lineRule="auto"/>
              <w:jc w:val="both"/>
              <w:rPr>
                <w:rFonts w:ascii="Arial" w:hAnsi="Arial" w:hint="cs"/>
                <w:b/>
                <w:bCs/>
                <w:rtl/>
                <w:lang w:val="fr-FR"/>
              </w:rPr>
            </w:pPr>
          </w:p>
          <w:p w:rsidR="00762B82" w:rsidP="008871F8">
            <w:pPr>
              <w:bidi/>
              <w:spacing w:after="200" w:line="360" w:lineRule="auto"/>
              <w:jc w:val="both"/>
              <w:rPr>
                <w:rFonts w:ascii="Arial" w:hAnsi="Arial" w:hint="cs"/>
                <w:b/>
                <w:bCs/>
                <w:rtl/>
                <w:lang w:val="fr-FR"/>
              </w:rPr>
            </w:pPr>
          </w:p>
          <w:p w:rsidR="00762B82" w:rsidP="008871F8">
            <w:pPr>
              <w:bidi/>
              <w:spacing w:after="200" w:line="360" w:lineRule="auto"/>
              <w:jc w:val="both"/>
              <w:rPr>
                <w:rFonts w:ascii="Arial" w:hAnsi="Arial" w:hint="cs"/>
                <w:b/>
                <w:bCs/>
                <w:rtl/>
                <w:lang w:val="fr-FR"/>
              </w:rPr>
            </w:pPr>
          </w:p>
          <w:p w:rsidR="00762B82" w:rsidP="008871F8">
            <w:pPr>
              <w:bidi/>
              <w:spacing w:after="200" w:line="360" w:lineRule="auto"/>
              <w:jc w:val="both"/>
              <w:rPr>
                <w:rFonts w:ascii="Arial" w:hAnsi="Arial" w:hint="cs"/>
                <w:b/>
                <w:bCs/>
                <w:rtl/>
                <w:lang w:val="fr-FR"/>
              </w:rPr>
            </w:pPr>
          </w:p>
          <w:p w:rsidR="00762B82" w:rsidP="008871F8">
            <w:pPr>
              <w:bidi/>
              <w:spacing w:after="200" w:line="360" w:lineRule="auto"/>
              <w:jc w:val="both"/>
              <w:rPr>
                <w:rFonts w:ascii="Arial" w:hAnsi="Arial" w:hint="cs"/>
                <w:b/>
                <w:bCs/>
                <w:rtl/>
                <w:lang w:val="fr-FR"/>
              </w:rPr>
            </w:pPr>
          </w:p>
          <w:p w:rsidR="00762B82" w:rsidP="008871F8">
            <w:pPr>
              <w:bidi/>
              <w:spacing w:after="200" w:line="360" w:lineRule="auto"/>
              <w:jc w:val="both"/>
              <w:rPr>
                <w:rFonts w:ascii="Arial" w:hAnsi="Arial" w:hint="cs"/>
                <w:b/>
                <w:bCs/>
                <w:rtl/>
                <w:lang w:val="fr-FR"/>
              </w:rPr>
            </w:pPr>
          </w:p>
          <w:p w:rsidR="00762B82" w:rsidRPr="0073565F" w:rsidP="008871F8">
            <w:pPr>
              <w:bidi/>
              <w:spacing w:after="200" w:line="360" w:lineRule="auto"/>
              <w:jc w:val="both"/>
              <w:rPr>
                <w:rFonts w:ascii="Arial" w:hAnsi="Arial"/>
                <w:b/>
                <w:bCs/>
                <w:rtl/>
                <w:lang w:val="fr-FR"/>
              </w:rPr>
            </w:pPr>
          </w:p>
          <w:p w:rsidR="005027A7" w:rsidRPr="00762B82" w:rsidP="00762B82">
            <w:pPr>
              <w:bidi/>
              <w:spacing w:after="200" w:line="360" w:lineRule="auto"/>
              <w:rPr>
                <w:rFonts w:ascii="Arial" w:hAnsi="Arial"/>
                <w:b/>
                <w:bCs/>
                <w:rtl/>
                <w:lang w:val="fr-FR"/>
              </w:rPr>
            </w:pPr>
            <w:r w:rsidRPr="0073565F">
              <w:rPr>
                <w:rFonts w:ascii="Arial" w:hAnsi="Arial"/>
                <w:b/>
                <w:bCs/>
                <w:rtl/>
                <w:lang w:val="fr-FR"/>
              </w:rPr>
              <w:t xml:space="preserve">ـ دفع </w:t>
            </w:r>
            <w:r w:rsidRPr="0073565F">
              <w:rPr>
                <w:rFonts w:ascii="Arial" w:hAnsi="Arial"/>
                <w:b/>
                <w:bCs/>
                <w:rtl/>
                <w:lang w:val="fr-FR"/>
              </w:rPr>
              <w:t>ا</w:t>
            </w:r>
            <w:r w:rsidR="00762B82">
              <w:rPr>
                <w:rFonts w:ascii="Arial" w:hAnsi="Arial"/>
                <w:b/>
                <w:bCs/>
                <w:rtl/>
                <w:lang w:val="fr-FR"/>
              </w:rPr>
              <w:t>لمتعلمين</w:t>
            </w:r>
            <w:r w:rsidR="00762B82">
              <w:rPr>
                <w:rFonts w:ascii="Arial" w:hAnsi="Arial"/>
                <w:b/>
                <w:bCs/>
                <w:rtl/>
                <w:lang w:val="fr-FR"/>
              </w:rPr>
              <w:t xml:space="preserve"> إلى بناء استنتاج للدرس</w:t>
            </w:r>
          </w:p>
          <w:p w:rsidR="005027A7" w:rsidP="008871F8">
            <w:pPr>
              <w:bidi/>
              <w:spacing w:after="0" w:line="360" w:lineRule="auto"/>
              <w:jc w:val="center"/>
              <w:rPr>
                <w:rFonts w:ascii="Arial" w:hAnsi="Arial"/>
                <w:b/>
                <w:bCs/>
                <w:rtl/>
                <w:lang w:bidi="ar-MA"/>
              </w:rPr>
            </w:pPr>
          </w:p>
          <w:p w:rsidR="005027A7" w:rsidP="008871F8">
            <w:pPr>
              <w:bidi/>
              <w:spacing w:after="0" w:line="360" w:lineRule="auto"/>
              <w:jc w:val="center"/>
              <w:rPr>
                <w:rFonts w:ascii="Arial" w:hAnsi="Arial"/>
                <w:b/>
                <w:bCs/>
                <w:rtl/>
                <w:lang w:bidi="ar-MA"/>
              </w:rPr>
            </w:pPr>
          </w:p>
          <w:p w:rsidR="005027A7" w:rsidP="008871F8">
            <w:pPr>
              <w:bidi/>
              <w:spacing w:after="0" w:line="360" w:lineRule="auto"/>
              <w:jc w:val="center"/>
              <w:rPr>
                <w:rFonts w:ascii="Arial" w:hAnsi="Arial"/>
                <w:b/>
                <w:bCs/>
                <w:rtl/>
                <w:lang w:bidi="ar-MA"/>
              </w:rPr>
            </w:pPr>
          </w:p>
          <w:p w:rsidR="004D3DE6" w:rsidP="008871F8">
            <w:pPr>
              <w:bidi/>
              <w:spacing w:after="0" w:line="360" w:lineRule="auto"/>
              <w:jc w:val="center"/>
              <w:rPr>
                <w:rFonts w:ascii="Arial" w:hAnsi="Arial"/>
                <w:b/>
                <w:bCs/>
                <w:rtl/>
                <w:lang w:bidi="ar-MA"/>
              </w:rPr>
            </w:pPr>
          </w:p>
          <w:p w:rsidR="004D3DE6" w:rsidP="008871F8">
            <w:pPr>
              <w:bidi/>
              <w:spacing w:after="0" w:line="360" w:lineRule="auto"/>
              <w:jc w:val="center"/>
              <w:rPr>
                <w:rFonts w:ascii="Arial" w:hAnsi="Arial"/>
                <w:b/>
                <w:bCs/>
                <w:rtl/>
                <w:lang w:bidi="ar-MA"/>
              </w:rPr>
            </w:pPr>
          </w:p>
          <w:p w:rsidR="004D3DE6" w:rsidRPr="0073565F" w:rsidP="008871F8">
            <w:pPr>
              <w:bidi/>
              <w:spacing w:after="0" w:line="360" w:lineRule="auto"/>
              <w:jc w:val="center"/>
              <w:rPr>
                <w:rFonts w:ascii="Arial" w:hAnsi="Arial"/>
                <w:b/>
                <w:bCs/>
                <w:rtl/>
                <w:lang w:bidi="ar-MA"/>
              </w:rPr>
            </w:pPr>
          </w:p>
          <w:p w:rsidR="008871F8" w:rsidP="008871F8">
            <w:pPr>
              <w:bidi/>
              <w:spacing w:after="0" w:line="360" w:lineRule="auto"/>
              <w:rPr>
                <w:rFonts w:ascii="Arial" w:hAnsi="Arial"/>
                <w:b/>
                <w:bCs/>
                <w:rtl/>
                <w:lang w:bidi="ar-MA"/>
              </w:rPr>
            </w:pPr>
          </w:p>
          <w:p w:rsidR="004D3DE6" w:rsidP="008871F8">
            <w:pPr>
              <w:bidi/>
              <w:spacing w:after="0" w:line="360" w:lineRule="auto"/>
              <w:rPr>
                <w:rFonts w:ascii="Arial" w:hAnsi="Arial"/>
                <w:b/>
                <w:bCs/>
                <w:rtl/>
                <w:lang w:bidi="ar-MA"/>
              </w:rPr>
            </w:pPr>
          </w:p>
          <w:p w:rsidR="004D3DE6" w:rsidP="008871F8">
            <w:pPr>
              <w:bidi/>
              <w:spacing w:after="0" w:line="360" w:lineRule="auto"/>
              <w:rPr>
                <w:rFonts w:ascii="Arial" w:hAnsi="Arial"/>
                <w:b/>
                <w:bCs/>
                <w:rtl/>
                <w:lang w:bidi="ar-MA"/>
              </w:rPr>
            </w:pPr>
          </w:p>
          <w:p w:rsidR="004D3DE6" w:rsidP="008871F8">
            <w:pPr>
              <w:bidi/>
              <w:spacing w:after="0" w:line="360" w:lineRule="auto"/>
              <w:rPr>
                <w:rFonts w:ascii="Arial" w:hAnsi="Arial"/>
                <w:b/>
                <w:bCs/>
                <w:rtl/>
                <w:lang w:bidi="ar-MA"/>
              </w:rPr>
            </w:pPr>
          </w:p>
          <w:p w:rsidR="004D3DE6" w:rsidRPr="0073565F" w:rsidP="008871F8">
            <w:pPr>
              <w:bidi/>
              <w:spacing w:after="0" w:line="360" w:lineRule="auto"/>
              <w:rPr>
                <w:rFonts w:ascii="Arial" w:hAnsi="Arial"/>
                <w:b/>
                <w:bCs/>
                <w:rtl/>
                <w:lang w:bidi="ar-MA"/>
              </w:rPr>
            </w:pPr>
          </w:p>
          <w:p w:rsidR="008871F8" w:rsidRPr="0073565F" w:rsidP="008871F8">
            <w:pPr>
              <w:bidi/>
              <w:spacing w:after="0" w:line="360" w:lineRule="auto"/>
              <w:jc w:val="center"/>
              <w:rPr>
                <w:rFonts w:ascii="Arial" w:hAnsi="Arial"/>
                <w:b/>
                <w:bCs/>
                <w:rtl/>
                <w:lang w:bidi="ar-MA"/>
              </w:rPr>
            </w:pPr>
            <w:r w:rsidRPr="0073565F">
              <w:rPr>
                <w:rFonts w:ascii="Arial" w:hAnsi="Arial"/>
                <w:b/>
                <w:bCs/>
                <w:rtl/>
                <w:lang w:bidi="ar-MA"/>
              </w:rPr>
              <w:t>تقويم</w:t>
            </w:r>
            <w:r w:rsidRPr="0073565F">
              <w:rPr>
                <w:rFonts w:ascii="Arial" w:hAnsi="Arial"/>
                <w:b/>
                <w:bCs/>
                <w:rtl/>
                <w:lang w:bidi="ar-MA"/>
              </w:rPr>
              <w:t xml:space="preserve"> إجمالي.</w:t>
            </w:r>
          </w:p>
        </w:tc>
      </w:tr>
    </w:tbl>
    <w:p w:rsidR="00765FD9" w:rsidRPr="0073565F">
      <w:pPr>
        <w:bidi/>
        <w:spacing w:after="200" w:line="276" w:lineRule="auto"/>
        <w:rPr>
          <w:rFonts w:ascii="Arial" w:eastAsia="Calibri" w:hAnsi="Arial" w:cs="Arial"/>
          <w:b/>
          <w:bCs/>
          <w:sz w:val="22"/>
          <w:szCs w:val="22"/>
          <w:rtl/>
          <w:lang w:val="en-US" w:eastAsia="en-US" w:bidi="ar-MA"/>
        </w:rPr>
      </w:pPr>
    </w:p>
    <w:p w:rsidR="00765FD9" w:rsidRPr="0073565F">
      <w:pPr>
        <w:bidi/>
        <w:spacing w:after="200" w:line="276" w:lineRule="auto"/>
        <w:rPr>
          <w:rFonts w:ascii="Arial" w:eastAsia="Calibri" w:hAnsi="Arial" w:cs="Arial"/>
          <w:b/>
          <w:bCs/>
          <w:sz w:val="22"/>
          <w:szCs w:val="22"/>
          <w:rtl/>
          <w:lang w:val="en-US" w:eastAsia="en-US" w:bidi="ar-MA"/>
        </w:rPr>
      </w:pPr>
    </w:p>
    <w:p w:rsidR="00765FD9" w:rsidRPr="0073565F">
      <w:pPr>
        <w:bidi/>
        <w:spacing w:after="200" w:line="276" w:lineRule="auto"/>
        <w:rPr>
          <w:rFonts w:ascii="Arial" w:eastAsia="Calibri" w:hAnsi="Arial" w:cs="Arial"/>
          <w:b/>
          <w:bCs/>
          <w:sz w:val="22"/>
          <w:szCs w:val="22"/>
          <w:rtl/>
          <w:lang w:val="en-US" w:eastAsia="en-US" w:bidi="ar-MA"/>
        </w:rPr>
      </w:pPr>
    </w:p>
    <w:p w:rsidR="00D314B1" w:rsidRPr="0073565F">
      <w:pPr>
        <w:bidi/>
        <w:spacing w:after="200" w:line="276" w:lineRule="auto"/>
        <w:rPr>
          <w:rFonts w:ascii="Arial" w:eastAsia="Calibri" w:hAnsi="Arial" w:cs="Arial"/>
          <w:b/>
          <w:bCs/>
          <w:sz w:val="22"/>
          <w:szCs w:val="22"/>
          <w:rtl/>
          <w:lang w:val="en-US" w:eastAsia="en-US" w:bidi="ar-MA"/>
        </w:rPr>
      </w:pPr>
    </w:p>
    <w:p w:rsidR="00D314B1" w:rsidRPr="0073565F">
      <w:pPr>
        <w:bidi/>
        <w:spacing w:after="200" w:line="276" w:lineRule="auto"/>
        <w:rPr>
          <w:rFonts w:ascii="Arial" w:eastAsia="Calibri" w:hAnsi="Arial" w:cs="Arial"/>
          <w:b/>
          <w:bCs/>
          <w:sz w:val="22"/>
          <w:szCs w:val="22"/>
          <w:rtl/>
          <w:lang w:val="en-US" w:eastAsia="en-US" w:bidi="ar-MA"/>
        </w:rPr>
      </w:pPr>
    </w:p>
    <w:p w:rsidR="00174853" w:rsidRPr="0073565F">
      <w:pPr>
        <w:bidi/>
        <w:spacing w:after="200" w:line="276" w:lineRule="auto"/>
        <w:rPr>
          <w:rFonts w:ascii="Arial" w:eastAsia="Calibri" w:hAnsi="Arial" w:cs="Arial"/>
          <w:b/>
          <w:bCs/>
          <w:sz w:val="22"/>
          <w:szCs w:val="22"/>
          <w:rtl/>
          <w:lang w:val="en-US" w:eastAsia="en-US" w:bidi="ar-MA"/>
        </w:rPr>
      </w:pPr>
    </w:p>
    <w:p w:rsidR="00BC3A87" w:rsidRPr="004D7022" w:rsidP="004D7022">
      <w:pPr>
        <w:bidi/>
        <w:spacing w:after="200" w:line="276" w:lineRule="auto"/>
        <w:rPr>
          <w:rFonts w:ascii="Arial" w:eastAsia="Calibri" w:hAnsi="Arial" w:cs="Arial"/>
          <w:b/>
          <w:bCs/>
          <w:sz w:val="22"/>
          <w:szCs w:val="22"/>
          <w:lang w:val="en-US" w:eastAsia="en-US" w:bidi="ar-MA"/>
        </w:rPr>
        <w:sectPr w:rsidSect="004D7022">
          <w:footerReference w:type="default" r:id="rId4"/>
          <w:pgSz w:w="16838" w:h="11906" w:orient="landscape"/>
          <w:pgMar w:top="0" w:right="1440" w:bottom="1134" w:left="851" w:header="708" w:footer="708" w:gutter="0"/>
          <w:cols w:space="708"/>
          <w:bidi/>
          <w:rtlGutter/>
          <w:docGrid w:linePitch="360"/>
        </w:sectPr>
      </w:pPr>
      <w:r>
        <w:rPr>
          <w:rFonts w:ascii="Arial" w:eastAsia="Calibri" w:hAnsi="Arial" w:cs="Arial"/>
          <w:b/>
          <w:bCs/>
          <w:sz w:val="22"/>
          <w:szCs w:val="22"/>
          <w:rtl/>
          <w:lang w:val="en-US" w:eastAsia="en-US" w:bidi="ar-MA"/>
        </w:rPr>
        <w:t xml:space="preserve">       </w:t>
      </w:r>
    </w:p>
    <w:tbl>
      <w:tblPr>
        <w:tblStyle w:val="TableGrid3"/>
        <w:tblpPr w:leftFromText="141" w:rightFromText="141" w:vertAnchor="text" w:horzAnchor="margin" w:tblpY="2329"/>
        <w:bidiVisual/>
        <w:tblW w:w="16128" w:type="dxa"/>
        <w:tblLook w:val="04A0"/>
      </w:tblPr>
      <w:tblGrid>
        <w:gridCol w:w="1386"/>
        <w:gridCol w:w="2693"/>
        <w:gridCol w:w="10489"/>
        <w:gridCol w:w="1560"/>
      </w:tblGrid>
      <w:tr w:rsidTr="001A5A87">
        <w:tblPrEx>
          <w:tblW w:w="16128" w:type="dxa"/>
          <w:tblLook w:val="04A0"/>
        </w:tblPrEx>
        <w:trPr>
          <w:trHeight w:val="422"/>
        </w:trPr>
        <w:tc>
          <w:tcPr>
            <w:tcW w:w="1386" w:type="dxa"/>
          </w:tcPr>
          <w:p w:rsidR="00A54341" w:rsidRPr="00C23968" w:rsidP="001A5A87">
            <w:pPr>
              <w:bidi/>
              <w:spacing w:after="0" w:line="240" w:lineRule="auto"/>
              <w:jc w:val="center"/>
              <w:rPr>
                <w:b/>
                <w:bCs/>
                <w:sz w:val="28"/>
                <w:szCs w:val="28"/>
                <w:rtl/>
              </w:rPr>
            </w:pPr>
            <w:r>
              <w:rPr>
                <w:rFonts w:asciiTheme="majorBidi" w:hAnsiTheme="majorBidi" w:cstheme="majorBidi"/>
                <w:b/>
                <w:bCs/>
                <w:noProof/>
                <w:sz w:val="28"/>
                <w:szCs w:val="28"/>
                <w:rtl/>
                <w:lang w:eastAsia="fr-FR"/>
              </w:rPr>
              <w:pict>
                <v:rect id="_x0000_s1035" style="width:188.55pt;height:127.4pt;margin-top:-135.35pt;margin-left:-119.75pt;position:absolute;z-index:251871232">
                  <v:textbox>
                    <w:txbxContent>
                      <w:p w:rsidR="001A5A87" w:rsidP="00F42794">
                        <w:pPr>
                          <w:bidi/>
                          <w:spacing w:line="360" w:lineRule="auto"/>
                          <w:rPr>
                            <w:lang w:bidi="ar-MA"/>
                          </w:rPr>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 xml:space="preserve">جذع مشترك </w:t>
                        </w:r>
                        <w:r w:rsidR="00F42794">
                          <w:rPr>
                            <w:rFonts w:asciiTheme="majorBidi" w:hAnsiTheme="majorBidi" w:cstheme="majorBidi" w:hint="cs"/>
                            <w:sz w:val="28"/>
                            <w:szCs w:val="28"/>
                            <w:rtl/>
                            <w:lang w:bidi="ar-MA"/>
                          </w:rPr>
                          <w:t>آداب 2</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علوم اللغة</w:t>
                        </w:r>
                        <w:r>
                          <w:rPr>
                            <w:rFonts w:asciiTheme="majorBidi" w:hAnsiTheme="majorBidi" w:cstheme="majorBidi"/>
                            <w:sz w:val="28"/>
                            <w:szCs w:val="28"/>
                            <w:rtl/>
                            <w:lang w:bidi="ar-MA"/>
                          </w:rPr>
                          <w:br/>
                        </w:r>
                        <w:r>
                          <w:rPr>
                            <w:rFonts w:asciiTheme="majorBidi" w:hAnsiTheme="majorBidi" w:cstheme="majorBidi" w:hint="cs"/>
                            <w:b/>
                            <w:bCs/>
                            <w:sz w:val="28"/>
                            <w:szCs w:val="28"/>
                            <w:rtl/>
                            <w:lang w:bidi="ar-MA"/>
                          </w:rPr>
                          <w:t>المجزوءة</w:t>
                        </w:r>
                        <w:r>
                          <w:rPr>
                            <w:rFonts w:asciiTheme="majorBidi" w:hAnsiTheme="majorBidi" w:cstheme="majorBidi" w:hint="cs"/>
                            <w:b/>
                            <w:bCs/>
                            <w:sz w:val="28"/>
                            <w:szCs w:val="28"/>
                            <w:rtl/>
                            <w:lang w:bidi="ar-MA"/>
                          </w:rPr>
                          <w:t>:  1</w:t>
                        </w:r>
                        <w:r w:rsidRPr="0037045D">
                          <w:rPr>
                            <w:rFonts w:asciiTheme="majorBidi" w:hAnsiTheme="majorBidi" w:cstheme="majorBidi" w:hint="cs"/>
                            <w:b/>
                            <w:bCs/>
                            <w:sz w:val="28"/>
                            <w:szCs w:val="28"/>
                            <w:rtl/>
                            <w:lang w:bidi="ar-MA"/>
                          </w:rPr>
                          <w:t xml:space="preserve"> </w:t>
                        </w:r>
                        <w:r w:rsidRPr="0037045D">
                          <w:rPr>
                            <w:rFonts w:asciiTheme="majorBidi" w:hAnsiTheme="majorBidi" w:cstheme="majorBidi" w:hint="cs"/>
                            <w:b/>
                            <w:bCs/>
                            <w:sz w:val="28"/>
                            <w:szCs w:val="28"/>
                            <w:rtl/>
                            <w:lang w:bidi="ar-MA"/>
                          </w:rPr>
                          <w:t>الحكي</w:t>
                        </w:r>
                        <w:r>
                          <w:rPr>
                            <w:rFonts w:asciiTheme="majorBidi" w:hAnsiTheme="majorBidi" w:cstheme="majorBidi"/>
                            <w:sz w:val="28"/>
                            <w:szCs w:val="28"/>
                            <w:rtl/>
                            <w:lang w:bidi="ar-MA"/>
                          </w:rPr>
                          <w:br/>
                        </w:r>
                      </w:p>
                    </w:txbxContent>
                  </v:textbox>
                </v:rect>
              </w:pict>
            </w:r>
            <w:r w:rsidRPr="00C23968" w:rsidR="00A54341">
              <w:rPr>
                <w:rFonts w:asciiTheme="majorBidi" w:hAnsiTheme="majorBidi" w:cstheme="majorBidi"/>
                <w:b/>
                <w:bCs/>
                <w:sz w:val="28"/>
                <w:szCs w:val="28"/>
                <w:rtl/>
              </w:rPr>
              <w:t>مراحل الدرس</w:t>
            </w:r>
          </w:p>
        </w:tc>
        <w:tc>
          <w:tcPr>
            <w:tcW w:w="2693" w:type="dxa"/>
          </w:tcPr>
          <w:p w:rsidR="00A54341" w:rsidRPr="00C23968" w:rsidP="001A5A87">
            <w:pPr>
              <w:bidi/>
              <w:spacing w:after="0" w:line="240" w:lineRule="auto"/>
              <w:jc w:val="center"/>
              <w:rPr>
                <w:b/>
                <w:bCs/>
                <w:sz w:val="28"/>
                <w:szCs w:val="28"/>
                <w:rtl/>
              </w:rPr>
            </w:pPr>
            <w:r w:rsidRPr="00C23968">
              <w:rPr>
                <w:rFonts w:asciiTheme="majorBidi" w:hAnsiTheme="majorBidi" w:cstheme="majorBidi"/>
                <w:b/>
                <w:bCs/>
                <w:sz w:val="28"/>
                <w:szCs w:val="28"/>
                <w:rtl/>
              </w:rPr>
              <w:t xml:space="preserve">الأنشطة التعليمية ـ </w:t>
            </w:r>
            <w:r w:rsidRPr="00C23968">
              <w:rPr>
                <w:rFonts w:asciiTheme="majorBidi" w:hAnsiTheme="majorBidi" w:cstheme="majorBidi"/>
                <w:b/>
                <w:bCs/>
                <w:sz w:val="28"/>
                <w:szCs w:val="28"/>
                <w:rtl/>
              </w:rPr>
              <w:t>التعلمي</w:t>
            </w:r>
            <w:r w:rsidR="008B433E">
              <w:rPr>
                <w:rFonts w:asciiTheme="majorBidi" w:hAnsiTheme="majorBidi" w:cstheme="majorBidi" w:hint="cs"/>
                <w:b/>
                <w:bCs/>
                <w:sz w:val="28"/>
                <w:szCs w:val="28"/>
                <w:rtl/>
              </w:rPr>
              <w:t>ة</w:t>
            </w:r>
          </w:p>
        </w:tc>
        <w:tc>
          <w:tcPr>
            <w:tcW w:w="10489" w:type="dxa"/>
          </w:tcPr>
          <w:p w:rsidR="00A54341" w:rsidRPr="00C23968" w:rsidP="001A5A87">
            <w:pPr>
              <w:bidi/>
              <w:spacing w:after="0" w:line="240" w:lineRule="auto"/>
              <w:jc w:val="center"/>
              <w:rPr>
                <w:b/>
                <w:bCs/>
                <w:sz w:val="28"/>
                <w:szCs w:val="28"/>
                <w:rtl/>
              </w:rPr>
            </w:pPr>
            <w:r w:rsidRPr="00C23968">
              <w:rPr>
                <w:rFonts w:asciiTheme="majorBidi" w:hAnsiTheme="majorBidi" w:cstheme="majorBidi"/>
                <w:b/>
                <w:bCs/>
                <w:sz w:val="28"/>
                <w:szCs w:val="28"/>
                <w:rtl/>
              </w:rPr>
              <w:t xml:space="preserve">المحتوى </w:t>
            </w:r>
            <w:r w:rsidRPr="00C23968">
              <w:rPr>
                <w:rFonts w:asciiTheme="majorBidi" w:hAnsiTheme="majorBidi" w:cstheme="majorBidi"/>
                <w:b/>
                <w:bCs/>
                <w:sz w:val="28"/>
                <w:szCs w:val="28"/>
                <w:rtl/>
              </w:rPr>
              <w:t>الديداكتيكي</w:t>
            </w:r>
          </w:p>
        </w:tc>
        <w:tc>
          <w:tcPr>
            <w:tcW w:w="1560" w:type="dxa"/>
          </w:tcPr>
          <w:p w:rsidR="00A54341" w:rsidRPr="00C23968" w:rsidP="001A5A87">
            <w:pPr>
              <w:bidi/>
              <w:spacing w:after="0" w:line="240" w:lineRule="auto"/>
              <w:jc w:val="center"/>
              <w:rPr>
                <w:b/>
                <w:bCs/>
                <w:sz w:val="28"/>
                <w:szCs w:val="28"/>
                <w:rtl/>
              </w:rPr>
            </w:pPr>
            <w:r w:rsidRPr="00C23968">
              <w:rPr>
                <w:rFonts w:asciiTheme="majorBidi" w:hAnsiTheme="majorBidi" w:cstheme="majorBidi"/>
                <w:b/>
                <w:bCs/>
                <w:sz w:val="28"/>
                <w:szCs w:val="28"/>
                <w:rtl/>
              </w:rPr>
              <w:t>إجراءات التقويم والدعم</w:t>
            </w:r>
          </w:p>
        </w:tc>
      </w:tr>
      <w:tr w:rsidTr="001A5A87">
        <w:tblPrEx>
          <w:tblW w:w="16128" w:type="dxa"/>
          <w:tblLook w:val="04A0"/>
        </w:tblPrEx>
        <w:trPr>
          <w:trHeight w:val="510"/>
        </w:trPr>
        <w:tc>
          <w:tcPr>
            <w:tcW w:w="1386" w:type="dxa"/>
            <w:vMerge w:val="restart"/>
          </w:tcPr>
          <w:p w:rsidR="0069213D" w:rsidP="001A5A87">
            <w:pPr>
              <w:bidi/>
              <w:spacing w:after="0" w:line="240" w:lineRule="auto"/>
              <w:jc w:val="center"/>
              <w:rPr>
                <w:b/>
                <w:bCs/>
                <w:sz w:val="28"/>
                <w:szCs w:val="28"/>
                <w:rtl/>
              </w:rPr>
            </w:pPr>
          </w:p>
          <w:p w:rsidR="0029577D" w:rsidRPr="001704EB" w:rsidP="001A5A87">
            <w:pPr>
              <w:bidi/>
              <w:spacing w:after="0" w:line="240" w:lineRule="auto"/>
              <w:jc w:val="center"/>
              <w:rPr>
                <w:b/>
                <w:bCs/>
                <w:sz w:val="28"/>
                <w:szCs w:val="28"/>
                <w:rtl/>
              </w:rPr>
            </w:pPr>
            <w:r w:rsidRPr="001704EB">
              <w:rPr>
                <w:rFonts w:asciiTheme="majorBidi" w:hAnsiTheme="majorBidi" w:cstheme="majorBidi"/>
                <w:b/>
                <w:bCs/>
                <w:sz w:val="28"/>
                <w:szCs w:val="28"/>
                <w:rtl/>
              </w:rPr>
              <w:t>تمهيد</w:t>
            </w:r>
            <w:r w:rsidRPr="001704EB">
              <w:rPr>
                <w:rFonts w:asciiTheme="majorBidi" w:hAnsiTheme="majorBidi" w:cstheme="majorBidi"/>
                <w:b/>
                <w:bCs/>
                <w:sz w:val="28"/>
                <w:szCs w:val="28"/>
                <w:rtl/>
              </w:rPr>
              <w:br/>
              <w:t>(تشخيص المكتسبات)</w:t>
            </w:r>
          </w:p>
        </w:tc>
        <w:tc>
          <w:tcPr>
            <w:tcW w:w="2693" w:type="dxa"/>
            <w:vMerge w:val="restart"/>
          </w:tcPr>
          <w:p w:rsidR="0029577D" w:rsidRPr="00004FF7" w:rsidP="001A5A87">
            <w:pPr>
              <w:bidi/>
              <w:spacing w:after="0" w:line="240" w:lineRule="auto"/>
              <w:rPr>
                <w:sz w:val="28"/>
                <w:szCs w:val="28"/>
                <w:rtl/>
              </w:rPr>
            </w:pPr>
            <w:r>
              <w:rPr>
                <w:rFonts w:hint="cs"/>
                <w:noProof/>
                <w:sz w:val="28"/>
                <w:szCs w:val="28"/>
                <w:rtl/>
                <w:lang w:eastAsia="fr-FR"/>
              </w:rPr>
              <w:t xml:space="preserve">التذكير بخصائص الأسلوب الخبري والإنشائي </w:t>
            </w:r>
            <w:r w:rsidRPr="007C4C18">
              <w:rPr>
                <w:rFonts w:asciiTheme="majorBidi" w:hAnsiTheme="majorBidi" w:cstheme="majorBidi" w:hint="cs"/>
                <w:color w:val="000000"/>
                <w:sz w:val="28"/>
                <w:szCs w:val="28"/>
                <w:shd w:val="clear" w:color="auto" w:fill="FFFFFF"/>
                <w:rtl/>
              </w:rPr>
              <w:t xml:space="preserve"> </w:t>
            </w:r>
            <w:r w:rsidRPr="007C4C18">
              <w:rPr>
                <w:rFonts w:asciiTheme="majorBidi" w:hAnsiTheme="majorBidi" w:cstheme="majorBidi" w:hint="cs"/>
                <w:color w:val="000000"/>
                <w:sz w:val="28"/>
                <w:szCs w:val="28"/>
                <w:shd w:val="clear" w:color="auto" w:fill="FFFFFF"/>
                <w:rtl/>
              </w:rPr>
              <w:t xml:space="preserve"> </w:t>
            </w:r>
            <w:r w:rsidRPr="00004FF7">
              <w:rPr>
                <w:rFonts w:asciiTheme="majorBidi" w:hAnsiTheme="majorBidi" w:cstheme="majorBidi"/>
                <w:sz w:val="28"/>
                <w:szCs w:val="28"/>
                <w:rtl/>
              </w:rPr>
              <w:br/>
            </w:r>
            <w:r w:rsidRPr="00004FF7">
              <w:rPr>
                <w:rFonts w:asciiTheme="majorBidi" w:hAnsiTheme="majorBidi" w:cstheme="majorBidi"/>
                <w:sz w:val="28"/>
                <w:szCs w:val="28"/>
                <w:rtl/>
              </w:rPr>
              <w:br/>
            </w:r>
          </w:p>
        </w:tc>
        <w:tc>
          <w:tcPr>
            <w:tcW w:w="10489" w:type="dxa"/>
            <w:vMerge w:val="restart"/>
          </w:tcPr>
          <w:p w:rsidR="0029577D" w:rsidRPr="007C4C18" w:rsidP="001A5A87">
            <w:pPr>
              <w:bidi/>
              <w:spacing w:after="0" w:line="240" w:lineRule="auto"/>
              <w:rPr>
                <w:sz w:val="28"/>
                <w:szCs w:val="28"/>
                <w:rtl/>
              </w:rPr>
            </w:pPr>
            <w:r w:rsidRPr="007C4C18">
              <w:rPr>
                <w:rFonts w:asciiTheme="majorBidi" w:hAnsiTheme="majorBidi" w:cstheme="majorBidi" w:hint="cs"/>
                <w:color w:val="000000"/>
                <w:sz w:val="28"/>
                <w:szCs w:val="28"/>
                <w:shd w:val="clear" w:color="auto" w:fill="FFFFFF"/>
                <w:rtl/>
              </w:rPr>
              <w:t xml:space="preserve"> </w:t>
            </w:r>
            <w:r w:rsidRPr="00A6216A" w:rsidR="007243B4">
              <w:rPr>
                <w:rFonts w:asciiTheme="majorBidi" w:hAnsiTheme="majorBidi" w:cstheme="majorBidi"/>
                <w:color w:val="000000"/>
                <w:sz w:val="28"/>
                <w:szCs w:val="28"/>
                <w:shd w:val="clear" w:color="auto" w:fill="FFFFFF"/>
                <w:rtl/>
                <w:lang w:eastAsia="fr-FR"/>
              </w:rPr>
              <w:t xml:space="preserve"> الخبر كل كلام يحتمل الصدق والكذب لذاته، ويكون صادقا إذا طابق الواقع، ويكون كاذبا إذا لم يطابق الواقع</w:t>
            </w:r>
            <w:r w:rsidR="007243B4">
              <w:rPr>
                <w:rFonts w:asciiTheme="majorBidi" w:hAnsiTheme="majorBidi" w:cstheme="majorBidi" w:hint="cs"/>
                <w:color w:val="000000"/>
                <w:sz w:val="28"/>
                <w:szCs w:val="28"/>
                <w:shd w:val="clear" w:color="auto" w:fill="FFFFFF"/>
                <w:rtl/>
                <w:lang w:eastAsia="fr-FR"/>
              </w:rPr>
              <w:br/>
            </w:r>
            <w:r w:rsidRPr="00A6216A" w:rsidR="007243B4">
              <w:rPr>
                <w:rFonts w:asciiTheme="majorBidi" w:hAnsiTheme="majorBidi" w:cstheme="majorBidi"/>
                <w:color w:val="000000"/>
                <w:sz w:val="28"/>
                <w:szCs w:val="28"/>
                <w:shd w:val="clear" w:color="auto" w:fill="FFFFFF"/>
                <w:rtl/>
                <w:lang w:eastAsia="fr-FR"/>
              </w:rPr>
              <w:t xml:space="preserve"> الإنشاء </w:t>
            </w:r>
            <w:r w:rsidRPr="002E57A0" w:rsidR="007243B4">
              <w:rPr>
                <w:rFonts w:asciiTheme="majorBidi" w:hAnsiTheme="majorBidi" w:cstheme="majorBidi" w:hint="cs"/>
                <w:color w:val="000000"/>
                <w:sz w:val="28"/>
                <w:szCs w:val="28"/>
                <w:shd w:val="clear" w:color="auto" w:fill="FFFFFF"/>
                <w:rtl/>
                <w:lang w:eastAsia="fr-FR"/>
              </w:rPr>
              <w:t xml:space="preserve">هو </w:t>
            </w:r>
            <w:r w:rsidRPr="00A6216A" w:rsidR="007243B4">
              <w:rPr>
                <w:rFonts w:asciiTheme="majorBidi" w:hAnsiTheme="majorBidi" w:cstheme="majorBidi"/>
                <w:color w:val="000000"/>
                <w:sz w:val="28"/>
                <w:szCs w:val="28"/>
                <w:shd w:val="clear" w:color="auto" w:fill="FFFFFF"/>
                <w:rtl/>
                <w:lang w:eastAsia="fr-FR"/>
              </w:rPr>
              <w:t>كل كلام لا يحتمل الصدق والكذب</w:t>
            </w:r>
            <w:r w:rsidRPr="002E57A0" w:rsidR="007243B4">
              <w:rPr>
                <w:rFonts w:asciiTheme="majorBidi" w:hAnsiTheme="majorBidi" w:cstheme="majorBidi" w:hint="cs"/>
                <w:color w:val="000000"/>
                <w:sz w:val="28"/>
                <w:szCs w:val="28"/>
                <w:shd w:val="clear" w:color="auto" w:fill="FFFFFF"/>
                <w:rtl/>
                <w:lang w:eastAsia="fr-FR"/>
              </w:rPr>
              <w:t>، ولا يمكن أن يقال لقائله إنه صادق أو كاذب.</w:t>
            </w:r>
          </w:p>
        </w:tc>
        <w:tc>
          <w:tcPr>
            <w:tcW w:w="1560" w:type="dxa"/>
            <w:tcBorders>
              <w:bottom w:val="single" w:sz="4" w:space="0" w:color="auto"/>
            </w:tcBorders>
          </w:tcPr>
          <w:p w:rsidR="0029577D" w:rsidRPr="0029577D" w:rsidP="001A5A87">
            <w:pPr>
              <w:bidi/>
              <w:spacing w:after="0" w:line="240" w:lineRule="auto"/>
              <w:jc w:val="center"/>
              <w:rPr>
                <w:b/>
                <w:bCs/>
                <w:sz w:val="28"/>
                <w:szCs w:val="28"/>
                <w:rtl/>
              </w:rPr>
            </w:pPr>
            <w:r w:rsidRPr="0029577D">
              <w:rPr>
                <w:rFonts w:asciiTheme="majorBidi" w:hAnsiTheme="majorBidi" w:cstheme="majorBidi"/>
                <w:b/>
                <w:bCs/>
                <w:sz w:val="28"/>
                <w:szCs w:val="28"/>
                <w:rtl/>
              </w:rPr>
              <w:t>تشخيصي</w:t>
            </w:r>
          </w:p>
        </w:tc>
      </w:tr>
      <w:tr w:rsidTr="001A5A87">
        <w:tblPrEx>
          <w:tblW w:w="16128" w:type="dxa"/>
          <w:tblLook w:val="04A0"/>
        </w:tblPrEx>
        <w:trPr>
          <w:trHeight w:val="576"/>
        </w:trPr>
        <w:tc>
          <w:tcPr>
            <w:tcW w:w="1386" w:type="dxa"/>
            <w:vMerge/>
          </w:tcPr>
          <w:p w:rsidR="0029577D" w:rsidRPr="001704EB" w:rsidP="001A5A87">
            <w:pPr>
              <w:bidi/>
              <w:spacing w:after="0" w:line="240" w:lineRule="auto"/>
              <w:jc w:val="center"/>
              <w:rPr>
                <w:b/>
                <w:bCs/>
                <w:sz w:val="28"/>
                <w:szCs w:val="28"/>
                <w:rtl/>
              </w:rPr>
            </w:pPr>
          </w:p>
        </w:tc>
        <w:tc>
          <w:tcPr>
            <w:tcW w:w="2693" w:type="dxa"/>
            <w:vMerge/>
          </w:tcPr>
          <w:p w:rsidR="0029577D" w:rsidRPr="00004FF7" w:rsidP="001A5A87">
            <w:pPr>
              <w:bidi/>
              <w:spacing w:after="0" w:line="240" w:lineRule="auto"/>
              <w:rPr>
                <w:sz w:val="28"/>
                <w:szCs w:val="28"/>
                <w:rtl/>
              </w:rPr>
            </w:pPr>
          </w:p>
        </w:tc>
        <w:tc>
          <w:tcPr>
            <w:tcW w:w="10489" w:type="dxa"/>
            <w:vMerge/>
          </w:tcPr>
          <w:p w:rsidR="0029577D" w:rsidP="001A5A87">
            <w:pPr>
              <w:bidi/>
              <w:spacing w:after="0" w:line="240" w:lineRule="auto"/>
              <w:rPr>
                <w:rtl/>
              </w:rPr>
            </w:pPr>
          </w:p>
        </w:tc>
        <w:tc>
          <w:tcPr>
            <w:tcW w:w="1560" w:type="dxa"/>
            <w:tcBorders>
              <w:top w:val="single" w:sz="4" w:space="0" w:color="auto"/>
            </w:tcBorders>
          </w:tcPr>
          <w:p w:rsidR="0029577D" w:rsidP="001A5A87">
            <w:pPr>
              <w:bidi/>
              <w:spacing w:after="0" w:line="240" w:lineRule="auto"/>
              <w:rPr>
                <w:rtl/>
              </w:rPr>
            </w:pPr>
          </w:p>
        </w:tc>
      </w:tr>
      <w:tr w:rsidTr="001A5A87">
        <w:tblPrEx>
          <w:tblW w:w="16128" w:type="dxa"/>
          <w:tblLook w:val="04A0"/>
        </w:tblPrEx>
        <w:trPr>
          <w:trHeight w:val="4439"/>
        </w:trPr>
        <w:tc>
          <w:tcPr>
            <w:tcW w:w="1386" w:type="dxa"/>
          </w:tcPr>
          <w:p w:rsidR="007C145F" w:rsidP="001A5A87">
            <w:pPr>
              <w:bidi/>
              <w:spacing w:after="0" w:line="240" w:lineRule="auto"/>
              <w:jc w:val="center"/>
              <w:rPr>
                <w:b/>
                <w:bCs/>
                <w:sz w:val="28"/>
                <w:szCs w:val="28"/>
                <w:rtl/>
              </w:rPr>
            </w:pPr>
          </w:p>
          <w:p w:rsidR="007C145F" w:rsidRPr="001704EB" w:rsidP="001A5A87">
            <w:pPr>
              <w:bidi/>
              <w:spacing w:after="0" w:line="240" w:lineRule="auto"/>
              <w:jc w:val="center"/>
              <w:rPr>
                <w:b/>
                <w:bCs/>
                <w:sz w:val="28"/>
                <w:szCs w:val="28"/>
                <w:rtl/>
              </w:rPr>
            </w:pPr>
            <w:r w:rsidRPr="001704EB">
              <w:rPr>
                <w:rFonts w:asciiTheme="majorBidi" w:hAnsiTheme="majorBidi" w:cstheme="majorBidi"/>
                <w:b/>
                <w:bCs/>
                <w:sz w:val="28"/>
                <w:szCs w:val="28"/>
                <w:rtl/>
              </w:rPr>
              <w:t>ملاحظة</w:t>
            </w:r>
            <w:r w:rsidRPr="001704EB">
              <w:rPr>
                <w:rFonts w:asciiTheme="majorBidi" w:hAnsiTheme="majorBidi" w:cstheme="majorBidi"/>
                <w:b/>
                <w:bCs/>
                <w:sz w:val="28"/>
                <w:szCs w:val="28"/>
                <w:rtl/>
              </w:rPr>
              <w:t xml:space="preserve"> الأمثلة</w:t>
            </w:r>
          </w:p>
          <w:p w:rsidR="007C145F" w:rsidP="001A5A87">
            <w:pPr>
              <w:bidi/>
              <w:spacing w:after="0" w:line="240" w:lineRule="auto"/>
              <w:jc w:val="center"/>
              <w:rPr>
                <w:b/>
                <w:bCs/>
                <w:sz w:val="28"/>
                <w:szCs w:val="28"/>
                <w:rtl/>
              </w:rPr>
            </w:pPr>
          </w:p>
          <w:p w:rsidR="007C145F" w:rsidP="001A5A87">
            <w:pPr>
              <w:bidi/>
              <w:spacing w:after="0" w:line="240" w:lineRule="auto"/>
              <w:jc w:val="center"/>
              <w:rPr>
                <w:b/>
                <w:bCs/>
                <w:sz w:val="28"/>
                <w:szCs w:val="28"/>
                <w:rtl/>
              </w:rPr>
            </w:pPr>
          </w:p>
          <w:p w:rsidR="00004FF7" w:rsidP="001A5A87">
            <w:pPr>
              <w:bidi/>
              <w:spacing w:after="0" w:line="240" w:lineRule="auto"/>
              <w:jc w:val="center"/>
              <w:rPr>
                <w:b/>
                <w:bCs/>
                <w:sz w:val="28"/>
                <w:szCs w:val="28"/>
                <w:rtl/>
              </w:rPr>
            </w:pPr>
          </w:p>
          <w:p w:rsidR="00004FF7" w:rsidP="001A5A87">
            <w:pPr>
              <w:bidi/>
              <w:spacing w:after="0" w:line="240" w:lineRule="auto"/>
              <w:jc w:val="center"/>
              <w:rPr>
                <w:b/>
                <w:bCs/>
                <w:sz w:val="28"/>
                <w:szCs w:val="28"/>
                <w:rtl/>
              </w:rPr>
            </w:pPr>
          </w:p>
          <w:p w:rsidR="007C145F" w:rsidRPr="001704EB" w:rsidP="001A5A87">
            <w:pPr>
              <w:bidi/>
              <w:spacing w:after="0" w:line="240" w:lineRule="auto"/>
              <w:jc w:val="center"/>
              <w:rPr>
                <w:b/>
                <w:bCs/>
                <w:sz w:val="28"/>
                <w:szCs w:val="28"/>
                <w:rtl/>
              </w:rPr>
            </w:pPr>
            <w:r w:rsidRPr="001704EB">
              <w:rPr>
                <w:rFonts w:asciiTheme="majorBidi" w:hAnsiTheme="majorBidi" w:cstheme="majorBidi"/>
                <w:b/>
                <w:bCs/>
                <w:sz w:val="28"/>
                <w:szCs w:val="28"/>
                <w:rtl/>
              </w:rPr>
              <w:t>وصف الظاهرة اللغوية وتحليلها</w:t>
            </w:r>
          </w:p>
        </w:tc>
        <w:tc>
          <w:tcPr>
            <w:tcW w:w="2693" w:type="dxa"/>
          </w:tcPr>
          <w:p w:rsidR="00505FAC" w:rsidP="001A5A87">
            <w:pPr>
              <w:bidi/>
              <w:spacing w:after="0" w:line="240" w:lineRule="auto"/>
              <w:rPr>
                <w:sz w:val="28"/>
                <w:szCs w:val="28"/>
                <w:rtl/>
              </w:rPr>
            </w:pPr>
            <w:r w:rsidRPr="00004FF7">
              <w:rPr>
                <w:rFonts w:asciiTheme="majorBidi" w:hAnsiTheme="majorBidi" w:cstheme="majorBidi" w:hint="cs"/>
                <w:sz w:val="28"/>
                <w:szCs w:val="28"/>
                <w:rtl/>
              </w:rPr>
              <w:t>ـ قراءة أحد التلاميذ نص الانطلاق</w:t>
            </w:r>
            <w:r w:rsidR="00D749BB">
              <w:rPr>
                <w:rFonts w:asciiTheme="majorBidi" w:hAnsiTheme="majorBidi" w:cstheme="majorBidi"/>
                <w:sz w:val="28"/>
                <w:szCs w:val="28"/>
                <w:rtl/>
              </w:rPr>
              <w:br/>
            </w:r>
            <w:r w:rsidR="00D749BB">
              <w:rPr>
                <w:rFonts w:asciiTheme="majorBidi" w:hAnsiTheme="majorBidi" w:cstheme="majorBidi" w:hint="cs"/>
                <w:sz w:val="28"/>
                <w:szCs w:val="28"/>
                <w:rtl/>
              </w:rPr>
              <w:t>ـ تعويد التلميذ على القراءة السليمة وتنمية قدرته على احترام شروط القراءة</w:t>
            </w:r>
          </w:p>
          <w:p w:rsidR="00505FAC" w:rsidP="001A5A87">
            <w:pPr>
              <w:bidi/>
              <w:spacing w:after="0" w:line="240" w:lineRule="auto"/>
              <w:rPr>
                <w:sz w:val="28"/>
                <w:szCs w:val="28"/>
                <w:rtl/>
              </w:rPr>
            </w:pPr>
          </w:p>
          <w:p w:rsidR="00505FAC" w:rsidP="001A5A87">
            <w:pPr>
              <w:bidi/>
              <w:spacing w:after="0" w:line="240" w:lineRule="auto"/>
              <w:rPr>
                <w:sz w:val="28"/>
                <w:szCs w:val="28"/>
                <w:rtl/>
              </w:rPr>
            </w:pPr>
          </w:p>
          <w:p w:rsidR="00505FAC" w:rsidP="001A5A87">
            <w:pPr>
              <w:bidi/>
              <w:spacing w:after="0" w:line="240" w:lineRule="auto"/>
              <w:rPr>
                <w:sz w:val="28"/>
                <w:szCs w:val="28"/>
                <w:rtl/>
              </w:rPr>
            </w:pPr>
          </w:p>
          <w:p w:rsidR="00505FAC" w:rsidP="001A5A87">
            <w:pPr>
              <w:bidi/>
              <w:spacing w:after="0" w:line="240" w:lineRule="auto"/>
              <w:rPr>
                <w:sz w:val="28"/>
                <w:szCs w:val="28"/>
                <w:rtl/>
              </w:rPr>
            </w:pPr>
          </w:p>
          <w:p w:rsidR="00505FAC" w:rsidP="001A5A87">
            <w:pPr>
              <w:bidi/>
              <w:spacing w:after="0" w:line="240" w:lineRule="auto"/>
              <w:rPr>
                <w:sz w:val="28"/>
                <w:szCs w:val="28"/>
                <w:rtl/>
              </w:rPr>
            </w:pPr>
          </w:p>
          <w:p w:rsidR="007C145F" w:rsidP="001A5A87">
            <w:pPr>
              <w:bidi/>
              <w:spacing w:after="0" w:line="240" w:lineRule="auto"/>
              <w:rPr>
                <w:sz w:val="28"/>
                <w:szCs w:val="28"/>
                <w:rtl/>
              </w:rPr>
            </w:pPr>
            <w:r>
              <w:rPr>
                <w:rFonts w:asciiTheme="majorBidi" w:hAnsiTheme="majorBidi" w:cstheme="majorBidi" w:hint="cs"/>
                <w:sz w:val="28"/>
                <w:szCs w:val="28"/>
                <w:rtl/>
              </w:rPr>
              <w:br/>
            </w:r>
            <w:r w:rsidRPr="00004FF7">
              <w:rPr>
                <w:rFonts w:asciiTheme="majorBidi" w:hAnsiTheme="majorBidi" w:cstheme="majorBidi" w:hint="cs"/>
                <w:sz w:val="28"/>
                <w:szCs w:val="28"/>
                <w:rtl/>
              </w:rPr>
              <w:br/>
              <w:t>ـ يستخلص التلميذ القاعدة انطلاقا من وصفه وتحليله للنماذج السالفة</w:t>
            </w:r>
            <w:r w:rsidR="00F727E3">
              <w:rPr>
                <w:rFonts w:asciiTheme="majorBidi" w:hAnsiTheme="majorBidi" w:cstheme="majorBidi"/>
                <w:sz w:val="28"/>
                <w:szCs w:val="28"/>
                <w:rtl/>
              </w:rPr>
              <w:br/>
            </w:r>
          </w:p>
          <w:p w:rsidR="00F727E3" w:rsidP="001A5A87">
            <w:pPr>
              <w:bidi/>
              <w:spacing w:after="0" w:line="240" w:lineRule="auto"/>
              <w:rPr>
                <w:sz w:val="28"/>
                <w:szCs w:val="28"/>
                <w:rtl/>
              </w:rPr>
            </w:pPr>
          </w:p>
          <w:p w:rsidR="00F727E3" w:rsidP="001A5A87">
            <w:pPr>
              <w:bidi/>
              <w:spacing w:after="0" w:line="240" w:lineRule="auto"/>
              <w:rPr>
                <w:sz w:val="28"/>
                <w:szCs w:val="28"/>
                <w:rtl/>
              </w:rPr>
            </w:pPr>
          </w:p>
          <w:p w:rsidR="00F727E3" w:rsidP="001A5A87">
            <w:pPr>
              <w:bidi/>
              <w:spacing w:after="0" w:line="240" w:lineRule="auto"/>
              <w:rPr>
                <w:sz w:val="28"/>
                <w:szCs w:val="28"/>
                <w:rtl/>
              </w:rPr>
            </w:pPr>
          </w:p>
          <w:p w:rsidR="00F727E3" w:rsidP="001A5A87">
            <w:pPr>
              <w:bidi/>
              <w:spacing w:after="0" w:line="240" w:lineRule="auto"/>
              <w:rPr>
                <w:sz w:val="28"/>
                <w:szCs w:val="28"/>
                <w:rtl/>
              </w:rPr>
            </w:pPr>
          </w:p>
          <w:p w:rsidR="00F727E3" w:rsidP="001A5A87">
            <w:pPr>
              <w:bidi/>
              <w:spacing w:after="0" w:line="240" w:lineRule="auto"/>
              <w:rPr>
                <w:sz w:val="28"/>
                <w:szCs w:val="28"/>
                <w:rtl/>
              </w:rPr>
            </w:pPr>
          </w:p>
          <w:p w:rsidR="00F727E3" w:rsidP="001A5A87">
            <w:pPr>
              <w:bidi/>
              <w:spacing w:after="0" w:line="240" w:lineRule="auto"/>
              <w:rPr>
                <w:sz w:val="28"/>
                <w:szCs w:val="28"/>
                <w:rtl/>
              </w:rPr>
            </w:pPr>
          </w:p>
          <w:p w:rsidR="00F727E3" w:rsidP="001A5A87">
            <w:pPr>
              <w:bidi/>
              <w:spacing w:after="0" w:line="240" w:lineRule="auto"/>
              <w:rPr>
                <w:sz w:val="28"/>
                <w:szCs w:val="28"/>
                <w:rtl/>
              </w:rPr>
            </w:pPr>
          </w:p>
          <w:p w:rsidR="00F727E3" w:rsidP="001A5A87">
            <w:pPr>
              <w:bidi/>
              <w:spacing w:after="0" w:line="240" w:lineRule="auto"/>
              <w:rPr>
                <w:sz w:val="28"/>
                <w:szCs w:val="28"/>
                <w:rtl/>
              </w:rPr>
            </w:pPr>
          </w:p>
          <w:p w:rsidR="00232B86" w:rsidP="001A5A87">
            <w:pPr>
              <w:bidi/>
              <w:spacing w:after="0" w:line="240" w:lineRule="auto"/>
              <w:rPr>
                <w:sz w:val="28"/>
                <w:szCs w:val="28"/>
                <w:rtl/>
              </w:rPr>
            </w:pPr>
          </w:p>
          <w:p w:rsidR="00232B86" w:rsidP="001A5A87">
            <w:pPr>
              <w:bidi/>
              <w:spacing w:after="0" w:line="240" w:lineRule="auto"/>
              <w:rPr>
                <w:sz w:val="28"/>
                <w:szCs w:val="28"/>
                <w:rtl/>
              </w:rPr>
            </w:pPr>
          </w:p>
          <w:p w:rsidR="00F727E3" w:rsidP="001A5A87">
            <w:pPr>
              <w:bidi/>
              <w:spacing w:after="0" w:line="240" w:lineRule="auto"/>
              <w:rPr>
                <w:sz w:val="28"/>
                <w:szCs w:val="28"/>
                <w:rtl/>
              </w:rPr>
            </w:pPr>
          </w:p>
          <w:p w:rsidR="00F727E3" w:rsidP="001A5A87">
            <w:pPr>
              <w:bidi/>
              <w:spacing w:after="0" w:line="240" w:lineRule="auto"/>
              <w:rPr>
                <w:sz w:val="28"/>
                <w:szCs w:val="28"/>
                <w:rtl/>
              </w:rPr>
            </w:pPr>
          </w:p>
          <w:p w:rsidR="00F727E3" w:rsidP="001A5A87">
            <w:pPr>
              <w:bidi/>
              <w:spacing w:after="0" w:line="240" w:lineRule="auto"/>
              <w:rPr>
                <w:sz w:val="28"/>
                <w:szCs w:val="28"/>
                <w:rtl/>
              </w:rPr>
            </w:pPr>
          </w:p>
          <w:p w:rsidR="00F727E3" w:rsidP="001A5A87">
            <w:pPr>
              <w:bidi/>
              <w:spacing w:after="0" w:line="240" w:lineRule="auto"/>
              <w:rPr>
                <w:sz w:val="28"/>
                <w:szCs w:val="28"/>
                <w:rtl/>
              </w:rPr>
            </w:pPr>
          </w:p>
          <w:p w:rsidR="00F727E3" w:rsidP="001A5A87">
            <w:pPr>
              <w:bidi/>
              <w:spacing w:after="0" w:line="240" w:lineRule="auto"/>
              <w:rPr>
                <w:sz w:val="28"/>
                <w:szCs w:val="28"/>
                <w:rtl/>
              </w:rPr>
            </w:pPr>
          </w:p>
          <w:p w:rsidR="00F727E3" w:rsidP="001A5A87">
            <w:pPr>
              <w:bidi/>
              <w:spacing w:after="0" w:line="240" w:lineRule="auto"/>
              <w:rPr>
                <w:sz w:val="28"/>
                <w:szCs w:val="28"/>
                <w:rtl/>
              </w:rPr>
            </w:pPr>
          </w:p>
          <w:p w:rsidR="00232B86" w:rsidP="001A5A87">
            <w:pPr>
              <w:bidi/>
              <w:spacing w:after="0" w:line="240" w:lineRule="auto"/>
              <w:rPr>
                <w:sz w:val="28"/>
                <w:szCs w:val="28"/>
                <w:rtl/>
              </w:rPr>
            </w:pPr>
          </w:p>
          <w:p w:rsidR="00FC3103" w:rsidP="001A5A87">
            <w:pPr>
              <w:bidi/>
              <w:spacing w:after="0" w:line="240" w:lineRule="auto"/>
              <w:rPr>
                <w:sz w:val="28"/>
                <w:szCs w:val="28"/>
                <w:rtl/>
              </w:rPr>
            </w:pPr>
          </w:p>
          <w:p w:rsidR="00FC3103" w:rsidP="001A5A87">
            <w:pPr>
              <w:bidi/>
              <w:spacing w:after="0" w:line="240" w:lineRule="auto"/>
              <w:rPr>
                <w:sz w:val="28"/>
                <w:szCs w:val="28"/>
                <w:rtl/>
              </w:rPr>
            </w:pPr>
          </w:p>
          <w:p w:rsidR="00FC3103" w:rsidP="001A5A87">
            <w:pPr>
              <w:bidi/>
              <w:spacing w:after="0" w:line="240" w:lineRule="auto"/>
              <w:rPr>
                <w:sz w:val="28"/>
                <w:szCs w:val="28"/>
                <w:rtl/>
              </w:rPr>
            </w:pPr>
          </w:p>
          <w:p w:rsidR="00FC3103" w:rsidP="001A5A87">
            <w:pPr>
              <w:bidi/>
              <w:spacing w:after="0" w:line="240" w:lineRule="auto"/>
              <w:rPr>
                <w:sz w:val="28"/>
                <w:szCs w:val="28"/>
                <w:rtl/>
              </w:rPr>
            </w:pPr>
          </w:p>
          <w:p w:rsidR="00F727E3" w:rsidRPr="00004FF7" w:rsidP="000B4239">
            <w:pPr>
              <w:bidi/>
              <w:spacing w:after="0" w:line="240" w:lineRule="auto"/>
              <w:rPr>
                <w:sz w:val="28"/>
                <w:szCs w:val="28"/>
                <w:rtl/>
              </w:rPr>
            </w:pPr>
          </w:p>
        </w:tc>
        <w:tc>
          <w:tcPr>
            <w:tcW w:w="10489" w:type="dxa"/>
          </w:tcPr>
          <w:p w:rsidR="009030DE" w:rsidRPr="00D321B0" w:rsidP="0074411B">
            <w:pPr>
              <w:bidi/>
              <w:spacing w:after="0" w:line="240" w:lineRule="auto"/>
              <w:rPr>
                <w:color w:val="000000"/>
                <w:sz w:val="28"/>
                <w:szCs w:val="28"/>
                <w:shd w:val="clear" w:color="auto" w:fill="FFFFFF"/>
                <w:rtl/>
                <w:lang w:eastAsia="fr-FR"/>
              </w:rPr>
            </w:pPr>
            <w:r>
              <w:rPr>
                <w:rFonts w:asciiTheme="majorBidi" w:hAnsiTheme="majorBidi" w:cstheme="majorBidi"/>
                <w:b/>
                <w:bCs/>
                <w:noProof/>
                <w:sz w:val="28"/>
                <w:szCs w:val="28"/>
                <w:rtl/>
                <w:lang w:eastAsia="fr-FR"/>
              </w:rPr>
              <w:pict>
                <v:rect id="_x0000_s1036" style="width:406.5pt;height:127.4pt;margin-top:-232.95pt;margin-left:-83.2pt;position:absolute;z-index:251912192">
                  <v:textbox>
                    <w:txbxContent>
                      <w:p w:rsidR="00983A39" w:rsidP="00983A39">
                        <w:pPr>
                          <w:bidi/>
                          <w:spacing w:line="240" w:lineRule="auto"/>
                        </w:pPr>
                        <w:r w:rsidRPr="003E1033">
                          <w:rPr>
                            <w:rFonts w:asciiTheme="majorBidi" w:hAnsiTheme="majorBidi" w:cstheme="majorBidi"/>
                            <w:b/>
                            <w:bCs/>
                            <w:sz w:val="28"/>
                            <w:szCs w:val="28"/>
                            <w:rtl/>
                            <w:lang w:bidi="ar-MA"/>
                          </w:rPr>
                          <w:t>الكفايات</w:t>
                        </w:r>
                        <w:r w:rsidRPr="003E1033">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تمكين التلاميذ من التواصل الجمالي بتعرف بعض مكونات علم البلاغة  ووظيفته في جمالية النص الأدبي</w:t>
                        </w:r>
                        <w:r w:rsidRPr="006A0D5C">
                          <w:rPr>
                            <w:rFonts w:asciiTheme="majorBidi" w:hAnsiTheme="majorBidi" w:cstheme="majorBidi"/>
                            <w:color w:val="000000"/>
                            <w:sz w:val="28"/>
                            <w:szCs w:val="28"/>
                            <w:lang w:bidi="ar-MA"/>
                          </w:rPr>
                          <w:t>.</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sidRPr="00F12CA0">
                          <w:rPr>
                            <w:rFonts w:asciiTheme="majorBidi" w:hAnsiTheme="majorBidi" w:cstheme="majorBidi" w:hint="cs"/>
                            <w:b/>
                            <w:bCs/>
                            <w:sz w:val="28"/>
                            <w:szCs w:val="28"/>
                            <w:rtl/>
                            <w:lang w:bidi="ar-MA"/>
                          </w:rPr>
                          <w:t>:</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قدرة التلميذ على توظيف هذه الظاهرة في تلقي النصوص وإنتاجها. </w:t>
                        </w:r>
                        <w:r>
                          <w:rPr>
                            <w:rFonts w:asciiTheme="majorBidi" w:hAnsiTheme="majorBidi" w:cstheme="majorBidi"/>
                            <w:color w:val="000000"/>
                            <w:sz w:val="28"/>
                            <w:szCs w:val="28"/>
                            <w:rtl/>
                            <w:lang w:bidi="ar-MA"/>
                          </w:rPr>
                          <w:br/>
                        </w:r>
                        <w:r w:rsidRPr="00F12CA0">
                          <w:rPr>
                            <w:rFonts w:asciiTheme="majorBidi" w:hAnsiTheme="majorBidi" w:cstheme="majorBidi" w:hint="cs"/>
                            <w:b/>
                            <w:bCs/>
                            <w:sz w:val="28"/>
                            <w:szCs w:val="28"/>
                            <w:rtl/>
                            <w:lang w:bidi="ar-MA"/>
                          </w:rPr>
                          <w:t>ثقافية</w:t>
                        </w:r>
                        <w:r w:rsidRPr="00F12CA0">
                          <w:rPr>
                            <w:rFonts w:asciiTheme="majorBidi" w:hAnsiTheme="majorBidi" w:cstheme="majorBidi" w:hint="cs"/>
                            <w:b/>
                            <w:bCs/>
                            <w:sz w:val="28"/>
                            <w:szCs w:val="28"/>
                            <w:rtl/>
                            <w:lang w:bidi="ar-MA"/>
                          </w:rPr>
                          <w:t>:</w:t>
                        </w:r>
                        <w:r>
                          <w:rPr>
                            <w:rFonts w:asciiTheme="majorBidi" w:hAnsiTheme="majorBidi" w:cstheme="majorBidi" w:hint="cs"/>
                            <w:b/>
                            <w:bCs/>
                            <w:sz w:val="28"/>
                            <w:szCs w:val="28"/>
                            <w:rtl/>
                            <w:lang w:bidi="ar-MA"/>
                          </w:rPr>
                          <w:t xml:space="preserve"> </w:t>
                        </w:r>
                        <w:r w:rsidRPr="00A33BE2">
                          <w:rPr>
                            <w:rFonts w:asciiTheme="majorBidi" w:hAnsiTheme="majorBidi" w:cstheme="majorBidi"/>
                            <w:color w:val="000000"/>
                            <w:sz w:val="28"/>
                            <w:szCs w:val="28"/>
                            <w:rtl/>
                            <w:lang w:bidi="ar-MA"/>
                          </w:rPr>
                          <w:t xml:space="preserve">تعرف مختلف الأساليب </w:t>
                        </w:r>
                        <w:r>
                          <w:rPr>
                            <w:rFonts w:asciiTheme="majorBidi" w:hAnsiTheme="majorBidi" w:cstheme="majorBidi" w:hint="cs"/>
                            <w:color w:val="000000"/>
                            <w:sz w:val="28"/>
                            <w:szCs w:val="28"/>
                            <w:rtl/>
                            <w:lang w:bidi="ar-MA"/>
                          </w:rPr>
                          <w:t>و</w:t>
                        </w:r>
                        <w:r w:rsidRPr="00A33BE2">
                          <w:rPr>
                            <w:rFonts w:asciiTheme="majorBidi" w:hAnsiTheme="majorBidi" w:cstheme="majorBidi"/>
                            <w:color w:val="000000"/>
                            <w:sz w:val="28"/>
                            <w:szCs w:val="28"/>
                            <w:rtl/>
                            <w:lang w:bidi="ar-MA"/>
                          </w:rPr>
                          <w:t>القواعد العربية و إثراء الرصيد اللغوي لدى المتعلم</w:t>
                        </w:r>
                        <w:r>
                          <w:rPr>
                            <w:rFonts w:asciiTheme="majorBidi" w:hAnsiTheme="majorBidi" w:cstheme="majorBidi" w:hint="cs"/>
                            <w:color w:val="000000"/>
                            <w:sz w:val="28"/>
                            <w:szCs w:val="28"/>
                            <w:rtl/>
                            <w:lang w:bidi="ar-MA"/>
                          </w:rPr>
                          <w:t>.</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تعزيز ثقة التلميذ في ذاته وفي وعيه بحضور الظاهرة المدروسة في خطابه التداولي</w:t>
                        </w:r>
                      </w:p>
                      <w:p w:rsidR="00983A39" w:rsidRPr="00D249BE" w:rsidP="00983A39">
                        <w:pPr>
                          <w:bidi/>
                        </w:pPr>
                      </w:p>
                    </w:txbxContent>
                  </v:textbox>
                </v:rect>
              </w:pict>
            </w:r>
            <w:r>
              <w:rPr>
                <w:rFonts w:asciiTheme="majorBidi" w:hAnsiTheme="majorBidi" w:cstheme="majorBidi"/>
                <w:b/>
                <w:bCs/>
                <w:noProof/>
                <w:sz w:val="28"/>
                <w:szCs w:val="28"/>
                <w:rtl/>
                <w:lang w:eastAsia="fr-FR"/>
              </w:rPr>
              <w:pict>
                <v:rect id="_x0000_s1037" style="width:203.85pt;height:127.4pt;margin-top:-232.95pt;margin-left:329.1pt;position:absolute;z-index:251889664">
                  <v:textbox>
                    <w:txbxContent>
                      <w:p w:rsidR="00E171B8" w:rsidP="00983A39">
                        <w:pPr>
                          <w:bidi/>
                        </w:pPr>
                        <w:r w:rsidRPr="00B32A3B">
                          <w:rPr>
                            <w:rFonts w:asciiTheme="majorBidi" w:hAnsiTheme="majorBidi" w:cstheme="majorBidi"/>
                            <w:b/>
                            <w:bCs/>
                            <w:sz w:val="28"/>
                            <w:szCs w:val="28"/>
                            <w:rtl/>
                            <w:lang w:bidi="ar-MA"/>
                          </w:rPr>
                          <w:t xml:space="preserve">الموضوع: </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 أغراض الخبر</w:t>
                        </w:r>
                        <w:r>
                          <w:rPr>
                            <w:rFonts w:asciiTheme="majorBidi" w:hAnsiTheme="majorBidi" w:cstheme="majorBidi"/>
                            <w:b/>
                            <w:bCs/>
                            <w:sz w:val="28"/>
                            <w:szCs w:val="28"/>
                            <w:rtl/>
                            <w:lang w:bidi="ar-MA"/>
                          </w:rPr>
                          <w:br/>
                        </w:r>
                        <w:r w:rsidRPr="00354B00">
                          <w:rPr>
                            <w:rFonts w:asciiTheme="majorBidi" w:hAnsiTheme="majorBidi" w:cstheme="majorBidi" w:hint="cs"/>
                            <w:b/>
                            <w:bCs/>
                            <w:sz w:val="28"/>
                            <w:szCs w:val="28"/>
                            <w:rtl/>
                            <w:lang w:bidi="ar-MA"/>
                          </w:rPr>
                          <w:t>المرجع</w:t>
                        </w:r>
                        <w:r>
                          <w:rPr>
                            <w:rFonts w:asciiTheme="majorBidi" w:hAnsiTheme="majorBidi" w:cstheme="majorBidi" w:hint="cs"/>
                            <w:b/>
                            <w:bCs/>
                            <w:sz w:val="28"/>
                            <w:szCs w:val="28"/>
                            <w:rtl/>
                            <w:lang w:bidi="ar-MA"/>
                          </w:rPr>
                          <w:t xml:space="preserve">: </w:t>
                        </w:r>
                        <w:r w:rsidRPr="00386D85">
                          <w:rPr>
                            <w:rFonts w:asciiTheme="majorBidi" w:hAnsiTheme="majorBidi" w:cstheme="majorBidi" w:hint="cs"/>
                            <w:sz w:val="28"/>
                            <w:szCs w:val="28"/>
                            <w:rtl/>
                            <w:lang w:bidi="ar-MA"/>
                          </w:rPr>
                          <w:t>المنير في</w:t>
                        </w:r>
                        <w:r>
                          <w:rPr>
                            <w:rFonts w:asciiTheme="majorBidi" w:hAnsiTheme="majorBidi" w:cstheme="majorBidi" w:hint="cs"/>
                            <w:sz w:val="28"/>
                            <w:szCs w:val="28"/>
                            <w:rtl/>
                            <w:lang w:bidi="ar-MA"/>
                          </w:rPr>
                          <w:t xml:space="preserve"> اللغة </w:t>
                        </w:r>
                        <w:r>
                          <w:rPr>
                            <w:rFonts w:asciiTheme="majorBidi" w:hAnsiTheme="majorBidi" w:cstheme="majorBidi" w:hint="cs"/>
                            <w:sz w:val="28"/>
                            <w:szCs w:val="28"/>
                            <w:rtl/>
                            <w:lang w:bidi="ar-MA"/>
                          </w:rPr>
                          <w:t xml:space="preserve">العربية </w:t>
                        </w:r>
                        <w:r w:rsidRPr="00354B00">
                          <w:rPr>
                            <w:rFonts w:asciiTheme="majorBidi" w:hAnsiTheme="majorBidi" w:cstheme="majorBidi" w:hint="cs"/>
                            <w:sz w:val="28"/>
                            <w:szCs w:val="28"/>
                            <w:rtl/>
                            <w:lang w:bidi="ar-MA"/>
                          </w:rPr>
                          <w:t xml:space="preserve"> ص</w:t>
                        </w:r>
                        <w:r w:rsidRPr="00354B0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251</w:t>
                        </w:r>
                        <w:r>
                          <w:rPr>
                            <w:rFonts w:asciiTheme="majorBidi" w:hAnsiTheme="majorBidi" w:cstheme="majorBidi" w:hint="cs"/>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Pr>
                            <w:rFonts w:asciiTheme="majorBidi" w:hAnsiTheme="majorBidi" w:cstheme="majorBidi" w:hint="cs"/>
                            <w:sz w:val="28"/>
                            <w:szCs w:val="28"/>
                            <w:rtl/>
                            <w:lang w:bidi="ar-MA"/>
                          </w:rPr>
                          <w:t>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Pr>
                            <w:rFonts w:asciiTheme="majorBidi" w:hAnsiTheme="majorBidi" w:cstheme="majorBidi" w:hint="cs"/>
                            <w:sz w:val="28"/>
                            <w:szCs w:val="28"/>
                            <w:rtl/>
                            <w:lang w:bidi="ar-MA"/>
                          </w:rPr>
                          <w:t>...</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E171B8" w:rsidRPr="00B32A3B" w:rsidP="00E171B8">
                        <w:pPr>
                          <w:bidi/>
                          <w:rPr>
                            <w:rFonts w:asciiTheme="majorBidi" w:hAnsiTheme="majorBidi" w:cstheme="majorBidi"/>
                            <w:b/>
                            <w:bCs/>
                            <w:sz w:val="28"/>
                            <w:szCs w:val="28"/>
                            <w:lang w:bidi="ar-MA"/>
                          </w:rPr>
                        </w:pPr>
                      </w:p>
                    </w:txbxContent>
                  </v:textbox>
                </v:rect>
              </w:pict>
            </w:r>
            <w:r w:rsidRPr="00A07DF3" w:rsidR="007C145F">
              <w:rPr>
                <w:rFonts w:asciiTheme="majorBidi" w:hAnsiTheme="majorBidi" w:cstheme="majorBidi"/>
                <w:b/>
                <w:bCs/>
                <w:sz w:val="28"/>
                <w:szCs w:val="28"/>
                <w:rtl/>
              </w:rPr>
              <w:t>أمثلة</w:t>
            </w:r>
            <w:r w:rsidRPr="00A07DF3" w:rsidR="007C145F">
              <w:rPr>
                <w:rFonts w:asciiTheme="majorBidi" w:hAnsiTheme="majorBidi" w:cstheme="majorBidi"/>
                <w:b/>
                <w:bCs/>
                <w:sz w:val="28"/>
                <w:szCs w:val="28"/>
                <w:rtl/>
              </w:rPr>
              <w:t xml:space="preserve"> الانطلاق:</w:t>
            </w:r>
            <w:r w:rsidR="00535463">
              <w:rPr>
                <w:rFonts w:asciiTheme="majorBidi" w:hAnsiTheme="majorBidi" w:cstheme="majorBidi" w:hint="cs"/>
                <w:b/>
                <w:bCs/>
                <w:sz w:val="28"/>
                <w:szCs w:val="28"/>
                <w:rtl/>
              </w:rPr>
              <w:br/>
            </w:r>
            <w:r w:rsidRPr="004E1B19" w:rsidR="009030DE">
              <w:rPr>
                <w:rFonts w:asciiTheme="majorBidi" w:hAnsiTheme="majorBidi" w:cstheme="majorBidi" w:hint="cs"/>
                <w:color w:val="000000"/>
                <w:sz w:val="28"/>
                <w:szCs w:val="28"/>
                <w:rtl/>
                <w:lang w:eastAsia="fr-FR"/>
              </w:rPr>
              <w:t xml:space="preserve">1ـ </w:t>
            </w:r>
            <w:r w:rsidRPr="004E1B19" w:rsidR="009030DE">
              <w:rPr>
                <w:rFonts w:asciiTheme="majorBidi" w:hAnsiTheme="majorBidi" w:cstheme="majorBidi"/>
                <w:color w:val="000000"/>
                <w:sz w:val="28"/>
                <w:szCs w:val="28"/>
                <w:rtl/>
                <w:lang w:eastAsia="fr-FR"/>
              </w:rPr>
              <w:t>حصل المغرب على استقلاله سنة 1956</w:t>
            </w:r>
            <w:r w:rsidRPr="004E1B19" w:rsidR="009030DE">
              <w:rPr>
                <w:rFonts w:asciiTheme="majorBidi" w:hAnsiTheme="majorBidi" w:cstheme="majorBidi" w:hint="cs"/>
                <w:color w:val="000000"/>
                <w:sz w:val="28"/>
                <w:szCs w:val="28"/>
                <w:rtl/>
                <w:lang w:eastAsia="fr-FR"/>
              </w:rPr>
              <w:t>.</w:t>
            </w:r>
          </w:p>
          <w:p w:rsidR="009030DE" w:rsidRPr="00D321B0" w:rsidP="0074411B">
            <w:pPr>
              <w:bidi/>
              <w:spacing w:after="0" w:line="240" w:lineRule="auto"/>
              <w:rPr>
                <w:color w:val="000000"/>
                <w:sz w:val="28"/>
                <w:szCs w:val="28"/>
                <w:shd w:val="clear" w:color="auto" w:fill="FFFFFF"/>
                <w:rtl/>
                <w:lang w:eastAsia="fr-FR"/>
              </w:rPr>
            </w:pPr>
            <w:r w:rsidRPr="004E1B19">
              <w:rPr>
                <w:rFonts w:asciiTheme="majorBidi" w:hAnsiTheme="majorBidi" w:cstheme="majorBidi" w:hint="cs"/>
                <w:color w:val="000000"/>
                <w:sz w:val="28"/>
                <w:szCs w:val="28"/>
                <w:shd w:val="clear" w:color="auto" w:fill="FFFFFF"/>
                <w:rtl/>
                <w:lang w:eastAsia="fr-FR"/>
              </w:rPr>
              <w:t xml:space="preserve">2ـ </w:t>
            </w:r>
            <w:r w:rsidRPr="00D321B0">
              <w:rPr>
                <w:rFonts w:asciiTheme="majorBidi" w:hAnsiTheme="majorBidi" w:cstheme="majorBidi"/>
                <w:color w:val="000000"/>
                <w:sz w:val="28"/>
                <w:szCs w:val="28"/>
                <w:shd w:val="clear" w:color="auto" w:fill="FFFFFF"/>
                <w:rtl/>
                <w:lang w:eastAsia="fr-FR"/>
              </w:rPr>
              <w:t xml:space="preserve">كان محمد بن </w:t>
            </w:r>
            <w:r w:rsidRPr="00D321B0">
              <w:rPr>
                <w:rFonts w:asciiTheme="majorBidi" w:hAnsiTheme="majorBidi" w:cstheme="majorBidi"/>
                <w:color w:val="000000"/>
                <w:sz w:val="28"/>
                <w:szCs w:val="28"/>
                <w:shd w:val="clear" w:color="auto" w:fill="FFFFFF"/>
                <w:rtl/>
                <w:lang w:eastAsia="fr-FR"/>
              </w:rPr>
              <w:t>عبدالكريم</w:t>
            </w:r>
            <w:r w:rsidRPr="00D321B0">
              <w:rPr>
                <w:rFonts w:asciiTheme="majorBidi" w:hAnsiTheme="majorBidi" w:cstheme="majorBidi"/>
                <w:color w:val="000000"/>
                <w:sz w:val="28"/>
                <w:szCs w:val="28"/>
                <w:shd w:val="clear" w:color="auto" w:fill="FFFFFF"/>
                <w:rtl/>
                <w:lang w:eastAsia="fr-FR"/>
              </w:rPr>
              <w:t xml:space="preserve"> الخطابي صانع النصر في معركة أنوال</w:t>
            </w:r>
            <w:r w:rsidRPr="004E1B19">
              <w:rPr>
                <w:rFonts w:asciiTheme="majorBidi" w:hAnsiTheme="majorBidi" w:cstheme="majorBidi" w:hint="cs"/>
                <w:color w:val="000000"/>
                <w:sz w:val="28"/>
                <w:szCs w:val="28"/>
                <w:shd w:val="clear" w:color="auto" w:fill="FFFFFF"/>
                <w:rtl/>
                <w:lang w:eastAsia="fr-FR"/>
              </w:rPr>
              <w:t>.</w:t>
            </w:r>
            <w:r w:rsidRPr="004E1B19">
              <w:rPr>
                <w:rFonts w:asciiTheme="majorBidi" w:hAnsiTheme="majorBidi" w:cstheme="majorBidi"/>
                <w:color w:val="000000"/>
                <w:sz w:val="28"/>
                <w:szCs w:val="28"/>
                <w:rtl/>
                <w:lang w:eastAsia="fr-FR"/>
              </w:rPr>
              <w:t> </w:t>
            </w:r>
          </w:p>
          <w:p w:rsidR="009030DE" w:rsidRPr="00D321B0" w:rsidP="0074411B">
            <w:pPr>
              <w:bidi/>
              <w:spacing w:after="0" w:line="240" w:lineRule="auto"/>
              <w:rPr>
                <w:color w:val="000000"/>
                <w:sz w:val="28"/>
                <w:szCs w:val="28"/>
                <w:shd w:val="clear" w:color="auto" w:fill="FFFFFF"/>
                <w:rtl/>
                <w:lang w:eastAsia="fr-FR"/>
              </w:rPr>
            </w:pPr>
            <w:r w:rsidRPr="00D321B0">
              <w:rPr>
                <w:rFonts w:asciiTheme="majorBidi" w:hAnsiTheme="majorBidi" w:cstheme="majorBidi"/>
                <w:color w:val="000000"/>
                <w:sz w:val="28"/>
                <w:szCs w:val="28"/>
                <w:shd w:val="clear" w:color="auto" w:fill="FFFFFF"/>
                <w:rtl/>
                <w:lang w:eastAsia="fr-FR"/>
              </w:rPr>
              <w:t>3- لقد استمتعت بمطالعة القصص القصيرة</w:t>
            </w:r>
            <w:r w:rsidRPr="004E1B19">
              <w:rPr>
                <w:rFonts w:asciiTheme="majorBidi" w:hAnsiTheme="majorBidi" w:cstheme="majorBidi"/>
                <w:color w:val="000000"/>
                <w:sz w:val="28"/>
                <w:szCs w:val="28"/>
                <w:rtl/>
                <w:lang w:eastAsia="fr-FR"/>
              </w:rPr>
              <w:t> </w:t>
            </w:r>
            <w:r w:rsidR="0074411B">
              <w:rPr>
                <w:rFonts w:asciiTheme="majorBidi" w:hAnsiTheme="majorBidi" w:cstheme="majorBidi" w:hint="cs"/>
                <w:color w:val="000000"/>
                <w:sz w:val="28"/>
                <w:szCs w:val="28"/>
                <w:rtl/>
                <w:lang w:eastAsia="fr-FR"/>
              </w:rPr>
              <w:t>.</w:t>
            </w:r>
          </w:p>
          <w:p w:rsidR="0074411B" w:rsidRPr="00D321B0" w:rsidP="0074411B">
            <w:pPr>
              <w:bidi/>
              <w:spacing w:after="0" w:line="240" w:lineRule="auto"/>
              <w:rPr>
                <w:color w:val="000000"/>
                <w:sz w:val="28"/>
                <w:szCs w:val="28"/>
                <w:shd w:val="clear" w:color="auto" w:fill="FFFFFF"/>
                <w:rtl/>
                <w:lang w:eastAsia="fr-FR"/>
              </w:rPr>
            </w:pPr>
            <w:r w:rsidRPr="00D321B0">
              <w:rPr>
                <w:rFonts w:asciiTheme="majorBidi" w:hAnsiTheme="majorBidi" w:cstheme="majorBidi"/>
                <w:color w:val="000000"/>
                <w:sz w:val="28"/>
                <w:szCs w:val="28"/>
                <w:shd w:val="clear" w:color="auto" w:fill="FFFFFF"/>
                <w:rtl/>
                <w:lang w:eastAsia="fr-FR"/>
              </w:rPr>
              <w:t>4- أنت تتابع قصص البلاغة باهتمام</w:t>
            </w:r>
            <w:r w:rsidRPr="004E1B19">
              <w:rPr>
                <w:rFonts w:asciiTheme="majorBidi" w:hAnsiTheme="majorBidi" w:cstheme="majorBidi"/>
                <w:color w:val="000000"/>
                <w:sz w:val="28"/>
                <w:szCs w:val="28"/>
                <w:rtl/>
                <w:lang w:eastAsia="fr-FR"/>
              </w:rPr>
              <w:t> </w:t>
            </w:r>
            <w:r>
              <w:rPr>
                <w:rFonts w:asciiTheme="majorBidi" w:hAnsiTheme="majorBidi" w:cstheme="majorBidi" w:hint="cs"/>
                <w:color w:val="000000"/>
                <w:sz w:val="28"/>
                <w:szCs w:val="28"/>
                <w:rtl/>
                <w:lang w:eastAsia="fr-FR"/>
              </w:rPr>
              <w:t>.</w:t>
            </w:r>
            <w:r>
              <w:rPr>
                <w:rFonts w:asciiTheme="majorBidi" w:hAnsiTheme="majorBidi" w:cstheme="majorBidi" w:hint="cs"/>
                <w:color w:val="000000"/>
                <w:sz w:val="28"/>
                <w:szCs w:val="28"/>
                <w:rtl/>
                <w:lang w:eastAsia="fr-FR"/>
              </w:rPr>
              <w:br/>
            </w:r>
            <w:r w:rsidRPr="00D321B0">
              <w:rPr>
                <w:rFonts w:asciiTheme="majorBidi" w:hAnsiTheme="majorBidi" w:cstheme="majorBidi"/>
                <w:color w:val="000000"/>
                <w:sz w:val="28"/>
                <w:szCs w:val="28"/>
                <w:shd w:val="clear" w:color="auto" w:fill="FFFFFF"/>
                <w:rtl/>
                <w:lang w:eastAsia="fr-FR"/>
              </w:rPr>
              <w:t xml:space="preserve">5- </w:t>
            </w:r>
            <w:r w:rsidRPr="00697888">
              <w:rPr>
                <w:rFonts w:asciiTheme="majorBidi" w:hAnsiTheme="majorBidi" w:cstheme="majorBidi" w:hint="cs"/>
                <w:color w:val="000000"/>
                <w:sz w:val="28"/>
                <w:szCs w:val="28"/>
                <w:shd w:val="clear" w:color="auto" w:fill="FFFFFF"/>
                <w:rtl/>
                <w:lang w:eastAsia="fr-FR"/>
              </w:rPr>
              <w:t xml:space="preserve">إن </w:t>
            </w:r>
            <w:r w:rsidRPr="00697888">
              <w:rPr>
                <w:rFonts w:asciiTheme="majorBidi" w:hAnsiTheme="majorBidi" w:cstheme="majorBidi" w:hint="cs"/>
                <w:color w:val="000000"/>
                <w:sz w:val="28"/>
                <w:szCs w:val="28"/>
                <w:shd w:val="clear" w:color="auto" w:fill="FFFFFF"/>
                <w:rtl/>
                <w:lang w:eastAsia="fr-FR"/>
              </w:rPr>
              <w:t>البرامكة</w:t>
            </w:r>
            <w:r w:rsidRPr="00697888">
              <w:rPr>
                <w:rFonts w:asciiTheme="majorBidi" w:hAnsiTheme="majorBidi" w:cstheme="majorBidi" w:hint="cs"/>
                <w:color w:val="000000"/>
                <w:sz w:val="28"/>
                <w:szCs w:val="28"/>
                <w:shd w:val="clear" w:color="auto" w:fill="FFFFFF"/>
                <w:rtl/>
                <w:lang w:eastAsia="fr-FR"/>
              </w:rPr>
              <w:t xml:space="preserve"> الذيـ       رُمُوا لديك </w:t>
            </w:r>
            <w:r w:rsidRPr="00697888">
              <w:rPr>
                <w:rFonts w:asciiTheme="majorBidi" w:hAnsiTheme="majorBidi" w:cstheme="majorBidi" w:hint="cs"/>
                <w:color w:val="000000"/>
                <w:sz w:val="28"/>
                <w:szCs w:val="28"/>
                <w:shd w:val="clear" w:color="auto" w:fill="FFFFFF"/>
                <w:rtl/>
                <w:lang w:eastAsia="fr-FR"/>
              </w:rPr>
              <w:t>بداهيَهْ</w:t>
            </w:r>
            <w:r w:rsidRPr="00697888">
              <w:rPr>
                <w:rFonts w:asciiTheme="majorBidi" w:hAnsiTheme="majorBidi" w:cstheme="majorBidi"/>
                <w:color w:val="000000"/>
                <w:sz w:val="28"/>
                <w:szCs w:val="28"/>
                <w:rtl/>
                <w:lang w:eastAsia="fr-FR"/>
              </w:rPr>
              <w:t> </w:t>
            </w:r>
          </w:p>
          <w:p w:rsidR="009030DE" w:rsidRPr="00D321B0" w:rsidP="0074411B">
            <w:pPr>
              <w:bidi/>
              <w:spacing w:after="0" w:line="240" w:lineRule="auto"/>
              <w:rPr>
                <w:color w:val="000000"/>
                <w:sz w:val="28"/>
                <w:szCs w:val="28"/>
                <w:shd w:val="clear" w:color="auto" w:fill="FFFFFF"/>
                <w:rtl/>
                <w:lang w:eastAsia="fr-FR"/>
              </w:rPr>
            </w:pPr>
            <w:r w:rsidRPr="00D321B0">
              <w:rPr>
                <w:rFonts w:asciiTheme="majorBidi" w:hAnsiTheme="majorBidi" w:cstheme="majorBidi"/>
                <w:color w:val="000000"/>
                <w:sz w:val="28"/>
                <w:szCs w:val="28"/>
                <w:shd w:val="clear" w:color="auto" w:fill="FFFFFF"/>
                <w:rtl/>
                <w:lang w:eastAsia="fr-FR"/>
              </w:rPr>
              <w:t>6- رب</w:t>
            </w:r>
            <w:r w:rsidRPr="00697888">
              <w:rPr>
                <w:rFonts w:asciiTheme="majorBidi" w:hAnsiTheme="majorBidi" w:cstheme="majorBidi" w:hint="cs"/>
                <w:color w:val="000000"/>
                <w:sz w:val="28"/>
                <w:szCs w:val="28"/>
                <w:shd w:val="clear" w:color="auto" w:fill="FFFFFF"/>
                <w:rtl/>
                <w:lang w:eastAsia="fr-FR"/>
              </w:rPr>
              <w:t>ِّ</w:t>
            </w:r>
            <w:r w:rsidRPr="00D321B0">
              <w:rPr>
                <w:rFonts w:asciiTheme="majorBidi" w:hAnsiTheme="majorBidi" w:cstheme="majorBidi"/>
                <w:color w:val="000000"/>
                <w:sz w:val="28"/>
                <w:szCs w:val="28"/>
                <w:shd w:val="clear" w:color="auto" w:fill="FFFFFF"/>
                <w:rtl/>
                <w:lang w:eastAsia="fr-FR"/>
              </w:rPr>
              <w:t xml:space="preserve"> إني و</w:t>
            </w:r>
            <w:r w:rsidRPr="00697888">
              <w:rPr>
                <w:rFonts w:asciiTheme="majorBidi" w:hAnsiTheme="majorBidi" w:cstheme="majorBidi" w:hint="cs"/>
                <w:color w:val="000000"/>
                <w:sz w:val="28"/>
                <w:szCs w:val="28"/>
                <w:shd w:val="clear" w:color="auto" w:fill="FFFFFF"/>
                <w:rtl/>
                <w:lang w:eastAsia="fr-FR"/>
              </w:rPr>
              <w:t>َ</w:t>
            </w:r>
            <w:r w:rsidRPr="00D321B0">
              <w:rPr>
                <w:rFonts w:asciiTheme="majorBidi" w:hAnsiTheme="majorBidi" w:cstheme="majorBidi"/>
                <w:color w:val="000000"/>
                <w:sz w:val="28"/>
                <w:szCs w:val="28"/>
                <w:shd w:val="clear" w:color="auto" w:fill="FFFFFF"/>
                <w:rtl/>
                <w:lang w:eastAsia="fr-FR"/>
              </w:rPr>
              <w:t>ه</w:t>
            </w:r>
            <w:r w:rsidRPr="00697888">
              <w:rPr>
                <w:rFonts w:asciiTheme="majorBidi" w:hAnsiTheme="majorBidi" w:cstheme="majorBidi" w:hint="cs"/>
                <w:color w:val="000000"/>
                <w:sz w:val="28"/>
                <w:szCs w:val="28"/>
                <w:shd w:val="clear" w:color="auto" w:fill="FFFFFF"/>
                <w:rtl/>
                <w:lang w:eastAsia="fr-FR"/>
              </w:rPr>
              <w:t>َ</w:t>
            </w:r>
            <w:r w:rsidRPr="00D321B0">
              <w:rPr>
                <w:rFonts w:asciiTheme="majorBidi" w:hAnsiTheme="majorBidi" w:cstheme="majorBidi"/>
                <w:color w:val="000000"/>
                <w:sz w:val="28"/>
                <w:szCs w:val="28"/>
                <w:shd w:val="clear" w:color="auto" w:fill="FFFFFF"/>
                <w:rtl/>
                <w:lang w:eastAsia="fr-FR"/>
              </w:rPr>
              <w:t>ن</w:t>
            </w:r>
            <w:r w:rsidRPr="00697888">
              <w:rPr>
                <w:rFonts w:asciiTheme="majorBidi" w:hAnsiTheme="majorBidi" w:cstheme="majorBidi" w:hint="cs"/>
                <w:color w:val="000000"/>
                <w:sz w:val="28"/>
                <w:szCs w:val="28"/>
                <w:shd w:val="clear" w:color="auto" w:fill="FFFFFF"/>
                <w:rtl/>
                <w:lang w:eastAsia="fr-FR"/>
              </w:rPr>
              <w:t>َ</w:t>
            </w:r>
            <w:r w:rsidRPr="00D321B0">
              <w:rPr>
                <w:rFonts w:asciiTheme="majorBidi" w:hAnsiTheme="majorBidi" w:cstheme="majorBidi"/>
                <w:color w:val="000000"/>
                <w:sz w:val="28"/>
                <w:szCs w:val="28"/>
                <w:shd w:val="clear" w:color="auto" w:fill="FFFFFF"/>
                <w:rtl/>
                <w:lang w:eastAsia="fr-FR"/>
              </w:rPr>
              <w:t xml:space="preserve"> العظم</w:t>
            </w:r>
            <w:r w:rsidRPr="00697888">
              <w:rPr>
                <w:rFonts w:asciiTheme="majorBidi" w:hAnsiTheme="majorBidi" w:cstheme="majorBidi" w:hint="cs"/>
                <w:color w:val="000000"/>
                <w:sz w:val="28"/>
                <w:szCs w:val="28"/>
                <w:shd w:val="clear" w:color="auto" w:fill="FFFFFF"/>
                <w:rtl/>
                <w:lang w:eastAsia="fr-FR"/>
              </w:rPr>
              <w:t>ُ</w:t>
            </w:r>
            <w:r w:rsidRPr="00D321B0">
              <w:rPr>
                <w:rFonts w:asciiTheme="majorBidi" w:hAnsiTheme="majorBidi" w:cstheme="majorBidi"/>
                <w:color w:val="000000"/>
                <w:sz w:val="28"/>
                <w:szCs w:val="28"/>
                <w:shd w:val="clear" w:color="auto" w:fill="FFFFFF"/>
                <w:rtl/>
                <w:lang w:eastAsia="fr-FR"/>
              </w:rPr>
              <w:t xml:space="preserve"> م</w:t>
            </w:r>
            <w:r w:rsidRPr="00697888">
              <w:rPr>
                <w:rFonts w:asciiTheme="majorBidi" w:hAnsiTheme="majorBidi" w:cstheme="majorBidi" w:hint="cs"/>
                <w:color w:val="000000"/>
                <w:sz w:val="28"/>
                <w:szCs w:val="28"/>
                <w:shd w:val="clear" w:color="auto" w:fill="FFFFFF"/>
                <w:rtl/>
                <w:lang w:eastAsia="fr-FR"/>
              </w:rPr>
              <w:t>ِ</w:t>
            </w:r>
            <w:r w:rsidRPr="00D321B0">
              <w:rPr>
                <w:rFonts w:asciiTheme="majorBidi" w:hAnsiTheme="majorBidi" w:cstheme="majorBidi"/>
                <w:color w:val="000000"/>
                <w:sz w:val="28"/>
                <w:szCs w:val="28"/>
                <w:shd w:val="clear" w:color="auto" w:fill="FFFFFF"/>
                <w:rtl/>
                <w:lang w:eastAsia="fr-FR"/>
              </w:rPr>
              <w:t>ن</w:t>
            </w:r>
            <w:r w:rsidRPr="00697888">
              <w:rPr>
                <w:rFonts w:asciiTheme="majorBidi" w:hAnsiTheme="majorBidi" w:cstheme="majorBidi" w:hint="cs"/>
                <w:color w:val="000000"/>
                <w:sz w:val="28"/>
                <w:szCs w:val="28"/>
                <w:shd w:val="clear" w:color="auto" w:fill="FFFFFF"/>
                <w:rtl/>
                <w:lang w:eastAsia="fr-FR"/>
              </w:rPr>
              <w:t>ِّ</w:t>
            </w:r>
            <w:r w:rsidRPr="00D321B0">
              <w:rPr>
                <w:rFonts w:asciiTheme="majorBidi" w:hAnsiTheme="majorBidi" w:cstheme="majorBidi"/>
                <w:color w:val="000000"/>
                <w:sz w:val="28"/>
                <w:szCs w:val="28"/>
                <w:shd w:val="clear" w:color="auto" w:fill="FFFFFF"/>
                <w:rtl/>
                <w:lang w:eastAsia="fr-FR"/>
              </w:rPr>
              <w:t>ي واشتعل</w:t>
            </w:r>
            <w:r w:rsidRPr="00697888">
              <w:rPr>
                <w:rFonts w:asciiTheme="majorBidi" w:hAnsiTheme="majorBidi" w:cstheme="majorBidi" w:hint="cs"/>
                <w:color w:val="000000"/>
                <w:sz w:val="28"/>
                <w:szCs w:val="28"/>
                <w:shd w:val="clear" w:color="auto" w:fill="FFFFFF"/>
                <w:rtl/>
                <w:lang w:eastAsia="fr-FR"/>
              </w:rPr>
              <w:t>َ</w:t>
            </w:r>
            <w:r w:rsidRPr="00D321B0">
              <w:rPr>
                <w:rFonts w:asciiTheme="majorBidi" w:hAnsiTheme="majorBidi" w:cstheme="majorBidi"/>
                <w:color w:val="000000"/>
                <w:sz w:val="28"/>
                <w:szCs w:val="28"/>
                <w:shd w:val="clear" w:color="auto" w:fill="FFFFFF"/>
                <w:rtl/>
                <w:lang w:eastAsia="fr-FR"/>
              </w:rPr>
              <w:t xml:space="preserve"> الرأس</w:t>
            </w:r>
            <w:r w:rsidRPr="00697888">
              <w:rPr>
                <w:rFonts w:asciiTheme="majorBidi" w:hAnsiTheme="majorBidi" w:cstheme="majorBidi" w:hint="cs"/>
                <w:color w:val="000000"/>
                <w:sz w:val="28"/>
                <w:szCs w:val="28"/>
                <w:shd w:val="clear" w:color="auto" w:fill="FFFFFF"/>
                <w:rtl/>
                <w:lang w:eastAsia="fr-FR"/>
              </w:rPr>
              <w:t>ُ</w:t>
            </w:r>
            <w:r w:rsidRPr="00D321B0">
              <w:rPr>
                <w:rFonts w:asciiTheme="majorBidi" w:hAnsiTheme="majorBidi" w:cstheme="majorBidi"/>
                <w:color w:val="000000"/>
                <w:sz w:val="28"/>
                <w:szCs w:val="28"/>
                <w:shd w:val="clear" w:color="auto" w:fill="FFFFFF"/>
                <w:rtl/>
                <w:lang w:eastAsia="fr-FR"/>
              </w:rPr>
              <w:t xml:space="preserve"> شيبا</w:t>
            </w:r>
            <w:r w:rsidRPr="00697888">
              <w:rPr>
                <w:rFonts w:asciiTheme="majorBidi" w:hAnsiTheme="majorBidi" w:cstheme="majorBidi" w:hint="cs"/>
                <w:color w:val="000000"/>
                <w:sz w:val="28"/>
                <w:szCs w:val="28"/>
                <w:shd w:val="clear" w:color="auto" w:fill="FFFFFF"/>
                <w:rtl/>
                <w:lang w:eastAsia="fr-FR"/>
              </w:rPr>
              <w:t>ً</w:t>
            </w:r>
            <w:r w:rsidRPr="00D321B0">
              <w:rPr>
                <w:rFonts w:asciiTheme="majorBidi" w:hAnsiTheme="majorBidi" w:cstheme="majorBidi"/>
                <w:color w:val="000000"/>
                <w:sz w:val="28"/>
                <w:szCs w:val="28"/>
                <w:shd w:val="clear" w:color="auto" w:fill="FFFFFF"/>
                <w:rtl/>
                <w:lang w:eastAsia="fr-FR"/>
              </w:rPr>
              <w:t xml:space="preserve"> "سورة مريم آية41.</w:t>
            </w:r>
            <w:r w:rsidRPr="00697888">
              <w:rPr>
                <w:rFonts w:asciiTheme="majorBidi" w:hAnsiTheme="majorBidi" w:cstheme="majorBidi" w:hint="cs"/>
                <w:color w:val="000000"/>
                <w:sz w:val="28"/>
                <w:szCs w:val="28"/>
                <w:shd w:val="clear" w:color="auto" w:fill="FFFFFF"/>
                <w:rtl/>
                <w:lang w:eastAsia="fr-FR"/>
              </w:rPr>
              <w:br/>
              <w:t xml:space="preserve">7ـ </w:t>
            </w:r>
            <w:r w:rsidRPr="00697888">
              <w:rPr>
                <w:rFonts w:asciiTheme="majorBidi" w:hAnsiTheme="majorBidi" w:cstheme="majorBidi" w:hint="cs"/>
                <w:color w:val="000000"/>
                <w:sz w:val="28"/>
                <w:szCs w:val="28"/>
                <w:shd w:val="clear" w:color="auto" w:fill="FFFFFF"/>
                <w:rtl/>
                <w:lang w:eastAsia="fr-FR"/>
              </w:rPr>
              <w:t>وليس</w:t>
            </w:r>
            <w:r w:rsidRPr="00697888">
              <w:rPr>
                <w:rFonts w:asciiTheme="majorBidi" w:hAnsiTheme="majorBidi" w:cstheme="majorBidi" w:hint="cs"/>
                <w:color w:val="000000"/>
                <w:sz w:val="28"/>
                <w:szCs w:val="28"/>
                <w:shd w:val="clear" w:color="auto" w:fill="FFFFFF"/>
                <w:rtl/>
                <w:lang w:eastAsia="fr-FR"/>
              </w:rPr>
              <w:t xml:space="preserve"> أخو الحاجات من بات نائما </w:t>
            </w:r>
            <w:r w:rsidR="0027356C">
              <w:rPr>
                <w:rFonts w:asciiTheme="majorBidi" w:hAnsiTheme="majorBidi" w:cstheme="majorBidi" w:hint="cs"/>
                <w:color w:val="000000"/>
                <w:sz w:val="28"/>
                <w:szCs w:val="28"/>
                <w:shd w:val="clear" w:color="auto" w:fill="FFFFFF"/>
                <w:rtl/>
                <w:lang w:eastAsia="fr-FR"/>
              </w:rPr>
              <w:t xml:space="preserve">    </w:t>
            </w:r>
            <w:r w:rsidRPr="00697888">
              <w:rPr>
                <w:rFonts w:asciiTheme="majorBidi" w:hAnsiTheme="majorBidi" w:cstheme="majorBidi" w:hint="cs"/>
                <w:color w:val="000000"/>
                <w:sz w:val="28"/>
                <w:szCs w:val="28"/>
                <w:shd w:val="clear" w:color="auto" w:fill="FFFFFF"/>
                <w:rtl/>
                <w:lang w:eastAsia="fr-FR"/>
              </w:rPr>
              <w:t>ولكن أخوها من يبيت على وجَلْ</w:t>
            </w:r>
          </w:p>
          <w:p w:rsidR="00B415DD" w:rsidRPr="00D321B0" w:rsidP="00B415DD">
            <w:pPr>
              <w:bidi/>
              <w:spacing w:after="0" w:line="240" w:lineRule="auto"/>
              <w:rPr>
                <w:color w:val="000000"/>
                <w:sz w:val="28"/>
                <w:szCs w:val="28"/>
                <w:shd w:val="clear" w:color="auto" w:fill="FFFFFF"/>
                <w:rtl/>
                <w:lang w:eastAsia="fr-FR"/>
              </w:rPr>
            </w:pPr>
            <w:r w:rsidRPr="001D689C">
              <w:rPr>
                <w:rFonts w:asciiTheme="majorBidi" w:hAnsiTheme="majorBidi" w:cstheme="majorBidi" w:hint="cs"/>
                <w:b/>
                <w:bCs/>
                <w:color w:val="000000"/>
                <w:sz w:val="28"/>
                <w:szCs w:val="28"/>
                <w:shd w:val="clear" w:color="auto" w:fill="FFFFFF"/>
                <w:rtl/>
                <w:lang w:eastAsia="fr-FR"/>
              </w:rPr>
              <w:t>ملاحظة</w:t>
            </w:r>
            <w:r w:rsidRPr="001D689C">
              <w:rPr>
                <w:rFonts w:asciiTheme="majorBidi" w:hAnsiTheme="majorBidi" w:cstheme="majorBidi" w:hint="cs"/>
                <w:b/>
                <w:bCs/>
                <w:color w:val="000000"/>
                <w:sz w:val="28"/>
                <w:szCs w:val="28"/>
                <w:shd w:val="clear" w:color="auto" w:fill="FFFFFF"/>
                <w:rtl/>
                <w:lang w:eastAsia="fr-FR"/>
              </w:rPr>
              <w:t xml:space="preserve"> وتحليل:</w:t>
            </w:r>
            <w:r>
              <w:rPr>
                <w:rFonts w:asciiTheme="majorBidi" w:hAnsiTheme="majorBidi" w:cstheme="majorBidi"/>
                <w:b/>
                <w:bCs/>
                <w:color w:val="000000"/>
                <w:sz w:val="28"/>
                <w:szCs w:val="28"/>
                <w:shd w:val="clear" w:color="auto" w:fill="FFFFFF"/>
                <w:rtl/>
                <w:lang w:eastAsia="fr-FR"/>
              </w:rPr>
              <w:br/>
            </w:r>
            <w:r w:rsidRPr="00D321B0">
              <w:rPr>
                <w:rFonts w:asciiTheme="majorBidi" w:hAnsiTheme="majorBidi" w:cstheme="majorBidi"/>
                <w:color w:val="000000"/>
                <w:sz w:val="28"/>
                <w:szCs w:val="28"/>
                <w:shd w:val="clear" w:color="auto" w:fill="FFFFFF"/>
                <w:rtl/>
                <w:lang w:eastAsia="fr-FR"/>
              </w:rPr>
              <w:t xml:space="preserve"> إذا تأملت حالات الخبر في الأمثلة وجدت أن المتكلم يخبر المخاطب بشيء يجهله في المثالين (1) و (2) ويسمى الحكم فيهما </w:t>
            </w:r>
            <w:r w:rsidRPr="00D321B0">
              <w:rPr>
                <w:rFonts w:asciiTheme="majorBidi" w:hAnsiTheme="majorBidi" w:cstheme="majorBidi"/>
                <w:b/>
                <w:bCs/>
                <w:color w:val="000000"/>
                <w:sz w:val="28"/>
                <w:szCs w:val="28"/>
                <w:shd w:val="clear" w:color="auto" w:fill="FFFFFF"/>
                <w:rtl/>
                <w:lang w:eastAsia="fr-FR"/>
              </w:rPr>
              <w:t>فائدة الخبر.</w:t>
            </w:r>
            <w:r>
              <w:rPr>
                <w:rFonts w:asciiTheme="majorBidi" w:hAnsiTheme="majorBidi" w:cstheme="majorBidi" w:hint="cs"/>
                <w:color w:val="000000"/>
                <w:sz w:val="28"/>
                <w:szCs w:val="28"/>
                <w:shd w:val="clear" w:color="auto" w:fill="FFFFFF"/>
                <w:rtl/>
                <w:lang w:eastAsia="fr-FR"/>
              </w:rPr>
              <w:br/>
            </w:r>
            <w:r w:rsidRPr="00D321B0">
              <w:rPr>
                <w:rFonts w:asciiTheme="majorBidi" w:hAnsiTheme="majorBidi" w:cstheme="majorBidi"/>
                <w:color w:val="000000"/>
                <w:sz w:val="28"/>
                <w:szCs w:val="28"/>
                <w:shd w:val="clear" w:color="auto" w:fill="FFFFFF"/>
                <w:rtl/>
                <w:lang w:eastAsia="fr-FR"/>
              </w:rPr>
              <w:t>أما</w:t>
            </w:r>
            <w:r w:rsidRPr="00D321B0">
              <w:rPr>
                <w:rFonts w:asciiTheme="majorBidi" w:hAnsiTheme="majorBidi" w:cstheme="majorBidi"/>
                <w:color w:val="000000"/>
                <w:sz w:val="28"/>
                <w:szCs w:val="28"/>
                <w:shd w:val="clear" w:color="auto" w:fill="FFFFFF"/>
                <w:rtl/>
                <w:lang w:eastAsia="fr-FR"/>
              </w:rPr>
              <w:t xml:space="preserve"> المخاطب في المثالين (3) و (4) فهو علم بمضمون الجملتين، إنه يعرف مدى استمتاعه لمطالعة القصص، ويسمى الحكم هنا </w:t>
            </w:r>
            <w:r w:rsidRPr="00D321B0">
              <w:rPr>
                <w:rFonts w:asciiTheme="majorBidi" w:hAnsiTheme="majorBidi" w:cstheme="majorBidi"/>
                <w:b/>
                <w:bCs/>
                <w:color w:val="000000"/>
                <w:sz w:val="28"/>
                <w:szCs w:val="28"/>
                <w:shd w:val="clear" w:color="auto" w:fill="FFFFFF"/>
                <w:rtl/>
                <w:lang w:eastAsia="fr-FR"/>
              </w:rPr>
              <w:t>بلازم الفائدة</w:t>
            </w:r>
            <w:r w:rsidRPr="00621BD1">
              <w:rPr>
                <w:rFonts w:asciiTheme="majorBidi" w:hAnsiTheme="majorBidi" w:cstheme="majorBidi" w:hint="cs"/>
                <w:color w:val="000000"/>
                <w:sz w:val="28"/>
                <w:szCs w:val="28"/>
                <w:shd w:val="clear" w:color="auto" w:fill="FFFFFF"/>
                <w:rtl/>
                <w:lang w:eastAsia="fr-FR"/>
              </w:rPr>
              <w:t>.</w:t>
            </w:r>
          </w:p>
          <w:p w:rsidR="0006201A" w:rsidRPr="00621BD1" w:rsidP="0006201A">
            <w:pPr>
              <w:bidi/>
              <w:spacing w:after="0" w:line="240" w:lineRule="auto"/>
              <w:jc w:val="both"/>
              <w:rPr>
                <w:b/>
                <w:bCs/>
                <w:color w:val="000000"/>
                <w:sz w:val="28"/>
                <w:szCs w:val="28"/>
                <w:shd w:val="clear" w:color="auto" w:fill="FFFFFF"/>
                <w:lang w:eastAsia="fr-FR"/>
              </w:rPr>
            </w:pPr>
            <w:r w:rsidRPr="00621BD1">
              <w:rPr>
                <w:rFonts w:asciiTheme="majorBidi" w:hAnsiTheme="majorBidi" w:cstheme="majorBidi"/>
                <w:b/>
                <w:bCs/>
                <w:color w:val="000000"/>
                <w:sz w:val="28"/>
                <w:szCs w:val="28"/>
                <w:shd w:val="clear" w:color="auto" w:fill="FFFFFF"/>
                <w:rtl/>
                <w:lang w:eastAsia="fr-FR"/>
              </w:rPr>
              <w:t>ا</w:t>
            </w:r>
            <w:r w:rsidRPr="00621BD1">
              <w:rPr>
                <w:rFonts w:asciiTheme="majorBidi" w:hAnsiTheme="majorBidi" w:cstheme="majorBidi" w:hint="cs"/>
                <w:b/>
                <w:bCs/>
                <w:color w:val="000000"/>
                <w:sz w:val="28"/>
                <w:szCs w:val="28"/>
                <w:shd w:val="clear" w:color="auto" w:fill="FFFFFF"/>
                <w:rtl/>
                <w:lang w:eastAsia="fr-FR"/>
              </w:rPr>
              <w:t>لا</w:t>
            </w:r>
            <w:r w:rsidRPr="00621BD1">
              <w:rPr>
                <w:rFonts w:asciiTheme="majorBidi" w:hAnsiTheme="majorBidi" w:cstheme="majorBidi"/>
                <w:b/>
                <w:bCs/>
                <w:color w:val="000000"/>
                <w:sz w:val="28"/>
                <w:szCs w:val="28"/>
                <w:shd w:val="clear" w:color="auto" w:fill="FFFFFF"/>
                <w:rtl/>
                <w:lang w:eastAsia="fr-FR"/>
              </w:rPr>
              <w:t>ستنتاج</w:t>
            </w:r>
            <w:r w:rsidRPr="00621BD1">
              <w:rPr>
                <w:rFonts w:asciiTheme="majorBidi" w:hAnsiTheme="majorBidi" w:cstheme="majorBidi"/>
                <w:b/>
                <w:bCs/>
                <w:color w:val="000000"/>
                <w:sz w:val="28"/>
                <w:szCs w:val="28"/>
                <w:shd w:val="clear" w:color="auto" w:fill="FFFFFF"/>
                <w:rtl/>
                <w:lang w:eastAsia="fr-FR"/>
              </w:rPr>
              <w:t xml:space="preserve"> (1)</w:t>
            </w:r>
            <w:r w:rsidRPr="00621BD1">
              <w:rPr>
                <w:rFonts w:asciiTheme="majorBidi" w:hAnsiTheme="majorBidi" w:cstheme="majorBidi" w:hint="cs"/>
                <w:b/>
                <w:bCs/>
                <w:color w:val="000000"/>
                <w:sz w:val="28"/>
                <w:szCs w:val="28"/>
                <w:shd w:val="clear" w:color="auto" w:fill="FFFFFF"/>
                <w:rtl/>
                <w:lang w:eastAsia="fr-FR"/>
              </w:rPr>
              <w:t>:</w:t>
            </w:r>
          </w:p>
          <w:p w:rsidR="0006201A" w:rsidRPr="00621BD1" w:rsidP="0006201A">
            <w:pPr>
              <w:bidi/>
              <w:spacing w:after="0" w:line="240" w:lineRule="auto"/>
              <w:jc w:val="both"/>
              <w:rPr>
                <w:color w:val="000000"/>
                <w:sz w:val="28"/>
                <w:szCs w:val="28"/>
                <w:shd w:val="clear" w:color="auto" w:fill="FFFFFF"/>
                <w:rtl/>
                <w:lang w:eastAsia="fr-FR"/>
              </w:rPr>
            </w:pPr>
            <w:r w:rsidRPr="00621BD1">
              <w:rPr>
                <w:rFonts w:asciiTheme="majorBidi" w:hAnsiTheme="majorBidi" w:cstheme="majorBidi"/>
                <w:color w:val="000000"/>
                <w:sz w:val="28"/>
                <w:szCs w:val="28"/>
                <w:shd w:val="clear" w:color="auto" w:fill="FFFFFF"/>
                <w:rtl/>
                <w:lang w:eastAsia="fr-FR"/>
              </w:rPr>
              <w:t>الأصل</w:t>
            </w:r>
            <w:r w:rsidRPr="00621BD1">
              <w:rPr>
                <w:rFonts w:asciiTheme="majorBidi" w:hAnsiTheme="majorBidi" w:cstheme="majorBidi"/>
                <w:color w:val="000000"/>
                <w:sz w:val="28"/>
                <w:szCs w:val="28"/>
                <w:shd w:val="clear" w:color="auto" w:fill="FFFFFF"/>
                <w:rtl/>
                <w:lang w:eastAsia="fr-FR"/>
              </w:rPr>
              <w:t xml:space="preserve"> في الخبر أن يلقى لأحد غرضين</w:t>
            </w:r>
            <w:r>
              <w:rPr>
                <w:rFonts w:asciiTheme="majorBidi" w:hAnsiTheme="majorBidi" w:cstheme="majorBidi" w:hint="cs"/>
                <w:color w:val="000000"/>
                <w:sz w:val="28"/>
                <w:szCs w:val="28"/>
                <w:shd w:val="clear" w:color="auto" w:fill="FFFFFF"/>
                <w:rtl/>
                <w:lang w:eastAsia="fr-FR"/>
              </w:rPr>
              <w:t>:</w:t>
            </w:r>
            <w:r w:rsidRPr="00621BD1">
              <w:rPr>
                <w:rFonts w:asciiTheme="majorBidi" w:hAnsiTheme="majorBidi" w:cstheme="majorBidi"/>
                <w:color w:val="000000"/>
                <w:szCs w:val="28"/>
                <w:rtl/>
                <w:lang w:eastAsia="fr-FR"/>
              </w:rPr>
              <w:t> </w:t>
            </w:r>
          </w:p>
          <w:p w:rsidR="0006201A" w:rsidRPr="00621BD1" w:rsidP="0006201A">
            <w:pPr>
              <w:bidi/>
              <w:spacing w:after="0" w:line="240" w:lineRule="auto"/>
              <w:ind w:left="1440" w:hanging="360"/>
              <w:jc w:val="both"/>
              <w:rPr>
                <w:color w:val="000000"/>
                <w:sz w:val="28"/>
                <w:szCs w:val="28"/>
                <w:shd w:val="clear" w:color="auto" w:fill="FFFFFF"/>
                <w:rtl/>
                <w:lang w:eastAsia="fr-FR"/>
              </w:rPr>
            </w:pPr>
            <w:r w:rsidRPr="00621BD1">
              <w:rPr>
                <w:rFonts w:asciiTheme="majorBidi" w:hAnsiTheme="majorBidi" w:cstheme="majorBidi"/>
                <w:color w:val="000000"/>
                <w:sz w:val="28"/>
                <w:szCs w:val="28"/>
                <w:shd w:val="clear" w:color="auto" w:fill="FFFFFF"/>
                <w:rtl/>
                <w:lang w:eastAsia="fr-FR"/>
              </w:rPr>
              <w:t>1)</w:t>
            </w:r>
            <w:r w:rsidRPr="00621BD1">
              <w:rPr>
                <w:rFonts w:asciiTheme="majorBidi" w:hAnsiTheme="majorBidi" w:cstheme="majorBidi"/>
                <w:color w:val="000000"/>
                <w:sz w:val="16"/>
                <w:szCs w:val="16"/>
                <w:shd w:val="clear" w:color="auto" w:fill="FFFFFF"/>
                <w:rtl/>
                <w:lang w:eastAsia="fr-FR"/>
              </w:rPr>
              <w:t>     </w:t>
            </w:r>
            <w:r w:rsidRPr="00621BD1">
              <w:rPr>
                <w:rFonts w:asciiTheme="majorBidi" w:hAnsiTheme="majorBidi" w:cstheme="majorBidi"/>
                <w:color w:val="000000"/>
                <w:szCs w:val="16"/>
                <w:rtl/>
                <w:lang w:eastAsia="fr-FR"/>
              </w:rPr>
              <w:t> </w:t>
            </w:r>
            <w:r w:rsidRPr="00621BD1">
              <w:rPr>
                <w:rFonts w:asciiTheme="majorBidi" w:hAnsiTheme="majorBidi" w:cstheme="majorBidi"/>
                <w:color w:val="000000"/>
                <w:sz w:val="28"/>
                <w:szCs w:val="28"/>
                <w:shd w:val="clear" w:color="auto" w:fill="FFFFFF"/>
                <w:rtl/>
                <w:lang w:eastAsia="fr-FR"/>
              </w:rPr>
              <w:t>إفادة</w:t>
            </w:r>
            <w:r w:rsidRPr="00621BD1">
              <w:rPr>
                <w:rFonts w:asciiTheme="majorBidi" w:hAnsiTheme="majorBidi" w:cstheme="majorBidi"/>
                <w:color w:val="000000"/>
                <w:sz w:val="28"/>
                <w:szCs w:val="28"/>
                <w:shd w:val="clear" w:color="auto" w:fill="FFFFFF"/>
                <w:rtl/>
                <w:lang w:eastAsia="fr-FR"/>
              </w:rPr>
              <w:t xml:space="preserve"> المخاطب الحكم الذي تتضمنه الجملة، ويسمى ذلك الحكم </w:t>
            </w:r>
            <w:r w:rsidRPr="00621BD1">
              <w:rPr>
                <w:rFonts w:asciiTheme="majorBidi" w:hAnsiTheme="majorBidi" w:cstheme="majorBidi"/>
                <w:b/>
                <w:bCs/>
                <w:color w:val="000000"/>
                <w:sz w:val="28"/>
                <w:szCs w:val="28"/>
                <w:shd w:val="clear" w:color="auto" w:fill="FFFFFF"/>
                <w:rtl/>
                <w:lang w:eastAsia="fr-FR"/>
              </w:rPr>
              <w:t>فائدة الخبر.</w:t>
            </w:r>
          </w:p>
          <w:p w:rsidR="0006201A" w:rsidRPr="00621BD1" w:rsidP="0006201A">
            <w:pPr>
              <w:bidi/>
              <w:spacing w:after="0" w:line="240" w:lineRule="auto"/>
              <w:ind w:left="1440" w:hanging="360"/>
              <w:jc w:val="both"/>
              <w:rPr>
                <w:b/>
                <w:bCs/>
                <w:color w:val="000000"/>
                <w:sz w:val="28"/>
                <w:szCs w:val="28"/>
                <w:shd w:val="clear" w:color="auto" w:fill="FFFFFF"/>
                <w:rtl/>
                <w:lang w:eastAsia="fr-FR"/>
              </w:rPr>
            </w:pPr>
            <w:r w:rsidRPr="00621BD1">
              <w:rPr>
                <w:rFonts w:asciiTheme="majorBidi" w:hAnsiTheme="majorBidi" w:cstheme="majorBidi"/>
                <w:color w:val="000000"/>
                <w:sz w:val="28"/>
                <w:szCs w:val="28"/>
                <w:shd w:val="clear" w:color="auto" w:fill="FFFFFF"/>
                <w:rtl/>
                <w:lang w:eastAsia="fr-FR"/>
              </w:rPr>
              <w:t>2)</w:t>
            </w:r>
            <w:r w:rsidRPr="00621BD1">
              <w:rPr>
                <w:rFonts w:asciiTheme="majorBidi" w:hAnsiTheme="majorBidi" w:cstheme="majorBidi"/>
                <w:color w:val="000000"/>
                <w:sz w:val="16"/>
                <w:szCs w:val="16"/>
                <w:shd w:val="clear" w:color="auto" w:fill="FFFFFF"/>
                <w:rtl/>
                <w:lang w:eastAsia="fr-FR"/>
              </w:rPr>
              <w:t>     </w:t>
            </w:r>
            <w:r w:rsidRPr="00621BD1">
              <w:rPr>
                <w:rFonts w:asciiTheme="majorBidi" w:hAnsiTheme="majorBidi" w:cstheme="majorBidi"/>
                <w:color w:val="000000"/>
                <w:szCs w:val="16"/>
                <w:rtl/>
                <w:lang w:eastAsia="fr-FR"/>
              </w:rPr>
              <w:t> </w:t>
            </w:r>
            <w:r w:rsidRPr="00621BD1">
              <w:rPr>
                <w:rFonts w:asciiTheme="majorBidi" w:hAnsiTheme="majorBidi" w:cstheme="majorBidi"/>
                <w:color w:val="000000"/>
                <w:sz w:val="28"/>
                <w:szCs w:val="28"/>
                <w:shd w:val="clear" w:color="auto" w:fill="FFFFFF"/>
                <w:rtl/>
                <w:lang w:eastAsia="fr-FR"/>
              </w:rPr>
              <w:t xml:space="preserve">إفادة المخاطب أن المتكلم عالم بالحكم، ويسمى ذلك </w:t>
            </w:r>
            <w:r w:rsidRPr="00621BD1">
              <w:rPr>
                <w:rFonts w:asciiTheme="majorBidi" w:hAnsiTheme="majorBidi" w:cstheme="majorBidi"/>
                <w:b/>
                <w:bCs/>
                <w:color w:val="000000"/>
                <w:sz w:val="28"/>
                <w:szCs w:val="28"/>
                <w:shd w:val="clear" w:color="auto" w:fill="FFFFFF"/>
                <w:rtl/>
                <w:lang w:eastAsia="fr-FR"/>
              </w:rPr>
              <w:t xml:space="preserve">لازم </w:t>
            </w:r>
            <w:r w:rsidRPr="00621BD1">
              <w:rPr>
                <w:rFonts w:asciiTheme="majorBidi" w:hAnsiTheme="majorBidi" w:cstheme="majorBidi"/>
                <w:b/>
                <w:bCs/>
                <w:color w:val="000000"/>
                <w:sz w:val="28"/>
                <w:szCs w:val="28"/>
                <w:shd w:val="clear" w:color="auto" w:fill="FFFFFF"/>
                <w:rtl/>
                <w:lang w:eastAsia="fr-FR"/>
              </w:rPr>
              <w:t>الفائدة .</w:t>
            </w:r>
          </w:p>
          <w:p w:rsidR="00A71609" w:rsidRPr="00D321B0" w:rsidP="00F541EA">
            <w:pPr>
              <w:bidi/>
              <w:spacing w:after="0" w:line="240" w:lineRule="auto"/>
              <w:jc w:val="both"/>
              <w:rPr>
                <w:color w:val="000000"/>
                <w:sz w:val="28"/>
                <w:szCs w:val="28"/>
                <w:shd w:val="clear" w:color="auto" w:fill="FFFFFF"/>
                <w:rtl/>
                <w:lang w:eastAsia="fr-FR"/>
              </w:rPr>
            </w:pPr>
            <w:r w:rsidRPr="00D321B0">
              <w:rPr>
                <w:rFonts w:asciiTheme="majorBidi" w:hAnsiTheme="majorBidi" w:cstheme="majorBidi"/>
                <w:color w:val="000000"/>
                <w:sz w:val="28"/>
                <w:szCs w:val="28"/>
                <w:shd w:val="clear" w:color="auto" w:fill="FFFFFF"/>
                <w:rtl/>
                <w:lang w:eastAsia="fr-FR"/>
              </w:rPr>
              <w:t>أما في حالات الخبر (5-6-7) وجدت أن المتكلم لا</w:t>
            </w:r>
            <w:r w:rsidRPr="00697888">
              <w:rPr>
                <w:rFonts w:asciiTheme="majorBidi" w:hAnsiTheme="majorBidi" w:cstheme="majorBidi" w:hint="cs"/>
                <w:color w:val="000000"/>
                <w:sz w:val="28"/>
                <w:szCs w:val="28"/>
                <w:shd w:val="clear" w:color="auto" w:fill="FFFFFF"/>
                <w:rtl/>
                <w:lang w:eastAsia="fr-FR"/>
              </w:rPr>
              <w:t xml:space="preserve"> </w:t>
            </w:r>
            <w:r w:rsidRPr="00D321B0">
              <w:rPr>
                <w:rFonts w:asciiTheme="majorBidi" w:hAnsiTheme="majorBidi" w:cstheme="majorBidi"/>
                <w:color w:val="000000"/>
                <w:sz w:val="28"/>
                <w:szCs w:val="28"/>
                <w:shd w:val="clear" w:color="auto" w:fill="FFFFFF"/>
                <w:rtl/>
                <w:lang w:eastAsia="fr-FR"/>
              </w:rPr>
              <w:t>يقصد فائدة الخبر ولا لازم الفائدة وإنما يقصد إلى معان أخرى يلمحها القارئ المنتبه في سياق الكلام</w:t>
            </w:r>
            <w:r w:rsidRPr="00697888">
              <w:rPr>
                <w:rFonts w:asciiTheme="majorBidi" w:hAnsiTheme="majorBidi" w:cstheme="majorBidi" w:hint="cs"/>
                <w:color w:val="000000"/>
                <w:sz w:val="28"/>
                <w:szCs w:val="28"/>
                <w:shd w:val="clear" w:color="auto" w:fill="FFFFFF"/>
                <w:rtl/>
                <w:lang w:eastAsia="fr-FR"/>
              </w:rPr>
              <w:t>،</w:t>
            </w:r>
            <w:r w:rsidRPr="00D321B0">
              <w:rPr>
                <w:rFonts w:asciiTheme="majorBidi" w:hAnsiTheme="majorBidi" w:cstheme="majorBidi"/>
                <w:color w:val="000000"/>
                <w:sz w:val="28"/>
                <w:szCs w:val="28"/>
                <w:shd w:val="clear" w:color="auto" w:fill="FFFFFF"/>
                <w:rtl/>
                <w:lang w:eastAsia="fr-FR"/>
              </w:rPr>
              <w:t xml:space="preserve"> ففي المثال (5) يقصد ا</w:t>
            </w:r>
            <w:r w:rsidRPr="00697888">
              <w:rPr>
                <w:rFonts w:asciiTheme="majorBidi" w:hAnsiTheme="majorBidi" w:cstheme="majorBidi" w:hint="cs"/>
                <w:color w:val="000000"/>
                <w:sz w:val="28"/>
                <w:szCs w:val="28"/>
                <w:shd w:val="clear" w:color="auto" w:fill="FFFFFF"/>
                <w:rtl/>
                <w:lang w:eastAsia="fr-FR"/>
              </w:rPr>
              <w:t xml:space="preserve">لاسترحام </w:t>
            </w:r>
            <w:r w:rsidRPr="00D321B0">
              <w:rPr>
                <w:rFonts w:asciiTheme="majorBidi" w:hAnsiTheme="majorBidi" w:cstheme="majorBidi"/>
                <w:color w:val="000000"/>
                <w:sz w:val="28"/>
                <w:szCs w:val="28"/>
                <w:shd w:val="clear" w:color="auto" w:fill="FFFFFF"/>
                <w:rtl/>
                <w:lang w:eastAsia="fr-FR"/>
              </w:rPr>
              <w:t>وال</w:t>
            </w:r>
            <w:r w:rsidR="00221E95">
              <w:rPr>
                <w:rFonts w:asciiTheme="majorBidi" w:hAnsiTheme="majorBidi" w:cstheme="majorBidi" w:hint="cs"/>
                <w:color w:val="000000"/>
                <w:sz w:val="28"/>
                <w:szCs w:val="28"/>
                <w:shd w:val="clear" w:color="auto" w:fill="FFFFFF"/>
                <w:rtl/>
                <w:lang w:eastAsia="fr-FR"/>
              </w:rPr>
              <w:t>استعطاف</w:t>
            </w:r>
            <w:r w:rsidRPr="00D321B0">
              <w:rPr>
                <w:rFonts w:asciiTheme="majorBidi" w:hAnsiTheme="majorBidi" w:cstheme="majorBidi"/>
                <w:color w:val="000000"/>
                <w:sz w:val="28"/>
                <w:szCs w:val="28"/>
                <w:shd w:val="clear" w:color="auto" w:fill="FFFFFF"/>
                <w:rtl/>
                <w:lang w:eastAsia="fr-FR"/>
              </w:rPr>
              <w:t xml:space="preserve"> (</w:t>
            </w:r>
            <w:r w:rsidR="00221E95">
              <w:rPr>
                <w:rFonts w:asciiTheme="majorBidi" w:hAnsiTheme="majorBidi" w:cstheme="majorBidi" w:hint="cs"/>
                <w:color w:val="000000"/>
                <w:sz w:val="28"/>
                <w:szCs w:val="28"/>
                <w:shd w:val="clear" w:color="auto" w:fill="FFFFFF"/>
                <w:rtl/>
                <w:lang w:eastAsia="fr-FR"/>
              </w:rPr>
              <w:t>6</w:t>
            </w:r>
            <w:r w:rsidRPr="00D321B0">
              <w:rPr>
                <w:rFonts w:asciiTheme="majorBidi" w:hAnsiTheme="majorBidi" w:cstheme="majorBidi"/>
                <w:color w:val="000000"/>
                <w:sz w:val="28"/>
                <w:szCs w:val="28"/>
                <w:shd w:val="clear" w:color="auto" w:fill="FFFFFF"/>
                <w:rtl/>
                <w:lang w:eastAsia="fr-FR"/>
              </w:rPr>
              <w:t>) يقصد إظهار الضعف والمثال (</w:t>
            </w:r>
            <w:r w:rsidR="00221E95">
              <w:rPr>
                <w:rFonts w:asciiTheme="majorBidi" w:hAnsiTheme="majorBidi" w:cstheme="majorBidi" w:hint="cs"/>
                <w:color w:val="000000"/>
                <w:sz w:val="28"/>
                <w:szCs w:val="28"/>
                <w:shd w:val="clear" w:color="auto" w:fill="FFFFFF"/>
                <w:rtl/>
                <w:lang w:eastAsia="fr-FR"/>
              </w:rPr>
              <w:t>7</w:t>
            </w:r>
            <w:r w:rsidRPr="00D321B0">
              <w:rPr>
                <w:rFonts w:asciiTheme="majorBidi" w:hAnsiTheme="majorBidi" w:cstheme="majorBidi"/>
                <w:color w:val="000000"/>
                <w:sz w:val="28"/>
                <w:szCs w:val="28"/>
                <w:shd w:val="clear" w:color="auto" w:fill="FFFFFF"/>
                <w:rtl/>
                <w:lang w:eastAsia="fr-FR"/>
              </w:rPr>
              <w:t xml:space="preserve">) يقصد </w:t>
            </w:r>
            <w:r w:rsidR="00F541EA">
              <w:rPr>
                <w:rFonts w:asciiTheme="majorBidi" w:hAnsiTheme="majorBidi" w:cstheme="majorBidi" w:hint="cs"/>
                <w:color w:val="000000"/>
                <w:sz w:val="28"/>
                <w:szCs w:val="28"/>
                <w:shd w:val="clear" w:color="auto" w:fill="FFFFFF"/>
                <w:rtl/>
                <w:lang w:eastAsia="fr-FR"/>
              </w:rPr>
              <w:t>الحث على الجد.</w:t>
            </w:r>
          </w:p>
          <w:p w:rsidR="00A71609" w:rsidRPr="00D321B0" w:rsidP="00A71609">
            <w:pPr>
              <w:bidi/>
              <w:spacing w:after="0" w:line="276" w:lineRule="auto"/>
              <w:jc w:val="both"/>
              <w:rPr>
                <w:b/>
                <w:bCs/>
                <w:color w:val="333333"/>
                <w:sz w:val="27"/>
                <w:szCs w:val="27"/>
                <w:shd w:val="clear" w:color="auto" w:fill="FFFFFF"/>
                <w:rtl/>
                <w:lang w:eastAsia="fr-FR"/>
              </w:rPr>
            </w:pPr>
            <w:r w:rsidRPr="00D321B0">
              <w:rPr>
                <w:b/>
                <w:bCs/>
                <w:color w:val="333333"/>
                <w:sz w:val="27"/>
                <w:szCs w:val="27"/>
                <w:shd w:val="clear" w:color="auto" w:fill="FFFFFF"/>
                <w:rtl/>
                <w:lang w:eastAsia="fr-FR"/>
              </w:rPr>
              <w:t> </w:t>
            </w:r>
          </w:p>
          <w:p w:rsidR="000B4239" w:rsidRPr="00202893" w:rsidP="000B4239">
            <w:pPr>
              <w:bidi/>
              <w:spacing w:after="0" w:line="240" w:lineRule="auto"/>
              <w:jc w:val="both"/>
              <w:rPr>
                <w:b/>
                <w:bCs/>
                <w:color w:val="000000"/>
                <w:sz w:val="28"/>
                <w:szCs w:val="28"/>
                <w:shd w:val="clear" w:color="auto" w:fill="FFFFFF"/>
                <w:lang w:eastAsia="fr-FR"/>
              </w:rPr>
            </w:pPr>
            <w:r w:rsidRPr="00202893">
              <w:rPr>
                <w:rFonts w:asciiTheme="majorBidi" w:hAnsiTheme="majorBidi" w:cstheme="majorBidi"/>
                <w:b/>
                <w:bCs/>
                <w:color w:val="000000"/>
                <w:sz w:val="28"/>
                <w:szCs w:val="28"/>
                <w:shd w:val="clear" w:color="auto" w:fill="FFFFFF"/>
                <w:rtl/>
                <w:lang w:eastAsia="fr-FR"/>
              </w:rPr>
              <w:t>ا</w:t>
            </w:r>
            <w:r>
              <w:rPr>
                <w:rFonts w:asciiTheme="majorBidi" w:hAnsiTheme="majorBidi" w:cstheme="majorBidi" w:hint="cs"/>
                <w:b/>
                <w:bCs/>
                <w:color w:val="000000"/>
                <w:sz w:val="28"/>
                <w:szCs w:val="28"/>
                <w:shd w:val="clear" w:color="auto" w:fill="FFFFFF"/>
                <w:rtl/>
                <w:lang w:eastAsia="fr-FR"/>
              </w:rPr>
              <w:t>لا</w:t>
            </w:r>
            <w:r w:rsidRPr="00202893">
              <w:rPr>
                <w:rFonts w:asciiTheme="majorBidi" w:hAnsiTheme="majorBidi" w:cstheme="majorBidi"/>
                <w:b/>
                <w:bCs/>
                <w:color w:val="000000"/>
                <w:sz w:val="28"/>
                <w:szCs w:val="28"/>
                <w:shd w:val="clear" w:color="auto" w:fill="FFFFFF"/>
                <w:rtl/>
                <w:lang w:eastAsia="fr-FR"/>
              </w:rPr>
              <w:t>ستنتاج</w:t>
            </w:r>
            <w:r w:rsidRPr="00202893">
              <w:rPr>
                <w:rFonts w:asciiTheme="majorBidi" w:hAnsiTheme="majorBidi" w:cstheme="majorBidi"/>
                <w:b/>
                <w:bCs/>
                <w:color w:val="000000"/>
                <w:sz w:val="28"/>
                <w:szCs w:val="28"/>
                <w:shd w:val="clear" w:color="auto" w:fill="FFFFFF"/>
                <w:rtl/>
                <w:lang w:eastAsia="fr-FR"/>
              </w:rPr>
              <w:t xml:space="preserve"> (2):</w:t>
            </w:r>
          </w:p>
          <w:p w:rsidR="000B4239" w:rsidRPr="00202893" w:rsidP="000B4239">
            <w:pPr>
              <w:bidi/>
              <w:spacing w:after="0" w:line="240" w:lineRule="auto"/>
              <w:jc w:val="both"/>
              <w:rPr>
                <w:color w:val="000000"/>
                <w:sz w:val="28"/>
                <w:szCs w:val="28"/>
                <w:shd w:val="clear" w:color="auto" w:fill="FFFFFF"/>
                <w:rtl/>
                <w:lang w:eastAsia="fr-FR"/>
              </w:rPr>
            </w:pPr>
            <w:r w:rsidRPr="00202893">
              <w:rPr>
                <w:rFonts w:asciiTheme="majorBidi" w:hAnsiTheme="majorBidi" w:cstheme="majorBidi"/>
                <w:color w:val="000000"/>
                <w:sz w:val="28"/>
                <w:szCs w:val="28"/>
                <w:shd w:val="clear" w:color="auto" w:fill="FFFFFF"/>
                <w:rtl/>
                <w:lang w:eastAsia="fr-FR"/>
              </w:rPr>
              <w:t xml:space="preserve">قد يلقى الخبر لأغراض أخرى تفهم </w:t>
            </w:r>
            <w:r w:rsidRPr="00202893">
              <w:rPr>
                <w:rFonts w:asciiTheme="majorBidi" w:hAnsiTheme="majorBidi" w:cstheme="majorBidi"/>
                <w:color w:val="000000"/>
                <w:sz w:val="28"/>
                <w:szCs w:val="28"/>
                <w:shd w:val="clear" w:color="auto" w:fill="FFFFFF"/>
                <w:rtl/>
                <w:lang w:eastAsia="fr-FR"/>
              </w:rPr>
              <w:t>من</w:t>
            </w:r>
            <w:r w:rsidRPr="00202893">
              <w:rPr>
                <w:rFonts w:asciiTheme="majorBidi" w:hAnsiTheme="majorBidi" w:cstheme="majorBidi"/>
                <w:color w:val="000000"/>
                <w:sz w:val="28"/>
                <w:szCs w:val="28"/>
                <w:shd w:val="clear" w:color="auto" w:fill="FFFFFF"/>
                <w:rtl/>
                <w:lang w:eastAsia="fr-FR"/>
              </w:rPr>
              <w:t xml:space="preserve"> السياق</w:t>
            </w:r>
            <w:r>
              <w:rPr>
                <w:rFonts w:asciiTheme="majorBidi" w:hAnsiTheme="majorBidi" w:cstheme="majorBidi" w:hint="cs"/>
                <w:color w:val="000000"/>
                <w:sz w:val="28"/>
                <w:szCs w:val="28"/>
                <w:shd w:val="clear" w:color="auto" w:fill="FFFFFF"/>
                <w:rtl/>
                <w:lang w:eastAsia="fr-FR"/>
              </w:rPr>
              <w:t>،</w:t>
            </w:r>
            <w:r w:rsidRPr="00202893">
              <w:rPr>
                <w:rFonts w:asciiTheme="majorBidi" w:hAnsiTheme="majorBidi" w:cstheme="majorBidi"/>
                <w:color w:val="000000"/>
                <w:sz w:val="28"/>
                <w:szCs w:val="28"/>
                <w:shd w:val="clear" w:color="auto" w:fill="FFFFFF"/>
                <w:rtl/>
                <w:lang w:eastAsia="fr-FR"/>
              </w:rPr>
              <w:t xml:space="preserve"> منها</w:t>
            </w:r>
            <w:r>
              <w:rPr>
                <w:rFonts w:asciiTheme="majorBidi" w:hAnsiTheme="majorBidi" w:cstheme="majorBidi" w:hint="cs"/>
                <w:color w:val="000000"/>
                <w:sz w:val="28"/>
                <w:szCs w:val="28"/>
                <w:shd w:val="clear" w:color="auto" w:fill="FFFFFF"/>
                <w:rtl/>
                <w:lang w:eastAsia="fr-FR"/>
              </w:rPr>
              <w:t>:</w:t>
            </w:r>
            <w:r w:rsidRPr="00202893">
              <w:rPr>
                <w:rFonts w:asciiTheme="majorBidi" w:hAnsiTheme="majorBidi" w:cstheme="majorBidi"/>
                <w:color w:val="000000"/>
                <w:sz w:val="28"/>
                <w:szCs w:val="28"/>
                <w:rtl/>
                <w:lang w:eastAsia="fr-FR"/>
              </w:rPr>
              <w:t> </w:t>
            </w:r>
          </w:p>
          <w:p w:rsidR="000B4239" w:rsidRPr="00202893" w:rsidP="000B4239">
            <w:pPr>
              <w:bidi/>
              <w:spacing w:after="0" w:line="240" w:lineRule="auto"/>
              <w:jc w:val="both"/>
              <w:rPr>
                <w:color w:val="000000"/>
                <w:sz w:val="28"/>
                <w:szCs w:val="28"/>
                <w:shd w:val="clear" w:color="auto" w:fill="FFFFFF"/>
                <w:rtl/>
                <w:lang w:eastAsia="fr-FR"/>
              </w:rPr>
            </w:pPr>
            <w:r w:rsidRPr="00202893">
              <w:rPr>
                <w:rFonts w:asciiTheme="majorBidi" w:hAnsiTheme="majorBidi" w:cstheme="majorBidi"/>
                <w:color w:val="000000"/>
                <w:sz w:val="28"/>
                <w:szCs w:val="28"/>
                <w:shd w:val="clear" w:color="auto" w:fill="FFFFFF"/>
                <w:rtl/>
                <w:lang w:eastAsia="fr-FR"/>
              </w:rPr>
              <w:t xml:space="preserve">  1) </w:t>
            </w:r>
            <w:r w:rsidRPr="00202893">
              <w:rPr>
                <w:rFonts w:asciiTheme="majorBidi" w:hAnsiTheme="majorBidi" w:cstheme="majorBidi"/>
                <w:color w:val="000000"/>
                <w:sz w:val="28"/>
                <w:szCs w:val="28"/>
                <w:shd w:val="clear" w:color="auto" w:fill="FFFFFF"/>
                <w:rtl/>
                <w:lang w:eastAsia="fr-FR"/>
              </w:rPr>
              <w:t>ا</w:t>
            </w:r>
            <w:r>
              <w:rPr>
                <w:rFonts w:asciiTheme="majorBidi" w:hAnsiTheme="majorBidi" w:cstheme="majorBidi" w:hint="cs"/>
                <w:color w:val="000000"/>
                <w:sz w:val="28"/>
                <w:szCs w:val="28"/>
                <w:shd w:val="clear" w:color="auto" w:fill="FFFFFF"/>
                <w:rtl/>
                <w:lang w:eastAsia="fr-FR"/>
              </w:rPr>
              <w:t>لا</w:t>
            </w:r>
            <w:r w:rsidRPr="00202893">
              <w:rPr>
                <w:rFonts w:asciiTheme="majorBidi" w:hAnsiTheme="majorBidi" w:cstheme="majorBidi"/>
                <w:color w:val="000000"/>
                <w:sz w:val="28"/>
                <w:szCs w:val="28"/>
                <w:shd w:val="clear" w:color="auto" w:fill="FFFFFF"/>
                <w:rtl/>
                <w:lang w:eastAsia="fr-FR"/>
              </w:rPr>
              <w:t>ستر</w:t>
            </w:r>
            <w:r>
              <w:rPr>
                <w:rFonts w:asciiTheme="majorBidi" w:hAnsiTheme="majorBidi" w:cstheme="majorBidi" w:hint="cs"/>
                <w:color w:val="000000"/>
                <w:sz w:val="28"/>
                <w:szCs w:val="28"/>
                <w:shd w:val="clear" w:color="auto" w:fill="FFFFFF"/>
                <w:rtl/>
                <w:lang w:eastAsia="fr-FR"/>
              </w:rPr>
              <w:t>ح</w:t>
            </w:r>
            <w:r w:rsidRPr="00202893">
              <w:rPr>
                <w:rFonts w:asciiTheme="majorBidi" w:hAnsiTheme="majorBidi" w:cstheme="majorBidi"/>
                <w:color w:val="000000"/>
                <w:sz w:val="28"/>
                <w:szCs w:val="28"/>
                <w:shd w:val="clear" w:color="auto" w:fill="FFFFFF"/>
                <w:rtl/>
                <w:lang w:eastAsia="fr-FR"/>
              </w:rPr>
              <w:t>ام</w:t>
            </w:r>
            <w:r w:rsidRPr="00202893">
              <w:rPr>
                <w:rFonts w:asciiTheme="majorBidi" w:hAnsiTheme="majorBidi" w:cstheme="majorBidi"/>
                <w:color w:val="000000"/>
                <w:sz w:val="28"/>
                <w:szCs w:val="28"/>
                <w:shd w:val="clear" w:color="auto" w:fill="FFFFFF"/>
                <w:rtl/>
                <w:lang w:eastAsia="fr-FR"/>
              </w:rPr>
              <w:t>   </w:t>
            </w:r>
          </w:p>
          <w:p w:rsidR="000B4239" w:rsidRPr="00202893" w:rsidP="000B4239">
            <w:pPr>
              <w:bidi/>
              <w:spacing w:after="0" w:line="240" w:lineRule="auto"/>
              <w:jc w:val="both"/>
              <w:rPr>
                <w:color w:val="000000"/>
                <w:sz w:val="28"/>
                <w:szCs w:val="28"/>
                <w:shd w:val="clear" w:color="auto" w:fill="FFFFFF"/>
                <w:rtl/>
                <w:lang w:eastAsia="fr-FR"/>
              </w:rPr>
            </w:pPr>
            <w:r w:rsidRPr="00202893">
              <w:rPr>
                <w:rFonts w:asciiTheme="majorBidi" w:hAnsiTheme="majorBidi" w:cstheme="majorBidi"/>
                <w:color w:val="000000"/>
                <w:sz w:val="28"/>
                <w:szCs w:val="28"/>
                <w:shd w:val="clear" w:color="auto" w:fill="FFFFFF"/>
                <w:rtl/>
                <w:lang w:eastAsia="fr-FR"/>
              </w:rPr>
              <w:t> </w:t>
            </w:r>
            <w:r w:rsidRPr="00202893">
              <w:rPr>
                <w:rFonts w:asciiTheme="majorBidi" w:hAnsiTheme="majorBidi" w:cstheme="majorBidi"/>
                <w:color w:val="000000"/>
                <w:sz w:val="28"/>
                <w:szCs w:val="28"/>
                <w:rtl/>
                <w:lang w:eastAsia="fr-FR"/>
              </w:rPr>
              <w:t> </w:t>
            </w:r>
            <w:r w:rsidRPr="00202893">
              <w:rPr>
                <w:rFonts w:asciiTheme="majorBidi" w:hAnsiTheme="majorBidi" w:cstheme="majorBidi"/>
                <w:color w:val="000000"/>
                <w:sz w:val="28"/>
                <w:szCs w:val="28"/>
                <w:shd w:val="clear" w:color="auto" w:fill="FFFFFF"/>
                <w:rtl/>
                <w:lang w:eastAsia="fr-FR"/>
              </w:rPr>
              <w:t xml:space="preserve">2) </w:t>
            </w:r>
            <w:r w:rsidRPr="00202893">
              <w:rPr>
                <w:rFonts w:asciiTheme="majorBidi" w:hAnsiTheme="majorBidi" w:cstheme="majorBidi"/>
                <w:color w:val="000000"/>
                <w:sz w:val="28"/>
                <w:szCs w:val="28"/>
                <w:shd w:val="clear" w:color="auto" w:fill="FFFFFF"/>
                <w:rtl/>
                <w:lang w:eastAsia="fr-FR"/>
              </w:rPr>
              <w:t>إظهار</w:t>
            </w:r>
            <w:r w:rsidRPr="00202893">
              <w:rPr>
                <w:rFonts w:asciiTheme="majorBidi" w:hAnsiTheme="majorBidi" w:cstheme="majorBidi"/>
                <w:color w:val="000000"/>
                <w:sz w:val="28"/>
                <w:szCs w:val="28"/>
                <w:shd w:val="clear" w:color="auto" w:fill="FFFFFF"/>
                <w:rtl/>
                <w:lang w:eastAsia="fr-FR"/>
              </w:rPr>
              <w:t xml:space="preserve"> الضعف    </w:t>
            </w:r>
          </w:p>
          <w:p w:rsidR="000B4239" w:rsidRPr="00202893" w:rsidP="000B4239">
            <w:pPr>
              <w:bidi/>
              <w:spacing w:after="0" w:line="240" w:lineRule="auto"/>
              <w:jc w:val="both"/>
              <w:rPr>
                <w:color w:val="000000"/>
                <w:sz w:val="28"/>
                <w:szCs w:val="28"/>
                <w:shd w:val="clear" w:color="auto" w:fill="FFFFFF"/>
                <w:rtl/>
                <w:lang w:eastAsia="fr-FR"/>
              </w:rPr>
            </w:pPr>
            <w:r w:rsidRPr="00202893">
              <w:rPr>
                <w:rFonts w:asciiTheme="majorBidi" w:hAnsiTheme="majorBidi" w:cstheme="majorBidi"/>
                <w:color w:val="000000"/>
                <w:sz w:val="28"/>
                <w:szCs w:val="28"/>
                <w:shd w:val="clear" w:color="auto" w:fill="FFFFFF"/>
                <w:rtl/>
                <w:lang w:eastAsia="fr-FR"/>
              </w:rPr>
              <w:t> </w:t>
            </w:r>
            <w:r w:rsidRPr="00202893">
              <w:rPr>
                <w:rFonts w:asciiTheme="majorBidi" w:hAnsiTheme="majorBidi" w:cstheme="majorBidi"/>
                <w:color w:val="000000"/>
                <w:sz w:val="28"/>
                <w:szCs w:val="28"/>
                <w:rtl/>
                <w:lang w:eastAsia="fr-FR"/>
              </w:rPr>
              <w:t> </w:t>
            </w:r>
            <w:r w:rsidRPr="00202893">
              <w:rPr>
                <w:rFonts w:asciiTheme="majorBidi" w:hAnsiTheme="majorBidi" w:cstheme="majorBidi"/>
                <w:color w:val="000000"/>
                <w:sz w:val="28"/>
                <w:szCs w:val="28"/>
                <w:shd w:val="clear" w:color="auto" w:fill="FFFFFF"/>
                <w:rtl/>
                <w:lang w:eastAsia="fr-FR"/>
              </w:rPr>
              <w:t xml:space="preserve">3) </w:t>
            </w:r>
            <w:r w:rsidRPr="00202893">
              <w:rPr>
                <w:rFonts w:asciiTheme="majorBidi" w:hAnsiTheme="majorBidi" w:cstheme="majorBidi"/>
                <w:color w:val="000000"/>
                <w:sz w:val="28"/>
                <w:szCs w:val="28"/>
                <w:shd w:val="clear" w:color="auto" w:fill="FFFFFF"/>
                <w:rtl/>
                <w:lang w:eastAsia="fr-FR"/>
              </w:rPr>
              <w:t>إظهار</w:t>
            </w:r>
            <w:r w:rsidRPr="00202893">
              <w:rPr>
                <w:rFonts w:asciiTheme="majorBidi" w:hAnsiTheme="majorBidi" w:cstheme="majorBidi"/>
                <w:color w:val="000000"/>
                <w:sz w:val="28"/>
                <w:szCs w:val="28"/>
                <w:shd w:val="clear" w:color="auto" w:fill="FFFFFF"/>
                <w:rtl/>
                <w:lang w:eastAsia="fr-FR"/>
              </w:rPr>
              <w:t xml:space="preserve"> التحسر   </w:t>
            </w:r>
          </w:p>
          <w:p w:rsidR="000B4239" w:rsidRPr="00202893" w:rsidP="000B4239">
            <w:pPr>
              <w:bidi/>
              <w:spacing w:after="0" w:line="240" w:lineRule="auto"/>
              <w:jc w:val="both"/>
              <w:rPr>
                <w:color w:val="000000"/>
                <w:sz w:val="28"/>
                <w:szCs w:val="28"/>
                <w:shd w:val="clear" w:color="auto" w:fill="FFFFFF"/>
                <w:rtl/>
                <w:lang w:eastAsia="fr-FR"/>
              </w:rPr>
            </w:pPr>
            <w:r w:rsidRPr="00202893">
              <w:rPr>
                <w:rFonts w:asciiTheme="majorBidi" w:hAnsiTheme="majorBidi" w:cstheme="majorBidi"/>
                <w:color w:val="000000"/>
                <w:sz w:val="28"/>
                <w:szCs w:val="28"/>
                <w:shd w:val="clear" w:color="auto" w:fill="FFFFFF"/>
                <w:rtl/>
                <w:lang w:eastAsia="fr-FR"/>
              </w:rPr>
              <w:t> </w:t>
            </w:r>
            <w:r w:rsidRPr="00202893">
              <w:rPr>
                <w:rFonts w:asciiTheme="majorBidi" w:hAnsiTheme="majorBidi" w:cstheme="majorBidi"/>
                <w:color w:val="000000"/>
                <w:sz w:val="28"/>
                <w:szCs w:val="28"/>
                <w:rtl/>
                <w:lang w:eastAsia="fr-FR"/>
              </w:rPr>
              <w:t> </w:t>
            </w:r>
            <w:r w:rsidRPr="00202893">
              <w:rPr>
                <w:rFonts w:asciiTheme="majorBidi" w:hAnsiTheme="majorBidi" w:cstheme="majorBidi"/>
                <w:color w:val="000000"/>
                <w:sz w:val="28"/>
                <w:szCs w:val="28"/>
                <w:shd w:val="clear" w:color="auto" w:fill="FFFFFF"/>
                <w:rtl/>
                <w:lang w:eastAsia="fr-FR"/>
              </w:rPr>
              <w:t xml:space="preserve">4) </w:t>
            </w:r>
            <w:r w:rsidRPr="00202893">
              <w:rPr>
                <w:rFonts w:asciiTheme="majorBidi" w:hAnsiTheme="majorBidi" w:cstheme="majorBidi"/>
                <w:color w:val="000000"/>
                <w:sz w:val="28"/>
                <w:szCs w:val="28"/>
                <w:shd w:val="clear" w:color="auto" w:fill="FFFFFF"/>
                <w:rtl/>
                <w:lang w:eastAsia="fr-FR"/>
              </w:rPr>
              <w:t>الفخر</w:t>
            </w:r>
            <w:r w:rsidRPr="00202893">
              <w:rPr>
                <w:rFonts w:asciiTheme="majorBidi" w:hAnsiTheme="majorBidi" w:cstheme="majorBidi"/>
                <w:color w:val="000000"/>
                <w:sz w:val="28"/>
                <w:szCs w:val="28"/>
                <w:shd w:val="clear" w:color="auto" w:fill="FFFFFF"/>
                <w:rtl/>
                <w:lang w:eastAsia="fr-FR"/>
              </w:rPr>
              <w:t>    </w:t>
            </w:r>
          </w:p>
          <w:p w:rsidR="000B4239" w:rsidRPr="00202893" w:rsidP="000B4239">
            <w:pPr>
              <w:bidi/>
              <w:spacing w:after="0" w:line="240" w:lineRule="auto"/>
              <w:jc w:val="both"/>
              <w:rPr>
                <w:color w:val="000000"/>
                <w:sz w:val="28"/>
                <w:szCs w:val="28"/>
                <w:shd w:val="clear" w:color="auto" w:fill="FFFFFF"/>
                <w:rtl/>
                <w:lang w:eastAsia="fr-FR"/>
              </w:rPr>
            </w:pPr>
            <w:r w:rsidRPr="00202893">
              <w:rPr>
                <w:rFonts w:asciiTheme="majorBidi" w:hAnsiTheme="majorBidi" w:cstheme="majorBidi"/>
                <w:color w:val="000000"/>
                <w:sz w:val="28"/>
                <w:szCs w:val="28"/>
                <w:shd w:val="clear" w:color="auto" w:fill="FFFFFF"/>
                <w:rtl/>
                <w:lang w:eastAsia="fr-FR"/>
              </w:rPr>
              <w:t> </w:t>
            </w:r>
            <w:r w:rsidRPr="00202893">
              <w:rPr>
                <w:rFonts w:asciiTheme="majorBidi" w:hAnsiTheme="majorBidi" w:cstheme="majorBidi"/>
                <w:color w:val="000000"/>
                <w:sz w:val="28"/>
                <w:szCs w:val="28"/>
                <w:rtl/>
                <w:lang w:eastAsia="fr-FR"/>
              </w:rPr>
              <w:t> </w:t>
            </w:r>
            <w:r w:rsidRPr="00202893">
              <w:rPr>
                <w:rFonts w:asciiTheme="majorBidi" w:hAnsiTheme="majorBidi" w:cstheme="majorBidi"/>
                <w:color w:val="000000"/>
                <w:sz w:val="28"/>
                <w:szCs w:val="28"/>
                <w:shd w:val="clear" w:color="auto" w:fill="FFFFFF"/>
                <w:rtl/>
                <w:lang w:eastAsia="fr-FR"/>
              </w:rPr>
              <w:t>5) الحث على الجد</w:t>
            </w:r>
            <w:r w:rsidRPr="00202893">
              <w:rPr>
                <w:rFonts w:asciiTheme="majorBidi" w:hAnsiTheme="majorBidi" w:cstheme="majorBidi"/>
                <w:color w:val="000000"/>
                <w:sz w:val="28"/>
                <w:szCs w:val="28"/>
                <w:rtl/>
                <w:lang w:eastAsia="fr-FR"/>
              </w:rPr>
              <w:t> </w:t>
            </w:r>
          </w:p>
          <w:p w:rsidR="001D689C" w:rsidRPr="00D321B0" w:rsidP="00B415DD">
            <w:pPr>
              <w:bidi/>
              <w:spacing w:after="0" w:line="240" w:lineRule="auto"/>
              <w:rPr>
                <w:color w:val="000000"/>
                <w:sz w:val="28"/>
                <w:szCs w:val="28"/>
                <w:shd w:val="clear" w:color="auto" w:fill="FFFFFF"/>
                <w:rtl/>
                <w:lang w:eastAsia="fr-FR"/>
              </w:rPr>
            </w:pPr>
          </w:p>
          <w:p w:rsidR="009030DE" w:rsidRPr="001D689C" w:rsidP="009030DE">
            <w:pPr>
              <w:bidi/>
              <w:spacing w:after="0" w:line="240" w:lineRule="auto"/>
              <w:rPr>
                <w:b/>
                <w:bCs/>
                <w:color w:val="000000"/>
                <w:sz w:val="28"/>
                <w:szCs w:val="28"/>
                <w:shd w:val="clear" w:color="auto" w:fill="FFFFFF"/>
                <w:lang w:eastAsia="fr-FR"/>
              </w:rPr>
            </w:pPr>
          </w:p>
          <w:p w:rsidR="007C145F" w:rsidRPr="00AF2D2A" w:rsidP="001A5A87">
            <w:pPr>
              <w:bidi/>
              <w:spacing w:after="0" w:line="240" w:lineRule="auto"/>
              <w:ind w:left="720" w:hanging="360"/>
              <w:rPr>
                <w:color w:val="000000"/>
                <w:sz w:val="28"/>
                <w:szCs w:val="28"/>
                <w:shd w:val="clear" w:color="auto" w:fill="FFFFFF"/>
                <w:rtl/>
                <w:lang w:eastAsia="fr-FR"/>
              </w:rPr>
            </w:pPr>
          </w:p>
        </w:tc>
        <w:tc>
          <w:tcPr>
            <w:tcW w:w="1560" w:type="dxa"/>
          </w:tcPr>
          <w:p w:rsidR="007C145F" w:rsidRPr="00D47A59" w:rsidP="001A5A87">
            <w:pPr>
              <w:bidi/>
              <w:spacing w:after="0" w:line="240" w:lineRule="auto"/>
              <w:rPr>
                <w:sz w:val="28"/>
                <w:szCs w:val="28"/>
                <w:rtl/>
              </w:rPr>
            </w:pPr>
            <w:r w:rsidRPr="00D47A59">
              <w:rPr>
                <w:rFonts w:asciiTheme="majorBidi" w:hAnsiTheme="majorBidi" w:cstheme="majorBidi"/>
                <w:sz w:val="28"/>
                <w:szCs w:val="28"/>
                <w:rtl/>
              </w:rPr>
              <w:t>القراءة السليمة والشرح السياقي فضلا عن سلامة الأجوبة وارتباطها بنص الانطلاق.</w:t>
            </w:r>
            <w:r w:rsidRPr="00D47A59">
              <w:rPr>
                <w:rFonts w:asciiTheme="majorBidi" w:hAnsiTheme="majorBidi" w:cstheme="majorBidi"/>
                <w:sz w:val="28"/>
                <w:szCs w:val="28"/>
                <w:rtl/>
              </w:rPr>
              <w:br/>
              <w:t xml:space="preserve">          </w:t>
            </w:r>
          </w:p>
          <w:p w:rsidR="007C145F" w:rsidRPr="00D47A59" w:rsidP="001A5A87">
            <w:pPr>
              <w:bidi/>
              <w:spacing w:after="0" w:line="240" w:lineRule="auto"/>
              <w:rPr>
                <w:sz w:val="28"/>
                <w:szCs w:val="28"/>
                <w:rtl/>
              </w:rPr>
            </w:pPr>
          </w:p>
          <w:p w:rsidR="007C145F" w:rsidRPr="00D47A59" w:rsidP="001A5A87">
            <w:pPr>
              <w:bidi/>
              <w:spacing w:after="0" w:line="240" w:lineRule="auto"/>
              <w:rPr>
                <w:sz w:val="28"/>
                <w:szCs w:val="28"/>
                <w:rtl/>
              </w:rPr>
            </w:pPr>
            <w:r w:rsidRPr="00D47A59">
              <w:rPr>
                <w:rFonts w:asciiTheme="majorBidi" w:hAnsiTheme="majorBidi" w:cstheme="majorBidi"/>
                <w:sz w:val="28"/>
                <w:szCs w:val="28"/>
                <w:rtl/>
              </w:rPr>
              <w:t xml:space="preserve">دقة الملاحظة وجرد المعطيات </w:t>
            </w:r>
          </w:p>
          <w:p w:rsidR="007C145F" w:rsidRPr="00D47A59" w:rsidP="001A5A87">
            <w:pPr>
              <w:bidi/>
              <w:spacing w:after="0" w:line="240" w:lineRule="auto"/>
              <w:rPr>
                <w:sz w:val="28"/>
                <w:szCs w:val="28"/>
                <w:rtl/>
              </w:rPr>
            </w:pPr>
          </w:p>
          <w:p w:rsidR="00433EF5" w:rsidP="001A5A87">
            <w:pPr>
              <w:bidi/>
              <w:spacing w:after="0" w:line="240" w:lineRule="auto"/>
              <w:rPr>
                <w:sz w:val="28"/>
                <w:szCs w:val="28"/>
                <w:rtl/>
              </w:rPr>
            </w:pPr>
          </w:p>
          <w:p w:rsidR="00433EF5" w:rsidP="001A5A87">
            <w:pPr>
              <w:bidi/>
              <w:spacing w:after="0" w:line="240" w:lineRule="auto"/>
              <w:rPr>
                <w:sz w:val="28"/>
                <w:szCs w:val="28"/>
                <w:rtl/>
              </w:rPr>
            </w:pPr>
          </w:p>
          <w:p w:rsidR="00433EF5" w:rsidP="001A5A87">
            <w:pPr>
              <w:bidi/>
              <w:spacing w:after="0" w:line="240" w:lineRule="auto"/>
              <w:rPr>
                <w:sz w:val="28"/>
                <w:szCs w:val="28"/>
                <w:rtl/>
              </w:rPr>
            </w:pPr>
          </w:p>
          <w:p w:rsidR="009E6030" w:rsidP="001A5A87">
            <w:pPr>
              <w:bidi/>
              <w:spacing w:after="0" w:line="240" w:lineRule="auto"/>
              <w:rPr>
                <w:sz w:val="28"/>
                <w:szCs w:val="28"/>
                <w:rtl/>
              </w:rPr>
            </w:pPr>
          </w:p>
          <w:p w:rsidR="00433EF5" w:rsidP="001A5A87">
            <w:pPr>
              <w:bidi/>
              <w:spacing w:after="0" w:line="240" w:lineRule="auto"/>
              <w:rPr>
                <w:sz w:val="28"/>
                <w:szCs w:val="28"/>
                <w:rtl/>
              </w:rPr>
            </w:pPr>
          </w:p>
          <w:p w:rsidR="00433EF5" w:rsidP="001A5A87">
            <w:pPr>
              <w:bidi/>
              <w:spacing w:after="0" w:line="240" w:lineRule="auto"/>
              <w:rPr>
                <w:sz w:val="28"/>
                <w:szCs w:val="28"/>
                <w:rtl/>
              </w:rPr>
            </w:pPr>
          </w:p>
          <w:p w:rsidR="00E346B3" w:rsidP="001A5A87">
            <w:pPr>
              <w:bidi/>
              <w:spacing w:after="0" w:line="240" w:lineRule="auto"/>
              <w:rPr>
                <w:sz w:val="28"/>
                <w:szCs w:val="28"/>
                <w:rtl/>
              </w:rPr>
            </w:pPr>
          </w:p>
          <w:p w:rsidR="00E346B3" w:rsidP="001A5A87">
            <w:pPr>
              <w:bidi/>
              <w:spacing w:after="0" w:line="240" w:lineRule="auto"/>
              <w:rPr>
                <w:sz w:val="28"/>
                <w:szCs w:val="28"/>
                <w:rtl/>
              </w:rPr>
            </w:pPr>
          </w:p>
          <w:p w:rsidR="00E346B3" w:rsidP="001A5A87">
            <w:pPr>
              <w:bidi/>
              <w:spacing w:after="0" w:line="240" w:lineRule="auto"/>
              <w:rPr>
                <w:sz w:val="28"/>
                <w:szCs w:val="28"/>
                <w:rtl/>
              </w:rPr>
            </w:pPr>
          </w:p>
          <w:p w:rsidR="00E346B3" w:rsidP="001A5A87">
            <w:pPr>
              <w:bidi/>
              <w:spacing w:after="0" w:line="240" w:lineRule="auto"/>
              <w:rPr>
                <w:sz w:val="28"/>
                <w:szCs w:val="28"/>
                <w:rtl/>
              </w:rPr>
            </w:pPr>
          </w:p>
          <w:p w:rsidR="00E346B3" w:rsidP="001A5A87">
            <w:pPr>
              <w:bidi/>
              <w:spacing w:after="0" w:line="240" w:lineRule="auto"/>
              <w:rPr>
                <w:sz w:val="28"/>
                <w:szCs w:val="28"/>
                <w:rtl/>
              </w:rPr>
            </w:pPr>
          </w:p>
          <w:p w:rsidR="00E346B3" w:rsidP="001A5A87">
            <w:pPr>
              <w:bidi/>
              <w:spacing w:after="0" w:line="240" w:lineRule="auto"/>
              <w:rPr>
                <w:sz w:val="28"/>
                <w:szCs w:val="28"/>
                <w:rtl/>
              </w:rPr>
            </w:pPr>
          </w:p>
          <w:p w:rsidR="007C145F" w:rsidP="001A5A87">
            <w:pPr>
              <w:bidi/>
              <w:spacing w:after="0" w:line="240" w:lineRule="auto"/>
              <w:rPr>
                <w:sz w:val="28"/>
                <w:szCs w:val="28"/>
                <w:rtl/>
              </w:rPr>
            </w:pPr>
            <w:r w:rsidRPr="00D47A59">
              <w:rPr>
                <w:rFonts w:asciiTheme="majorBidi" w:hAnsiTheme="majorBidi" w:cstheme="majorBidi"/>
                <w:sz w:val="28"/>
                <w:szCs w:val="28"/>
                <w:rtl/>
              </w:rPr>
              <w:t>يراعى في القاعدة الشمول والدقة فضلا عن سلامة التركيب</w:t>
            </w:r>
            <w:r w:rsidR="00FE024B">
              <w:rPr>
                <w:rFonts w:asciiTheme="majorBidi" w:hAnsiTheme="majorBidi" w:cstheme="majorBidi" w:hint="cs"/>
                <w:sz w:val="28"/>
                <w:szCs w:val="28"/>
                <w:rtl/>
              </w:rPr>
              <w:br/>
              <w:t>ـ قياس الفهم من خلال معاينة إجابات التلاميذ الشفوية</w:t>
            </w:r>
            <w:r w:rsidR="00776C54">
              <w:rPr>
                <w:rFonts w:asciiTheme="majorBidi" w:hAnsiTheme="majorBidi" w:cstheme="majorBidi" w:hint="cs"/>
                <w:sz w:val="28"/>
                <w:szCs w:val="28"/>
                <w:rtl/>
              </w:rPr>
              <w:t>.</w:t>
            </w:r>
            <w:r w:rsidR="00776C54">
              <w:rPr>
                <w:rFonts w:asciiTheme="majorBidi" w:hAnsiTheme="majorBidi" w:cstheme="majorBidi" w:hint="cs"/>
                <w:sz w:val="28"/>
                <w:szCs w:val="28"/>
                <w:rtl/>
              </w:rPr>
              <w:br/>
            </w:r>
          </w:p>
          <w:p w:rsidR="00776C54" w:rsidP="001A5A87">
            <w:pPr>
              <w:bidi/>
              <w:spacing w:after="0" w:line="240" w:lineRule="auto"/>
              <w:rPr>
                <w:rtl/>
              </w:rPr>
            </w:pPr>
            <w:r>
              <w:rPr>
                <w:rFonts w:asciiTheme="majorBidi" w:hAnsiTheme="majorBidi" w:cstheme="majorBidi" w:hint="cs"/>
                <w:sz w:val="28"/>
                <w:szCs w:val="28"/>
                <w:rtl/>
              </w:rPr>
              <w:t>ـ مصاحبة التحليل بأسئلة</w:t>
            </w:r>
          </w:p>
        </w:tc>
      </w:tr>
      <w:tr w:rsidTr="001A5A87">
        <w:tblPrEx>
          <w:tblW w:w="16128" w:type="dxa"/>
          <w:tblLook w:val="04A0"/>
        </w:tblPrEx>
        <w:trPr>
          <w:trHeight w:val="775"/>
        </w:trPr>
        <w:tc>
          <w:tcPr>
            <w:tcW w:w="1386" w:type="dxa"/>
            <w:tcBorders>
              <w:top w:val="single" w:sz="4" w:space="0" w:color="auto"/>
            </w:tcBorders>
          </w:tcPr>
          <w:p w:rsidR="0012287A" w:rsidP="001A5A87">
            <w:pPr>
              <w:bidi/>
              <w:spacing w:after="0" w:line="240" w:lineRule="auto"/>
              <w:jc w:val="center"/>
              <w:rPr>
                <w:b/>
                <w:bCs/>
                <w:sz w:val="28"/>
                <w:szCs w:val="28"/>
                <w:rtl/>
              </w:rPr>
            </w:pPr>
          </w:p>
          <w:p w:rsidR="00B413BD" w:rsidRPr="001704EB" w:rsidP="001A5A87">
            <w:pPr>
              <w:bidi/>
              <w:spacing w:after="0" w:line="240" w:lineRule="auto"/>
              <w:jc w:val="center"/>
              <w:rPr>
                <w:b/>
                <w:bCs/>
                <w:sz w:val="28"/>
                <w:szCs w:val="28"/>
                <w:rtl/>
              </w:rPr>
            </w:pPr>
            <w:r w:rsidRPr="001704EB">
              <w:rPr>
                <w:rFonts w:asciiTheme="majorBidi" w:hAnsiTheme="majorBidi" w:cstheme="majorBidi"/>
                <w:b/>
                <w:bCs/>
                <w:sz w:val="28"/>
                <w:szCs w:val="28"/>
                <w:rtl/>
              </w:rPr>
              <w:t>تطبيقات</w:t>
            </w:r>
          </w:p>
        </w:tc>
        <w:tc>
          <w:tcPr>
            <w:tcW w:w="2693" w:type="dxa"/>
            <w:tcBorders>
              <w:top w:val="single" w:sz="4" w:space="0" w:color="auto"/>
            </w:tcBorders>
          </w:tcPr>
          <w:p w:rsidR="00B413BD" w:rsidRPr="000971A3" w:rsidP="001A5A87">
            <w:pPr>
              <w:bidi/>
              <w:spacing w:after="0" w:line="240" w:lineRule="auto"/>
              <w:rPr>
                <w:sz w:val="28"/>
                <w:szCs w:val="28"/>
                <w:rtl/>
              </w:rPr>
            </w:pPr>
            <w:r>
              <w:rPr>
                <w:rFonts w:asciiTheme="majorBidi" w:hAnsiTheme="majorBidi" w:cstheme="majorBidi" w:hint="cs"/>
                <w:sz w:val="28"/>
                <w:szCs w:val="28"/>
                <w:rtl/>
              </w:rPr>
              <w:t xml:space="preserve">ـ  دعم النتائج المحصل عليها بالتطبيق </w:t>
            </w:r>
          </w:p>
        </w:tc>
        <w:tc>
          <w:tcPr>
            <w:tcW w:w="10489" w:type="dxa"/>
            <w:tcBorders>
              <w:top w:val="single" w:sz="4" w:space="0" w:color="auto"/>
            </w:tcBorders>
          </w:tcPr>
          <w:p w:rsidR="008167F8" w:rsidP="003F2C5A">
            <w:pPr>
              <w:bidi/>
              <w:spacing w:after="0" w:line="240" w:lineRule="auto"/>
              <w:rPr>
                <w:sz w:val="28"/>
                <w:szCs w:val="28"/>
                <w:rtl/>
              </w:rPr>
            </w:pPr>
            <w:r>
              <w:rPr>
                <w:rFonts w:asciiTheme="majorBidi" w:hAnsiTheme="majorBidi" w:cstheme="majorBidi" w:hint="cs"/>
                <w:sz w:val="28"/>
                <w:szCs w:val="28"/>
                <w:rtl/>
              </w:rPr>
              <w:t xml:space="preserve">إجابة التلاميذ عن أسئلة الكتاب المدرسي شفهيا وكتابيا، ص: </w:t>
            </w:r>
            <w:r w:rsidR="003F2C5A">
              <w:rPr>
                <w:rFonts w:asciiTheme="majorBidi" w:hAnsiTheme="majorBidi" w:cstheme="majorBidi" w:hint="cs"/>
                <w:sz w:val="28"/>
                <w:szCs w:val="28"/>
                <w:rtl/>
              </w:rPr>
              <w:t>252</w:t>
            </w:r>
            <w:r w:rsidR="00E27BAB">
              <w:rPr>
                <w:rFonts w:asciiTheme="majorBidi" w:hAnsiTheme="majorBidi" w:cstheme="majorBidi"/>
                <w:sz w:val="28"/>
                <w:szCs w:val="28"/>
                <w:rtl/>
              </w:rPr>
              <w:br/>
            </w:r>
          </w:p>
          <w:p w:rsidR="00E27BAB" w:rsidP="001A5A87">
            <w:pPr>
              <w:bidi/>
              <w:spacing w:after="0" w:line="240" w:lineRule="auto"/>
              <w:rPr>
                <w:sz w:val="28"/>
                <w:szCs w:val="28"/>
                <w:rtl/>
              </w:rPr>
            </w:pPr>
          </w:p>
          <w:p w:rsidR="00E27BAB" w:rsidP="001A5A87">
            <w:pPr>
              <w:bidi/>
              <w:spacing w:after="0" w:line="240" w:lineRule="auto"/>
              <w:rPr>
                <w:sz w:val="28"/>
                <w:szCs w:val="28"/>
                <w:rtl/>
              </w:rPr>
            </w:pPr>
          </w:p>
          <w:p w:rsidR="00E27BAB" w:rsidRPr="000971A3" w:rsidP="001A5A87">
            <w:pPr>
              <w:bidi/>
              <w:spacing w:after="0" w:line="240" w:lineRule="auto"/>
              <w:rPr>
                <w:sz w:val="28"/>
                <w:szCs w:val="28"/>
                <w:rtl/>
              </w:rPr>
            </w:pPr>
          </w:p>
        </w:tc>
        <w:tc>
          <w:tcPr>
            <w:tcW w:w="1560" w:type="dxa"/>
            <w:tcBorders>
              <w:top w:val="single" w:sz="4" w:space="0" w:color="auto"/>
            </w:tcBorders>
          </w:tcPr>
          <w:p w:rsidR="00B413BD" w:rsidRPr="000971A3" w:rsidP="001A5A87">
            <w:pPr>
              <w:bidi/>
              <w:spacing w:after="0" w:line="240" w:lineRule="auto"/>
              <w:rPr>
                <w:sz w:val="28"/>
                <w:szCs w:val="28"/>
                <w:rtl/>
              </w:rPr>
            </w:pPr>
            <w:r w:rsidRPr="000971A3">
              <w:rPr>
                <w:rFonts w:asciiTheme="majorBidi" w:hAnsiTheme="majorBidi" w:cstheme="majorBidi"/>
                <w:sz w:val="28"/>
                <w:szCs w:val="28"/>
                <w:rtl/>
              </w:rPr>
              <w:t>الأ</w:t>
            </w:r>
            <w:r>
              <w:rPr>
                <w:rFonts w:asciiTheme="majorBidi" w:hAnsiTheme="majorBidi" w:cstheme="majorBidi" w:hint="cs"/>
                <w:sz w:val="28"/>
                <w:szCs w:val="28"/>
                <w:rtl/>
              </w:rPr>
              <w:t xml:space="preserve">جوبة الصحيحة </w:t>
            </w:r>
            <w:r>
              <w:rPr>
                <w:rFonts w:asciiTheme="majorBidi" w:hAnsiTheme="majorBidi" w:cstheme="majorBidi" w:hint="cs"/>
                <w:sz w:val="28"/>
                <w:szCs w:val="28"/>
                <w:rtl/>
              </w:rPr>
              <w:t>مؤشر</w:t>
            </w:r>
            <w:r>
              <w:rPr>
                <w:rFonts w:asciiTheme="majorBidi" w:hAnsiTheme="majorBidi" w:cstheme="majorBidi" w:hint="cs"/>
                <w:sz w:val="28"/>
                <w:szCs w:val="28"/>
                <w:rtl/>
              </w:rPr>
              <w:t xml:space="preserve"> تمكن </w:t>
            </w:r>
            <w:r w:rsidR="007C4C18">
              <w:rPr>
                <w:rFonts w:asciiTheme="majorBidi" w:hAnsiTheme="majorBidi" w:cstheme="majorBidi" w:hint="cs"/>
                <w:sz w:val="28"/>
                <w:szCs w:val="28"/>
                <w:rtl/>
              </w:rPr>
              <w:t>التلميذ من الدرس</w:t>
            </w:r>
          </w:p>
        </w:tc>
      </w:tr>
    </w:tbl>
    <w:p w:rsidR="0056281C" w:rsidP="00C93574">
      <w:pPr>
        <w:bidi/>
        <w:spacing w:after="200" w:line="240" w:lineRule="auto"/>
        <w:rPr>
          <w:rFonts w:ascii="Calibri" w:eastAsia="Calibri" w:hAnsi="Calibri" w:cs="Arial"/>
          <w:sz w:val="22"/>
          <w:szCs w:val="22"/>
          <w:lang w:val="fr-FR" w:eastAsia="en-US" w:bidi="ar-SA"/>
        </w:rPr>
        <w:sectPr w:rsidSect="00F10DA1">
          <w:pgSz w:w="16838" w:h="11906" w:orient="landscape"/>
          <w:pgMar w:top="567" w:right="567" w:bottom="567" w:left="284" w:header="709" w:footer="709" w:gutter="0"/>
          <w:cols w:space="708"/>
          <w:docGrid w:linePitch="360"/>
        </w:sectPr>
      </w:pPr>
    </w:p>
    <w:tbl>
      <w:tblPr>
        <w:tblStyle w:val="TableGrid4"/>
        <w:tblpPr w:leftFromText="141" w:rightFromText="141" w:vertAnchor="text" w:horzAnchor="margin" w:tblpY="2247"/>
        <w:bidiVisual/>
        <w:tblW w:w="0" w:type="auto"/>
        <w:tblLook w:val="04A0"/>
      </w:tblPr>
      <w:tblGrid>
        <w:gridCol w:w="1367"/>
        <w:gridCol w:w="1937"/>
        <w:gridCol w:w="10915"/>
        <w:gridCol w:w="1701"/>
      </w:tblGrid>
      <w:tr w:rsidTr="003731B9">
        <w:tblPrEx>
          <w:tblW w:w="0" w:type="auto"/>
          <w:tblLook w:val="04A0"/>
        </w:tblPrEx>
        <w:trPr>
          <w:trHeight w:val="845"/>
        </w:trPr>
        <w:tc>
          <w:tcPr>
            <w:tcW w:w="1367" w:type="dxa"/>
          </w:tcPr>
          <w:p w:rsidR="00880FA7" w:rsidP="003731B9">
            <w:pPr>
              <w:bidi/>
              <w:spacing w:after="0" w:line="240" w:lineRule="auto"/>
              <w:rPr>
                <w:rtl/>
              </w:rPr>
            </w:pPr>
            <w:r w:rsidRPr="00033903">
              <w:rPr>
                <w:rFonts w:asciiTheme="majorBidi" w:hAnsiTheme="majorBidi" w:cstheme="majorBidi"/>
                <w:b/>
                <w:bCs/>
                <w:sz w:val="32"/>
                <w:szCs w:val="32"/>
                <w:rtl/>
              </w:rPr>
              <w:t>مراحل الدرس</w:t>
            </w:r>
          </w:p>
        </w:tc>
        <w:tc>
          <w:tcPr>
            <w:tcW w:w="1937" w:type="dxa"/>
          </w:tcPr>
          <w:p w:rsidR="00880FA7" w:rsidP="003731B9">
            <w:pPr>
              <w:bidi/>
              <w:spacing w:after="0" w:line="240" w:lineRule="auto"/>
              <w:rPr>
                <w:rtl/>
              </w:rPr>
            </w:pPr>
            <w:r w:rsidRPr="004F1DDA">
              <w:rPr>
                <w:rFonts w:asciiTheme="majorBidi" w:hAnsiTheme="majorBidi" w:cstheme="majorBidi"/>
                <w:b/>
                <w:bCs/>
                <w:sz w:val="32"/>
                <w:szCs w:val="32"/>
                <w:rtl/>
              </w:rPr>
              <w:t>القدرات</w:t>
            </w:r>
            <w:r w:rsidRPr="004F1DDA">
              <w:rPr>
                <w:rFonts w:asciiTheme="majorBidi" w:hAnsiTheme="majorBidi" w:cstheme="majorBidi"/>
                <w:b/>
                <w:bCs/>
                <w:sz w:val="32"/>
                <w:szCs w:val="32"/>
                <w:rtl/>
              </w:rPr>
              <w:t xml:space="preserve"> </w:t>
            </w:r>
            <w:r>
              <w:rPr>
                <w:rFonts w:asciiTheme="majorBidi" w:hAnsiTheme="majorBidi" w:cstheme="majorBidi" w:hint="cs"/>
                <w:b/>
                <w:bCs/>
                <w:sz w:val="32"/>
                <w:szCs w:val="32"/>
                <w:rtl/>
              </w:rPr>
              <w:t>الفرعية المستهدفة</w:t>
            </w:r>
          </w:p>
        </w:tc>
        <w:tc>
          <w:tcPr>
            <w:tcW w:w="10915" w:type="dxa"/>
          </w:tcPr>
          <w:p w:rsidR="00880FA7" w:rsidP="003731B9">
            <w:pPr>
              <w:bidi/>
              <w:spacing w:after="0" w:line="240" w:lineRule="auto"/>
              <w:jc w:val="center"/>
              <w:rPr>
                <w:rtl/>
              </w:rPr>
            </w:pPr>
            <w:r>
              <w:rPr>
                <w:noProof/>
                <w:rtl/>
                <w:lang w:eastAsia="fr-FR"/>
              </w:rPr>
              <w:pict>
                <v:rect id="_x0000_s1038" style="width:195pt;height:121.55pt;margin-top:-131.75pt;margin-left:516.2pt;position:absolute;z-index:251854848">
                  <v:textbox>
                    <w:txbxContent>
                      <w:p w:rsidR="0011555F" w:rsidP="008B7739">
                        <w:pPr>
                          <w:bidi/>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00C86C3F">
                          <w:rPr>
                            <w:rFonts w:asciiTheme="majorBidi" w:hAnsiTheme="majorBidi" w:cstheme="majorBidi" w:hint="cs"/>
                            <w:sz w:val="28"/>
                            <w:szCs w:val="28"/>
                            <w:rtl/>
                            <w:lang w:bidi="ar-MA"/>
                          </w:rPr>
                          <w:t>جذع مشترك أدب 1ـ 2</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 xml:space="preserve">علوم اللغة </w:t>
                        </w:r>
                        <w:r w:rsidRPr="00417E75">
                          <w:rPr>
                            <w:rFonts w:asciiTheme="majorBidi" w:hAnsiTheme="majorBidi" w:cstheme="majorBidi"/>
                            <w:b/>
                            <w:bCs/>
                            <w:sz w:val="32"/>
                            <w:szCs w:val="32"/>
                            <w:rtl/>
                            <w:lang w:bidi="ar-MA"/>
                          </w:rPr>
                          <w:br/>
                        </w:r>
                        <w:r w:rsidRPr="00062A0D">
                          <w:rPr>
                            <w:rFonts w:asciiTheme="majorBidi" w:hAnsiTheme="majorBidi" w:cstheme="majorBidi"/>
                            <w:b/>
                            <w:bCs/>
                            <w:sz w:val="28"/>
                            <w:szCs w:val="28"/>
                            <w:rtl/>
                            <w:lang w:bidi="ar-MA"/>
                          </w:rPr>
                          <w:t>المجزوءة</w:t>
                        </w:r>
                        <w:r w:rsidRPr="00062A0D">
                          <w:rPr>
                            <w:rFonts w:asciiTheme="majorBidi" w:hAnsiTheme="majorBidi" w:cstheme="majorBidi"/>
                            <w:b/>
                            <w:bCs/>
                            <w:sz w:val="28"/>
                            <w:szCs w:val="28"/>
                            <w:rtl/>
                            <w:lang w:bidi="ar-MA"/>
                          </w:rPr>
                          <w:t>:</w:t>
                        </w:r>
                        <w:r w:rsidRPr="00062A0D">
                          <w:rPr>
                            <w:rFonts w:asciiTheme="majorBidi" w:hAnsiTheme="majorBidi" w:cstheme="majorBidi" w:hint="cs"/>
                            <w:b/>
                            <w:bCs/>
                            <w:sz w:val="28"/>
                            <w:szCs w:val="28"/>
                            <w:rtl/>
                            <w:lang w:bidi="ar-MA"/>
                          </w:rPr>
                          <w:t xml:space="preserve"> </w:t>
                        </w:r>
                        <w:r w:rsidR="00C86C3F">
                          <w:rPr>
                            <w:rFonts w:asciiTheme="majorBidi" w:hAnsiTheme="majorBidi" w:cstheme="majorBidi" w:hint="cs"/>
                            <w:b/>
                            <w:bCs/>
                            <w:sz w:val="32"/>
                            <w:szCs w:val="32"/>
                            <w:rtl/>
                            <w:lang w:bidi="ar-MA"/>
                          </w:rPr>
                          <w:t xml:space="preserve">3 </w:t>
                        </w:r>
                        <w:r>
                          <w:rPr>
                            <w:rFonts w:asciiTheme="majorBidi" w:hAnsiTheme="majorBidi" w:cstheme="majorBidi" w:hint="cs"/>
                            <w:b/>
                            <w:bCs/>
                            <w:sz w:val="32"/>
                            <w:szCs w:val="32"/>
                            <w:rtl/>
                            <w:lang w:bidi="ar-MA"/>
                          </w:rPr>
                          <w:t xml:space="preserve"> </w:t>
                        </w:r>
                      </w:p>
                      <w:p w:rsidR="0011555F" w:rsidRPr="0011555F" w:rsidP="0011555F">
                        <w:pPr>
                          <w:bidi/>
                        </w:pPr>
                      </w:p>
                    </w:txbxContent>
                  </v:textbox>
                </v:rect>
              </w:pict>
            </w:r>
            <w:r w:rsidRPr="009836E4" w:rsidR="00880FA7">
              <w:rPr>
                <w:rFonts w:asciiTheme="majorBidi" w:hAnsiTheme="majorBidi" w:cstheme="majorBidi"/>
                <w:b/>
                <w:bCs/>
                <w:sz w:val="32"/>
                <w:szCs w:val="32"/>
                <w:rtl/>
              </w:rPr>
              <w:t>الم</w:t>
            </w:r>
            <w:r w:rsidR="00880FA7">
              <w:rPr>
                <w:rFonts w:asciiTheme="majorBidi" w:hAnsiTheme="majorBidi" w:cstheme="majorBidi" w:hint="cs"/>
                <w:b/>
                <w:bCs/>
                <w:sz w:val="32"/>
                <w:szCs w:val="32"/>
                <w:rtl/>
              </w:rPr>
              <w:t>ــــــــــــــــــــــ</w:t>
            </w:r>
            <w:r w:rsidRPr="009836E4" w:rsidR="00880FA7">
              <w:rPr>
                <w:rFonts w:asciiTheme="majorBidi" w:hAnsiTheme="majorBidi" w:cstheme="majorBidi"/>
                <w:b/>
                <w:bCs/>
                <w:sz w:val="32"/>
                <w:szCs w:val="32"/>
                <w:rtl/>
              </w:rPr>
              <w:t xml:space="preserve">حتوى </w:t>
            </w:r>
            <w:r w:rsidRPr="009836E4" w:rsidR="00880FA7">
              <w:rPr>
                <w:rFonts w:asciiTheme="majorBidi" w:hAnsiTheme="majorBidi" w:cstheme="majorBidi"/>
                <w:b/>
                <w:bCs/>
                <w:sz w:val="32"/>
                <w:szCs w:val="32"/>
                <w:rtl/>
              </w:rPr>
              <w:t>الدي</w:t>
            </w:r>
            <w:r w:rsidR="00880FA7">
              <w:rPr>
                <w:rFonts w:asciiTheme="majorBidi" w:hAnsiTheme="majorBidi" w:cstheme="majorBidi" w:hint="cs"/>
                <w:b/>
                <w:bCs/>
                <w:sz w:val="32"/>
                <w:szCs w:val="32"/>
                <w:rtl/>
              </w:rPr>
              <w:t>ـــــــــــــــــــــ</w:t>
            </w:r>
            <w:r w:rsidRPr="009836E4" w:rsidR="00880FA7">
              <w:rPr>
                <w:rFonts w:asciiTheme="majorBidi" w:hAnsiTheme="majorBidi" w:cstheme="majorBidi"/>
                <w:b/>
                <w:bCs/>
                <w:sz w:val="32"/>
                <w:szCs w:val="32"/>
                <w:rtl/>
              </w:rPr>
              <w:t>داكتيكي</w:t>
            </w:r>
          </w:p>
        </w:tc>
        <w:tc>
          <w:tcPr>
            <w:tcW w:w="1701" w:type="dxa"/>
          </w:tcPr>
          <w:p w:rsidR="00880FA7" w:rsidP="003731B9">
            <w:pPr>
              <w:bidi/>
              <w:spacing w:after="0" w:line="240" w:lineRule="auto"/>
              <w:jc w:val="center"/>
              <w:rPr>
                <w:rtl/>
              </w:rPr>
            </w:pPr>
            <w:r w:rsidRPr="00357B36">
              <w:rPr>
                <w:rFonts w:hint="cs"/>
                <w:b/>
                <w:bCs/>
                <w:sz w:val="32"/>
                <w:szCs w:val="32"/>
                <w:rtl/>
              </w:rPr>
              <w:t>إجراءات التقويم والدعم</w:t>
            </w:r>
          </w:p>
        </w:tc>
      </w:tr>
      <w:tr w:rsidTr="00C82D6F">
        <w:tblPrEx>
          <w:tblW w:w="0" w:type="auto"/>
          <w:tblLook w:val="04A0"/>
        </w:tblPrEx>
        <w:trPr>
          <w:trHeight w:val="1423"/>
        </w:trPr>
        <w:tc>
          <w:tcPr>
            <w:tcW w:w="1367" w:type="dxa"/>
          </w:tcPr>
          <w:p w:rsidR="00AF017E" w:rsidP="003731B9">
            <w:pPr>
              <w:bidi/>
              <w:spacing w:after="0" w:line="240" w:lineRule="auto"/>
              <w:rPr>
                <w:rtl/>
              </w:rPr>
            </w:pPr>
            <w:r w:rsidRPr="009C6193">
              <w:rPr>
                <w:rFonts w:asciiTheme="majorBidi" w:hAnsiTheme="majorBidi" w:cstheme="majorBidi"/>
                <w:b/>
                <w:bCs/>
                <w:sz w:val="32"/>
                <w:szCs w:val="32"/>
                <w:rtl/>
              </w:rPr>
              <w:t>تمهيد</w:t>
            </w:r>
            <w:r w:rsidRPr="009C6193">
              <w:rPr>
                <w:rFonts w:asciiTheme="majorBidi" w:hAnsiTheme="majorBidi" w:cstheme="majorBidi"/>
                <w:b/>
                <w:bCs/>
                <w:sz w:val="32"/>
                <w:szCs w:val="32"/>
                <w:rtl/>
              </w:rPr>
              <w:br/>
            </w:r>
            <w:r>
              <w:rPr>
                <w:rFonts w:asciiTheme="majorBidi" w:hAnsiTheme="majorBidi" w:cstheme="majorBidi" w:hint="cs"/>
                <w:b/>
                <w:bCs/>
                <w:sz w:val="32"/>
                <w:szCs w:val="32"/>
                <w:rtl/>
              </w:rPr>
              <w:t>(</w:t>
            </w:r>
            <w:r w:rsidRPr="009C6193">
              <w:rPr>
                <w:rFonts w:asciiTheme="majorBidi" w:hAnsiTheme="majorBidi" w:cstheme="majorBidi"/>
                <w:b/>
                <w:bCs/>
                <w:sz w:val="32"/>
                <w:szCs w:val="32"/>
                <w:rtl/>
              </w:rPr>
              <w:t>تشخيص المكتسبات)</w:t>
            </w:r>
          </w:p>
        </w:tc>
        <w:tc>
          <w:tcPr>
            <w:tcW w:w="1937" w:type="dxa"/>
          </w:tcPr>
          <w:p w:rsidR="00AF017E" w:rsidRPr="00DB7ACF" w:rsidP="003731B9">
            <w:pPr>
              <w:bidi/>
              <w:spacing w:after="0" w:line="240" w:lineRule="auto"/>
              <w:rPr>
                <w:sz w:val="28"/>
                <w:szCs w:val="28"/>
                <w:rtl/>
              </w:rPr>
            </w:pPr>
            <w:r w:rsidRPr="00DB7ACF">
              <w:rPr>
                <w:rFonts w:asciiTheme="majorBidi" w:hAnsiTheme="majorBidi" w:cstheme="majorBidi"/>
                <w:sz w:val="28"/>
                <w:szCs w:val="28"/>
                <w:rtl/>
              </w:rPr>
              <w:t>إقدار</w:t>
            </w:r>
            <w:r w:rsidRPr="00DB7ACF">
              <w:rPr>
                <w:rFonts w:asciiTheme="majorBidi" w:hAnsiTheme="majorBidi" w:cstheme="majorBidi"/>
                <w:sz w:val="28"/>
                <w:szCs w:val="28"/>
                <w:rtl/>
              </w:rPr>
              <w:t xml:space="preserve"> التلاميذ على استرجاع معطيات الدروس السابقة </w:t>
            </w:r>
          </w:p>
        </w:tc>
        <w:tc>
          <w:tcPr>
            <w:tcW w:w="10915" w:type="dxa"/>
          </w:tcPr>
          <w:p w:rsidR="00AF017E" w:rsidRPr="00C82D6F" w:rsidP="00C82D6F">
            <w:pPr>
              <w:keepNext/>
              <w:bidi/>
              <w:spacing w:before="240" w:after="60" w:line="240" w:lineRule="auto"/>
              <w:jc w:val="left"/>
              <w:outlineLvl w:val="2"/>
              <w:rPr>
                <w:b/>
                <w:color w:val="000000"/>
                <w:sz w:val="28"/>
                <w:szCs w:val="28"/>
                <w:u w:val="single"/>
                <w:rtl/>
                <w:lang w:val="en-US" w:eastAsia="ar-SA"/>
              </w:rPr>
            </w:pPr>
            <w:r w:rsidRPr="00B50382">
              <w:rPr>
                <w:rFonts w:asciiTheme="majorBidi" w:hAnsiTheme="majorBidi" w:cstheme="majorBidi"/>
                <w:b/>
                <w:color w:val="000000"/>
                <w:sz w:val="28"/>
                <w:szCs w:val="28"/>
                <w:rtl/>
                <w:lang w:val="en-US" w:eastAsia="ar-SA"/>
              </w:rPr>
              <w:t xml:space="preserve">العَروض: على وزن فَعُول، كلمة مؤنثة، تعني القواعد التي تدل على الميزان الدقيق الذي يُعرفُ </w:t>
            </w:r>
            <w:r w:rsidRPr="00B50382">
              <w:rPr>
                <w:rFonts w:asciiTheme="majorBidi" w:hAnsiTheme="majorBidi" w:cstheme="majorBidi"/>
                <w:b/>
                <w:color w:val="000000"/>
                <w:sz w:val="28"/>
                <w:szCs w:val="28"/>
                <w:rtl/>
                <w:lang w:val="en-US" w:eastAsia="ar-SA"/>
              </w:rPr>
              <w:t>به</w:t>
            </w:r>
            <w:r w:rsidRPr="00B50382">
              <w:rPr>
                <w:rFonts w:asciiTheme="majorBidi" w:hAnsiTheme="majorBidi" w:cstheme="majorBidi"/>
                <w:b/>
                <w:color w:val="000000"/>
                <w:sz w:val="28"/>
                <w:szCs w:val="28"/>
                <w:rtl/>
                <w:lang w:val="en-US" w:eastAsia="ar-SA"/>
              </w:rPr>
              <w:t xml:space="preserve"> صحيح أوزان الشعر العربي من </w:t>
            </w:r>
            <w:r w:rsidRPr="00B50382">
              <w:rPr>
                <w:rFonts w:asciiTheme="majorBidi" w:hAnsiTheme="majorBidi" w:cstheme="majorBidi"/>
                <w:b/>
                <w:color w:val="000000"/>
                <w:sz w:val="28"/>
                <w:szCs w:val="28"/>
                <w:rtl/>
                <w:lang w:val="en-US" w:eastAsia="ar-SA"/>
              </w:rPr>
              <w:t>فاسدها</w:t>
            </w:r>
            <w:r w:rsidRPr="00B50382">
              <w:rPr>
                <w:rFonts w:asciiTheme="majorBidi" w:hAnsiTheme="majorBidi" w:cstheme="majorBidi"/>
                <w:b/>
                <w:color w:val="000000"/>
                <w:sz w:val="28"/>
                <w:szCs w:val="28"/>
                <w:rtl/>
                <w:lang w:val="en-US" w:eastAsia="ar-SA"/>
              </w:rPr>
              <w:t>.</w:t>
            </w:r>
            <w:r w:rsidRPr="00B50382">
              <w:rPr>
                <w:rFonts w:asciiTheme="majorBidi" w:hAnsiTheme="majorBidi" w:cstheme="majorBidi" w:hint="cs"/>
                <w:b/>
                <w:color w:val="000000"/>
                <w:sz w:val="28"/>
                <w:szCs w:val="28"/>
                <w:rtl/>
                <w:lang w:val="en-US" w:eastAsia="ar-SA"/>
              </w:rPr>
              <w:br/>
            </w:r>
            <w:bookmarkStart w:id="1" w:name="_Toc118794227"/>
            <w:bookmarkStart w:id="2" w:name="_Toc118899342"/>
            <w:bookmarkStart w:id="3" w:name="_Toc118900533"/>
            <w:bookmarkStart w:id="4" w:name="_Toc118956510"/>
            <w:r w:rsidRPr="00443D74">
              <w:rPr>
                <w:rFonts w:asciiTheme="majorBidi" w:hAnsiTheme="majorBidi" w:cstheme="majorBidi"/>
                <w:bCs/>
                <w:color w:val="000000"/>
                <w:sz w:val="28"/>
                <w:szCs w:val="28"/>
                <w:rtl/>
                <w:lang w:val="en-US" w:eastAsia="ar-SA"/>
              </w:rPr>
              <w:t>واضعــــه</w:t>
            </w:r>
            <w:bookmarkEnd w:id="1"/>
            <w:bookmarkEnd w:id="2"/>
            <w:bookmarkEnd w:id="3"/>
            <w:bookmarkEnd w:id="4"/>
            <w:r w:rsidRPr="00443D74">
              <w:rPr>
                <w:rFonts w:asciiTheme="majorBidi" w:hAnsiTheme="majorBidi" w:cstheme="majorBidi"/>
                <w:bCs/>
                <w:color w:val="000000"/>
                <w:sz w:val="28"/>
                <w:szCs w:val="28"/>
                <w:rtl/>
                <w:lang w:val="en-US" w:eastAsia="ar-SA"/>
              </w:rPr>
              <w:t>:</w:t>
            </w:r>
            <w:r w:rsidR="00C82D6F">
              <w:rPr>
                <w:rFonts w:asciiTheme="majorBidi" w:hAnsiTheme="majorBidi" w:cstheme="majorBidi" w:hint="cs"/>
                <w:bCs/>
                <w:color w:val="000000"/>
                <w:sz w:val="28"/>
                <w:szCs w:val="28"/>
                <w:rtl/>
                <w:lang w:val="en-US" w:eastAsia="ar-SA"/>
              </w:rPr>
              <w:t xml:space="preserve"> </w:t>
            </w:r>
            <w:r w:rsidRPr="00C82D6F">
              <w:rPr>
                <w:rFonts w:asciiTheme="majorBidi" w:hAnsiTheme="majorBidi" w:cstheme="majorBidi"/>
                <w:color w:val="000000"/>
                <w:sz w:val="28"/>
                <w:szCs w:val="28"/>
                <w:rtl/>
                <w:lang w:val="en-US" w:eastAsia="ar-SA"/>
              </w:rPr>
              <w:t xml:space="preserve">هو الخليل بن أحمد </w:t>
            </w:r>
            <w:r w:rsidRPr="00C82D6F">
              <w:rPr>
                <w:rFonts w:asciiTheme="majorBidi" w:hAnsiTheme="majorBidi" w:cstheme="majorBidi"/>
                <w:color w:val="000000"/>
                <w:sz w:val="28"/>
                <w:szCs w:val="28"/>
                <w:rtl/>
                <w:lang w:val="en-US" w:eastAsia="ar-SA"/>
              </w:rPr>
              <w:t>الفراهيدي</w:t>
            </w:r>
            <w:r w:rsidRPr="00C82D6F">
              <w:rPr>
                <w:rFonts w:asciiTheme="majorBidi" w:hAnsiTheme="majorBidi" w:cstheme="majorBidi"/>
                <w:color w:val="000000"/>
                <w:sz w:val="28"/>
                <w:szCs w:val="28"/>
                <w:rtl/>
                <w:lang w:val="en-US" w:eastAsia="ar-SA"/>
              </w:rPr>
              <w:t xml:space="preserve"> </w:t>
            </w:r>
            <w:r w:rsidRPr="00C82D6F">
              <w:rPr>
                <w:rFonts w:asciiTheme="majorBidi" w:hAnsiTheme="majorBidi" w:cstheme="majorBidi"/>
                <w:color w:val="000000"/>
                <w:sz w:val="28"/>
                <w:szCs w:val="28"/>
                <w:rtl/>
                <w:lang w:val="en-US" w:eastAsia="ar-SA"/>
              </w:rPr>
              <w:t>الأزدي</w:t>
            </w:r>
            <w:r w:rsidRPr="00C82D6F">
              <w:rPr>
                <w:rFonts w:asciiTheme="majorBidi" w:hAnsiTheme="majorBidi" w:cstheme="majorBidi"/>
                <w:color w:val="000000"/>
                <w:sz w:val="28"/>
                <w:szCs w:val="28"/>
                <w:rtl/>
                <w:lang w:val="en-US" w:eastAsia="ar-SA"/>
              </w:rPr>
              <w:t xml:space="preserve"> البصري (100هـ- 175 هـ)،</w:t>
            </w:r>
          </w:p>
        </w:tc>
        <w:tc>
          <w:tcPr>
            <w:tcW w:w="1701" w:type="dxa"/>
          </w:tcPr>
          <w:p w:rsidR="00AF017E" w:rsidRPr="00031FBC" w:rsidP="003731B9">
            <w:pPr>
              <w:bidi/>
              <w:spacing w:after="0" w:line="240" w:lineRule="auto"/>
              <w:jc w:val="center"/>
              <w:rPr>
                <w:b/>
                <w:bCs/>
                <w:rtl/>
              </w:rPr>
            </w:pPr>
            <w:r w:rsidRPr="00031FBC">
              <w:rPr>
                <w:rFonts w:asciiTheme="majorBidi" w:hAnsiTheme="majorBidi" w:cstheme="majorBidi"/>
                <w:b/>
                <w:bCs/>
                <w:sz w:val="28"/>
                <w:szCs w:val="28"/>
                <w:rtl/>
              </w:rPr>
              <w:t>تشخيصي</w:t>
            </w:r>
          </w:p>
          <w:p w:rsidR="00AF017E" w:rsidRPr="00031FBC" w:rsidP="00C82D6F">
            <w:pPr>
              <w:bidi/>
              <w:spacing w:after="0" w:line="240" w:lineRule="auto"/>
              <w:rPr>
                <w:b/>
                <w:bCs/>
                <w:rtl/>
              </w:rPr>
            </w:pPr>
            <w:r>
              <w:rPr>
                <w:rFonts w:asciiTheme="majorBidi" w:hAnsiTheme="majorBidi" w:cstheme="majorBidi" w:hint="cs"/>
                <w:sz w:val="28"/>
                <w:szCs w:val="28"/>
                <w:rtl/>
              </w:rPr>
              <w:t xml:space="preserve">إشراك التلاميذ المتعثرين في الإجابة </w:t>
            </w:r>
          </w:p>
        </w:tc>
      </w:tr>
      <w:tr w:rsidTr="003731B9">
        <w:tblPrEx>
          <w:tblW w:w="0" w:type="auto"/>
          <w:tblLook w:val="04A0"/>
        </w:tblPrEx>
        <w:trPr>
          <w:trHeight w:val="1052"/>
        </w:trPr>
        <w:tc>
          <w:tcPr>
            <w:tcW w:w="1367" w:type="dxa"/>
          </w:tcPr>
          <w:p w:rsidR="009A301B" w:rsidP="003731B9">
            <w:pPr>
              <w:bidi/>
              <w:spacing w:after="0" w:line="240" w:lineRule="auto"/>
              <w:rPr>
                <w:b/>
                <w:bCs/>
                <w:sz w:val="32"/>
                <w:szCs w:val="32"/>
                <w:rtl/>
              </w:rPr>
            </w:pPr>
          </w:p>
          <w:p w:rsidR="00B267B2" w:rsidP="003731B9">
            <w:pPr>
              <w:bidi/>
              <w:spacing w:after="0" w:line="240" w:lineRule="auto"/>
              <w:rPr>
                <w:rtl/>
              </w:rPr>
            </w:pPr>
            <w:r>
              <w:rPr>
                <w:rFonts w:asciiTheme="majorBidi" w:hAnsiTheme="majorBidi" w:cstheme="majorBidi" w:hint="cs"/>
                <w:b/>
                <w:bCs/>
                <w:sz w:val="32"/>
                <w:szCs w:val="32"/>
                <w:rtl/>
              </w:rPr>
              <w:br/>
            </w:r>
            <w:r w:rsidRPr="00D25891">
              <w:rPr>
                <w:rFonts w:asciiTheme="majorBidi" w:hAnsiTheme="majorBidi" w:cstheme="majorBidi"/>
                <w:b/>
                <w:bCs/>
                <w:sz w:val="32"/>
                <w:szCs w:val="32"/>
                <w:rtl/>
              </w:rPr>
              <w:t>ملاحظة</w:t>
            </w:r>
            <w:r w:rsidRPr="00D25891">
              <w:rPr>
                <w:rFonts w:asciiTheme="majorBidi" w:hAnsiTheme="majorBidi" w:cstheme="majorBidi"/>
                <w:b/>
                <w:bCs/>
                <w:sz w:val="32"/>
                <w:szCs w:val="32"/>
                <w:rtl/>
              </w:rPr>
              <w:t xml:space="preserve"> الأمثلة</w:t>
            </w:r>
          </w:p>
        </w:tc>
        <w:tc>
          <w:tcPr>
            <w:tcW w:w="1937" w:type="dxa"/>
          </w:tcPr>
          <w:p w:rsidR="004802C0" w:rsidP="003731B9">
            <w:pPr>
              <w:bidi/>
              <w:spacing w:after="0" w:line="240" w:lineRule="auto"/>
              <w:rPr>
                <w:sz w:val="28"/>
                <w:szCs w:val="28"/>
                <w:rtl/>
              </w:rPr>
            </w:pPr>
          </w:p>
          <w:p w:rsidR="00B267B2" w:rsidRPr="00DB7ACF" w:rsidP="003731B9">
            <w:pPr>
              <w:bidi/>
              <w:spacing w:after="0" w:line="240" w:lineRule="auto"/>
              <w:rPr>
                <w:sz w:val="28"/>
                <w:szCs w:val="28"/>
                <w:rtl/>
              </w:rPr>
            </w:pPr>
            <w:r w:rsidRPr="00DB7ACF">
              <w:rPr>
                <w:rFonts w:asciiTheme="majorBidi" w:hAnsiTheme="majorBidi" w:cstheme="majorBidi"/>
                <w:sz w:val="28"/>
                <w:szCs w:val="28"/>
                <w:rtl/>
              </w:rPr>
              <w:t>ـ قراءة الأستاذ ا</w:t>
            </w:r>
            <w:r>
              <w:rPr>
                <w:rFonts w:asciiTheme="majorBidi" w:hAnsiTheme="majorBidi" w:cstheme="majorBidi" w:hint="cs"/>
                <w:sz w:val="28"/>
                <w:szCs w:val="28"/>
                <w:rtl/>
              </w:rPr>
              <w:t>لأ</w:t>
            </w:r>
            <w:r w:rsidRPr="00DB7ACF">
              <w:rPr>
                <w:rFonts w:asciiTheme="majorBidi" w:hAnsiTheme="majorBidi" w:cstheme="majorBidi"/>
                <w:sz w:val="28"/>
                <w:szCs w:val="28"/>
                <w:rtl/>
              </w:rPr>
              <w:t xml:space="preserve">بيات الشعرية قراءة نموذجية. وكذا </w:t>
            </w:r>
            <w:r w:rsidRPr="00DB7ACF">
              <w:rPr>
                <w:rFonts w:asciiTheme="majorBidi" w:hAnsiTheme="majorBidi" w:cstheme="majorBidi"/>
                <w:sz w:val="28"/>
                <w:szCs w:val="28"/>
                <w:rtl/>
              </w:rPr>
              <w:t xml:space="preserve">التلاميذ </w:t>
            </w:r>
            <w:r w:rsidRPr="00DB7ACF">
              <w:rPr>
                <w:rFonts w:asciiTheme="majorBidi" w:hAnsiTheme="majorBidi" w:cstheme="majorBidi"/>
                <w:sz w:val="28"/>
                <w:szCs w:val="28"/>
                <w:rtl/>
              </w:rPr>
              <w:br/>
            </w:r>
          </w:p>
        </w:tc>
        <w:tc>
          <w:tcPr>
            <w:tcW w:w="10915" w:type="dxa"/>
            <w:vMerge w:val="restart"/>
          </w:tcPr>
          <w:p w:rsidR="00D94677" w:rsidRPr="0002109C" w:rsidP="003731B9">
            <w:pPr>
              <w:widowControl w:val="0"/>
              <w:bidi/>
              <w:spacing w:after="0" w:line="240" w:lineRule="auto"/>
              <w:rPr>
                <w:color w:val="000000"/>
                <w:sz w:val="32"/>
                <w:szCs w:val="32"/>
                <w:rtl/>
              </w:rPr>
            </w:pPr>
            <w:r>
              <w:rPr>
                <w:noProof/>
                <w:rtl/>
                <w:lang w:eastAsia="fr-FR"/>
              </w:rPr>
              <w:pict>
                <v:rect id="_x0000_s1039" style="width:205pt;height:121.55pt;margin-top:-246.15pt;margin-left:306.2pt;position:absolute;z-index:251881472">
                  <v:textbox>
                    <w:txbxContent>
                      <w:p w:rsidR="00B267B2" w:rsidP="006C2338">
                        <w:pPr>
                          <w:bidi/>
                        </w:pPr>
                        <w:r w:rsidRPr="00CC5EFE">
                          <w:rPr>
                            <w:rFonts w:asciiTheme="majorBidi" w:hAnsiTheme="majorBidi" w:cstheme="majorBidi"/>
                            <w:b/>
                            <w:bCs/>
                            <w:sz w:val="28"/>
                            <w:szCs w:val="28"/>
                            <w:rtl/>
                            <w:lang w:bidi="ar-MA"/>
                          </w:rPr>
                          <w:t>الموضوع</w:t>
                        </w:r>
                        <w:r w:rsidRPr="00CC5EFE">
                          <w:rPr>
                            <w:rFonts w:asciiTheme="majorBidi" w:hAnsiTheme="majorBidi" w:cstheme="majorBidi"/>
                            <w:b/>
                            <w:bCs/>
                            <w:sz w:val="28"/>
                            <w:szCs w:val="28"/>
                            <w:rtl/>
                            <w:lang w:bidi="ar-MA"/>
                          </w:rPr>
                          <w:t>:</w:t>
                        </w:r>
                        <w:r w:rsidRPr="00CC5EFE">
                          <w:rPr>
                            <w:rFonts w:asciiTheme="majorBidi" w:hAnsiTheme="majorBidi" w:cstheme="majorBidi" w:hint="cs"/>
                            <w:b/>
                            <w:bCs/>
                            <w:sz w:val="28"/>
                            <w:szCs w:val="28"/>
                            <w:rtl/>
                            <w:lang w:bidi="ar-MA"/>
                          </w:rPr>
                          <w:t xml:space="preserve"> </w:t>
                        </w:r>
                        <w:r w:rsidRPr="00055329" w:rsidR="006C2338">
                          <w:rPr>
                            <w:rFonts w:asciiTheme="majorBidi" w:hAnsiTheme="majorBidi" w:cstheme="majorBidi" w:hint="cs"/>
                            <w:b/>
                            <w:bCs/>
                            <w:sz w:val="28"/>
                            <w:szCs w:val="28"/>
                            <w:rtl/>
                            <w:lang w:bidi="ar-MA"/>
                          </w:rPr>
                          <w:t>أقسام البيت الشعري</w:t>
                        </w:r>
                        <w:r w:rsidR="002A7FB7">
                          <w:rPr>
                            <w:rFonts w:asciiTheme="majorBidi" w:hAnsiTheme="majorBidi" w:cstheme="majorBidi"/>
                            <w:sz w:val="28"/>
                            <w:szCs w:val="28"/>
                            <w:rtl/>
                            <w:lang w:bidi="ar-MA"/>
                          </w:rPr>
                          <w:br/>
                        </w:r>
                        <w:r w:rsidRPr="00C8244A" w:rsidR="002A7FB7">
                          <w:rPr>
                            <w:rFonts w:asciiTheme="majorBidi" w:hAnsiTheme="majorBidi" w:cstheme="majorBidi" w:hint="cs"/>
                            <w:b/>
                            <w:bCs/>
                            <w:sz w:val="28"/>
                            <w:szCs w:val="28"/>
                            <w:rtl/>
                            <w:lang w:bidi="ar-MA"/>
                          </w:rPr>
                          <w:t>المرجع:</w:t>
                        </w:r>
                        <w:r w:rsidR="002A7FB7">
                          <w:rPr>
                            <w:rFonts w:asciiTheme="majorBidi" w:hAnsiTheme="majorBidi" w:cstheme="majorBidi" w:hint="cs"/>
                            <w:sz w:val="28"/>
                            <w:szCs w:val="28"/>
                            <w:rtl/>
                            <w:lang w:bidi="ar-MA"/>
                          </w:rPr>
                          <w:t xml:space="preserve"> ال</w:t>
                        </w:r>
                        <w:r w:rsidR="006C2338">
                          <w:rPr>
                            <w:rFonts w:asciiTheme="majorBidi" w:hAnsiTheme="majorBidi" w:cstheme="majorBidi" w:hint="cs"/>
                            <w:sz w:val="28"/>
                            <w:szCs w:val="28"/>
                            <w:rtl/>
                            <w:lang w:bidi="ar-MA"/>
                          </w:rPr>
                          <w:t>منير</w:t>
                        </w:r>
                        <w:r w:rsidR="002A7FB7">
                          <w:rPr>
                            <w:rFonts w:asciiTheme="majorBidi" w:hAnsiTheme="majorBidi" w:cstheme="majorBidi" w:hint="cs"/>
                            <w:sz w:val="28"/>
                            <w:szCs w:val="28"/>
                            <w:rtl/>
                            <w:lang w:bidi="ar-MA"/>
                          </w:rPr>
                          <w:t xml:space="preserve"> في اللغة العربية ص:</w:t>
                        </w:r>
                        <w:r w:rsidR="006C2338">
                          <w:rPr>
                            <w:rFonts w:asciiTheme="majorBidi" w:hAnsiTheme="majorBidi" w:cstheme="majorBidi" w:hint="cs"/>
                            <w:sz w:val="28"/>
                            <w:szCs w:val="28"/>
                            <w:rtl/>
                            <w:lang w:bidi="ar-MA"/>
                          </w:rPr>
                          <w:t>255</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ساعة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B267B2" w:rsidRPr="00CE5C9E" w:rsidP="0011555F">
                        <w:pPr>
                          <w:bidi/>
                        </w:pPr>
                      </w:p>
                    </w:txbxContent>
                  </v:textbox>
                </v:rect>
              </w:pict>
            </w:r>
            <w:r>
              <w:rPr>
                <w:rFonts w:hint="cs"/>
                <w:b/>
                <w:bCs/>
                <w:sz w:val="32"/>
                <w:szCs w:val="32"/>
                <w:rtl/>
              </w:rPr>
              <w:t>أ</w:t>
            </w:r>
            <w:r w:rsidRPr="004F2055">
              <w:rPr>
                <w:rFonts w:hint="cs"/>
                <w:b/>
                <w:bCs/>
                <w:sz w:val="32"/>
                <w:szCs w:val="32"/>
                <w:rtl/>
              </w:rPr>
              <w:t>مثلة الانطلاق</w:t>
            </w:r>
            <w:r>
              <w:rPr>
                <w:rFonts w:hint="cs"/>
                <w:b/>
                <w:bCs/>
                <w:sz w:val="32"/>
                <w:szCs w:val="32"/>
                <w:rtl/>
              </w:rPr>
              <w:t>:</w:t>
            </w:r>
            <w:r>
              <w:rPr>
                <w:b/>
                <w:bCs/>
                <w:sz w:val="32"/>
                <w:szCs w:val="32"/>
                <w:rtl/>
              </w:rPr>
              <w:br/>
            </w:r>
            <w:r w:rsidRPr="008775B4" w:rsidR="008775B4">
              <w:rPr>
                <w:rFonts w:asciiTheme="majorBidi" w:hAnsiTheme="majorBidi" w:cstheme="majorBidi" w:hint="cs"/>
                <w:b/>
                <w:bCs/>
                <w:sz w:val="32"/>
                <w:szCs w:val="32"/>
                <w:rtl/>
              </w:rPr>
              <w:t>1ـ</w:t>
            </w:r>
            <w:r w:rsidR="008775B4">
              <w:rPr>
                <w:rFonts w:asciiTheme="majorBidi" w:hAnsiTheme="majorBidi" w:cstheme="majorBidi" w:hint="cs"/>
                <w:sz w:val="36"/>
                <w:szCs w:val="36"/>
                <w:rtl/>
              </w:rPr>
              <w:t xml:space="preserve"> </w:t>
            </w:r>
            <w:r w:rsidRPr="00B67C65">
              <w:rPr>
                <w:rFonts w:asciiTheme="majorBidi" w:hAnsiTheme="majorBidi" w:cstheme="majorBidi"/>
                <w:b/>
                <w:bCs/>
                <w:sz w:val="28"/>
                <w:szCs w:val="28"/>
                <w:rtl/>
              </w:rPr>
              <w:t xml:space="preserve">قال </w:t>
            </w:r>
            <w:r w:rsidR="00443D74">
              <w:rPr>
                <w:rFonts w:asciiTheme="majorBidi" w:hAnsiTheme="majorBidi" w:cstheme="majorBidi" w:hint="cs"/>
                <w:b/>
                <w:bCs/>
                <w:sz w:val="28"/>
                <w:szCs w:val="28"/>
                <w:rtl/>
              </w:rPr>
              <w:t xml:space="preserve">امرؤ </w:t>
            </w:r>
            <w:r w:rsidR="00443D74">
              <w:rPr>
                <w:rFonts w:asciiTheme="majorBidi" w:hAnsiTheme="majorBidi" w:cstheme="majorBidi" w:hint="cs"/>
                <w:b/>
                <w:bCs/>
                <w:sz w:val="28"/>
                <w:szCs w:val="28"/>
                <w:rtl/>
              </w:rPr>
              <w:t>القيس</w:t>
            </w:r>
            <w:r w:rsidR="00443D74">
              <w:rPr>
                <w:rFonts w:asciiTheme="majorBidi" w:hAnsiTheme="majorBidi" w:cstheme="majorBidi" w:hint="cs"/>
                <w:b/>
                <w:bCs/>
                <w:sz w:val="28"/>
                <w:szCs w:val="28"/>
                <w:rtl/>
              </w:rPr>
              <w:t xml:space="preserve"> في وصف الفرس</w:t>
            </w:r>
            <w:r>
              <w:rPr>
                <w:rFonts w:asciiTheme="majorBidi" w:hAnsiTheme="majorBidi" w:cstheme="majorBidi" w:hint="cs"/>
                <w:sz w:val="36"/>
                <w:szCs w:val="36"/>
                <w:rtl/>
              </w:rPr>
              <w:br/>
            </w:r>
            <w:r w:rsidRPr="00F81C79" w:rsidR="00201DE1">
              <w:rPr>
                <w:rFonts w:asciiTheme="majorBidi" w:hAnsiTheme="majorBidi" w:cstheme="majorBidi" w:hint="cs"/>
                <w:color w:val="000000"/>
                <w:sz w:val="28"/>
                <w:szCs w:val="28"/>
                <w:u w:val="single"/>
                <w:rtl/>
              </w:rPr>
              <w:t>مِكَرٍّ مِفَرٍّ مُقْبِلٍ مُدْبِرٍ مَعَا</w:t>
            </w:r>
            <w:r w:rsidRPr="00F81C79" w:rsidR="00201DE1">
              <w:rPr>
                <w:rFonts w:asciiTheme="majorBidi" w:hAnsiTheme="majorBidi" w:cstheme="majorBidi" w:hint="cs"/>
                <w:color w:val="000000"/>
                <w:sz w:val="28"/>
                <w:szCs w:val="28"/>
                <w:rtl/>
              </w:rPr>
              <w:t xml:space="preserve">  </w:t>
            </w:r>
            <w:r w:rsidRPr="00F81C79" w:rsidR="003C318E">
              <w:rPr>
                <w:rFonts w:asciiTheme="majorBidi" w:hAnsiTheme="majorBidi" w:cstheme="majorBidi" w:hint="cs"/>
                <w:color w:val="000000"/>
                <w:sz w:val="28"/>
                <w:szCs w:val="28"/>
                <w:rtl/>
              </w:rPr>
              <w:t xml:space="preserve">           </w:t>
            </w:r>
            <w:r w:rsidRPr="00F81C79" w:rsidR="00201DE1">
              <w:rPr>
                <w:rFonts w:asciiTheme="majorBidi" w:hAnsiTheme="majorBidi" w:cstheme="majorBidi" w:hint="cs"/>
                <w:color w:val="000000"/>
                <w:sz w:val="28"/>
                <w:szCs w:val="28"/>
                <w:u w:val="single"/>
                <w:rtl/>
              </w:rPr>
              <w:t>كَجُلْمُودِ صَخْرٍ حَطَّهُ السَّي</w:t>
            </w:r>
            <w:r w:rsidRPr="00F81C79" w:rsidR="00F714BC">
              <w:rPr>
                <w:rFonts w:asciiTheme="majorBidi" w:hAnsiTheme="majorBidi" w:cstheme="majorBidi" w:hint="cs"/>
                <w:color w:val="000000"/>
                <w:sz w:val="28"/>
                <w:szCs w:val="28"/>
                <w:u w:val="single"/>
                <w:rtl/>
              </w:rPr>
              <w:t>ْ</w:t>
            </w:r>
            <w:r w:rsidRPr="00F81C79" w:rsidR="00201DE1">
              <w:rPr>
                <w:rFonts w:asciiTheme="majorBidi" w:hAnsiTheme="majorBidi" w:cstheme="majorBidi" w:hint="cs"/>
                <w:color w:val="000000"/>
                <w:sz w:val="28"/>
                <w:szCs w:val="28"/>
                <w:rtl/>
              </w:rPr>
              <w:t>ل</w:t>
            </w:r>
            <w:r w:rsidRPr="00F81C79" w:rsidR="00F714BC">
              <w:rPr>
                <w:rFonts w:asciiTheme="majorBidi" w:hAnsiTheme="majorBidi" w:cstheme="majorBidi" w:hint="cs"/>
                <w:color w:val="000000"/>
                <w:sz w:val="28"/>
                <w:szCs w:val="28"/>
                <w:u w:val="single"/>
                <w:rtl/>
              </w:rPr>
              <w:t>ُ</w:t>
            </w:r>
            <w:r w:rsidRPr="00F81C79" w:rsidR="00201DE1">
              <w:rPr>
                <w:rFonts w:asciiTheme="majorBidi" w:hAnsiTheme="majorBidi" w:cstheme="majorBidi" w:hint="cs"/>
                <w:color w:val="000000"/>
                <w:sz w:val="28"/>
                <w:szCs w:val="28"/>
                <w:u w:val="single"/>
                <w:rtl/>
              </w:rPr>
              <w:t xml:space="preserve"> م</w:t>
            </w:r>
            <w:r w:rsidRPr="00F81C79" w:rsidR="00F714BC">
              <w:rPr>
                <w:rFonts w:asciiTheme="majorBidi" w:hAnsiTheme="majorBidi" w:cstheme="majorBidi" w:hint="cs"/>
                <w:color w:val="000000"/>
                <w:sz w:val="28"/>
                <w:szCs w:val="28"/>
                <w:u w:val="single"/>
                <w:rtl/>
              </w:rPr>
              <w:t>ِ</w:t>
            </w:r>
            <w:r w:rsidRPr="00F81C79" w:rsidR="00201DE1">
              <w:rPr>
                <w:rFonts w:asciiTheme="majorBidi" w:hAnsiTheme="majorBidi" w:cstheme="majorBidi" w:hint="cs"/>
                <w:color w:val="000000"/>
                <w:sz w:val="28"/>
                <w:szCs w:val="28"/>
                <w:u w:val="single"/>
                <w:rtl/>
              </w:rPr>
              <w:t>ن</w:t>
            </w:r>
            <w:r w:rsidRPr="00F81C79" w:rsidR="00F714BC">
              <w:rPr>
                <w:rFonts w:asciiTheme="majorBidi" w:hAnsiTheme="majorBidi" w:cstheme="majorBidi" w:hint="cs"/>
                <w:color w:val="000000"/>
                <w:sz w:val="28"/>
                <w:szCs w:val="28"/>
                <w:u w:val="single"/>
                <w:rtl/>
              </w:rPr>
              <w:t>ْ</w:t>
            </w:r>
            <w:r w:rsidRPr="00F81C79" w:rsidR="00201DE1">
              <w:rPr>
                <w:rFonts w:asciiTheme="majorBidi" w:hAnsiTheme="majorBidi" w:cstheme="majorBidi" w:hint="cs"/>
                <w:color w:val="000000"/>
                <w:sz w:val="28"/>
                <w:szCs w:val="28"/>
                <w:u w:val="single"/>
                <w:rtl/>
              </w:rPr>
              <w:t xml:space="preserve"> ع</w:t>
            </w:r>
            <w:r w:rsidRPr="00F81C79" w:rsidR="00F714BC">
              <w:rPr>
                <w:rFonts w:asciiTheme="majorBidi" w:hAnsiTheme="majorBidi" w:cstheme="majorBidi" w:hint="cs"/>
                <w:color w:val="000000"/>
                <w:sz w:val="28"/>
                <w:szCs w:val="28"/>
                <w:u w:val="single"/>
                <w:rtl/>
              </w:rPr>
              <w:t>َ</w:t>
            </w:r>
            <w:r w:rsidRPr="00F81C79" w:rsidR="00201DE1">
              <w:rPr>
                <w:rFonts w:asciiTheme="majorBidi" w:hAnsiTheme="majorBidi" w:cstheme="majorBidi" w:hint="cs"/>
                <w:color w:val="000000"/>
                <w:sz w:val="28"/>
                <w:szCs w:val="28"/>
                <w:u w:val="single"/>
                <w:rtl/>
              </w:rPr>
              <w:t>ل</w:t>
            </w:r>
            <w:r w:rsidRPr="00F81C79" w:rsidR="00F714BC">
              <w:rPr>
                <w:rFonts w:asciiTheme="majorBidi" w:hAnsiTheme="majorBidi" w:cstheme="majorBidi" w:hint="cs"/>
                <w:color w:val="000000"/>
                <w:sz w:val="28"/>
                <w:szCs w:val="28"/>
                <w:u w:val="single"/>
                <w:rtl/>
              </w:rPr>
              <w:t>ِ</w:t>
            </w:r>
            <w:r w:rsidRPr="00F81C79" w:rsidR="00201DE1">
              <w:rPr>
                <w:rFonts w:asciiTheme="majorBidi" w:hAnsiTheme="majorBidi" w:cstheme="majorBidi" w:hint="cs"/>
                <w:color w:val="000000"/>
                <w:sz w:val="28"/>
                <w:szCs w:val="28"/>
                <w:u w:val="single"/>
                <w:rtl/>
              </w:rPr>
              <w:t xml:space="preserve"> </w:t>
            </w:r>
            <w:r w:rsidRPr="00F81C79" w:rsidR="003062D9">
              <w:rPr>
                <w:rFonts w:asciiTheme="majorBidi" w:hAnsiTheme="majorBidi" w:cstheme="majorBidi"/>
                <w:color w:val="000000"/>
                <w:sz w:val="28"/>
                <w:szCs w:val="28"/>
                <w:rtl/>
              </w:rPr>
              <w:br/>
            </w:r>
            <w:r w:rsidRPr="00F81C79" w:rsidR="003062D9">
              <w:rPr>
                <w:rFonts w:asciiTheme="majorBidi" w:hAnsiTheme="majorBidi" w:cstheme="majorBidi" w:hint="cs"/>
                <w:color w:val="000000"/>
                <w:sz w:val="28"/>
                <w:szCs w:val="28"/>
                <w:rtl/>
              </w:rPr>
              <w:t xml:space="preserve">الــــــــــحشـــــــو </w:t>
            </w:r>
            <w:r w:rsidRPr="00F81C79" w:rsidR="003C318E">
              <w:rPr>
                <w:rFonts w:asciiTheme="majorBidi" w:hAnsiTheme="majorBidi" w:cstheme="majorBidi" w:hint="cs"/>
                <w:color w:val="000000"/>
                <w:sz w:val="28"/>
                <w:szCs w:val="28"/>
                <w:rtl/>
              </w:rPr>
              <w:t xml:space="preserve"> العروض</w:t>
            </w:r>
            <w:r w:rsidRPr="00F81C79" w:rsidR="00D57A97">
              <w:rPr>
                <w:rFonts w:asciiTheme="majorBidi" w:hAnsiTheme="majorBidi" w:cstheme="majorBidi" w:hint="cs"/>
                <w:color w:val="000000"/>
                <w:sz w:val="28"/>
                <w:szCs w:val="28"/>
                <w:rtl/>
              </w:rPr>
              <w:t xml:space="preserve">        الــــــــــحشـــــــو  </w:t>
            </w:r>
            <w:r w:rsidRPr="00F81C79" w:rsidR="00DE5C9C">
              <w:rPr>
                <w:rFonts w:asciiTheme="majorBidi" w:hAnsiTheme="majorBidi" w:cstheme="majorBidi" w:hint="cs"/>
                <w:color w:val="000000"/>
                <w:sz w:val="28"/>
                <w:szCs w:val="28"/>
                <w:rtl/>
              </w:rPr>
              <w:t xml:space="preserve">        </w:t>
            </w:r>
            <w:r w:rsidRPr="00F81C79" w:rsidR="00D57A97">
              <w:rPr>
                <w:rFonts w:asciiTheme="majorBidi" w:hAnsiTheme="majorBidi" w:cstheme="majorBidi" w:hint="cs"/>
                <w:color w:val="000000"/>
                <w:sz w:val="28"/>
                <w:szCs w:val="28"/>
                <w:rtl/>
              </w:rPr>
              <w:t>ال</w:t>
            </w:r>
            <w:r w:rsidRPr="00F81C79" w:rsidR="00DE5C9C">
              <w:rPr>
                <w:rFonts w:asciiTheme="majorBidi" w:hAnsiTheme="majorBidi" w:cstheme="majorBidi" w:hint="cs"/>
                <w:color w:val="000000"/>
                <w:sz w:val="28"/>
                <w:szCs w:val="28"/>
                <w:rtl/>
              </w:rPr>
              <w:t>ضرب</w:t>
            </w:r>
            <w:r w:rsidRPr="00F81C79" w:rsidR="00DB71D7">
              <w:rPr>
                <w:rFonts w:asciiTheme="majorBidi" w:hAnsiTheme="majorBidi" w:cstheme="majorBidi" w:hint="cs"/>
                <w:color w:val="000000"/>
                <w:sz w:val="28"/>
                <w:szCs w:val="28"/>
                <w:rtl/>
              </w:rPr>
              <w:br/>
            </w:r>
            <w:r w:rsidRPr="00F81C79" w:rsidR="00452B59">
              <w:rPr>
                <w:rFonts w:asciiTheme="majorBidi" w:hAnsiTheme="majorBidi" w:cstheme="majorBidi" w:hint="cs"/>
                <w:color w:val="000000"/>
                <w:sz w:val="28"/>
                <w:szCs w:val="28"/>
                <w:rtl/>
              </w:rPr>
              <w:t>لاحظ البي</w:t>
            </w:r>
            <w:r w:rsidRPr="00F81C79" w:rsidR="00BD72C5">
              <w:rPr>
                <w:rFonts w:asciiTheme="majorBidi" w:hAnsiTheme="majorBidi" w:cstheme="majorBidi" w:hint="cs"/>
                <w:color w:val="000000"/>
                <w:sz w:val="28"/>
                <w:szCs w:val="28"/>
                <w:rtl/>
              </w:rPr>
              <w:t>ت</w:t>
            </w:r>
            <w:r w:rsidRPr="00F81C79" w:rsidR="00452B59">
              <w:rPr>
                <w:rFonts w:asciiTheme="majorBidi" w:hAnsiTheme="majorBidi" w:cstheme="majorBidi" w:hint="cs"/>
                <w:color w:val="000000"/>
                <w:sz w:val="28"/>
                <w:szCs w:val="28"/>
                <w:rtl/>
              </w:rPr>
              <w:t xml:space="preserve"> الشعري تجده من الشعر العمودي، وهو بيت منظوم تام المعنى، ينتهي بقافية وروي</w:t>
            </w:r>
            <w:r w:rsidRPr="00F81C79" w:rsidR="00BD72C5">
              <w:rPr>
                <w:rFonts w:asciiTheme="majorBidi" w:hAnsiTheme="majorBidi" w:cstheme="majorBidi" w:hint="cs"/>
                <w:color w:val="000000"/>
                <w:sz w:val="28"/>
                <w:szCs w:val="28"/>
                <w:rtl/>
              </w:rPr>
              <w:t xml:space="preserve">، وينكون من </w:t>
            </w:r>
            <w:r w:rsidRPr="00F81C79" w:rsidR="00BD72C5">
              <w:rPr>
                <w:rFonts w:asciiTheme="majorBidi" w:hAnsiTheme="majorBidi" w:cstheme="majorBidi" w:hint="cs"/>
                <w:color w:val="000000"/>
                <w:sz w:val="28"/>
                <w:szCs w:val="28"/>
                <w:rtl/>
              </w:rPr>
              <w:t>شطرين</w:t>
            </w:r>
            <w:r w:rsidRPr="00F81C79" w:rsidR="00BD72C5">
              <w:rPr>
                <w:rFonts w:asciiTheme="majorBidi" w:hAnsiTheme="majorBidi" w:cstheme="majorBidi" w:hint="cs"/>
                <w:color w:val="000000"/>
                <w:sz w:val="28"/>
                <w:szCs w:val="28"/>
                <w:rtl/>
              </w:rPr>
              <w:t>، الشطر الأول يسمى صدرا، والشطر الثاني يسمى عجزا</w:t>
            </w:r>
            <w:r w:rsidRPr="00F81C79" w:rsidR="00D266E6">
              <w:rPr>
                <w:rFonts w:asciiTheme="majorBidi" w:hAnsiTheme="majorBidi" w:cstheme="majorBidi" w:hint="cs"/>
                <w:color w:val="000000"/>
                <w:sz w:val="28"/>
                <w:szCs w:val="28"/>
                <w:rtl/>
              </w:rPr>
              <w:t>، ويتألف الصدر من الحشو والعروض، أما الضرب فيتألف من الحشو والضرب</w:t>
            </w:r>
            <w:r w:rsidRPr="00F81C79" w:rsidR="0004056E">
              <w:rPr>
                <w:rFonts w:asciiTheme="majorBidi" w:hAnsiTheme="majorBidi" w:cstheme="majorBidi"/>
                <w:b/>
                <w:bCs/>
                <w:color w:val="000000"/>
                <w:sz w:val="28"/>
                <w:szCs w:val="28"/>
                <w:rtl/>
              </w:rPr>
              <w:br/>
            </w:r>
            <w:r w:rsidRPr="00F81C79" w:rsidR="0004056E">
              <w:rPr>
                <w:rFonts w:asciiTheme="majorBidi" w:hAnsiTheme="majorBidi" w:cstheme="majorBidi" w:hint="cs"/>
                <w:b/>
                <w:bCs/>
                <w:color w:val="000000"/>
                <w:sz w:val="28"/>
                <w:szCs w:val="28"/>
                <w:rtl/>
              </w:rPr>
              <w:t>الاستنتاج(</w:t>
            </w:r>
            <w:r w:rsidRPr="00F81C79" w:rsidR="00522FE7">
              <w:rPr>
                <w:rFonts w:asciiTheme="majorBidi" w:hAnsiTheme="majorBidi" w:cstheme="majorBidi" w:hint="cs"/>
                <w:b/>
                <w:bCs/>
                <w:color w:val="000000"/>
                <w:sz w:val="28"/>
                <w:szCs w:val="28"/>
                <w:rtl/>
              </w:rPr>
              <w:t>1</w:t>
            </w:r>
            <w:r w:rsidRPr="00F81C79" w:rsidR="0004056E">
              <w:rPr>
                <w:rFonts w:asciiTheme="majorBidi" w:hAnsiTheme="majorBidi" w:cstheme="majorBidi" w:hint="cs"/>
                <w:b/>
                <w:bCs/>
                <w:color w:val="000000"/>
                <w:sz w:val="28"/>
                <w:szCs w:val="28"/>
                <w:rtl/>
              </w:rPr>
              <w:t>):</w:t>
            </w:r>
            <w:r w:rsidRPr="00F81C79" w:rsidR="0004056E">
              <w:rPr>
                <w:rFonts w:asciiTheme="majorBidi" w:hAnsiTheme="majorBidi" w:cstheme="majorBidi"/>
                <w:color w:val="000000"/>
                <w:sz w:val="28"/>
                <w:szCs w:val="28"/>
                <w:rtl/>
              </w:rPr>
              <w:br/>
            </w:r>
            <w:r w:rsidRPr="00F81C79" w:rsidR="0004056E">
              <w:rPr>
                <w:rFonts w:asciiTheme="majorBidi" w:hAnsiTheme="majorBidi" w:cstheme="majorBidi" w:hint="cs"/>
                <w:color w:val="000000"/>
                <w:sz w:val="28"/>
                <w:szCs w:val="28"/>
                <w:rtl/>
              </w:rPr>
              <w:t xml:space="preserve">من خلال المعطيات السابقة، نستنتج </w:t>
            </w:r>
            <w:r w:rsidRPr="00F81C79" w:rsidR="00DE5C9C">
              <w:rPr>
                <w:rFonts w:asciiTheme="majorBidi" w:hAnsiTheme="majorBidi" w:cstheme="majorBidi" w:hint="cs"/>
                <w:color w:val="000000"/>
                <w:sz w:val="28"/>
                <w:szCs w:val="28"/>
                <w:rtl/>
              </w:rPr>
              <w:t>أن البيت الشعري يتكون من العناصر التالية</w:t>
            </w:r>
            <w:r w:rsidR="00DE5C9C">
              <w:rPr>
                <w:rFonts w:asciiTheme="majorBidi" w:hAnsiTheme="majorBidi" w:cstheme="majorBidi" w:hint="cs"/>
                <w:sz w:val="28"/>
                <w:szCs w:val="28"/>
                <w:rtl/>
              </w:rPr>
              <w:t xml:space="preserve"> </w:t>
            </w:r>
            <w:r w:rsidR="0004056E">
              <w:rPr>
                <w:rFonts w:asciiTheme="majorBidi" w:hAnsiTheme="majorBidi" w:cstheme="majorBidi"/>
                <w:sz w:val="28"/>
                <w:szCs w:val="28"/>
                <w:rtl/>
              </w:rPr>
              <w:br/>
            </w:r>
            <w:r w:rsidRPr="0002109C" w:rsidR="00D94677">
              <w:rPr>
                <w:rFonts w:asciiTheme="majorBidi" w:hAnsiTheme="majorBidi" w:cstheme="majorBidi"/>
                <w:b/>
                <w:bCs/>
                <w:color w:val="000000"/>
                <w:sz w:val="32"/>
                <w:szCs w:val="32"/>
                <w:rtl/>
              </w:rPr>
              <w:t xml:space="preserve"> الحشو:</w:t>
            </w:r>
            <w:r w:rsidRPr="0002109C" w:rsidR="00D94677">
              <w:rPr>
                <w:rFonts w:asciiTheme="majorBidi" w:hAnsiTheme="majorBidi" w:cstheme="majorBidi"/>
                <w:color w:val="000000"/>
                <w:sz w:val="32"/>
                <w:szCs w:val="32"/>
                <w:rtl/>
              </w:rPr>
              <w:t xml:space="preserve">  هو كل </w:t>
            </w:r>
            <w:r w:rsidR="00D94677">
              <w:rPr>
                <w:rFonts w:asciiTheme="majorBidi" w:hAnsiTheme="majorBidi" w:cstheme="majorBidi" w:hint="cs"/>
                <w:color w:val="000000"/>
                <w:sz w:val="32"/>
                <w:szCs w:val="32"/>
                <w:rtl/>
              </w:rPr>
              <w:t xml:space="preserve"> ما في البيت من تفاعيل ما عدا العروض </w:t>
            </w:r>
          </w:p>
          <w:p w:rsidR="00D94677" w:rsidRPr="00AA5263" w:rsidP="003731B9">
            <w:pPr>
              <w:widowControl w:val="0"/>
              <w:bidi/>
              <w:spacing w:after="0" w:line="240" w:lineRule="auto"/>
              <w:jc w:val="left"/>
              <w:rPr>
                <w:noProof/>
                <w:color w:val="000000"/>
                <w:sz w:val="28"/>
                <w:szCs w:val="28"/>
                <w:rtl/>
                <w:lang w:val="en-US" w:eastAsia="ar-SA"/>
              </w:rPr>
            </w:pPr>
            <w:r w:rsidRPr="00AA5263">
              <w:rPr>
                <w:rFonts w:asciiTheme="majorBidi" w:hAnsiTheme="majorBidi" w:cstheme="majorBidi"/>
                <w:b/>
                <w:bCs/>
                <w:noProof/>
                <w:color w:val="000000"/>
                <w:sz w:val="28"/>
                <w:szCs w:val="28"/>
                <w:rtl/>
                <w:lang w:val="en-US" w:eastAsia="ar-SA"/>
              </w:rPr>
              <w:t xml:space="preserve">العَروض: </w:t>
            </w:r>
            <w:r w:rsidRPr="00AA5263">
              <w:rPr>
                <w:rFonts w:asciiTheme="majorBidi" w:hAnsiTheme="majorBidi" w:cstheme="majorBidi"/>
                <w:noProof/>
                <w:color w:val="000000"/>
                <w:sz w:val="28"/>
                <w:szCs w:val="28"/>
                <w:rtl/>
                <w:lang w:val="en-US" w:eastAsia="ar-SA"/>
              </w:rPr>
              <w:t xml:space="preserve"> آخر </w:t>
            </w:r>
            <w:r>
              <w:rPr>
                <w:rFonts w:asciiTheme="majorBidi" w:hAnsiTheme="majorBidi" w:cstheme="majorBidi" w:hint="cs"/>
                <w:noProof/>
                <w:color w:val="000000"/>
                <w:sz w:val="28"/>
                <w:szCs w:val="28"/>
                <w:rtl/>
                <w:lang w:val="en-US" w:eastAsia="ar-SA"/>
              </w:rPr>
              <w:t>جزء من الصدر.</w:t>
            </w:r>
          </w:p>
          <w:p w:rsidR="00D94677" w:rsidRPr="0002109C" w:rsidP="003731B9">
            <w:pPr>
              <w:widowControl w:val="0"/>
              <w:bidi/>
              <w:spacing w:after="0" w:line="240" w:lineRule="auto"/>
              <w:rPr>
                <w:color w:val="000000"/>
                <w:sz w:val="32"/>
                <w:szCs w:val="32"/>
              </w:rPr>
            </w:pPr>
            <w:r w:rsidRPr="00AA5263">
              <w:rPr>
                <w:rFonts w:asciiTheme="majorBidi" w:hAnsiTheme="majorBidi" w:cstheme="majorBidi"/>
                <w:b/>
                <w:bCs/>
                <w:color w:val="000000"/>
                <w:sz w:val="28"/>
                <w:szCs w:val="28"/>
                <w:rtl/>
              </w:rPr>
              <w:t>الضرب</w:t>
            </w:r>
            <w:r w:rsidRPr="00AA5263">
              <w:rPr>
                <w:rFonts w:asciiTheme="majorBidi" w:hAnsiTheme="majorBidi" w:cstheme="majorBidi"/>
                <w:b/>
                <w:bCs/>
                <w:color w:val="000000"/>
                <w:sz w:val="28"/>
                <w:szCs w:val="28"/>
                <w:rtl/>
              </w:rPr>
              <w:t xml:space="preserve"> : </w:t>
            </w:r>
            <w:r>
              <w:rPr>
                <w:rFonts w:asciiTheme="majorBidi" w:hAnsiTheme="majorBidi" w:cstheme="majorBidi" w:hint="cs"/>
                <w:b/>
                <w:bCs/>
                <w:color w:val="000000"/>
                <w:sz w:val="28"/>
                <w:szCs w:val="28"/>
                <w:rtl/>
              </w:rPr>
              <w:t xml:space="preserve"> </w:t>
            </w:r>
            <w:r w:rsidRPr="00AA5263">
              <w:rPr>
                <w:rFonts w:asciiTheme="majorBidi" w:hAnsiTheme="majorBidi" w:cstheme="majorBidi"/>
                <w:color w:val="000000"/>
                <w:sz w:val="28"/>
                <w:szCs w:val="28"/>
                <w:rtl/>
              </w:rPr>
              <w:t xml:space="preserve">آخر </w:t>
            </w:r>
            <w:r>
              <w:rPr>
                <w:rFonts w:asciiTheme="majorBidi" w:hAnsiTheme="majorBidi" w:cstheme="majorBidi" w:hint="cs"/>
                <w:color w:val="000000"/>
                <w:sz w:val="28"/>
                <w:szCs w:val="28"/>
                <w:rtl/>
              </w:rPr>
              <w:t>جزء من العجُز</w:t>
            </w:r>
          </w:p>
          <w:p w:rsidR="003731B9" w:rsidRPr="00055329" w:rsidP="003731B9">
            <w:pPr>
              <w:bidi/>
              <w:spacing w:after="0" w:line="240" w:lineRule="auto"/>
              <w:rPr>
                <w:rFonts w:hint="cs"/>
                <w:sz w:val="28"/>
                <w:szCs w:val="28"/>
                <w:rtl/>
                <w:lang w:bidi="ar-MA"/>
              </w:rPr>
            </w:pPr>
            <w:r w:rsidRPr="00D94677">
              <w:rPr>
                <w:rFonts w:asciiTheme="majorBidi" w:hAnsiTheme="majorBidi" w:cstheme="majorBidi" w:hint="cs"/>
                <w:sz w:val="28"/>
                <w:szCs w:val="28"/>
                <w:rtl/>
              </w:rPr>
              <w:t>مما</w:t>
            </w:r>
            <w:r w:rsidRPr="00D94677">
              <w:rPr>
                <w:rFonts w:asciiTheme="majorBidi" w:hAnsiTheme="majorBidi" w:cstheme="majorBidi" w:hint="cs"/>
                <w:sz w:val="28"/>
                <w:szCs w:val="28"/>
                <w:rtl/>
              </w:rPr>
              <w:t xml:space="preserve"> سبق نستنتج ما يأتي:</w:t>
            </w:r>
            <w:r>
              <w:rPr>
                <w:rFonts w:asciiTheme="majorBidi" w:hAnsiTheme="majorBidi" w:cstheme="majorBidi"/>
                <w:sz w:val="28"/>
                <w:szCs w:val="28"/>
                <w:rtl/>
              </w:rPr>
              <w:br/>
            </w:r>
          </w:p>
        </w:tc>
        <w:tc>
          <w:tcPr>
            <w:tcW w:w="1701" w:type="dxa"/>
          </w:tcPr>
          <w:p w:rsidR="00B267B2" w:rsidRPr="00FC6BEF" w:rsidP="003731B9">
            <w:pPr>
              <w:bidi/>
              <w:spacing w:after="0" w:line="240" w:lineRule="auto"/>
              <w:rPr>
                <w:sz w:val="28"/>
                <w:szCs w:val="28"/>
                <w:rtl/>
              </w:rPr>
            </w:pPr>
            <w:r>
              <w:rPr>
                <w:rFonts w:asciiTheme="majorBidi" w:hAnsiTheme="majorBidi" w:cstheme="majorBidi"/>
                <w:noProof/>
                <w:sz w:val="28"/>
                <w:szCs w:val="28"/>
                <w:rtl/>
                <w:lang w:eastAsia="fr-FR"/>
              </w:rPr>
              <w:pict>
                <v:rect id="_x0000_s1040" style="width:392pt;height:121.55pt;margin-top:-246.15pt;margin-left:-5.75pt;position:absolute;z-index:251897856">
                  <v:textbox>
                    <w:txbxContent>
                      <w:p w:rsidR="00B267B2" w:rsidP="000C62D0">
                        <w:pPr>
                          <w:bidi/>
                        </w:pPr>
                        <w:r w:rsidRPr="00CC5EFE">
                          <w:rPr>
                            <w:rFonts w:asciiTheme="majorBidi" w:hAnsiTheme="majorBidi" w:cstheme="majorBidi"/>
                            <w:b/>
                            <w:bCs/>
                            <w:sz w:val="32"/>
                            <w:szCs w:val="32"/>
                            <w:rtl/>
                            <w:lang w:bidi="ar-MA"/>
                          </w:rPr>
                          <w:t>الكفايات</w:t>
                        </w:r>
                        <w:r w:rsidRPr="00CC5EFE">
                          <w:rPr>
                            <w:rFonts w:asciiTheme="majorBidi" w:hAnsiTheme="majorBidi" w:cstheme="majorBidi" w:hint="cs"/>
                            <w:b/>
                            <w:bCs/>
                            <w:sz w:val="32"/>
                            <w:szCs w:val="32"/>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 xml:space="preserve"> 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w:t>
                        </w:r>
                        <w:r w:rsidR="000C62D0">
                          <w:rPr>
                            <w:rFonts w:asciiTheme="majorBidi" w:hAnsiTheme="majorBidi" w:cstheme="majorBidi" w:hint="cs"/>
                            <w:sz w:val="28"/>
                            <w:szCs w:val="28"/>
                            <w:rtl/>
                            <w:lang w:bidi="ar-MA"/>
                          </w:rPr>
                          <w:t>تعرف التلميذ أقسام البيت الشعري</w:t>
                        </w:r>
                        <w:r>
                          <w:rPr>
                            <w:rFonts w:asciiTheme="majorBidi" w:hAnsiTheme="majorBidi" w:cstheme="majorBidi" w:hint="cs"/>
                            <w:sz w:val="28"/>
                            <w:szCs w:val="28"/>
                            <w:rtl/>
                            <w:lang w:bidi="ar-MA"/>
                          </w:rPr>
                          <w:t xml:space="preserve">  </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000C62D0">
                          <w:rPr>
                            <w:rFonts w:asciiTheme="majorBidi" w:hAnsiTheme="majorBidi" w:cstheme="majorBidi" w:hint="cs"/>
                            <w:sz w:val="28"/>
                            <w:szCs w:val="28"/>
                            <w:rtl/>
                            <w:lang w:bidi="ar-MA"/>
                          </w:rPr>
                          <w:t>تعرف التلميذ أجزاء البيت الشعري من صدر، وعجز، وقافية وروي.</w:t>
                        </w:r>
                        <w:r>
                          <w:rPr>
                            <w:rFonts w:asciiTheme="majorBidi" w:hAnsiTheme="majorBidi" w:cstheme="majorBidi" w:hint="cs"/>
                            <w:sz w:val="28"/>
                            <w:szCs w:val="28"/>
                            <w:rtl/>
                            <w:lang w:bidi="ar-MA"/>
                          </w:rPr>
                          <w:t xml:space="preserve"> </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sidRPr="00F12CA0">
                          <w:rPr>
                            <w:rFonts w:asciiTheme="majorBidi" w:hAnsiTheme="majorBidi" w:cstheme="majorBidi" w:hint="cs"/>
                            <w:b/>
                            <w:bCs/>
                            <w:sz w:val="28"/>
                            <w:szCs w:val="28"/>
                            <w:rtl/>
                            <w:lang w:bidi="ar-MA"/>
                          </w:rPr>
                          <w:t>:</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التمكن من رصيد إيقاعي في علم العروض يسعف المتعلم في فهم النصوص الشعرية وتحليلها وتأويلها إيقاعيا</w:t>
                        </w:r>
                      </w:p>
                    </w:txbxContent>
                  </v:textbox>
                </v:rect>
              </w:pict>
            </w:r>
            <w:r>
              <w:rPr>
                <w:rFonts w:asciiTheme="majorBidi" w:hAnsiTheme="majorBidi" w:cstheme="majorBidi" w:hint="cs"/>
                <w:sz w:val="28"/>
                <w:szCs w:val="28"/>
                <w:rtl/>
              </w:rPr>
              <w:t xml:space="preserve">ـ </w:t>
            </w:r>
            <w:r w:rsidRPr="00FC6BEF">
              <w:rPr>
                <w:rFonts w:asciiTheme="majorBidi" w:hAnsiTheme="majorBidi" w:cstheme="majorBidi"/>
                <w:sz w:val="28"/>
                <w:szCs w:val="28"/>
                <w:rtl/>
              </w:rPr>
              <w:t>إستثارة</w:t>
            </w:r>
            <w:r w:rsidRPr="00FC6BEF">
              <w:rPr>
                <w:rFonts w:asciiTheme="majorBidi" w:hAnsiTheme="majorBidi" w:cstheme="majorBidi"/>
                <w:sz w:val="28"/>
                <w:szCs w:val="28"/>
                <w:rtl/>
              </w:rPr>
              <w:t xml:space="preserve"> التلاميذ الجديد</w:t>
            </w:r>
            <w:r>
              <w:rPr>
                <w:rFonts w:asciiTheme="majorBidi" w:hAnsiTheme="majorBidi" w:cstheme="majorBidi" w:hint="cs"/>
                <w:sz w:val="28"/>
                <w:szCs w:val="28"/>
                <w:rtl/>
              </w:rPr>
              <w:br/>
              <w:t>ـ دقة الاستنتاجات المستنبطة</w:t>
            </w:r>
            <w:r w:rsidRPr="00FC6BEF">
              <w:rPr>
                <w:rFonts w:asciiTheme="majorBidi" w:hAnsiTheme="majorBidi" w:cstheme="majorBidi"/>
                <w:sz w:val="28"/>
                <w:szCs w:val="28"/>
                <w:rtl/>
              </w:rPr>
              <w:t xml:space="preserve"> </w:t>
            </w:r>
            <w:r>
              <w:rPr>
                <w:rFonts w:asciiTheme="majorBidi" w:hAnsiTheme="majorBidi" w:cstheme="majorBidi" w:hint="cs"/>
                <w:sz w:val="28"/>
                <w:szCs w:val="28"/>
                <w:rtl/>
              </w:rPr>
              <w:br/>
            </w:r>
          </w:p>
        </w:tc>
      </w:tr>
      <w:tr w:rsidTr="003731B9">
        <w:tblPrEx>
          <w:tblW w:w="0" w:type="auto"/>
          <w:tblLook w:val="04A0"/>
        </w:tblPrEx>
        <w:trPr>
          <w:trHeight w:val="485"/>
        </w:trPr>
        <w:tc>
          <w:tcPr>
            <w:tcW w:w="1367" w:type="dxa"/>
            <w:vMerge w:val="restart"/>
          </w:tcPr>
          <w:p w:rsidR="00B267B2" w:rsidP="003731B9">
            <w:pPr>
              <w:bidi/>
              <w:spacing w:after="0" w:line="240" w:lineRule="auto"/>
              <w:rPr>
                <w:rtl/>
              </w:rPr>
            </w:pPr>
            <w:r w:rsidRPr="00ED4746">
              <w:rPr>
                <w:rFonts w:asciiTheme="majorBidi" w:hAnsiTheme="majorBidi" w:cstheme="majorBidi"/>
                <w:b/>
                <w:bCs/>
                <w:sz w:val="32"/>
                <w:szCs w:val="32"/>
                <w:rtl/>
              </w:rPr>
              <w:t>وصف الظاهرة اللغوية وتحليلها</w:t>
            </w:r>
          </w:p>
        </w:tc>
        <w:tc>
          <w:tcPr>
            <w:tcW w:w="1937" w:type="dxa"/>
            <w:vMerge w:val="restart"/>
          </w:tcPr>
          <w:p w:rsidR="00B267B2" w:rsidRPr="00DB7ACF" w:rsidP="003731B9">
            <w:pPr>
              <w:bidi/>
              <w:spacing w:after="0" w:line="240" w:lineRule="auto"/>
              <w:rPr>
                <w:sz w:val="28"/>
                <w:szCs w:val="28"/>
                <w:rtl/>
              </w:rPr>
            </w:pPr>
            <w:r>
              <w:rPr>
                <w:rFonts w:asciiTheme="majorBidi" w:hAnsiTheme="majorBidi" w:cstheme="majorBidi" w:hint="cs"/>
                <w:sz w:val="28"/>
                <w:szCs w:val="28"/>
                <w:rtl/>
              </w:rPr>
              <w:t xml:space="preserve">ـ </w:t>
            </w:r>
            <w:r w:rsidRPr="00DB7ACF">
              <w:rPr>
                <w:rFonts w:asciiTheme="majorBidi" w:hAnsiTheme="majorBidi" w:cstheme="majorBidi"/>
                <w:sz w:val="28"/>
                <w:szCs w:val="28"/>
                <w:rtl/>
              </w:rPr>
              <w:t xml:space="preserve">تعرف التلاميذ </w:t>
            </w:r>
            <w:r w:rsidR="00DE5C9C">
              <w:rPr>
                <w:rFonts w:asciiTheme="majorBidi" w:hAnsiTheme="majorBidi" w:cstheme="majorBidi" w:hint="cs"/>
                <w:sz w:val="28"/>
                <w:szCs w:val="28"/>
                <w:rtl/>
              </w:rPr>
              <w:t xml:space="preserve">أقسام البيت الشعري </w:t>
            </w:r>
            <w:r w:rsidR="00DC0F72">
              <w:rPr>
                <w:rFonts w:asciiTheme="majorBidi" w:hAnsiTheme="majorBidi" w:cstheme="majorBidi"/>
                <w:sz w:val="28"/>
                <w:szCs w:val="28"/>
                <w:rtl/>
              </w:rPr>
              <w:br/>
            </w:r>
            <w:r w:rsidRPr="00DB7ACF">
              <w:rPr>
                <w:rFonts w:asciiTheme="majorBidi" w:hAnsiTheme="majorBidi" w:cstheme="majorBidi"/>
                <w:sz w:val="28"/>
                <w:szCs w:val="28"/>
                <w:rtl/>
              </w:rPr>
              <w:t xml:space="preserve">ـ </w:t>
            </w:r>
            <w:r w:rsidRPr="00DB7ACF">
              <w:rPr>
                <w:rFonts w:asciiTheme="majorBidi" w:hAnsiTheme="majorBidi" w:cstheme="majorBidi"/>
                <w:sz w:val="28"/>
                <w:szCs w:val="28"/>
                <w:rtl/>
              </w:rPr>
              <w:t>إقدار</w:t>
            </w:r>
            <w:r w:rsidRPr="00DB7ACF">
              <w:rPr>
                <w:rFonts w:asciiTheme="majorBidi" w:hAnsiTheme="majorBidi" w:cstheme="majorBidi"/>
                <w:sz w:val="28"/>
                <w:szCs w:val="28"/>
                <w:rtl/>
              </w:rPr>
              <w:t xml:space="preserve"> التلاميذ على استخراج </w:t>
            </w:r>
            <w:r w:rsidR="00DE5C9C">
              <w:rPr>
                <w:rFonts w:asciiTheme="majorBidi" w:hAnsiTheme="majorBidi" w:cstheme="majorBidi" w:hint="cs"/>
                <w:sz w:val="28"/>
                <w:szCs w:val="28"/>
                <w:rtl/>
              </w:rPr>
              <w:t>الصدر، العجز، ....</w:t>
            </w:r>
            <w:r w:rsidRPr="00DB7ACF">
              <w:rPr>
                <w:rFonts w:asciiTheme="majorBidi" w:hAnsiTheme="majorBidi" w:cstheme="majorBidi"/>
                <w:sz w:val="28"/>
                <w:szCs w:val="28"/>
                <w:rtl/>
              </w:rPr>
              <w:br/>
            </w:r>
            <w:r w:rsidRPr="00DB7ACF">
              <w:rPr>
                <w:rFonts w:asciiTheme="majorBidi" w:hAnsiTheme="majorBidi" w:cstheme="majorBidi"/>
                <w:sz w:val="28"/>
                <w:szCs w:val="28"/>
                <w:rtl/>
              </w:rPr>
              <w:br/>
            </w:r>
          </w:p>
        </w:tc>
        <w:tc>
          <w:tcPr>
            <w:tcW w:w="10915" w:type="dxa"/>
            <w:vMerge/>
          </w:tcPr>
          <w:p w:rsidR="00B267B2" w:rsidP="003731B9">
            <w:pPr>
              <w:bidi/>
              <w:spacing w:after="0" w:line="240" w:lineRule="auto"/>
              <w:rPr>
                <w:rtl/>
              </w:rPr>
            </w:pPr>
          </w:p>
        </w:tc>
        <w:tc>
          <w:tcPr>
            <w:tcW w:w="1701" w:type="dxa"/>
            <w:tcBorders>
              <w:bottom w:val="single" w:sz="4" w:space="0" w:color="auto"/>
            </w:tcBorders>
          </w:tcPr>
          <w:p w:rsidR="00B267B2" w:rsidRPr="00BD7B48" w:rsidP="003731B9">
            <w:pPr>
              <w:bidi/>
              <w:spacing w:after="0" w:line="240" w:lineRule="auto"/>
              <w:rPr>
                <w:b/>
                <w:bCs/>
                <w:rtl/>
              </w:rPr>
            </w:pPr>
            <w:r w:rsidRPr="00BD7B48">
              <w:rPr>
                <w:rFonts w:asciiTheme="majorBidi" w:hAnsiTheme="majorBidi" w:cstheme="majorBidi"/>
                <w:b/>
                <w:bCs/>
                <w:sz w:val="28"/>
                <w:szCs w:val="28"/>
                <w:rtl/>
              </w:rPr>
              <w:t>تقويم</w:t>
            </w:r>
            <w:r w:rsidRPr="00BD7B48">
              <w:rPr>
                <w:rFonts w:asciiTheme="majorBidi" w:hAnsiTheme="majorBidi" w:cstheme="majorBidi"/>
                <w:b/>
                <w:bCs/>
                <w:sz w:val="28"/>
                <w:szCs w:val="28"/>
                <w:rtl/>
              </w:rPr>
              <w:t xml:space="preserve"> تكويني </w:t>
            </w:r>
          </w:p>
        </w:tc>
      </w:tr>
      <w:tr w:rsidTr="005645AF">
        <w:tblPrEx>
          <w:tblW w:w="0" w:type="auto"/>
          <w:tblLook w:val="04A0"/>
        </w:tblPrEx>
        <w:trPr>
          <w:trHeight w:val="2024"/>
        </w:trPr>
        <w:tc>
          <w:tcPr>
            <w:tcW w:w="1367" w:type="dxa"/>
            <w:vMerge/>
            <w:tcBorders>
              <w:bottom w:val="single" w:sz="4" w:space="0" w:color="auto"/>
            </w:tcBorders>
          </w:tcPr>
          <w:p w:rsidR="00B267B2" w:rsidRPr="00ED4746" w:rsidP="003731B9">
            <w:pPr>
              <w:bidi/>
              <w:spacing w:after="0" w:line="240" w:lineRule="auto"/>
              <w:rPr>
                <w:b/>
                <w:bCs/>
                <w:sz w:val="32"/>
                <w:szCs w:val="32"/>
                <w:rtl/>
              </w:rPr>
            </w:pPr>
          </w:p>
        </w:tc>
        <w:tc>
          <w:tcPr>
            <w:tcW w:w="1937" w:type="dxa"/>
            <w:vMerge/>
            <w:tcBorders>
              <w:bottom w:val="single" w:sz="4" w:space="0" w:color="auto"/>
            </w:tcBorders>
          </w:tcPr>
          <w:p w:rsidR="00B267B2" w:rsidRPr="00DB7ACF" w:rsidP="003731B9">
            <w:pPr>
              <w:bidi/>
              <w:spacing w:after="0" w:line="240" w:lineRule="auto"/>
              <w:rPr>
                <w:sz w:val="28"/>
                <w:szCs w:val="28"/>
                <w:rtl/>
              </w:rPr>
            </w:pPr>
          </w:p>
        </w:tc>
        <w:tc>
          <w:tcPr>
            <w:tcW w:w="10915" w:type="dxa"/>
            <w:vMerge/>
            <w:tcBorders>
              <w:bottom w:val="single" w:sz="4" w:space="0" w:color="auto"/>
            </w:tcBorders>
          </w:tcPr>
          <w:p w:rsidR="00B267B2" w:rsidP="003731B9">
            <w:pPr>
              <w:bidi/>
              <w:spacing w:after="0" w:line="240" w:lineRule="auto"/>
              <w:rPr>
                <w:rtl/>
              </w:rPr>
            </w:pPr>
          </w:p>
        </w:tc>
        <w:tc>
          <w:tcPr>
            <w:tcW w:w="1701" w:type="dxa"/>
            <w:tcBorders>
              <w:top w:val="single" w:sz="4" w:space="0" w:color="auto"/>
              <w:bottom w:val="single" w:sz="4" w:space="0" w:color="auto"/>
            </w:tcBorders>
          </w:tcPr>
          <w:p w:rsidR="00B267B2" w:rsidRPr="00BD7B48" w:rsidP="003731B9">
            <w:pPr>
              <w:bidi/>
              <w:spacing w:after="0" w:line="240" w:lineRule="auto"/>
              <w:rPr>
                <w:sz w:val="28"/>
                <w:szCs w:val="28"/>
                <w:rtl/>
              </w:rPr>
            </w:pPr>
            <w:r w:rsidRPr="00BD7B48">
              <w:rPr>
                <w:rFonts w:asciiTheme="majorBidi" w:hAnsiTheme="majorBidi" w:cstheme="majorBidi" w:hint="cs"/>
                <w:sz w:val="28"/>
                <w:szCs w:val="28"/>
                <w:rtl/>
              </w:rPr>
              <w:t>ع</w:t>
            </w:r>
            <w:r>
              <w:rPr>
                <w:rFonts w:asciiTheme="majorBidi" w:hAnsiTheme="majorBidi" w:cstheme="majorBidi" w:hint="cs"/>
                <w:sz w:val="28"/>
                <w:szCs w:val="28"/>
                <w:rtl/>
              </w:rPr>
              <w:t xml:space="preserve">بارة عن أسئلة موجهة تهدف إلى تمكين التلاميذ من تحقيق تعلمهم الذاتي </w:t>
            </w:r>
          </w:p>
        </w:tc>
      </w:tr>
      <w:tr w:rsidTr="003731B9">
        <w:tblPrEx>
          <w:tblW w:w="0" w:type="auto"/>
          <w:tblLook w:val="04A0"/>
        </w:tblPrEx>
        <w:trPr>
          <w:trHeight w:val="1000"/>
        </w:trPr>
        <w:tc>
          <w:tcPr>
            <w:tcW w:w="1367" w:type="dxa"/>
            <w:tcBorders>
              <w:top w:val="single" w:sz="4" w:space="0" w:color="auto"/>
            </w:tcBorders>
          </w:tcPr>
          <w:p w:rsidR="003731B9" w:rsidRPr="00ED4746" w:rsidP="003731B9">
            <w:pPr>
              <w:bidi/>
              <w:spacing w:after="0" w:line="240" w:lineRule="auto"/>
              <w:rPr>
                <w:b/>
                <w:bCs/>
                <w:sz w:val="32"/>
                <w:szCs w:val="32"/>
                <w:rtl/>
              </w:rPr>
            </w:pPr>
            <w:r w:rsidRPr="00462703">
              <w:rPr>
                <w:rFonts w:asciiTheme="majorBidi" w:hAnsiTheme="majorBidi" w:cstheme="majorBidi"/>
                <w:b/>
                <w:bCs/>
                <w:sz w:val="32"/>
                <w:szCs w:val="32"/>
                <w:rtl/>
              </w:rPr>
              <w:t>تطبيقات</w:t>
            </w:r>
          </w:p>
        </w:tc>
        <w:tc>
          <w:tcPr>
            <w:tcW w:w="1937" w:type="dxa"/>
            <w:tcBorders>
              <w:top w:val="single" w:sz="4" w:space="0" w:color="auto"/>
            </w:tcBorders>
          </w:tcPr>
          <w:p w:rsidR="003731B9" w:rsidRPr="00DB7ACF" w:rsidP="005645AF">
            <w:pPr>
              <w:bidi/>
              <w:spacing w:after="0" w:line="240" w:lineRule="auto"/>
              <w:rPr>
                <w:sz w:val="28"/>
                <w:szCs w:val="28"/>
                <w:rtl/>
              </w:rPr>
            </w:pPr>
            <w:r w:rsidRPr="003731B9">
              <w:rPr>
                <w:rFonts w:asciiTheme="majorBidi" w:hAnsiTheme="majorBidi" w:cstheme="majorBidi"/>
                <w:rtl/>
              </w:rPr>
              <w:t>إقدار</w:t>
            </w:r>
            <w:r w:rsidRPr="003731B9">
              <w:rPr>
                <w:rFonts w:asciiTheme="majorBidi" w:hAnsiTheme="majorBidi" w:cstheme="majorBidi"/>
                <w:rtl/>
              </w:rPr>
              <w:t xml:space="preserve"> التلاميذ على استثمار المعطيات السابقة في إنجاز التمارين التطبيق</w:t>
            </w:r>
          </w:p>
        </w:tc>
        <w:tc>
          <w:tcPr>
            <w:tcW w:w="10915" w:type="dxa"/>
            <w:tcBorders>
              <w:top w:val="single" w:sz="4" w:space="0" w:color="auto"/>
            </w:tcBorders>
          </w:tcPr>
          <w:p w:rsidR="003731B9" w:rsidP="003731B9">
            <w:pPr>
              <w:bidi/>
              <w:spacing w:after="0" w:line="240" w:lineRule="auto"/>
              <w:rPr>
                <w:rFonts w:hint="cs"/>
                <w:sz w:val="28"/>
                <w:szCs w:val="28"/>
                <w:rtl/>
              </w:rPr>
            </w:pPr>
          </w:p>
          <w:p w:rsidR="003731B9" w:rsidP="003731B9">
            <w:pPr>
              <w:bidi/>
              <w:spacing w:after="0" w:line="240" w:lineRule="auto"/>
              <w:rPr>
                <w:rFonts w:hint="cs"/>
                <w:sz w:val="28"/>
                <w:szCs w:val="28"/>
                <w:rtl/>
              </w:rPr>
            </w:pPr>
          </w:p>
          <w:p w:rsidR="003731B9" w:rsidP="003731B9">
            <w:pPr>
              <w:bidi/>
              <w:spacing w:after="0" w:line="240" w:lineRule="auto"/>
              <w:rPr>
                <w:rtl/>
              </w:rPr>
            </w:pPr>
          </w:p>
        </w:tc>
        <w:tc>
          <w:tcPr>
            <w:tcW w:w="1701" w:type="dxa"/>
            <w:tcBorders>
              <w:top w:val="single" w:sz="4" w:space="0" w:color="auto"/>
            </w:tcBorders>
          </w:tcPr>
          <w:p w:rsidR="003731B9" w:rsidP="003731B9">
            <w:pPr>
              <w:bidi/>
              <w:spacing w:after="0" w:line="240" w:lineRule="auto"/>
              <w:rPr>
                <w:rFonts w:hint="cs"/>
                <w:b/>
                <w:bCs/>
                <w:sz w:val="28"/>
                <w:szCs w:val="28"/>
                <w:rtl/>
              </w:rPr>
            </w:pPr>
            <w:r w:rsidRPr="00DB7ACF">
              <w:rPr>
                <w:rFonts w:asciiTheme="majorBidi" w:hAnsiTheme="majorBidi" w:cstheme="majorBidi"/>
                <w:b/>
                <w:bCs/>
                <w:sz w:val="28"/>
                <w:szCs w:val="28"/>
                <w:rtl/>
              </w:rPr>
              <w:t>تقويم نهائي</w:t>
            </w:r>
            <w:r>
              <w:rPr>
                <w:rFonts w:asciiTheme="majorBidi" w:hAnsiTheme="majorBidi" w:cstheme="majorBidi" w:hint="cs"/>
                <w:b/>
                <w:bCs/>
                <w:sz w:val="28"/>
                <w:szCs w:val="28"/>
                <w:rtl/>
              </w:rPr>
              <w:br/>
            </w:r>
            <w:r w:rsidRPr="005645AF">
              <w:rPr>
                <w:rFonts w:asciiTheme="majorBidi" w:hAnsiTheme="majorBidi" w:cstheme="majorBidi" w:hint="cs"/>
                <w:rtl/>
              </w:rPr>
              <w:t xml:space="preserve"> من خلال اختبار مدى استيعاب التلاميذ للدرس</w:t>
            </w:r>
          </w:p>
          <w:p w:rsidR="005645AF" w:rsidRPr="00BD7B48" w:rsidP="005645AF">
            <w:pPr>
              <w:bidi/>
              <w:spacing w:after="0" w:line="240" w:lineRule="auto"/>
              <w:rPr>
                <w:rFonts w:hint="cs"/>
                <w:sz w:val="28"/>
                <w:szCs w:val="28"/>
                <w:rtl/>
              </w:rPr>
            </w:pPr>
          </w:p>
        </w:tc>
      </w:tr>
    </w:tbl>
    <w:p w:rsidR="00BF0094" w:rsidP="00AC789B">
      <w:pPr>
        <w:bidi/>
        <w:spacing w:after="200" w:line="276" w:lineRule="auto"/>
        <w:rPr>
          <w:rFonts w:ascii="Calibri" w:eastAsia="Calibri" w:hAnsi="Calibri" w:cs="Arial"/>
          <w:sz w:val="22"/>
          <w:szCs w:val="22"/>
          <w:lang w:val="fr-FR" w:eastAsia="en-US" w:bidi="ar-SA"/>
        </w:rPr>
        <w:sectPr w:rsidSect="00AC789B">
          <w:pgSz w:w="16838" w:h="11906" w:orient="landscape"/>
          <w:pgMar w:top="567" w:right="567" w:bottom="567" w:left="567" w:header="709" w:footer="709" w:gutter="0"/>
          <w:cols w:space="708"/>
          <w:docGrid w:linePitch="360"/>
        </w:sectPr>
      </w:pPr>
    </w:p>
    <w:p w:rsidR="005450C8" w:rsidRPr="009138AE" w:rsidP="009138AE">
      <w:pPr>
        <w:tabs>
          <w:tab w:val="center" w:pos="7002"/>
        </w:tabs>
        <w:bidi/>
        <w:spacing w:after="200" w:line="276" w:lineRule="auto"/>
        <w:rPr>
          <w:rFonts w:ascii="Calibri" w:hAnsi="Calibri" w:cs="Arial" w:hint="cs"/>
          <w:b/>
          <w:bCs/>
          <w:sz w:val="36"/>
          <w:szCs w:val="36"/>
          <w:rtl/>
          <w:lang w:val="fr-FR" w:eastAsia="fr-FR" w:bidi="ar-MA"/>
        </w:rPr>
      </w:pPr>
      <w:r>
        <w:rPr>
          <w:b/>
          <w:bCs/>
          <w:noProof/>
          <w:sz w:val="24"/>
          <w:szCs w:val="24"/>
        </w:rPr>
        <w:pict>
          <v:shape id="AutoShape 2" o:spid="_x0000_s1041" type="#_x0000_t176" style="width:323.75pt;height:124.5pt;margin-top:-25.85pt;margin-left:407.9pt;mso-height-relative:page;mso-width-relative:page;mso-wrap-distance-bottom:0;mso-wrap-distance-left:9pt;mso-wrap-distance-right:9pt;mso-wrap-distance-top:0;position:absolute;visibility:visible;v-text-anchor:top;z-index:251853824" strokecolor="black">
            <v:textbox>
              <w:txbxContent>
                <w:p w:rsidR="00D56AA2" w:rsidRPr="005450C8" w:rsidP="00D56AA2">
                  <w:pPr>
                    <w:bidi/>
                    <w:spacing w:after="0" w:line="240" w:lineRule="auto"/>
                    <w:rPr>
                      <w:sz w:val="26"/>
                      <w:szCs w:val="26"/>
                      <w:rtl/>
                      <w:lang w:bidi="ar-MA"/>
                    </w:rPr>
                  </w:pPr>
                  <w:r w:rsidRPr="00F55264">
                    <w:rPr>
                      <w:rFonts w:hint="cs"/>
                      <w:b/>
                      <w:bCs/>
                      <w:sz w:val="26"/>
                      <w:szCs w:val="26"/>
                      <w:rtl/>
                      <w:lang w:bidi="ar-MA"/>
                    </w:rPr>
                    <w:t>المجزوءة</w:t>
                  </w:r>
                  <w:r w:rsidRPr="005450C8">
                    <w:rPr>
                      <w:rFonts w:hint="cs"/>
                      <w:sz w:val="26"/>
                      <w:szCs w:val="26"/>
                      <w:rtl/>
                      <w:lang w:bidi="ar-MA"/>
                    </w:rPr>
                    <w:t xml:space="preserve">         :  </w:t>
                  </w:r>
                  <w:r>
                    <w:rPr>
                      <w:rFonts w:hint="cs"/>
                      <w:sz w:val="26"/>
                      <w:szCs w:val="26"/>
                      <w:rtl/>
                      <w:lang w:bidi="ar-MA"/>
                    </w:rPr>
                    <w:t>الثانية (شعر التفعيلة)</w:t>
                  </w:r>
                </w:p>
                <w:p w:rsidR="00D56AA2" w:rsidRPr="005450C8" w:rsidP="00D56AA2">
                  <w:pPr>
                    <w:bidi/>
                    <w:spacing w:after="0" w:line="240" w:lineRule="auto"/>
                    <w:rPr>
                      <w:sz w:val="26"/>
                      <w:szCs w:val="26"/>
                      <w:rtl/>
                      <w:lang w:bidi="ar-MA"/>
                    </w:rPr>
                  </w:pPr>
                  <w:r w:rsidRPr="00F55264">
                    <w:rPr>
                      <w:rFonts w:hint="cs"/>
                      <w:b/>
                      <w:bCs/>
                      <w:sz w:val="26"/>
                      <w:szCs w:val="26"/>
                      <w:rtl/>
                      <w:lang w:bidi="ar-MA"/>
                    </w:rPr>
                    <w:t xml:space="preserve">المكــــــــون   </w:t>
                  </w:r>
                  <w:r w:rsidRPr="005450C8">
                    <w:rPr>
                      <w:rFonts w:hint="cs"/>
                      <w:sz w:val="26"/>
                      <w:szCs w:val="26"/>
                      <w:rtl/>
                      <w:lang w:bidi="ar-MA"/>
                    </w:rPr>
                    <w:t xml:space="preserve">   :</w:t>
                  </w:r>
                  <w:r w:rsidRPr="005450C8">
                    <w:rPr>
                      <w:rFonts w:hint="cs"/>
                      <w:sz w:val="26"/>
                      <w:szCs w:val="26"/>
                      <w:rtl/>
                      <w:lang w:bidi="ar-MA"/>
                    </w:rPr>
                    <w:t xml:space="preserve"> الدرس اللغوي </w:t>
                  </w:r>
                </w:p>
                <w:p w:rsidR="00D56AA2" w:rsidP="009A4698">
                  <w:pPr>
                    <w:bidi/>
                    <w:spacing w:after="0" w:line="240" w:lineRule="auto"/>
                    <w:rPr>
                      <w:sz w:val="26"/>
                      <w:szCs w:val="26"/>
                      <w:rtl/>
                      <w:lang w:bidi="ar-MA"/>
                    </w:rPr>
                  </w:pPr>
                  <w:r>
                    <w:rPr>
                      <w:rFonts w:hint="cs"/>
                      <w:b/>
                      <w:bCs/>
                      <w:sz w:val="26"/>
                      <w:szCs w:val="26"/>
                      <w:rtl/>
                      <w:lang w:bidi="ar-MA"/>
                    </w:rPr>
                    <w:t>عنوان ال</w:t>
                  </w:r>
                  <w:r w:rsidRPr="00F55264">
                    <w:rPr>
                      <w:rFonts w:hint="cs"/>
                      <w:b/>
                      <w:bCs/>
                      <w:sz w:val="26"/>
                      <w:szCs w:val="26"/>
                      <w:rtl/>
                      <w:lang w:bidi="ar-MA"/>
                    </w:rPr>
                    <w:t>ـدرس</w:t>
                  </w:r>
                  <w:r w:rsidRPr="005450C8">
                    <w:rPr>
                      <w:rFonts w:hint="cs"/>
                      <w:sz w:val="26"/>
                      <w:szCs w:val="26"/>
                      <w:rtl/>
                      <w:lang w:bidi="ar-MA"/>
                    </w:rPr>
                    <w:t xml:space="preserve">: </w:t>
                  </w:r>
                  <w:r w:rsidR="009A4698">
                    <w:rPr>
                      <w:rFonts w:hint="cs"/>
                      <w:sz w:val="26"/>
                      <w:szCs w:val="26"/>
                      <w:rtl/>
                      <w:lang w:bidi="ar-MA"/>
                    </w:rPr>
                    <w:t>أقسام البيت</w:t>
                  </w:r>
                  <w:r>
                    <w:rPr>
                      <w:rFonts w:hint="cs"/>
                      <w:sz w:val="26"/>
                      <w:szCs w:val="26"/>
                      <w:rtl/>
                      <w:lang w:bidi="ar-MA"/>
                    </w:rPr>
                    <w:t xml:space="preserve"> ص: 260، </w:t>
                  </w:r>
                  <w:r>
                    <w:rPr>
                      <w:rFonts w:hint="cs"/>
                      <w:sz w:val="26"/>
                      <w:szCs w:val="26"/>
                      <w:rtl/>
                      <w:lang w:bidi="ar-MA"/>
                    </w:rPr>
                    <w:t>كتاب</w:t>
                  </w:r>
                  <w:r>
                    <w:rPr>
                      <w:rFonts w:hint="cs"/>
                      <w:sz w:val="26"/>
                      <w:szCs w:val="26"/>
                      <w:rtl/>
                      <w:lang w:bidi="ar-MA"/>
                    </w:rPr>
                    <w:t>" في رحاب اللغة العربية"</w:t>
                  </w:r>
                </w:p>
                <w:p w:rsidR="00D56AA2" w:rsidRPr="005450C8" w:rsidP="00D56AA2">
                  <w:pPr>
                    <w:bidi/>
                    <w:spacing w:after="0" w:line="240" w:lineRule="auto"/>
                    <w:rPr>
                      <w:sz w:val="26"/>
                      <w:szCs w:val="26"/>
                      <w:rtl/>
                      <w:lang w:bidi="ar-MA"/>
                    </w:rPr>
                  </w:pPr>
                  <w:r>
                    <w:rPr>
                      <w:rFonts w:hint="cs"/>
                      <w:b/>
                      <w:bCs/>
                      <w:sz w:val="26"/>
                      <w:szCs w:val="26"/>
                      <w:rtl/>
                      <w:lang w:bidi="ar-MA"/>
                    </w:rPr>
                    <w:t xml:space="preserve">الفئة </w:t>
                  </w:r>
                  <w:r>
                    <w:rPr>
                      <w:rFonts w:hint="cs"/>
                      <w:b/>
                      <w:bCs/>
                      <w:sz w:val="26"/>
                      <w:szCs w:val="26"/>
                      <w:rtl/>
                      <w:lang w:bidi="ar-MA"/>
                    </w:rPr>
                    <w:t>المستهدفــــ</w:t>
                  </w:r>
                  <w:r w:rsidRPr="00F55264">
                    <w:rPr>
                      <w:rFonts w:hint="cs"/>
                      <w:b/>
                      <w:bCs/>
                      <w:sz w:val="26"/>
                      <w:szCs w:val="26"/>
                      <w:rtl/>
                      <w:lang w:bidi="ar-MA"/>
                    </w:rPr>
                    <w:t>ة</w:t>
                  </w:r>
                  <w:r w:rsidRPr="005450C8">
                    <w:rPr>
                      <w:rFonts w:hint="cs"/>
                      <w:sz w:val="26"/>
                      <w:szCs w:val="26"/>
                      <w:rtl/>
                      <w:lang w:bidi="ar-MA"/>
                    </w:rPr>
                    <w:t xml:space="preserve"> :</w:t>
                  </w:r>
                  <w:r w:rsidRPr="005450C8">
                    <w:rPr>
                      <w:rFonts w:hint="cs"/>
                      <w:sz w:val="26"/>
                      <w:szCs w:val="26"/>
                      <w:rtl/>
                      <w:lang w:bidi="ar-MA"/>
                    </w:rPr>
                    <w:t xml:space="preserve"> </w:t>
                  </w:r>
                  <w:r w:rsidR="009A4698">
                    <w:rPr>
                      <w:rFonts w:hint="cs"/>
                      <w:sz w:val="26"/>
                      <w:szCs w:val="26"/>
                      <w:rtl/>
                      <w:lang w:bidi="ar-MA"/>
                    </w:rPr>
                    <w:t>ج</w:t>
                  </w:r>
                  <w:r>
                    <w:rPr>
                      <w:rFonts w:hint="cs"/>
                      <w:sz w:val="26"/>
                      <w:szCs w:val="26"/>
                      <w:rtl/>
                      <w:lang w:bidi="ar-MA"/>
                    </w:rPr>
                    <w:t>ذع التعليم الأصيل وجذع الآداب والعلوم الإنسانية</w:t>
                  </w:r>
                  <w:r w:rsidRPr="005450C8">
                    <w:rPr>
                      <w:rFonts w:hint="cs"/>
                      <w:sz w:val="26"/>
                      <w:szCs w:val="26"/>
                      <w:rtl/>
                      <w:lang w:bidi="ar-MA"/>
                    </w:rPr>
                    <w:t xml:space="preserve">.  </w:t>
                  </w:r>
                </w:p>
                <w:p w:rsidR="00D56AA2" w:rsidRPr="005450C8" w:rsidP="00D56AA2">
                  <w:pPr>
                    <w:bidi/>
                    <w:spacing w:after="0" w:line="240" w:lineRule="auto"/>
                    <w:rPr>
                      <w:sz w:val="26"/>
                      <w:szCs w:val="26"/>
                      <w:rtl/>
                      <w:lang w:bidi="ar-MA"/>
                    </w:rPr>
                  </w:pPr>
                  <w:r w:rsidRPr="00F55264">
                    <w:rPr>
                      <w:rFonts w:hint="cs"/>
                      <w:b/>
                      <w:bCs/>
                      <w:sz w:val="26"/>
                      <w:szCs w:val="26"/>
                      <w:rtl/>
                      <w:lang w:bidi="ar-MA"/>
                    </w:rPr>
                    <w:t>المـــــــــــــــدة</w:t>
                  </w:r>
                  <w:r w:rsidRPr="005450C8">
                    <w:rPr>
                      <w:rFonts w:hint="cs"/>
                      <w:sz w:val="26"/>
                      <w:szCs w:val="26"/>
                      <w:rtl/>
                      <w:lang w:bidi="ar-MA"/>
                    </w:rPr>
                    <w:t xml:space="preserve">     :</w:t>
                  </w:r>
                  <w:r w:rsidRPr="005450C8">
                    <w:rPr>
                      <w:rFonts w:hint="cs"/>
                      <w:sz w:val="26"/>
                      <w:szCs w:val="26"/>
                      <w:rtl/>
                      <w:lang w:bidi="ar-MA"/>
                    </w:rPr>
                    <w:t xml:space="preserve"> ساعة واحدة.</w:t>
                  </w:r>
                </w:p>
                <w:p w:rsidR="00082FFC" w:rsidP="00D56AA2">
                  <w:pPr>
                    <w:bidi/>
                    <w:spacing w:after="0" w:line="240" w:lineRule="auto"/>
                    <w:rPr>
                      <w:sz w:val="26"/>
                      <w:szCs w:val="26"/>
                      <w:rtl/>
                      <w:lang w:bidi="ar-MA"/>
                    </w:rPr>
                  </w:pPr>
                  <w:r w:rsidRPr="00F55264">
                    <w:rPr>
                      <w:rFonts w:hint="cs"/>
                      <w:b/>
                      <w:bCs/>
                      <w:sz w:val="26"/>
                      <w:szCs w:val="26"/>
                      <w:rtl/>
                      <w:lang w:bidi="ar-MA"/>
                    </w:rPr>
                    <w:t xml:space="preserve">الوسائل </w:t>
                  </w:r>
                  <w:r w:rsidRPr="00F55264">
                    <w:rPr>
                      <w:rFonts w:hint="cs"/>
                      <w:b/>
                      <w:bCs/>
                      <w:sz w:val="26"/>
                      <w:szCs w:val="26"/>
                      <w:rtl/>
                      <w:lang w:bidi="ar-MA"/>
                    </w:rPr>
                    <w:t>الديداكتيكية</w:t>
                  </w:r>
                  <w:r>
                    <w:rPr>
                      <w:rFonts w:hint="cs"/>
                      <w:sz w:val="26"/>
                      <w:szCs w:val="26"/>
                      <w:rtl/>
                      <w:lang w:bidi="ar-MA"/>
                    </w:rPr>
                    <w:t xml:space="preserve">: </w:t>
                  </w:r>
                  <w:r w:rsidRPr="005450C8">
                    <w:rPr>
                      <w:rFonts w:hint="cs"/>
                      <w:sz w:val="26"/>
                      <w:szCs w:val="26"/>
                      <w:rtl/>
                      <w:lang w:bidi="ar-MA"/>
                    </w:rPr>
                    <w:t>السبورة- كتاب التلميذ</w:t>
                  </w:r>
                  <w:r>
                    <w:rPr>
                      <w:rFonts w:hint="cs"/>
                      <w:sz w:val="26"/>
                      <w:szCs w:val="26"/>
                      <w:rtl/>
                      <w:lang w:bidi="ar-MA"/>
                    </w:rPr>
                    <w:t xml:space="preserve"> ، </w:t>
                  </w:r>
                  <w:r w:rsidR="009138AE">
                    <w:rPr>
                      <w:rFonts w:hint="cs"/>
                      <w:sz w:val="26"/>
                      <w:szCs w:val="26"/>
                      <w:rtl/>
                      <w:lang w:bidi="ar-MA"/>
                    </w:rPr>
                    <w:t xml:space="preserve"> كتاب </w:t>
                  </w:r>
                  <w:r>
                    <w:rPr>
                      <w:rFonts w:hint="cs"/>
                      <w:sz w:val="26"/>
                      <w:szCs w:val="26"/>
                      <w:rtl/>
                      <w:lang w:bidi="ar-MA"/>
                    </w:rPr>
                    <w:t>فن التقطيع الشعري والقافية</w:t>
                  </w:r>
                  <w:r w:rsidR="009138AE">
                    <w:rPr>
                      <w:rFonts w:hint="cs"/>
                      <w:sz w:val="26"/>
                      <w:szCs w:val="26"/>
                      <w:rtl/>
                      <w:lang w:bidi="ar-MA"/>
                    </w:rPr>
                    <w:t>.</w:t>
                  </w:r>
                </w:p>
              </w:txbxContent>
            </v:textbox>
          </v:shape>
        </w:pict>
      </w:r>
      <w:r>
        <w:rPr>
          <w:b/>
          <w:bCs/>
          <w:noProof/>
          <w:sz w:val="24"/>
          <w:szCs w:val="24"/>
        </w:rPr>
        <w:pict>
          <v:shape id="AutoShape 3" o:spid="_x0000_s1042" type="#_x0000_t176" style="width:331.65pt;height:124.5pt;margin-top:-25.85pt;margin-left:-32pt;mso-height-percent:0;mso-height-relative:page;mso-width-relative:page;mso-wrap-distance-bottom:0;mso-wrap-distance-left:9pt;mso-wrap-distance-right:9pt;mso-wrap-distance-top:0;position:absolute;visibility:visible;v-text-anchor:top;z-index:251880448">
            <v:textbox>
              <w:txbxContent>
                <w:p w:rsidR="00082FFC" w:rsidRPr="001B523E" w:rsidP="005450C8">
                  <w:pPr>
                    <w:bidi/>
                    <w:spacing w:after="120" w:line="240" w:lineRule="auto"/>
                    <w:jc w:val="center"/>
                    <w:rPr>
                      <w:b/>
                      <w:bCs/>
                      <w:sz w:val="26"/>
                      <w:szCs w:val="26"/>
                      <w:u w:val="single"/>
                      <w:rtl/>
                      <w:lang w:bidi="ar-MA"/>
                    </w:rPr>
                  </w:pPr>
                  <w:r w:rsidRPr="001B523E">
                    <w:rPr>
                      <w:rFonts w:hint="cs"/>
                      <w:b/>
                      <w:bCs/>
                      <w:sz w:val="26"/>
                      <w:szCs w:val="26"/>
                      <w:u w:val="single"/>
                      <w:rtl/>
                      <w:lang w:bidi="ar-MA"/>
                    </w:rPr>
                    <w:t xml:space="preserve">موارد </w:t>
                  </w:r>
                  <w:r w:rsidRPr="001B523E">
                    <w:rPr>
                      <w:rFonts w:hint="cs"/>
                      <w:b/>
                      <w:bCs/>
                      <w:sz w:val="26"/>
                      <w:szCs w:val="26"/>
                      <w:u w:val="single"/>
                      <w:rtl/>
                      <w:lang w:bidi="ar-MA"/>
                    </w:rPr>
                    <w:t>الكفايات</w:t>
                  </w:r>
                  <w:r w:rsidRPr="001B523E">
                    <w:rPr>
                      <w:rFonts w:hint="cs"/>
                      <w:b/>
                      <w:bCs/>
                      <w:sz w:val="26"/>
                      <w:szCs w:val="26"/>
                      <w:u w:val="single"/>
                      <w:rtl/>
                      <w:lang w:bidi="ar-MA"/>
                    </w:rPr>
                    <w:t xml:space="preserve"> </w:t>
                  </w:r>
                </w:p>
                <w:p w:rsidR="00082FFC" w:rsidP="00B37A29">
                  <w:pPr>
                    <w:bidi/>
                    <w:spacing w:after="120" w:line="240" w:lineRule="auto"/>
                    <w:jc w:val="both"/>
                    <w:rPr>
                      <w:sz w:val="26"/>
                      <w:szCs w:val="26"/>
                      <w:rtl/>
                      <w:lang w:bidi="ar-MA"/>
                    </w:rPr>
                  </w:pPr>
                  <w:r w:rsidRPr="0026690A">
                    <w:rPr>
                      <w:rFonts w:hint="cs"/>
                      <w:b/>
                      <w:bCs/>
                      <w:sz w:val="26"/>
                      <w:szCs w:val="26"/>
                      <w:rtl/>
                      <w:lang w:bidi="ar-MA"/>
                    </w:rPr>
                    <w:t>الثقـــافية</w:t>
                  </w:r>
                  <w:r>
                    <w:rPr>
                      <w:rFonts w:hint="cs"/>
                      <w:sz w:val="26"/>
                      <w:szCs w:val="26"/>
                      <w:rtl/>
                      <w:lang w:bidi="ar-MA"/>
                    </w:rPr>
                    <w:t xml:space="preserve">: </w:t>
                  </w:r>
                  <w:r w:rsidR="00B37A29">
                    <w:rPr>
                      <w:rFonts w:hint="cs"/>
                      <w:sz w:val="26"/>
                      <w:szCs w:val="26"/>
                      <w:rtl/>
                      <w:lang w:bidi="ar-MA"/>
                    </w:rPr>
                    <w:t>تمكن التلميذ من معرفة أقسام البيت الشعري</w:t>
                  </w:r>
                  <w:r>
                    <w:rPr>
                      <w:rFonts w:hint="cs"/>
                      <w:sz w:val="26"/>
                      <w:szCs w:val="26"/>
                      <w:rtl/>
                      <w:lang w:bidi="ar-MA"/>
                    </w:rPr>
                    <w:t xml:space="preserve">. </w:t>
                  </w:r>
                </w:p>
                <w:p w:rsidR="00082FFC" w:rsidP="00B37A29">
                  <w:pPr>
                    <w:bidi/>
                    <w:spacing w:after="120" w:line="240" w:lineRule="auto"/>
                    <w:jc w:val="both"/>
                    <w:rPr>
                      <w:sz w:val="26"/>
                      <w:szCs w:val="26"/>
                      <w:rtl/>
                      <w:lang w:bidi="ar-MA"/>
                    </w:rPr>
                  </w:pPr>
                  <w:r w:rsidRPr="00F55264">
                    <w:rPr>
                      <w:rFonts w:hint="cs"/>
                      <w:b/>
                      <w:bCs/>
                      <w:sz w:val="26"/>
                      <w:szCs w:val="26"/>
                      <w:rtl/>
                      <w:lang w:bidi="ar-MA"/>
                    </w:rPr>
                    <w:t>المنهجية</w:t>
                  </w:r>
                  <w:r>
                    <w:rPr>
                      <w:rFonts w:hint="cs"/>
                      <w:sz w:val="26"/>
                      <w:szCs w:val="26"/>
                      <w:rtl/>
                      <w:lang w:bidi="ar-MA"/>
                    </w:rPr>
                    <w:t xml:space="preserve"> :</w:t>
                  </w:r>
                  <w:r>
                    <w:rPr>
                      <w:rFonts w:hint="cs"/>
                      <w:sz w:val="26"/>
                      <w:szCs w:val="26"/>
                      <w:rtl/>
                      <w:lang w:bidi="ar-MA"/>
                    </w:rPr>
                    <w:t xml:space="preserve"> القدرة على </w:t>
                  </w:r>
                  <w:r w:rsidR="00B37A29">
                    <w:rPr>
                      <w:rFonts w:hint="cs"/>
                      <w:sz w:val="26"/>
                      <w:szCs w:val="26"/>
                      <w:rtl/>
                      <w:lang w:bidi="ar-MA"/>
                    </w:rPr>
                    <w:t xml:space="preserve">استثمار هذه الأقسام ضمن منهجية </w:t>
                  </w:r>
                  <w:r>
                    <w:rPr>
                      <w:rFonts w:hint="cs"/>
                      <w:sz w:val="26"/>
                      <w:szCs w:val="26"/>
                      <w:rtl/>
                      <w:lang w:bidi="ar-MA"/>
                    </w:rPr>
                    <w:t>تحليل</w:t>
                  </w:r>
                  <w:r w:rsidR="00B37A29">
                    <w:rPr>
                      <w:rFonts w:hint="cs"/>
                      <w:sz w:val="26"/>
                      <w:szCs w:val="26"/>
                      <w:rtl/>
                      <w:lang w:bidi="ar-MA"/>
                    </w:rPr>
                    <w:t xml:space="preserve"> النص الشعري</w:t>
                  </w:r>
                  <w:r>
                    <w:rPr>
                      <w:rFonts w:hint="cs"/>
                      <w:sz w:val="26"/>
                      <w:szCs w:val="26"/>
                      <w:rtl/>
                      <w:lang w:bidi="ar-MA"/>
                    </w:rPr>
                    <w:t xml:space="preserve">. </w:t>
                  </w:r>
                </w:p>
                <w:p w:rsidR="00082FFC" w:rsidRPr="005450C8" w:rsidP="00B37A29">
                  <w:pPr>
                    <w:bidi/>
                    <w:spacing w:after="120" w:line="240" w:lineRule="auto"/>
                    <w:jc w:val="both"/>
                    <w:rPr>
                      <w:sz w:val="26"/>
                      <w:szCs w:val="26"/>
                      <w:lang w:bidi="ar-MA"/>
                    </w:rPr>
                  </w:pPr>
                  <w:r w:rsidRPr="00F55264">
                    <w:rPr>
                      <w:rFonts w:hint="cs"/>
                      <w:b/>
                      <w:bCs/>
                      <w:sz w:val="26"/>
                      <w:szCs w:val="26"/>
                      <w:rtl/>
                      <w:lang w:bidi="ar-MA"/>
                    </w:rPr>
                    <w:t>التواصلية</w:t>
                  </w:r>
                  <w:r>
                    <w:rPr>
                      <w:rFonts w:hint="cs"/>
                      <w:sz w:val="26"/>
                      <w:szCs w:val="26"/>
                      <w:rtl/>
                      <w:lang w:bidi="ar-MA"/>
                    </w:rPr>
                    <w:t>:</w:t>
                  </w:r>
                  <w:r w:rsidR="009A4698">
                    <w:rPr>
                      <w:rFonts w:hint="cs"/>
                      <w:sz w:val="26"/>
                      <w:szCs w:val="26"/>
                      <w:rtl/>
                      <w:lang w:bidi="ar-MA"/>
                    </w:rPr>
                    <w:t xml:space="preserve"> </w:t>
                  </w:r>
                  <w:r>
                    <w:rPr>
                      <w:rFonts w:hint="cs"/>
                      <w:sz w:val="26"/>
                      <w:szCs w:val="26"/>
                      <w:rtl/>
                      <w:lang w:bidi="ar-MA"/>
                    </w:rPr>
                    <w:t xml:space="preserve">القدرة على توظيف </w:t>
                  </w:r>
                  <w:r w:rsidR="00B37A29">
                    <w:rPr>
                      <w:rFonts w:hint="cs"/>
                      <w:sz w:val="26"/>
                      <w:szCs w:val="26"/>
                      <w:rtl/>
                      <w:lang w:bidi="ar-MA"/>
                    </w:rPr>
                    <w:t>أقسام البيت الشعري</w:t>
                  </w:r>
                  <w:r>
                    <w:rPr>
                      <w:rFonts w:hint="cs"/>
                      <w:sz w:val="26"/>
                      <w:szCs w:val="26"/>
                      <w:rtl/>
                      <w:lang w:bidi="ar-MA"/>
                    </w:rPr>
                    <w:t xml:space="preserve"> توظيفا يخدم وضعيات التواصل في مقامات مختلفة.  </w:t>
                  </w:r>
                </w:p>
              </w:txbxContent>
            </v:textbox>
          </v:shape>
        </w:pict>
      </w:r>
      <w:r w:rsidRPr="009138AE" w:rsidR="00D010EC">
        <w:rPr>
          <w:rFonts w:ascii="Calibri" w:hAnsi="Calibri" w:eastAsiaTheme="minorEastAsia" w:cs="Arial"/>
          <w:b/>
          <w:bCs/>
          <w:lang w:val="fr-FR" w:eastAsia="fr-FR" w:bidi="ar-SA"/>
        </w:rPr>
        <w:t>*</w:t>
      </w:r>
      <w:r w:rsidRPr="009138AE">
        <w:rPr>
          <w:rFonts w:ascii="Calibri" w:hAnsi="Calibri" w:eastAsiaTheme="minorEastAsia" w:cs="Arial"/>
          <w:b/>
          <w:bCs/>
          <w:lang w:val="fr-FR" w:eastAsia="fr-FR" w:bidi="ar-SA"/>
        </w:rPr>
        <w:tab/>
      </w:r>
      <w:r w:rsidRPr="009138AE">
        <w:rPr>
          <w:rFonts w:ascii="Calibri" w:hAnsi="Calibri" w:eastAsiaTheme="minorEastAsia" w:cs="Arial" w:hint="cs"/>
          <w:b/>
          <w:bCs/>
          <w:sz w:val="36"/>
          <w:szCs w:val="36"/>
          <w:rtl/>
          <w:lang w:val="fr-FR" w:eastAsia="fr-FR" w:bidi="ar-MA"/>
        </w:rPr>
        <w:t xml:space="preserve">محمد </w:t>
      </w:r>
      <w:r w:rsidRPr="009138AE">
        <w:rPr>
          <w:rFonts w:ascii="Calibri" w:hAnsi="Calibri" w:eastAsiaTheme="minorEastAsia" w:cs="Arial" w:hint="cs"/>
          <w:b/>
          <w:bCs/>
          <w:sz w:val="36"/>
          <w:szCs w:val="36"/>
          <w:rtl/>
          <w:lang w:val="fr-FR" w:eastAsia="fr-FR" w:bidi="ar-MA"/>
        </w:rPr>
        <w:t>اولوت</w:t>
      </w:r>
    </w:p>
    <w:p w:rsidR="005450C8" w:rsidRPr="009138AE" w:rsidP="005450C8">
      <w:pPr>
        <w:bidi/>
        <w:spacing w:after="200" w:line="276" w:lineRule="auto"/>
        <w:rPr>
          <w:rFonts w:ascii="Calibri" w:hAnsi="Calibri" w:cs="Arial"/>
          <w:sz w:val="32"/>
          <w:szCs w:val="32"/>
          <w:lang w:val="fr-FR" w:eastAsia="fr-FR" w:bidi="ar-SA"/>
        </w:rPr>
      </w:pPr>
    </w:p>
    <w:p w:rsidR="005450C8" w:rsidP="005450C8">
      <w:pPr>
        <w:bidi/>
        <w:spacing w:after="200" w:line="276" w:lineRule="auto"/>
        <w:rPr>
          <w:rFonts w:ascii="Calibri" w:hAnsi="Calibri" w:cs="Arial"/>
          <w:sz w:val="22"/>
          <w:szCs w:val="22"/>
          <w:lang w:val="fr-FR" w:eastAsia="fr-FR" w:bidi="ar-SA"/>
        </w:rPr>
      </w:pPr>
    </w:p>
    <w:p w:rsidR="003D6B6A" w:rsidP="003D6B6A">
      <w:pPr>
        <w:bidi/>
        <w:spacing w:after="200" w:line="276" w:lineRule="auto"/>
        <w:rPr>
          <w:rFonts w:ascii="Calibri" w:hAnsi="Calibri" w:cs="Arial"/>
          <w:sz w:val="22"/>
          <w:szCs w:val="22"/>
          <w:lang w:val="fr-FR" w:eastAsia="fr-FR" w:bidi="ar-SA"/>
        </w:rPr>
      </w:pPr>
    </w:p>
    <w:tbl>
      <w:tblPr>
        <w:tblStyle w:val="TableGrid5"/>
        <w:tblpPr w:leftFromText="141" w:rightFromText="141" w:vertAnchor="text" w:horzAnchor="margin" w:tblpXSpec="center" w:tblpY="46"/>
        <w:tblOverlap w:val="never"/>
        <w:bidiVisual/>
        <w:tblW w:w="15310" w:type="dxa"/>
        <w:tblLook w:val="04A0"/>
      </w:tblPr>
      <w:tblGrid>
        <w:gridCol w:w="1976"/>
        <w:gridCol w:w="1554"/>
        <w:gridCol w:w="1835"/>
        <w:gridCol w:w="1437"/>
        <w:gridCol w:w="6469"/>
        <w:gridCol w:w="1046"/>
        <w:gridCol w:w="993"/>
      </w:tblGrid>
      <w:tr w:rsidTr="003D6B6A">
        <w:tblPrEx>
          <w:tblW w:w="15310" w:type="dxa"/>
          <w:tblLook w:val="04A0"/>
        </w:tblPrEx>
        <w:tc>
          <w:tcPr>
            <w:tcW w:w="1977" w:type="dxa"/>
            <w:vMerge w:val="restart"/>
          </w:tcPr>
          <w:p w:rsidR="005450C8" w:rsidRPr="00163AA5" w:rsidP="003D6B6A">
            <w:pPr>
              <w:bidi/>
              <w:spacing w:after="0" w:line="240" w:lineRule="auto"/>
              <w:jc w:val="center"/>
              <w:rPr>
                <w:sz w:val="26"/>
                <w:szCs w:val="26"/>
                <w:rtl/>
                <w:lang w:bidi="ar-MA"/>
              </w:rPr>
            </w:pPr>
          </w:p>
          <w:p w:rsidR="005450C8" w:rsidRPr="00F42368" w:rsidP="003D6B6A">
            <w:pPr>
              <w:bidi/>
              <w:spacing w:after="0" w:line="240" w:lineRule="auto"/>
              <w:jc w:val="center"/>
              <w:rPr>
                <w:b/>
                <w:bCs/>
                <w:sz w:val="26"/>
                <w:szCs w:val="26"/>
                <w:rtl/>
              </w:rPr>
            </w:pPr>
            <w:r w:rsidRPr="00F42368">
              <w:rPr>
                <w:rFonts w:asciiTheme="majorBidi" w:eastAsiaTheme="minorEastAsia" w:hAnsiTheme="majorBidi" w:cstheme="majorBidi"/>
                <w:b/>
                <w:bCs/>
                <w:sz w:val="26"/>
                <w:szCs w:val="26"/>
                <w:rtl/>
              </w:rPr>
              <w:t>الخطوات المنهجية</w:t>
            </w:r>
          </w:p>
        </w:tc>
        <w:tc>
          <w:tcPr>
            <w:tcW w:w="1555" w:type="dxa"/>
            <w:vMerge w:val="restart"/>
          </w:tcPr>
          <w:p w:rsidR="005450C8" w:rsidRPr="00163AA5" w:rsidP="003D6B6A">
            <w:pPr>
              <w:bidi/>
              <w:spacing w:after="0" w:line="240" w:lineRule="auto"/>
              <w:jc w:val="center"/>
              <w:rPr>
                <w:sz w:val="26"/>
                <w:szCs w:val="26"/>
                <w:rtl/>
              </w:rPr>
            </w:pPr>
          </w:p>
          <w:p w:rsidR="005450C8" w:rsidRPr="00F42368" w:rsidP="003D6B6A">
            <w:pPr>
              <w:bidi/>
              <w:spacing w:after="0" w:line="240" w:lineRule="auto"/>
              <w:jc w:val="center"/>
              <w:rPr>
                <w:b/>
                <w:bCs/>
                <w:sz w:val="26"/>
                <w:szCs w:val="26"/>
                <w:rtl/>
              </w:rPr>
            </w:pPr>
            <w:r w:rsidRPr="00F42368">
              <w:rPr>
                <w:rFonts w:asciiTheme="majorBidi" w:eastAsiaTheme="minorEastAsia" w:hAnsiTheme="majorBidi" w:cstheme="majorBidi"/>
                <w:b/>
                <w:bCs/>
                <w:sz w:val="26"/>
                <w:szCs w:val="26"/>
                <w:rtl/>
              </w:rPr>
              <w:t>القدرات</w:t>
            </w:r>
            <w:r w:rsidRPr="00F42368">
              <w:rPr>
                <w:rFonts w:asciiTheme="majorBidi" w:eastAsiaTheme="minorEastAsia" w:hAnsiTheme="majorBidi" w:cstheme="majorBidi"/>
                <w:b/>
                <w:bCs/>
                <w:sz w:val="26"/>
                <w:szCs w:val="26"/>
                <w:rtl/>
              </w:rPr>
              <w:t xml:space="preserve"> والمهارات</w:t>
            </w:r>
          </w:p>
        </w:tc>
        <w:tc>
          <w:tcPr>
            <w:tcW w:w="9746" w:type="dxa"/>
            <w:gridSpan w:val="3"/>
          </w:tcPr>
          <w:p w:rsidR="005450C8" w:rsidRPr="00163AA5" w:rsidP="003D6B6A">
            <w:pPr>
              <w:bidi/>
              <w:spacing w:after="0" w:line="240" w:lineRule="auto"/>
              <w:jc w:val="center"/>
              <w:rPr>
                <w:sz w:val="26"/>
                <w:szCs w:val="26"/>
                <w:rtl/>
              </w:rPr>
            </w:pPr>
          </w:p>
          <w:p w:rsidR="005450C8" w:rsidRPr="00F42368" w:rsidP="003D6B6A">
            <w:pPr>
              <w:bidi/>
              <w:spacing w:after="0" w:line="240" w:lineRule="auto"/>
              <w:jc w:val="center"/>
              <w:rPr>
                <w:b/>
                <w:bCs/>
                <w:sz w:val="26"/>
                <w:szCs w:val="26"/>
                <w:rtl/>
              </w:rPr>
            </w:pPr>
            <w:r w:rsidRPr="00F42368">
              <w:rPr>
                <w:rFonts w:asciiTheme="majorBidi" w:eastAsiaTheme="minorEastAsia" w:hAnsiTheme="majorBidi" w:cstheme="majorBidi"/>
                <w:b/>
                <w:bCs/>
                <w:sz w:val="26"/>
                <w:szCs w:val="26"/>
                <w:rtl/>
              </w:rPr>
              <w:t>الأنشطــــــــــــــــــــــــــــــــة التعليمــ</w:t>
            </w:r>
            <w:r w:rsidR="00807E2C">
              <w:rPr>
                <w:rFonts w:asciiTheme="majorBidi" w:eastAsiaTheme="minorEastAsia" w:hAnsiTheme="majorBidi" w:cstheme="majorBidi" w:hint="cs"/>
                <w:b/>
                <w:bCs/>
                <w:sz w:val="26"/>
                <w:szCs w:val="26"/>
                <w:rtl/>
              </w:rPr>
              <w:t>ي</w:t>
            </w:r>
            <w:r w:rsidRPr="00F42368">
              <w:rPr>
                <w:rFonts w:asciiTheme="majorBidi" w:eastAsiaTheme="minorEastAsia" w:hAnsiTheme="majorBidi" w:cstheme="majorBidi"/>
                <w:b/>
                <w:bCs/>
                <w:sz w:val="26"/>
                <w:szCs w:val="26"/>
                <w:rtl/>
              </w:rPr>
              <w:t>ـــــــــــــــــــــــة التعلميـــــــــــــــــــــــــــــــــــــــــة</w:t>
            </w:r>
          </w:p>
        </w:tc>
        <w:tc>
          <w:tcPr>
            <w:tcW w:w="1039" w:type="dxa"/>
            <w:vMerge w:val="restart"/>
          </w:tcPr>
          <w:p w:rsidR="005450C8" w:rsidRPr="00F42368" w:rsidP="003D6B6A">
            <w:pPr>
              <w:bidi/>
              <w:spacing w:after="0" w:line="240" w:lineRule="auto"/>
              <w:jc w:val="center"/>
              <w:rPr>
                <w:b/>
                <w:bCs/>
                <w:sz w:val="26"/>
                <w:szCs w:val="26"/>
                <w:rtl/>
              </w:rPr>
            </w:pPr>
          </w:p>
          <w:p w:rsidR="005450C8" w:rsidRPr="00F42368" w:rsidP="003D6B6A">
            <w:pPr>
              <w:bidi/>
              <w:spacing w:after="0" w:line="240" w:lineRule="auto"/>
              <w:jc w:val="center"/>
              <w:rPr>
                <w:b/>
                <w:bCs/>
                <w:sz w:val="26"/>
                <w:szCs w:val="26"/>
                <w:rtl/>
              </w:rPr>
            </w:pPr>
            <w:r w:rsidRPr="00F42368">
              <w:rPr>
                <w:rFonts w:asciiTheme="majorBidi" w:eastAsiaTheme="minorEastAsia" w:hAnsiTheme="majorBidi" w:cstheme="majorBidi"/>
                <w:b/>
                <w:bCs/>
                <w:sz w:val="26"/>
                <w:szCs w:val="26"/>
                <w:rtl/>
              </w:rPr>
              <w:t>التقويم</w:t>
            </w:r>
          </w:p>
        </w:tc>
        <w:tc>
          <w:tcPr>
            <w:tcW w:w="993" w:type="dxa"/>
            <w:vMerge w:val="restart"/>
          </w:tcPr>
          <w:p w:rsidR="005450C8" w:rsidRPr="00F42368" w:rsidP="003D6B6A">
            <w:pPr>
              <w:bidi/>
              <w:spacing w:after="0" w:line="240" w:lineRule="auto"/>
              <w:jc w:val="center"/>
              <w:rPr>
                <w:b/>
                <w:bCs/>
                <w:sz w:val="26"/>
                <w:szCs w:val="26"/>
                <w:rtl/>
              </w:rPr>
            </w:pPr>
          </w:p>
          <w:p w:rsidR="005450C8" w:rsidRPr="00F42368" w:rsidP="003D6B6A">
            <w:pPr>
              <w:bidi/>
              <w:spacing w:after="0" w:line="240" w:lineRule="auto"/>
              <w:jc w:val="center"/>
              <w:rPr>
                <w:b/>
                <w:bCs/>
                <w:sz w:val="26"/>
                <w:szCs w:val="26"/>
                <w:rtl/>
              </w:rPr>
            </w:pPr>
            <w:r w:rsidRPr="00F42368">
              <w:rPr>
                <w:rFonts w:asciiTheme="majorBidi" w:eastAsiaTheme="minorEastAsia" w:hAnsiTheme="majorBidi" w:cstheme="majorBidi"/>
                <w:b/>
                <w:bCs/>
                <w:sz w:val="26"/>
                <w:szCs w:val="26"/>
                <w:rtl/>
              </w:rPr>
              <w:t>الدعم</w:t>
            </w:r>
          </w:p>
        </w:tc>
      </w:tr>
      <w:tr w:rsidTr="003D6B6A">
        <w:tblPrEx>
          <w:tblW w:w="15310" w:type="dxa"/>
          <w:tblLook w:val="04A0"/>
        </w:tblPrEx>
        <w:tc>
          <w:tcPr>
            <w:tcW w:w="1977" w:type="dxa"/>
            <w:vMerge/>
          </w:tcPr>
          <w:p w:rsidR="005450C8" w:rsidRPr="00163AA5" w:rsidP="003D6B6A">
            <w:pPr>
              <w:bidi/>
              <w:spacing w:after="0" w:line="240" w:lineRule="auto"/>
              <w:rPr>
                <w:sz w:val="26"/>
                <w:szCs w:val="26"/>
                <w:rtl/>
              </w:rPr>
            </w:pPr>
          </w:p>
        </w:tc>
        <w:tc>
          <w:tcPr>
            <w:tcW w:w="1555" w:type="dxa"/>
            <w:vMerge/>
          </w:tcPr>
          <w:p w:rsidR="005450C8" w:rsidRPr="00163AA5" w:rsidP="003D6B6A">
            <w:pPr>
              <w:bidi/>
              <w:spacing w:after="0" w:line="240" w:lineRule="auto"/>
              <w:rPr>
                <w:sz w:val="26"/>
                <w:szCs w:val="26"/>
                <w:rtl/>
              </w:rPr>
            </w:pPr>
          </w:p>
        </w:tc>
        <w:tc>
          <w:tcPr>
            <w:tcW w:w="1836" w:type="dxa"/>
          </w:tcPr>
          <w:p w:rsidR="005450C8" w:rsidRPr="00F42368" w:rsidP="003D6B6A">
            <w:pPr>
              <w:bidi/>
              <w:spacing w:after="0" w:line="240" w:lineRule="auto"/>
              <w:jc w:val="center"/>
              <w:rPr>
                <w:b/>
                <w:bCs/>
                <w:sz w:val="26"/>
                <w:szCs w:val="26"/>
                <w:rtl/>
              </w:rPr>
            </w:pPr>
            <w:r w:rsidRPr="00F42368">
              <w:rPr>
                <w:rFonts w:asciiTheme="majorBidi" w:eastAsiaTheme="minorEastAsia" w:hAnsiTheme="majorBidi" w:cstheme="majorBidi"/>
                <w:b/>
                <w:bCs/>
                <w:sz w:val="26"/>
                <w:szCs w:val="26"/>
                <w:rtl/>
              </w:rPr>
              <w:t>أنشطة المدرس</w:t>
            </w:r>
          </w:p>
        </w:tc>
        <w:tc>
          <w:tcPr>
            <w:tcW w:w="1437" w:type="dxa"/>
          </w:tcPr>
          <w:p w:rsidR="005450C8" w:rsidRPr="00F42368" w:rsidP="003D6B6A">
            <w:pPr>
              <w:bidi/>
              <w:spacing w:after="0" w:line="240" w:lineRule="auto"/>
              <w:jc w:val="center"/>
              <w:rPr>
                <w:b/>
                <w:bCs/>
                <w:sz w:val="26"/>
                <w:szCs w:val="26"/>
                <w:rtl/>
              </w:rPr>
            </w:pPr>
            <w:r w:rsidRPr="00F42368">
              <w:rPr>
                <w:rFonts w:asciiTheme="majorBidi" w:eastAsiaTheme="minorEastAsia" w:hAnsiTheme="majorBidi" w:cstheme="majorBidi"/>
                <w:b/>
                <w:bCs/>
                <w:sz w:val="26"/>
                <w:szCs w:val="26"/>
                <w:rtl/>
              </w:rPr>
              <w:t>أنشطة</w:t>
            </w:r>
            <w:r w:rsidRPr="00F42368">
              <w:rPr>
                <w:rFonts w:asciiTheme="majorBidi" w:eastAsiaTheme="minorEastAsia" w:hAnsiTheme="majorBidi" w:cstheme="majorBidi"/>
                <w:b/>
                <w:bCs/>
                <w:sz w:val="26"/>
                <w:szCs w:val="26"/>
                <w:rtl/>
              </w:rPr>
              <w:t xml:space="preserve"> المتعلم</w:t>
            </w:r>
          </w:p>
        </w:tc>
        <w:tc>
          <w:tcPr>
            <w:tcW w:w="6473" w:type="dxa"/>
          </w:tcPr>
          <w:p w:rsidR="005450C8" w:rsidRPr="00F42368" w:rsidP="003D6B6A">
            <w:pPr>
              <w:bidi/>
              <w:spacing w:after="0" w:line="240" w:lineRule="auto"/>
              <w:jc w:val="center"/>
              <w:rPr>
                <w:b/>
                <w:bCs/>
                <w:sz w:val="26"/>
                <w:szCs w:val="26"/>
                <w:rtl/>
              </w:rPr>
            </w:pPr>
            <w:r w:rsidRPr="00F42368">
              <w:rPr>
                <w:rFonts w:asciiTheme="majorBidi" w:eastAsiaTheme="minorEastAsia" w:hAnsiTheme="majorBidi" w:cstheme="majorBidi"/>
                <w:b/>
                <w:bCs/>
                <w:sz w:val="26"/>
                <w:szCs w:val="26"/>
                <w:rtl/>
              </w:rPr>
              <w:t xml:space="preserve">المحتوى </w:t>
            </w:r>
            <w:r w:rsidRPr="00F42368">
              <w:rPr>
                <w:rFonts w:asciiTheme="majorBidi" w:eastAsiaTheme="minorEastAsia" w:hAnsiTheme="majorBidi" w:cstheme="majorBidi"/>
                <w:b/>
                <w:bCs/>
                <w:sz w:val="26"/>
                <w:szCs w:val="26"/>
                <w:rtl/>
              </w:rPr>
              <w:t>الــــــــــــديداكــــــــــــتيكـــــــــــــــــــي</w:t>
            </w:r>
          </w:p>
          <w:p w:rsidR="005450C8" w:rsidRPr="00163AA5" w:rsidP="003D6B6A">
            <w:pPr>
              <w:bidi/>
              <w:spacing w:after="0" w:line="240" w:lineRule="auto"/>
              <w:jc w:val="center"/>
              <w:rPr>
                <w:sz w:val="26"/>
                <w:szCs w:val="26"/>
                <w:rtl/>
              </w:rPr>
            </w:pPr>
          </w:p>
        </w:tc>
        <w:tc>
          <w:tcPr>
            <w:tcW w:w="1039" w:type="dxa"/>
            <w:vMerge/>
          </w:tcPr>
          <w:p w:rsidR="005450C8" w:rsidRPr="00163AA5" w:rsidP="003D6B6A">
            <w:pPr>
              <w:bidi/>
              <w:spacing w:after="0" w:line="240" w:lineRule="auto"/>
              <w:rPr>
                <w:sz w:val="26"/>
                <w:szCs w:val="26"/>
                <w:rtl/>
              </w:rPr>
            </w:pPr>
          </w:p>
        </w:tc>
        <w:tc>
          <w:tcPr>
            <w:tcW w:w="993" w:type="dxa"/>
            <w:vMerge/>
          </w:tcPr>
          <w:p w:rsidR="005450C8" w:rsidRPr="00163AA5" w:rsidP="003D6B6A">
            <w:pPr>
              <w:bidi/>
              <w:spacing w:after="0" w:line="240" w:lineRule="auto"/>
              <w:rPr>
                <w:sz w:val="26"/>
                <w:szCs w:val="26"/>
                <w:rtl/>
              </w:rPr>
            </w:pPr>
          </w:p>
        </w:tc>
      </w:tr>
      <w:tr w:rsidTr="00BF7A62">
        <w:tblPrEx>
          <w:tblW w:w="15310" w:type="dxa"/>
          <w:tblLook w:val="04A0"/>
        </w:tblPrEx>
        <w:trPr>
          <w:trHeight w:val="3676"/>
        </w:trPr>
        <w:tc>
          <w:tcPr>
            <w:tcW w:w="1977" w:type="dxa"/>
          </w:tcPr>
          <w:p w:rsidR="005450C8" w:rsidRPr="00163AA5" w:rsidP="003D6B6A">
            <w:pPr>
              <w:bidi/>
              <w:spacing w:after="0" w:line="240" w:lineRule="auto"/>
              <w:rPr>
                <w:sz w:val="26"/>
                <w:szCs w:val="26"/>
                <w:rtl/>
              </w:rPr>
            </w:pPr>
          </w:p>
          <w:p w:rsidR="0078567B" w:rsidP="003D6B6A">
            <w:pPr>
              <w:bidi/>
              <w:spacing w:after="0" w:line="240" w:lineRule="auto"/>
              <w:jc w:val="center"/>
              <w:rPr>
                <w:b/>
                <w:bCs/>
                <w:sz w:val="26"/>
                <w:szCs w:val="26"/>
                <w:rtl/>
              </w:rPr>
            </w:pPr>
          </w:p>
          <w:p w:rsidR="0078567B" w:rsidP="0078567B">
            <w:pPr>
              <w:bidi/>
              <w:spacing w:after="0" w:line="240" w:lineRule="auto"/>
              <w:jc w:val="center"/>
              <w:rPr>
                <w:b/>
                <w:bCs/>
                <w:sz w:val="26"/>
                <w:szCs w:val="26"/>
                <w:rtl/>
              </w:rPr>
            </w:pPr>
          </w:p>
          <w:p w:rsidR="005450C8" w:rsidRPr="004B1D1F" w:rsidP="0078567B">
            <w:pPr>
              <w:bidi/>
              <w:spacing w:after="0" w:line="240" w:lineRule="auto"/>
              <w:jc w:val="center"/>
              <w:rPr>
                <w:b/>
                <w:bCs/>
                <w:sz w:val="26"/>
                <w:szCs w:val="26"/>
                <w:rtl/>
              </w:rPr>
            </w:pPr>
            <w:r>
              <w:rPr>
                <w:rFonts w:asciiTheme="majorBidi" w:eastAsiaTheme="minorEastAsia" w:hAnsiTheme="majorBidi" w:cstheme="majorBidi" w:hint="cs"/>
                <w:b/>
                <w:bCs/>
                <w:sz w:val="26"/>
                <w:szCs w:val="26"/>
                <w:rtl/>
              </w:rPr>
              <w:t>ال</w:t>
            </w:r>
            <w:r w:rsidRPr="004B1D1F">
              <w:rPr>
                <w:rFonts w:asciiTheme="majorBidi" w:eastAsiaTheme="minorEastAsia" w:hAnsiTheme="majorBidi" w:cstheme="majorBidi"/>
                <w:b/>
                <w:bCs/>
                <w:sz w:val="26"/>
                <w:szCs w:val="26"/>
                <w:rtl/>
              </w:rPr>
              <w:t>تمهيد</w:t>
            </w:r>
          </w:p>
          <w:p w:rsidR="00B245CF" w:rsidRPr="00163AA5" w:rsidP="00B245CF">
            <w:pPr>
              <w:bidi/>
              <w:spacing w:after="0" w:line="240" w:lineRule="auto"/>
              <w:jc w:val="center"/>
              <w:rPr>
                <w:sz w:val="26"/>
                <w:szCs w:val="26"/>
                <w:rtl/>
              </w:rPr>
            </w:pPr>
          </w:p>
          <w:p w:rsidR="00FE5665" w:rsidP="003D6B6A">
            <w:pPr>
              <w:bidi/>
              <w:spacing w:after="0" w:line="240" w:lineRule="auto"/>
              <w:jc w:val="center"/>
              <w:rPr>
                <w:b/>
                <w:bCs/>
                <w:sz w:val="26"/>
                <w:szCs w:val="26"/>
                <w:rtl/>
              </w:rPr>
            </w:pPr>
          </w:p>
          <w:p w:rsidR="002C3523" w:rsidP="002C3523">
            <w:pPr>
              <w:bidi/>
              <w:spacing w:after="0" w:line="240" w:lineRule="auto"/>
              <w:jc w:val="center"/>
              <w:rPr>
                <w:b/>
                <w:bCs/>
                <w:sz w:val="26"/>
                <w:szCs w:val="26"/>
                <w:rtl/>
              </w:rPr>
            </w:pPr>
          </w:p>
          <w:p w:rsidR="00653516" w:rsidP="00653516">
            <w:pPr>
              <w:bidi/>
              <w:spacing w:after="0" w:line="240" w:lineRule="auto"/>
              <w:jc w:val="center"/>
              <w:rPr>
                <w:b/>
                <w:bCs/>
                <w:sz w:val="26"/>
                <w:szCs w:val="26"/>
                <w:rtl/>
              </w:rPr>
            </w:pPr>
          </w:p>
          <w:p w:rsidR="00653516" w:rsidP="00653516">
            <w:pPr>
              <w:bidi/>
              <w:spacing w:after="0" w:line="240" w:lineRule="auto"/>
              <w:jc w:val="center"/>
              <w:rPr>
                <w:b/>
                <w:bCs/>
                <w:sz w:val="26"/>
                <w:szCs w:val="26"/>
                <w:rtl/>
              </w:rPr>
            </w:pPr>
          </w:p>
          <w:p w:rsidR="002C3523" w:rsidP="002C3523">
            <w:pPr>
              <w:bidi/>
              <w:spacing w:after="0" w:line="240" w:lineRule="auto"/>
              <w:jc w:val="center"/>
              <w:rPr>
                <w:b/>
                <w:bCs/>
                <w:sz w:val="26"/>
                <w:szCs w:val="26"/>
                <w:rtl/>
              </w:rPr>
            </w:pPr>
          </w:p>
          <w:p w:rsidR="002C3523" w:rsidP="002C3523">
            <w:pPr>
              <w:bidi/>
              <w:spacing w:after="0" w:line="240" w:lineRule="auto"/>
              <w:jc w:val="center"/>
              <w:rPr>
                <w:b/>
                <w:bCs/>
                <w:sz w:val="26"/>
                <w:szCs w:val="26"/>
                <w:rtl/>
              </w:rPr>
            </w:pPr>
            <w:r>
              <w:rPr>
                <w:rFonts w:asciiTheme="majorBidi" w:eastAsiaTheme="minorEastAsia" w:hAnsiTheme="majorBidi" w:cstheme="majorBidi" w:hint="cs"/>
                <w:b/>
                <w:bCs/>
                <w:sz w:val="26"/>
                <w:szCs w:val="26"/>
                <w:rtl/>
              </w:rPr>
              <w:t>الفهم</w:t>
            </w:r>
          </w:p>
          <w:p w:rsidR="002C3523" w:rsidP="002C3523">
            <w:pPr>
              <w:bidi/>
              <w:spacing w:after="0" w:line="240" w:lineRule="auto"/>
              <w:jc w:val="center"/>
              <w:rPr>
                <w:b/>
                <w:bCs/>
                <w:sz w:val="26"/>
                <w:szCs w:val="26"/>
                <w:rtl/>
              </w:rPr>
            </w:pPr>
          </w:p>
          <w:p w:rsidR="00D16664" w:rsidP="00D16664">
            <w:pPr>
              <w:bidi/>
              <w:spacing w:after="0" w:line="240" w:lineRule="auto"/>
              <w:jc w:val="center"/>
              <w:rPr>
                <w:b/>
                <w:bCs/>
                <w:sz w:val="26"/>
                <w:szCs w:val="26"/>
                <w:rtl/>
              </w:rPr>
            </w:pPr>
          </w:p>
          <w:p w:rsidR="00D16664" w:rsidP="00D16664">
            <w:pPr>
              <w:bidi/>
              <w:spacing w:after="0" w:line="240" w:lineRule="auto"/>
              <w:jc w:val="center"/>
              <w:rPr>
                <w:b/>
                <w:bCs/>
                <w:sz w:val="26"/>
                <w:szCs w:val="26"/>
                <w:rtl/>
              </w:rPr>
            </w:pPr>
          </w:p>
          <w:p w:rsidR="00D16664" w:rsidP="00D16664">
            <w:pPr>
              <w:bidi/>
              <w:spacing w:after="0" w:line="240" w:lineRule="auto"/>
              <w:jc w:val="center"/>
              <w:rPr>
                <w:b/>
                <w:bCs/>
                <w:sz w:val="26"/>
                <w:szCs w:val="26"/>
                <w:rtl/>
              </w:rPr>
            </w:pPr>
          </w:p>
          <w:p w:rsidR="003B16B6" w:rsidP="003B16B6">
            <w:pPr>
              <w:bidi/>
              <w:spacing w:after="0" w:line="240" w:lineRule="auto"/>
              <w:jc w:val="center"/>
              <w:rPr>
                <w:b/>
                <w:bCs/>
                <w:sz w:val="26"/>
                <w:szCs w:val="26"/>
                <w:rtl/>
              </w:rPr>
            </w:pPr>
          </w:p>
          <w:p w:rsidR="003B16B6" w:rsidP="003B16B6">
            <w:pPr>
              <w:bidi/>
              <w:spacing w:after="0" w:line="240" w:lineRule="auto"/>
              <w:jc w:val="center"/>
              <w:rPr>
                <w:b/>
                <w:bCs/>
                <w:sz w:val="26"/>
                <w:szCs w:val="26"/>
                <w:rtl/>
              </w:rPr>
            </w:pPr>
          </w:p>
          <w:p w:rsidR="003B16B6" w:rsidP="003B16B6">
            <w:pPr>
              <w:bidi/>
              <w:spacing w:after="0" w:line="240" w:lineRule="auto"/>
              <w:jc w:val="center"/>
              <w:rPr>
                <w:b/>
                <w:bCs/>
                <w:sz w:val="26"/>
                <w:szCs w:val="26"/>
                <w:rtl/>
              </w:rPr>
            </w:pPr>
          </w:p>
          <w:p w:rsidR="003B16B6" w:rsidP="003B16B6">
            <w:pPr>
              <w:bidi/>
              <w:spacing w:after="0" w:line="240" w:lineRule="auto"/>
              <w:jc w:val="center"/>
              <w:rPr>
                <w:b/>
                <w:bCs/>
                <w:sz w:val="26"/>
                <w:szCs w:val="26"/>
                <w:rtl/>
              </w:rPr>
            </w:pPr>
          </w:p>
          <w:p w:rsidR="003B16B6" w:rsidP="003B16B6">
            <w:pPr>
              <w:bidi/>
              <w:spacing w:after="0" w:line="240" w:lineRule="auto"/>
              <w:jc w:val="center"/>
              <w:rPr>
                <w:b/>
                <w:bCs/>
                <w:sz w:val="26"/>
                <w:szCs w:val="26"/>
                <w:rtl/>
              </w:rPr>
            </w:pPr>
          </w:p>
          <w:p w:rsidR="003B16B6" w:rsidP="003B16B6">
            <w:pPr>
              <w:bidi/>
              <w:spacing w:after="0" w:line="240" w:lineRule="auto"/>
              <w:jc w:val="center"/>
              <w:rPr>
                <w:b/>
                <w:bCs/>
                <w:sz w:val="26"/>
                <w:szCs w:val="26"/>
                <w:rtl/>
              </w:rPr>
            </w:pPr>
          </w:p>
          <w:p w:rsidR="003B16B6" w:rsidP="003B16B6">
            <w:pPr>
              <w:bidi/>
              <w:spacing w:after="0" w:line="240" w:lineRule="auto"/>
              <w:jc w:val="center"/>
              <w:rPr>
                <w:b/>
                <w:bCs/>
                <w:sz w:val="26"/>
                <w:szCs w:val="26"/>
                <w:rtl/>
              </w:rPr>
            </w:pPr>
          </w:p>
          <w:p w:rsidR="00EA5761" w:rsidP="00EA5761">
            <w:pPr>
              <w:bidi/>
              <w:spacing w:after="0" w:line="240" w:lineRule="auto"/>
              <w:jc w:val="center"/>
              <w:rPr>
                <w:b/>
                <w:bCs/>
                <w:sz w:val="26"/>
                <w:szCs w:val="26"/>
                <w:rtl/>
              </w:rPr>
            </w:pPr>
          </w:p>
          <w:p w:rsidR="00EA5761" w:rsidP="00EA5761">
            <w:pPr>
              <w:bidi/>
              <w:spacing w:after="0" w:line="240" w:lineRule="auto"/>
              <w:jc w:val="center"/>
              <w:rPr>
                <w:b/>
                <w:bCs/>
                <w:sz w:val="26"/>
                <w:szCs w:val="26"/>
                <w:rtl/>
              </w:rPr>
            </w:pPr>
          </w:p>
          <w:p w:rsidR="003B16B6" w:rsidP="003B16B6">
            <w:pPr>
              <w:bidi/>
              <w:spacing w:after="0" w:line="240" w:lineRule="auto"/>
              <w:jc w:val="center"/>
              <w:rPr>
                <w:b/>
                <w:bCs/>
                <w:sz w:val="26"/>
                <w:szCs w:val="26"/>
                <w:rtl/>
              </w:rPr>
            </w:pPr>
          </w:p>
          <w:p w:rsidR="00F4685B" w:rsidP="00F4685B">
            <w:pPr>
              <w:bidi/>
              <w:spacing w:after="0" w:line="240" w:lineRule="auto"/>
              <w:jc w:val="center"/>
              <w:rPr>
                <w:b/>
                <w:bCs/>
                <w:sz w:val="26"/>
                <w:szCs w:val="26"/>
                <w:rtl/>
              </w:rPr>
            </w:pPr>
          </w:p>
          <w:p w:rsidR="00F4685B" w:rsidP="00F4685B">
            <w:pPr>
              <w:bidi/>
              <w:spacing w:after="0" w:line="240" w:lineRule="auto"/>
              <w:jc w:val="center"/>
              <w:rPr>
                <w:b/>
                <w:bCs/>
                <w:sz w:val="26"/>
                <w:szCs w:val="26"/>
                <w:rtl/>
              </w:rPr>
            </w:pPr>
          </w:p>
          <w:p w:rsidR="003B16B6" w:rsidP="003B16B6">
            <w:pPr>
              <w:bidi/>
              <w:spacing w:after="0" w:line="240" w:lineRule="auto"/>
              <w:jc w:val="center"/>
              <w:rPr>
                <w:b/>
                <w:bCs/>
                <w:sz w:val="26"/>
                <w:szCs w:val="26"/>
                <w:rtl/>
              </w:rPr>
            </w:pPr>
          </w:p>
          <w:p w:rsidR="003B16B6" w:rsidP="003B16B6">
            <w:pPr>
              <w:bidi/>
              <w:spacing w:after="0" w:line="240" w:lineRule="auto"/>
              <w:jc w:val="center"/>
              <w:rPr>
                <w:b/>
                <w:bCs/>
                <w:sz w:val="26"/>
                <w:szCs w:val="26"/>
                <w:rtl/>
              </w:rPr>
            </w:pPr>
            <w:r>
              <w:rPr>
                <w:rFonts w:asciiTheme="majorBidi" w:eastAsiaTheme="minorEastAsia" w:hAnsiTheme="majorBidi" w:cstheme="majorBidi" w:hint="cs"/>
                <w:b/>
                <w:bCs/>
                <w:sz w:val="26"/>
                <w:szCs w:val="26"/>
                <w:rtl/>
              </w:rPr>
              <w:t>التحليل</w:t>
            </w:r>
          </w:p>
          <w:p w:rsidR="00D16664" w:rsidP="00D16664">
            <w:pPr>
              <w:bidi/>
              <w:spacing w:after="0" w:line="240" w:lineRule="auto"/>
              <w:jc w:val="center"/>
              <w:rPr>
                <w:b/>
                <w:bCs/>
                <w:sz w:val="26"/>
                <w:szCs w:val="26"/>
                <w:rtl/>
              </w:rPr>
            </w:pPr>
          </w:p>
          <w:p w:rsidR="00972D0C" w:rsidP="00972D0C">
            <w:pPr>
              <w:bidi/>
              <w:spacing w:after="0" w:line="240" w:lineRule="auto"/>
              <w:jc w:val="center"/>
              <w:rPr>
                <w:b/>
                <w:bCs/>
                <w:sz w:val="26"/>
                <w:szCs w:val="26"/>
                <w:rtl/>
              </w:rPr>
            </w:pPr>
          </w:p>
          <w:p w:rsidR="00D16664" w:rsidP="00D16664">
            <w:pPr>
              <w:bidi/>
              <w:spacing w:after="0" w:line="240" w:lineRule="auto"/>
              <w:jc w:val="center"/>
              <w:rPr>
                <w:b/>
                <w:bCs/>
                <w:sz w:val="26"/>
                <w:szCs w:val="26"/>
                <w:rtl/>
              </w:rPr>
            </w:pPr>
          </w:p>
          <w:p w:rsidR="005A6B52" w:rsidP="00FE5665">
            <w:pPr>
              <w:bidi/>
              <w:spacing w:after="0" w:line="240" w:lineRule="auto"/>
              <w:jc w:val="center"/>
              <w:rPr>
                <w:b/>
                <w:bCs/>
                <w:sz w:val="26"/>
                <w:szCs w:val="26"/>
                <w:rtl/>
              </w:rPr>
            </w:pPr>
            <w:r w:rsidRPr="004B1D1F">
              <w:rPr>
                <w:rFonts w:asciiTheme="majorBidi" w:eastAsiaTheme="minorEastAsia" w:hAnsiTheme="majorBidi" w:cstheme="majorBidi"/>
                <w:b/>
                <w:bCs/>
                <w:sz w:val="26"/>
                <w:szCs w:val="26"/>
                <w:rtl/>
              </w:rPr>
              <w:t>تحليل</w:t>
            </w:r>
            <w:r w:rsidR="00351560">
              <w:rPr>
                <w:rFonts w:asciiTheme="majorBidi" w:eastAsiaTheme="minorEastAsia" w:hAnsiTheme="majorBidi" w:cstheme="majorBidi" w:hint="cs"/>
                <w:b/>
                <w:bCs/>
                <w:sz w:val="26"/>
                <w:szCs w:val="26"/>
                <w:rtl/>
              </w:rPr>
              <w:t xml:space="preserve"> المثال</w:t>
            </w:r>
          </w:p>
          <w:p w:rsidR="00E1405F" w:rsidRPr="004B1D1F" w:rsidP="005A6B52">
            <w:pPr>
              <w:bidi/>
              <w:spacing w:after="0" w:line="240" w:lineRule="auto"/>
              <w:jc w:val="center"/>
              <w:rPr>
                <w:b/>
                <w:bCs/>
                <w:sz w:val="26"/>
                <w:szCs w:val="26"/>
                <w:rtl/>
              </w:rPr>
            </w:pPr>
            <w:r w:rsidRPr="004B1D1F">
              <w:rPr>
                <w:rFonts w:asciiTheme="majorBidi" w:eastAsiaTheme="minorEastAsia" w:hAnsiTheme="majorBidi" w:cstheme="majorBidi"/>
                <w:b/>
                <w:bCs/>
                <w:sz w:val="26"/>
                <w:szCs w:val="26"/>
                <w:rtl/>
              </w:rPr>
              <w:t xml:space="preserve"> (1)</w:t>
            </w:r>
          </w:p>
          <w:p w:rsidR="00E1405F" w:rsidRPr="00163AA5" w:rsidP="003D6B6A">
            <w:pPr>
              <w:bidi/>
              <w:spacing w:after="0" w:line="240" w:lineRule="auto"/>
              <w:rPr>
                <w:sz w:val="26"/>
                <w:szCs w:val="26"/>
                <w:rtl/>
              </w:rPr>
            </w:pPr>
          </w:p>
          <w:p w:rsidR="005450C8" w:rsidP="003D6B6A">
            <w:pPr>
              <w:bidi/>
              <w:spacing w:after="0" w:line="240" w:lineRule="auto"/>
              <w:rPr>
                <w:sz w:val="26"/>
                <w:szCs w:val="26"/>
                <w:rtl/>
              </w:rPr>
            </w:pPr>
          </w:p>
          <w:p w:rsidR="00351560" w:rsidP="00351560">
            <w:pPr>
              <w:bidi/>
              <w:spacing w:after="0" w:line="240" w:lineRule="auto"/>
              <w:rPr>
                <w:sz w:val="26"/>
                <w:szCs w:val="26"/>
                <w:rtl/>
              </w:rPr>
            </w:pPr>
          </w:p>
          <w:p w:rsidR="00351560" w:rsidP="00351560">
            <w:pPr>
              <w:bidi/>
              <w:spacing w:after="0" w:line="240" w:lineRule="auto"/>
              <w:rPr>
                <w:sz w:val="26"/>
                <w:szCs w:val="26"/>
                <w:rtl/>
              </w:rPr>
            </w:pPr>
          </w:p>
          <w:p w:rsidR="00351560" w:rsidP="00351560">
            <w:pPr>
              <w:bidi/>
              <w:spacing w:after="0" w:line="240" w:lineRule="auto"/>
              <w:rPr>
                <w:sz w:val="26"/>
                <w:szCs w:val="26"/>
                <w:rtl/>
              </w:rPr>
            </w:pPr>
          </w:p>
          <w:p w:rsidR="005A6B52" w:rsidP="00351560">
            <w:pPr>
              <w:bidi/>
              <w:spacing w:after="0" w:line="240" w:lineRule="auto"/>
              <w:jc w:val="center"/>
              <w:rPr>
                <w:b/>
                <w:bCs/>
                <w:sz w:val="26"/>
                <w:szCs w:val="26"/>
                <w:rtl/>
              </w:rPr>
            </w:pPr>
            <w:r w:rsidRPr="00351560">
              <w:rPr>
                <w:rFonts w:asciiTheme="majorBidi" w:eastAsiaTheme="minorEastAsia" w:hAnsiTheme="majorBidi" w:cstheme="majorBidi" w:hint="cs"/>
                <w:b/>
                <w:bCs/>
                <w:sz w:val="26"/>
                <w:szCs w:val="26"/>
                <w:rtl/>
              </w:rPr>
              <w:t xml:space="preserve">استنتاج </w:t>
            </w:r>
          </w:p>
          <w:p w:rsidR="00351560" w:rsidRPr="00351560" w:rsidP="005A6B52">
            <w:pPr>
              <w:bidi/>
              <w:spacing w:after="0" w:line="240" w:lineRule="auto"/>
              <w:jc w:val="center"/>
              <w:rPr>
                <w:b/>
                <w:bCs/>
                <w:sz w:val="26"/>
                <w:szCs w:val="26"/>
                <w:rtl/>
              </w:rPr>
            </w:pPr>
            <w:r w:rsidRPr="00351560">
              <w:rPr>
                <w:rFonts w:asciiTheme="majorBidi" w:eastAsiaTheme="minorEastAsia" w:hAnsiTheme="majorBidi" w:cstheme="majorBidi" w:hint="cs"/>
                <w:b/>
                <w:bCs/>
                <w:sz w:val="26"/>
                <w:szCs w:val="26"/>
                <w:rtl/>
              </w:rPr>
              <w:t>(1)</w:t>
            </w:r>
          </w:p>
          <w:p w:rsidR="00351560" w:rsidP="00351560">
            <w:pPr>
              <w:bidi/>
              <w:spacing w:after="0" w:line="240" w:lineRule="auto"/>
              <w:rPr>
                <w:sz w:val="26"/>
                <w:szCs w:val="26"/>
                <w:rtl/>
              </w:rPr>
            </w:pPr>
          </w:p>
          <w:p w:rsidR="008B7490" w:rsidP="008B7490">
            <w:pPr>
              <w:bidi/>
              <w:spacing w:after="0" w:line="240" w:lineRule="auto"/>
              <w:rPr>
                <w:sz w:val="26"/>
                <w:szCs w:val="26"/>
                <w:rtl/>
              </w:rPr>
            </w:pPr>
          </w:p>
          <w:p w:rsidR="008B7490" w:rsidP="008B7490">
            <w:pPr>
              <w:bidi/>
              <w:spacing w:after="0" w:line="240" w:lineRule="auto"/>
              <w:rPr>
                <w:sz w:val="26"/>
                <w:szCs w:val="26"/>
                <w:rtl/>
              </w:rPr>
            </w:pPr>
          </w:p>
          <w:p w:rsidR="008B7490" w:rsidP="008B7490">
            <w:pPr>
              <w:bidi/>
              <w:spacing w:after="0" w:line="240" w:lineRule="auto"/>
              <w:rPr>
                <w:sz w:val="26"/>
                <w:szCs w:val="26"/>
                <w:rtl/>
              </w:rPr>
            </w:pPr>
          </w:p>
          <w:p w:rsidR="008B7490" w:rsidP="008B7490">
            <w:pPr>
              <w:bidi/>
              <w:spacing w:after="0" w:line="240" w:lineRule="auto"/>
              <w:rPr>
                <w:sz w:val="26"/>
                <w:szCs w:val="26"/>
                <w:rtl/>
              </w:rPr>
            </w:pPr>
          </w:p>
          <w:p w:rsidR="00351560" w:rsidRPr="004B1D1F" w:rsidP="00351560">
            <w:pPr>
              <w:bidi/>
              <w:spacing w:after="0" w:line="240" w:lineRule="auto"/>
              <w:jc w:val="center"/>
              <w:rPr>
                <w:b/>
                <w:bCs/>
                <w:sz w:val="26"/>
                <w:szCs w:val="26"/>
                <w:rtl/>
              </w:rPr>
            </w:pPr>
            <w:r w:rsidRPr="004B1D1F">
              <w:rPr>
                <w:rFonts w:asciiTheme="majorBidi" w:eastAsiaTheme="minorEastAsia" w:hAnsiTheme="majorBidi" w:cstheme="majorBidi"/>
                <w:b/>
                <w:bCs/>
                <w:sz w:val="26"/>
                <w:szCs w:val="26"/>
                <w:rtl/>
              </w:rPr>
              <w:t>تحليل</w:t>
            </w:r>
            <w:r>
              <w:rPr>
                <w:rFonts w:asciiTheme="majorBidi" w:eastAsiaTheme="minorEastAsia" w:hAnsiTheme="majorBidi" w:cstheme="majorBidi" w:hint="cs"/>
                <w:b/>
                <w:bCs/>
                <w:sz w:val="26"/>
                <w:szCs w:val="26"/>
                <w:rtl/>
              </w:rPr>
              <w:t xml:space="preserve"> المثال</w:t>
            </w:r>
            <w:r w:rsidRPr="004B1D1F">
              <w:rPr>
                <w:rFonts w:asciiTheme="majorBidi" w:eastAsiaTheme="minorEastAsia" w:hAnsiTheme="majorBidi" w:cstheme="majorBidi"/>
                <w:b/>
                <w:bCs/>
                <w:sz w:val="26"/>
                <w:szCs w:val="26"/>
                <w:rtl/>
              </w:rPr>
              <w:t xml:space="preserve"> </w:t>
            </w:r>
          </w:p>
          <w:p w:rsidR="00AC42C4" w:rsidRPr="004B1D1F" w:rsidP="003D6B6A">
            <w:pPr>
              <w:bidi/>
              <w:spacing w:after="0" w:line="240" w:lineRule="auto"/>
              <w:jc w:val="center"/>
              <w:rPr>
                <w:b/>
                <w:bCs/>
                <w:sz w:val="26"/>
                <w:szCs w:val="26"/>
                <w:rtl/>
              </w:rPr>
            </w:pPr>
            <w:r w:rsidRPr="004B1D1F">
              <w:rPr>
                <w:rFonts w:asciiTheme="majorBidi" w:eastAsiaTheme="minorEastAsia" w:hAnsiTheme="majorBidi" w:cstheme="majorBidi"/>
                <w:b/>
                <w:bCs/>
                <w:sz w:val="26"/>
                <w:szCs w:val="26"/>
                <w:rtl/>
              </w:rPr>
              <w:t>(2)</w:t>
            </w:r>
          </w:p>
          <w:p w:rsidR="00AC42C4" w:rsidRPr="004B1D1F" w:rsidP="003D6B6A">
            <w:pPr>
              <w:bidi/>
              <w:spacing w:after="0" w:line="240" w:lineRule="auto"/>
              <w:rPr>
                <w:b/>
                <w:bCs/>
                <w:sz w:val="26"/>
                <w:szCs w:val="26"/>
                <w:rtl/>
              </w:rPr>
            </w:pPr>
          </w:p>
          <w:p w:rsidR="00AC42C4" w:rsidRPr="00163AA5" w:rsidP="003D6B6A">
            <w:pPr>
              <w:bidi/>
              <w:spacing w:after="0" w:line="240" w:lineRule="auto"/>
              <w:rPr>
                <w:sz w:val="26"/>
                <w:szCs w:val="26"/>
                <w:rtl/>
              </w:rPr>
            </w:pPr>
          </w:p>
          <w:p w:rsidR="006D6A03" w:rsidP="006D6A03">
            <w:pPr>
              <w:bidi/>
              <w:spacing w:after="0" w:line="240" w:lineRule="auto"/>
              <w:rPr>
                <w:sz w:val="26"/>
                <w:szCs w:val="26"/>
                <w:rtl/>
              </w:rPr>
            </w:pPr>
          </w:p>
          <w:p w:rsidR="001C051C" w:rsidP="001C051C">
            <w:pPr>
              <w:bidi/>
              <w:spacing w:after="0" w:line="240" w:lineRule="auto"/>
              <w:rPr>
                <w:sz w:val="26"/>
                <w:szCs w:val="26"/>
                <w:rtl/>
              </w:rPr>
            </w:pPr>
          </w:p>
          <w:p w:rsidR="003E0061" w:rsidRPr="00163AA5" w:rsidP="003E0061">
            <w:pPr>
              <w:bidi/>
              <w:spacing w:after="0" w:line="240" w:lineRule="auto"/>
              <w:rPr>
                <w:sz w:val="26"/>
                <w:szCs w:val="26"/>
                <w:rtl/>
              </w:rPr>
            </w:pPr>
          </w:p>
          <w:p w:rsidR="005A6B52" w:rsidRPr="004B1D1F" w:rsidP="005A6B52">
            <w:pPr>
              <w:bidi/>
              <w:spacing w:after="0" w:line="240" w:lineRule="auto"/>
              <w:jc w:val="center"/>
              <w:rPr>
                <w:b/>
                <w:bCs/>
                <w:sz w:val="26"/>
                <w:szCs w:val="26"/>
                <w:rtl/>
              </w:rPr>
            </w:pPr>
            <w:r w:rsidRPr="004B1D1F">
              <w:rPr>
                <w:rFonts w:asciiTheme="majorBidi" w:eastAsiaTheme="minorEastAsia" w:hAnsiTheme="majorBidi" w:cstheme="majorBidi"/>
                <w:b/>
                <w:bCs/>
                <w:sz w:val="26"/>
                <w:szCs w:val="26"/>
                <w:rtl/>
              </w:rPr>
              <w:t>تحليل</w:t>
            </w:r>
            <w:r>
              <w:rPr>
                <w:rFonts w:asciiTheme="majorBidi" w:eastAsiaTheme="minorEastAsia" w:hAnsiTheme="majorBidi" w:cstheme="majorBidi" w:hint="cs"/>
                <w:b/>
                <w:bCs/>
                <w:sz w:val="26"/>
                <w:szCs w:val="26"/>
                <w:rtl/>
              </w:rPr>
              <w:t xml:space="preserve"> المثال</w:t>
            </w:r>
            <w:r w:rsidRPr="004B1D1F">
              <w:rPr>
                <w:rFonts w:asciiTheme="majorBidi" w:eastAsiaTheme="minorEastAsia" w:hAnsiTheme="majorBidi" w:cstheme="majorBidi"/>
                <w:b/>
                <w:bCs/>
                <w:sz w:val="26"/>
                <w:szCs w:val="26"/>
                <w:rtl/>
              </w:rPr>
              <w:t xml:space="preserve"> </w:t>
            </w:r>
          </w:p>
          <w:p w:rsidR="00E434DA" w:rsidRPr="004B1D1F" w:rsidP="003D6B6A">
            <w:pPr>
              <w:bidi/>
              <w:spacing w:after="0" w:line="240" w:lineRule="auto"/>
              <w:jc w:val="center"/>
              <w:rPr>
                <w:b/>
                <w:bCs/>
                <w:sz w:val="26"/>
                <w:szCs w:val="26"/>
                <w:rtl/>
              </w:rPr>
            </w:pPr>
            <w:r w:rsidRPr="004B1D1F">
              <w:rPr>
                <w:rFonts w:asciiTheme="majorBidi" w:eastAsiaTheme="minorEastAsia" w:hAnsiTheme="majorBidi" w:cstheme="majorBidi"/>
                <w:b/>
                <w:bCs/>
                <w:sz w:val="26"/>
                <w:szCs w:val="26"/>
                <w:rtl/>
              </w:rPr>
              <w:t>(3)</w:t>
            </w:r>
          </w:p>
          <w:p w:rsidR="006071BA" w:rsidRPr="004B1D1F" w:rsidP="003D6B6A">
            <w:pPr>
              <w:bidi/>
              <w:spacing w:after="0" w:line="240" w:lineRule="auto"/>
              <w:rPr>
                <w:b/>
                <w:bCs/>
                <w:sz w:val="26"/>
                <w:szCs w:val="26"/>
                <w:rtl/>
              </w:rPr>
            </w:pPr>
          </w:p>
          <w:p w:rsidR="00A02303" w:rsidRPr="00163AA5" w:rsidP="003D6B6A">
            <w:pPr>
              <w:bidi/>
              <w:spacing w:after="0" w:line="240" w:lineRule="auto"/>
              <w:rPr>
                <w:sz w:val="26"/>
                <w:szCs w:val="26"/>
                <w:rtl/>
              </w:rPr>
            </w:pPr>
          </w:p>
          <w:p w:rsidR="00E434DA" w:rsidP="003D6B6A">
            <w:pPr>
              <w:bidi/>
              <w:spacing w:after="0" w:line="240" w:lineRule="auto"/>
              <w:rPr>
                <w:sz w:val="26"/>
                <w:szCs w:val="26"/>
                <w:rtl/>
              </w:rPr>
            </w:pPr>
          </w:p>
          <w:p w:rsidR="002E40C4" w:rsidP="002E40C4">
            <w:pPr>
              <w:bidi/>
              <w:spacing w:after="0" w:line="240" w:lineRule="auto"/>
              <w:rPr>
                <w:sz w:val="26"/>
                <w:szCs w:val="26"/>
                <w:rtl/>
              </w:rPr>
            </w:pPr>
          </w:p>
          <w:p w:rsidR="002E40C4" w:rsidP="002E40C4">
            <w:pPr>
              <w:bidi/>
              <w:spacing w:after="0" w:line="240" w:lineRule="auto"/>
              <w:rPr>
                <w:sz w:val="26"/>
                <w:szCs w:val="26"/>
                <w:rtl/>
              </w:rPr>
            </w:pPr>
          </w:p>
          <w:p w:rsidR="002E40C4" w:rsidP="002E40C4">
            <w:pPr>
              <w:bidi/>
              <w:spacing w:after="0" w:line="240" w:lineRule="auto"/>
              <w:rPr>
                <w:sz w:val="26"/>
                <w:szCs w:val="26"/>
                <w:rtl/>
              </w:rPr>
            </w:pPr>
          </w:p>
          <w:p w:rsidR="000A0D3B" w:rsidP="000A0D3B">
            <w:pPr>
              <w:bidi/>
              <w:spacing w:after="0" w:line="240" w:lineRule="auto"/>
              <w:rPr>
                <w:sz w:val="26"/>
                <w:szCs w:val="26"/>
                <w:rtl/>
              </w:rPr>
            </w:pPr>
          </w:p>
          <w:p w:rsidR="00050D13" w:rsidP="00050D13">
            <w:pPr>
              <w:bidi/>
              <w:spacing w:after="0" w:line="240" w:lineRule="auto"/>
              <w:rPr>
                <w:sz w:val="26"/>
                <w:szCs w:val="26"/>
                <w:rtl/>
              </w:rPr>
            </w:pPr>
          </w:p>
          <w:p w:rsidR="000A0D3B" w:rsidP="000A0D3B">
            <w:pPr>
              <w:bidi/>
              <w:spacing w:after="0" w:line="240" w:lineRule="auto"/>
              <w:rPr>
                <w:sz w:val="26"/>
                <w:szCs w:val="26"/>
                <w:rtl/>
              </w:rPr>
            </w:pPr>
          </w:p>
          <w:p w:rsidR="00E43274" w:rsidRPr="004B1D1F" w:rsidP="00E43274">
            <w:pPr>
              <w:bidi/>
              <w:spacing w:after="0" w:line="240" w:lineRule="auto"/>
              <w:jc w:val="center"/>
              <w:rPr>
                <w:b/>
                <w:bCs/>
                <w:sz w:val="26"/>
                <w:szCs w:val="26"/>
                <w:rtl/>
              </w:rPr>
            </w:pPr>
            <w:r w:rsidRPr="004B1D1F">
              <w:rPr>
                <w:rFonts w:asciiTheme="majorBidi" w:eastAsiaTheme="minorEastAsia" w:hAnsiTheme="majorBidi" w:cstheme="majorBidi"/>
                <w:b/>
                <w:bCs/>
                <w:sz w:val="26"/>
                <w:szCs w:val="26"/>
                <w:rtl/>
              </w:rPr>
              <w:t>تحليل</w:t>
            </w:r>
            <w:r>
              <w:rPr>
                <w:rFonts w:asciiTheme="majorBidi" w:eastAsiaTheme="minorEastAsia" w:hAnsiTheme="majorBidi" w:cstheme="majorBidi" w:hint="cs"/>
                <w:b/>
                <w:bCs/>
                <w:sz w:val="26"/>
                <w:szCs w:val="26"/>
                <w:rtl/>
              </w:rPr>
              <w:t xml:space="preserve"> المثال</w:t>
            </w:r>
            <w:r w:rsidRPr="004B1D1F">
              <w:rPr>
                <w:rFonts w:asciiTheme="majorBidi" w:eastAsiaTheme="minorEastAsia" w:hAnsiTheme="majorBidi" w:cstheme="majorBidi"/>
                <w:b/>
                <w:bCs/>
                <w:sz w:val="26"/>
                <w:szCs w:val="26"/>
                <w:rtl/>
              </w:rPr>
              <w:t xml:space="preserve"> </w:t>
            </w:r>
          </w:p>
          <w:p w:rsidR="000A0D3B" w:rsidP="00E43274">
            <w:pPr>
              <w:bidi/>
              <w:spacing w:after="0" w:line="240" w:lineRule="auto"/>
              <w:jc w:val="center"/>
              <w:rPr>
                <w:sz w:val="26"/>
                <w:szCs w:val="26"/>
                <w:rtl/>
              </w:rPr>
            </w:pPr>
            <w:r w:rsidRPr="004B1D1F">
              <w:rPr>
                <w:rFonts w:asciiTheme="majorBidi" w:eastAsiaTheme="minorEastAsia" w:hAnsiTheme="majorBidi" w:cstheme="majorBidi"/>
                <w:b/>
                <w:bCs/>
                <w:sz w:val="26"/>
                <w:szCs w:val="26"/>
                <w:rtl/>
              </w:rPr>
              <w:t>(</w:t>
            </w:r>
            <w:r>
              <w:rPr>
                <w:rFonts w:asciiTheme="majorBidi" w:eastAsiaTheme="minorEastAsia" w:hAnsiTheme="majorBidi" w:cstheme="majorBidi" w:hint="cs"/>
                <w:b/>
                <w:bCs/>
                <w:sz w:val="26"/>
                <w:szCs w:val="26"/>
                <w:rtl/>
              </w:rPr>
              <w:t>4</w:t>
            </w:r>
            <w:r w:rsidRPr="004B1D1F">
              <w:rPr>
                <w:rFonts w:asciiTheme="majorBidi" w:eastAsiaTheme="minorEastAsia" w:hAnsiTheme="majorBidi" w:cstheme="majorBidi"/>
                <w:b/>
                <w:bCs/>
                <w:sz w:val="26"/>
                <w:szCs w:val="26"/>
                <w:rtl/>
              </w:rPr>
              <w:t>)</w:t>
            </w:r>
          </w:p>
          <w:p w:rsidR="000A0D3B" w:rsidP="000A0D3B">
            <w:pPr>
              <w:bidi/>
              <w:spacing w:after="0" w:line="240" w:lineRule="auto"/>
              <w:rPr>
                <w:sz w:val="26"/>
                <w:szCs w:val="26"/>
                <w:rtl/>
              </w:rPr>
            </w:pPr>
          </w:p>
          <w:p w:rsidR="000A0D3B" w:rsidP="000A0D3B">
            <w:pPr>
              <w:bidi/>
              <w:spacing w:after="0" w:line="240" w:lineRule="auto"/>
              <w:rPr>
                <w:sz w:val="26"/>
                <w:szCs w:val="26"/>
                <w:rtl/>
              </w:rPr>
            </w:pPr>
          </w:p>
          <w:p w:rsidR="000A0D3B" w:rsidP="000A0D3B">
            <w:pPr>
              <w:bidi/>
              <w:spacing w:after="0" w:line="240" w:lineRule="auto"/>
              <w:rPr>
                <w:sz w:val="26"/>
                <w:szCs w:val="26"/>
                <w:rtl/>
              </w:rPr>
            </w:pPr>
          </w:p>
          <w:p w:rsidR="00050D13" w:rsidP="00050D13">
            <w:pPr>
              <w:bidi/>
              <w:spacing w:after="0" w:line="240" w:lineRule="auto"/>
              <w:rPr>
                <w:sz w:val="26"/>
                <w:szCs w:val="26"/>
                <w:rtl/>
              </w:rPr>
            </w:pPr>
          </w:p>
          <w:p w:rsidR="00A64C5D" w:rsidP="00A64C5D">
            <w:pPr>
              <w:bidi/>
              <w:spacing w:after="0" w:line="240" w:lineRule="auto"/>
              <w:rPr>
                <w:sz w:val="26"/>
                <w:szCs w:val="26"/>
                <w:rtl/>
              </w:rPr>
            </w:pPr>
          </w:p>
          <w:p w:rsidR="000A0D3B" w:rsidP="000A0D3B">
            <w:pPr>
              <w:bidi/>
              <w:spacing w:after="0" w:line="240" w:lineRule="auto"/>
              <w:rPr>
                <w:sz w:val="26"/>
                <w:szCs w:val="26"/>
                <w:rtl/>
              </w:rPr>
            </w:pPr>
          </w:p>
          <w:p w:rsidR="00E43274" w:rsidRPr="004B1D1F" w:rsidP="00E43274">
            <w:pPr>
              <w:bidi/>
              <w:spacing w:after="0" w:line="240" w:lineRule="auto"/>
              <w:jc w:val="center"/>
              <w:rPr>
                <w:b/>
                <w:bCs/>
                <w:sz w:val="26"/>
                <w:szCs w:val="26"/>
                <w:rtl/>
              </w:rPr>
            </w:pPr>
            <w:r w:rsidRPr="004B1D1F">
              <w:rPr>
                <w:rFonts w:asciiTheme="majorBidi" w:eastAsiaTheme="minorEastAsia" w:hAnsiTheme="majorBidi" w:cstheme="majorBidi"/>
                <w:b/>
                <w:bCs/>
                <w:sz w:val="26"/>
                <w:szCs w:val="26"/>
                <w:rtl/>
              </w:rPr>
              <w:t>تحليل</w:t>
            </w:r>
            <w:r>
              <w:rPr>
                <w:rFonts w:asciiTheme="majorBidi" w:eastAsiaTheme="minorEastAsia" w:hAnsiTheme="majorBidi" w:cstheme="majorBidi" w:hint="cs"/>
                <w:b/>
                <w:bCs/>
                <w:sz w:val="26"/>
                <w:szCs w:val="26"/>
                <w:rtl/>
              </w:rPr>
              <w:t xml:space="preserve"> المثال</w:t>
            </w:r>
            <w:r w:rsidRPr="004B1D1F">
              <w:rPr>
                <w:rFonts w:asciiTheme="majorBidi" w:eastAsiaTheme="minorEastAsia" w:hAnsiTheme="majorBidi" w:cstheme="majorBidi"/>
                <w:b/>
                <w:bCs/>
                <w:sz w:val="26"/>
                <w:szCs w:val="26"/>
                <w:rtl/>
              </w:rPr>
              <w:t xml:space="preserve"> </w:t>
            </w:r>
          </w:p>
          <w:p w:rsidR="00E43274" w:rsidP="00E43274">
            <w:pPr>
              <w:bidi/>
              <w:spacing w:after="0" w:line="240" w:lineRule="auto"/>
              <w:jc w:val="center"/>
              <w:rPr>
                <w:b/>
                <w:bCs/>
                <w:sz w:val="26"/>
                <w:szCs w:val="26"/>
                <w:rtl/>
              </w:rPr>
            </w:pPr>
            <w:r w:rsidRPr="004B1D1F">
              <w:rPr>
                <w:rFonts w:asciiTheme="majorBidi" w:eastAsiaTheme="minorEastAsia" w:hAnsiTheme="majorBidi" w:cstheme="majorBidi"/>
                <w:b/>
                <w:bCs/>
                <w:sz w:val="26"/>
                <w:szCs w:val="26"/>
                <w:rtl/>
              </w:rPr>
              <w:t>(</w:t>
            </w:r>
            <w:r>
              <w:rPr>
                <w:rFonts w:asciiTheme="majorBidi" w:eastAsiaTheme="minorEastAsia" w:hAnsiTheme="majorBidi" w:cstheme="majorBidi" w:hint="cs"/>
                <w:b/>
                <w:bCs/>
                <w:sz w:val="26"/>
                <w:szCs w:val="26"/>
                <w:rtl/>
              </w:rPr>
              <w:t>5</w:t>
            </w:r>
            <w:r w:rsidRPr="004B1D1F">
              <w:rPr>
                <w:rFonts w:asciiTheme="majorBidi" w:eastAsiaTheme="minorEastAsia" w:hAnsiTheme="majorBidi" w:cstheme="majorBidi"/>
                <w:b/>
                <w:bCs/>
                <w:sz w:val="26"/>
                <w:szCs w:val="26"/>
                <w:rtl/>
              </w:rPr>
              <w:t xml:space="preserve">) </w:t>
            </w:r>
          </w:p>
          <w:p w:rsidR="00E43274" w:rsidP="00E43274">
            <w:pPr>
              <w:bidi/>
              <w:spacing w:after="0" w:line="240" w:lineRule="auto"/>
              <w:jc w:val="center"/>
              <w:rPr>
                <w:b/>
                <w:bCs/>
                <w:sz w:val="26"/>
                <w:szCs w:val="26"/>
                <w:rtl/>
              </w:rPr>
            </w:pPr>
          </w:p>
          <w:p w:rsidR="00A64C5D" w:rsidP="00A64C5D">
            <w:pPr>
              <w:bidi/>
              <w:spacing w:after="0" w:line="240" w:lineRule="auto"/>
              <w:jc w:val="center"/>
              <w:rPr>
                <w:b/>
                <w:bCs/>
                <w:sz w:val="26"/>
                <w:szCs w:val="26"/>
                <w:rtl/>
              </w:rPr>
            </w:pPr>
          </w:p>
          <w:p w:rsidR="00A64C5D" w:rsidP="00A64C5D">
            <w:pPr>
              <w:bidi/>
              <w:spacing w:after="0" w:line="240" w:lineRule="auto"/>
              <w:jc w:val="center"/>
              <w:rPr>
                <w:b/>
                <w:bCs/>
                <w:sz w:val="26"/>
                <w:szCs w:val="26"/>
                <w:rtl/>
              </w:rPr>
            </w:pPr>
          </w:p>
          <w:p w:rsidR="00A64C5D" w:rsidP="00A64C5D">
            <w:pPr>
              <w:bidi/>
              <w:spacing w:after="0" w:line="240" w:lineRule="auto"/>
              <w:jc w:val="center"/>
              <w:rPr>
                <w:b/>
                <w:bCs/>
                <w:sz w:val="26"/>
                <w:szCs w:val="26"/>
                <w:rtl/>
              </w:rPr>
            </w:pPr>
          </w:p>
          <w:p w:rsidR="00A64C5D" w:rsidP="00A64C5D">
            <w:pPr>
              <w:bidi/>
              <w:spacing w:after="0" w:line="240" w:lineRule="auto"/>
              <w:jc w:val="center"/>
              <w:rPr>
                <w:b/>
                <w:bCs/>
                <w:sz w:val="26"/>
                <w:szCs w:val="26"/>
                <w:rtl/>
              </w:rPr>
            </w:pPr>
          </w:p>
          <w:p w:rsidR="00E43274" w:rsidP="00E43274">
            <w:pPr>
              <w:bidi/>
              <w:spacing w:after="0" w:line="240" w:lineRule="auto"/>
              <w:jc w:val="center"/>
              <w:rPr>
                <w:b/>
                <w:bCs/>
                <w:sz w:val="26"/>
                <w:szCs w:val="26"/>
                <w:rtl/>
              </w:rPr>
            </w:pPr>
          </w:p>
          <w:p w:rsidR="00E43274" w:rsidRPr="004B1D1F" w:rsidP="00E43274">
            <w:pPr>
              <w:bidi/>
              <w:spacing w:after="0" w:line="240" w:lineRule="auto"/>
              <w:jc w:val="center"/>
              <w:rPr>
                <w:b/>
                <w:bCs/>
                <w:sz w:val="26"/>
                <w:szCs w:val="26"/>
                <w:rtl/>
              </w:rPr>
            </w:pPr>
            <w:r w:rsidRPr="004B1D1F">
              <w:rPr>
                <w:rFonts w:asciiTheme="majorBidi" w:eastAsiaTheme="minorEastAsia" w:hAnsiTheme="majorBidi" w:cstheme="majorBidi"/>
                <w:b/>
                <w:bCs/>
                <w:sz w:val="26"/>
                <w:szCs w:val="26"/>
                <w:rtl/>
              </w:rPr>
              <w:t>تحليل</w:t>
            </w:r>
            <w:r>
              <w:rPr>
                <w:rFonts w:asciiTheme="majorBidi" w:eastAsiaTheme="minorEastAsia" w:hAnsiTheme="majorBidi" w:cstheme="majorBidi" w:hint="cs"/>
                <w:b/>
                <w:bCs/>
                <w:sz w:val="26"/>
                <w:szCs w:val="26"/>
                <w:rtl/>
              </w:rPr>
              <w:t xml:space="preserve"> المثال</w:t>
            </w:r>
          </w:p>
          <w:p w:rsidR="000A0D3B" w:rsidP="00E43274">
            <w:pPr>
              <w:bidi/>
              <w:spacing w:after="0" w:line="240" w:lineRule="auto"/>
              <w:jc w:val="center"/>
              <w:rPr>
                <w:sz w:val="26"/>
                <w:szCs w:val="26"/>
                <w:rtl/>
              </w:rPr>
            </w:pPr>
            <w:r w:rsidRPr="004B1D1F">
              <w:rPr>
                <w:rFonts w:asciiTheme="majorBidi" w:eastAsiaTheme="minorEastAsia" w:hAnsiTheme="majorBidi" w:cstheme="majorBidi"/>
                <w:b/>
                <w:bCs/>
                <w:sz w:val="26"/>
                <w:szCs w:val="26"/>
                <w:rtl/>
              </w:rPr>
              <w:t>(</w:t>
            </w:r>
            <w:r>
              <w:rPr>
                <w:rFonts w:asciiTheme="majorBidi" w:eastAsiaTheme="minorEastAsia" w:hAnsiTheme="majorBidi" w:cstheme="majorBidi" w:hint="cs"/>
                <w:b/>
                <w:bCs/>
                <w:sz w:val="26"/>
                <w:szCs w:val="26"/>
                <w:rtl/>
              </w:rPr>
              <w:t>6</w:t>
            </w:r>
            <w:r w:rsidRPr="004B1D1F">
              <w:rPr>
                <w:rFonts w:asciiTheme="majorBidi" w:eastAsiaTheme="minorEastAsia" w:hAnsiTheme="majorBidi" w:cstheme="majorBidi"/>
                <w:b/>
                <w:bCs/>
                <w:sz w:val="26"/>
                <w:szCs w:val="26"/>
                <w:rtl/>
              </w:rPr>
              <w:t>)</w:t>
            </w:r>
          </w:p>
          <w:p w:rsidR="000A0D3B" w:rsidP="000A0D3B">
            <w:pPr>
              <w:bidi/>
              <w:spacing w:after="0" w:line="240" w:lineRule="auto"/>
              <w:rPr>
                <w:sz w:val="26"/>
                <w:szCs w:val="26"/>
                <w:rtl/>
              </w:rPr>
            </w:pPr>
          </w:p>
          <w:p w:rsidR="000A0D3B" w:rsidP="000A0D3B">
            <w:pPr>
              <w:bidi/>
              <w:spacing w:after="0" w:line="240" w:lineRule="auto"/>
              <w:rPr>
                <w:sz w:val="26"/>
                <w:szCs w:val="26"/>
                <w:rtl/>
              </w:rPr>
            </w:pPr>
          </w:p>
          <w:p w:rsidR="000A0D3B" w:rsidP="000A0D3B">
            <w:pPr>
              <w:bidi/>
              <w:spacing w:after="0" w:line="240" w:lineRule="auto"/>
              <w:rPr>
                <w:sz w:val="26"/>
                <w:szCs w:val="26"/>
                <w:rtl/>
              </w:rPr>
            </w:pPr>
          </w:p>
          <w:p w:rsidR="000A0D3B" w:rsidP="000A0D3B">
            <w:pPr>
              <w:bidi/>
              <w:spacing w:after="0" w:line="240" w:lineRule="auto"/>
              <w:rPr>
                <w:sz w:val="26"/>
                <w:szCs w:val="26"/>
                <w:rtl/>
              </w:rPr>
            </w:pPr>
          </w:p>
          <w:p w:rsidR="000A0D3B" w:rsidP="000A0D3B">
            <w:pPr>
              <w:bidi/>
              <w:spacing w:after="0" w:line="240" w:lineRule="auto"/>
              <w:rPr>
                <w:sz w:val="26"/>
                <w:szCs w:val="26"/>
                <w:rtl/>
              </w:rPr>
            </w:pPr>
          </w:p>
          <w:p w:rsidR="000A0D3B" w:rsidP="000A0D3B">
            <w:pPr>
              <w:bidi/>
              <w:spacing w:after="0" w:line="240" w:lineRule="auto"/>
              <w:rPr>
                <w:sz w:val="26"/>
                <w:szCs w:val="26"/>
                <w:rtl/>
              </w:rPr>
            </w:pPr>
          </w:p>
          <w:p w:rsidR="000A0D3B" w:rsidP="000A0D3B">
            <w:pPr>
              <w:bidi/>
              <w:spacing w:after="0" w:line="240" w:lineRule="auto"/>
              <w:rPr>
                <w:sz w:val="26"/>
                <w:szCs w:val="26"/>
                <w:rtl/>
              </w:rPr>
            </w:pPr>
          </w:p>
          <w:p w:rsidR="000A0D3B" w:rsidP="000A0D3B">
            <w:pPr>
              <w:bidi/>
              <w:spacing w:after="0" w:line="240" w:lineRule="auto"/>
              <w:rPr>
                <w:sz w:val="26"/>
                <w:szCs w:val="26"/>
                <w:rtl/>
              </w:rPr>
            </w:pPr>
          </w:p>
          <w:p w:rsidR="000A0D3B" w:rsidP="000A0D3B">
            <w:pPr>
              <w:bidi/>
              <w:spacing w:after="0" w:line="240" w:lineRule="auto"/>
              <w:rPr>
                <w:sz w:val="26"/>
                <w:szCs w:val="26"/>
                <w:rtl/>
              </w:rPr>
            </w:pPr>
          </w:p>
          <w:p w:rsidR="00F80875" w:rsidRPr="004B1D1F" w:rsidP="00F80875">
            <w:pPr>
              <w:bidi/>
              <w:spacing w:after="0" w:line="240" w:lineRule="auto"/>
              <w:jc w:val="center"/>
              <w:rPr>
                <w:b/>
                <w:bCs/>
                <w:sz w:val="26"/>
                <w:szCs w:val="26"/>
                <w:rtl/>
              </w:rPr>
            </w:pPr>
            <w:r w:rsidRPr="004B1D1F">
              <w:rPr>
                <w:rFonts w:asciiTheme="majorBidi" w:eastAsiaTheme="minorEastAsia" w:hAnsiTheme="majorBidi" w:cstheme="majorBidi"/>
                <w:b/>
                <w:bCs/>
                <w:sz w:val="26"/>
                <w:szCs w:val="26"/>
                <w:rtl/>
              </w:rPr>
              <w:t>تحليل</w:t>
            </w:r>
            <w:r>
              <w:rPr>
                <w:rFonts w:asciiTheme="majorBidi" w:eastAsiaTheme="minorEastAsia" w:hAnsiTheme="majorBidi" w:cstheme="majorBidi" w:hint="cs"/>
                <w:b/>
                <w:bCs/>
                <w:sz w:val="26"/>
                <w:szCs w:val="26"/>
                <w:rtl/>
              </w:rPr>
              <w:t xml:space="preserve"> المثال</w:t>
            </w:r>
          </w:p>
          <w:p w:rsidR="00F80875" w:rsidP="00F80875">
            <w:pPr>
              <w:bidi/>
              <w:spacing w:after="0" w:line="240" w:lineRule="auto"/>
              <w:jc w:val="center"/>
              <w:rPr>
                <w:sz w:val="26"/>
                <w:szCs w:val="26"/>
                <w:rtl/>
              </w:rPr>
            </w:pPr>
            <w:r w:rsidRPr="004B1D1F">
              <w:rPr>
                <w:rFonts w:asciiTheme="majorBidi" w:eastAsiaTheme="minorEastAsia" w:hAnsiTheme="majorBidi" w:cstheme="majorBidi"/>
                <w:b/>
                <w:bCs/>
                <w:sz w:val="26"/>
                <w:szCs w:val="26"/>
                <w:rtl/>
              </w:rPr>
              <w:t>(</w:t>
            </w:r>
            <w:r>
              <w:rPr>
                <w:rFonts w:asciiTheme="majorBidi" w:eastAsiaTheme="minorEastAsia" w:hAnsiTheme="majorBidi" w:cstheme="majorBidi" w:hint="cs"/>
                <w:b/>
                <w:bCs/>
                <w:sz w:val="26"/>
                <w:szCs w:val="26"/>
                <w:rtl/>
              </w:rPr>
              <w:t>7</w:t>
            </w:r>
            <w:r w:rsidRPr="004B1D1F">
              <w:rPr>
                <w:rFonts w:asciiTheme="majorBidi" w:eastAsiaTheme="minorEastAsia" w:hAnsiTheme="majorBidi" w:cstheme="majorBidi"/>
                <w:b/>
                <w:bCs/>
                <w:sz w:val="26"/>
                <w:szCs w:val="26"/>
                <w:rtl/>
              </w:rPr>
              <w:t>)</w:t>
            </w:r>
          </w:p>
          <w:p w:rsidR="000A0D3B" w:rsidP="000A0D3B">
            <w:pPr>
              <w:bidi/>
              <w:spacing w:after="0" w:line="240" w:lineRule="auto"/>
              <w:rPr>
                <w:sz w:val="26"/>
                <w:szCs w:val="26"/>
                <w:rtl/>
              </w:rPr>
            </w:pPr>
          </w:p>
          <w:p w:rsidR="000A0D3B" w:rsidP="000A0D3B">
            <w:pPr>
              <w:bidi/>
              <w:spacing w:after="0" w:line="240" w:lineRule="auto"/>
              <w:rPr>
                <w:sz w:val="26"/>
                <w:szCs w:val="26"/>
                <w:rtl/>
              </w:rPr>
            </w:pPr>
          </w:p>
          <w:p w:rsidR="000A0D3B" w:rsidP="000A0D3B">
            <w:pPr>
              <w:bidi/>
              <w:spacing w:after="0" w:line="240" w:lineRule="auto"/>
              <w:rPr>
                <w:sz w:val="26"/>
                <w:szCs w:val="26"/>
                <w:rtl/>
              </w:rPr>
            </w:pPr>
          </w:p>
          <w:p w:rsidR="000A0D3B" w:rsidP="000A0D3B">
            <w:pPr>
              <w:bidi/>
              <w:spacing w:after="0" w:line="240" w:lineRule="auto"/>
              <w:rPr>
                <w:sz w:val="26"/>
                <w:szCs w:val="26"/>
                <w:rtl/>
              </w:rPr>
            </w:pPr>
          </w:p>
          <w:p w:rsidR="000A0D3B" w:rsidP="000A0D3B">
            <w:pPr>
              <w:bidi/>
              <w:spacing w:after="0" w:line="240" w:lineRule="auto"/>
              <w:rPr>
                <w:sz w:val="26"/>
                <w:szCs w:val="26"/>
                <w:rtl/>
              </w:rPr>
            </w:pPr>
          </w:p>
          <w:p w:rsidR="000A0D3B" w:rsidP="000A0D3B">
            <w:pPr>
              <w:bidi/>
              <w:spacing w:after="0" w:line="240" w:lineRule="auto"/>
              <w:rPr>
                <w:sz w:val="26"/>
                <w:szCs w:val="26"/>
                <w:rtl/>
              </w:rPr>
            </w:pPr>
          </w:p>
          <w:p w:rsidR="00F80875" w:rsidRPr="004B1D1F" w:rsidP="00F80875">
            <w:pPr>
              <w:bidi/>
              <w:spacing w:after="0" w:line="240" w:lineRule="auto"/>
              <w:jc w:val="center"/>
              <w:rPr>
                <w:b/>
                <w:bCs/>
                <w:sz w:val="26"/>
                <w:szCs w:val="26"/>
                <w:rtl/>
              </w:rPr>
            </w:pPr>
            <w:r w:rsidRPr="004B1D1F">
              <w:rPr>
                <w:rFonts w:asciiTheme="majorBidi" w:eastAsiaTheme="minorEastAsia" w:hAnsiTheme="majorBidi" w:cstheme="majorBidi"/>
                <w:b/>
                <w:bCs/>
                <w:sz w:val="26"/>
                <w:szCs w:val="26"/>
                <w:rtl/>
              </w:rPr>
              <w:t>تحليل</w:t>
            </w:r>
            <w:r>
              <w:rPr>
                <w:rFonts w:asciiTheme="majorBidi" w:eastAsiaTheme="minorEastAsia" w:hAnsiTheme="majorBidi" w:cstheme="majorBidi" w:hint="cs"/>
                <w:b/>
                <w:bCs/>
                <w:sz w:val="26"/>
                <w:szCs w:val="26"/>
                <w:rtl/>
              </w:rPr>
              <w:t xml:space="preserve"> المثال</w:t>
            </w:r>
          </w:p>
          <w:p w:rsidR="00F80875" w:rsidP="00F80875">
            <w:pPr>
              <w:bidi/>
              <w:spacing w:after="0" w:line="240" w:lineRule="auto"/>
              <w:jc w:val="center"/>
              <w:rPr>
                <w:sz w:val="26"/>
                <w:szCs w:val="26"/>
                <w:rtl/>
              </w:rPr>
            </w:pPr>
            <w:r w:rsidRPr="004B1D1F">
              <w:rPr>
                <w:rFonts w:asciiTheme="majorBidi" w:eastAsiaTheme="minorEastAsia" w:hAnsiTheme="majorBidi" w:cstheme="majorBidi"/>
                <w:b/>
                <w:bCs/>
                <w:sz w:val="26"/>
                <w:szCs w:val="26"/>
                <w:rtl/>
              </w:rPr>
              <w:t>(</w:t>
            </w:r>
            <w:r>
              <w:rPr>
                <w:rFonts w:asciiTheme="majorBidi" w:eastAsiaTheme="minorEastAsia" w:hAnsiTheme="majorBidi" w:cstheme="majorBidi" w:hint="cs"/>
                <w:b/>
                <w:bCs/>
                <w:sz w:val="26"/>
                <w:szCs w:val="26"/>
                <w:rtl/>
              </w:rPr>
              <w:t>8</w:t>
            </w:r>
            <w:r w:rsidRPr="004B1D1F">
              <w:rPr>
                <w:rFonts w:asciiTheme="majorBidi" w:eastAsiaTheme="minorEastAsia" w:hAnsiTheme="majorBidi" w:cstheme="majorBidi"/>
                <w:b/>
                <w:bCs/>
                <w:sz w:val="26"/>
                <w:szCs w:val="26"/>
                <w:rtl/>
              </w:rPr>
              <w:t>)</w:t>
            </w:r>
          </w:p>
          <w:p w:rsidR="000A0D3B" w:rsidP="000A0D3B">
            <w:pPr>
              <w:bidi/>
              <w:spacing w:after="0" w:line="240" w:lineRule="auto"/>
              <w:rPr>
                <w:sz w:val="26"/>
                <w:szCs w:val="26"/>
                <w:rtl/>
              </w:rPr>
            </w:pPr>
          </w:p>
          <w:p w:rsidR="000A0D3B" w:rsidP="000A0D3B">
            <w:pPr>
              <w:bidi/>
              <w:spacing w:after="0" w:line="240" w:lineRule="auto"/>
              <w:rPr>
                <w:sz w:val="26"/>
                <w:szCs w:val="26"/>
                <w:rtl/>
              </w:rPr>
            </w:pPr>
          </w:p>
          <w:p w:rsidR="000A0D3B" w:rsidP="000A0D3B">
            <w:pPr>
              <w:bidi/>
              <w:spacing w:after="0" w:line="240" w:lineRule="auto"/>
              <w:rPr>
                <w:sz w:val="26"/>
                <w:szCs w:val="26"/>
                <w:rtl/>
              </w:rPr>
            </w:pPr>
          </w:p>
          <w:p w:rsidR="00760C4D" w:rsidP="00F80875">
            <w:pPr>
              <w:bidi/>
              <w:spacing w:after="0" w:line="240" w:lineRule="auto"/>
              <w:jc w:val="center"/>
              <w:rPr>
                <w:b/>
                <w:bCs/>
                <w:sz w:val="26"/>
                <w:szCs w:val="26"/>
                <w:rtl/>
              </w:rPr>
            </w:pPr>
            <w:r w:rsidRPr="004B1D1F">
              <w:rPr>
                <w:rFonts w:asciiTheme="majorBidi" w:eastAsiaTheme="minorEastAsia" w:hAnsiTheme="majorBidi" w:cstheme="majorBidi" w:hint="cs"/>
                <w:b/>
                <w:bCs/>
                <w:sz w:val="26"/>
                <w:szCs w:val="26"/>
                <w:rtl/>
              </w:rPr>
              <w:t xml:space="preserve">استنتاج </w:t>
            </w:r>
          </w:p>
          <w:p w:rsidR="00760C4D" w:rsidRPr="00760C4D" w:rsidP="00B86382">
            <w:pPr>
              <w:bidi/>
              <w:spacing w:after="0" w:line="240" w:lineRule="auto"/>
              <w:jc w:val="center"/>
              <w:rPr>
                <w:sz w:val="26"/>
                <w:szCs w:val="26"/>
                <w:rtl/>
              </w:rPr>
            </w:pPr>
            <w:r w:rsidRPr="004B1D1F">
              <w:rPr>
                <w:rFonts w:asciiTheme="majorBidi" w:eastAsiaTheme="minorEastAsia" w:hAnsiTheme="majorBidi" w:cstheme="majorBidi"/>
                <w:b/>
                <w:bCs/>
                <w:sz w:val="26"/>
                <w:szCs w:val="26"/>
                <w:rtl/>
              </w:rPr>
              <w:t>(</w:t>
            </w:r>
            <w:r>
              <w:rPr>
                <w:rFonts w:asciiTheme="majorBidi" w:eastAsiaTheme="minorEastAsia" w:hAnsiTheme="majorBidi" w:cstheme="majorBidi" w:hint="cs"/>
                <w:b/>
                <w:bCs/>
                <w:sz w:val="26"/>
                <w:szCs w:val="26"/>
                <w:rtl/>
              </w:rPr>
              <w:t>2</w:t>
            </w:r>
            <w:r w:rsidRPr="004B1D1F">
              <w:rPr>
                <w:rFonts w:asciiTheme="majorBidi" w:eastAsiaTheme="minorEastAsia" w:hAnsiTheme="majorBidi" w:cstheme="majorBidi"/>
                <w:b/>
                <w:bCs/>
                <w:sz w:val="26"/>
                <w:szCs w:val="26"/>
                <w:rtl/>
              </w:rPr>
              <w:t>)</w:t>
            </w:r>
          </w:p>
          <w:p w:rsidR="00760C4D" w:rsidP="00760C4D">
            <w:pPr>
              <w:bidi/>
              <w:spacing w:after="0" w:line="240" w:lineRule="auto"/>
              <w:rPr>
                <w:sz w:val="26"/>
                <w:szCs w:val="26"/>
                <w:rtl/>
              </w:rPr>
            </w:pPr>
          </w:p>
          <w:p w:rsidR="00B86382" w:rsidP="00B86382">
            <w:pPr>
              <w:bidi/>
              <w:spacing w:after="0" w:line="240" w:lineRule="auto"/>
              <w:rPr>
                <w:sz w:val="26"/>
                <w:szCs w:val="26"/>
                <w:rtl/>
              </w:rPr>
            </w:pPr>
          </w:p>
          <w:p w:rsidR="00B86382" w:rsidP="00B86382">
            <w:pPr>
              <w:bidi/>
              <w:spacing w:after="0" w:line="240" w:lineRule="auto"/>
              <w:rPr>
                <w:sz w:val="26"/>
                <w:szCs w:val="26"/>
                <w:rtl/>
              </w:rPr>
            </w:pPr>
          </w:p>
          <w:p w:rsidR="00B86382" w:rsidP="00B86382">
            <w:pPr>
              <w:bidi/>
              <w:spacing w:after="0" w:line="240" w:lineRule="auto"/>
              <w:rPr>
                <w:sz w:val="26"/>
                <w:szCs w:val="26"/>
                <w:rtl/>
              </w:rPr>
            </w:pPr>
          </w:p>
          <w:p w:rsidR="00B86382" w:rsidP="00B86382">
            <w:pPr>
              <w:bidi/>
              <w:spacing w:after="0" w:line="240" w:lineRule="auto"/>
              <w:rPr>
                <w:sz w:val="26"/>
                <w:szCs w:val="26"/>
                <w:rtl/>
              </w:rPr>
            </w:pPr>
          </w:p>
          <w:p w:rsidR="00760C4D" w:rsidP="00760C4D">
            <w:pPr>
              <w:bidi/>
              <w:spacing w:after="0" w:line="240" w:lineRule="auto"/>
              <w:rPr>
                <w:sz w:val="26"/>
                <w:szCs w:val="26"/>
                <w:rtl/>
              </w:rPr>
            </w:pPr>
          </w:p>
          <w:p w:rsidR="00F3079B" w:rsidP="00B86382">
            <w:pPr>
              <w:bidi/>
              <w:spacing w:after="0" w:line="240" w:lineRule="auto"/>
              <w:jc w:val="center"/>
              <w:rPr>
                <w:b/>
                <w:bCs/>
                <w:sz w:val="26"/>
                <w:szCs w:val="26"/>
                <w:rtl/>
              </w:rPr>
            </w:pPr>
            <w:r w:rsidRPr="00B86382">
              <w:rPr>
                <w:rFonts w:asciiTheme="majorBidi" w:eastAsiaTheme="minorEastAsia" w:hAnsiTheme="majorBidi" w:cstheme="majorBidi" w:hint="cs"/>
                <w:b/>
                <w:bCs/>
                <w:sz w:val="26"/>
                <w:szCs w:val="26"/>
                <w:rtl/>
              </w:rPr>
              <w:t>تركيب</w:t>
            </w:r>
          </w:p>
          <w:p w:rsidR="00B86382" w:rsidP="00B86382">
            <w:pPr>
              <w:bidi/>
              <w:spacing w:after="0" w:line="240" w:lineRule="auto"/>
              <w:jc w:val="center"/>
              <w:rPr>
                <w:b/>
                <w:bCs/>
                <w:sz w:val="26"/>
                <w:szCs w:val="26"/>
                <w:rtl/>
              </w:rPr>
            </w:pPr>
          </w:p>
          <w:p w:rsidR="00B86382" w:rsidP="00B86382">
            <w:pPr>
              <w:bidi/>
              <w:spacing w:after="0" w:line="240" w:lineRule="auto"/>
              <w:jc w:val="center"/>
              <w:rPr>
                <w:b/>
                <w:bCs/>
                <w:sz w:val="26"/>
                <w:szCs w:val="26"/>
                <w:rtl/>
              </w:rPr>
            </w:pPr>
          </w:p>
          <w:p w:rsidR="00B86382" w:rsidP="00B86382">
            <w:pPr>
              <w:bidi/>
              <w:spacing w:after="0" w:line="240" w:lineRule="auto"/>
              <w:jc w:val="center"/>
              <w:rPr>
                <w:b/>
                <w:bCs/>
                <w:sz w:val="26"/>
                <w:szCs w:val="26"/>
                <w:rtl/>
              </w:rPr>
            </w:pPr>
          </w:p>
          <w:p w:rsidR="001D5797" w:rsidP="001D5797">
            <w:pPr>
              <w:bidi/>
              <w:spacing w:after="0" w:line="240" w:lineRule="auto"/>
              <w:jc w:val="center"/>
              <w:rPr>
                <w:b/>
                <w:bCs/>
                <w:sz w:val="26"/>
                <w:szCs w:val="26"/>
                <w:rtl/>
              </w:rPr>
            </w:pPr>
          </w:p>
          <w:p w:rsidR="001D5797" w:rsidP="001D5797">
            <w:pPr>
              <w:bidi/>
              <w:spacing w:after="0" w:line="240" w:lineRule="auto"/>
              <w:jc w:val="center"/>
              <w:rPr>
                <w:b/>
                <w:bCs/>
                <w:sz w:val="26"/>
                <w:szCs w:val="26"/>
                <w:rtl/>
              </w:rPr>
            </w:pPr>
          </w:p>
          <w:p w:rsidR="001D5797" w:rsidP="001D5797">
            <w:pPr>
              <w:bidi/>
              <w:spacing w:after="0" w:line="240" w:lineRule="auto"/>
              <w:jc w:val="center"/>
              <w:rPr>
                <w:b/>
                <w:bCs/>
                <w:sz w:val="26"/>
                <w:szCs w:val="26"/>
                <w:rtl/>
              </w:rPr>
            </w:pPr>
          </w:p>
          <w:p w:rsidR="001D5797" w:rsidP="001D5797">
            <w:pPr>
              <w:bidi/>
              <w:spacing w:after="0" w:line="240" w:lineRule="auto"/>
              <w:jc w:val="center"/>
              <w:rPr>
                <w:b/>
                <w:bCs/>
                <w:sz w:val="26"/>
                <w:szCs w:val="26"/>
                <w:rtl/>
              </w:rPr>
            </w:pPr>
          </w:p>
          <w:p w:rsidR="001D5797" w:rsidP="001D5797">
            <w:pPr>
              <w:bidi/>
              <w:spacing w:after="0" w:line="240" w:lineRule="auto"/>
              <w:jc w:val="center"/>
              <w:rPr>
                <w:b/>
                <w:bCs/>
                <w:sz w:val="26"/>
                <w:szCs w:val="26"/>
                <w:rtl/>
              </w:rPr>
            </w:pPr>
          </w:p>
          <w:p w:rsidR="00760C4D" w:rsidP="00760C4D">
            <w:pPr>
              <w:bidi/>
              <w:spacing w:after="0" w:line="240" w:lineRule="auto"/>
              <w:rPr>
                <w:sz w:val="26"/>
                <w:szCs w:val="26"/>
                <w:rtl/>
              </w:rPr>
            </w:pPr>
          </w:p>
          <w:p w:rsidR="0049674F" w:rsidRPr="00760C4D" w:rsidP="00B86382">
            <w:pPr>
              <w:bidi/>
              <w:spacing w:after="0" w:line="240" w:lineRule="auto"/>
              <w:jc w:val="center"/>
              <w:rPr>
                <w:b/>
                <w:bCs/>
                <w:sz w:val="26"/>
                <w:szCs w:val="26"/>
                <w:rtl/>
              </w:rPr>
            </w:pPr>
            <w:r w:rsidRPr="00760C4D">
              <w:rPr>
                <w:rFonts w:asciiTheme="majorBidi" w:eastAsiaTheme="minorEastAsia" w:hAnsiTheme="majorBidi" w:cstheme="majorBidi" w:hint="cs"/>
                <w:b/>
                <w:bCs/>
                <w:sz w:val="26"/>
                <w:szCs w:val="26"/>
                <w:rtl/>
              </w:rPr>
              <w:t>تطبيـــــقات</w:t>
            </w:r>
          </w:p>
        </w:tc>
        <w:tc>
          <w:tcPr>
            <w:tcW w:w="1555" w:type="dxa"/>
          </w:tcPr>
          <w:p w:rsidR="0067263F" w:rsidRPr="00163AA5" w:rsidP="003D6B6A">
            <w:pPr>
              <w:bidi/>
              <w:spacing w:after="0" w:line="240" w:lineRule="auto"/>
              <w:rPr>
                <w:sz w:val="26"/>
                <w:szCs w:val="26"/>
                <w:rtl/>
              </w:rPr>
            </w:pPr>
          </w:p>
          <w:p w:rsidR="00A05063" w:rsidRPr="009A4698" w:rsidP="009A4698">
            <w:pPr>
              <w:numPr>
                <w:ilvl w:val="0"/>
                <w:numId w:val="5"/>
              </w:numPr>
              <w:bidi/>
              <w:spacing w:after="0" w:line="240" w:lineRule="auto"/>
              <w:ind w:left="184" w:hanging="176"/>
              <w:contextualSpacing/>
              <w:jc w:val="center"/>
              <w:rPr>
                <w:sz w:val="20"/>
                <w:szCs w:val="20"/>
                <w:lang w:bidi="ar-MA"/>
              </w:rPr>
            </w:pPr>
            <w:r w:rsidRPr="009A4698">
              <w:rPr>
                <w:rFonts w:eastAsiaTheme="minorEastAsia"/>
                <w:sz w:val="20"/>
                <w:szCs w:val="20"/>
                <w:rtl/>
                <w:lang w:bidi="ar-MA"/>
              </w:rPr>
              <w:t xml:space="preserve">توجيه المتعلم نحو استحضار </w:t>
            </w:r>
            <w:r w:rsidRPr="009A4698" w:rsidR="002C3523">
              <w:rPr>
                <w:rFonts w:eastAsiaTheme="minorEastAsia" w:hint="cs"/>
                <w:sz w:val="20"/>
                <w:szCs w:val="20"/>
                <w:rtl/>
                <w:lang w:bidi="ar-MA"/>
              </w:rPr>
              <w:t>المعارف</w:t>
            </w:r>
            <w:r w:rsidRPr="009A4698">
              <w:rPr>
                <w:rFonts w:eastAsiaTheme="minorEastAsia"/>
                <w:sz w:val="20"/>
                <w:szCs w:val="20"/>
                <w:rtl/>
                <w:lang w:bidi="ar-MA"/>
              </w:rPr>
              <w:t xml:space="preserve"> </w:t>
            </w:r>
            <w:r w:rsidRPr="009A4698" w:rsidR="00483809">
              <w:rPr>
                <w:rFonts w:eastAsiaTheme="minorEastAsia" w:hint="cs"/>
                <w:sz w:val="20"/>
                <w:szCs w:val="20"/>
                <w:rtl/>
                <w:lang w:bidi="ar-MA"/>
              </w:rPr>
              <w:t>التي يمكن</w:t>
            </w:r>
          </w:p>
          <w:p w:rsidR="00A05063" w:rsidRPr="009A4698" w:rsidP="009A4698">
            <w:pPr>
              <w:numPr>
                <w:ilvl w:val="0"/>
                <w:numId w:val="5"/>
              </w:numPr>
              <w:bidi/>
              <w:spacing w:after="0" w:line="240" w:lineRule="auto"/>
              <w:ind w:left="184" w:hanging="176"/>
              <w:contextualSpacing/>
              <w:jc w:val="center"/>
              <w:rPr>
                <w:sz w:val="26"/>
                <w:szCs w:val="26"/>
                <w:rtl/>
                <w:lang w:bidi="ar-MA"/>
              </w:rPr>
            </w:pPr>
            <w:r w:rsidRPr="009A4698">
              <w:rPr>
                <w:rFonts w:asciiTheme="majorBidi" w:eastAsiaTheme="minorEastAsia" w:hAnsiTheme="majorBidi" w:cstheme="majorBidi" w:hint="cs"/>
                <w:sz w:val="26"/>
                <w:szCs w:val="26"/>
                <w:rtl/>
                <w:lang w:bidi="ar-MA"/>
              </w:rPr>
              <w:t>أن تسهم في التعرف على</w:t>
            </w:r>
            <w:r w:rsidRPr="009A4698" w:rsidR="00280C9D">
              <w:rPr>
                <w:rFonts w:asciiTheme="majorBidi" w:eastAsiaTheme="minorEastAsia" w:hAnsiTheme="majorBidi" w:cstheme="majorBidi" w:hint="cs"/>
                <w:sz w:val="26"/>
                <w:szCs w:val="26"/>
                <w:rtl/>
                <w:lang w:bidi="ar-MA"/>
              </w:rPr>
              <w:t xml:space="preserve"> الدرس</w:t>
            </w:r>
          </w:p>
          <w:p w:rsidR="00A05063" w:rsidP="00A05063">
            <w:pPr>
              <w:bidi/>
              <w:spacing w:after="0" w:line="240" w:lineRule="auto"/>
              <w:jc w:val="center"/>
              <w:rPr>
                <w:sz w:val="26"/>
                <w:szCs w:val="26"/>
                <w:rtl/>
                <w:lang w:bidi="ar-MA"/>
              </w:rPr>
            </w:pPr>
          </w:p>
          <w:p w:rsidR="00315A86" w:rsidP="009A4698">
            <w:pPr>
              <w:numPr>
                <w:ilvl w:val="0"/>
                <w:numId w:val="5"/>
              </w:numPr>
              <w:bidi/>
              <w:spacing w:after="0" w:line="240" w:lineRule="auto"/>
              <w:ind w:left="202" w:hanging="202"/>
              <w:contextualSpacing/>
              <w:jc w:val="center"/>
              <w:rPr>
                <w:lang w:bidi="ar-MA"/>
              </w:rPr>
            </w:pPr>
            <w:r>
              <w:rPr>
                <w:rFonts w:eastAsiaTheme="minorEastAsia"/>
                <w:rtl/>
                <w:lang w:bidi="ar-MA"/>
              </w:rPr>
              <w:t xml:space="preserve">قدرة المتعلم على التلفظ بأمثلة الانطلاق تلفظا سليما </w:t>
            </w:r>
            <w:r>
              <w:rPr>
                <w:rFonts w:eastAsiaTheme="minorEastAsia"/>
                <w:rtl/>
                <w:lang w:bidi="ar-MA"/>
              </w:rPr>
              <w:t>يراعي</w:t>
            </w:r>
            <w:r>
              <w:rPr>
                <w:rFonts w:eastAsiaTheme="minorEastAsia"/>
                <w:rtl/>
                <w:lang w:bidi="ar-MA"/>
              </w:rPr>
              <w:t xml:space="preserve"> قواعد النحو والصرف والمعجم</w:t>
            </w:r>
            <w:r>
              <w:rPr>
                <w:rFonts w:eastAsiaTheme="minorEastAsia"/>
                <w:lang w:bidi="ar-MA"/>
              </w:rPr>
              <w:t>.</w:t>
            </w:r>
          </w:p>
          <w:p w:rsidR="00315A86" w:rsidP="00315A86">
            <w:pPr>
              <w:bidi/>
              <w:spacing w:after="0" w:line="240" w:lineRule="auto"/>
              <w:jc w:val="center"/>
              <w:rPr>
                <w:lang w:bidi="ar-MA"/>
              </w:rPr>
            </w:pPr>
            <w:r>
              <w:rPr>
                <w:rFonts w:eastAsiaTheme="minorEastAsia"/>
                <w:rtl/>
                <w:lang w:bidi="ar-MA"/>
              </w:rPr>
              <w:t>القدرة على فهم مضامين الأمثلة</w:t>
            </w:r>
          </w:p>
          <w:p w:rsidR="007965D5" w:rsidRPr="00315A86" w:rsidP="007965D5">
            <w:pPr>
              <w:bidi/>
              <w:spacing w:after="0" w:line="240" w:lineRule="auto"/>
              <w:jc w:val="center"/>
              <w:rPr>
                <w:sz w:val="26"/>
                <w:szCs w:val="26"/>
                <w:rtl/>
                <w:lang w:bidi="ar-MA"/>
              </w:rPr>
            </w:pPr>
          </w:p>
          <w:p w:rsidR="00653516" w:rsidP="00653516">
            <w:pPr>
              <w:bidi/>
              <w:spacing w:after="0" w:line="240" w:lineRule="auto"/>
              <w:jc w:val="center"/>
              <w:rPr>
                <w:sz w:val="26"/>
                <w:szCs w:val="26"/>
                <w:rtl/>
                <w:lang w:bidi="ar-MA"/>
              </w:rPr>
            </w:pPr>
          </w:p>
          <w:p w:rsidR="00653516" w:rsidP="00653516">
            <w:pPr>
              <w:bidi/>
              <w:spacing w:after="0" w:line="240" w:lineRule="auto"/>
              <w:jc w:val="center"/>
              <w:rPr>
                <w:sz w:val="26"/>
                <w:szCs w:val="26"/>
                <w:rtl/>
                <w:lang w:bidi="ar-MA"/>
              </w:rPr>
            </w:pPr>
          </w:p>
          <w:p w:rsidR="00653516" w:rsidP="00653516">
            <w:pPr>
              <w:bidi/>
              <w:spacing w:after="0" w:line="240" w:lineRule="auto"/>
              <w:jc w:val="center"/>
              <w:rPr>
                <w:sz w:val="26"/>
                <w:szCs w:val="26"/>
                <w:rtl/>
                <w:lang w:bidi="ar-MA"/>
              </w:rPr>
            </w:pPr>
          </w:p>
          <w:p w:rsidR="00653516" w:rsidP="00653516">
            <w:pPr>
              <w:bidi/>
              <w:spacing w:after="0" w:line="240" w:lineRule="auto"/>
              <w:jc w:val="center"/>
              <w:rPr>
                <w:sz w:val="26"/>
                <w:szCs w:val="26"/>
                <w:rtl/>
                <w:lang w:bidi="ar-MA"/>
              </w:rPr>
            </w:pPr>
          </w:p>
          <w:p w:rsidR="00653516" w:rsidP="00653516">
            <w:pPr>
              <w:bidi/>
              <w:spacing w:after="0" w:line="240" w:lineRule="auto"/>
              <w:jc w:val="center"/>
              <w:rPr>
                <w:sz w:val="26"/>
                <w:szCs w:val="26"/>
                <w:rtl/>
                <w:lang w:bidi="ar-MA"/>
              </w:rPr>
            </w:pPr>
          </w:p>
          <w:p w:rsidR="00653516" w:rsidP="00653516">
            <w:pPr>
              <w:bidi/>
              <w:spacing w:after="0" w:line="240" w:lineRule="auto"/>
              <w:jc w:val="center"/>
              <w:rPr>
                <w:sz w:val="26"/>
                <w:szCs w:val="26"/>
                <w:rtl/>
                <w:lang w:bidi="ar-MA"/>
              </w:rPr>
            </w:pPr>
          </w:p>
          <w:p w:rsidR="00653516" w:rsidP="00653516">
            <w:pPr>
              <w:bidi/>
              <w:spacing w:after="0" w:line="240" w:lineRule="auto"/>
              <w:jc w:val="center"/>
              <w:rPr>
                <w:sz w:val="26"/>
                <w:szCs w:val="26"/>
                <w:rtl/>
                <w:lang w:bidi="ar-MA"/>
              </w:rPr>
            </w:pPr>
          </w:p>
          <w:p w:rsidR="00653516" w:rsidP="00653516">
            <w:pPr>
              <w:bidi/>
              <w:spacing w:after="0" w:line="240" w:lineRule="auto"/>
              <w:jc w:val="center"/>
              <w:rPr>
                <w:sz w:val="26"/>
                <w:szCs w:val="26"/>
                <w:rtl/>
                <w:lang w:bidi="ar-MA"/>
              </w:rPr>
            </w:pPr>
          </w:p>
          <w:p w:rsidR="00A05063" w:rsidP="00A05063">
            <w:pPr>
              <w:bidi/>
              <w:spacing w:after="0" w:line="240" w:lineRule="auto"/>
              <w:jc w:val="center"/>
              <w:rPr>
                <w:sz w:val="26"/>
                <w:szCs w:val="26"/>
                <w:rtl/>
                <w:lang w:bidi="ar-MA"/>
              </w:rPr>
            </w:pPr>
          </w:p>
          <w:p w:rsidR="00653516" w:rsidP="00653516">
            <w:pPr>
              <w:bidi/>
              <w:spacing w:after="0" w:line="240" w:lineRule="auto"/>
              <w:jc w:val="center"/>
              <w:rPr>
                <w:sz w:val="26"/>
                <w:szCs w:val="26"/>
                <w:rtl/>
                <w:lang w:bidi="ar-MA"/>
              </w:rPr>
            </w:pPr>
          </w:p>
          <w:p w:rsidR="00653516" w:rsidP="00653516">
            <w:pPr>
              <w:bidi/>
              <w:spacing w:after="0" w:line="240" w:lineRule="auto"/>
              <w:jc w:val="center"/>
              <w:rPr>
                <w:sz w:val="26"/>
                <w:szCs w:val="26"/>
                <w:rtl/>
                <w:lang w:bidi="ar-MA"/>
              </w:rPr>
            </w:pPr>
          </w:p>
          <w:p w:rsidR="00653516" w:rsidP="00653516">
            <w:pPr>
              <w:bidi/>
              <w:spacing w:after="0" w:line="240" w:lineRule="auto"/>
              <w:jc w:val="center"/>
              <w:rPr>
                <w:sz w:val="26"/>
                <w:szCs w:val="26"/>
                <w:rtl/>
                <w:lang w:bidi="ar-MA"/>
              </w:rPr>
            </w:pPr>
          </w:p>
          <w:p w:rsidR="00653516" w:rsidP="00653516">
            <w:pPr>
              <w:bidi/>
              <w:spacing w:after="0" w:line="240" w:lineRule="auto"/>
              <w:jc w:val="center"/>
              <w:rPr>
                <w:sz w:val="26"/>
                <w:szCs w:val="26"/>
                <w:rtl/>
                <w:lang w:bidi="ar-MA"/>
              </w:rPr>
            </w:pPr>
          </w:p>
          <w:p w:rsidR="00653516" w:rsidP="00653516">
            <w:pPr>
              <w:bidi/>
              <w:spacing w:after="0" w:line="240" w:lineRule="auto"/>
              <w:jc w:val="center"/>
              <w:rPr>
                <w:sz w:val="26"/>
                <w:szCs w:val="26"/>
                <w:rtl/>
                <w:lang w:bidi="ar-MA"/>
              </w:rPr>
            </w:pPr>
          </w:p>
          <w:p w:rsidR="00653516" w:rsidP="00653516">
            <w:pPr>
              <w:bidi/>
              <w:spacing w:after="0" w:line="240" w:lineRule="auto"/>
              <w:jc w:val="center"/>
              <w:rPr>
                <w:sz w:val="26"/>
                <w:szCs w:val="26"/>
                <w:rtl/>
                <w:lang w:bidi="ar-MA"/>
              </w:rPr>
            </w:pPr>
          </w:p>
          <w:p w:rsidR="00972D0C" w:rsidP="00972D0C">
            <w:pPr>
              <w:bidi/>
              <w:spacing w:after="0" w:line="240" w:lineRule="auto"/>
              <w:jc w:val="center"/>
              <w:rPr>
                <w:sz w:val="26"/>
                <w:szCs w:val="26"/>
                <w:rtl/>
                <w:lang w:bidi="ar-MA"/>
              </w:rPr>
            </w:pPr>
          </w:p>
          <w:p w:rsidR="0067263F" w:rsidP="00A05063">
            <w:pPr>
              <w:bidi/>
              <w:spacing w:after="0" w:line="240" w:lineRule="auto"/>
              <w:jc w:val="center"/>
              <w:rPr>
                <w:sz w:val="26"/>
                <w:szCs w:val="26"/>
                <w:rtl/>
                <w:lang w:bidi="ar-MA"/>
              </w:rPr>
            </w:pPr>
            <w:r>
              <w:rPr>
                <w:rFonts w:asciiTheme="majorBidi" w:eastAsiaTheme="minorEastAsia" w:hAnsiTheme="majorBidi" w:cstheme="majorBidi" w:hint="cs"/>
                <w:sz w:val="26"/>
                <w:szCs w:val="26"/>
                <w:rtl/>
                <w:lang w:bidi="ar-MA"/>
              </w:rPr>
              <w:t xml:space="preserve">- </w:t>
            </w:r>
            <w:r w:rsidR="00447A1E">
              <w:rPr>
                <w:rFonts w:asciiTheme="majorBidi" w:eastAsiaTheme="minorEastAsia" w:hAnsiTheme="majorBidi" w:cstheme="majorBidi" w:hint="cs"/>
                <w:sz w:val="26"/>
                <w:szCs w:val="26"/>
                <w:rtl/>
                <w:lang w:bidi="ar-MA"/>
              </w:rPr>
              <w:t>تمكين المتعلم من التعرف على الظاهرة اللغوية المدروسة</w:t>
            </w:r>
          </w:p>
          <w:p w:rsidR="00D134E5" w:rsidP="003D6B6A">
            <w:pPr>
              <w:bidi/>
              <w:spacing w:after="0" w:line="240" w:lineRule="auto"/>
              <w:rPr>
                <w:sz w:val="26"/>
                <w:szCs w:val="26"/>
                <w:rtl/>
              </w:rPr>
            </w:pPr>
          </w:p>
          <w:p w:rsidR="00441BA4" w:rsidP="00441BA4">
            <w:pPr>
              <w:bidi/>
              <w:spacing w:after="0" w:line="240" w:lineRule="auto"/>
              <w:rPr>
                <w:sz w:val="26"/>
                <w:szCs w:val="26"/>
                <w:rtl/>
              </w:rPr>
            </w:pPr>
          </w:p>
          <w:p w:rsidR="00767833" w:rsidRPr="00163AA5" w:rsidP="00FE61DF">
            <w:pPr>
              <w:bidi/>
              <w:spacing w:after="0" w:line="240" w:lineRule="auto"/>
              <w:jc w:val="center"/>
              <w:rPr>
                <w:sz w:val="26"/>
                <w:szCs w:val="26"/>
                <w:rtl/>
              </w:rPr>
            </w:pPr>
            <w:r>
              <w:rPr>
                <w:rFonts w:asciiTheme="majorBidi" w:eastAsiaTheme="minorEastAsia" w:hAnsiTheme="majorBidi" w:cstheme="majorBidi" w:hint="cs"/>
                <w:sz w:val="26"/>
                <w:szCs w:val="26"/>
                <w:rtl/>
              </w:rPr>
              <w:t xml:space="preserve">- </w:t>
            </w:r>
            <w:r w:rsidR="001E3E09">
              <w:rPr>
                <w:rFonts w:asciiTheme="majorBidi" w:eastAsiaTheme="minorEastAsia" w:hAnsiTheme="majorBidi" w:cstheme="majorBidi" w:hint="cs"/>
                <w:sz w:val="26"/>
                <w:szCs w:val="26"/>
                <w:rtl/>
              </w:rPr>
              <w:t>إ</w:t>
            </w:r>
            <w:r w:rsidR="00E43274">
              <w:rPr>
                <w:rFonts w:asciiTheme="majorBidi" w:eastAsiaTheme="minorEastAsia" w:hAnsiTheme="majorBidi" w:cstheme="majorBidi"/>
                <w:sz w:val="26"/>
                <w:szCs w:val="26"/>
                <w:rtl/>
              </w:rPr>
              <w:t>قد</w:t>
            </w:r>
            <w:r w:rsidR="00E43274">
              <w:rPr>
                <w:rFonts w:asciiTheme="majorBidi" w:eastAsiaTheme="minorEastAsia" w:hAnsiTheme="majorBidi" w:cstheme="majorBidi" w:hint="cs"/>
                <w:sz w:val="26"/>
                <w:szCs w:val="26"/>
                <w:rtl/>
              </w:rPr>
              <w:t>ا</w:t>
            </w:r>
            <w:r w:rsidR="00E43274">
              <w:rPr>
                <w:rFonts w:asciiTheme="majorBidi" w:eastAsiaTheme="minorEastAsia" w:hAnsiTheme="majorBidi" w:cstheme="majorBidi"/>
                <w:sz w:val="26"/>
                <w:szCs w:val="26"/>
                <w:rtl/>
              </w:rPr>
              <w:t>ر</w:t>
            </w:r>
            <w:r w:rsidR="00E43274">
              <w:rPr>
                <w:rFonts w:asciiTheme="majorBidi" w:eastAsiaTheme="minorEastAsia" w:hAnsiTheme="majorBidi" w:cstheme="majorBidi" w:hint="cs"/>
                <w:sz w:val="26"/>
                <w:szCs w:val="26"/>
                <w:rtl/>
              </w:rPr>
              <w:t xml:space="preserve"> </w:t>
            </w:r>
            <w:r w:rsidR="00FE61DF">
              <w:rPr>
                <w:rFonts w:asciiTheme="majorBidi" w:eastAsiaTheme="minorEastAsia" w:hAnsiTheme="majorBidi" w:cstheme="majorBidi" w:hint="cs"/>
                <w:sz w:val="26"/>
                <w:szCs w:val="26"/>
                <w:rtl/>
                <w:lang w:bidi="ar-MA"/>
              </w:rPr>
              <w:t xml:space="preserve">المتعلم </w:t>
            </w:r>
            <w:r w:rsidR="00FE61DF">
              <w:rPr>
                <w:rFonts w:asciiTheme="majorBidi" w:eastAsiaTheme="minorEastAsia" w:hAnsiTheme="majorBidi" w:cstheme="majorBidi"/>
                <w:sz w:val="26"/>
                <w:szCs w:val="26"/>
                <w:rtl/>
              </w:rPr>
              <w:t>على استنباط النتائج</w:t>
            </w:r>
            <w:r w:rsidR="00FE61DF">
              <w:rPr>
                <w:rFonts w:asciiTheme="majorBidi" w:eastAsiaTheme="minorEastAsia" w:hAnsiTheme="majorBidi" w:cstheme="majorBidi" w:hint="cs"/>
                <w:sz w:val="26"/>
                <w:szCs w:val="26"/>
                <w:rtl/>
              </w:rPr>
              <w:t>.</w:t>
            </w:r>
          </w:p>
          <w:p w:rsidR="00230CA0" w:rsidRPr="00163AA5" w:rsidP="00AA709B">
            <w:pPr>
              <w:bidi/>
              <w:spacing w:after="0" w:line="240" w:lineRule="auto"/>
              <w:jc w:val="center"/>
              <w:rPr>
                <w:sz w:val="26"/>
                <w:szCs w:val="26"/>
                <w:rtl/>
              </w:rPr>
            </w:pPr>
          </w:p>
          <w:p w:rsidR="00230CA0" w:rsidP="00AA709B">
            <w:pPr>
              <w:bidi/>
              <w:spacing w:after="0" w:line="240" w:lineRule="auto"/>
              <w:jc w:val="center"/>
              <w:rPr>
                <w:sz w:val="26"/>
                <w:szCs w:val="26"/>
                <w:rtl/>
              </w:rPr>
            </w:pPr>
          </w:p>
          <w:p w:rsidR="00403AD7" w:rsidP="00AA709B">
            <w:pPr>
              <w:bidi/>
              <w:spacing w:after="0" w:line="240" w:lineRule="auto"/>
              <w:jc w:val="center"/>
              <w:rPr>
                <w:sz w:val="26"/>
                <w:szCs w:val="26"/>
                <w:rtl/>
              </w:rPr>
            </w:pPr>
          </w:p>
          <w:p w:rsidR="00403AD7" w:rsidP="00AA709B">
            <w:pPr>
              <w:bidi/>
              <w:spacing w:after="0" w:line="240" w:lineRule="auto"/>
              <w:jc w:val="center"/>
              <w:rPr>
                <w:sz w:val="26"/>
                <w:szCs w:val="26"/>
                <w:rtl/>
              </w:rPr>
            </w:pPr>
          </w:p>
          <w:p w:rsidR="00AC20E2" w:rsidRPr="00163AA5" w:rsidP="00AA709B">
            <w:pPr>
              <w:bidi/>
              <w:spacing w:after="0" w:line="240" w:lineRule="auto"/>
              <w:jc w:val="center"/>
              <w:rPr>
                <w:sz w:val="26"/>
                <w:szCs w:val="26"/>
                <w:rtl/>
              </w:rPr>
            </w:pPr>
          </w:p>
          <w:p w:rsidR="00AC20E2" w:rsidRPr="00163AA5" w:rsidP="00AA709B">
            <w:pPr>
              <w:bidi/>
              <w:spacing w:after="0" w:line="240" w:lineRule="auto"/>
              <w:jc w:val="center"/>
              <w:rPr>
                <w:sz w:val="26"/>
                <w:szCs w:val="26"/>
                <w:rtl/>
              </w:rPr>
            </w:pPr>
          </w:p>
          <w:p w:rsidR="00AC20E2" w:rsidRPr="00163AA5" w:rsidP="00AA709B">
            <w:pPr>
              <w:bidi/>
              <w:spacing w:after="0" w:line="240" w:lineRule="auto"/>
              <w:jc w:val="center"/>
              <w:rPr>
                <w:sz w:val="26"/>
                <w:szCs w:val="26"/>
                <w:rtl/>
              </w:rPr>
            </w:pPr>
          </w:p>
          <w:p w:rsidR="00E434DA" w:rsidRPr="00163AA5" w:rsidP="00AA709B">
            <w:pPr>
              <w:bidi/>
              <w:spacing w:after="0" w:line="240" w:lineRule="auto"/>
              <w:jc w:val="center"/>
              <w:rPr>
                <w:sz w:val="26"/>
                <w:szCs w:val="26"/>
                <w:rtl/>
              </w:rPr>
            </w:pPr>
            <w:r>
              <w:rPr>
                <w:rFonts w:asciiTheme="majorBidi" w:eastAsiaTheme="minorEastAsia" w:hAnsiTheme="majorBidi" w:cstheme="majorBidi" w:hint="cs"/>
                <w:sz w:val="26"/>
                <w:szCs w:val="26"/>
                <w:rtl/>
              </w:rPr>
              <w:t xml:space="preserve">- </w:t>
            </w:r>
            <w:r w:rsidR="005A6B52">
              <w:rPr>
                <w:rFonts w:asciiTheme="majorBidi" w:eastAsiaTheme="minorEastAsia" w:hAnsiTheme="majorBidi" w:cstheme="majorBidi" w:hint="cs"/>
                <w:sz w:val="26"/>
                <w:szCs w:val="26"/>
                <w:rtl/>
              </w:rPr>
              <w:t>تمكين المتعلم من معرفة أنواع الأبيات الشعرية</w:t>
            </w:r>
          </w:p>
          <w:p w:rsidR="00767833" w:rsidP="00AA709B">
            <w:pPr>
              <w:bidi/>
              <w:spacing w:after="0" w:line="240" w:lineRule="auto"/>
              <w:jc w:val="center"/>
              <w:rPr>
                <w:sz w:val="26"/>
                <w:szCs w:val="26"/>
                <w:rtl/>
              </w:rPr>
            </w:pPr>
          </w:p>
          <w:p w:rsidR="006D6A03" w:rsidP="00AA709B">
            <w:pPr>
              <w:bidi/>
              <w:spacing w:after="0" w:line="240" w:lineRule="auto"/>
              <w:jc w:val="center"/>
              <w:rPr>
                <w:sz w:val="26"/>
                <w:szCs w:val="26"/>
                <w:rtl/>
              </w:rPr>
            </w:pPr>
          </w:p>
          <w:p w:rsidR="006D6A03" w:rsidP="00AA709B">
            <w:pPr>
              <w:bidi/>
              <w:spacing w:after="0" w:line="240" w:lineRule="auto"/>
              <w:jc w:val="center"/>
              <w:rPr>
                <w:sz w:val="26"/>
                <w:szCs w:val="26"/>
                <w:rtl/>
              </w:rPr>
            </w:pPr>
          </w:p>
          <w:p w:rsidR="006D6A03" w:rsidP="00AA709B">
            <w:pPr>
              <w:bidi/>
              <w:spacing w:after="0" w:line="240" w:lineRule="auto"/>
              <w:jc w:val="center"/>
              <w:rPr>
                <w:sz w:val="26"/>
                <w:szCs w:val="26"/>
                <w:rtl/>
              </w:rPr>
            </w:pPr>
          </w:p>
          <w:p w:rsidR="006D6A03" w:rsidP="00AA709B">
            <w:pPr>
              <w:bidi/>
              <w:spacing w:after="0" w:line="240" w:lineRule="auto"/>
              <w:jc w:val="center"/>
              <w:rPr>
                <w:sz w:val="26"/>
                <w:szCs w:val="26"/>
                <w:rtl/>
              </w:rPr>
            </w:pPr>
          </w:p>
          <w:p w:rsidR="006D6A03" w:rsidP="00AA70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A64C5D" w:rsidP="00A64C5D">
            <w:pPr>
              <w:bidi/>
              <w:spacing w:after="0" w:line="240" w:lineRule="auto"/>
              <w:jc w:val="center"/>
              <w:rPr>
                <w:sz w:val="26"/>
                <w:szCs w:val="26"/>
                <w:rtl/>
              </w:rPr>
            </w:pPr>
          </w:p>
          <w:p w:rsidR="00A64C5D" w:rsidP="00A64C5D">
            <w:pPr>
              <w:bidi/>
              <w:spacing w:after="0" w:line="240" w:lineRule="auto"/>
              <w:jc w:val="center"/>
              <w:rPr>
                <w:sz w:val="26"/>
                <w:szCs w:val="26"/>
                <w:rtl/>
              </w:rPr>
            </w:pPr>
          </w:p>
          <w:p w:rsidR="00A64C5D" w:rsidP="00A64C5D">
            <w:pPr>
              <w:bidi/>
              <w:spacing w:after="0" w:line="240" w:lineRule="auto"/>
              <w:jc w:val="center"/>
              <w:rPr>
                <w:sz w:val="26"/>
                <w:szCs w:val="26"/>
                <w:rtl/>
              </w:rPr>
            </w:pPr>
          </w:p>
          <w:p w:rsidR="00A64C5D" w:rsidP="00A64C5D">
            <w:pPr>
              <w:bidi/>
              <w:spacing w:after="0" w:line="240" w:lineRule="auto"/>
              <w:jc w:val="center"/>
              <w:rPr>
                <w:sz w:val="26"/>
                <w:szCs w:val="26"/>
                <w:rtl/>
              </w:rPr>
            </w:pPr>
          </w:p>
          <w:p w:rsidR="00A64C5D" w:rsidP="00A64C5D">
            <w:pPr>
              <w:bidi/>
              <w:spacing w:after="0" w:line="240" w:lineRule="auto"/>
              <w:jc w:val="center"/>
              <w:rPr>
                <w:sz w:val="26"/>
                <w:szCs w:val="26"/>
                <w:rtl/>
              </w:rPr>
            </w:pPr>
          </w:p>
          <w:p w:rsidR="00A64C5D" w:rsidP="00A64C5D">
            <w:pPr>
              <w:bidi/>
              <w:spacing w:after="0" w:line="240" w:lineRule="auto"/>
              <w:jc w:val="center"/>
              <w:rPr>
                <w:sz w:val="26"/>
                <w:szCs w:val="26"/>
                <w:rtl/>
              </w:rPr>
            </w:pPr>
          </w:p>
          <w:p w:rsidR="00A64C5D" w:rsidP="00A64C5D">
            <w:pPr>
              <w:bidi/>
              <w:spacing w:after="0" w:line="240" w:lineRule="auto"/>
              <w:jc w:val="center"/>
              <w:rPr>
                <w:sz w:val="26"/>
                <w:szCs w:val="26"/>
                <w:rtl/>
              </w:rPr>
            </w:pPr>
          </w:p>
          <w:p w:rsidR="00A64C5D" w:rsidP="00A64C5D">
            <w:pPr>
              <w:bidi/>
              <w:spacing w:after="0" w:line="240" w:lineRule="auto"/>
              <w:jc w:val="center"/>
              <w:rPr>
                <w:sz w:val="26"/>
                <w:szCs w:val="26"/>
                <w:rtl/>
              </w:rPr>
            </w:pPr>
          </w:p>
          <w:p w:rsidR="00A64C5D" w:rsidP="00A64C5D">
            <w:pPr>
              <w:bidi/>
              <w:spacing w:after="0" w:line="240" w:lineRule="auto"/>
              <w:jc w:val="center"/>
              <w:rPr>
                <w:sz w:val="26"/>
                <w:szCs w:val="26"/>
                <w:rtl/>
              </w:rPr>
            </w:pPr>
          </w:p>
          <w:p w:rsidR="00A64C5D" w:rsidP="00A64C5D">
            <w:pPr>
              <w:bidi/>
              <w:spacing w:after="0" w:line="240" w:lineRule="auto"/>
              <w:jc w:val="center"/>
              <w:rPr>
                <w:sz w:val="26"/>
                <w:szCs w:val="26"/>
                <w:rtl/>
              </w:rPr>
            </w:pPr>
          </w:p>
          <w:p w:rsidR="00A64C5D" w:rsidP="00A64C5D">
            <w:pPr>
              <w:bidi/>
              <w:spacing w:after="0" w:line="240" w:lineRule="auto"/>
              <w:jc w:val="center"/>
              <w:rPr>
                <w:sz w:val="26"/>
                <w:szCs w:val="26"/>
                <w:rtl/>
              </w:rPr>
            </w:pPr>
          </w:p>
          <w:p w:rsidR="00A64C5D" w:rsidP="00A64C5D">
            <w:pPr>
              <w:bidi/>
              <w:spacing w:after="0" w:line="240" w:lineRule="auto"/>
              <w:jc w:val="center"/>
              <w:rPr>
                <w:sz w:val="26"/>
                <w:szCs w:val="26"/>
                <w:rtl/>
              </w:rPr>
            </w:pPr>
          </w:p>
          <w:p w:rsidR="00B86382" w:rsidP="00B86382">
            <w:pPr>
              <w:bidi/>
              <w:spacing w:after="0" w:line="240" w:lineRule="auto"/>
              <w:jc w:val="center"/>
              <w:rPr>
                <w:sz w:val="26"/>
                <w:szCs w:val="26"/>
                <w:rtl/>
              </w:rPr>
            </w:pPr>
          </w:p>
          <w:p w:rsidR="00B86382" w:rsidP="00B86382">
            <w:pPr>
              <w:bidi/>
              <w:spacing w:after="0" w:line="240" w:lineRule="auto"/>
              <w:jc w:val="center"/>
              <w:rPr>
                <w:sz w:val="26"/>
                <w:szCs w:val="26"/>
                <w:rtl/>
              </w:rPr>
            </w:pPr>
          </w:p>
          <w:p w:rsidR="00546A60" w:rsidP="00546A60">
            <w:pPr>
              <w:bidi/>
              <w:spacing w:after="0" w:line="240" w:lineRule="auto"/>
              <w:rPr>
                <w:sz w:val="26"/>
                <w:szCs w:val="26"/>
                <w:rtl/>
              </w:rPr>
            </w:pPr>
          </w:p>
          <w:p w:rsidR="00B86382" w:rsidP="00B86382">
            <w:pPr>
              <w:bidi/>
              <w:spacing w:after="0" w:line="240" w:lineRule="auto"/>
              <w:rPr>
                <w:sz w:val="26"/>
                <w:szCs w:val="26"/>
                <w:rtl/>
              </w:rPr>
            </w:pPr>
          </w:p>
          <w:p w:rsidR="00B86382" w:rsidP="00B86382">
            <w:pPr>
              <w:bidi/>
              <w:spacing w:after="0" w:line="240" w:lineRule="auto"/>
              <w:rPr>
                <w:sz w:val="26"/>
                <w:szCs w:val="26"/>
                <w:rtl/>
              </w:rPr>
            </w:pPr>
          </w:p>
          <w:p w:rsidR="00B86382" w:rsidP="00B86382">
            <w:pPr>
              <w:bidi/>
              <w:spacing w:after="0" w:line="240" w:lineRule="auto"/>
              <w:rPr>
                <w:sz w:val="26"/>
                <w:szCs w:val="26"/>
                <w:rtl/>
              </w:rPr>
            </w:pPr>
          </w:p>
          <w:p w:rsidR="00B86382" w:rsidP="00B86382">
            <w:pPr>
              <w:bidi/>
              <w:spacing w:after="0" w:line="240" w:lineRule="auto"/>
              <w:rPr>
                <w:sz w:val="26"/>
                <w:szCs w:val="26"/>
                <w:rtl/>
              </w:rPr>
            </w:pPr>
          </w:p>
          <w:p w:rsidR="00253302" w:rsidP="00BD5327">
            <w:pPr>
              <w:bidi/>
              <w:spacing w:after="0" w:line="240" w:lineRule="auto"/>
              <w:jc w:val="center"/>
              <w:rPr>
                <w:sz w:val="26"/>
                <w:szCs w:val="26"/>
                <w:rtl/>
              </w:rPr>
            </w:pPr>
            <w:r>
              <w:rPr>
                <w:rFonts w:asciiTheme="majorBidi" w:eastAsiaTheme="minorEastAsia" w:hAnsiTheme="majorBidi" w:cstheme="majorBidi" w:hint="cs"/>
                <w:sz w:val="26"/>
                <w:szCs w:val="26"/>
                <w:rtl/>
              </w:rPr>
              <w:t>القدرة على تكثيف النتائج السابقة</w:t>
            </w:r>
          </w:p>
          <w:p w:rsidR="00A02303" w:rsidP="00BD5327">
            <w:pPr>
              <w:bidi/>
              <w:spacing w:after="0" w:line="240" w:lineRule="auto"/>
              <w:jc w:val="center"/>
              <w:rPr>
                <w:sz w:val="26"/>
                <w:szCs w:val="26"/>
                <w:rtl/>
              </w:rPr>
            </w:pPr>
          </w:p>
          <w:p w:rsidR="00A02303" w:rsidP="00BD5327">
            <w:pPr>
              <w:bidi/>
              <w:spacing w:after="0" w:line="240" w:lineRule="auto"/>
              <w:jc w:val="center"/>
              <w:rPr>
                <w:sz w:val="26"/>
                <w:szCs w:val="26"/>
                <w:rtl/>
              </w:rPr>
            </w:pPr>
          </w:p>
          <w:p w:rsidR="006D19AC" w:rsidP="006D19AC">
            <w:pPr>
              <w:bidi/>
              <w:spacing w:after="0" w:line="240" w:lineRule="auto"/>
              <w:jc w:val="center"/>
              <w:rPr>
                <w:sz w:val="26"/>
                <w:szCs w:val="26"/>
                <w:rtl/>
              </w:rPr>
            </w:pPr>
          </w:p>
          <w:p w:rsidR="006D19AC" w:rsidP="006D19AC">
            <w:pPr>
              <w:bidi/>
              <w:spacing w:after="0" w:line="240" w:lineRule="auto"/>
              <w:jc w:val="center"/>
              <w:rPr>
                <w:sz w:val="26"/>
                <w:szCs w:val="26"/>
                <w:rtl/>
              </w:rPr>
            </w:pPr>
          </w:p>
          <w:p w:rsidR="006D19AC" w:rsidP="006D19AC">
            <w:pPr>
              <w:bidi/>
              <w:spacing w:after="0" w:line="240" w:lineRule="auto"/>
              <w:jc w:val="center"/>
              <w:rPr>
                <w:sz w:val="26"/>
                <w:szCs w:val="26"/>
                <w:rtl/>
              </w:rPr>
            </w:pPr>
          </w:p>
          <w:p w:rsidR="00A02303" w:rsidP="00BD5327">
            <w:pPr>
              <w:bidi/>
              <w:spacing w:after="0" w:line="240" w:lineRule="auto"/>
              <w:jc w:val="center"/>
              <w:rPr>
                <w:sz w:val="26"/>
                <w:szCs w:val="26"/>
                <w:rtl/>
              </w:rPr>
            </w:pPr>
          </w:p>
          <w:p w:rsidR="00252946" w:rsidP="00F3079B">
            <w:pPr>
              <w:bidi/>
              <w:spacing w:after="0" w:line="240" w:lineRule="auto"/>
              <w:jc w:val="center"/>
              <w:rPr>
                <w:sz w:val="26"/>
                <w:szCs w:val="26"/>
                <w:rtl/>
                <w:lang w:bidi="ar-MA"/>
              </w:rPr>
            </w:pPr>
            <w:r>
              <w:rPr>
                <w:rFonts w:eastAsiaTheme="minorEastAsia" w:hint="cs"/>
                <w:rtl/>
                <w:lang w:bidi="ar-MA"/>
              </w:rPr>
              <w:t>إقدار المتعلم على استثمار ما تمكن منه</w:t>
            </w:r>
            <w:r w:rsidR="00F3079B">
              <w:rPr>
                <w:rFonts w:eastAsiaTheme="minorEastAsia" w:hint="cs"/>
                <w:rtl/>
                <w:lang w:bidi="ar-MA"/>
              </w:rPr>
              <w:t xml:space="preserve"> في أقسام البيت الشعري</w:t>
            </w:r>
          </w:p>
          <w:p w:rsidR="00252946" w:rsidRPr="00252946" w:rsidP="00252946">
            <w:pPr>
              <w:spacing w:after="0" w:line="240" w:lineRule="auto"/>
              <w:jc w:val="center"/>
              <w:rPr>
                <w:rtl/>
              </w:rPr>
            </w:pPr>
          </w:p>
        </w:tc>
        <w:tc>
          <w:tcPr>
            <w:tcW w:w="1836" w:type="dxa"/>
          </w:tcPr>
          <w:p w:rsidR="00A05063" w:rsidP="00C0151E">
            <w:pPr>
              <w:bidi/>
              <w:spacing w:after="0" w:line="240" w:lineRule="auto"/>
              <w:jc w:val="center"/>
              <w:rPr>
                <w:rtl/>
              </w:rPr>
            </w:pPr>
          </w:p>
          <w:p w:rsidR="0054183C" w:rsidP="0054183C">
            <w:pPr>
              <w:bidi/>
              <w:spacing w:after="0" w:line="240" w:lineRule="auto"/>
              <w:jc w:val="center"/>
              <w:rPr>
                <w:rtl/>
              </w:rPr>
            </w:pPr>
          </w:p>
          <w:p w:rsidR="0054183C" w:rsidP="0054183C">
            <w:pPr>
              <w:bidi/>
              <w:spacing w:after="0" w:line="240" w:lineRule="auto"/>
              <w:jc w:val="center"/>
              <w:rPr>
                <w:rtl/>
              </w:rPr>
            </w:pPr>
          </w:p>
          <w:p w:rsidR="00A05063" w:rsidRPr="009A4698" w:rsidP="009A4698">
            <w:pPr>
              <w:numPr>
                <w:ilvl w:val="0"/>
                <w:numId w:val="6"/>
              </w:numPr>
              <w:bidi/>
              <w:spacing w:after="0" w:line="240" w:lineRule="auto"/>
              <w:ind w:left="188" w:hanging="107"/>
              <w:contextualSpacing/>
              <w:jc w:val="center"/>
              <w:rPr>
                <w:sz w:val="26"/>
                <w:szCs w:val="26"/>
                <w:rtl/>
                <w:lang w:bidi="ar-MA"/>
              </w:rPr>
            </w:pPr>
            <w:r w:rsidRPr="009A4698">
              <w:rPr>
                <w:rFonts w:eastAsiaTheme="minorEastAsia" w:hint="cs"/>
                <w:sz w:val="26"/>
                <w:szCs w:val="26"/>
                <w:rtl/>
                <w:lang w:bidi="ar-MA"/>
              </w:rPr>
              <w:t xml:space="preserve">ما </w:t>
            </w:r>
            <w:r w:rsidRPr="009A4698">
              <w:rPr>
                <w:rFonts w:eastAsiaTheme="minorEastAsia" w:hint="cs"/>
                <w:sz w:val="26"/>
                <w:szCs w:val="26"/>
                <w:rtl/>
                <w:lang w:bidi="ar-MA"/>
              </w:rPr>
              <w:t>هي</w:t>
            </w:r>
            <w:r w:rsidRPr="009A4698">
              <w:rPr>
                <w:rFonts w:eastAsiaTheme="minorEastAsia" w:hint="cs"/>
                <w:sz w:val="26"/>
                <w:szCs w:val="26"/>
                <w:rtl/>
                <w:lang w:bidi="ar-MA"/>
              </w:rPr>
              <w:t xml:space="preserve"> مكونات النص الشعري</w:t>
            </w:r>
            <w:r w:rsidRPr="009A4698" w:rsidR="002C3523">
              <w:rPr>
                <w:rFonts w:eastAsiaTheme="minorEastAsia" w:hint="cs"/>
                <w:sz w:val="26"/>
                <w:szCs w:val="26"/>
                <w:rtl/>
                <w:lang w:bidi="ar-MA"/>
              </w:rPr>
              <w:t>؟</w:t>
            </w:r>
          </w:p>
          <w:p w:rsidR="00A05063" w:rsidRPr="00315A86" w:rsidP="00A05063">
            <w:pPr>
              <w:bidi/>
              <w:spacing w:after="0" w:line="240" w:lineRule="auto"/>
              <w:jc w:val="center"/>
              <w:rPr>
                <w:sz w:val="26"/>
                <w:szCs w:val="26"/>
                <w:rtl/>
                <w:lang w:bidi="ar-MA"/>
              </w:rPr>
            </w:pPr>
          </w:p>
          <w:p w:rsidR="00315A86" w:rsidRPr="00315A86" w:rsidP="00315A86">
            <w:pPr>
              <w:bidi/>
              <w:spacing w:after="0" w:line="240" w:lineRule="auto"/>
              <w:jc w:val="center"/>
              <w:rPr>
                <w:sz w:val="26"/>
                <w:szCs w:val="26"/>
                <w:lang w:bidi="ar-MA"/>
              </w:rPr>
            </w:pPr>
          </w:p>
          <w:p w:rsidR="00315A86" w:rsidRPr="00315A86" w:rsidP="00315A86">
            <w:pPr>
              <w:bidi/>
              <w:spacing w:after="0" w:line="240" w:lineRule="auto"/>
              <w:jc w:val="center"/>
              <w:rPr>
                <w:sz w:val="26"/>
                <w:szCs w:val="26"/>
                <w:lang w:bidi="ar-MA"/>
              </w:rPr>
            </w:pPr>
          </w:p>
          <w:p w:rsidR="00315A86" w:rsidRPr="00315A86" w:rsidP="00315A86">
            <w:pPr>
              <w:bidi/>
              <w:spacing w:after="0" w:line="240" w:lineRule="auto"/>
              <w:jc w:val="center"/>
              <w:rPr>
                <w:sz w:val="26"/>
                <w:szCs w:val="26"/>
                <w:lang w:bidi="ar-MA"/>
              </w:rPr>
            </w:pPr>
            <w:r w:rsidRPr="00315A86">
              <w:rPr>
                <w:rFonts w:eastAsiaTheme="minorEastAsia"/>
                <w:sz w:val="26"/>
                <w:szCs w:val="26"/>
                <w:rtl/>
                <w:lang w:bidi="ar-MA"/>
              </w:rPr>
              <w:t>- كتابة الأمثلة على السبورة وملاحظتها.</w:t>
            </w:r>
          </w:p>
          <w:p w:rsidR="00315A86" w:rsidRPr="00315A86" w:rsidP="00315A86">
            <w:pPr>
              <w:bidi/>
              <w:spacing w:after="0" w:line="240" w:lineRule="auto"/>
              <w:jc w:val="center"/>
              <w:rPr>
                <w:sz w:val="26"/>
                <w:szCs w:val="26"/>
                <w:rtl/>
                <w:lang w:bidi="ar-MA"/>
              </w:rPr>
            </w:pPr>
          </w:p>
          <w:p w:rsidR="00315A86" w:rsidRPr="00315A86" w:rsidP="00315A86">
            <w:pPr>
              <w:bidi/>
              <w:spacing w:after="0" w:line="240" w:lineRule="auto"/>
              <w:jc w:val="center"/>
              <w:rPr>
                <w:sz w:val="26"/>
                <w:szCs w:val="26"/>
                <w:rtl/>
                <w:lang w:bidi="ar-MA"/>
              </w:rPr>
            </w:pPr>
            <w:r w:rsidRPr="00315A86">
              <w:rPr>
                <w:rFonts w:eastAsiaTheme="minorEastAsia"/>
                <w:sz w:val="26"/>
                <w:szCs w:val="26"/>
                <w:rtl/>
                <w:lang w:bidi="ar-MA"/>
              </w:rPr>
              <w:t>- قراءة نموذجية من لدن المدرس .</w:t>
            </w:r>
          </w:p>
          <w:p w:rsidR="00315A86" w:rsidRPr="00315A86" w:rsidP="00315A86">
            <w:pPr>
              <w:bidi/>
              <w:spacing w:after="0" w:line="240" w:lineRule="auto"/>
              <w:rPr>
                <w:sz w:val="26"/>
                <w:szCs w:val="26"/>
                <w:rtl/>
                <w:lang w:bidi="ar-MA"/>
              </w:rPr>
            </w:pPr>
          </w:p>
          <w:p w:rsidR="00315A86" w:rsidRPr="00315A86" w:rsidP="00315A86">
            <w:pPr>
              <w:bidi/>
              <w:spacing w:after="0" w:line="240" w:lineRule="auto"/>
              <w:jc w:val="center"/>
              <w:rPr>
                <w:sz w:val="26"/>
                <w:szCs w:val="26"/>
                <w:rtl/>
                <w:lang w:bidi="ar-MA"/>
              </w:rPr>
            </w:pPr>
            <w:r w:rsidRPr="00315A86">
              <w:rPr>
                <w:rFonts w:eastAsiaTheme="minorEastAsia"/>
                <w:sz w:val="26"/>
                <w:szCs w:val="26"/>
                <w:rtl/>
                <w:lang w:bidi="ar-MA"/>
              </w:rPr>
              <w:t xml:space="preserve">- </w:t>
            </w:r>
            <w:r w:rsidRPr="00315A86">
              <w:rPr>
                <w:rFonts w:eastAsiaTheme="minorEastAsia"/>
                <w:sz w:val="26"/>
                <w:szCs w:val="26"/>
                <w:rtl/>
                <w:lang w:bidi="ar-MA"/>
              </w:rPr>
              <w:t>تدليل</w:t>
            </w:r>
            <w:r w:rsidRPr="00315A86">
              <w:rPr>
                <w:rFonts w:eastAsiaTheme="minorEastAsia"/>
                <w:sz w:val="26"/>
                <w:szCs w:val="26"/>
                <w:rtl/>
                <w:lang w:bidi="ar-MA"/>
              </w:rPr>
              <w:t xml:space="preserve"> الصعوبات اللغوية.</w:t>
            </w:r>
          </w:p>
          <w:p w:rsidR="00315A86" w:rsidRPr="00315A86" w:rsidP="00315A86">
            <w:pPr>
              <w:bidi/>
              <w:spacing w:after="0" w:line="240" w:lineRule="auto"/>
              <w:jc w:val="center"/>
              <w:rPr>
                <w:sz w:val="26"/>
                <w:szCs w:val="26"/>
                <w:rtl/>
                <w:lang w:bidi="ar-MA"/>
              </w:rPr>
            </w:pPr>
          </w:p>
          <w:p w:rsidR="00653516" w:rsidRPr="00315A86" w:rsidP="00315A86">
            <w:pPr>
              <w:bidi/>
              <w:spacing w:after="0" w:line="240" w:lineRule="auto"/>
              <w:jc w:val="center"/>
              <w:rPr>
                <w:sz w:val="26"/>
                <w:szCs w:val="26"/>
                <w:rtl/>
                <w:lang w:bidi="ar-MA"/>
              </w:rPr>
            </w:pPr>
            <w:r w:rsidRPr="00315A86">
              <w:rPr>
                <w:rFonts w:eastAsiaTheme="minorEastAsia"/>
                <w:sz w:val="26"/>
                <w:szCs w:val="26"/>
                <w:rtl/>
                <w:lang w:bidi="ar-MA"/>
              </w:rPr>
              <w:t xml:space="preserve">- </w:t>
            </w:r>
            <w:r w:rsidRPr="00315A86">
              <w:rPr>
                <w:rFonts w:eastAsiaTheme="minorEastAsia"/>
                <w:sz w:val="26"/>
                <w:szCs w:val="26"/>
                <w:rtl/>
                <w:lang w:bidi="ar-MA"/>
              </w:rPr>
              <w:t>اختزال</w:t>
            </w:r>
            <w:r w:rsidRPr="00315A86">
              <w:rPr>
                <w:rFonts w:eastAsiaTheme="minorEastAsia"/>
                <w:sz w:val="26"/>
                <w:szCs w:val="26"/>
                <w:rtl/>
                <w:lang w:bidi="ar-MA"/>
              </w:rPr>
              <w:t xml:space="preserve"> وتكثيف مضامين الأبيات</w:t>
            </w:r>
          </w:p>
          <w:p w:rsidR="00653516" w:rsidP="00653516">
            <w:pPr>
              <w:bidi/>
              <w:spacing w:after="0" w:line="240" w:lineRule="auto"/>
              <w:jc w:val="center"/>
              <w:rPr>
                <w:rtl/>
              </w:rPr>
            </w:pPr>
          </w:p>
          <w:p w:rsidR="00653516" w:rsidP="00653516">
            <w:pPr>
              <w:bidi/>
              <w:spacing w:after="0" w:line="240" w:lineRule="auto"/>
              <w:jc w:val="center"/>
              <w:rPr>
                <w:rtl/>
              </w:rPr>
            </w:pPr>
          </w:p>
          <w:p w:rsidR="00653516" w:rsidP="00653516">
            <w:pPr>
              <w:bidi/>
              <w:spacing w:after="0" w:line="240" w:lineRule="auto"/>
              <w:jc w:val="center"/>
              <w:rPr>
                <w:rtl/>
              </w:rPr>
            </w:pPr>
          </w:p>
          <w:p w:rsidR="00653516" w:rsidP="00653516">
            <w:pPr>
              <w:bidi/>
              <w:spacing w:after="0" w:line="240" w:lineRule="auto"/>
              <w:jc w:val="center"/>
              <w:rPr>
                <w:rtl/>
              </w:rPr>
            </w:pPr>
          </w:p>
          <w:p w:rsidR="00653516" w:rsidP="00653516">
            <w:pPr>
              <w:bidi/>
              <w:spacing w:after="0" w:line="240" w:lineRule="auto"/>
              <w:jc w:val="center"/>
              <w:rPr>
                <w:rtl/>
              </w:rPr>
            </w:pPr>
          </w:p>
          <w:p w:rsidR="00653516" w:rsidP="00653516">
            <w:pPr>
              <w:bidi/>
              <w:spacing w:after="0" w:line="240" w:lineRule="auto"/>
              <w:jc w:val="center"/>
              <w:rPr>
                <w:rtl/>
              </w:rPr>
            </w:pPr>
          </w:p>
          <w:p w:rsidR="00653516" w:rsidP="00653516">
            <w:pPr>
              <w:bidi/>
              <w:spacing w:after="0" w:line="240" w:lineRule="auto"/>
              <w:jc w:val="center"/>
              <w:rPr>
                <w:rtl/>
              </w:rPr>
            </w:pPr>
          </w:p>
          <w:p w:rsidR="00653516" w:rsidP="00653516">
            <w:pPr>
              <w:bidi/>
              <w:spacing w:after="0" w:line="240" w:lineRule="auto"/>
              <w:jc w:val="center"/>
              <w:rPr>
                <w:rtl/>
              </w:rPr>
            </w:pPr>
          </w:p>
          <w:p w:rsidR="00A05063" w:rsidP="00A05063">
            <w:pPr>
              <w:bidi/>
              <w:spacing w:after="0" w:line="240" w:lineRule="auto"/>
              <w:jc w:val="center"/>
              <w:rPr>
                <w:rtl/>
              </w:rPr>
            </w:pPr>
          </w:p>
          <w:p w:rsidR="00A05063" w:rsidP="00A05063">
            <w:pPr>
              <w:bidi/>
              <w:spacing w:after="0" w:line="240" w:lineRule="auto"/>
              <w:jc w:val="center"/>
              <w:rPr>
                <w:rtl/>
              </w:rPr>
            </w:pPr>
          </w:p>
          <w:p w:rsidR="00C10FAD" w:rsidP="00A05063">
            <w:pPr>
              <w:bidi/>
              <w:spacing w:after="0" w:line="240" w:lineRule="auto"/>
              <w:jc w:val="center"/>
              <w:rPr>
                <w:sz w:val="26"/>
                <w:szCs w:val="26"/>
                <w:rtl/>
              </w:rPr>
            </w:pPr>
            <w:r>
              <w:rPr>
                <w:rFonts w:asciiTheme="majorBidi" w:eastAsiaTheme="minorEastAsia" w:hAnsiTheme="majorBidi" w:cstheme="majorBidi" w:hint="cs"/>
                <w:rtl/>
              </w:rPr>
              <w:t xml:space="preserve">- </w:t>
            </w:r>
            <w:r w:rsidR="003907C3">
              <w:rPr>
                <w:rFonts w:asciiTheme="majorBidi" w:eastAsiaTheme="minorEastAsia" w:hAnsiTheme="majorBidi" w:cstheme="majorBidi" w:hint="cs"/>
                <w:rtl/>
              </w:rPr>
              <w:t>توجيه المتعلم للتعرف على الظاهرة اللغوية عبر أسئلة موجهة.</w:t>
            </w:r>
          </w:p>
          <w:p w:rsidR="00EB5DD1" w:rsidP="00351560">
            <w:pPr>
              <w:bidi/>
              <w:spacing w:after="0" w:line="240" w:lineRule="auto"/>
              <w:jc w:val="center"/>
              <w:rPr>
                <w:sz w:val="26"/>
                <w:szCs w:val="26"/>
                <w:rtl/>
              </w:rPr>
            </w:pPr>
            <w:r>
              <w:rPr>
                <w:rFonts w:asciiTheme="majorBidi" w:eastAsiaTheme="minorEastAsia" w:hAnsiTheme="majorBidi" w:cstheme="majorBidi" w:hint="cs"/>
                <w:sz w:val="26"/>
                <w:szCs w:val="26"/>
                <w:rtl/>
              </w:rPr>
              <w:t xml:space="preserve">- </w:t>
            </w:r>
            <w:r>
              <w:rPr>
                <w:rFonts w:asciiTheme="majorBidi" w:eastAsiaTheme="minorEastAsia" w:hAnsiTheme="majorBidi" w:cstheme="majorBidi" w:hint="cs"/>
                <w:sz w:val="26"/>
                <w:szCs w:val="26"/>
                <w:rtl/>
              </w:rPr>
              <w:t>ما هو البيت الشعري؟</w:t>
            </w:r>
          </w:p>
          <w:p w:rsidR="00DC26BA" w:rsidP="00EB5DD1">
            <w:pPr>
              <w:bidi/>
              <w:spacing w:after="0" w:line="240" w:lineRule="auto"/>
              <w:jc w:val="center"/>
              <w:rPr>
                <w:sz w:val="26"/>
                <w:szCs w:val="26"/>
                <w:rtl/>
              </w:rPr>
            </w:pPr>
            <w:r>
              <w:rPr>
                <w:rFonts w:asciiTheme="majorBidi" w:eastAsiaTheme="minorEastAsia" w:hAnsiTheme="majorBidi" w:cstheme="majorBidi" w:hint="cs"/>
                <w:sz w:val="26"/>
                <w:szCs w:val="26"/>
                <w:rtl/>
              </w:rPr>
              <w:t>-</w:t>
            </w:r>
            <w:r w:rsidR="00EB5DD1">
              <w:rPr>
                <w:rFonts w:asciiTheme="majorBidi" w:eastAsiaTheme="minorEastAsia" w:hAnsiTheme="majorBidi" w:cstheme="majorBidi" w:hint="cs"/>
                <w:sz w:val="26"/>
                <w:szCs w:val="26"/>
                <w:rtl/>
              </w:rPr>
              <w:t xml:space="preserve"> </w:t>
            </w:r>
            <w:r w:rsidR="00351560">
              <w:rPr>
                <w:rFonts w:asciiTheme="majorBidi" w:eastAsiaTheme="minorEastAsia" w:hAnsiTheme="majorBidi" w:cstheme="majorBidi" w:hint="cs"/>
                <w:sz w:val="26"/>
                <w:szCs w:val="26"/>
                <w:rtl/>
              </w:rPr>
              <w:t>مم يتكون البيت الشعري؟</w:t>
            </w:r>
          </w:p>
          <w:p w:rsidR="005A1DFC" w:rsidP="003D6B6A">
            <w:pPr>
              <w:bidi/>
              <w:spacing w:after="0" w:line="240" w:lineRule="auto"/>
              <w:rPr>
                <w:sz w:val="26"/>
                <w:szCs w:val="26"/>
                <w:rtl/>
              </w:rPr>
            </w:pPr>
          </w:p>
          <w:p w:rsidR="00082FFC" w:rsidP="00082FFC">
            <w:pPr>
              <w:bidi/>
              <w:spacing w:after="0" w:line="240" w:lineRule="auto"/>
              <w:rPr>
                <w:sz w:val="26"/>
                <w:szCs w:val="26"/>
                <w:rtl/>
              </w:rPr>
            </w:pPr>
          </w:p>
          <w:p w:rsidR="001E3E09" w:rsidP="001E3E09">
            <w:pPr>
              <w:bidi/>
              <w:spacing w:after="0" w:line="240" w:lineRule="auto"/>
              <w:rPr>
                <w:sz w:val="26"/>
                <w:szCs w:val="26"/>
                <w:rtl/>
              </w:rPr>
            </w:pPr>
          </w:p>
          <w:p w:rsidR="001E3E09" w:rsidP="001E3E09">
            <w:pPr>
              <w:bidi/>
              <w:spacing w:after="0" w:line="240" w:lineRule="auto"/>
              <w:rPr>
                <w:sz w:val="26"/>
                <w:szCs w:val="26"/>
                <w:rtl/>
              </w:rPr>
            </w:pPr>
          </w:p>
          <w:p w:rsidR="00E16F66" w:rsidRPr="00163AA5" w:rsidP="00EB5DD1">
            <w:pPr>
              <w:bidi/>
              <w:spacing w:after="0" w:line="240" w:lineRule="auto"/>
              <w:jc w:val="center"/>
              <w:rPr>
                <w:sz w:val="26"/>
                <w:szCs w:val="26"/>
                <w:rtl/>
              </w:rPr>
            </w:pPr>
            <w:r>
              <w:rPr>
                <w:rFonts w:asciiTheme="majorBidi" w:eastAsiaTheme="minorEastAsia" w:hAnsiTheme="majorBidi" w:cstheme="majorBidi" w:hint="cs"/>
                <w:sz w:val="26"/>
                <w:szCs w:val="26"/>
                <w:rtl/>
              </w:rPr>
              <w:t xml:space="preserve">- </w:t>
            </w:r>
            <w:r w:rsidR="00EB5DD1">
              <w:rPr>
                <w:rFonts w:asciiTheme="majorBidi" w:eastAsiaTheme="minorEastAsia" w:hAnsiTheme="majorBidi" w:cstheme="majorBidi" w:hint="cs"/>
                <w:sz w:val="26"/>
                <w:szCs w:val="26"/>
                <w:rtl/>
              </w:rPr>
              <w:t>بناء على تحليل الشاهد الشعري من يقدم تعريفا للبيت الشعري</w:t>
            </w:r>
          </w:p>
          <w:p w:rsidR="00CE1E52" w:rsidP="003D6B6A">
            <w:pPr>
              <w:bidi/>
              <w:spacing w:after="0" w:line="240" w:lineRule="auto"/>
              <w:rPr>
                <w:sz w:val="26"/>
                <w:szCs w:val="26"/>
                <w:rtl/>
              </w:rPr>
            </w:pPr>
          </w:p>
          <w:p w:rsidR="00351560" w:rsidRPr="00163AA5" w:rsidP="00351560">
            <w:pPr>
              <w:bidi/>
              <w:spacing w:after="0" w:line="240" w:lineRule="auto"/>
              <w:rPr>
                <w:sz w:val="26"/>
                <w:szCs w:val="26"/>
                <w:rtl/>
              </w:rPr>
            </w:pPr>
          </w:p>
          <w:p w:rsidR="00253302" w:rsidP="001E3E09">
            <w:pPr>
              <w:bidi/>
              <w:spacing w:after="0" w:line="240" w:lineRule="auto"/>
              <w:jc w:val="center"/>
              <w:rPr>
                <w:rtl/>
              </w:rPr>
            </w:pPr>
            <w:r>
              <w:rPr>
                <w:rFonts w:asciiTheme="majorBidi" w:eastAsiaTheme="minorEastAsia" w:hAnsiTheme="majorBidi" w:cstheme="majorBidi" w:hint="cs"/>
                <w:rtl/>
              </w:rPr>
              <w:t xml:space="preserve">- </w:t>
            </w:r>
            <w:r w:rsidR="0041277C">
              <w:rPr>
                <w:rFonts w:asciiTheme="majorBidi" w:eastAsiaTheme="minorEastAsia" w:hAnsiTheme="majorBidi" w:cstheme="majorBidi" w:hint="cs"/>
                <w:rtl/>
              </w:rPr>
              <w:t xml:space="preserve">كم </w:t>
            </w:r>
            <w:r w:rsidR="00D74607">
              <w:rPr>
                <w:rFonts w:asciiTheme="majorBidi" w:eastAsiaTheme="minorEastAsia" w:hAnsiTheme="majorBidi" w:cstheme="majorBidi" w:hint="cs"/>
                <w:rtl/>
              </w:rPr>
              <w:t>عدد تفعيلات هذا البيت؟</w:t>
            </w:r>
          </w:p>
          <w:p w:rsidR="001E3E09" w:rsidP="001E3E09">
            <w:pPr>
              <w:bidi/>
              <w:spacing w:after="0" w:line="240" w:lineRule="auto"/>
              <w:jc w:val="center"/>
              <w:rPr>
                <w:rtl/>
              </w:rPr>
            </w:pPr>
            <w:r>
              <w:rPr>
                <w:rFonts w:asciiTheme="majorBidi" w:eastAsiaTheme="minorEastAsia" w:hAnsiTheme="majorBidi" w:cstheme="majorBidi" w:hint="cs"/>
                <w:rtl/>
              </w:rPr>
              <w:t xml:space="preserve">- </w:t>
            </w:r>
            <w:r>
              <w:rPr>
                <w:rFonts w:asciiTheme="majorBidi" w:eastAsiaTheme="minorEastAsia" w:hAnsiTheme="majorBidi" w:cstheme="majorBidi" w:hint="cs"/>
                <w:rtl/>
              </w:rPr>
              <w:t xml:space="preserve">هل تم حذف إحدى </w:t>
            </w:r>
            <w:r>
              <w:rPr>
                <w:rFonts w:asciiTheme="majorBidi" w:eastAsiaTheme="minorEastAsia" w:hAnsiTheme="majorBidi" w:cstheme="majorBidi" w:hint="cs"/>
                <w:rtl/>
              </w:rPr>
              <w:t>تفعيلاته؟</w:t>
            </w:r>
          </w:p>
          <w:p w:rsidR="005A6B52" w:rsidP="005A6B52">
            <w:pPr>
              <w:bidi/>
              <w:spacing w:after="0" w:line="240" w:lineRule="auto"/>
              <w:jc w:val="center"/>
              <w:rPr>
                <w:rtl/>
              </w:rPr>
            </w:pPr>
          </w:p>
          <w:p w:rsidR="005A6B52" w:rsidP="005A6B52">
            <w:pPr>
              <w:bidi/>
              <w:spacing w:after="0" w:line="240" w:lineRule="auto"/>
              <w:jc w:val="center"/>
              <w:rPr>
                <w:rtl/>
              </w:rPr>
            </w:pPr>
          </w:p>
          <w:p w:rsidR="005A6B52" w:rsidP="005A6B52">
            <w:pPr>
              <w:bidi/>
              <w:spacing w:after="0" w:line="240" w:lineRule="auto"/>
              <w:jc w:val="center"/>
              <w:rPr>
                <w:rtl/>
              </w:rPr>
            </w:pPr>
          </w:p>
          <w:p w:rsidR="005A6B52" w:rsidP="009D5572">
            <w:pPr>
              <w:bidi/>
              <w:spacing w:after="0" w:line="240" w:lineRule="auto"/>
              <w:jc w:val="center"/>
              <w:rPr>
                <w:rtl/>
              </w:rPr>
            </w:pPr>
            <w:r>
              <w:rPr>
                <w:rFonts w:asciiTheme="majorBidi" w:eastAsiaTheme="minorEastAsia" w:hAnsiTheme="majorBidi" w:cstheme="majorBidi" w:hint="cs"/>
                <w:rtl/>
              </w:rPr>
              <w:t xml:space="preserve">- </w:t>
            </w:r>
            <w:r w:rsidR="009D5572">
              <w:rPr>
                <w:rFonts w:asciiTheme="majorBidi" w:eastAsiaTheme="minorEastAsia" w:hAnsiTheme="majorBidi" w:cstheme="majorBidi" w:hint="cs"/>
                <w:rtl/>
              </w:rPr>
              <w:t>ماذا يلاحظ انطلاقا من م</w:t>
            </w:r>
            <w:r>
              <w:rPr>
                <w:rFonts w:asciiTheme="majorBidi" w:eastAsiaTheme="minorEastAsia" w:hAnsiTheme="majorBidi" w:cstheme="majorBidi" w:hint="cs"/>
                <w:rtl/>
              </w:rPr>
              <w:t>قارن</w:t>
            </w:r>
            <w:r w:rsidR="009D5572">
              <w:rPr>
                <w:rFonts w:asciiTheme="majorBidi" w:eastAsiaTheme="minorEastAsia" w:hAnsiTheme="majorBidi" w:cstheme="majorBidi" w:hint="cs"/>
                <w:rtl/>
              </w:rPr>
              <w:t>ة</w:t>
            </w:r>
            <w:r>
              <w:rPr>
                <w:rFonts w:asciiTheme="majorBidi" w:eastAsiaTheme="minorEastAsia" w:hAnsiTheme="majorBidi" w:cstheme="majorBidi" w:hint="cs"/>
                <w:rtl/>
              </w:rPr>
              <w:t xml:space="preserve"> العروض والضرب</w:t>
            </w:r>
            <w:r w:rsidR="009D5572">
              <w:rPr>
                <w:rFonts w:asciiTheme="majorBidi" w:eastAsiaTheme="minorEastAsia" w:hAnsiTheme="majorBidi" w:cstheme="majorBidi" w:hint="cs"/>
                <w:rtl/>
              </w:rPr>
              <w:t xml:space="preserve"> في الشاهد الشعري؟</w:t>
            </w:r>
          </w:p>
          <w:p w:rsidR="001E2953" w:rsidP="005B54A3">
            <w:pPr>
              <w:bidi/>
              <w:spacing w:after="0" w:line="240" w:lineRule="auto"/>
              <w:jc w:val="center"/>
              <w:rPr>
                <w:rtl/>
              </w:rPr>
            </w:pPr>
            <w:r>
              <w:rPr>
                <w:rFonts w:asciiTheme="majorBidi" w:eastAsiaTheme="minorEastAsia" w:hAnsiTheme="majorBidi" w:cstheme="majorBidi" w:hint="cs"/>
                <w:rtl/>
              </w:rPr>
              <w:t>ما هي التغييرات التي وقعت</w:t>
            </w:r>
            <w:r>
              <w:rPr>
                <w:rFonts w:asciiTheme="majorBidi" w:eastAsiaTheme="minorEastAsia" w:hAnsiTheme="majorBidi" w:cstheme="majorBidi" w:hint="cs"/>
                <w:rtl/>
              </w:rPr>
              <w:t xml:space="preserve"> لتفعيلة</w:t>
            </w:r>
            <w:r>
              <w:rPr>
                <w:rFonts w:asciiTheme="majorBidi" w:eastAsiaTheme="minorEastAsia" w:hAnsiTheme="majorBidi" w:cstheme="majorBidi" w:hint="cs"/>
                <w:rtl/>
              </w:rPr>
              <w:t xml:space="preserve"> العروض</w:t>
            </w:r>
            <w:r>
              <w:rPr>
                <w:rFonts w:asciiTheme="majorBidi" w:eastAsiaTheme="minorEastAsia" w:hAnsiTheme="majorBidi" w:cstheme="majorBidi" w:hint="cs"/>
                <w:rtl/>
              </w:rPr>
              <w:t>؟</w:t>
            </w:r>
          </w:p>
          <w:p w:rsidR="009D5572" w:rsidP="009D5572">
            <w:pPr>
              <w:bidi/>
              <w:spacing w:after="0" w:line="240" w:lineRule="auto"/>
              <w:jc w:val="center"/>
              <w:rPr>
                <w:rtl/>
              </w:rPr>
            </w:pPr>
            <w:r>
              <w:rPr>
                <w:rFonts w:asciiTheme="majorBidi" w:eastAsiaTheme="minorEastAsia" w:hAnsiTheme="majorBidi" w:cstheme="majorBidi" w:hint="cs"/>
                <w:rtl/>
              </w:rPr>
              <w:t>ماذا تسمى هذه الظاهرة؟</w:t>
            </w:r>
          </w:p>
          <w:p w:rsidR="00E43274" w:rsidP="00E43274">
            <w:pPr>
              <w:bidi/>
              <w:spacing w:after="0" w:line="240" w:lineRule="auto"/>
              <w:jc w:val="center"/>
              <w:rPr>
                <w:rtl/>
              </w:rPr>
            </w:pPr>
          </w:p>
          <w:p w:rsidR="00E43274" w:rsidP="00E43274">
            <w:pPr>
              <w:bidi/>
              <w:spacing w:after="0" w:line="240" w:lineRule="auto"/>
              <w:jc w:val="center"/>
              <w:rPr>
                <w:rtl/>
              </w:rPr>
            </w:pPr>
          </w:p>
          <w:p w:rsidR="00E43274" w:rsidP="00E43274">
            <w:pPr>
              <w:bidi/>
              <w:spacing w:after="0" w:line="240" w:lineRule="auto"/>
              <w:jc w:val="center"/>
              <w:rPr>
                <w:rtl/>
              </w:rPr>
            </w:pPr>
          </w:p>
          <w:p w:rsidR="00E43274" w:rsidP="00E43274">
            <w:pPr>
              <w:bidi/>
              <w:spacing w:after="0" w:line="240" w:lineRule="auto"/>
              <w:jc w:val="center"/>
              <w:rPr>
                <w:rtl/>
              </w:rPr>
            </w:pPr>
          </w:p>
          <w:p w:rsidR="00E43274" w:rsidP="00E43274">
            <w:pPr>
              <w:bidi/>
              <w:spacing w:after="0" w:line="240" w:lineRule="auto"/>
              <w:jc w:val="center"/>
              <w:rPr>
                <w:rtl/>
              </w:rPr>
            </w:pPr>
          </w:p>
          <w:p w:rsidR="00E43274" w:rsidP="00E43274">
            <w:pPr>
              <w:bidi/>
              <w:spacing w:after="0" w:line="240" w:lineRule="auto"/>
              <w:jc w:val="center"/>
              <w:rPr>
                <w:rtl/>
              </w:rPr>
            </w:pPr>
            <w:r>
              <w:rPr>
                <w:rFonts w:asciiTheme="majorBidi" w:eastAsiaTheme="minorEastAsia" w:hAnsiTheme="majorBidi" w:cstheme="majorBidi" w:hint="cs"/>
                <w:rtl/>
              </w:rPr>
              <w:t xml:space="preserve">- </w:t>
            </w:r>
            <w:r>
              <w:rPr>
                <w:rFonts w:asciiTheme="majorBidi" w:eastAsiaTheme="minorEastAsia" w:hAnsiTheme="majorBidi" w:cstheme="majorBidi" w:hint="cs"/>
                <w:rtl/>
              </w:rPr>
              <w:t>ما هو عدد تفعيلات هذا البيت؟</w:t>
            </w:r>
          </w:p>
          <w:p w:rsidR="00050D13" w:rsidP="00E43274">
            <w:pPr>
              <w:bidi/>
              <w:spacing w:after="0" w:line="240" w:lineRule="auto"/>
              <w:jc w:val="center"/>
              <w:rPr>
                <w:sz w:val="26"/>
                <w:szCs w:val="26"/>
                <w:rtl/>
              </w:rPr>
            </w:pPr>
            <w:r>
              <w:rPr>
                <w:rFonts w:asciiTheme="majorBidi" w:eastAsiaTheme="minorEastAsia" w:hAnsiTheme="majorBidi" w:cstheme="majorBidi" w:hint="cs"/>
                <w:rtl/>
              </w:rPr>
              <w:t xml:space="preserve">- </w:t>
            </w:r>
            <w:r w:rsidR="00E43274">
              <w:rPr>
                <w:rFonts w:asciiTheme="majorBidi" w:eastAsiaTheme="minorEastAsia" w:hAnsiTheme="majorBidi" w:cstheme="majorBidi" w:hint="cs"/>
                <w:rtl/>
              </w:rPr>
              <w:t>ماذا وقع لتفعيلاته؟</w:t>
            </w:r>
          </w:p>
          <w:p w:rsidR="00050D13" w:rsidRPr="00050D13" w:rsidP="00050D13">
            <w:pPr>
              <w:bidi/>
              <w:spacing w:after="0" w:line="240" w:lineRule="auto"/>
              <w:rPr>
                <w:sz w:val="26"/>
                <w:szCs w:val="26"/>
                <w:rtl/>
              </w:rPr>
            </w:pPr>
          </w:p>
          <w:p w:rsidR="00050D13" w:rsidP="00050D13">
            <w:pPr>
              <w:bidi/>
              <w:spacing w:after="0" w:line="240" w:lineRule="auto"/>
              <w:rPr>
                <w:sz w:val="26"/>
                <w:szCs w:val="26"/>
                <w:rtl/>
              </w:rPr>
            </w:pPr>
          </w:p>
          <w:p w:rsidR="00050D13" w:rsidP="00050D13">
            <w:pPr>
              <w:bidi/>
              <w:spacing w:after="0" w:line="240" w:lineRule="auto"/>
              <w:rPr>
                <w:sz w:val="26"/>
                <w:szCs w:val="26"/>
                <w:rtl/>
              </w:rPr>
            </w:pPr>
          </w:p>
          <w:p w:rsidR="00A64C5D" w:rsidP="00A64C5D">
            <w:pPr>
              <w:bidi/>
              <w:spacing w:after="0" w:line="240" w:lineRule="auto"/>
              <w:rPr>
                <w:sz w:val="26"/>
                <w:szCs w:val="26"/>
                <w:rtl/>
              </w:rPr>
            </w:pPr>
          </w:p>
          <w:p w:rsidR="00050D13" w:rsidP="00050D13">
            <w:pPr>
              <w:bidi/>
              <w:spacing w:after="0" w:line="240" w:lineRule="auto"/>
              <w:rPr>
                <w:sz w:val="26"/>
                <w:szCs w:val="26"/>
                <w:rtl/>
              </w:rPr>
            </w:pPr>
          </w:p>
          <w:p w:rsidR="00E43274" w:rsidP="00050D13">
            <w:pPr>
              <w:bidi/>
              <w:spacing w:after="0" w:line="240" w:lineRule="auto"/>
              <w:jc w:val="center"/>
              <w:rPr>
                <w:sz w:val="26"/>
                <w:szCs w:val="26"/>
                <w:rtl/>
              </w:rPr>
            </w:pPr>
            <w:r>
              <w:rPr>
                <w:rFonts w:asciiTheme="majorBidi" w:eastAsiaTheme="minorEastAsia" w:hAnsiTheme="majorBidi" w:cstheme="majorBidi" w:hint="cs"/>
                <w:sz w:val="26"/>
                <w:szCs w:val="26"/>
                <w:rtl/>
              </w:rPr>
              <w:t xml:space="preserve">- </w:t>
            </w:r>
            <w:r w:rsidR="00050D13">
              <w:rPr>
                <w:rFonts w:asciiTheme="majorBidi" w:eastAsiaTheme="minorEastAsia" w:hAnsiTheme="majorBidi" w:cstheme="majorBidi" w:hint="cs"/>
                <w:sz w:val="26"/>
                <w:szCs w:val="26"/>
                <w:rtl/>
              </w:rPr>
              <w:t>ماذا نلاحظ في هذا البيت الشعري؟</w:t>
            </w:r>
          </w:p>
          <w:p w:rsidR="00050D13" w:rsidP="00050D13">
            <w:pPr>
              <w:bidi/>
              <w:spacing w:after="0" w:line="240" w:lineRule="auto"/>
              <w:jc w:val="center"/>
              <w:rPr>
                <w:sz w:val="26"/>
                <w:szCs w:val="26"/>
                <w:rtl/>
              </w:rPr>
            </w:pPr>
            <w:r>
              <w:rPr>
                <w:rFonts w:asciiTheme="majorBidi" w:eastAsiaTheme="minorEastAsia" w:hAnsiTheme="majorBidi" w:cstheme="majorBidi" w:hint="cs"/>
                <w:sz w:val="26"/>
                <w:szCs w:val="26"/>
                <w:rtl/>
              </w:rPr>
              <w:t>ماذا ينقصه</w:t>
            </w:r>
            <w:r w:rsidR="00A64C5D">
              <w:rPr>
                <w:rFonts w:asciiTheme="majorBidi" w:eastAsiaTheme="minorEastAsia" w:hAnsiTheme="majorBidi" w:cstheme="majorBidi" w:hint="cs"/>
                <w:sz w:val="26"/>
                <w:szCs w:val="26"/>
                <w:rtl/>
              </w:rPr>
              <w:t>؟</w:t>
            </w:r>
          </w:p>
          <w:p w:rsidR="00A64C5D" w:rsidP="00A64C5D">
            <w:pPr>
              <w:bidi/>
              <w:spacing w:after="0" w:line="240" w:lineRule="auto"/>
              <w:jc w:val="center"/>
              <w:rPr>
                <w:sz w:val="26"/>
                <w:szCs w:val="26"/>
                <w:rtl/>
              </w:rPr>
            </w:pPr>
          </w:p>
          <w:p w:rsidR="00A64C5D" w:rsidP="00A64C5D">
            <w:pPr>
              <w:bidi/>
              <w:spacing w:after="0" w:line="240" w:lineRule="auto"/>
              <w:jc w:val="center"/>
              <w:rPr>
                <w:sz w:val="26"/>
                <w:szCs w:val="26"/>
                <w:rtl/>
              </w:rPr>
            </w:pPr>
          </w:p>
          <w:p w:rsidR="00A64C5D" w:rsidP="00A64C5D">
            <w:pPr>
              <w:bidi/>
              <w:spacing w:after="0" w:line="240" w:lineRule="auto"/>
              <w:jc w:val="center"/>
              <w:rPr>
                <w:sz w:val="26"/>
                <w:szCs w:val="26"/>
                <w:rtl/>
              </w:rPr>
            </w:pPr>
          </w:p>
          <w:p w:rsidR="00A64C5D" w:rsidP="00A64C5D">
            <w:pPr>
              <w:bidi/>
              <w:spacing w:after="0" w:line="240" w:lineRule="auto"/>
              <w:jc w:val="center"/>
              <w:rPr>
                <w:sz w:val="26"/>
                <w:szCs w:val="26"/>
                <w:rtl/>
              </w:rPr>
            </w:pPr>
          </w:p>
          <w:p w:rsidR="00A64C5D" w:rsidP="00A64C5D">
            <w:pPr>
              <w:bidi/>
              <w:spacing w:after="0" w:line="240" w:lineRule="auto"/>
              <w:jc w:val="center"/>
              <w:rPr>
                <w:sz w:val="26"/>
                <w:szCs w:val="26"/>
                <w:rtl/>
              </w:rPr>
            </w:pPr>
          </w:p>
          <w:p w:rsidR="00D108D5" w:rsidP="00A64C5D">
            <w:pPr>
              <w:bidi/>
              <w:spacing w:after="0" w:line="240" w:lineRule="auto"/>
              <w:jc w:val="center"/>
              <w:rPr>
                <w:sz w:val="26"/>
                <w:szCs w:val="26"/>
                <w:rtl/>
              </w:rPr>
            </w:pPr>
          </w:p>
          <w:p w:rsidR="00A64C5D" w:rsidRPr="006D19AC" w:rsidP="006D19AC">
            <w:pPr>
              <w:numPr>
                <w:ilvl w:val="0"/>
                <w:numId w:val="6"/>
              </w:numPr>
              <w:bidi/>
              <w:spacing w:after="0" w:line="240" w:lineRule="auto"/>
              <w:ind w:left="220" w:hanging="107"/>
              <w:contextualSpacing/>
              <w:jc w:val="center"/>
              <w:rPr>
                <w:sz w:val="26"/>
                <w:szCs w:val="26"/>
                <w:rtl/>
              </w:rPr>
            </w:pPr>
            <w:r w:rsidRPr="006D19AC">
              <w:rPr>
                <w:rFonts w:asciiTheme="majorBidi" w:eastAsiaTheme="minorEastAsia" w:hAnsiTheme="majorBidi" w:cstheme="majorBidi" w:hint="cs"/>
                <w:sz w:val="26"/>
                <w:szCs w:val="26"/>
                <w:rtl/>
              </w:rPr>
              <w:t>كم عدد تفعيلات هذا البيت؟</w:t>
            </w:r>
          </w:p>
          <w:p w:rsidR="00D108D5" w:rsidP="006D19AC">
            <w:pPr>
              <w:bidi/>
              <w:spacing w:after="0" w:line="240" w:lineRule="auto"/>
              <w:ind w:left="220" w:hanging="107"/>
              <w:jc w:val="center"/>
              <w:rPr>
                <w:sz w:val="26"/>
                <w:szCs w:val="26"/>
                <w:rtl/>
              </w:rPr>
            </w:pPr>
          </w:p>
          <w:p w:rsidR="00892E94" w:rsidP="006D19AC">
            <w:pPr>
              <w:bidi/>
              <w:spacing w:after="0" w:line="240" w:lineRule="auto"/>
              <w:ind w:left="220" w:hanging="107"/>
              <w:jc w:val="center"/>
              <w:rPr>
                <w:sz w:val="26"/>
                <w:szCs w:val="26"/>
                <w:rtl/>
              </w:rPr>
            </w:pPr>
          </w:p>
          <w:p w:rsidR="00892E94" w:rsidP="006D19AC">
            <w:pPr>
              <w:bidi/>
              <w:spacing w:after="0" w:line="240" w:lineRule="auto"/>
              <w:ind w:left="220" w:hanging="107"/>
              <w:jc w:val="center"/>
              <w:rPr>
                <w:sz w:val="26"/>
                <w:szCs w:val="26"/>
                <w:rtl/>
              </w:rPr>
            </w:pPr>
          </w:p>
          <w:p w:rsidR="00892E94" w:rsidP="006D19AC">
            <w:pPr>
              <w:bidi/>
              <w:spacing w:after="0" w:line="240" w:lineRule="auto"/>
              <w:ind w:left="220" w:hanging="107"/>
              <w:jc w:val="center"/>
              <w:rPr>
                <w:sz w:val="26"/>
                <w:szCs w:val="26"/>
                <w:rtl/>
              </w:rPr>
            </w:pPr>
          </w:p>
          <w:p w:rsidR="00C14CDF" w:rsidP="006D19AC">
            <w:pPr>
              <w:bidi/>
              <w:spacing w:after="0" w:line="240" w:lineRule="auto"/>
              <w:ind w:left="220" w:hanging="107"/>
              <w:jc w:val="center"/>
              <w:rPr>
                <w:sz w:val="26"/>
                <w:szCs w:val="26"/>
                <w:rtl/>
              </w:rPr>
            </w:pPr>
          </w:p>
          <w:p w:rsidR="00C14CDF" w:rsidP="006D19AC">
            <w:pPr>
              <w:bidi/>
              <w:spacing w:after="0" w:line="240" w:lineRule="auto"/>
              <w:ind w:left="220" w:hanging="107"/>
              <w:jc w:val="center"/>
              <w:rPr>
                <w:sz w:val="26"/>
                <w:szCs w:val="26"/>
                <w:rtl/>
              </w:rPr>
            </w:pPr>
          </w:p>
          <w:p w:rsidR="00892E94" w:rsidRPr="006D19AC" w:rsidP="006D19AC">
            <w:pPr>
              <w:numPr>
                <w:ilvl w:val="0"/>
                <w:numId w:val="6"/>
              </w:numPr>
              <w:bidi/>
              <w:spacing w:after="0" w:line="240" w:lineRule="auto"/>
              <w:ind w:left="220" w:hanging="107"/>
              <w:contextualSpacing/>
              <w:jc w:val="center"/>
              <w:rPr>
                <w:rtl/>
              </w:rPr>
            </w:pPr>
            <w:r w:rsidRPr="006D19AC">
              <w:rPr>
                <w:rFonts w:asciiTheme="majorBidi" w:eastAsiaTheme="minorEastAsia" w:hAnsiTheme="majorBidi" w:cstheme="majorBidi" w:hint="cs"/>
                <w:rtl/>
              </w:rPr>
              <w:t>ماهي الخاصية المشتركة بين</w:t>
            </w:r>
            <w:r w:rsidRPr="006D19AC" w:rsidR="00F80875">
              <w:rPr>
                <w:rFonts w:asciiTheme="majorBidi" w:eastAsiaTheme="minorEastAsia" w:hAnsiTheme="majorBidi" w:cstheme="majorBidi" w:hint="cs"/>
                <w:rtl/>
              </w:rPr>
              <w:t xml:space="preserve"> العروض والضرب ماذا نلاحظ</w:t>
            </w:r>
            <w:r w:rsidRPr="006D19AC">
              <w:rPr>
                <w:rFonts w:asciiTheme="majorBidi" w:eastAsiaTheme="minorEastAsia" w:hAnsiTheme="majorBidi" w:cstheme="majorBidi" w:hint="cs"/>
                <w:rtl/>
              </w:rPr>
              <w:t>؟</w:t>
            </w:r>
          </w:p>
          <w:p w:rsidR="00892E94" w:rsidRPr="006D19AC" w:rsidP="006D19AC">
            <w:pPr>
              <w:numPr>
                <w:ilvl w:val="0"/>
                <w:numId w:val="6"/>
              </w:numPr>
              <w:bidi/>
              <w:spacing w:after="0" w:line="240" w:lineRule="auto"/>
              <w:ind w:left="220" w:hanging="107"/>
              <w:contextualSpacing/>
              <w:jc w:val="center"/>
              <w:rPr>
                <w:rtl/>
              </w:rPr>
            </w:pPr>
            <w:r w:rsidRPr="006D19AC">
              <w:rPr>
                <w:rFonts w:asciiTheme="majorBidi" w:eastAsiaTheme="minorEastAsia" w:hAnsiTheme="majorBidi" w:cstheme="majorBidi" w:hint="cs"/>
                <w:rtl/>
              </w:rPr>
              <w:t xml:space="preserve">هل طرأ تغيير </w:t>
            </w:r>
            <w:r w:rsidRPr="006D19AC">
              <w:rPr>
                <w:rFonts w:asciiTheme="majorBidi" w:eastAsiaTheme="minorEastAsia" w:hAnsiTheme="majorBidi" w:cstheme="majorBidi" w:hint="cs"/>
                <w:rtl/>
              </w:rPr>
              <w:t>لتفعيلة العروض في هذا البيت؟</w:t>
            </w:r>
          </w:p>
          <w:p w:rsidR="00350215" w:rsidP="006D19AC">
            <w:pPr>
              <w:bidi/>
              <w:spacing w:after="0" w:line="240" w:lineRule="auto"/>
              <w:ind w:left="220" w:hanging="107"/>
              <w:jc w:val="center"/>
              <w:rPr>
                <w:sz w:val="26"/>
                <w:szCs w:val="26"/>
                <w:rtl/>
              </w:rPr>
            </w:pPr>
          </w:p>
          <w:p w:rsidR="00350215" w:rsidP="006D19AC">
            <w:pPr>
              <w:bidi/>
              <w:spacing w:after="0" w:line="240" w:lineRule="auto"/>
              <w:ind w:left="220" w:hanging="107"/>
              <w:jc w:val="center"/>
              <w:rPr>
                <w:sz w:val="26"/>
                <w:szCs w:val="26"/>
                <w:rtl/>
              </w:rPr>
            </w:pPr>
          </w:p>
          <w:p w:rsidR="00350215" w:rsidRPr="006D19AC" w:rsidP="006D19AC">
            <w:pPr>
              <w:numPr>
                <w:ilvl w:val="0"/>
                <w:numId w:val="6"/>
              </w:numPr>
              <w:bidi/>
              <w:spacing w:after="0" w:line="240" w:lineRule="auto"/>
              <w:ind w:left="220" w:hanging="107"/>
              <w:contextualSpacing/>
              <w:jc w:val="center"/>
              <w:rPr>
                <w:sz w:val="26"/>
                <w:szCs w:val="26"/>
                <w:rtl/>
              </w:rPr>
            </w:pPr>
            <w:r w:rsidRPr="006D19AC">
              <w:rPr>
                <w:rFonts w:asciiTheme="majorBidi" w:eastAsiaTheme="minorEastAsia" w:hAnsiTheme="majorBidi" w:cstheme="majorBidi" w:hint="cs"/>
                <w:sz w:val="26"/>
                <w:szCs w:val="26"/>
                <w:rtl/>
              </w:rPr>
              <w:t>بما يتميز هذا البيت عن الأبيات السابقة؟</w:t>
            </w:r>
          </w:p>
          <w:p w:rsidR="00350215" w:rsidP="006D19AC">
            <w:pPr>
              <w:bidi/>
              <w:spacing w:after="0" w:line="240" w:lineRule="auto"/>
              <w:jc w:val="center"/>
              <w:rPr>
                <w:sz w:val="26"/>
                <w:szCs w:val="26"/>
                <w:rtl/>
              </w:rPr>
            </w:pPr>
            <w:r>
              <w:rPr>
                <w:rFonts w:asciiTheme="majorBidi" w:eastAsiaTheme="minorEastAsia" w:hAnsiTheme="majorBidi" w:cstheme="majorBidi" w:hint="cs"/>
                <w:sz w:val="26"/>
                <w:szCs w:val="26"/>
                <w:rtl/>
              </w:rPr>
              <w:t xml:space="preserve">- </w:t>
            </w:r>
            <w:r>
              <w:rPr>
                <w:rFonts w:asciiTheme="majorBidi" w:eastAsiaTheme="minorEastAsia" w:hAnsiTheme="majorBidi" w:cstheme="majorBidi" w:hint="cs"/>
                <w:sz w:val="26"/>
                <w:szCs w:val="26"/>
                <w:rtl/>
              </w:rPr>
              <w:t>فيم اشترك شطراه؟</w:t>
            </w:r>
          </w:p>
          <w:p w:rsidR="00350215" w:rsidP="00350215">
            <w:pPr>
              <w:bidi/>
              <w:spacing w:after="0" w:line="240" w:lineRule="auto"/>
              <w:rPr>
                <w:sz w:val="26"/>
                <w:szCs w:val="26"/>
                <w:rtl/>
              </w:rPr>
            </w:pPr>
          </w:p>
          <w:p w:rsidR="00B86382" w:rsidP="00350215">
            <w:pPr>
              <w:bidi/>
              <w:spacing w:after="0" w:line="240" w:lineRule="auto"/>
              <w:jc w:val="center"/>
              <w:rPr>
                <w:sz w:val="26"/>
                <w:szCs w:val="26"/>
                <w:rtl/>
              </w:rPr>
            </w:pPr>
          </w:p>
          <w:p w:rsidR="00892E94" w:rsidP="00B86382">
            <w:pPr>
              <w:bidi/>
              <w:spacing w:after="0" w:line="240" w:lineRule="auto"/>
              <w:jc w:val="center"/>
              <w:rPr>
                <w:sz w:val="26"/>
                <w:szCs w:val="26"/>
                <w:rtl/>
              </w:rPr>
            </w:pPr>
            <w:r>
              <w:rPr>
                <w:rFonts w:asciiTheme="majorBidi" w:eastAsiaTheme="minorEastAsia" w:hAnsiTheme="majorBidi" w:cstheme="majorBidi" w:hint="cs"/>
                <w:sz w:val="26"/>
                <w:szCs w:val="26"/>
                <w:rtl/>
              </w:rPr>
              <w:t xml:space="preserve">بناء عل ما سبق </w:t>
            </w:r>
            <w:r>
              <w:rPr>
                <w:rFonts w:asciiTheme="majorBidi" w:eastAsiaTheme="minorEastAsia" w:hAnsiTheme="majorBidi" w:cstheme="majorBidi" w:hint="cs"/>
                <w:sz w:val="26"/>
                <w:szCs w:val="26"/>
                <w:rtl/>
              </w:rPr>
              <w:t>تحليله من الأبيات؛ ماهي أنواء الأبيات؟</w:t>
            </w:r>
          </w:p>
          <w:p w:rsidR="00B86382" w:rsidP="000215F0">
            <w:pPr>
              <w:bidi/>
              <w:spacing w:after="0" w:line="240" w:lineRule="auto"/>
              <w:jc w:val="center"/>
              <w:rPr>
                <w:sz w:val="26"/>
                <w:szCs w:val="26"/>
                <w:rtl/>
              </w:rPr>
            </w:pPr>
            <w:r>
              <w:rPr>
                <w:rFonts w:asciiTheme="majorBidi" w:eastAsiaTheme="minorEastAsia" w:hAnsiTheme="majorBidi" w:cstheme="majorBidi" w:hint="cs"/>
                <w:sz w:val="26"/>
                <w:szCs w:val="26"/>
                <w:rtl/>
              </w:rPr>
              <w:t>من يقدم استنتاجا لما</w:t>
            </w:r>
            <w:r w:rsidR="002E649C">
              <w:rPr>
                <w:rFonts w:asciiTheme="majorBidi" w:eastAsiaTheme="minorEastAsia" w:hAnsiTheme="majorBidi" w:cstheme="majorBidi" w:hint="cs"/>
                <w:sz w:val="26"/>
                <w:szCs w:val="26"/>
                <w:rtl/>
              </w:rPr>
              <w:t xml:space="preserve"> تناول</w:t>
            </w:r>
            <w:r w:rsidR="000215F0">
              <w:rPr>
                <w:rFonts w:asciiTheme="majorBidi" w:eastAsiaTheme="minorEastAsia" w:hAnsiTheme="majorBidi" w:cstheme="majorBidi" w:hint="cs"/>
                <w:sz w:val="26"/>
                <w:szCs w:val="26"/>
                <w:rtl/>
              </w:rPr>
              <w:t>نا</w:t>
            </w:r>
            <w:r w:rsidR="002E649C">
              <w:rPr>
                <w:rFonts w:asciiTheme="majorBidi" w:eastAsiaTheme="minorEastAsia" w:hAnsiTheme="majorBidi" w:cstheme="majorBidi" w:hint="cs"/>
                <w:sz w:val="26"/>
                <w:szCs w:val="26"/>
                <w:rtl/>
              </w:rPr>
              <w:t>ه في أمثلة الانطلاق (2).</w:t>
            </w:r>
          </w:p>
          <w:p w:rsidR="000215F0" w:rsidP="000215F0">
            <w:pPr>
              <w:bidi/>
              <w:spacing w:after="0" w:line="240" w:lineRule="auto"/>
              <w:jc w:val="center"/>
              <w:rPr>
                <w:sz w:val="26"/>
                <w:szCs w:val="26"/>
                <w:rtl/>
              </w:rPr>
            </w:pPr>
          </w:p>
          <w:p w:rsidR="000215F0" w:rsidP="000215F0">
            <w:pPr>
              <w:bidi/>
              <w:spacing w:after="0" w:line="240" w:lineRule="auto"/>
              <w:jc w:val="center"/>
              <w:rPr>
                <w:sz w:val="26"/>
                <w:szCs w:val="26"/>
                <w:rtl/>
              </w:rPr>
            </w:pPr>
          </w:p>
          <w:p w:rsidR="000215F0" w:rsidP="000215F0">
            <w:pPr>
              <w:bidi/>
              <w:spacing w:after="0" w:line="240" w:lineRule="auto"/>
              <w:jc w:val="center"/>
              <w:rPr>
                <w:sz w:val="26"/>
                <w:szCs w:val="26"/>
                <w:rtl/>
              </w:rPr>
            </w:pPr>
            <w:r>
              <w:rPr>
                <w:rFonts w:asciiTheme="majorBidi" w:eastAsiaTheme="minorEastAsia" w:hAnsiTheme="majorBidi" w:cstheme="majorBidi" w:hint="cs"/>
                <w:sz w:val="26"/>
                <w:szCs w:val="26"/>
                <w:rtl/>
              </w:rPr>
              <w:t>من</w:t>
            </w:r>
            <w:r>
              <w:rPr>
                <w:rFonts w:asciiTheme="majorBidi" w:eastAsiaTheme="minorEastAsia" w:hAnsiTheme="majorBidi" w:cstheme="majorBidi" w:hint="cs"/>
                <w:sz w:val="26"/>
                <w:szCs w:val="26"/>
                <w:rtl/>
              </w:rPr>
              <w:t xml:space="preserve"> يقدم استنتاجا عاما لما سبق تناوله؟</w:t>
            </w:r>
          </w:p>
          <w:p w:rsidR="000215F0" w:rsidP="000215F0">
            <w:pPr>
              <w:bidi/>
              <w:spacing w:after="0" w:line="240" w:lineRule="auto"/>
              <w:jc w:val="center"/>
              <w:rPr>
                <w:sz w:val="26"/>
                <w:szCs w:val="26"/>
                <w:rtl/>
              </w:rPr>
            </w:pPr>
          </w:p>
          <w:p w:rsidR="000215F0" w:rsidP="000215F0">
            <w:pPr>
              <w:bidi/>
              <w:spacing w:after="0" w:line="240" w:lineRule="auto"/>
              <w:jc w:val="center"/>
              <w:rPr>
                <w:sz w:val="26"/>
                <w:szCs w:val="26"/>
                <w:rtl/>
              </w:rPr>
            </w:pPr>
          </w:p>
          <w:p w:rsidR="000215F0" w:rsidP="000215F0">
            <w:pPr>
              <w:bidi/>
              <w:spacing w:after="0" w:line="240" w:lineRule="auto"/>
              <w:jc w:val="center"/>
              <w:rPr>
                <w:sz w:val="26"/>
                <w:szCs w:val="26"/>
                <w:rtl/>
              </w:rPr>
            </w:pPr>
            <w:r>
              <w:rPr>
                <w:rFonts w:asciiTheme="majorBidi" w:eastAsiaTheme="minorEastAsia" w:hAnsiTheme="majorBidi" w:cstheme="majorBidi" w:hint="cs"/>
                <w:sz w:val="26"/>
                <w:szCs w:val="26"/>
                <w:rtl/>
              </w:rPr>
              <w:t>حدد العروض والضرب والحشو في الأبيات التالية.</w:t>
            </w:r>
          </w:p>
          <w:p w:rsidR="00054479" w:rsidP="00054479">
            <w:pPr>
              <w:bidi/>
              <w:spacing w:after="0" w:line="240" w:lineRule="auto"/>
              <w:jc w:val="center"/>
              <w:rPr>
                <w:sz w:val="26"/>
                <w:szCs w:val="26"/>
                <w:rtl/>
              </w:rPr>
            </w:pPr>
            <w:r>
              <w:rPr>
                <w:rFonts w:asciiTheme="majorBidi" w:eastAsiaTheme="minorEastAsia" w:hAnsiTheme="majorBidi" w:cstheme="majorBidi" w:hint="cs"/>
                <w:sz w:val="26"/>
                <w:szCs w:val="26"/>
                <w:rtl/>
              </w:rPr>
              <w:t>ماهي أقسام البيت الشعري الموظفة في الأمثلة؟</w:t>
            </w:r>
          </w:p>
          <w:p w:rsidR="000215F0" w:rsidRPr="00B86382" w:rsidP="000215F0">
            <w:pPr>
              <w:bidi/>
              <w:spacing w:after="0" w:line="240" w:lineRule="auto"/>
              <w:jc w:val="center"/>
              <w:rPr>
                <w:sz w:val="26"/>
                <w:szCs w:val="26"/>
                <w:rtl/>
              </w:rPr>
            </w:pPr>
          </w:p>
        </w:tc>
        <w:tc>
          <w:tcPr>
            <w:tcW w:w="1437" w:type="dxa"/>
          </w:tcPr>
          <w:p w:rsidR="00D74607" w:rsidP="00C0151E">
            <w:pPr>
              <w:bidi/>
              <w:spacing w:after="0" w:line="240" w:lineRule="auto"/>
              <w:rPr>
                <w:sz w:val="26"/>
                <w:szCs w:val="26"/>
                <w:rtl/>
              </w:rPr>
            </w:pPr>
          </w:p>
          <w:p w:rsidR="00D74607" w:rsidRPr="00315A86" w:rsidP="00D74607">
            <w:pPr>
              <w:bidi/>
              <w:spacing w:after="0" w:line="240" w:lineRule="auto"/>
              <w:rPr>
                <w:sz w:val="26"/>
                <w:szCs w:val="26"/>
                <w:rtl/>
              </w:rPr>
            </w:pPr>
          </w:p>
          <w:p w:rsidR="00C0151E" w:rsidRPr="009A4698" w:rsidP="009A4698">
            <w:pPr>
              <w:numPr>
                <w:ilvl w:val="0"/>
                <w:numId w:val="7"/>
              </w:numPr>
              <w:bidi/>
              <w:spacing w:after="0" w:line="240" w:lineRule="auto"/>
              <w:ind w:left="360" w:hanging="165"/>
              <w:contextualSpacing/>
              <w:jc w:val="center"/>
              <w:rPr>
                <w:sz w:val="26"/>
                <w:szCs w:val="26"/>
                <w:rtl/>
              </w:rPr>
            </w:pPr>
            <w:r w:rsidRPr="009A4698">
              <w:rPr>
                <w:rFonts w:asciiTheme="majorBidi" w:eastAsiaTheme="minorEastAsia" w:hAnsiTheme="majorBidi" w:cstheme="majorBidi" w:hint="cs"/>
                <w:sz w:val="26"/>
                <w:szCs w:val="26"/>
                <w:rtl/>
              </w:rPr>
              <w:t xml:space="preserve">يتفاعل التلاميذ مع الأسئلة </w:t>
            </w:r>
            <w:r w:rsidRPr="009A4698" w:rsidR="00D74607">
              <w:rPr>
                <w:rFonts w:asciiTheme="majorBidi" w:eastAsiaTheme="minorEastAsia" w:hAnsiTheme="majorBidi" w:cstheme="majorBidi" w:hint="cs"/>
                <w:sz w:val="26"/>
                <w:szCs w:val="26"/>
                <w:rtl/>
              </w:rPr>
              <w:t>الموجهة</w:t>
            </w:r>
          </w:p>
          <w:p w:rsidR="00C0151E" w:rsidRPr="00315A86" w:rsidP="00C0151E">
            <w:pPr>
              <w:bidi/>
              <w:spacing w:after="0" w:line="240" w:lineRule="auto"/>
              <w:rPr>
                <w:sz w:val="26"/>
                <w:szCs w:val="26"/>
                <w:rtl/>
              </w:rPr>
            </w:pPr>
          </w:p>
          <w:p w:rsidR="00C0151E" w:rsidRPr="00315A86" w:rsidP="00C0151E">
            <w:pPr>
              <w:bidi/>
              <w:spacing w:after="0" w:line="240" w:lineRule="auto"/>
              <w:rPr>
                <w:sz w:val="26"/>
                <w:szCs w:val="26"/>
                <w:rtl/>
              </w:rPr>
            </w:pPr>
          </w:p>
          <w:p w:rsidR="00A9414B" w:rsidRPr="00315A86" w:rsidP="00315A86">
            <w:pPr>
              <w:bidi/>
              <w:spacing w:after="0" w:line="240" w:lineRule="auto"/>
              <w:jc w:val="center"/>
              <w:rPr>
                <w:sz w:val="26"/>
                <w:szCs w:val="26"/>
                <w:rtl/>
              </w:rPr>
            </w:pPr>
            <w:r>
              <w:rPr>
                <w:rFonts w:eastAsiaTheme="minorEastAsia"/>
                <w:sz w:val="26"/>
                <w:szCs w:val="26"/>
                <w:rtl/>
                <w:lang w:bidi="ar-MA"/>
              </w:rPr>
              <w:t>قراءة من لدن المتعلمين</w:t>
            </w:r>
            <w:r w:rsidRPr="00315A86" w:rsidR="00315A86">
              <w:rPr>
                <w:rFonts w:eastAsiaTheme="minorEastAsia"/>
                <w:sz w:val="26"/>
                <w:szCs w:val="26"/>
                <w:rtl/>
                <w:lang w:bidi="ar-MA"/>
              </w:rPr>
              <w:t xml:space="preserve"> يراعون من خلالها قواعد التلفظ.</w:t>
            </w:r>
          </w:p>
          <w:p w:rsidR="00A9414B" w:rsidRPr="00315A86" w:rsidP="00A9414B">
            <w:pPr>
              <w:bidi/>
              <w:spacing w:after="0" w:line="240" w:lineRule="auto"/>
              <w:rPr>
                <w:sz w:val="26"/>
                <w:szCs w:val="26"/>
                <w:rtl/>
              </w:rPr>
            </w:pPr>
          </w:p>
          <w:p w:rsidR="00A9414B" w:rsidRPr="00315A86" w:rsidP="00A9414B">
            <w:pPr>
              <w:bidi/>
              <w:spacing w:after="0" w:line="240" w:lineRule="auto"/>
              <w:rPr>
                <w:sz w:val="26"/>
                <w:szCs w:val="26"/>
                <w:rtl/>
              </w:rPr>
            </w:pPr>
          </w:p>
          <w:p w:rsidR="009E0A3D" w:rsidP="009E0A3D">
            <w:pPr>
              <w:bidi/>
              <w:spacing w:after="0" w:line="240" w:lineRule="auto"/>
              <w:rPr>
                <w:sz w:val="26"/>
                <w:szCs w:val="26"/>
                <w:rtl/>
              </w:rPr>
            </w:pPr>
          </w:p>
          <w:p w:rsidR="009E0A3D" w:rsidP="009E0A3D">
            <w:pPr>
              <w:bidi/>
              <w:spacing w:after="0" w:line="240" w:lineRule="auto"/>
              <w:rPr>
                <w:sz w:val="26"/>
                <w:szCs w:val="26"/>
                <w:rtl/>
              </w:rPr>
            </w:pPr>
          </w:p>
          <w:p w:rsidR="009E0A3D" w:rsidP="009E0A3D">
            <w:pPr>
              <w:bidi/>
              <w:spacing w:after="0" w:line="240" w:lineRule="auto"/>
              <w:rPr>
                <w:sz w:val="26"/>
                <w:szCs w:val="26"/>
                <w:rtl/>
              </w:rPr>
            </w:pPr>
          </w:p>
          <w:p w:rsidR="009E0A3D" w:rsidP="009E0A3D">
            <w:pPr>
              <w:bidi/>
              <w:spacing w:after="0" w:line="240" w:lineRule="auto"/>
              <w:rPr>
                <w:sz w:val="26"/>
                <w:szCs w:val="26"/>
                <w:rtl/>
              </w:rPr>
            </w:pPr>
          </w:p>
          <w:p w:rsidR="009E0A3D" w:rsidP="009E0A3D">
            <w:pPr>
              <w:bidi/>
              <w:spacing w:after="0" w:line="240" w:lineRule="auto"/>
              <w:rPr>
                <w:sz w:val="26"/>
                <w:szCs w:val="26"/>
                <w:rtl/>
              </w:rPr>
            </w:pPr>
          </w:p>
          <w:p w:rsidR="009E0A3D" w:rsidP="009E0A3D">
            <w:pPr>
              <w:bidi/>
              <w:spacing w:after="0" w:line="240" w:lineRule="auto"/>
              <w:rPr>
                <w:sz w:val="26"/>
                <w:szCs w:val="26"/>
                <w:rtl/>
              </w:rPr>
            </w:pPr>
          </w:p>
          <w:p w:rsidR="009E0A3D" w:rsidP="009E0A3D">
            <w:pPr>
              <w:bidi/>
              <w:spacing w:after="0" w:line="240" w:lineRule="auto"/>
              <w:rPr>
                <w:sz w:val="26"/>
                <w:szCs w:val="26"/>
                <w:rtl/>
              </w:rPr>
            </w:pPr>
          </w:p>
          <w:p w:rsidR="009E0A3D" w:rsidP="009E0A3D">
            <w:pPr>
              <w:bidi/>
              <w:spacing w:after="0" w:line="240" w:lineRule="auto"/>
              <w:rPr>
                <w:sz w:val="26"/>
                <w:szCs w:val="26"/>
                <w:rtl/>
              </w:rPr>
            </w:pPr>
          </w:p>
          <w:p w:rsidR="00A9414B" w:rsidP="00A9414B">
            <w:pPr>
              <w:bidi/>
              <w:spacing w:after="0" w:line="240" w:lineRule="auto"/>
              <w:rPr>
                <w:sz w:val="26"/>
                <w:szCs w:val="26"/>
                <w:rtl/>
              </w:rPr>
            </w:pPr>
          </w:p>
          <w:p w:rsidR="00FE5665" w:rsidP="006D6A03">
            <w:pPr>
              <w:bidi/>
              <w:spacing w:after="0" w:line="240" w:lineRule="auto"/>
              <w:rPr>
                <w:sz w:val="26"/>
                <w:szCs w:val="26"/>
                <w:rtl/>
              </w:rPr>
            </w:pPr>
          </w:p>
          <w:p w:rsidR="00FE5665" w:rsidP="00FE5665">
            <w:pPr>
              <w:bidi/>
              <w:spacing w:after="0" w:line="240" w:lineRule="auto"/>
              <w:rPr>
                <w:sz w:val="26"/>
                <w:szCs w:val="26"/>
                <w:rtl/>
              </w:rPr>
            </w:pPr>
          </w:p>
          <w:p w:rsidR="00FE5665" w:rsidP="00FE5665">
            <w:pPr>
              <w:bidi/>
              <w:spacing w:after="0" w:line="240" w:lineRule="auto"/>
              <w:rPr>
                <w:sz w:val="26"/>
                <w:szCs w:val="26"/>
                <w:rtl/>
              </w:rPr>
            </w:pPr>
          </w:p>
          <w:p w:rsidR="00FE5665" w:rsidP="00FE5665">
            <w:pPr>
              <w:bidi/>
              <w:spacing w:after="0" w:line="240" w:lineRule="auto"/>
              <w:rPr>
                <w:sz w:val="26"/>
                <w:szCs w:val="26"/>
                <w:rtl/>
              </w:rPr>
            </w:pPr>
          </w:p>
          <w:p w:rsidR="00FE5665" w:rsidP="00B74804">
            <w:pPr>
              <w:bidi/>
              <w:spacing w:after="0" w:line="240" w:lineRule="auto"/>
              <w:jc w:val="center"/>
              <w:rPr>
                <w:sz w:val="26"/>
                <w:szCs w:val="26"/>
                <w:rtl/>
              </w:rPr>
            </w:pPr>
            <w:r>
              <w:rPr>
                <w:rFonts w:asciiTheme="majorBidi" w:eastAsiaTheme="minorEastAsia" w:hAnsiTheme="majorBidi" w:cstheme="majorBidi" w:hint="cs"/>
                <w:sz w:val="26"/>
                <w:szCs w:val="26"/>
                <w:rtl/>
              </w:rPr>
              <w:t xml:space="preserve">- </w:t>
            </w:r>
            <w:r w:rsidR="00B74804">
              <w:rPr>
                <w:rFonts w:asciiTheme="majorBidi" w:eastAsiaTheme="minorEastAsia" w:hAnsiTheme="majorBidi" w:cstheme="majorBidi" w:hint="cs"/>
                <w:sz w:val="26"/>
                <w:szCs w:val="26"/>
                <w:rtl/>
              </w:rPr>
              <w:t>يجيب التلاميذ عل الأسئلة الموجهة لبناء الدرس</w:t>
            </w:r>
          </w:p>
          <w:p w:rsidR="00403AD7" w:rsidP="003D6B6A">
            <w:pPr>
              <w:bidi/>
              <w:spacing w:after="0" w:line="240" w:lineRule="auto"/>
              <w:rPr>
                <w:sz w:val="26"/>
                <w:szCs w:val="26"/>
                <w:rtl/>
              </w:rPr>
            </w:pPr>
          </w:p>
          <w:p w:rsidR="00546A60" w:rsidP="00546A60">
            <w:pPr>
              <w:bidi/>
              <w:spacing w:after="0" w:line="240" w:lineRule="auto"/>
              <w:rPr>
                <w:sz w:val="26"/>
                <w:szCs w:val="26"/>
                <w:rtl/>
              </w:rPr>
            </w:pPr>
          </w:p>
          <w:p w:rsidR="003B16B6" w:rsidP="003B16B6">
            <w:pPr>
              <w:bidi/>
              <w:spacing w:after="0" w:line="240" w:lineRule="auto"/>
              <w:rPr>
                <w:sz w:val="26"/>
                <w:szCs w:val="26"/>
                <w:rtl/>
              </w:rPr>
            </w:pPr>
          </w:p>
          <w:p w:rsidR="006D6A03" w:rsidP="006D6A03">
            <w:pPr>
              <w:bidi/>
              <w:spacing w:after="0" w:line="240" w:lineRule="auto"/>
              <w:rPr>
                <w:sz w:val="26"/>
                <w:szCs w:val="26"/>
                <w:rtl/>
              </w:rPr>
            </w:pPr>
          </w:p>
          <w:p w:rsidR="00B74804" w:rsidP="00B74804">
            <w:pPr>
              <w:bidi/>
              <w:spacing w:after="0" w:line="240" w:lineRule="auto"/>
              <w:rPr>
                <w:sz w:val="26"/>
                <w:szCs w:val="26"/>
                <w:rtl/>
              </w:rPr>
            </w:pPr>
          </w:p>
          <w:p w:rsidR="00B74804" w:rsidP="00B74804">
            <w:pPr>
              <w:bidi/>
              <w:spacing w:after="0" w:line="240" w:lineRule="auto"/>
              <w:rPr>
                <w:sz w:val="26"/>
                <w:szCs w:val="26"/>
                <w:rtl/>
              </w:rPr>
            </w:pPr>
          </w:p>
          <w:p w:rsidR="00546A60" w:rsidP="00546A60">
            <w:pPr>
              <w:bidi/>
              <w:spacing w:after="0" w:line="240" w:lineRule="auto"/>
              <w:rPr>
                <w:sz w:val="26"/>
                <w:szCs w:val="26"/>
                <w:rtl/>
              </w:rPr>
            </w:pPr>
          </w:p>
          <w:p w:rsidR="006D6A03" w:rsidRPr="0083333A" w:rsidP="00351560">
            <w:pPr>
              <w:bidi/>
              <w:spacing w:after="0" w:line="240" w:lineRule="auto"/>
              <w:jc w:val="center"/>
              <w:rPr>
                <w:rtl/>
              </w:rPr>
            </w:pPr>
            <w:r w:rsidRPr="0083333A">
              <w:rPr>
                <w:rFonts w:eastAsiaTheme="minorEastAsia" w:hint="cs"/>
                <w:rtl/>
              </w:rPr>
              <w:t xml:space="preserve">- </w:t>
            </w:r>
            <w:r w:rsidRPr="0083333A">
              <w:rPr>
                <w:rFonts w:asciiTheme="majorBidi" w:eastAsiaTheme="minorEastAsia" w:hAnsiTheme="majorBidi" w:cstheme="majorBidi" w:hint="cs"/>
                <w:rtl/>
              </w:rPr>
              <w:t xml:space="preserve">يصوغ المتعلم </w:t>
            </w:r>
            <w:r>
              <w:rPr>
                <w:rFonts w:asciiTheme="majorBidi" w:eastAsiaTheme="minorEastAsia" w:hAnsiTheme="majorBidi" w:cstheme="majorBidi" w:hint="cs"/>
                <w:rtl/>
              </w:rPr>
              <w:t xml:space="preserve">استنتاجا </w:t>
            </w:r>
            <w:r w:rsidR="00351560">
              <w:rPr>
                <w:rFonts w:asciiTheme="majorBidi" w:eastAsiaTheme="minorEastAsia" w:hAnsiTheme="majorBidi" w:cstheme="majorBidi" w:hint="cs"/>
                <w:rtl/>
              </w:rPr>
              <w:t>لما سبق التعرف عليه</w:t>
            </w:r>
            <w:r>
              <w:rPr>
                <w:rFonts w:asciiTheme="majorBidi" w:eastAsiaTheme="minorEastAsia" w:hAnsiTheme="majorBidi" w:cstheme="majorBidi" w:hint="cs"/>
                <w:rtl/>
              </w:rPr>
              <w:t>.</w:t>
            </w:r>
          </w:p>
          <w:p w:rsidR="006D6A03" w:rsidRPr="00163AA5" w:rsidP="006D6A03">
            <w:pPr>
              <w:bidi/>
              <w:spacing w:after="0" w:line="240" w:lineRule="auto"/>
              <w:rPr>
                <w:sz w:val="26"/>
                <w:szCs w:val="26"/>
                <w:rtl/>
              </w:rPr>
            </w:pPr>
          </w:p>
          <w:p w:rsidR="006D6A03" w:rsidP="006D6A03">
            <w:pPr>
              <w:bidi/>
              <w:spacing w:after="0" w:line="240" w:lineRule="auto"/>
              <w:rPr>
                <w:sz w:val="26"/>
                <w:szCs w:val="26"/>
                <w:rtl/>
              </w:rPr>
            </w:pPr>
          </w:p>
          <w:p w:rsidR="009D5572" w:rsidP="009D5572">
            <w:pPr>
              <w:bidi/>
              <w:spacing w:after="0" w:line="240" w:lineRule="auto"/>
              <w:rPr>
                <w:sz w:val="26"/>
                <w:szCs w:val="26"/>
                <w:rtl/>
              </w:rPr>
            </w:pPr>
          </w:p>
          <w:p w:rsidR="009D5572" w:rsidP="009D5572">
            <w:pPr>
              <w:bidi/>
              <w:spacing w:after="0" w:line="240" w:lineRule="auto"/>
              <w:rPr>
                <w:sz w:val="26"/>
                <w:szCs w:val="26"/>
                <w:rtl/>
              </w:rPr>
            </w:pPr>
          </w:p>
          <w:p w:rsidR="009D5572" w:rsidP="009D5572">
            <w:pPr>
              <w:bidi/>
              <w:spacing w:after="0" w:line="240" w:lineRule="auto"/>
              <w:rPr>
                <w:sz w:val="26"/>
                <w:szCs w:val="26"/>
                <w:rtl/>
              </w:rPr>
            </w:pPr>
          </w:p>
          <w:p w:rsidR="009D5572" w:rsidP="009D5572">
            <w:pPr>
              <w:bidi/>
              <w:spacing w:after="0" w:line="240" w:lineRule="auto"/>
              <w:rPr>
                <w:sz w:val="26"/>
                <w:szCs w:val="26"/>
                <w:rtl/>
              </w:rPr>
            </w:pPr>
          </w:p>
          <w:p w:rsidR="009D5572" w:rsidP="009D5572">
            <w:pPr>
              <w:bidi/>
              <w:spacing w:after="0" w:line="240" w:lineRule="auto"/>
              <w:rPr>
                <w:sz w:val="26"/>
                <w:szCs w:val="26"/>
                <w:rtl/>
              </w:rPr>
            </w:pPr>
          </w:p>
          <w:p w:rsidR="009D5572" w:rsidP="009D5572">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9D5572" w:rsidP="009D5572">
            <w:pPr>
              <w:bidi/>
              <w:spacing w:after="0" w:line="240" w:lineRule="auto"/>
              <w:rPr>
                <w:sz w:val="26"/>
                <w:szCs w:val="26"/>
                <w:rtl/>
              </w:rPr>
            </w:pPr>
          </w:p>
          <w:p w:rsidR="009D5572" w:rsidP="009D5572">
            <w:pPr>
              <w:bidi/>
              <w:spacing w:after="0" w:line="240" w:lineRule="auto"/>
              <w:jc w:val="center"/>
              <w:rPr>
                <w:sz w:val="26"/>
                <w:szCs w:val="26"/>
                <w:rtl/>
              </w:rPr>
            </w:pPr>
            <w:r>
              <w:rPr>
                <w:rFonts w:asciiTheme="majorBidi" w:eastAsiaTheme="minorEastAsia" w:hAnsiTheme="majorBidi" w:cstheme="majorBidi" w:hint="cs"/>
                <w:sz w:val="26"/>
                <w:szCs w:val="26"/>
                <w:rtl/>
              </w:rPr>
              <w:t xml:space="preserve">- </w:t>
            </w:r>
            <w:r>
              <w:rPr>
                <w:rFonts w:asciiTheme="majorBidi" w:eastAsiaTheme="minorEastAsia" w:hAnsiTheme="majorBidi" w:cstheme="majorBidi" w:hint="cs"/>
                <w:sz w:val="26"/>
                <w:szCs w:val="26"/>
                <w:rtl/>
              </w:rPr>
              <w:t>يتفاعل التلاميذ مع الأسئلة</w:t>
            </w:r>
          </w:p>
          <w:p w:rsidR="009D5572" w:rsidP="009D5572">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972D0C" w:rsidP="00972D0C">
            <w:pPr>
              <w:bidi/>
              <w:spacing w:after="0" w:line="240" w:lineRule="auto"/>
              <w:rPr>
                <w:sz w:val="26"/>
                <w:szCs w:val="26"/>
                <w:rtl/>
              </w:rPr>
            </w:pPr>
          </w:p>
          <w:p w:rsidR="00972D0C" w:rsidP="00972D0C">
            <w:pPr>
              <w:bidi/>
              <w:spacing w:after="0" w:line="240" w:lineRule="auto"/>
              <w:rPr>
                <w:sz w:val="26"/>
                <w:szCs w:val="26"/>
                <w:rtl/>
              </w:rPr>
            </w:pPr>
          </w:p>
          <w:p w:rsidR="00972D0C" w:rsidP="00972D0C">
            <w:pPr>
              <w:bidi/>
              <w:spacing w:after="0" w:line="240" w:lineRule="auto"/>
              <w:rPr>
                <w:sz w:val="26"/>
                <w:szCs w:val="26"/>
                <w:rtl/>
              </w:rPr>
            </w:pPr>
          </w:p>
          <w:p w:rsidR="00972D0C" w:rsidP="00972D0C">
            <w:pPr>
              <w:bidi/>
              <w:spacing w:after="0" w:line="240" w:lineRule="auto"/>
              <w:rPr>
                <w:sz w:val="26"/>
                <w:szCs w:val="26"/>
                <w:rtl/>
              </w:rPr>
            </w:pPr>
          </w:p>
          <w:p w:rsidR="00972D0C" w:rsidP="00972D0C">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jc w:val="center"/>
              <w:rPr>
                <w:sz w:val="26"/>
                <w:szCs w:val="26"/>
                <w:rtl/>
              </w:rPr>
            </w:pPr>
            <w:r>
              <w:rPr>
                <w:rFonts w:asciiTheme="majorBidi" w:eastAsiaTheme="minorEastAsia" w:hAnsiTheme="majorBidi" w:cstheme="majorBidi" w:hint="cs"/>
                <w:sz w:val="26"/>
                <w:szCs w:val="26"/>
                <w:rtl/>
              </w:rPr>
              <w:t xml:space="preserve">- </w:t>
            </w:r>
            <w:r>
              <w:rPr>
                <w:rFonts w:asciiTheme="majorBidi" w:eastAsiaTheme="minorEastAsia" w:hAnsiTheme="majorBidi" w:cstheme="majorBidi" w:hint="cs"/>
                <w:sz w:val="26"/>
                <w:szCs w:val="26"/>
                <w:rtl/>
              </w:rPr>
              <w:t>يتجاوب التلميذ مع الأسئلة المطروحة</w:t>
            </w: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RPr="00163AA5" w:rsidP="00407A26">
            <w:pPr>
              <w:bidi/>
              <w:spacing w:after="0" w:line="240" w:lineRule="auto"/>
              <w:jc w:val="center"/>
              <w:rPr>
                <w:sz w:val="26"/>
                <w:szCs w:val="26"/>
                <w:rtl/>
              </w:rPr>
            </w:pPr>
            <w:r>
              <w:rPr>
                <w:rFonts w:asciiTheme="majorBidi" w:eastAsiaTheme="minorEastAsia" w:hAnsiTheme="majorBidi" w:cstheme="majorBidi" w:hint="cs"/>
                <w:sz w:val="26"/>
                <w:szCs w:val="26"/>
                <w:rtl/>
              </w:rPr>
              <w:t xml:space="preserve">يصوغ التلاميذ خلاصة تركيبية </w:t>
            </w:r>
          </w:p>
        </w:tc>
        <w:tc>
          <w:tcPr>
            <w:tcW w:w="6473" w:type="dxa"/>
          </w:tcPr>
          <w:p w:rsidR="0054183C" w:rsidRPr="0054183C" w:rsidP="0054183C">
            <w:pPr>
              <w:tabs>
                <w:tab w:val="left" w:pos="2222"/>
              </w:tabs>
              <w:bidi/>
              <w:spacing w:after="0" w:line="240" w:lineRule="auto"/>
              <w:ind w:left="360"/>
              <w:rPr>
                <w:sz w:val="26"/>
                <w:szCs w:val="26"/>
              </w:rPr>
            </w:pPr>
          </w:p>
          <w:p w:rsidR="00A05063" w:rsidRPr="002C3523" w:rsidP="0054183C">
            <w:pPr>
              <w:numPr>
                <w:ilvl w:val="0"/>
                <w:numId w:val="8"/>
              </w:numPr>
              <w:tabs>
                <w:tab w:val="left" w:pos="2222"/>
              </w:tabs>
              <w:bidi/>
              <w:spacing w:after="0" w:line="240" w:lineRule="auto"/>
              <w:ind w:left="720" w:hanging="360"/>
              <w:contextualSpacing/>
              <w:rPr>
                <w:sz w:val="26"/>
                <w:szCs w:val="26"/>
                <w:rtl/>
              </w:rPr>
            </w:pPr>
            <w:r>
              <w:rPr>
                <w:rFonts w:asciiTheme="majorBidi" w:eastAsiaTheme="minorEastAsia" w:hAnsiTheme="majorBidi" w:cstheme="majorBidi" w:hint="cs"/>
                <w:sz w:val="26"/>
                <w:szCs w:val="26"/>
                <w:rtl/>
              </w:rPr>
              <w:t xml:space="preserve">النص الشعري عبارة عن </w:t>
            </w:r>
            <w:r w:rsidR="0054183C">
              <w:rPr>
                <w:rFonts w:asciiTheme="majorBidi" w:eastAsiaTheme="minorEastAsia" w:hAnsiTheme="majorBidi" w:cstheme="majorBidi" w:hint="cs"/>
                <w:sz w:val="26"/>
                <w:szCs w:val="26"/>
                <w:rtl/>
              </w:rPr>
              <w:t>تآليف</w:t>
            </w:r>
            <w:r w:rsidR="0054183C">
              <w:rPr>
                <w:rFonts w:asciiTheme="majorBidi" w:eastAsiaTheme="minorEastAsia" w:hAnsiTheme="majorBidi" w:cstheme="majorBidi" w:hint="cs"/>
                <w:sz w:val="26"/>
                <w:szCs w:val="26"/>
                <w:rtl/>
              </w:rPr>
              <w:t xml:space="preserve"> إيقاعية يتم بواسطتها تركيب </w:t>
            </w:r>
            <w:r>
              <w:rPr>
                <w:rFonts w:asciiTheme="majorBidi" w:eastAsiaTheme="minorEastAsia" w:hAnsiTheme="majorBidi" w:cstheme="majorBidi" w:hint="cs"/>
                <w:sz w:val="26"/>
                <w:szCs w:val="26"/>
                <w:rtl/>
              </w:rPr>
              <w:t>مجموعة من الأبيات</w:t>
            </w:r>
            <w:r w:rsidR="0054183C">
              <w:rPr>
                <w:rFonts w:asciiTheme="majorBidi" w:eastAsiaTheme="minorEastAsia" w:hAnsiTheme="majorBidi" w:cstheme="majorBidi" w:hint="cs"/>
                <w:sz w:val="26"/>
                <w:szCs w:val="26"/>
                <w:rtl/>
              </w:rPr>
              <w:t xml:space="preserve"> الشعرية لتشكل قصيدة</w:t>
            </w:r>
            <w:r>
              <w:rPr>
                <w:rFonts w:asciiTheme="majorBidi" w:eastAsiaTheme="minorEastAsia" w:hAnsiTheme="majorBidi" w:cstheme="majorBidi" w:hint="cs"/>
                <w:sz w:val="26"/>
                <w:szCs w:val="26"/>
                <w:rtl/>
              </w:rPr>
              <w:t>.</w:t>
            </w:r>
          </w:p>
          <w:p w:rsidR="002C3523" w:rsidP="00483809">
            <w:pPr>
              <w:tabs>
                <w:tab w:val="left" w:pos="2222"/>
              </w:tabs>
              <w:bidi/>
              <w:spacing w:after="0" w:line="240" w:lineRule="auto"/>
              <w:ind w:left="360"/>
              <w:rPr>
                <w:sz w:val="26"/>
                <w:szCs w:val="26"/>
                <w:rtl/>
              </w:rPr>
            </w:pPr>
          </w:p>
          <w:p w:rsidR="002C3523" w:rsidP="002C3523">
            <w:pPr>
              <w:tabs>
                <w:tab w:val="left" w:pos="2222"/>
              </w:tabs>
              <w:bidi/>
              <w:spacing w:after="0" w:line="240" w:lineRule="auto"/>
              <w:ind w:left="360"/>
              <w:rPr>
                <w:sz w:val="26"/>
                <w:szCs w:val="26"/>
                <w:rtl/>
              </w:rPr>
            </w:pPr>
          </w:p>
          <w:p w:rsidR="00442BF3" w:rsidP="00442BF3">
            <w:pPr>
              <w:tabs>
                <w:tab w:val="left" w:pos="2222"/>
              </w:tabs>
              <w:bidi/>
              <w:spacing w:after="0" w:line="240" w:lineRule="auto"/>
              <w:ind w:left="360"/>
              <w:rPr>
                <w:sz w:val="26"/>
                <w:szCs w:val="26"/>
                <w:rtl/>
              </w:rPr>
            </w:pPr>
          </w:p>
          <w:p w:rsidR="00442BF3" w:rsidP="00442BF3">
            <w:pPr>
              <w:tabs>
                <w:tab w:val="left" w:pos="2222"/>
              </w:tabs>
              <w:bidi/>
              <w:spacing w:after="0" w:line="240" w:lineRule="auto"/>
              <w:ind w:left="360"/>
              <w:rPr>
                <w:sz w:val="26"/>
                <w:szCs w:val="26"/>
                <w:rtl/>
              </w:rPr>
            </w:pPr>
          </w:p>
          <w:p w:rsidR="00442BF3" w:rsidP="00442BF3">
            <w:pPr>
              <w:tabs>
                <w:tab w:val="left" w:pos="2222"/>
              </w:tabs>
              <w:bidi/>
              <w:spacing w:after="0" w:line="240" w:lineRule="auto"/>
              <w:ind w:left="360"/>
              <w:rPr>
                <w:sz w:val="26"/>
                <w:szCs w:val="26"/>
                <w:rtl/>
              </w:rPr>
            </w:pPr>
          </w:p>
          <w:p w:rsidR="00442BF3" w:rsidP="00F72F08">
            <w:pPr>
              <w:numPr>
                <w:ilvl w:val="0"/>
                <w:numId w:val="9"/>
              </w:numPr>
              <w:tabs>
                <w:tab w:val="left" w:pos="2222"/>
              </w:tabs>
              <w:bidi/>
              <w:spacing w:after="0" w:line="240" w:lineRule="auto"/>
              <w:ind w:left="317" w:hanging="284"/>
              <w:contextualSpacing/>
              <w:rPr>
                <w:sz w:val="26"/>
                <w:szCs w:val="26"/>
              </w:rPr>
            </w:pPr>
            <w:r w:rsidRPr="00F72F08">
              <w:rPr>
                <w:rFonts w:asciiTheme="majorBidi" w:eastAsiaTheme="minorEastAsia" w:hAnsiTheme="majorBidi" w:cstheme="majorBidi" w:hint="cs"/>
                <w:sz w:val="26"/>
                <w:szCs w:val="26"/>
                <w:rtl/>
              </w:rPr>
              <w:t>المثال الأول</w:t>
            </w:r>
            <w:r w:rsidR="00F4685B">
              <w:rPr>
                <w:rFonts w:asciiTheme="majorBidi" w:eastAsiaTheme="minorEastAsia" w:hAnsiTheme="majorBidi" w:cstheme="majorBidi" w:hint="cs"/>
                <w:sz w:val="26"/>
                <w:szCs w:val="26"/>
                <w:rtl/>
              </w:rPr>
              <w:t>:</w:t>
            </w:r>
            <w:r w:rsidRPr="00F72F08">
              <w:rPr>
                <w:rFonts w:asciiTheme="majorBidi" w:eastAsiaTheme="minorEastAsia" w:hAnsiTheme="majorBidi" w:cstheme="majorBidi" w:hint="cs"/>
                <w:sz w:val="26"/>
                <w:szCs w:val="26"/>
                <w:rtl/>
              </w:rPr>
              <w:t xml:space="preserve"> يبين الشاعر </w:t>
            </w:r>
            <w:r w:rsidRPr="00F72F08">
              <w:rPr>
                <w:rFonts w:asciiTheme="majorBidi" w:eastAsiaTheme="minorEastAsia" w:hAnsiTheme="majorBidi" w:cstheme="majorBidi" w:hint="cs"/>
                <w:sz w:val="26"/>
                <w:szCs w:val="26"/>
                <w:rtl/>
              </w:rPr>
              <w:t>أن  جوهر</w:t>
            </w:r>
            <w:r w:rsidRPr="00F72F08">
              <w:rPr>
                <w:rFonts w:asciiTheme="majorBidi" w:eastAsiaTheme="minorEastAsia" w:hAnsiTheme="majorBidi" w:cstheme="majorBidi" w:hint="cs"/>
                <w:sz w:val="26"/>
                <w:szCs w:val="26"/>
                <w:rtl/>
              </w:rPr>
              <w:t xml:space="preserve"> الإنسان هي النفس لذلك يجب الاعتناء بها</w:t>
            </w:r>
            <w:r>
              <w:rPr>
                <w:rFonts w:asciiTheme="majorBidi" w:eastAsiaTheme="minorEastAsia" w:hAnsiTheme="majorBidi" w:cstheme="majorBidi" w:hint="cs"/>
                <w:sz w:val="26"/>
                <w:szCs w:val="26"/>
                <w:rtl/>
              </w:rPr>
              <w:t>.</w:t>
            </w:r>
          </w:p>
          <w:p w:rsidR="00F72F08" w:rsidP="00B15E34">
            <w:pPr>
              <w:numPr>
                <w:ilvl w:val="0"/>
                <w:numId w:val="9"/>
              </w:numPr>
              <w:tabs>
                <w:tab w:val="left" w:pos="2222"/>
              </w:tabs>
              <w:bidi/>
              <w:spacing w:after="0" w:line="240" w:lineRule="auto"/>
              <w:ind w:left="317" w:hanging="284"/>
              <w:contextualSpacing/>
              <w:rPr>
                <w:sz w:val="26"/>
                <w:szCs w:val="26"/>
              </w:rPr>
            </w:pPr>
            <w:r>
              <w:rPr>
                <w:rFonts w:asciiTheme="majorBidi" w:eastAsiaTheme="minorEastAsia" w:hAnsiTheme="majorBidi" w:cstheme="majorBidi" w:hint="cs"/>
                <w:sz w:val="26"/>
                <w:szCs w:val="26"/>
                <w:rtl/>
              </w:rPr>
              <w:t>المثال الثاني</w:t>
            </w:r>
            <w:r w:rsidR="00F4685B">
              <w:rPr>
                <w:rFonts w:asciiTheme="majorBidi" w:eastAsiaTheme="minorEastAsia" w:hAnsiTheme="majorBidi" w:cstheme="majorBidi" w:hint="cs"/>
                <w:sz w:val="26"/>
                <w:szCs w:val="26"/>
                <w:rtl/>
              </w:rPr>
              <w:t>:</w:t>
            </w:r>
            <w:r>
              <w:rPr>
                <w:rFonts w:asciiTheme="majorBidi" w:eastAsiaTheme="minorEastAsia" w:hAnsiTheme="majorBidi" w:cstheme="majorBidi" w:hint="cs"/>
                <w:sz w:val="26"/>
                <w:szCs w:val="26"/>
                <w:rtl/>
              </w:rPr>
              <w:t xml:space="preserve"> </w:t>
            </w:r>
            <w:r w:rsidR="00F4685B">
              <w:rPr>
                <w:rFonts w:asciiTheme="majorBidi" w:eastAsiaTheme="minorEastAsia" w:hAnsiTheme="majorBidi" w:cstheme="majorBidi" w:hint="cs"/>
                <w:sz w:val="26"/>
                <w:szCs w:val="26"/>
                <w:rtl/>
              </w:rPr>
              <w:t xml:space="preserve"> يتضح أن </w:t>
            </w:r>
            <w:r w:rsidR="00B15E34">
              <w:rPr>
                <w:rFonts w:asciiTheme="majorBidi" w:eastAsiaTheme="minorEastAsia" w:hAnsiTheme="majorBidi" w:cstheme="majorBidi" w:hint="cs"/>
                <w:sz w:val="26"/>
                <w:szCs w:val="26"/>
                <w:rtl/>
              </w:rPr>
              <w:t>الشاعر يحبس دمعه ولكنه يأبى أن يقف مثل العبد الهارب.</w:t>
            </w:r>
          </w:p>
          <w:p w:rsidR="008348CB" w:rsidP="00F4685B">
            <w:pPr>
              <w:numPr>
                <w:ilvl w:val="0"/>
                <w:numId w:val="9"/>
              </w:numPr>
              <w:tabs>
                <w:tab w:val="left" w:pos="2222"/>
              </w:tabs>
              <w:bidi/>
              <w:spacing w:after="0" w:line="240" w:lineRule="auto"/>
              <w:ind w:left="317" w:hanging="284"/>
              <w:contextualSpacing/>
              <w:rPr>
                <w:sz w:val="26"/>
                <w:szCs w:val="26"/>
              </w:rPr>
            </w:pPr>
            <w:r>
              <w:rPr>
                <w:rFonts w:asciiTheme="majorBidi" w:eastAsiaTheme="minorEastAsia" w:hAnsiTheme="majorBidi" w:cstheme="majorBidi" w:hint="cs"/>
                <w:sz w:val="26"/>
                <w:szCs w:val="26"/>
                <w:rtl/>
              </w:rPr>
              <w:t>المثال</w:t>
            </w:r>
            <w:r w:rsidR="007E4543">
              <w:rPr>
                <w:rFonts w:asciiTheme="majorBidi" w:eastAsiaTheme="minorEastAsia" w:hAnsiTheme="majorBidi" w:cstheme="majorBidi" w:hint="cs"/>
                <w:sz w:val="26"/>
                <w:szCs w:val="26"/>
                <w:rtl/>
              </w:rPr>
              <w:t xml:space="preserve"> الثالث</w:t>
            </w:r>
            <w:r>
              <w:rPr>
                <w:rFonts w:asciiTheme="majorBidi" w:eastAsiaTheme="minorEastAsia" w:hAnsiTheme="majorBidi" w:cstheme="majorBidi" w:hint="cs"/>
                <w:sz w:val="26"/>
                <w:szCs w:val="26"/>
                <w:rtl/>
              </w:rPr>
              <w:t>:</w:t>
            </w:r>
            <w:r w:rsidR="007E4543">
              <w:rPr>
                <w:rFonts w:asciiTheme="majorBidi" w:eastAsiaTheme="minorEastAsia" w:hAnsiTheme="majorBidi" w:cstheme="majorBidi" w:hint="cs"/>
                <w:sz w:val="26"/>
                <w:szCs w:val="26"/>
                <w:rtl/>
              </w:rPr>
              <w:t xml:space="preserve"> يريد أن يعبر </w:t>
            </w:r>
            <w:r>
              <w:rPr>
                <w:rFonts w:asciiTheme="majorBidi" w:eastAsiaTheme="minorEastAsia" w:hAnsiTheme="majorBidi" w:cstheme="majorBidi" w:hint="cs"/>
                <w:sz w:val="26"/>
                <w:szCs w:val="26"/>
                <w:rtl/>
              </w:rPr>
              <w:t xml:space="preserve">الشاعر </w:t>
            </w:r>
            <w:r w:rsidR="007E4543">
              <w:rPr>
                <w:rFonts w:asciiTheme="majorBidi" w:eastAsiaTheme="minorEastAsia" w:hAnsiTheme="majorBidi" w:cstheme="majorBidi" w:hint="cs"/>
                <w:sz w:val="26"/>
                <w:szCs w:val="26"/>
                <w:rtl/>
              </w:rPr>
              <w:t>على أن البعد حال بينه وبين أق</w:t>
            </w:r>
            <w:r w:rsidR="00C54576">
              <w:rPr>
                <w:rFonts w:asciiTheme="majorBidi" w:eastAsiaTheme="minorEastAsia" w:hAnsiTheme="majorBidi" w:cstheme="majorBidi" w:hint="cs"/>
                <w:sz w:val="26"/>
                <w:szCs w:val="26"/>
                <w:rtl/>
              </w:rPr>
              <w:t xml:space="preserve">اربه </w:t>
            </w:r>
            <w:r w:rsidR="007E4543">
              <w:rPr>
                <w:rFonts w:asciiTheme="majorBidi" w:eastAsiaTheme="minorEastAsia" w:hAnsiTheme="majorBidi" w:cstheme="majorBidi" w:hint="cs"/>
                <w:sz w:val="26"/>
                <w:szCs w:val="26"/>
                <w:rtl/>
              </w:rPr>
              <w:t>ح</w:t>
            </w:r>
            <w:r w:rsidR="00C54576">
              <w:rPr>
                <w:rFonts w:asciiTheme="majorBidi" w:eastAsiaTheme="minorEastAsia" w:hAnsiTheme="majorBidi" w:cstheme="majorBidi" w:hint="cs"/>
                <w:sz w:val="26"/>
                <w:szCs w:val="26"/>
                <w:rtl/>
              </w:rPr>
              <w:t xml:space="preserve">تى لم يعد </w:t>
            </w:r>
            <w:r>
              <w:rPr>
                <w:rFonts w:asciiTheme="majorBidi" w:eastAsiaTheme="minorEastAsia" w:hAnsiTheme="majorBidi" w:cstheme="majorBidi" w:hint="cs"/>
                <w:sz w:val="26"/>
                <w:szCs w:val="26"/>
                <w:rtl/>
              </w:rPr>
              <w:t xml:space="preserve">يوجد </w:t>
            </w:r>
            <w:r w:rsidR="00C54576">
              <w:rPr>
                <w:rFonts w:asciiTheme="majorBidi" w:eastAsiaTheme="minorEastAsia" w:hAnsiTheme="majorBidi" w:cstheme="majorBidi" w:hint="cs"/>
                <w:sz w:val="26"/>
                <w:szCs w:val="26"/>
                <w:rtl/>
              </w:rPr>
              <w:t>أي تواصل بينهم</w:t>
            </w:r>
          </w:p>
          <w:p w:rsidR="00C54576" w:rsidP="00F4685B">
            <w:pPr>
              <w:numPr>
                <w:ilvl w:val="0"/>
                <w:numId w:val="9"/>
              </w:numPr>
              <w:tabs>
                <w:tab w:val="left" w:pos="2222"/>
              </w:tabs>
              <w:bidi/>
              <w:spacing w:after="0" w:line="240" w:lineRule="auto"/>
              <w:ind w:left="317" w:hanging="284"/>
              <w:contextualSpacing/>
              <w:rPr>
                <w:sz w:val="26"/>
                <w:szCs w:val="26"/>
              </w:rPr>
            </w:pPr>
            <w:r>
              <w:rPr>
                <w:rFonts w:asciiTheme="majorBidi" w:eastAsiaTheme="minorEastAsia" w:hAnsiTheme="majorBidi" w:cstheme="majorBidi" w:hint="cs"/>
                <w:sz w:val="26"/>
                <w:szCs w:val="26"/>
                <w:rtl/>
              </w:rPr>
              <w:t>المثال</w:t>
            </w:r>
            <w:r>
              <w:rPr>
                <w:rFonts w:asciiTheme="majorBidi" w:eastAsiaTheme="minorEastAsia" w:hAnsiTheme="majorBidi" w:cstheme="majorBidi" w:hint="cs"/>
                <w:sz w:val="26"/>
                <w:szCs w:val="26"/>
                <w:rtl/>
              </w:rPr>
              <w:t xml:space="preserve"> الرابع: </w:t>
            </w:r>
            <w:r>
              <w:rPr>
                <w:rFonts w:asciiTheme="majorBidi" w:eastAsiaTheme="minorEastAsia" w:hAnsiTheme="majorBidi" w:cstheme="majorBidi" w:hint="cs"/>
                <w:sz w:val="26"/>
                <w:szCs w:val="26"/>
                <w:rtl/>
              </w:rPr>
              <w:t xml:space="preserve">يتساءل الشاعر </w:t>
            </w:r>
            <w:r w:rsidR="006E031D">
              <w:rPr>
                <w:rFonts w:asciiTheme="majorBidi" w:eastAsiaTheme="minorEastAsia" w:hAnsiTheme="majorBidi" w:cstheme="majorBidi" w:hint="cs"/>
                <w:sz w:val="26"/>
                <w:szCs w:val="26"/>
                <w:rtl/>
              </w:rPr>
              <w:t>لمن</w:t>
            </w:r>
            <w:r>
              <w:rPr>
                <w:rFonts w:asciiTheme="majorBidi" w:eastAsiaTheme="minorEastAsia" w:hAnsiTheme="majorBidi" w:cstheme="majorBidi" w:hint="cs"/>
                <w:sz w:val="26"/>
                <w:szCs w:val="26"/>
                <w:rtl/>
              </w:rPr>
              <w:t xml:space="preserve"> الطلل الذي </w:t>
            </w:r>
            <w:r>
              <w:rPr>
                <w:rFonts w:asciiTheme="majorBidi" w:eastAsiaTheme="minorEastAsia" w:hAnsiTheme="majorBidi" w:cstheme="majorBidi" w:hint="cs"/>
                <w:sz w:val="26"/>
                <w:szCs w:val="26"/>
                <w:rtl/>
              </w:rPr>
              <w:t>أحزنه</w:t>
            </w:r>
            <w:r w:rsidR="006E031D">
              <w:rPr>
                <w:rFonts w:asciiTheme="majorBidi" w:eastAsiaTheme="minorEastAsia" w:hAnsiTheme="majorBidi" w:cstheme="majorBidi" w:hint="cs"/>
                <w:sz w:val="26"/>
                <w:szCs w:val="26"/>
                <w:rtl/>
              </w:rPr>
              <w:t>.</w:t>
            </w:r>
          </w:p>
          <w:p w:rsidR="006E031D" w:rsidP="006E031D">
            <w:pPr>
              <w:numPr>
                <w:ilvl w:val="0"/>
                <w:numId w:val="9"/>
              </w:numPr>
              <w:tabs>
                <w:tab w:val="left" w:pos="2222"/>
              </w:tabs>
              <w:bidi/>
              <w:spacing w:after="0" w:line="240" w:lineRule="auto"/>
              <w:ind w:left="317" w:hanging="284"/>
              <w:contextualSpacing/>
              <w:rPr>
                <w:sz w:val="26"/>
                <w:szCs w:val="26"/>
              </w:rPr>
            </w:pPr>
            <w:r>
              <w:rPr>
                <w:rFonts w:asciiTheme="majorBidi" w:eastAsiaTheme="minorEastAsia" w:hAnsiTheme="majorBidi" w:cstheme="majorBidi" w:hint="cs"/>
                <w:sz w:val="26"/>
                <w:szCs w:val="26"/>
                <w:rtl/>
              </w:rPr>
              <w:t>المثال</w:t>
            </w:r>
            <w:r>
              <w:rPr>
                <w:rFonts w:asciiTheme="majorBidi" w:eastAsiaTheme="minorEastAsia" w:hAnsiTheme="majorBidi" w:cstheme="majorBidi" w:hint="cs"/>
                <w:sz w:val="26"/>
                <w:szCs w:val="26"/>
                <w:rtl/>
              </w:rPr>
              <w:t xml:space="preserve"> الخامس: </w:t>
            </w:r>
            <w:r>
              <w:rPr>
                <w:rFonts w:asciiTheme="majorBidi" w:eastAsiaTheme="minorEastAsia" w:hAnsiTheme="majorBidi" w:cstheme="majorBidi" w:hint="cs"/>
                <w:sz w:val="26"/>
                <w:szCs w:val="26"/>
                <w:rtl/>
              </w:rPr>
              <w:t xml:space="preserve">يبين الشاعر أن الدنيا (الزمن) </w:t>
            </w:r>
            <w:r w:rsidR="00407A26">
              <w:rPr>
                <w:rFonts w:asciiTheme="majorBidi" w:eastAsiaTheme="minorEastAsia" w:hAnsiTheme="majorBidi" w:cstheme="majorBidi" w:hint="cs"/>
                <w:sz w:val="26"/>
                <w:szCs w:val="26"/>
                <w:rtl/>
              </w:rPr>
              <w:t>لا تستقر على حال فيوم تضحك</w:t>
            </w:r>
            <w:r>
              <w:rPr>
                <w:rFonts w:asciiTheme="majorBidi" w:eastAsiaTheme="minorEastAsia" w:hAnsiTheme="majorBidi" w:cstheme="majorBidi" w:hint="cs"/>
                <w:sz w:val="26"/>
                <w:szCs w:val="26"/>
                <w:rtl/>
              </w:rPr>
              <w:t>ك</w:t>
            </w:r>
            <w:r>
              <w:rPr>
                <w:rFonts w:asciiTheme="majorBidi" w:eastAsiaTheme="minorEastAsia" w:hAnsiTheme="majorBidi" w:cstheme="majorBidi" w:hint="cs"/>
                <w:sz w:val="26"/>
                <w:szCs w:val="26"/>
                <w:rtl/>
              </w:rPr>
              <w:t xml:space="preserve"> ويو</w:t>
            </w:r>
            <w:r w:rsidR="00407A26">
              <w:rPr>
                <w:rFonts w:asciiTheme="majorBidi" w:eastAsiaTheme="minorEastAsia" w:hAnsiTheme="majorBidi" w:cstheme="majorBidi" w:hint="cs"/>
                <w:sz w:val="26"/>
                <w:szCs w:val="26"/>
                <w:rtl/>
              </w:rPr>
              <w:t>م تُبكي</w:t>
            </w:r>
            <w:r>
              <w:rPr>
                <w:rFonts w:asciiTheme="majorBidi" w:eastAsiaTheme="minorEastAsia" w:hAnsiTheme="majorBidi" w:cstheme="majorBidi" w:hint="cs"/>
                <w:sz w:val="26"/>
                <w:szCs w:val="26"/>
                <w:rtl/>
              </w:rPr>
              <w:t>ك</w:t>
            </w:r>
            <w:r>
              <w:rPr>
                <w:rFonts w:asciiTheme="majorBidi" w:eastAsiaTheme="minorEastAsia" w:hAnsiTheme="majorBidi" w:cstheme="majorBidi" w:hint="cs"/>
                <w:sz w:val="26"/>
                <w:szCs w:val="26"/>
                <w:rtl/>
              </w:rPr>
              <w:t>.</w:t>
            </w:r>
          </w:p>
          <w:p w:rsidR="006E031D" w:rsidP="009F3092">
            <w:pPr>
              <w:numPr>
                <w:ilvl w:val="0"/>
                <w:numId w:val="9"/>
              </w:numPr>
              <w:tabs>
                <w:tab w:val="left" w:pos="2222"/>
              </w:tabs>
              <w:bidi/>
              <w:spacing w:after="0" w:line="240" w:lineRule="auto"/>
              <w:ind w:left="317" w:hanging="284"/>
              <w:contextualSpacing/>
              <w:rPr>
                <w:sz w:val="26"/>
                <w:szCs w:val="26"/>
              </w:rPr>
            </w:pPr>
            <w:r>
              <w:rPr>
                <w:rFonts w:asciiTheme="majorBidi" w:eastAsiaTheme="minorEastAsia" w:hAnsiTheme="majorBidi" w:cstheme="majorBidi" w:hint="cs"/>
                <w:sz w:val="26"/>
                <w:szCs w:val="26"/>
                <w:rtl/>
              </w:rPr>
              <w:t>المثال</w:t>
            </w:r>
            <w:r>
              <w:rPr>
                <w:rFonts w:asciiTheme="majorBidi" w:eastAsiaTheme="minorEastAsia" w:hAnsiTheme="majorBidi" w:cstheme="majorBidi" w:hint="cs"/>
                <w:sz w:val="26"/>
                <w:szCs w:val="26"/>
                <w:rtl/>
              </w:rPr>
              <w:t xml:space="preserve"> السادس: </w:t>
            </w:r>
            <w:r>
              <w:rPr>
                <w:rFonts w:asciiTheme="majorBidi" w:eastAsiaTheme="minorEastAsia" w:hAnsiTheme="majorBidi" w:cstheme="majorBidi" w:hint="cs"/>
                <w:sz w:val="26"/>
                <w:szCs w:val="26"/>
                <w:rtl/>
              </w:rPr>
              <w:t xml:space="preserve">يأمر الشاعر الناس بتأدية الصلاة </w:t>
            </w:r>
            <w:r w:rsidR="004715F7">
              <w:rPr>
                <w:rFonts w:asciiTheme="majorBidi" w:eastAsiaTheme="minorEastAsia" w:hAnsiTheme="majorBidi" w:cstheme="majorBidi" w:hint="cs"/>
                <w:sz w:val="26"/>
                <w:szCs w:val="26"/>
                <w:rtl/>
              </w:rPr>
              <w:t xml:space="preserve">بسبب </w:t>
            </w:r>
            <w:r w:rsidR="009F3092">
              <w:rPr>
                <w:rFonts w:asciiTheme="majorBidi" w:eastAsiaTheme="minorEastAsia" w:hAnsiTheme="majorBidi" w:cstheme="majorBidi" w:hint="cs"/>
                <w:sz w:val="26"/>
                <w:szCs w:val="26"/>
                <w:rtl/>
              </w:rPr>
              <w:t>لدنو</w:t>
            </w:r>
            <w:r>
              <w:rPr>
                <w:rFonts w:asciiTheme="majorBidi" w:eastAsiaTheme="minorEastAsia" w:hAnsiTheme="majorBidi" w:cstheme="majorBidi" w:hint="cs"/>
                <w:sz w:val="26"/>
                <w:szCs w:val="26"/>
                <w:rtl/>
              </w:rPr>
              <w:t xml:space="preserve"> </w:t>
            </w:r>
            <w:r w:rsidR="004715F7">
              <w:rPr>
                <w:rFonts w:asciiTheme="majorBidi" w:eastAsiaTheme="minorEastAsia" w:hAnsiTheme="majorBidi" w:cstheme="majorBidi" w:hint="cs"/>
                <w:sz w:val="26"/>
                <w:szCs w:val="26"/>
                <w:rtl/>
              </w:rPr>
              <w:t>أجلهم.</w:t>
            </w:r>
          </w:p>
          <w:p w:rsidR="000175B6" w:rsidP="000175B6">
            <w:pPr>
              <w:numPr>
                <w:ilvl w:val="0"/>
                <w:numId w:val="9"/>
              </w:numPr>
              <w:tabs>
                <w:tab w:val="left" w:pos="2222"/>
              </w:tabs>
              <w:bidi/>
              <w:spacing w:after="0" w:line="240" w:lineRule="auto"/>
              <w:ind w:left="317" w:hanging="284"/>
              <w:contextualSpacing/>
              <w:rPr>
                <w:sz w:val="26"/>
                <w:szCs w:val="26"/>
              </w:rPr>
            </w:pPr>
            <w:r>
              <w:rPr>
                <w:rFonts w:asciiTheme="majorBidi" w:eastAsiaTheme="minorEastAsia" w:hAnsiTheme="majorBidi" w:cstheme="majorBidi" w:hint="cs"/>
                <w:sz w:val="26"/>
                <w:szCs w:val="26"/>
                <w:rtl/>
              </w:rPr>
              <w:t>المثال</w:t>
            </w:r>
            <w:r>
              <w:rPr>
                <w:rFonts w:asciiTheme="majorBidi" w:eastAsiaTheme="minorEastAsia" w:hAnsiTheme="majorBidi" w:cstheme="majorBidi" w:hint="cs"/>
                <w:sz w:val="26"/>
                <w:szCs w:val="26"/>
                <w:rtl/>
              </w:rPr>
              <w:t xml:space="preserve"> السابع: </w:t>
            </w:r>
            <w:r>
              <w:rPr>
                <w:rFonts w:asciiTheme="majorBidi" w:eastAsiaTheme="minorEastAsia" w:hAnsiTheme="majorBidi" w:cstheme="majorBidi" w:hint="cs"/>
                <w:sz w:val="26"/>
                <w:szCs w:val="26"/>
                <w:rtl/>
              </w:rPr>
              <w:t>يتمنى الشاعر أن يكون جزءا من الجماعة التي خرجت للحرب</w:t>
            </w:r>
            <w:r w:rsidR="007C5F00">
              <w:rPr>
                <w:rFonts w:asciiTheme="majorBidi" w:eastAsiaTheme="minorEastAsia" w:hAnsiTheme="majorBidi" w:cstheme="majorBidi" w:hint="cs"/>
                <w:sz w:val="26"/>
                <w:szCs w:val="26"/>
                <w:rtl/>
              </w:rPr>
              <w:t>.</w:t>
            </w:r>
          </w:p>
          <w:p w:rsidR="007C5F00" w:rsidP="007C5F00">
            <w:pPr>
              <w:numPr>
                <w:ilvl w:val="0"/>
                <w:numId w:val="9"/>
              </w:numPr>
              <w:tabs>
                <w:tab w:val="left" w:pos="2222"/>
              </w:tabs>
              <w:bidi/>
              <w:spacing w:after="0" w:line="240" w:lineRule="auto"/>
              <w:ind w:left="317" w:hanging="284"/>
              <w:contextualSpacing/>
              <w:rPr>
                <w:sz w:val="26"/>
                <w:szCs w:val="26"/>
              </w:rPr>
            </w:pPr>
            <w:r>
              <w:rPr>
                <w:rFonts w:asciiTheme="majorBidi" w:eastAsiaTheme="minorEastAsia" w:hAnsiTheme="majorBidi" w:cstheme="majorBidi" w:hint="cs"/>
                <w:sz w:val="26"/>
                <w:szCs w:val="26"/>
                <w:rtl/>
              </w:rPr>
              <w:t xml:space="preserve">المثال الثامن: </w:t>
            </w:r>
            <w:r>
              <w:rPr>
                <w:rFonts w:asciiTheme="majorBidi" w:eastAsiaTheme="minorEastAsia" w:hAnsiTheme="majorBidi" w:cstheme="majorBidi" w:hint="cs"/>
                <w:sz w:val="26"/>
                <w:szCs w:val="26"/>
                <w:rtl/>
              </w:rPr>
              <w:t xml:space="preserve">يلتمس الشاعر من صديقه الوقوف </w:t>
            </w:r>
            <w:r>
              <w:rPr>
                <w:rFonts w:asciiTheme="majorBidi" w:eastAsiaTheme="minorEastAsia" w:hAnsiTheme="majorBidi" w:cstheme="majorBidi" w:hint="cs"/>
                <w:sz w:val="26"/>
                <w:szCs w:val="26"/>
                <w:rtl/>
              </w:rPr>
              <w:t>بمكان  الحبيبة</w:t>
            </w:r>
            <w:r>
              <w:rPr>
                <w:rFonts w:asciiTheme="majorBidi" w:eastAsiaTheme="minorEastAsia" w:hAnsiTheme="majorBidi" w:cstheme="majorBidi" w:hint="cs"/>
                <w:sz w:val="26"/>
                <w:szCs w:val="26"/>
                <w:rtl/>
              </w:rPr>
              <w:t xml:space="preserve"> من أجل البكاء عليها.</w:t>
            </w:r>
          </w:p>
          <w:p w:rsidR="007C5F00" w:rsidP="00653516">
            <w:pPr>
              <w:numPr>
                <w:ilvl w:val="0"/>
                <w:numId w:val="10"/>
              </w:numPr>
              <w:bidi/>
              <w:spacing w:after="0" w:line="240" w:lineRule="auto"/>
              <w:ind w:left="360" w:hanging="360"/>
              <w:contextualSpacing/>
              <w:rPr>
                <w:sz w:val="26"/>
                <w:szCs w:val="26"/>
              </w:rPr>
            </w:pPr>
            <w:r>
              <w:rPr>
                <w:rFonts w:asciiTheme="majorBidi" w:eastAsiaTheme="minorEastAsia" w:hAnsiTheme="majorBidi" w:cstheme="majorBidi" w:hint="cs"/>
                <w:sz w:val="26"/>
                <w:szCs w:val="26"/>
                <w:rtl/>
              </w:rPr>
              <w:t xml:space="preserve">المثال التاسع: </w:t>
            </w:r>
            <w:r w:rsidR="00261549">
              <w:rPr>
                <w:rFonts w:asciiTheme="majorBidi" w:eastAsiaTheme="minorEastAsia" w:hAnsiTheme="majorBidi" w:cstheme="majorBidi" w:hint="cs"/>
                <w:sz w:val="26"/>
                <w:szCs w:val="26"/>
                <w:rtl/>
              </w:rPr>
              <w:t>يبين الشاعر في البيت أن</w:t>
            </w:r>
            <w:r w:rsidRPr="00765751">
              <w:rPr>
                <w:rFonts w:asciiTheme="majorBidi" w:eastAsiaTheme="minorEastAsia" w:hAnsiTheme="majorBidi" w:cstheme="majorBidi"/>
                <w:sz w:val="26"/>
                <w:szCs w:val="26"/>
                <w:rtl/>
              </w:rPr>
              <w:t xml:space="preserve"> الحافظ لتراث</w:t>
            </w:r>
            <w:r w:rsidR="00261549">
              <w:rPr>
                <w:rFonts w:asciiTheme="majorBidi" w:eastAsiaTheme="minorEastAsia" w:hAnsiTheme="majorBidi" w:cstheme="majorBidi"/>
                <w:sz w:val="26"/>
                <w:szCs w:val="26"/>
                <w:rtl/>
              </w:rPr>
              <w:t xml:space="preserve"> </w:t>
            </w:r>
            <w:r w:rsidRPr="00765751">
              <w:rPr>
                <w:rFonts w:asciiTheme="majorBidi" w:eastAsiaTheme="minorEastAsia" w:hAnsiTheme="majorBidi" w:cstheme="majorBidi"/>
                <w:sz w:val="26"/>
                <w:szCs w:val="26"/>
                <w:rtl/>
              </w:rPr>
              <w:t xml:space="preserve">أجداده </w:t>
            </w:r>
            <w:r w:rsidR="00261549">
              <w:rPr>
                <w:rFonts w:asciiTheme="majorBidi" w:eastAsiaTheme="minorEastAsia" w:hAnsiTheme="majorBidi" w:cstheme="majorBidi"/>
                <w:sz w:val="26"/>
                <w:szCs w:val="26"/>
                <w:rtl/>
              </w:rPr>
              <w:t>يجدر ب</w:t>
            </w:r>
            <w:r w:rsidR="00261549">
              <w:rPr>
                <w:rFonts w:asciiTheme="majorBidi" w:eastAsiaTheme="minorEastAsia" w:hAnsiTheme="majorBidi" w:cstheme="majorBidi" w:hint="cs"/>
                <w:sz w:val="26"/>
                <w:szCs w:val="26"/>
                <w:rtl/>
              </w:rPr>
              <w:t>ه</w:t>
            </w:r>
            <w:r w:rsidRPr="00765751">
              <w:rPr>
                <w:rFonts w:asciiTheme="majorBidi" w:eastAsiaTheme="minorEastAsia" w:hAnsiTheme="majorBidi" w:cstheme="majorBidi"/>
                <w:sz w:val="26"/>
                <w:szCs w:val="26"/>
                <w:rtl/>
              </w:rPr>
              <w:t xml:space="preserve"> أن </w:t>
            </w:r>
            <w:r w:rsidR="00261549">
              <w:rPr>
                <w:rFonts w:asciiTheme="majorBidi" w:eastAsiaTheme="minorEastAsia" w:hAnsiTheme="majorBidi" w:cstheme="majorBidi" w:hint="cs"/>
                <w:sz w:val="26"/>
                <w:szCs w:val="26"/>
                <w:rtl/>
              </w:rPr>
              <w:t>يحترم</w:t>
            </w:r>
            <w:r w:rsidRPr="00765751">
              <w:rPr>
                <w:rFonts w:asciiTheme="majorBidi" w:eastAsiaTheme="minorEastAsia" w:hAnsiTheme="majorBidi" w:cstheme="majorBidi"/>
                <w:sz w:val="26"/>
                <w:szCs w:val="26"/>
                <w:rtl/>
              </w:rPr>
              <w:t xml:space="preserve"> رفاتهم </w:t>
            </w:r>
            <w:r w:rsidR="00261549">
              <w:rPr>
                <w:rFonts w:asciiTheme="majorBidi" w:eastAsiaTheme="minorEastAsia" w:hAnsiTheme="majorBidi" w:cstheme="majorBidi" w:hint="cs"/>
                <w:sz w:val="26"/>
                <w:szCs w:val="26"/>
                <w:rtl/>
              </w:rPr>
              <w:t>وألا</w:t>
            </w:r>
            <w:r w:rsidR="00261549">
              <w:rPr>
                <w:rFonts w:asciiTheme="majorBidi" w:eastAsiaTheme="minorEastAsia" w:hAnsiTheme="majorBidi" w:cstheme="majorBidi"/>
                <w:sz w:val="26"/>
                <w:szCs w:val="26"/>
                <w:rtl/>
              </w:rPr>
              <w:t xml:space="preserve"> </w:t>
            </w:r>
            <w:r w:rsidR="00261549">
              <w:rPr>
                <w:rFonts w:asciiTheme="majorBidi" w:eastAsiaTheme="minorEastAsia" w:hAnsiTheme="majorBidi" w:cstheme="majorBidi" w:hint="cs"/>
                <w:sz w:val="26"/>
                <w:szCs w:val="26"/>
                <w:rtl/>
              </w:rPr>
              <w:t>ي</w:t>
            </w:r>
            <w:r w:rsidR="00261549">
              <w:rPr>
                <w:rFonts w:asciiTheme="majorBidi" w:eastAsiaTheme="minorEastAsia" w:hAnsiTheme="majorBidi" w:cstheme="majorBidi"/>
                <w:sz w:val="26"/>
                <w:szCs w:val="26"/>
                <w:rtl/>
              </w:rPr>
              <w:t xml:space="preserve">هينهم وأقل ذلك أن </w:t>
            </w:r>
            <w:r w:rsidR="00261549">
              <w:rPr>
                <w:rFonts w:asciiTheme="majorBidi" w:eastAsiaTheme="minorEastAsia" w:hAnsiTheme="majorBidi" w:cstheme="majorBidi" w:hint="cs"/>
                <w:sz w:val="26"/>
                <w:szCs w:val="26"/>
                <w:rtl/>
              </w:rPr>
              <w:t>ي</w:t>
            </w:r>
            <w:r w:rsidR="00261549">
              <w:rPr>
                <w:rFonts w:asciiTheme="majorBidi" w:eastAsiaTheme="minorEastAsia" w:hAnsiTheme="majorBidi" w:cstheme="majorBidi"/>
                <w:sz w:val="26"/>
                <w:szCs w:val="26"/>
                <w:rtl/>
              </w:rPr>
              <w:t>خفف من وطئ</w:t>
            </w:r>
            <w:r w:rsidR="00261549">
              <w:rPr>
                <w:rFonts w:asciiTheme="majorBidi" w:eastAsiaTheme="minorEastAsia" w:hAnsiTheme="majorBidi" w:cstheme="majorBidi" w:hint="cs"/>
                <w:sz w:val="26"/>
                <w:szCs w:val="26"/>
                <w:rtl/>
              </w:rPr>
              <w:t>ه</w:t>
            </w:r>
            <w:r w:rsidRPr="00765751">
              <w:rPr>
                <w:rFonts w:asciiTheme="majorBidi" w:eastAsiaTheme="minorEastAsia" w:hAnsiTheme="majorBidi" w:cstheme="majorBidi"/>
                <w:sz w:val="26"/>
                <w:szCs w:val="26"/>
                <w:rtl/>
              </w:rPr>
              <w:t xml:space="preserve"> على الأرض </w:t>
            </w:r>
            <w:r w:rsidR="00261549">
              <w:rPr>
                <w:rFonts w:asciiTheme="majorBidi" w:eastAsiaTheme="minorEastAsia" w:hAnsiTheme="majorBidi" w:cstheme="majorBidi" w:hint="cs"/>
                <w:sz w:val="26"/>
                <w:szCs w:val="26"/>
                <w:rtl/>
              </w:rPr>
              <w:t xml:space="preserve">لأنه حسب </w:t>
            </w:r>
            <w:r w:rsidRPr="00765751">
              <w:rPr>
                <w:rFonts w:asciiTheme="majorBidi" w:eastAsiaTheme="minorEastAsia" w:hAnsiTheme="majorBidi" w:cstheme="majorBidi"/>
                <w:sz w:val="26"/>
                <w:szCs w:val="26"/>
                <w:rtl/>
              </w:rPr>
              <w:t>ظن</w:t>
            </w:r>
            <w:r w:rsidR="00261549">
              <w:rPr>
                <w:rFonts w:asciiTheme="majorBidi" w:eastAsiaTheme="minorEastAsia" w:hAnsiTheme="majorBidi" w:cstheme="majorBidi" w:hint="cs"/>
                <w:sz w:val="26"/>
                <w:szCs w:val="26"/>
                <w:rtl/>
              </w:rPr>
              <w:t>ه</w:t>
            </w:r>
            <w:r w:rsidRPr="00765751">
              <w:rPr>
                <w:rFonts w:asciiTheme="majorBidi" w:eastAsiaTheme="minorEastAsia" w:hAnsiTheme="majorBidi" w:cstheme="majorBidi"/>
                <w:sz w:val="26"/>
                <w:szCs w:val="26"/>
                <w:rtl/>
              </w:rPr>
              <w:t xml:space="preserve"> ترابها</w:t>
            </w:r>
            <w:r w:rsidR="00653516">
              <w:rPr>
                <w:rFonts w:asciiTheme="majorBidi" w:eastAsiaTheme="minorEastAsia" w:hAnsiTheme="majorBidi" w:cstheme="majorBidi" w:hint="cs"/>
                <w:sz w:val="26"/>
                <w:szCs w:val="26"/>
                <w:rtl/>
              </w:rPr>
              <w:t xml:space="preserve"> ليس</w:t>
            </w:r>
            <w:r w:rsidRPr="00765751">
              <w:rPr>
                <w:rFonts w:asciiTheme="majorBidi" w:eastAsiaTheme="minorEastAsia" w:hAnsiTheme="majorBidi" w:cstheme="majorBidi"/>
                <w:sz w:val="26"/>
                <w:szCs w:val="26"/>
                <w:rtl/>
              </w:rPr>
              <w:t xml:space="preserve"> إلا من أجساد </w:t>
            </w:r>
            <w:r w:rsidR="00653516">
              <w:rPr>
                <w:rFonts w:asciiTheme="majorBidi" w:eastAsiaTheme="minorEastAsia" w:hAnsiTheme="majorBidi" w:cstheme="majorBidi"/>
                <w:sz w:val="26"/>
                <w:szCs w:val="26"/>
                <w:rtl/>
              </w:rPr>
              <w:t>الذين سبقو</w:t>
            </w:r>
            <w:r w:rsidR="00653516">
              <w:rPr>
                <w:rFonts w:asciiTheme="majorBidi" w:eastAsiaTheme="minorEastAsia" w:hAnsiTheme="majorBidi" w:cstheme="majorBidi" w:hint="cs"/>
                <w:sz w:val="26"/>
                <w:szCs w:val="26"/>
                <w:rtl/>
              </w:rPr>
              <w:t>ه.</w:t>
            </w:r>
          </w:p>
          <w:p w:rsidR="00EA5761" w:rsidP="00EA5761">
            <w:pPr>
              <w:bidi/>
              <w:spacing w:after="0" w:line="240" w:lineRule="auto"/>
              <w:rPr>
                <w:sz w:val="26"/>
                <w:szCs w:val="26"/>
                <w:rtl/>
              </w:rPr>
            </w:pPr>
            <w:r>
              <w:rPr>
                <w:noProof/>
                <w:rtl/>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ccolade fermante 3" o:spid="_x0000_s1043" type="#_x0000_t88" style="width:8.5pt;height:121pt;margin-top:7.25pt;margin-left:231.3pt;flip:x;mso-height-percent:0;mso-height-relative:margin;mso-width-percent:0;mso-width-relative:margin;mso-wrap-distance-bottom:0;mso-wrap-distance-left:9pt;mso-wrap-distance-right:9pt;mso-wrap-distance-top:0;mso-wrap-style:square;position:absolute;rotation:-90;visibility:visible;v-text-anchor:middle;z-index:251870208" adj="126" strokecolor="#4579b8"/>
              </w:pict>
            </w:r>
            <w:r>
              <w:rPr>
                <w:noProof/>
                <w:rtl/>
              </w:rPr>
              <w:pict>
                <v:shape id="Accolade fermante 4" o:spid="_x0000_s1044" type="#_x0000_t88" style="width:8.5pt;height:113.5pt;margin-top:11pt;margin-left:74.8pt;flip:x;mso-height-percent:0;mso-height-relative:margin;mso-width-percent:0;mso-width-relative:margin;mso-wrap-distance-bottom:0;mso-wrap-distance-left:9pt;mso-wrap-distance-right:9pt;mso-wrap-distance-top:0;mso-wrap-style:square;position:absolute;rotation:-90;visibility:visible;v-text-anchor:middle;z-index:251888640" adj="135" strokecolor="#4579b8"/>
              </w:pict>
            </w:r>
          </w:p>
          <w:p w:rsidR="00191E40" w:rsidP="00F4685B">
            <w:pPr>
              <w:bidi/>
              <w:spacing w:after="0" w:line="240" w:lineRule="auto"/>
              <w:rPr>
                <w:b/>
                <w:bCs/>
                <w:sz w:val="26"/>
                <w:szCs w:val="26"/>
                <w:u w:val="single"/>
                <w:rtl/>
              </w:rPr>
            </w:pPr>
            <w:r>
              <w:rPr>
                <w:rFonts w:asciiTheme="majorBidi" w:eastAsiaTheme="minorEastAsia" w:hAnsiTheme="majorBidi" w:cstheme="majorBidi" w:hint="cs"/>
                <w:sz w:val="26"/>
                <w:szCs w:val="26"/>
                <w:rtl/>
              </w:rPr>
              <w:t xml:space="preserve"> </w:t>
            </w:r>
            <w:r w:rsidR="00B742DC">
              <w:rPr>
                <w:rFonts w:asciiTheme="majorBidi" w:eastAsiaTheme="minorEastAsia" w:hAnsiTheme="majorBidi" w:cstheme="majorBidi" w:hint="cs"/>
                <w:sz w:val="26"/>
                <w:szCs w:val="26"/>
                <w:rtl/>
              </w:rPr>
              <w:t xml:space="preserve"> </w:t>
            </w:r>
            <w:r w:rsidRPr="00FE5665">
              <w:rPr>
                <w:rFonts w:asciiTheme="majorBidi" w:eastAsiaTheme="minorEastAsia" w:hAnsiTheme="majorBidi" w:cstheme="majorBidi" w:hint="cs"/>
                <w:b/>
                <w:bCs/>
                <w:sz w:val="26"/>
                <w:szCs w:val="26"/>
                <w:u w:val="single"/>
                <w:rtl/>
              </w:rPr>
              <w:t xml:space="preserve"> </w:t>
            </w:r>
            <w:r w:rsidRPr="00FE5665">
              <w:rPr>
                <w:rFonts w:asciiTheme="majorBidi" w:eastAsiaTheme="minorEastAsia" w:hAnsiTheme="majorBidi" w:cstheme="majorBidi" w:hint="cs"/>
                <w:b/>
                <w:bCs/>
                <w:sz w:val="26"/>
                <w:szCs w:val="26"/>
                <w:u w:val="single"/>
                <w:rtl/>
              </w:rPr>
              <w:t>أمثلة</w:t>
            </w:r>
            <w:r w:rsidRPr="00FE5665">
              <w:rPr>
                <w:rFonts w:asciiTheme="majorBidi" w:eastAsiaTheme="minorEastAsia" w:hAnsiTheme="majorBidi" w:cstheme="majorBidi" w:hint="cs"/>
                <w:b/>
                <w:bCs/>
                <w:sz w:val="26"/>
                <w:szCs w:val="26"/>
                <w:u w:val="single"/>
                <w:rtl/>
              </w:rPr>
              <w:t xml:space="preserve"> الانطلاق</w:t>
            </w:r>
            <w:r w:rsidR="00EE21A9">
              <w:rPr>
                <w:rFonts w:asciiTheme="majorBidi" w:eastAsiaTheme="minorEastAsia" w:hAnsiTheme="majorBidi" w:cstheme="majorBidi" w:hint="cs"/>
                <w:b/>
                <w:bCs/>
                <w:sz w:val="26"/>
                <w:szCs w:val="26"/>
                <w:u w:val="single"/>
                <w:rtl/>
              </w:rPr>
              <w:t xml:space="preserve"> (1)</w:t>
            </w:r>
            <w:r w:rsidRPr="00FE5665">
              <w:rPr>
                <w:rFonts w:asciiTheme="majorBidi" w:eastAsiaTheme="minorEastAsia" w:hAnsiTheme="majorBidi" w:cstheme="majorBidi" w:hint="cs"/>
                <w:b/>
                <w:bCs/>
                <w:sz w:val="26"/>
                <w:szCs w:val="26"/>
                <w:u w:val="single"/>
                <w:rtl/>
              </w:rPr>
              <w:t xml:space="preserve">: </w:t>
            </w:r>
          </w:p>
          <w:p w:rsidR="00B245CF" w:rsidP="009F3092">
            <w:pPr>
              <w:numPr>
                <w:ilvl w:val="0"/>
                <w:numId w:val="11"/>
              </w:numPr>
              <w:bidi/>
              <w:spacing w:after="0" w:line="240" w:lineRule="auto"/>
              <w:ind w:left="742" w:hanging="360"/>
              <w:contextualSpacing/>
              <w:rPr>
                <w:b/>
                <w:bCs/>
                <w:sz w:val="26"/>
                <w:szCs w:val="26"/>
                <w:u w:val="single"/>
              </w:rPr>
            </w:pPr>
            <w:r w:rsidRPr="00A60448">
              <w:rPr>
                <w:rFonts w:asciiTheme="majorBidi" w:eastAsiaTheme="minorEastAsia" w:hAnsiTheme="majorBidi" w:cstheme="majorBidi" w:hint="cs"/>
                <w:b/>
                <w:bCs/>
                <w:sz w:val="26"/>
                <w:szCs w:val="26"/>
                <w:u w:val="single"/>
                <w:rtl/>
              </w:rPr>
              <w:t xml:space="preserve">تحليل </w:t>
            </w:r>
            <w:r w:rsidRPr="00A60448">
              <w:rPr>
                <w:rFonts w:asciiTheme="majorBidi" w:eastAsiaTheme="minorEastAsia" w:hAnsiTheme="majorBidi" w:cstheme="majorBidi" w:hint="cs"/>
                <w:b/>
                <w:bCs/>
                <w:sz w:val="26"/>
                <w:szCs w:val="26"/>
                <w:u w:val="single"/>
                <w:rtl/>
              </w:rPr>
              <w:t xml:space="preserve">المثال </w:t>
            </w:r>
            <w:r>
              <w:rPr>
                <w:rFonts w:asciiTheme="majorBidi" w:eastAsiaTheme="minorEastAsia" w:hAnsiTheme="majorBidi" w:cstheme="majorBidi" w:hint="cs"/>
                <w:b/>
                <w:bCs/>
                <w:sz w:val="26"/>
                <w:szCs w:val="26"/>
                <w:u w:val="single"/>
                <w:rtl/>
              </w:rPr>
              <w:t xml:space="preserve"> </w:t>
            </w:r>
            <w:r w:rsidRPr="00A60448">
              <w:rPr>
                <w:rFonts w:asciiTheme="majorBidi" w:eastAsiaTheme="minorEastAsia" w:hAnsiTheme="majorBidi" w:cstheme="majorBidi" w:hint="cs"/>
                <w:b/>
                <w:bCs/>
                <w:sz w:val="26"/>
                <w:szCs w:val="26"/>
                <w:u w:val="single"/>
                <w:rtl/>
              </w:rPr>
              <w:t>الأول</w:t>
            </w:r>
            <w:r w:rsidRPr="00A60448">
              <w:rPr>
                <w:rFonts w:asciiTheme="majorBidi" w:eastAsiaTheme="minorEastAsia" w:hAnsiTheme="majorBidi" w:cstheme="majorBidi" w:hint="cs"/>
                <w:b/>
                <w:bCs/>
                <w:sz w:val="26"/>
                <w:szCs w:val="26"/>
                <w:u w:val="single"/>
                <w:rtl/>
              </w:rPr>
              <w:t xml:space="preserve"> :</w:t>
            </w:r>
          </w:p>
          <w:p w:rsidR="00D64DC1" w:rsidP="00B742DC">
            <w:pPr>
              <w:bidi/>
              <w:spacing w:after="0" w:line="240" w:lineRule="auto"/>
              <w:rPr>
                <w:sz w:val="26"/>
                <w:szCs w:val="26"/>
                <w:rtl/>
              </w:rPr>
            </w:pPr>
            <w:r>
              <w:rPr>
                <w:rFonts w:asciiTheme="majorBidi" w:eastAsiaTheme="minorEastAsia" w:hAnsiTheme="majorBidi" w:cstheme="majorBidi" w:hint="cs"/>
                <w:sz w:val="26"/>
                <w:szCs w:val="26"/>
                <w:rtl/>
              </w:rPr>
              <w:t xml:space="preserve">                </w:t>
            </w:r>
            <w:r w:rsidR="00483809">
              <w:rPr>
                <w:rFonts w:asciiTheme="majorBidi" w:eastAsiaTheme="minorEastAsia" w:hAnsiTheme="majorBidi" w:cstheme="majorBidi" w:hint="cs"/>
                <w:sz w:val="26"/>
                <w:szCs w:val="26"/>
                <w:rtl/>
              </w:rPr>
              <w:t xml:space="preserve">   </w:t>
            </w:r>
            <w:r>
              <w:rPr>
                <w:rFonts w:asciiTheme="majorBidi" w:eastAsiaTheme="minorEastAsia" w:hAnsiTheme="majorBidi" w:cstheme="majorBidi" w:hint="cs"/>
                <w:sz w:val="26"/>
                <w:szCs w:val="26"/>
                <w:rtl/>
              </w:rPr>
              <w:t xml:space="preserve">  </w:t>
            </w:r>
            <w:r>
              <w:rPr>
                <w:rFonts w:asciiTheme="majorBidi" w:eastAsiaTheme="minorEastAsia" w:hAnsiTheme="majorBidi" w:cstheme="majorBidi" w:hint="cs"/>
                <w:sz w:val="26"/>
                <w:szCs w:val="26"/>
                <w:rtl/>
              </w:rPr>
              <w:t>صدر</w:t>
            </w:r>
            <w:r>
              <w:rPr>
                <w:rFonts w:asciiTheme="majorBidi" w:eastAsiaTheme="minorEastAsia" w:hAnsiTheme="majorBidi" w:cstheme="majorBidi"/>
                <w:sz w:val="26"/>
                <w:szCs w:val="26"/>
                <w:rtl/>
              </w:rPr>
              <w:tab/>
            </w:r>
            <w:r>
              <w:rPr>
                <w:rFonts w:asciiTheme="majorBidi" w:eastAsiaTheme="minorEastAsia" w:hAnsiTheme="majorBidi" w:cstheme="majorBidi" w:hint="cs"/>
                <w:sz w:val="26"/>
                <w:szCs w:val="26"/>
                <w:rtl/>
              </w:rPr>
              <w:t xml:space="preserve">                         </w:t>
            </w:r>
            <w:r w:rsidR="00483809">
              <w:rPr>
                <w:rFonts w:asciiTheme="majorBidi" w:eastAsiaTheme="minorEastAsia" w:hAnsiTheme="majorBidi" w:cstheme="majorBidi" w:hint="cs"/>
                <w:sz w:val="26"/>
                <w:szCs w:val="26"/>
                <w:rtl/>
              </w:rPr>
              <w:t xml:space="preserve">  </w:t>
            </w:r>
            <w:r>
              <w:rPr>
                <w:rFonts w:asciiTheme="majorBidi" w:eastAsiaTheme="minorEastAsia" w:hAnsiTheme="majorBidi" w:cstheme="majorBidi" w:hint="cs"/>
                <w:sz w:val="26"/>
                <w:szCs w:val="26"/>
                <w:rtl/>
              </w:rPr>
              <w:t xml:space="preserve">        </w:t>
            </w:r>
            <w:r>
              <w:rPr>
                <w:rFonts w:asciiTheme="majorBidi" w:eastAsiaTheme="minorEastAsia" w:hAnsiTheme="majorBidi" w:cstheme="majorBidi" w:hint="cs"/>
                <w:sz w:val="26"/>
                <w:szCs w:val="26"/>
                <w:rtl/>
              </w:rPr>
              <w:t xml:space="preserve"> عجز</w:t>
            </w:r>
          </w:p>
          <w:p w:rsidR="00D64DC1" w:rsidP="00D64DC1">
            <w:pPr>
              <w:bidi/>
              <w:spacing w:after="0" w:line="240" w:lineRule="auto"/>
              <w:rPr>
                <w:sz w:val="26"/>
                <w:szCs w:val="26"/>
                <w:rtl/>
              </w:rPr>
            </w:pPr>
          </w:p>
          <w:p w:rsidR="00C0151E" w:rsidRPr="006D19AC" w:rsidP="00C0151E">
            <w:pPr>
              <w:tabs>
                <w:tab w:val="left" w:pos="2222"/>
              </w:tabs>
              <w:bidi/>
              <w:spacing w:after="0" w:line="240" w:lineRule="auto"/>
              <w:ind w:left="360"/>
              <w:rPr>
                <w:b/>
                <w:bCs/>
                <w:sz w:val="26"/>
                <w:szCs w:val="26"/>
                <w:rtl/>
              </w:rPr>
            </w:pPr>
            <w:r w:rsidRPr="006D19AC">
              <w:rPr>
                <w:rFonts w:asciiTheme="majorBidi" w:eastAsiaTheme="minorEastAsia" w:hAnsiTheme="majorBidi" w:cstheme="majorBidi" w:hint="cs"/>
                <w:b/>
                <w:bCs/>
                <w:sz w:val="26"/>
                <w:szCs w:val="26"/>
                <w:rtl/>
              </w:rPr>
              <w:t>عليك بالنفس ف</w:t>
            </w:r>
            <w:r w:rsidRPr="006D19AC" w:rsidR="00191E40">
              <w:rPr>
                <w:rFonts w:asciiTheme="majorBidi" w:eastAsiaTheme="minorEastAsia" w:hAnsiTheme="majorBidi" w:cstheme="majorBidi" w:hint="cs"/>
                <w:b/>
                <w:bCs/>
                <w:sz w:val="26"/>
                <w:szCs w:val="26"/>
                <w:rtl/>
              </w:rPr>
              <w:t>ا</w:t>
            </w:r>
            <w:r w:rsidRPr="006D19AC">
              <w:rPr>
                <w:rFonts w:asciiTheme="majorBidi" w:eastAsiaTheme="minorEastAsia" w:hAnsiTheme="majorBidi" w:cstheme="majorBidi" w:hint="cs"/>
                <w:b/>
                <w:bCs/>
                <w:sz w:val="26"/>
                <w:szCs w:val="26"/>
                <w:rtl/>
              </w:rPr>
              <w:t xml:space="preserve">ستكمل فضائلها***** </w:t>
            </w:r>
            <w:r w:rsidRPr="006D19AC" w:rsidR="00956E0A">
              <w:rPr>
                <w:rFonts w:asciiTheme="majorBidi" w:eastAsiaTheme="minorEastAsia" w:hAnsiTheme="majorBidi" w:cstheme="majorBidi" w:hint="cs"/>
                <w:b/>
                <w:bCs/>
                <w:sz w:val="26"/>
                <w:szCs w:val="26"/>
                <w:rtl/>
              </w:rPr>
              <w:t>ف</w:t>
            </w:r>
            <w:r w:rsidRPr="006D19AC">
              <w:rPr>
                <w:rFonts w:asciiTheme="majorBidi" w:eastAsiaTheme="minorEastAsia" w:hAnsiTheme="majorBidi" w:cstheme="majorBidi" w:hint="cs"/>
                <w:b/>
                <w:bCs/>
                <w:sz w:val="26"/>
                <w:szCs w:val="26"/>
                <w:rtl/>
              </w:rPr>
              <w:t>أ</w:t>
            </w:r>
            <w:r w:rsidRPr="006D19AC" w:rsidR="00956E0A">
              <w:rPr>
                <w:rFonts w:asciiTheme="majorBidi" w:eastAsiaTheme="minorEastAsia" w:hAnsiTheme="majorBidi" w:cstheme="majorBidi" w:hint="cs"/>
                <w:b/>
                <w:bCs/>
                <w:sz w:val="26"/>
                <w:szCs w:val="26"/>
                <w:rtl/>
              </w:rPr>
              <w:t>ن</w:t>
            </w:r>
            <w:r w:rsidRPr="006D19AC">
              <w:rPr>
                <w:rFonts w:asciiTheme="majorBidi" w:eastAsiaTheme="minorEastAsia" w:hAnsiTheme="majorBidi" w:cstheme="majorBidi" w:hint="cs"/>
                <w:b/>
                <w:bCs/>
                <w:sz w:val="26"/>
                <w:szCs w:val="26"/>
                <w:rtl/>
              </w:rPr>
              <w:t>ت بالنفس لا بالجسم إنسان</w:t>
            </w:r>
          </w:p>
          <w:p w:rsidR="00B74804" w:rsidP="00956E0A">
            <w:pPr>
              <w:tabs>
                <w:tab w:val="left" w:pos="4035"/>
                <w:tab w:val="left" w:pos="4157"/>
              </w:tabs>
              <w:bidi/>
              <w:spacing w:after="0" w:line="240" w:lineRule="auto"/>
              <w:ind w:left="360"/>
              <w:rPr>
                <w:sz w:val="26"/>
                <w:szCs w:val="26"/>
                <w:rtl/>
              </w:rPr>
            </w:pPr>
            <w:r>
              <w:rPr>
                <w:rFonts w:asciiTheme="majorBidi" w:hAnsiTheme="majorBidi" w:cstheme="majorBidi"/>
                <w:noProof/>
                <w:sz w:val="26"/>
                <w:szCs w:val="26"/>
                <w:rtl/>
              </w:rPr>
              <w:pict>
                <v:line id="Connecteur droit 8" o:spid="_x0000_s1045" style="flip:x;mso-height-percent:0;mso-height-relative:margin;mso-width-percent:0;mso-width-relative:margin;mso-wrap-distance-bottom:0;mso-wrap-distance-left:9pt;mso-wrap-distance-right:9pt;mso-wrap-distance-top:0;mso-wrap-style:square;position:absolute;visibility:visible;z-index:251905024" from="57.1pt,6.75pt" to="144.05pt,7.5pt" strokecolor="#4579b8"/>
              </w:pict>
            </w:r>
            <w:r>
              <w:rPr>
                <w:rFonts w:asciiTheme="majorBidi" w:hAnsiTheme="majorBidi" w:cstheme="majorBidi"/>
                <w:noProof/>
                <w:sz w:val="26"/>
                <w:szCs w:val="26"/>
                <w:rtl/>
              </w:rPr>
              <w:pict>
                <v:line id="Connecteur droit 11" o:spid="_x0000_s1046" style="flip:x;mso-height-percent:0;mso-height-relative:margin;mso-width-percent:0;mso-width-relative:margin;mso-wrap-distance-bottom:0;mso-wrap-distance-left:9pt;mso-wrap-distance-right:9pt;mso-wrap-distance-top:0;mso-wrap-style:square;position:absolute;visibility:visible;z-index:251911168" from="22.4pt,7.5pt" to="53.1pt,7.5pt" strokecolor="#4579b8"/>
              </w:pict>
            </w:r>
            <w:r>
              <w:rPr>
                <w:rFonts w:asciiTheme="majorBidi" w:hAnsiTheme="majorBidi" w:cstheme="majorBidi"/>
                <w:noProof/>
                <w:sz w:val="26"/>
                <w:szCs w:val="26"/>
                <w:rtl/>
              </w:rPr>
              <w:pict>
                <v:line id="Connecteur droit 10" o:spid="_x0000_s1047" style="flip:x;mso-height-percent:0;mso-height-relative:margin;mso-width-percent:0;mso-width-relative:margin;mso-wrap-distance-bottom:0;mso-wrap-distance-left:9pt;mso-wrap-distance-right:9pt;mso-wrap-distance-top:0;mso-wrap-style:square;position:absolute;visibility:visible;z-index:251906048" from="175.35pt,8.25pt" to="206.05pt,8.25pt" strokecolor="#4579b8"/>
              </w:pict>
            </w:r>
            <w:r>
              <w:rPr>
                <w:rFonts w:asciiTheme="majorBidi" w:hAnsiTheme="majorBidi" w:cstheme="majorBidi"/>
                <w:noProof/>
                <w:sz w:val="26"/>
                <w:szCs w:val="26"/>
                <w:rtl/>
              </w:rPr>
              <w:pict>
                <v:line id="Connecteur droit 5" o:spid="_x0000_s1048" style="flip:x;mso-height-percent:0;mso-height-relative:margin;mso-width-percent:0;mso-width-relative:margin;mso-wrap-distance-bottom:0;mso-wrap-distance-left:9pt;mso-wrap-distance-right:9pt;mso-wrap-distance-top:0;mso-wrap-style:square;position:absolute;visibility:visible;z-index:251896832" from="216.9pt,7.5pt" to="296.35pt,8.25pt" strokecolor="#4579b8"/>
              </w:pict>
            </w:r>
          </w:p>
          <w:p w:rsidR="00E401F4" w:rsidP="00B74804">
            <w:pPr>
              <w:tabs>
                <w:tab w:val="left" w:pos="4035"/>
                <w:tab w:val="left" w:pos="4157"/>
              </w:tabs>
              <w:bidi/>
              <w:spacing w:after="0" w:line="240" w:lineRule="auto"/>
              <w:ind w:left="360"/>
              <w:rPr>
                <w:sz w:val="26"/>
                <w:szCs w:val="26"/>
                <w:rtl/>
              </w:rPr>
            </w:pPr>
            <w:r>
              <w:rPr>
                <w:rFonts w:asciiTheme="majorBidi" w:eastAsiaTheme="minorEastAsia" w:hAnsiTheme="majorBidi" w:cstheme="majorBidi" w:hint="cs"/>
                <w:sz w:val="26"/>
                <w:szCs w:val="26"/>
                <w:rtl/>
              </w:rPr>
              <w:t xml:space="preserve">      </w:t>
            </w:r>
            <w:r w:rsidR="002B5B86">
              <w:rPr>
                <w:rFonts w:asciiTheme="majorBidi" w:eastAsiaTheme="minorEastAsia" w:hAnsiTheme="majorBidi" w:cstheme="majorBidi" w:hint="cs"/>
                <w:sz w:val="26"/>
                <w:szCs w:val="26"/>
                <w:rtl/>
              </w:rPr>
              <w:t xml:space="preserve">      </w:t>
            </w:r>
            <w:r>
              <w:rPr>
                <w:rFonts w:asciiTheme="majorBidi" w:eastAsiaTheme="minorEastAsia" w:hAnsiTheme="majorBidi" w:cstheme="majorBidi" w:hint="cs"/>
                <w:sz w:val="26"/>
                <w:szCs w:val="26"/>
                <w:rtl/>
              </w:rPr>
              <w:t>حشو         عروض                   حشو            ضرب</w:t>
            </w:r>
          </w:p>
          <w:p w:rsidR="00B742DC" w:rsidP="00B742DC">
            <w:pPr>
              <w:tabs>
                <w:tab w:val="left" w:pos="4035"/>
                <w:tab w:val="left" w:pos="4157"/>
              </w:tabs>
              <w:bidi/>
              <w:spacing w:after="0" w:line="240" w:lineRule="auto"/>
              <w:ind w:left="360"/>
              <w:rPr>
                <w:sz w:val="26"/>
                <w:szCs w:val="26"/>
                <w:rtl/>
              </w:rPr>
            </w:pPr>
          </w:p>
          <w:p w:rsidR="00E401F4" w:rsidP="00E401F4">
            <w:pPr>
              <w:tabs>
                <w:tab w:val="left" w:pos="4035"/>
                <w:tab w:val="left" w:pos="4157"/>
              </w:tabs>
              <w:bidi/>
              <w:spacing w:after="0" w:line="240" w:lineRule="auto"/>
              <w:ind w:left="360"/>
              <w:rPr>
                <w:sz w:val="26"/>
                <w:szCs w:val="26"/>
                <w:rtl/>
              </w:rPr>
            </w:pPr>
            <w:r>
              <w:rPr>
                <w:rFonts w:asciiTheme="majorBidi" w:eastAsiaTheme="minorEastAsia" w:hAnsiTheme="majorBidi" w:cstheme="majorBidi" w:hint="cs"/>
                <w:sz w:val="26"/>
                <w:szCs w:val="26"/>
                <w:rtl/>
              </w:rPr>
              <w:t>البيت الشعري يتكون من الناصر التالية:</w:t>
            </w:r>
          </w:p>
          <w:p w:rsidR="00E401F4" w:rsidP="00E401F4">
            <w:pPr>
              <w:tabs>
                <w:tab w:val="left" w:pos="4035"/>
                <w:tab w:val="left" w:pos="4157"/>
              </w:tabs>
              <w:bidi/>
              <w:spacing w:after="0" w:line="240" w:lineRule="auto"/>
              <w:ind w:left="360"/>
              <w:rPr>
                <w:sz w:val="26"/>
                <w:szCs w:val="26"/>
                <w:rtl/>
              </w:rPr>
            </w:pPr>
            <w:r>
              <w:rPr>
                <w:rFonts w:asciiTheme="majorBidi" w:eastAsiaTheme="minorEastAsia" w:hAnsiTheme="majorBidi" w:cstheme="majorBidi" w:hint="cs"/>
                <w:sz w:val="26"/>
                <w:szCs w:val="26"/>
                <w:rtl/>
              </w:rPr>
              <w:t>العروض</w:t>
            </w:r>
            <w:r>
              <w:rPr>
                <w:rFonts w:asciiTheme="majorBidi" w:eastAsiaTheme="minorEastAsia" w:hAnsiTheme="majorBidi" w:cstheme="majorBidi" w:hint="cs"/>
                <w:sz w:val="26"/>
                <w:szCs w:val="26"/>
                <w:rtl/>
              </w:rPr>
              <w:t>: أخر جزء من الصدر</w:t>
            </w:r>
            <w:r w:rsidR="009F3092">
              <w:rPr>
                <w:rFonts w:asciiTheme="majorBidi" w:eastAsiaTheme="minorEastAsia" w:hAnsiTheme="majorBidi" w:cstheme="majorBidi" w:hint="cs"/>
                <w:sz w:val="26"/>
                <w:szCs w:val="26"/>
                <w:rtl/>
              </w:rPr>
              <w:t>.</w:t>
            </w:r>
          </w:p>
          <w:p w:rsidR="00B742DC" w:rsidP="00E401F4">
            <w:pPr>
              <w:tabs>
                <w:tab w:val="left" w:pos="4035"/>
                <w:tab w:val="left" w:pos="4157"/>
              </w:tabs>
              <w:bidi/>
              <w:spacing w:after="0" w:line="240" w:lineRule="auto"/>
              <w:ind w:left="360"/>
              <w:rPr>
                <w:sz w:val="26"/>
                <w:szCs w:val="26"/>
                <w:rtl/>
              </w:rPr>
            </w:pPr>
            <w:r>
              <w:rPr>
                <w:rFonts w:asciiTheme="majorBidi" w:eastAsiaTheme="minorEastAsia" w:hAnsiTheme="majorBidi" w:cstheme="majorBidi" w:hint="cs"/>
                <w:sz w:val="26"/>
                <w:szCs w:val="26"/>
                <w:rtl/>
              </w:rPr>
              <w:t>الضرب</w:t>
            </w:r>
            <w:r>
              <w:rPr>
                <w:rFonts w:asciiTheme="majorBidi" w:eastAsiaTheme="minorEastAsia" w:hAnsiTheme="majorBidi" w:cstheme="majorBidi" w:hint="cs"/>
                <w:sz w:val="26"/>
                <w:szCs w:val="26"/>
                <w:rtl/>
              </w:rPr>
              <w:t>: أخر جزء من العجز</w:t>
            </w:r>
            <w:r w:rsidR="009F3092">
              <w:rPr>
                <w:rFonts w:asciiTheme="majorBidi" w:eastAsiaTheme="minorEastAsia" w:hAnsiTheme="majorBidi" w:cstheme="majorBidi" w:hint="cs"/>
                <w:sz w:val="26"/>
                <w:szCs w:val="26"/>
                <w:rtl/>
              </w:rPr>
              <w:t>.</w:t>
            </w:r>
          </w:p>
          <w:p w:rsidR="00B74804" w:rsidP="00B74804">
            <w:pPr>
              <w:tabs>
                <w:tab w:val="left" w:pos="4035"/>
                <w:tab w:val="left" w:pos="4157"/>
              </w:tabs>
              <w:bidi/>
              <w:spacing w:after="0" w:line="240" w:lineRule="auto"/>
              <w:ind w:left="360"/>
              <w:rPr>
                <w:sz w:val="26"/>
                <w:szCs w:val="26"/>
                <w:rtl/>
              </w:rPr>
            </w:pPr>
            <w:r>
              <w:rPr>
                <w:rFonts w:asciiTheme="majorBidi" w:eastAsiaTheme="minorEastAsia" w:hAnsiTheme="majorBidi" w:cstheme="majorBidi" w:hint="cs"/>
                <w:sz w:val="26"/>
                <w:szCs w:val="26"/>
                <w:rtl/>
              </w:rPr>
              <w:t>الحشو</w:t>
            </w:r>
            <w:r>
              <w:rPr>
                <w:rFonts w:asciiTheme="majorBidi" w:eastAsiaTheme="minorEastAsia" w:hAnsiTheme="majorBidi" w:cstheme="majorBidi" w:hint="cs"/>
                <w:sz w:val="26"/>
                <w:szCs w:val="26"/>
                <w:rtl/>
              </w:rPr>
              <w:t>: هو كل ما في البيت من تفاعيل ما عدا العروض والضرب.</w:t>
            </w:r>
          </w:p>
          <w:p w:rsidR="00B74804" w:rsidP="00B74804">
            <w:pPr>
              <w:tabs>
                <w:tab w:val="left" w:pos="4035"/>
                <w:tab w:val="left" w:pos="4157"/>
              </w:tabs>
              <w:bidi/>
              <w:spacing w:after="0" w:line="240" w:lineRule="auto"/>
              <w:ind w:left="360"/>
              <w:rPr>
                <w:sz w:val="26"/>
                <w:szCs w:val="26"/>
                <w:rtl/>
              </w:rPr>
            </w:pPr>
          </w:p>
          <w:p w:rsidR="00B742DC" w:rsidRPr="00191E40" w:rsidP="00B742DC">
            <w:pPr>
              <w:tabs>
                <w:tab w:val="left" w:pos="4035"/>
                <w:tab w:val="left" w:pos="4157"/>
              </w:tabs>
              <w:bidi/>
              <w:spacing w:after="0" w:line="240" w:lineRule="auto"/>
              <w:ind w:left="360"/>
              <w:rPr>
                <w:b/>
                <w:bCs/>
                <w:sz w:val="26"/>
                <w:szCs w:val="26"/>
                <w:u w:val="single"/>
                <w:rtl/>
              </w:rPr>
            </w:pPr>
            <w:r w:rsidRPr="00191E40">
              <w:rPr>
                <w:rFonts w:asciiTheme="majorBidi" w:eastAsiaTheme="minorEastAsia" w:hAnsiTheme="majorBidi" w:cstheme="majorBidi" w:hint="cs"/>
                <w:b/>
                <w:bCs/>
                <w:sz w:val="26"/>
                <w:szCs w:val="26"/>
                <w:u w:val="single"/>
                <w:rtl/>
              </w:rPr>
              <w:t>استنتاج 1:</w:t>
            </w:r>
          </w:p>
          <w:p w:rsidR="00B742DC" w:rsidP="00B742DC">
            <w:pPr>
              <w:bidi/>
              <w:spacing w:after="0" w:line="240" w:lineRule="auto"/>
              <w:rPr>
                <w:rtl/>
              </w:rPr>
            </w:pPr>
            <w:r>
              <w:rPr>
                <w:rFonts w:eastAsiaTheme="minorEastAsia" w:hint="cs"/>
                <w:b/>
                <w:bCs/>
                <w:rtl/>
              </w:rPr>
              <w:t>ال</w:t>
            </w:r>
            <w:r w:rsidRPr="00C00475">
              <w:rPr>
                <w:rFonts w:eastAsiaTheme="minorEastAsia" w:hint="cs"/>
                <w:b/>
                <w:bCs/>
                <w:rtl/>
              </w:rPr>
              <w:t>بيت الشعري</w:t>
            </w:r>
            <w:r>
              <w:rPr>
                <w:rFonts w:eastAsiaTheme="minorEastAsia" w:hint="cs"/>
                <w:rtl/>
              </w:rPr>
              <w:t>: هو السطر الواحد من الشعر وهو كلام تام يتألف من شطرين يسمى أولهما بالصدر وثانيهما بالعجز، ويتضمن كل منهما أجزاء تسمى في علم العروض التفاعيل، وينتهي بقافية.</w:t>
            </w:r>
          </w:p>
          <w:p w:rsidR="00351560" w:rsidRPr="00EE21A9" w:rsidP="00351560">
            <w:pPr>
              <w:bidi/>
              <w:spacing w:after="0" w:line="240" w:lineRule="auto"/>
              <w:rPr>
                <w:b/>
                <w:bCs/>
                <w:rtl/>
              </w:rPr>
            </w:pPr>
            <w:r w:rsidRPr="00EE21A9">
              <w:rPr>
                <w:rFonts w:eastAsiaTheme="minorEastAsia" w:hint="cs"/>
                <w:b/>
                <w:bCs/>
                <w:rtl/>
              </w:rPr>
              <w:t>أمثلة</w:t>
            </w:r>
            <w:r w:rsidRPr="00EE21A9">
              <w:rPr>
                <w:rFonts w:eastAsiaTheme="minorEastAsia" w:hint="cs"/>
                <w:b/>
                <w:bCs/>
                <w:rtl/>
              </w:rPr>
              <w:t xml:space="preserve"> الانطلاق (2):</w:t>
            </w:r>
          </w:p>
          <w:p w:rsidR="000B492B" w:rsidP="00B245CF">
            <w:pPr>
              <w:numPr>
                <w:ilvl w:val="0"/>
                <w:numId w:val="11"/>
              </w:numPr>
              <w:bidi/>
              <w:spacing w:after="0" w:line="240" w:lineRule="auto"/>
              <w:ind w:left="1500" w:hanging="360"/>
              <w:contextualSpacing/>
              <w:rPr>
                <w:b/>
                <w:bCs/>
                <w:sz w:val="26"/>
                <w:szCs w:val="26"/>
                <w:u w:val="single"/>
              </w:rPr>
            </w:pPr>
            <w:r w:rsidRPr="00A60448">
              <w:rPr>
                <w:rFonts w:asciiTheme="majorBidi" w:eastAsiaTheme="minorEastAsia" w:hAnsiTheme="majorBidi" w:cstheme="majorBidi" w:hint="cs"/>
                <w:b/>
                <w:bCs/>
                <w:sz w:val="26"/>
                <w:szCs w:val="26"/>
                <w:u w:val="single"/>
                <w:rtl/>
              </w:rPr>
              <w:t xml:space="preserve">تحليل </w:t>
            </w:r>
            <w:r w:rsidRPr="00A60448">
              <w:rPr>
                <w:rFonts w:asciiTheme="majorBidi" w:eastAsiaTheme="minorEastAsia" w:hAnsiTheme="majorBidi" w:cstheme="majorBidi" w:hint="cs"/>
                <w:b/>
                <w:bCs/>
                <w:sz w:val="26"/>
                <w:szCs w:val="26"/>
                <w:u w:val="single"/>
                <w:rtl/>
              </w:rPr>
              <w:t xml:space="preserve">المثال </w:t>
            </w:r>
            <w:r w:rsidR="000A0D3B">
              <w:rPr>
                <w:rFonts w:asciiTheme="majorBidi" w:eastAsiaTheme="minorEastAsia" w:hAnsiTheme="majorBidi" w:cstheme="majorBidi" w:hint="cs"/>
                <w:b/>
                <w:bCs/>
                <w:sz w:val="26"/>
                <w:szCs w:val="26"/>
                <w:u w:val="single"/>
                <w:rtl/>
              </w:rPr>
              <w:t xml:space="preserve"> الثاني</w:t>
            </w:r>
            <w:r w:rsidRPr="00A60448" w:rsidR="00EC016E">
              <w:rPr>
                <w:rFonts w:asciiTheme="majorBidi" w:eastAsiaTheme="minorEastAsia" w:hAnsiTheme="majorBidi" w:cstheme="majorBidi" w:hint="cs"/>
                <w:b/>
                <w:bCs/>
                <w:sz w:val="26"/>
                <w:szCs w:val="26"/>
                <w:u w:val="single"/>
                <w:rtl/>
              </w:rPr>
              <w:t>:</w:t>
            </w:r>
          </w:p>
          <w:p w:rsidR="00AF0EB8" w:rsidRPr="00E549D2" w:rsidP="00103529">
            <w:pPr>
              <w:bidi/>
              <w:spacing w:after="0" w:line="240" w:lineRule="auto"/>
              <w:jc w:val="center"/>
              <w:rPr>
                <w:b/>
                <w:bCs/>
                <w:rtl/>
              </w:rPr>
            </w:pPr>
            <w:r w:rsidRPr="00E549D2">
              <w:rPr>
                <w:rFonts w:eastAsiaTheme="minorEastAsia" w:hint="cs"/>
                <w:b/>
                <w:bCs/>
                <w:rtl/>
                <w:lang w:bidi="ar-MA"/>
              </w:rPr>
              <w:t>أحبس دمعي فيند شاردا</w:t>
            </w:r>
            <w:r w:rsidRPr="00E549D2">
              <w:rPr>
                <w:rFonts w:eastAsiaTheme="minorEastAsia" w:hint="cs"/>
                <w:b/>
                <w:bCs/>
                <w:rtl/>
              </w:rPr>
              <w:t xml:space="preserve"> ***** </w:t>
            </w:r>
            <w:r w:rsidRPr="00E549D2">
              <w:rPr>
                <w:rFonts w:eastAsiaTheme="minorEastAsia" w:hint="cs"/>
                <w:b/>
                <w:bCs/>
                <w:rtl/>
              </w:rPr>
              <w:t>كأن</w:t>
            </w:r>
            <w:r w:rsidRPr="00E549D2" w:rsidR="001B49D3">
              <w:rPr>
                <w:rFonts w:eastAsiaTheme="minorEastAsia" w:hint="cs"/>
                <w:b/>
                <w:bCs/>
                <w:rtl/>
              </w:rPr>
              <w:t>ن</w:t>
            </w:r>
            <w:r w:rsidRPr="00E549D2">
              <w:rPr>
                <w:rFonts w:eastAsiaTheme="minorEastAsia" w:hint="cs"/>
                <w:b/>
                <w:bCs/>
                <w:rtl/>
              </w:rPr>
              <w:t>ي أضبط عبدا آبقا</w:t>
            </w:r>
          </w:p>
          <w:p w:rsidR="00AF0EB8" w:rsidP="00047A6D">
            <w:pPr>
              <w:bidi/>
              <w:spacing w:after="0" w:line="240" w:lineRule="auto"/>
              <w:jc w:val="center"/>
              <w:rPr>
                <w:rtl/>
              </w:rPr>
            </w:pPr>
            <w:r>
              <w:rPr>
                <w:rFonts w:eastAsiaTheme="minorEastAsia" w:hint="cs"/>
                <w:rtl/>
              </w:rPr>
              <w:t>/0///0</w:t>
            </w:r>
            <w:r w:rsidR="008D51B6">
              <w:rPr>
                <w:rFonts w:eastAsiaTheme="minorEastAsia" w:hint="cs"/>
                <w:rtl/>
              </w:rPr>
              <w:t xml:space="preserve"> </w:t>
            </w:r>
            <w:r>
              <w:rPr>
                <w:rFonts w:eastAsiaTheme="minorEastAsia" w:hint="cs"/>
                <w:rtl/>
              </w:rPr>
              <w:t>/0///0</w:t>
            </w:r>
            <w:r w:rsidR="008D51B6">
              <w:rPr>
                <w:rFonts w:eastAsiaTheme="minorEastAsia" w:hint="cs"/>
                <w:rtl/>
              </w:rPr>
              <w:t xml:space="preserve"> </w:t>
            </w:r>
            <w:r>
              <w:rPr>
                <w:rFonts w:eastAsiaTheme="minorEastAsia" w:hint="cs"/>
                <w:rtl/>
              </w:rPr>
              <w:t>//</w:t>
            </w:r>
            <w:r w:rsidR="008D51B6">
              <w:rPr>
                <w:rFonts w:eastAsiaTheme="minorEastAsia" w:hint="cs"/>
                <w:rtl/>
              </w:rPr>
              <w:t>0//0</w:t>
            </w:r>
            <w:r>
              <w:rPr>
                <w:rFonts w:eastAsiaTheme="minorEastAsia" w:hint="cs"/>
                <w:rtl/>
              </w:rPr>
              <w:t xml:space="preserve"> </w:t>
            </w:r>
            <w:r w:rsidR="00BC1368">
              <w:rPr>
                <w:rFonts w:eastAsiaTheme="minorEastAsia" w:hint="cs"/>
                <w:rtl/>
              </w:rPr>
              <w:t>*****</w:t>
            </w:r>
            <w:r w:rsidR="008D51B6">
              <w:rPr>
                <w:rFonts w:eastAsiaTheme="minorEastAsia" w:hint="cs"/>
                <w:rtl/>
              </w:rPr>
              <w:t>//0//0 /0///0 /0/0//0</w:t>
            </w:r>
          </w:p>
          <w:p w:rsidR="00E22D50" w:rsidP="00E22D50">
            <w:pPr>
              <w:bidi/>
              <w:spacing w:after="0" w:line="240" w:lineRule="auto"/>
              <w:jc w:val="center"/>
              <w:rPr>
                <w:rtl/>
              </w:rPr>
            </w:pPr>
            <w:r>
              <w:rPr>
                <w:rFonts w:eastAsiaTheme="minorEastAsia" w:hint="cs"/>
                <w:rtl/>
              </w:rPr>
              <w:t xml:space="preserve">مستعلن </w:t>
            </w:r>
            <w:r>
              <w:rPr>
                <w:rFonts w:eastAsiaTheme="minorEastAsia" w:hint="cs"/>
                <w:rtl/>
              </w:rPr>
              <w:t>مستعلن</w:t>
            </w:r>
            <w:r>
              <w:rPr>
                <w:rFonts w:eastAsiaTheme="minorEastAsia" w:hint="cs"/>
                <w:rtl/>
              </w:rPr>
              <w:t xml:space="preserve"> </w:t>
            </w:r>
            <w:r>
              <w:rPr>
                <w:rFonts w:eastAsiaTheme="minorEastAsia" w:hint="cs"/>
                <w:rtl/>
              </w:rPr>
              <w:t>متَفْعلن</w:t>
            </w:r>
            <w:r>
              <w:rPr>
                <w:rFonts w:eastAsiaTheme="minorEastAsia" w:hint="cs"/>
                <w:rtl/>
              </w:rPr>
              <w:t>****</w:t>
            </w:r>
            <w:r>
              <w:rPr>
                <w:rFonts w:eastAsiaTheme="minorEastAsia" w:hint="cs"/>
                <w:rtl/>
              </w:rPr>
              <w:t>متفعلن</w:t>
            </w:r>
            <w:r>
              <w:rPr>
                <w:rFonts w:eastAsiaTheme="minorEastAsia" w:hint="cs"/>
                <w:rtl/>
              </w:rPr>
              <w:t xml:space="preserve"> </w:t>
            </w:r>
            <w:r>
              <w:rPr>
                <w:rFonts w:eastAsiaTheme="minorEastAsia" w:hint="cs"/>
                <w:rtl/>
              </w:rPr>
              <w:t>مستعلن</w:t>
            </w:r>
            <w:r>
              <w:rPr>
                <w:rFonts w:eastAsiaTheme="minorEastAsia" w:hint="cs"/>
                <w:rtl/>
              </w:rPr>
              <w:t xml:space="preserve"> </w:t>
            </w:r>
            <w:r>
              <w:rPr>
                <w:rFonts w:eastAsiaTheme="minorEastAsia" w:hint="cs"/>
                <w:rtl/>
              </w:rPr>
              <w:t>مستفعلن</w:t>
            </w:r>
          </w:p>
          <w:p w:rsidR="008D51B6" w:rsidP="007F7115">
            <w:pPr>
              <w:bidi/>
              <w:spacing w:after="0" w:line="240" w:lineRule="auto"/>
              <w:rPr>
                <w:rtl/>
                <w:lang w:bidi="ar-MA"/>
              </w:rPr>
            </w:pPr>
            <w:r>
              <w:rPr>
                <w:rFonts w:eastAsiaTheme="minorEastAsia" w:hint="cs"/>
                <w:rtl/>
              </w:rPr>
              <w:t xml:space="preserve">       </w:t>
            </w:r>
            <w:r w:rsidR="007F7115">
              <w:rPr>
                <w:rFonts w:eastAsiaTheme="minorEastAsia" w:hint="cs"/>
                <w:rtl/>
              </w:rPr>
              <w:t>نلحظ أن البيت</w:t>
            </w:r>
            <w:r w:rsidR="004467FE">
              <w:rPr>
                <w:rFonts w:eastAsiaTheme="minorEastAsia" w:hint="cs"/>
                <w:rtl/>
              </w:rPr>
              <w:t xml:space="preserve"> استوفي جميع التفعيلات </w:t>
            </w:r>
            <w:r w:rsidR="00543A7E">
              <w:rPr>
                <w:rFonts w:eastAsiaTheme="minorEastAsia" w:hint="cs"/>
                <w:rtl/>
                <w:lang w:bidi="ar-MA"/>
              </w:rPr>
              <w:t>،</w:t>
            </w:r>
            <w:r w:rsidR="00E22D50">
              <w:rPr>
                <w:rFonts w:eastAsiaTheme="minorEastAsia" w:hint="cs"/>
                <w:rtl/>
                <w:lang w:bidi="ar-MA"/>
              </w:rPr>
              <w:t xml:space="preserve"> وب</w:t>
            </w:r>
            <w:r w:rsidR="001B49D3">
              <w:rPr>
                <w:rFonts w:eastAsiaTheme="minorEastAsia" w:hint="cs"/>
                <w:rtl/>
                <w:lang w:bidi="ar-MA"/>
              </w:rPr>
              <w:t xml:space="preserve">قيت تفعيلة </w:t>
            </w:r>
            <w:r w:rsidR="007F7115">
              <w:rPr>
                <w:rFonts w:eastAsiaTheme="minorEastAsia" w:hint="cs"/>
                <w:rtl/>
                <w:lang w:bidi="ar-MA"/>
              </w:rPr>
              <w:t xml:space="preserve">بحر </w:t>
            </w:r>
            <w:r w:rsidR="001B49D3">
              <w:rPr>
                <w:rFonts w:eastAsiaTheme="minorEastAsia" w:hint="cs"/>
                <w:rtl/>
                <w:lang w:bidi="ar-MA"/>
              </w:rPr>
              <w:t>الرجز ولم يحذف منها أي تفعيلة</w:t>
            </w:r>
            <w:r w:rsidR="00E22D50">
              <w:rPr>
                <w:rFonts w:eastAsiaTheme="minorEastAsia" w:hint="cs"/>
                <w:rtl/>
                <w:lang w:bidi="ar-MA"/>
              </w:rPr>
              <w:t xml:space="preserve">؛ وهذا النوع من الأبيات يسمى </w:t>
            </w:r>
            <w:r w:rsidR="001B49D3">
              <w:rPr>
                <w:rFonts w:eastAsiaTheme="minorEastAsia" w:hint="cs"/>
                <w:rtl/>
                <w:lang w:bidi="ar-MA"/>
              </w:rPr>
              <w:t xml:space="preserve"> وافيا </w:t>
            </w:r>
            <w:r w:rsidR="00F90022">
              <w:rPr>
                <w:rFonts w:eastAsiaTheme="minorEastAsia" w:hint="cs"/>
                <w:rtl/>
                <w:lang w:bidi="ar-MA"/>
              </w:rPr>
              <w:t>،</w:t>
            </w:r>
            <w:r w:rsidR="00543A7E">
              <w:rPr>
                <w:rFonts w:eastAsiaTheme="minorEastAsia" w:hint="cs"/>
                <w:rtl/>
                <w:lang w:bidi="ar-MA"/>
              </w:rPr>
              <w:t xml:space="preserve"> أما إذا </w:t>
            </w:r>
            <w:r w:rsidR="001B49D3">
              <w:rPr>
                <w:rFonts w:eastAsiaTheme="minorEastAsia" w:hint="cs"/>
                <w:rtl/>
                <w:lang w:bidi="ar-MA"/>
              </w:rPr>
              <w:t>لم يصب</w:t>
            </w:r>
            <w:r w:rsidR="00543A7E">
              <w:rPr>
                <w:rFonts w:eastAsiaTheme="minorEastAsia" w:hint="cs"/>
                <w:rtl/>
                <w:lang w:bidi="ar-MA"/>
              </w:rPr>
              <w:t xml:space="preserve">ه </w:t>
            </w:r>
            <w:r w:rsidR="001B49D3">
              <w:rPr>
                <w:rFonts w:eastAsiaTheme="minorEastAsia" w:hint="cs"/>
                <w:rtl/>
                <w:lang w:bidi="ar-MA"/>
              </w:rPr>
              <w:t>أي زحاف</w:t>
            </w:r>
            <w:r w:rsidR="001E3E09">
              <w:rPr>
                <w:rFonts w:eastAsiaTheme="minorEastAsia" w:hint="cs"/>
                <w:rtl/>
                <w:lang w:bidi="ar-MA"/>
              </w:rPr>
              <w:t xml:space="preserve"> أو ع</w:t>
            </w:r>
            <w:r w:rsidR="00F90022">
              <w:rPr>
                <w:rFonts w:eastAsiaTheme="minorEastAsia" w:hint="cs"/>
                <w:rtl/>
                <w:lang w:bidi="ar-MA"/>
              </w:rPr>
              <w:t>ل</w:t>
            </w:r>
            <w:r w:rsidR="00543A7E">
              <w:rPr>
                <w:rFonts w:eastAsiaTheme="minorEastAsia" w:hint="cs"/>
                <w:rtl/>
                <w:lang w:bidi="ar-MA"/>
              </w:rPr>
              <w:t>ة</w:t>
            </w:r>
            <w:r w:rsidR="00F90022">
              <w:rPr>
                <w:rFonts w:eastAsiaTheme="minorEastAsia" w:hint="cs"/>
                <w:rtl/>
                <w:lang w:bidi="ar-MA"/>
              </w:rPr>
              <w:t xml:space="preserve"> في الحشو </w:t>
            </w:r>
            <w:r w:rsidR="00543A7E">
              <w:rPr>
                <w:rFonts w:eastAsiaTheme="minorEastAsia" w:hint="cs"/>
                <w:rtl/>
                <w:lang w:bidi="ar-MA"/>
              </w:rPr>
              <w:t>أ</w:t>
            </w:r>
            <w:r w:rsidR="00F90022">
              <w:rPr>
                <w:rFonts w:eastAsiaTheme="minorEastAsia" w:hint="cs"/>
                <w:rtl/>
                <w:lang w:bidi="ar-MA"/>
              </w:rPr>
              <w:t>و</w:t>
            </w:r>
            <w:r w:rsidR="001E3E09">
              <w:rPr>
                <w:rFonts w:eastAsiaTheme="minorEastAsia" w:hint="cs"/>
                <w:rtl/>
                <w:lang w:bidi="ar-MA"/>
              </w:rPr>
              <w:t xml:space="preserve"> </w:t>
            </w:r>
            <w:r w:rsidR="00F90022">
              <w:rPr>
                <w:rFonts w:eastAsiaTheme="minorEastAsia" w:hint="cs"/>
                <w:rtl/>
                <w:lang w:bidi="ar-MA"/>
              </w:rPr>
              <w:t xml:space="preserve">العروض </w:t>
            </w:r>
            <w:r w:rsidR="00543A7E">
              <w:rPr>
                <w:rFonts w:eastAsiaTheme="minorEastAsia" w:hint="cs"/>
                <w:rtl/>
                <w:lang w:bidi="ar-MA"/>
              </w:rPr>
              <w:t>أ</w:t>
            </w:r>
            <w:r w:rsidR="00F90022">
              <w:rPr>
                <w:rFonts w:eastAsiaTheme="minorEastAsia" w:hint="cs"/>
                <w:rtl/>
                <w:lang w:bidi="ar-MA"/>
              </w:rPr>
              <w:t>و</w:t>
            </w:r>
            <w:r w:rsidR="001E3E09">
              <w:rPr>
                <w:rFonts w:eastAsiaTheme="minorEastAsia" w:hint="cs"/>
                <w:rtl/>
                <w:lang w:bidi="ar-MA"/>
              </w:rPr>
              <w:t xml:space="preserve"> </w:t>
            </w:r>
            <w:r w:rsidR="00F90022">
              <w:rPr>
                <w:rFonts w:eastAsiaTheme="minorEastAsia" w:hint="cs"/>
                <w:rtl/>
                <w:lang w:bidi="ar-MA"/>
              </w:rPr>
              <w:t xml:space="preserve">الضرب </w:t>
            </w:r>
            <w:r w:rsidR="00543A7E">
              <w:rPr>
                <w:rFonts w:eastAsiaTheme="minorEastAsia" w:hint="cs"/>
                <w:rtl/>
                <w:lang w:bidi="ar-MA"/>
              </w:rPr>
              <w:t>بشرط أن تكون تفعيلاته كاملة فيسمى البيت</w:t>
            </w:r>
            <w:r w:rsidR="001B49D3">
              <w:rPr>
                <w:rFonts w:eastAsiaTheme="minorEastAsia" w:hint="cs"/>
                <w:rtl/>
                <w:lang w:bidi="ar-MA"/>
              </w:rPr>
              <w:t xml:space="preserve"> تاما.</w:t>
            </w:r>
          </w:p>
          <w:p w:rsidR="001E3E09" w:rsidP="001E3E09">
            <w:pPr>
              <w:bidi/>
              <w:spacing w:after="0" w:line="240" w:lineRule="auto"/>
              <w:ind w:firstLine="317"/>
              <w:rPr>
                <w:rtl/>
                <w:lang w:bidi="ar-MA"/>
              </w:rPr>
            </w:pPr>
          </w:p>
          <w:p w:rsidR="00B31806" w:rsidP="000A0D3B">
            <w:pPr>
              <w:bidi/>
              <w:spacing w:after="0" w:line="240" w:lineRule="auto"/>
              <w:ind w:left="1140"/>
              <w:contextualSpacing/>
              <w:rPr>
                <w:b/>
                <w:bCs/>
                <w:sz w:val="26"/>
                <w:szCs w:val="26"/>
                <w:u w:val="single"/>
              </w:rPr>
            </w:pPr>
            <w:r w:rsidRPr="00A60448">
              <w:rPr>
                <w:rFonts w:asciiTheme="majorBidi" w:eastAsiaTheme="minorEastAsia" w:hAnsiTheme="majorBidi" w:cstheme="majorBidi" w:hint="cs"/>
                <w:b/>
                <w:bCs/>
                <w:sz w:val="26"/>
                <w:szCs w:val="26"/>
                <w:u w:val="single"/>
                <w:rtl/>
              </w:rPr>
              <w:t xml:space="preserve">تحليل </w:t>
            </w:r>
            <w:r w:rsidRPr="00A60448">
              <w:rPr>
                <w:rFonts w:asciiTheme="majorBidi" w:eastAsiaTheme="minorEastAsia" w:hAnsiTheme="majorBidi" w:cstheme="majorBidi" w:hint="cs"/>
                <w:b/>
                <w:bCs/>
                <w:sz w:val="26"/>
                <w:szCs w:val="26"/>
                <w:u w:val="single"/>
                <w:rtl/>
              </w:rPr>
              <w:t xml:space="preserve">المثال </w:t>
            </w:r>
            <w:r w:rsidR="000A0D3B">
              <w:rPr>
                <w:rFonts w:asciiTheme="majorBidi" w:eastAsiaTheme="minorEastAsia" w:hAnsiTheme="majorBidi" w:cstheme="majorBidi" w:hint="cs"/>
                <w:b/>
                <w:bCs/>
                <w:sz w:val="26"/>
                <w:szCs w:val="26"/>
                <w:u w:val="single"/>
                <w:rtl/>
              </w:rPr>
              <w:t xml:space="preserve"> الثالث</w:t>
            </w:r>
            <w:r w:rsidRPr="00A60448" w:rsidR="000A0D3B">
              <w:rPr>
                <w:rFonts w:asciiTheme="majorBidi" w:eastAsiaTheme="minorEastAsia" w:hAnsiTheme="majorBidi" w:cstheme="majorBidi" w:hint="cs"/>
                <w:b/>
                <w:bCs/>
                <w:sz w:val="26"/>
                <w:szCs w:val="26"/>
                <w:u w:val="single"/>
                <w:rtl/>
              </w:rPr>
              <w:t xml:space="preserve"> </w:t>
            </w:r>
            <w:r w:rsidR="000A0D3B">
              <w:rPr>
                <w:rFonts w:asciiTheme="majorBidi" w:eastAsiaTheme="minorEastAsia" w:hAnsiTheme="majorBidi" w:cstheme="majorBidi" w:hint="cs"/>
                <w:b/>
                <w:bCs/>
                <w:sz w:val="26"/>
                <w:szCs w:val="26"/>
                <w:u w:val="single"/>
                <w:rtl/>
              </w:rPr>
              <w:t xml:space="preserve"> </w:t>
            </w:r>
            <w:r w:rsidRPr="00A60448">
              <w:rPr>
                <w:rFonts w:asciiTheme="majorBidi" w:eastAsiaTheme="minorEastAsia" w:hAnsiTheme="majorBidi" w:cstheme="majorBidi" w:hint="cs"/>
                <w:b/>
                <w:bCs/>
                <w:sz w:val="26"/>
                <w:szCs w:val="26"/>
                <w:u w:val="single"/>
                <w:rtl/>
              </w:rPr>
              <w:t>:</w:t>
            </w:r>
          </w:p>
          <w:p w:rsidR="00543A7E" w:rsidRPr="001B7BD7" w:rsidP="00543A7E">
            <w:pPr>
              <w:bidi/>
              <w:spacing w:after="0" w:line="240" w:lineRule="auto"/>
              <w:rPr>
                <w:b/>
                <w:bCs/>
                <w:rtl/>
              </w:rPr>
            </w:pPr>
            <w:r w:rsidRPr="001B7BD7">
              <w:rPr>
                <w:rFonts w:eastAsiaTheme="minorEastAsia" w:hint="cs"/>
                <w:b/>
                <w:bCs/>
                <w:rtl/>
              </w:rPr>
              <w:t>البيت المصرع:</w:t>
            </w:r>
          </w:p>
          <w:p w:rsidR="00543A7E" w:rsidP="00543A7E">
            <w:pPr>
              <w:bidi/>
              <w:spacing w:after="0" w:line="240" w:lineRule="auto"/>
              <w:rPr>
                <w:rtl/>
              </w:rPr>
            </w:pPr>
            <w:r>
              <w:rPr>
                <w:rFonts w:eastAsiaTheme="minorEastAsia" w:hint="cs"/>
                <w:rtl/>
              </w:rPr>
              <w:t>قال البارودي:</w:t>
            </w:r>
          </w:p>
          <w:p w:rsidR="00543A7E" w:rsidRPr="006D19AC" w:rsidP="00A93CA8">
            <w:pPr>
              <w:bidi/>
              <w:spacing w:after="0" w:line="240" w:lineRule="auto"/>
              <w:jc w:val="center"/>
              <w:rPr>
                <w:b/>
                <w:bCs/>
                <w:rtl/>
              </w:rPr>
            </w:pPr>
            <w:r w:rsidRPr="006D19AC">
              <w:rPr>
                <w:rFonts w:eastAsiaTheme="minorEastAsia" w:hint="cs"/>
                <w:b/>
                <w:bCs/>
                <w:rtl/>
              </w:rPr>
              <w:t>هو</w:t>
            </w:r>
            <w:r w:rsidRPr="006D19AC">
              <w:rPr>
                <w:rFonts w:eastAsiaTheme="minorEastAsia" w:hint="cs"/>
                <w:b/>
                <w:bCs/>
                <w:rtl/>
              </w:rPr>
              <w:t xml:space="preserve"> البين</w:t>
            </w:r>
            <w:r w:rsidRPr="006D19AC">
              <w:rPr>
                <w:rFonts w:eastAsiaTheme="minorEastAsia" w:hint="cs"/>
                <w:b/>
                <w:bCs/>
                <w:rtl/>
              </w:rPr>
              <w:t xml:space="preserve"> حتى لا سلام ولا رد*****ولا نظرة يقضي بها حقه الوجد</w:t>
            </w:r>
          </w:p>
          <w:p w:rsidR="004F4AEB" w:rsidP="00A93CA8">
            <w:pPr>
              <w:bidi/>
              <w:spacing w:after="0" w:line="240" w:lineRule="auto"/>
              <w:jc w:val="center"/>
              <w:rPr>
                <w:rtl/>
              </w:rPr>
            </w:pPr>
            <w:r>
              <w:rPr>
                <w:rFonts w:eastAsiaTheme="minorEastAsia" w:hint="cs"/>
                <w:rtl/>
              </w:rPr>
              <w:t>//0/0</w:t>
            </w:r>
            <w:r w:rsidR="006034D4">
              <w:rPr>
                <w:rFonts w:eastAsiaTheme="minorEastAsia" w:hint="cs"/>
                <w:rtl/>
              </w:rPr>
              <w:t xml:space="preserve"> </w:t>
            </w:r>
            <w:r>
              <w:rPr>
                <w:rFonts w:eastAsiaTheme="minorEastAsia" w:hint="cs"/>
                <w:rtl/>
              </w:rPr>
              <w:t>//0/</w:t>
            </w:r>
            <w:r w:rsidR="006034D4">
              <w:rPr>
                <w:rFonts w:eastAsiaTheme="minorEastAsia" w:hint="cs"/>
                <w:rtl/>
              </w:rPr>
              <w:t>0</w:t>
            </w:r>
            <w:r>
              <w:rPr>
                <w:rFonts w:eastAsiaTheme="minorEastAsia" w:hint="cs"/>
                <w:rtl/>
              </w:rPr>
              <w:t>/0</w:t>
            </w:r>
            <w:r w:rsidR="006034D4">
              <w:rPr>
                <w:rFonts w:eastAsiaTheme="minorEastAsia" w:hint="cs"/>
                <w:rtl/>
              </w:rPr>
              <w:t xml:space="preserve"> </w:t>
            </w:r>
            <w:r>
              <w:rPr>
                <w:rFonts w:eastAsiaTheme="minorEastAsia" w:hint="cs"/>
                <w:rtl/>
              </w:rPr>
              <w:t>//</w:t>
            </w:r>
            <w:r w:rsidR="006034D4">
              <w:rPr>
                <w:rFonts w:eastAsiaTheme="minorEastAsia" w:hint="cs"/>
                <w:rtl/>
              </w:rPr>
              <w:t>0</w:t>
            </w:r>
            <w:r>
              <w:rPr>
                <w:rFonts w:eastAsiaTheme="minorEastAsia" w:hint="cs"/>
                <w:rtl/>
              </w:rPr>
              <w:t>/0</w:t>
            </w:r>
            <w:r w:rsidR="006034D4">
              <w:rPr>
                <w:rFonts w:eastAsiaTheme="minorEastAsia" w:hint="cs"/>
                <w:rtl/>
              </w:rPr>
              <w:t xml:space="preserve"> /</w:t>
            </w:r>
            <w:r>
              <w:rPr>
                <w:rFonts w:eastAsiaTheme="minorEastAsia" w:hint="cs"/>
                <w:rtl/>
              </w:rPr>
              <w:t>/0/</w:t>
            </w:r>
            <w:r w:rsidR="006034D4">
              <w:rPr>
                <w:rFonts w:eastAsiaTheme="minorEastAsia" w:hint="cs"/>
                <w:rtl/>
              </w:rPr>
              <w:t>0/0***** //0/0 //0/0/0 //0/0 //0/0/0</w:t>
            </w:r>
          </w:p>
          <w:p w:rsidR="00A93CA8" w:rsidP="00E0202F">
            <w:pPr>
              <w:bidi/>
              <w:spacing w:after="0" w:line="240" w:lineRule="auto"/>
              <w:rPr>
                <w:rtl/>
              </w:rPr>
            </w:pPr>
            <w:r>
              <w:rPr>
                <w:rFonts w:eastAsiaTheme="minorEastAsia" w:hint="cs"/>
                <w:rtl/>
              </w:rPr>
              <w:t>نلحظ</w:t>
            </w:r>
            <w:r>
              <w:rPr>
                <w:rFonts w:eastAsiaTheme="minorEastAsia" w:hint="cs"/>
                <w:rtl/>
              </w:rPr>
              <w:t xml:space="preserve"> </w:t>
            </w:r>
            <w:r w:rsidR="00E0202F">
              <w:rPr>
                <w:rFonts w:eastAsiaTheme="minorEastAsia" w:hint="cs"/>
                <w:rtl/>
              </w:rPr>
              <w:t>من خلال تحليل</w:t>
            </w:r>
            <w:r>
              <w:rPr>
                <w:rFonts w:eastAsiaTheme="minorEastAsia" w:hint="cs"/>
                <w:rtl/>
              </w:rPr>
              <w:t xml:space="preserve"> هذا البيت أنه تم تغيير عروض البيت لتلحق بضربه عبر زيادة ح</w:t>
            </w:r>
            <w:r w:rsidR="00C91580">
              <w:rPr>
                <w:rFonts w:eastAsiaTheme="minorEastAsia" w:hint="cs"/>
                <w:rtl/>
              </w:rPr>
              <w:t>رف ساكن في العروض</w:t>
            </w:r>
          </w:p>
          <w:p w:rsidR="008B7490" w:rsidP="008B7490">
            <w:pPr>
              <w:bidi/>
              <w:spacing w:after="0" w:line="240" w:lineRule="auto"/>
              <w:rPr>
                <w:rtl/>
              </w:rPr>
            </w:pPr>
          </w:p>
          <w:p w:rsidR="00AF0EB8" w:rsidRPr="00EC67E9" w:rsidP="00BF7A62">
            <w:pPr>
              <w:bidi/>
              <w:spacing w:after="0" w:line="240" w:lineRule="auto"/>
              <w:jc w:val="center"/>
              <w:rPr>
                <w:b/>
                <w:bCs/>
                <w:rtl/>
              </w:rPr>
            </w:pPr>
            <w:r w:rsidRPr="00EC67E9">
              <w:rPr>
                <w:rFonts w:eastAsiaTheme="minorEastAsia" w:hint="cs"/>
                <w:b/>
                <w:bCs/>
                <w:rtl/>
              </w:rPr>
              <w:t>لمن طلل أبصرته فشجاني *****كخط زبور في عسيب يماني</w:t>
            </w:r>
          </w:p>
          <w:p w:rsidR="00E0202F" w:rsidP="00BF7A62">
            <w:pPr>
              <w:bidi/>
              <w:spacing w:after="0" w:line="240" w:lineRule="auto"/>
              <w:jc w:val="center"/>
              <w:rPr>
                <w:rtl/>
              </w:rPr>
            </w:pPr>
            <w:r>
              <w:rPr>
                <w:rFonts w:eastAsiaTheme="minorEastAsia" w:hint="cs"/>
                <w:rtl/>
              </w:rPr>
              <w:t>//0/</w:t>
            </w:r>
            <w:r w:rsidR="00925563">
              <w:rPr>
                <w:rFonts w:eastAsiaTheme="minorEastAsia" w:hint="cs"/>
                <w:rtl/>
              </w:rPr>
              <w:t xml:space="preserve"> </w:t>
            </w:r>
            <w:r>
              <w:rPr>
                <w:rFonts w:eastAsiaTheme="minorEastAsia" w:hint="cs"/>
                <w:rtl/>
              </w:rPr>
              <w:t>//0/0/0</w:t>
            </w:r>
            <w:r w:rsidR="00925563">
              <w:rPr>
                <w:rFonts w:eastAsiaTheme="minorEastAsia" w:hint="cs"/>
                <w:rtl/>
              </w:rPr>
              <w:t xml:space="preserve"> </w:t>
            </w:r>
            <w:r>
              <w:rPr>
                <w:rFonts w:eastAsiaTheme="minorEastAsia" w:hint="cs"/>
                <w:rtl/>
              </w:rPr>
              <w:t>//</w:t>
            </w:r>
            <w:r w:rsidR="00925563">
              <w:rPr>
                <w:rFonts w:eastAsiaTheme="minorEastAsia" w:hint="cs"/>
                <w:rtl/>
              </w:rPr>
              <w:t>0</w:t>
            </w:r>
            <w:r>
              <w:rPr>
                <w:rFonts w:eastAsiaTheme="minorEastAsia" w:hint="cs"/>
                <w:rtl/>
              </w:rPr>
              <w:t>/</w:t>
            </w:r>
            <w:r w:rsidR="00925563">
              <w:rPr>
                <w:rFonts w:eastAsiaTheme="minorEastAsia" w:hint="cs"/>
                <w:rtl/>
              </w:rPr>
              <w:t xml:space="preserve"> </w:t>
            </w:r>
            <w:r>
              <w:rPr>
                <w:rFonts w:eastAsiaTheme="minorEastAsia" w:hint="cs"/>
                <w:rtl/>
              </w:rPr>
              <w:t>/</w:t>
            </w:r>
            <w:r w:rsidR="00925563">
              <w:rPr>
                <w:rFonts w:eastAsiaTheme="minorEastAsia" w:hint="cs"/>
                <w:rtl/>
              </w:rPr>
              <w:t>/0/0******//0/</w:t>
            </w:r>
            <w:r w:rsidR="00876985">
              <w:rPr>
                <w:rFonts w:eastAsiaTheme="minorEastAsia" w:hint="cs"/>
                <w:rtl/>
              </w:rPr>
              <w:t xml:space="preserve"> </w:t>
            </w:r>
            <w:r w:rsidR="00925563">
              <w:rPr>
                <w:rFonts w:eastAsiaTheme="minorEastAsia" w:hint="cs"/>
                <w:rtl/>
              </w:rPr>
              <w:t>//0/0/0</w:t>
            </w:r>
            <w:r w:rsidR="00876985">
              <w:rPr>
                <w:rFonts w:eastAsiaTheme="minorEastAsia" w:hint="cs"/>
                <w:rtl/>
              </w:rPr>
              <w:t xml:space="preserve"> </w:t>
            </w:r>
            <w:r w:rsidR="00925563">
              <w:rPr>
                <w:rFonts w:eastAsiaTheme="minorEastAsia" w:hint="cs"/>
                <w:rtl/>
              </w:rPr>
              <w:t>//0/0</w:t>
            </w:r>
            <w:r w:rsidR="00876985">
              <w:rPr>
                <w:rFonts w:eastAsiaTheme="minorEastAsia" w:hint="cs"/>
                <w:rtl/>
              </w:rPr>
              <w:t xml:space="preserve"> </w:t>
            </w:r>
            <w:r w:rsidR="00925563">
              <w:rPr>
                <w:rFonts w:eastAsiaTheme="minorEastAsia" w:hint="cs"/>
                <w:rtl/>
              </w:rPr>
              <w:t>//0/0</w:t>
            </w:r>
          </w:p>
          <w:p w:rsidR="002830D5" w:rsidP="008B7490">
            <w:pPr>
              <w:bidi/>
              <w:spacing w:after="0" w:line="240" w:lineRule="auto"/>
              <w:rPr>
                <w:rtl/>
              </w:rPr>
            </w:pPr>
            <w:r>
              <w:rPr>
                <w:rFonts w:eastAsiaTheme="minorEastAsia" w:hint="cs"/>
                <w:rtl/>
              </w:rPr>
              <w:t xml:space="preserve">             </w:t>
            </w:r>
            <w:r w:rsidR="00A60448">
              <w:rPr>
                <w:rFonts w:asciiTheme="majorBidi" w:eastAsiaTheme="minorEastAsia" w:hAnsiTheme="majorBidi" w:cstheme="majorBidi" w:hint="cs"/>
                <w:sz w:val="26"/>
                <w:szCs w:val="26"/>
                <w:rtl/>
              </w:rPr>
              <w:t xml:space="preserve">     </w:t>
            </w:r>
            <w:r w:rsidR="00E0202F">
              <w:rPr>
                <w:rFonts w:asciiTheme="majorBidi" w:eastAsiaTheme="minorEastAsia" w:hAnsiTheme="majorBidi" w:cstheme="majorBidi" w:hint="cs"/>
                <w:sz w:val="26"/>
                <w:szCs w:val="26"/>
                <w:rtl/>
              </w:rPr>
              <w:t>في</w:t>
            </w:r>
            <w:r w:rsidR="00E0202F">
              <w:rPr>
                <w:rFonts w:asciiTheme="majorBidi" w:eastAsiaTheme="minorEastAsia" w:hAnsiTheme="majorBidi" w:cstheme="majorBidi" w:hint="cs"/>
                <w:sz w:val="26"/>
                <w:szCs w:val="26"/>
                <w:rtl/>
              </w:rPr>
              <w:t xml:space="preserve"> هذا البيت يتضح</w:t>
            </w:r>
            <w:r w:rsidR="00E0202F">
              <w:rPr>
                <w:rFonts w:eastAsiaTheme="minorEastAsia" w:hint="cs"/>
                <w:rtl/>
              </w:rPr>
              <w:t xml:space="preserve"> أنه تم تغيير عروض البيت لتلحق بضربه عبر نقص حرف ساكن في العروض</w:t>
            </w:r>
            <w:r w:rsidR="00876985">
              <w:rPr>
                <w:rFonts w:eastAsiaTheme="minorEastAsia" w:hint="cs"/>
                <w:rtl/>
              </w:rPr>
              <w:t>.</w:t>
            </w:r>
          </w:p>
          <w:p w:rsidR="00050D13" w:rsidP="00050D13">
            <w:pPr>
              <w:bidi/>
              <w:spacing w:after="0" w:line="240" w:lineRule="auto"/>
              <w:jc w:val="both"/>
              <w:rPr>
                <w:rtl/>
              </w:rPr>
            </w:pPr>
          </w:p>
          <w:p w:rsidR="00B31806" w:rsidP="000A0D3B">
            <w:pPr>
              <w:bidi/>
              <w:spacing w:after="0" w:line="240" w:lineRule="auto"/>
              <w:ind w:left="1140"/>
              <w:contextualSpacing/>
              <w:rPr>
                <w:b/>
                <w:bCs/>
                <w:sz w:val="26"/>
                <w:szCs w:val="26"/>
                <w:u w:val="single"/>
              </w:rPr>
            </w:pPr>
            <w:r w:rsidRPr="00A60448">
              <w:rPr>
                <w:rFonts w:asciiTheme="majorBidi" w:eastAsiaTheme="minorEastAsia" w:hAnsiTheme="majorBidi" w:cstheme="majorBidi" w:hint="cs"/>
                <w:b/>
                <w:bCs/>
                <w:sz w:val="26"/>
                <w:szCs w:val="26"/>
                <w:u w:val="single"/>
                <w:rtl/>
              </w:rPr>
              <w:t xml:space="preserve">تحليل المثال </w:t>
            </w:r>
            <w:r w:rsidR="000A0D3B">
              <w:rPr>
                <w:rFonts w:asciiTheme="majorBidi" w:eastAsiaTheme="minorEastAsia" w:hAnsiTheme="majorBidi" w:cstheme="majorBidi" w:hint="cs"/>
                <w:b/>
                <w:bCs/>
                <w:sz w:val="26"/>
                <w:szCs w:val="26"/>
                <w:u w:val="single"/>
                <w:rtl/>
              </w:rPr>
              <w:t>الرابع</w:t>
            </w:r>
            <w:r w:rsidRPr="00A60448" w:rsidR="000A0D3B">
              <w:rPr>
                <w:rFonts w:asciiTheme="majorBidi" w:eastAsiaTheme="minorEastAsia" w:hAnsiTheme="majorBidi" w:cstheme="majorBidi" w:hint="cs"/>
                <w:b/>
                <w:bCs/>
                <w:sz w:val="26"/>
                <w:szCs w:val="26"/>
                <w:u w:val="single"/>
                <w:rtl/>
              </w:rPr>
              <w:t xml:space="preserve"> </w:t>
            </w:r>
            <w:r w:rsidR="000A0D3B">
              <w:rPr>
                <w:rFonts w:asciiTheme="majorBidi" w:eastAsiaTheme="minorEastAsia" w:hAnsiTheme="majorBidi" w:cstheme="majorBidi" w:hint="cs"/>
                <w:b/>
                <w:bCs/>
                <w:sz w:val="26"/>
                <w:szCs w:val="26"/>
                <w:u w:val="single"/>
                <w:rtl/>
              </w:rPr>
              <w:t xml:space="preserve"> </w:t>
            </w:r>
            <w:r w:rsidRPr="00A60448">
              <w:rPr>
                <w:rFonts w:asciiTheme="majorBidi" w:eastAsiaTheme="minorEastAsia" w:hAnsiTheme="majorBidi" w:cstheme="majorBidi" w:hint="cs"/>
                <w:b/>
                <w:bCs/>
                <w:sz w:val="26"/>
                <w:szCs w:val="26"/>
                <w:u w:val="single"/>
                <w:rtl/>
              </w:rPr>
              <w:t>:</w:t>
            </w:r>
          </w:p>
          <w:p w:rsidR="00876985" w:rsidRPr="00683281" w:rsidP="00876985">
            <w:pPr>
              <w:bidi/>
              <w:spacing w:after="0" w:line="240" w:lineRule="auto"/>
              <w:rPr>
                <w:b/>
                <w:bCs/>
                <w:rtl/>
              </w:rPr>
            </w:pPr>
            <w:r w:rsidRPr="00683281">
              <w:rPr>
                <w:rFonts w:eastAsiaTheme="minorEastAsia" w:hint="cs"/>
                <w:b/>
                <w:bCs/>
                <w:rtl/>
              </w:rPr>
              <w:t>البيت المجزوء:</w:t>
            </w:r>
          </w:p>
          <w:p w:rsidR="00876985" w:rsidRPr="006D19AC" w:rsidP="00876985">
            <w:pPr>
              <w:bidi/>
              <w:spacing w:after="0" w:line="240" w:lineRule="auto"/>
              <w:jc w:val="center"/>
              <w:rPr>
                <w:b/>
                <w:bCs/>
                <w:rtl/>
              </w:rPr>
            </w:pPr>
            <w:r w:rsidRPr="006D19AC">
              <w:rPr>
                <w:rFonts w:eastAsiaTheme="minorEastAsia" w:hint="cs"/>
                <w:b/>
                <w:bCs/>
                <w:rtl/>
              </w:rPr>
              <w:t xml:space="preserve">يا </w:t>
            </w:r>
            <w:r w:rsidRPr="006D19AC">
              <w:rPr>
                <w:rFonts w:eastAsiaTheme="minorEastAsia" w:hint="cs"/>
                <w:b/>
                <w:bCs/>
                <w:rtl/>
              </w:rPr>
              <w:t>خاطب</w:t>
            </w:r>
            <w:r w:rsidRPr="006D19AC">
              <w:rPr>
                <w:rFonts w:eastAsiaTheme="minorEastAsia" w:hint="cs"/>
                <w:b/>
                <w:bCs/>
                <w:rtl/>
              </w:rPr>
              <w:t xml:space="preserve"> الدنيا الدانية***** إنها شرك الردى</w:t>
            </w:r>
          </w:p>
          <w:p w:rsidR="00876985" w:rsidP="00876985">
            <w:pPr>
              <w:bidi/>
              <w:spacing w:after="0" w:line="240" w:lineRule="auto"/>
              <w:jc w:val="center"/>
              <w:rPr>
                <w:rtl/>
              </w:rPr>
            </w:pPr>
            <w:r>
              <w:rPr>
                <w:rFonts w:eastAsiaTheme="minorEastAsia" w:hint="cs"/>
                <w:rtl/>
              </w:rPr>
              <w:t>/0/0//0</w:t>
            </w:r>
            <w:r w:rsidR="00053829">
              <w:rPr>
                <w:rFonts w:eastAsiaTheme="minorEastAsia" w:hint="cs"/>
                <w:rtl/>
              </w:rPr>
              <w:t xml:space="preserve"> </w:t>
            </w:r>
            <w:r>
              <w:rPr>
                <w:rFonts w:eastAsiaTheme="minorEastAsia" w:hint="cs"/>
                <w:rtl/>
              </w:rPr>
              <w:t>/0/0/0</w:t>
            </w:r>
            <w:r w:rsidR="00523691">
              <w:rPr>
                <w:rFonts w:eastAsiaTheme="minorEastAsia" w:hint="cs"/>
                <w:rtl/>
              </w:rPr>
              <w:t xml:space="preserve"> </w:t>
            </w:r>
            <w:r>
              <w:rPr>
                <w:rFonts w:eastAsiaTheme="minorEastAsia" w:hint="cs"/>
                <w:rtl/>
              </w:rPr>
              <w:t>//0*****/0//0/0</w:t>
            </w:r>
            <w:r w:rsidR="00053829">
              <w:rPr>
                <w:rFonts w:eastAsiaTheme="minorEastAsia" w:hint="cs"/>
                <w:rtl/>
              </w:rPr>
              <w:t xml:space="preserve"> </w:t>
            </w:r>
            <w:r>
              <w:rPr>
                <w:rFonts w:eastAsiaTheme="minorEastAsia" w:hint="cs"/>
                <w:rtl/>
              </w:rPr>
              <w:t>/0//0</w:t>
            </w:r>
          </w:p>
          <w:p w:rsidR="00876985" w:rsidRPr="006D19AC" w:rsidP="00876985">
            <w:pPr>
              <w:bidi/>
              <w:spacing w:after="0" w:line="240" w:lineRule="auto"/>
              <w:jc w:val="center"/>
              <w:rPr>
                <w:b/>
                <w:bCs/>
                <w:rtl/>
              </w:rPr>
            </w:pPr>
            <w:r w:rsidRPr="006D19AC">
              <w:rPr>
                <w:rFonts w:eastAsiaTheme="minorEastAsia" w:hint="cs"/>
                <w:b/>
                <w:bCs/>
                <w:rtl/>
              </w:rPr>
              <w:t xml:space="preserve">دار متى ما أضحكت ***** في يومها أبكت </w:t>
            </w:r>
            <w:r w:rsidRPr="006D19AC">
              <w:rPr>
                <w:rFonts w:eastAsiaTheme="minorEastAsia" w:hint="cs"/>
                <w:b/>
                <w:bCs/>
                <w:rtl/>
              </w:rPr>
              <w:t>غدا</w:t>
            </w:r>
          </w:p>
          <w:p w:rsidR="00053829" w:rsidP="00053829">
            <w:pPr>
              <w:bidi/>
              <w:spacing w:after="0" w:line="240" w:lineRule="auto"/>
              <w:jc w:val="center"/>
              <w:rPr>
                <w:rtl/>
              </w:rPr>
            </w:pPr>
            <w:r>
              <w:rPr>
                <w:rFonts w:eastAsiaTheme="minorEastAsia" w:hint="cs"/>
                <w:rtl/>
              </w:rPr>
              <w:t>/0/0//0 /0/0//0*****/0/0//0 /0/0//0</w:t>
            </w:r>
          </w:p>
          <w:p w:rsidR="00050D13" w:rsidP="00050D13">
            <w:pPr>
              <w:bidi/>
              <w:spacing w:after="0" w:line="240" w:lineRule="auto"/>
              <w:rPr>
                <w:rtl/>
              </w:rPr>
            </w:pPr>
            <w:r>
              <w:rPr>
                <w:rFonts w:eastAsiaTheme="minorEastAsia" w:hint="cs"/>
                <w:rtl/>
              </w:rPr>
              <w:t>نلاحظ في هذا البيت أنه حذف</w:t>
            </w:r>
            <w:r w:rsidR="00A64C5D">
              <w:rPr>
                <w:rFonts w:eastAsiaTheme="minorEastAsia" w:hint="cs"/>
                <w:rtl/>
              </w:rPr>
              <w:t>ت</w:t>
            </w:r>
            <w:r>
              <w:rPr>
                <w:rFonts w:eastAsiaTheme="minorEastAsia" w:hint="cs"/>
                <w:rtl/>
              </w:rPr>
              <w:t xml:space="preserve"> تفعيلة العروض</w:t>
            </w:r>
            <w:r w:rsidR="00A64C5D">
              <w:rPr>
                <w:rFonts w:eastAsiaTheme="minorEastAsia" w:hint="cs"/>
                <w:rtl/>
              </w:rPr>
              <w:t xml:space="preserve"> </w:t>
            </w:r>
            <w:r>
              <w:rPr>
                <w:rFonts w:eastAsiaTheme="minorEastAsia" w:hint="cs"/>
                <w:rtl/>
              </w:rPr>
              <w:t>في الصدر وتفعيلة الضرب</w:t>
            </w:r>
            <w:r w:rsidR="00A64C5D">
              <w:rPr>
                <w:rFonts w:eastAsiaTheme="minorEastAsia" w:hint="cs"/>
                <w:rtl/>
              </w:rPr>
              <w:t xml:space="preserve"> في العجز، وهذا ما يدعى بالبيت المجزوء</w:t>
            </w:r>
            <w:r>
              <w:rPr>
                <w:rFonts w:eastAsiaTheme="minorEastAsia" w:hint="cs"/>
                <w:rtl/>
              </w:rPr>
              <w:t xml:space="preserve"> </w:t>
            </w:r>
          </w:p>
          <w:p w:rsidR="00A64C5D" w:rsidP="00A64C5D">
            <w:pPr>
              <w:bidi/>
              <w:spacing w:after="0" w:line="240" w:lineRule="auto"/>
              <w:rPr>
                <w:rtl/>
              </w:rPr>
            </w:pPr>
          </w:p>
          <w:p w:rsidR="00B31806" w:rsidP="000A0D3B">
            <w:pPr>
              <w:bidi/>
              <w:spacing w:after="0" w:line="240" w:lineRule="auto"/>
              <w:ind w:left="1140"/>
              <w:contextualSpacing/>
              <w:rPr>
                <w:b/>
                <w:bCs/>
                <w:sz w:val="26"/>
                <w:szCs w:val="26"/>
                <w:u w:val="single"/>
              </w:rPr>
            </w:pPr>
            <w:r w:rsidRPr="00A60448">
              <w:rPr>
                <w:rFonts w:asciiTheme="majorBidi" w:eastAsiaTheme="minorEastAsia" w:hAnsiTheme="majorBidi" w:cstheme="majorBidi" w:hint="cs"/>
                <w:b/>
                <w:bCs/>
                <w:sz w:val="26"/>
                <w:szCs w:val="26"/>
                <w:u w:val="single"/>
                <w:rtl/>
              </w:rPr>
              <w:t xml:space="preserve">تحليل المثال </w:t>
            </w:r>
            <w:r w:rsidR="000A0D3B">
              <w:rPr>
                <w:rFonts w:asciiTheme="majorBidi" w:eastAsiaTheme="minorEastAsia" w:hAnsiTheme="majorBidi" w:cstheme="majorBidi" w:hint="cs"/>
                <w:b/>
                <w:bCs/>
                <w:sz w:val="26"/>
                <w:szCs w:val="26"/>
                <w:u w:val="single"/>
                <w:rtl/>
              </w:rPr>
              <w:t>الخامس</w:t>
            </w:r>
            <w:r w:rsidRPr="00A60448" w:rsidR="000A0D3B">
              <w:rPr>
                <w:rFonts w:asciiTheme="majorBidi" w:eastAsiaTheme="minorEastAsia" w:hAnsiTheme="majorBidi" w:cstheme="majorBidi" w:hint="cs"/>
                <w:b/>
                <w:bCs/>
                <w:sz w:val="26"/>
                <w:szCs w:val="26"/>
                <w:u w:val="single"/>
                <w:rtl/>
              </w:rPr>
              <w:t xml:space="preserve"> </w:t>
            </w:r>
            <w:r w:rsidR="000A0D3B">
              <w:rPr>
                <w:rFonts w:asciiTheme="majorBidi" w:eastAsiaTheme="minorEastAsia" w:hAnsiTheme="majorBidi" w:cstheme="majorBidi" w:hint="cs"/>
                <w:b/>
                <w:bCs/>
                <w:sz w:val="26"/>
                <w:szCs w:val="26"/>
                <w:u w:val="single"/>
                <w:rtl/>
              </w:rPr>
              <w:t xml:space="preserve"> </w:t>
            </w:r>
            <w:r w:rsidRPr="00A60448">
              <w:rPr>
                <w:rFonts w:asciiTheme="majorBidi" w:eastAsiaTheme="minorEastAsia" w:hAnsiTheme="majorBidi" w:cstheme="majorBidi" w:hint="cs"/>
                <w:b/>
                <w:bCs/>
                <w:sz w:val="26"/>
                <w:szCs w:val="26"/>
                <w:u w:val="single"/>
                <w:rtl/>
              </w:rPr>
              <w:t>:</w:t>
            </w:r>
          </w:p>
          <w:p w:rsidR="005665E5" w:rsidRPr="00683281" w:rsidP="005665E5">
            <w:pPr>
              <w:bidi/>
              <w:spacing w:after="0" w:line="240" w:lineRule="auto"/>
              <w:rPr>
                <w:b/>
                <w:bCs/>
                <w:rtl/>
              </w:rPr>
            </w:pPr>
            <w:r w:rsidRPr="00683281">
              <w:rPr>
                <w:rFonts w:eastAsiaTheme="minorEastAsia" w:hint="cs"/>
                <w:b/>
                <w:bCs/>
                <w:rtl/>
              </w:rPr>
              <w:t>البيت  المشطور</w:t>
            </w:r>
            <w:r w:rsidRPr="00683281">
              <w:rPr>
                <w:rFonts w:eastAsiaTheme="minorEastAsia" w:hint="cs"/>
                <w:b/>
                <w:bCs/>
                <w:rtl/>
              </w:rPr>
              <w:t>:</w:t>
            </w:r>
          </w:p>
          <w:p w:rsidR="005665E5" w:rsidRPr="006D19AC" w:rsidP="008B7490">
            <w:pPr>
              <w:bidi/>
              <w:spacing w:after="0" w:line="240" w:lineRule="auto"/>
              <w:jc w:val="center"/>
              <w:rPr>
                <w:b/>
                <w:bCs/>
                <w:rtl/>
              </w:rPr>
            </w:pPr>
            <w:r w:rsidRPr="006D19AC">
              <w:rPr>
                <w:rFonts w:eastAsiaTheme="minorEastAsia" w:hint="cs"/>
                <w:b/>
                <w:bCs/>
                <w:rtl/>
              </w:rPr>
              <w:t>فيا أيها الناس أدوا الصلاة</w:t>
            </w:r>
          </w:p>
          <w:p w:rsidR="00876985" w:rsidP="008B7490">
            <w:pPr>
              <w:tabs>
                <w:tab w:val="left" w:pos="2462"/>
              </w:tabs>
              <w:bidi/>
              <w:spacing w:after="0" w:line="240" w:lineRule="auto"/>
              <w:jc w:val="center"/>
              <w:rPr>
                <w:sz w:val="26"/>
                <w:szCs w:val="26"/>
                <w:rtl/>
              </w:rPr>
            </w:pPr>
            <w:r>
              <w:rPr>
                <w:rFonts w:asciiTheme="majorBidi" w:eastAsiaTheme="minorEastAsia" w:hAnsiTheme="majorBidi" w:cstheme="majorBidi" w:hint="cs"/>
                <w:sz w:val="26"/>
                <w:szCs w:val="26"/>
                <w:rtl/>
              </w:rPr>
              <w:t>//0/0</w:t>
            </w:r>
            <w:r w:rsidR="0033464B">
              <w:rPr>
                <w:rFonts w:asciiTheme="majorBidi" w:eastAsiaTheme="minorEastAsia" w:hAnsiTheme="majorBidi" w:cstheme="majorBidi" w:hint="cs"/>
                <w:sz w:val="26"/>
                <w:szCs w:val="26"/>
                <w:rtl/>
              </w:rPr>
              <w:t xml:space="preserve"> </w:t>
            </w:r>
            <w:r>
              <w:rPr>
                <w:rFonts w:asciiTheme="majorBidi" w:eastAsiaTheme="minorEastAsia" w:hAnsiTheme="majorBidi" w:cstheme="majorBidi" w:hint="cs"/>
                <w:sz w:val="26"/>
                <w:szCs w:val="26"/>
                <w:rtl/>
              </w:rPr>
              <w:t>//0/0</w:t>
            </w:r>
            <w:r w:rsidR="0033464B">
              <w:rPr>
                <w:rFonts w:asciiTheme="majorBidi" w:eastAsiaTheme="minorEastAsia" w:hAnsiTheme="majorBidi" w:cstheme="majorBidi" w:hint="cs"/>
                <w:sz w:val="26"/>
                <w:szCs w:val="26"/>
                <w:rtl/>
              </w:rPr>
              <w:t xml:space="preserve"> </w:t>
            </w:r>
            <w:r>
              <w:rPr>
                <w:rFonts w:asciiTheme="majorBidi" w:eastAsiaTheme="minorEastAsia" w:hAnsiTheme="majorBidi" w:cstheme="majorBidi" w:hint="cs"/>
                <w:sz w:val="26"/>
                <w:szCs w:val="26"/>
                <w:rtl/>
              </w:rPr>
              <w:t>//</w:t>
            </w:r>
            <w:r w:rsidR="00C31023">
              <w:rPr>
                <w:rFonts w:asciiTheme="majorBidi" w:eastAsiaTheme="minorEastAsia" w:hAnsiTheme="majorBidi" w:cstheme="majorBidi" w:hint="cs"/>
                <w:sz w:val="26"/>
                <w:szCs w:val="26"/>
                <w:rtl/>
              </w:rPr>
              <w:t>0</w:t>
            </w:r>
            <w:r>
              <w:rPr>
                <w:rFonts w:asciiTheme="majorBidi" w:eastAsiaTheme="minorEastAsia" w:hAnsiTheme="majorBidi" w:cstheme="majorBidi" w:hint="cs"/>
                <w:sz w:val="26"/>
                <w:szCs w:val="26"/>
                <w:rtl/>
              </w:rPr>
              <w:t>/0</w:t>
            </w:r>
            <w:r w:rsidR="0033464B">
              <w:rPr>
                <w:rFonts w:asciiTheme="majorBidi" w:eastAsiaTheme="minorEastAsia" w:hAnsiTheme="majorBidi" w:cstheme="majorBidi" w:hint="cs"/>
                <w:sz w:val="26"/>
                <w:szCs w:val="26"/>
                <w:rtl/>
              </w:rPr>
              <w:t xml:space="preserve"> </w:t>
            </w:r>
            <w:r>
              <w:rPr>
                <w:rFonts w:asciiTheme="majorBidi" w:eastAsiaTheme="minorEastAsia" w:hAnsiTheme="majorBidi" w:cstheme="majorBidi" w:hint="cs"/>
                <w:sz w:val="26"/>
                <w:szCs w:val="26"/>
                <w:rtl/>
              </w:rPr>
              <w:t>//0</w:t>
            </w:r>
            <w:r w:rsidR="00C31023">
              <w:rPr>
                <w:rFonts w:asciiTheme="majorBidi" w:eastAsiaTheme="minorEastAsia" w:hAnsiTheme="majorBidi" w:cstheme="majorBidi" w:hint="cs"/>
                <w:sz w:val="26"/>
                <w:szCs w:val="26"/>
                <w:rtl/>
              </w:rPr>
              <w:t>/</w:t>
            </w:r>
            <w:r w:rsidR="0033464B">
              <w:rPr>
                <w:rFonts w:asciiTheme="majorBidi" w:eastAsiaTheme="minorEastAsia" w:hAnsiTheme="majorBidi" w:cstheme="majorBidi" w:hint="cs"/>
                <w:sz w:val="26"/>
                <w:szCs w:val="26"/>
                <w:rtl/>
              </w:rPr>
              <w:t>0</w:t>
            </w:r>
          </w:p>
          <w:p w:rsidR="00C31023" w:rsidP="008B7490">
            <w:pPr>
              <w:tabs>
                <w:tab w:val="left" w:pos="2462"/>
              </w:tabs>
              <w:bidi/>
              <w:spacing w:after="0" w:line="240" w:lineRule="auto"/>
              <w:jc w:val="center"/>
              <w:rPr>
                <w:sz w:val="26"/>
                <w:szCs w:val="26"/>
                <w:rtl/>
              </w:rPr>
            </w:pPr>
            <w:r>
              <w:rPr>
                <w:rFonts w:asciiTheme="majorBidi" w:eastAsiaTheme="minorEastAsia" w:hAnsiTheme="majorBidi" w:cstheme="majorBidi" w:hint="cs"/>
                <w:sz w:val="26"/>
                <w:szCs w:val="26"/>
                <w:rtl/>
              </w:rPr>
              <w:t xml:space="preserve">فعولن </w:t>
            </w:r>
            <w:r>
              <w:rPr>
                <w:rFonts w:asciiTheme="majorBidi" w:eastAsiaTheme="minorEastAsia" w:hAnsiTheme="majorBidi" w:cstheme="majorBidi" w:hint="cs"/>
                <w:sz w:val="26"/>
                <w:szCs w:val="26"/>
                <w:rtl/>
              </w:rPr>
              <w:t>فعولن</w:t>
            </w:r>
            <w:r>
              <w:rPr>
                <w:rFonts w:asciiTheme="majorBidi" w:eastAsiaTheme="minorEastAsia" w:hAnsiTheme="majorBidi" w:cstheme="majorBidi" w:hint="cs"/>
                <w:sz w:val="26"/>
                <w:szCs w:val="26"/>
                <w:rtl/>
              </w:rPr>
              <w:t xml:space="preserve"> </w:t>
            </w:r>
            <w:r>
              <w:rPr>
                <w:rFonts w:asciiTheme="majorBidi" w:eastAsiaTheme="minorEastAsia" w:hAnsiTheme="majorBidi" w:cstheme="majorBidi" w:hint="cs"/>
                <w:sz w:val="26"/>
                <w:szCs w:val="26"/>
                <w:rtl/>
              </w:rPr>
              <w:t>فعولن</w:t>
            </w:r>
            <w:r>
              <w:rPr>
                <w:rFonts w:asciiTheme="majorBidi" w:eastAsiaTheme="minorEastAsia" w:hAnsiTheme="majorBidi" w:cstheme="majorBidi" w:hint="cs"/>
                <w:sz w:val="26"/>
                <w:szCs w:val="26"/>
                <w:rtl/>
              </w:rPr>
              <w:t xml:space="preserve"> فعول</w:t>
            </w:r>
          </w:p>
          <w:p w:rsidR="00060093" w:rsidP="00227D57">
            <w:pPr>
              <w:tabs>
                <w:tab w:val="left" w:pos="2462"/>
              </w:tabs>
              <w:bidi/>
              <w:spacing w:after="0" w:line="240" w:lineRule="auto"/>
              <w:jc w:val="both"/>
              <w:rPr>
                <w:sz w:val="26"/>
                <w:szCs w:val="26"/>
                <w:rtl/>
                <w:lang w:bidi="ar-MA"/>
              </w:rPr>
            </w:pPr>
            <w:r>
              <w:rPr>
                <w:rFonts w:asciiTheme="majorBidi" w:eastAsiaTheme="minorEastAsia" w:hAnsiTheme="majorBidi" w:cstheme="majorBidi" w:hint="cs"/>
                <w:sz w:val="26"/>
                <w:szCs w:val="26"/>
                <w:rtl/>
                <w:lang w:bidi="ar-MA"/>
              </w:rPr>
              <w:t xml:space="preserve">يظهر على هذا البيت حذف نصفه؛ أي حذف الشطر الأول </w:t>
            </w:r>
            <w:r w:rsidR="00227D57">
              <w:rPr>
                <w:rFonts w:asciiTheme="majorBidi" w:eastAsiaTheme="minorEastAsia" w:hAnsiTheme="majorBidi" w:cstheme="majorBidi" w:hint="cs"/>
                <w:sz w:val="26"/>
                <w:szCs w:val="26"/>
                <w:rtl/>
                <w:lang w:bidi="ar-MA"/>
              </w:rPr>
              <w:t xml:space="preserve">ويعتبر </w:t>
            </w:r>
            <w:r w:rsidR="00227D57">
              <w:rPr>
                <w:rFonts w:asciiTheme="majorBidi" w:eastAsiaTheme="minorEastAsia" w:hAnsiTheme="majorBidi" w:cstheme="majorBidi" w:hint="cs"/>
                <w:sz w:val="26"/>
                <w:szCs w:val="26"/>
                <w:rtl/>
                <w:lang w:bidi="ar-MA"/>
              </w:rPr>
              <w:t>الشطر</w:t>
            </w:r>
            <w:r w:rsidR="00227D57">
              <w:rPr>
                <w:rFonts w:asciiTheme="majorBidi" w:eastAsiaTheme="minorEastAsia" w:hAnsiTheme="majorBidi" w:cstheme="majorBidi" w:hint="cs"/>
                <w:sz w:val="26"/>
                <w:szCs w:val="26"/>
                <w:rtl/>
                <w:lang w:bidi="ar-MA"/>
              </w:rPr>
              <w:t xml:space="preserve"> الأخر بيتا وهذا يسمى بالبيت المشطور.</w:t>
            </w:r>
            <w:r>
              <w:rPr>
                <w:rFonts w:asciiTheme="majorBidi" w:eastAsiaTheme="minorEastAsia" w:hAnsiTheme="majorBidi" w:cstheme="majorBidi" w:hint="cs"/>
                <w:sz w:val="26"/>
                <w:szCs w:val="26"/>
                <w:rtl/>
                <w:lang w:bidi="ar-MA"/>
              </w:rPr>
              <w:t xml:space="preserve"> </w:t>
            </w:r>
          </w:p>
          <w:p w:rsidR="00EE21A9" w:rsidP="00EE21A9">
            <w:pPr>
              <w:tabs>
                <w:tab w:val="left" w:pos="2462"/>
              </w:tabs>
              <w:bidi/>
              <w:spacing w:after="0" w:line="240" w:lineRule="auto"/>
              <w:jc w:val="both"/>
              <w:rPr>
                <w:sz w:val="26"/>
                <w:szCs w:val="26"/>
                <w:rtl/>
                <w:lang w:bidi="ar-MA"/>
              </w:rPr>
            </w:pPr>
          </w:p>
          <w:p w:rsidR="00B31806" w:rsidP="001D5797">
            <w:pPr>
              <w:bidi/>
              <w:spacing w:after="0" w:line="240" w:lineRule="auto"/>
              <w:ind w:left="459"/>
              <w:contextualSpacing/>
              <w:rPr>
                <w:b/>
                <w:bCs/>
                <w:sz w:val="26"/>
                <w:szCs w:val="26"/>
                <w:u w:val="single"/>
              </w:rPr>
            </w:pPr>
            <w:r w:rsidRPr="00A60448">
              <w:rPr>
                <w:rFonts w:asciiTheme="majorBidi" w:eastAsiaTheme="minorEastAsia" w:hAnsiTheme="majorBidi" w:cstheme="majorBidi" w:hint="cs"/>
                <w:b/>
                <w:bCs/>
                <w:sz w:val="26"/>
                <w:szCs w:val="26"/>
                <w:u w:val="single"/>
                <w:rtl/>
              </w:rPr>
              <w:t>تحليل</w:t>
            </w:r>
            <w:r w:rsidRPr="00A60448">
              <w:rPr>
                <w:rFonts w:asciiTheme="majorBidi" w:eastAsiaTheme="minorEastAsia" w:hAnsiTheme="majorBidi" w:cstheme="majorBidi" w:hint="cs"/>
                <w:b/>
                <w:bCs/>
                <w:sz w:val="26"/>
                <w:szCs w:val="26"/>
                <w:u w:val="single"/>
                <w:rtl/>
              </w:rPr>
              <w:t xml:space="preserve"> المثال </w:t>
            </w:r>
            <w:r w:rsidR="000A0D3B">
              <w:rPr>
                <w:rFonts w:asciiTheme="majorBidi" w:eastAsiaTheme="minorEastAsia" w:hAnsiTheme="majorBidi" w:cstheme="majorBidi" w:hint="cs"/>
                <w:b/>
                <w:bCs/>
                <w:sz w:val="26"/>
                <w:szCs w:val="26"/>
                <w:u w:val="single"/>
                <w:rtl/>
              </w:rPr>
              <w:t>السادس</w:t>
            </w:r>
            <w:r w:rsidRPr="00A60448">
              <w:rPr>
                <w:rFonts w:asciiTheme="majorBidi" w:eastAsiaTheme="minorEastAsia" w:hAnsiTheme="majorBidi" w:cstheme="majorBidi" w:hint="cs"/>
                <w:b/>
                <w:bCs/>
                <w:sz w:val="26"/>
                <w:szCs w:val="26"/>
                <w:u w:val="single"/>
                <w:rtl/>
              </w:rPr>
              <w:t>:</w:t>
            </w:r>
          </w:p>
          <w:p w:rsidR="00227D57" w:rsidRPr="00C04C2C" w:rsidP="00227D57">
            <w:pPr>
              <w:bidi/>
              <w:spacing w:after="0" w:line="240" w:lineRule="auto"/>
              <w:rPr>
                <w:b/>
                <w:bCs/>
                <w:rtl/>
              </w:rPr>
            </w:pPr>
            <w:r w:rsidRPr="00C04C2C">
              <w:rPr>
                <w:rFonts w:eastAsiaTheme="minorEastAsia" w:hint="cs"/>
                <w:b/>
                <w:bCs/>
                <w:rtl/>
              </w:rPr>
              <w:t>البيت</w:t>
            </w:r>
            <w:r w:rsidRPr="00C04C2C">
              <w:rPr>
                <w:rFonts w:eastAsiaTheme="minorEastAsia" w:hint="cs"/>
                <w:b/>
                <w:bCs/>
                <w:rtl/>
              </w:rPr>
              <w:t xml:space="preserve"> المنهوك:</w:t>
            </w:r>
          </w:p>
          <w:p w:rsidR="00227D57" w:rsidRPr="006D19AC" w:rsidP="00227D57">
            <w:pPr>
              <w:bidi/>
              <w:spacing w:after="0" w:line="240" w:lineRule="auto"/>
              <w:jc w:val="center"/>
              <w:rPr>
                <w:b/>
                <w:bCs/>
                <w:rtl/>
              </w:rPr>
            </w:pPr>
            <w:r w:rsidRPr="006D19AC">
              <w:rPr>
                <w:rFonts w:eastAsiaTheme="minorEastAsia" w:hint="cs"/>
                <w:b/>
                <w:bCs/>
                <w:rtl/>
              </w:rPr>
              <w:t>يا</w:t>
            </w:r>
            <w:r w:rsidRPr="006D19AC">
              <w:rPr>
                <w:rFonts w:eastAsiaTheme="minorEastAsia" w:hint="cs"/>
                <w:b/>
                <w:bCs/>
                <w:rtl/>
              </w:rPr>
              <w:t xml:space="preserve"> ليتني*****فيها جذع</w:t>
            </w:r>
          </w:p>
          <w:p w:rsidR="00227D57" w:rsidP="00227D57">
            <w:pPr>
              <w:bidi/>
              <w:spacing w:after="0" w:line="240" w:lineRule="auto"/>
              <w:jc w:val="center"/>
              <w:rPr>
                <w:rtl/>
              </w:rPr>
            </w:pPr>
            <w:r>
              <w:rPr>
                <w:rFonts w:eastAsiaTheme="minorEastAsia" w:hint="cs"/>
                <w:rtl/>
              </w:rPr>
              <w:t>/0/0//0*****/0/0//</w:t>
            </w:r>
            <w:r w:rsidR="00B366E6">
              <w:rPr>
                <w:rFonts w:eastAsiaTheme="minorEastAsia" w:hint="cs"/>
                <w:rtl/>
              </w:rPr>
              <w:t>0</w:t>
            </w:r>
          </w:p>
          <w:p w:rsidR="00B366E6" w:rsidP="00B366E6">
            <w:pPr>
              <w:bidi/>
              <w:spacing w:after="0" w:line="240" w:lineRule="auto"/>
              <w:jc w:val="center"/>
              <w:rPr>
                <w:rtl/>
              </w:rPr>
            </w:pPr>
            <w:r>
              <w:rPr>
                <w:rFonts w:eastAsiaTheme="minorEastAsia" w:hint="cs"/>
                <w:rtl/>
              </w:rPr>
              <w:t>مستفعلن</w:t>
            </w:r>
            <w:r>
              <w:rPr>
                <w:rFonts w:eastAsiaTheme="minorEastAsia" w:hint="cs"/>
                <w:rtl/>
              </w:rPr>
              <w:t>*****</w:t>
            </w:r>
            <w:r>
              <w:rPr>
                <w:rFonts w:eastAsiaTheme="minorEastAsia" w:hint="cs"/>
                <w:rtl/>
              </w:rPr>
              <w:t>مستفعلن</w:t>
            </w:r>
          </w:p>
          <w:p w:rsidR="00B366E6" w:rsidP="00D100A2">
            <w:pPr>
              <w:bidi/>
              <w:spacing w:after="0" w:line="240" w:lineRule="auto"/>
              <w:rPr>
                <w:rtl/>
              </w:rPr>
            </w:pPr>
            <w:r>
              <w:rPr>
                <w:rFonts w:eastAsiaTheme="minorEastAsia" w:hint="cs"/>
                <w:rtl/>
              </w:rPr>
              <w:t>في</w:t>
            </w:r>
            <w:r>
              <w:rPr>
                <w:rFonts w:eastAsiaTheme="minorEastAsia" w:hint="cs"/>
                <w:rtl/>
              </w:rPr>
              <w:t xml:space="preserve"> هذا البيت</w:t>
            </w:r>
            <w:r>
              <w:rPr>
                <w:rFonts w:eastAsiaTheme="minorEastAsia" w:hint="cs"/>
                <w:rtl/>
              </w:rPr>
              <w:t xml:space="preserve"> حذف ثلثاه</w:t>
            </w:r>
            <w:r>
              <w:rPr>
                <w:rFonts w:eastAsiaTheme="minorEastAsia" w:hint="cs"/>
                <w:rtl/>
              </w:rPr>
              <w:t xml:space="preserve"> </w:t>
            </w:r>
            <w:r w:rsidR="006D19AC">
              <w:rPr>
                <w:rFonts w:eastAsiaTheme="minorEastAsia" w:hint="cs"/>
                <w:rtl/>
              </w:rPr>
              <w:t>وبقي ثلث؛</w:t>
            </w:r>
            <w:r>
              <w:rPr>
                <w:rFonts w:eastAsiaTheme="minorEastAsia" w:hint="cs"/>
                <w:rtl/>
              </w:rPr>
              <w:t xml:space="preserve"> أي أن البحر كان يتك</w:t>
            </w:r>
            <w:r w:rsidR="006D19AC">
              <w:rPr>
                <w:rFonts w:eastAsiaTheme="minorEastAsia" w:hint="cs"/>
                <w:rtl/>
              </w:rPr>
              <w:t>و</w:t>
            </w:r>
            <w:r>
              <w:rPr>
                <w:rFonts w:eastAsiaTheme="minorEastAsia" w:hint="cs"/>
                <w:rtl/>
              </w:rPr>
              <w:t>ن من ست</w:t>
            </w:r>
            <w:r>
              <w:rPr>
                <w:rFonts w:eastAsiaTheme="minorEastAsia" w:hint="cs"/>
                <w:rtl/>
              </w:rPr>
              <w:t xml:space="preserve"> </w:t>
            </w:r>
            <w:r>
              <w:rPr>
                <w:rFonts w:eastAsiaTheme="minorEastAsia" w:hint="cs"/>
                <w:rtl/>
              </w:rPr>
              <w:t>تفعيلات</w:t>
            </w:r>
            <w:r>
              <w:rPr>
                <w:rFonts w:eastAsiaTheme="minorEastAsia" w:hint="cs"/>
                <w:rtl/>
              </w:rPr>
              <w:t xml:space="preserve"> وحذفت منها أربع تفعيلات، وبقيت تفعيلتان إحداهما في الصدر والأخرى في العجز؛ وهذا ما يسمى بالبيت المنهوك.</w:t>
            </w:r>
          </w:p>
          <w:p w:rsidR="004673AD" w:rsidP="00A64C5D">
            <w:pPr>
              <w:bidi/>
              <w:spacing w:after="0" w:line="240" w:lineRule="auto"/>
              <w:jc w:val="center"/>
              <w:rPr>
                <w:rFonts w:ascii="Arabic Transparent" w:hAnsi="Arabic Transparent" w:cs="Arabic Transparent"/>
                <w:sz w:val="26"/>
                <w:szCs w:val="26"/>
                <w:shd w:val="clear" w:color="auto" w:fill="FFFFFF"/>
                <w:rtl/>
              </w:rPr>
            </w:pPr>
            <w:r w:rsidRPr="00A64C5D">
              <w:rPr>
                <w:rFonts w:ascii="Arabic Transparent" w:hAnsi="Arabic Transparent" w:eastAsiaTheme="minorEastAsia" w:cs="Arabic Transparent"/>
                <w:sz w:val="26"/>
                <w:szCs w:val="26"/>
                <w:shd w:val="clear" w:color="auto" w:fill="FFFFFF"/>
                <w:rtl/>
              </w:rPr>
              <w:t>يا ليتني فيها جذع</w:t>
            </w:r>
            <w:r w:rsidRPr="00A64C5D">
              <w:rPr>
                <w:rFonts w:ascii="Arabic Transparent" w:hAnsi="Arabic Transparent" w:eastAsiaTheme="minorEastAsia" w:cs="Arabic Transparent"/>
                <w:sz w:val="26"/>
                <w:szCs w:val="26"/>
                <w:shd w:val="clear" w:color="auto" w:fill="FFFFFF"/>
              </w:rPr>
              <w:t> </w:t>
            </w:r>
            <w:r w:rsidRPr="00A64C5D">
              <w:rPr>
                <w:rFonts w:ascii="Arabic Transparent" w:hAnsi="Arabic Transparent" w:eastAsiaTheme="minorEastAsia" w:cs="Arabic Transparent"/>
                <w:sz w:val="26"/>
                <w:szCs w:val="26"/>
                <w:shd w:val="clear" w:color="auto" w:fill="FFFFFF"/>
                <w:rtl/>
              </w:rPr>
              <w:t>أخب فيها وأضع</w:t>
            </w:r>
            <w:r w:rsidRPr="00A64C5D">
              <w:rPr>
                <w:rFonts w:ascii="Arabic Transparent" w:hAnsi="Arabic Transparent" w:eastAsiaTheme="minorEastAsia" w:cs="Arabic Transparent"/>
                <w:sz w:val="26"/>
                <w:szCs w:val="26"/>
                <w:shd w:val="clear" w:color="auto" w:fill="FFFFFF"/>
              </w:rPr>
              <w:t> </w:t>
            </w:r>
            <w:r w:rsidRPr="00A64C5D">
              <w:rPr>
                <w:rFonts w:ascii="Arabic Transparent" w:hAnsi="Arabic Transparent" w:eastAsiaTheme="minorEastAsia" w:cs="Arabic Transparent"/>
                <w:sz w:val="26"/>
                <w:szCs w:val="26"/>
                <w:shd w:val="clear" w:color="auto" w:fill="FFFFFF"/>
              </w:rPr>
              <w:t>    </w:t>
            </w:r>
            <w:r w:rsidRPr="00A64C5D">
              <w:rPr>
                <w:rFonts w:ascii="Arabic Transparent" w:hAnsi="Arabic Transparent" w:eastAsiaTheme="minorEastAsia" w:cs="Arabic Transparent"/>
                <w:sz w:val="26"/>
                <w:szCs w:val="26"/>
                <w:shd w:val="clear" w:color="auto" w:fill="FFFFFF"/>
                <w:rtl/>
              </w:rPr>
              <w:t>أقود وطفاء الزمع</w:t>
            </w:r>
            <w:r w:rsidRPr="00A64C5D">
              <w:rPr>
                <w:rFonts w:ascii="Arabic Transparent" w:hAnsi="Arabic Transparent" w:eastAsiaTheme="minorEastAsia" w:cs="Arabic Transparent"/>
                <w:sz w:val="26"/>
                <w:szCs w:val="26"/>
                <w:shd w:val="clear" w:color="auto" w:fill="FFFFFF"/>
              </w:rPr>
              <w:t> </w:t>
            </w:r>
            <w:r w:rsidRPr="00A64C5D">
              <w:rPr>
                <w:rFonts w:ascii="Arabic Transparent" w:hAnsi="Arabic Transparent" w:eastAsiaTheme="minorEastAsia" w:cs="Arabic Transparent"/>
                <w:sz w:val="26"/>
                <w:szCs w:val="26"/>
                <w:shd w:val="clear" w:color="auto" w:fill="FFFFFF"/>
                <w:rtl/>
              </w:rPr>
              <w:t>كأنها شاة صدع</w:t>
            </w:r>
          </w:p>
          <w:p w:rsidR="00A64C5D" w:rsidRPr="00A64C5D" w:rsidP="00A64C5D">
            <w:pPr>
              <w:bidi/>
              <w:spacing w:after="0" w:line="240" w:lineRule="auto"/>
              <w:jc w:val="center"/>
              <w:rPr>
                <w:sz w:val="26"/>
                <w:szCs w:val="26"/>
                <w:rtl/>
              </w:rPr>
            </w:pPr>
          </w:p>
          <w:p w:rsidR="00B31806" w:rsidP="000A0D3B">
            <w:pPr>
              <w:bidi/>
              <w:spacing w:after="0" w:line="240" w:lineRule="auto"/>
              <w:ind w:left="1140"/>
              <w:contextualSpacing/>
              <w:rPr>
                <w:b/>
                <w:bCs/>
                <w:sz w:val="26"/>
                <w:szCs w:val="26"/>
                <w:u w:val="single"/>
                <w:rtl/>
              </w:rPr>
            </w:pPr>
            <w:r w:rsidRPr="00A60448">
              <w:rPr>
                <w:rFonts w:asciiTheme="majorBidi" w:eastAsiaTheme="minorEastAsia" w:hAnsiTheme="majorBidi" w:cstheme="majorBidi" w:hint="cs"/>
                <w:b/>
                <w:bCs/>
                <w:sz w:val="26"/>
                <w:szCs w:val="26"/>
                <w:u w:val="single"/>
                <w:rtl/>
              </w:rPr>
              <w:t xml:space="preserve">تحليل </w:t>
            </w:r>
            <w:r w:rsidRPr="00A60448">
              <w:rPr>
                <w:rFonts w:asciiTheme="majorBidi" w:eastAsiaTheme="minorEastAsia" w:hAnsiTheme="majorBidi" w:cstheme="majorBidi" w:hint="cs"/>
                <w:b/>
                <w:bCs/>
                <w:sz w:val="26"/>
                <w:szCs w:val="26"/>
                <w:u w:val="single"/>
                <w:rtl/>
              </w:rPr>
              <w:t xml:space="preserve">المثال </w:t>
            </w:r>
            <w:r w:rsidR="000A0D3B">
              <w:rPr>
                <w:rFonts w:asciiTheme="majorBidi" w:eastAsiaTheme="minorEastAsia" w:hAnsiTheme="majorBidi" w:cstheme="majorBidi" w:hint="cs"/>
                <w:b/>
                <w:bCs/>
                <w:sz w:val="26"/>
                <w:szCs w:val="26"/>
                <w:u w:val="single"/>
                <w:rtl/>
              </w:rPr>
              <w:t xml:space="preserve"> السابع</w:t>
            </w:r>
            <w:r w:rsidRPr="00A60448">
              <w:rPr>
                <w:rFonts w:asciiTheme="majorBidi" w:eastAsiaTheme="minorEastAsia" w:hAnsiTheme="majorBidi" w:cstheme="majorBidi" w:hint="cs"/>
                <w:b/>
                <w:bCs/>
                <w:sz w:val="26"/>
                <w:szCs w:val="26"/>
                <w:u w:val="single"/>
                <w:rtl/>
              </w:rPr>
              <w:t>:</w:t>
            </w:r>
          </w:p>
          <w:p w:rsidR="00F80875" w:rsidP="00F80875">
            <w:pPr>
              <w:bidi/>
              <w:spacing w:after="0" w:line="240" w:lineRule="auto"/>
              <w:ind w:left="1140"/>
              <w:contextualSpacing/>
              <w:rPr>
                <w:b/>
                <w:bCs/>
                <w:sz w:val="26"/>
                <w:szCs w:val="26"/>
                <w:u w:val="single"/>
              </w:rPr>
            </w:pPr>
          </w:p>
          <w:p w:rsidR="00D100A2" w:rsidRPr="00C05B47" w:rsidP="00D100A2">
            <w:pPr>
              <w:bidi/>
              <w:spacing w:after="0" w:line="240" w:lineRule="auto"/>
              <w:rPr>
                <w:b/>
                <w:bCs/>
                <w:rtl/>
              </w:rPr>
            </w:pPr>
            <w:r w:rsidRPr="00C05B47">
              <w:rPr>
                <w:rFonts w:eastAsiaTheme="minorEastAsia" w:hint="cs"/>
                <w:b/>
                <w:bCs/>
                <w:rtl/>
              </w:rPr>
              <w:t>البيت</w:t>
            </w:r>
            <w:r w:rsidRPr="00C05B47">
              <w:rPr>
                <w:rFonts w:eastAsiaTheme="minorEastAsia" w:hint="cs"/>
                <w:b/>
                <w:bCs/>
                <w:rtl/>
              </w:rPr>
              <w:t xml:space="preserve"> المقفى:</w:t>
            </w:r>
          </w:p>
          <w:p w:rsidR="00D100A2" w:rsidRPr="006D19AC" w:rsidP="00AB2243">
            <w:pPr>
              <w:bidi/>
              <w:spacing w:after="0" w:line="240" w:lineRule="auto"/>
              <w:jc w:val="center"/>
              <w:rPr>
                <w:b/>
                <w:bCs/>
                <w:rtl/>
              </w:rPr>
            </w:pPr>
            <w:r w:rsidRPr="006D19AC">
              <w:rPr>
                <w:rFonts w:eastAsiaTheme="minorEastAsia" w:hint="cs"/>
                <w:b/>
                <w:bCs/>
                <w:rtl/>
              </w:rPr>
              <w:t>قفا نبك من ذكرى حبيب ومنزل ***** بسقط اللوى بين الدخول فحومل</w:t>
            </w:r>
          </w:p>
          <w:p w:rsidR="00070F5B" w:rsidP="00070F5B">
            <w:pPr>
              <w:bidi/>
              <w:spacing w:after="0" w:line="240" w:lineRule="auto"/>
              <w:rPr>
                <w:rtl/>
              </w:rPr>
            </w:pPr>
            <w:r>
              <w:rPr>
                <w:rFonts w:eastAsiaTheme="minorEastAsia" w:hint="cs"/>
                <w:rtl/>
              </w:rPr>
              <w:t>يتبين</w:t>
            </w:r>
            <w:r>
              <w:rPr>
                <w:rFonts w:eastAsiaTheme="minorEastAsia" w:hint="cs"/>
                <w:rtl/>
              </w:rPr>
              <w:t xml:space="preserve"> من خلال تحليل هذا البيت الشعري أنه وافقت عروضه ضربه من غير زيادة ولا نقصان وهذا يسمى بالبيت المقفى</w:t>
            </w:r>
          </w:p>
          <w:p w:rsidR="001E2953" w:rsidP="001E2953">
            <w:pPr>
              <w:bidi/>
              <w:spacing w:after="0" w:line="240" w:lineRule="auto"/>
              <w:rPr>
                <w:rtl/>
              </w:rPr>
            </w:pPr>
          </w:p>
          <w:p w:rsidR="00B31806" w:rsidP="000A0D3B">
            <w:pPr>
              <w:bidi/>
              <w:spacing w:after="0" w:line="240" w:lineRule="auto"/>
              <w:ind w:left="1140"/>
              <w:contextualSpacing/>
              <w:rPr>
                <w:b/>
                <w:bCs/>
                <w:sz w:val="26"/>
                <w:szCs w:val="26"/>
                <w:u w:val="single"/>
              </w:rPr>
            </w:pPr>
            <w:r w:rsidRPr="00A60448">
              <w:rPr>
                <w:rFonts w:asciiTheme="majorBidi" w:eastAsiaTheme="minorEastAsia" w:hAnsiTheme="majorBidi" w:cstheme="majorBidi" w:hint="cs"/>
                <w:b/>
                <w:bCs/>
                <w:sz w:val="26"/>
                <w:szCs w:val="26"/>
                <w:u w:val="single"/>
                <w:rtl/>
              </w:rPr>
              <w:t>تحليل</w:t>
            </w:r>
            <w:r w:rsidRPr="00A60448">
              <w:rPr>
                <w:rFonts w:asciiTheme="majorBidi" w:eastAsiaTheme="minorEastAsia" w:hAnsiTheme="majorBidi" w:cstheme="majorBidi" w:hint="cs"/>
                <w:b/>
                <w:bCs/>
                <w:sz w:val="26"/>
                <w:szCs w:val="26"/>
                <w:u w:val="single"/>
                <w:rtl/>
              </w:rPr>
              <w:t xml:space="preserve"> المثال </w:t>
            </w:r>
            <w:r w:rsidR="000A0D3B">
              <w:rPr>
                <w:rFonts w:asciiTheme="majorBidi" w:eastAsiaTheme="minorEastAsia" w:hAnsiTheme="majorBidi" w:cstheme="majorBidi" w:hint="cs"/>
                <w:b/>
                <w:bCs/>
                <w:sz w:val="26"/>
                <w:szCs w:val="26"/>
                <w:u w:val="single"/>
                <w:rtl/>
              </w:rPr>
              <w:t>الثامن</w:t>
            </w:r>
            <w:r w:rsidRPr="00A60448">
              <w:rPr>
                <w:rFonts w:asciiTheme="majorBidi" w:eastAsiaTheme="minorEastAsia" w:hAnsiTheme="majorBidi" w:cstheme="majorBidi" w:hint="cs"/>
                <w:b/>
                <w:bCs/>
                <w:sz w:val="26"/>
                <w:szCs w:val="26"/>
                <w:u w:val="single"/>
                <w:rtl/>
              </w:rPr>
              <w:t>:</w:t>
            </w:r>
          </w:p>
          <w:p w:rsidR="00851E87" w:rsidRPr="00231881" w:rsidP="00851E87">
            <w:pPr>
              <w:bidi/>
              <w:spacing w:after="0" w:line="240" w:lineRule="auto"/>
              <w:rPr>
                <w:b/>
                <w:bCs/>
                <w:rtl/>
              </w:rPr>
            </w:pPr>
            <w:r w:rsidRPr="00231881">
              <w:rPr>
                <w:rFonts w:eastAsiaTheme="minorEastAsia" w:hint="cs"/>
                <w:b/>
                <w:bCs/>
                <w:rtl/>
              </w:rPr>
              <w:t>البيت</w:t>
            </w:r>
            <w:r w:rsidRPr="00231881">
              <w:rPr>
                <w:rFonts w:eastAsiaTheme="minorEastAsia" w:hint="cs"/>
                <w:b/>
                <w:bCs/>
                <w:rtl/>
              </w:rPr>
              <w:t xml:space="preserve"> المدور:</w:t>
            </w:r>
          </w:p>
          <w:p w:rsidR="00851E87" w:rsidRPr="006D19AC" w:rsidP="00851E87">
            <w:pPr>
              <w:bidi/>
              <w:spacing w:after="0" w:line="240" w:lineRule="auto"/>
              <w:jc w:val="center"/>
              <w:rPr>
                <w:b/>
                <w:bCs/>
                <w:rtl/>
              </w:rPr>
            </w:pPr>
            <w:r w:rsidRPr="006D19AC">
              <w:rPr>
                <w:rFonts w:eastAsiaTheme="minorEastAsia" w:hint="cs"/>
                <w:b/>
                <w:bCs/>
                <w:rtl/>
              </w:rPr>
              <w:t>خفف الوطء ما أظن أديم الـــــــــــــــأرض إلا من هذه الأجساد</w:t>
            </w:r>
          </w:p>
          <w:p w:rsidR="006D19AC" w:rsidP="006D19AC">
            <w:pPr>
              <w:bidi/>
              <w:spacing w:after="0" w:line="240" w:lineRule="auto"/>
              <w:jc w:val="center"/>
              <w:rPr>
                <w:rtl/>
              </w:rPr>
            </w:pPr>
          </w:p>
          <w:p w:rsidR="00D100A2" w:rsidP="00DD52B8">
            <w:pPr>
              <w:bidi/>
              <w:spacing w:after="0" w:line="240" w:lineRule="auto"/>
              <w:rPr>
                <w:rtl/>
              </w:rPr>
            </w:pPr>
            <w:r>
              <w:rPr>
                <w:rFonts w:eastAsiaTheme="minorEastAsia" w:hint="cs"/>
                <w:rtl/>
              </w:rPr>
              <w:t>نلحظ</w:t>
            </w:r>
            <w:r>
              <w:rPr>
                <w:rFonts w:eastAsiaTheme="minorEastAsia" w:hint="cs"/>
                <w:rtl/>
              </w:rPr>
              <w:t xml:space="preserve"> في هذا البيت أنه اشترك شطراه في كلمة واحدة بعضها في الشطر الأول والبعض الأخر في الشطر الثاني</w:t>
            </w:r>
            <w:r w:rsidR="00DD52B8">
              <w:rPr>
                <w:rFonts w:eastAsiaTheme="minorEastAsia" w:hint="cs"/>
                <w:rtl/>
              </w:rPr>
              <w:t xml:space="preserve"> وهذا ما يدعى بالبيت المدور.</w:t>
            </w:r>
          </w:p>
          <w:p w:rsidR="00E55AC1" w:rsidRPr="002E40C4" w:rsidP="00BF7A62">
            <w:pPr>
              <w:bidi/>
              <w:spacing w:after="0" w:line="240" w:lineRule="auto"/>
              <w:jc w:val="both"/>
              <w:rPr>
                <w:b/>
                <w:bCs/>
                <w:u w:val="single"/>
              </w:rPr>
            </w:pPr>
            <w:r w:rsidRPr="002E40C4">
              <w:rPr>
                <w:rFonts w:eastAsiaTheme="minorEastAsia" w:hint="cs"/>
                <w:b/>
                <w:bCs/>
                <w:u w:val="single"/>
                <w:rtl/>
              </w:rPr>
              <w:t>استنتاج</w:t>
            </w:r>
            <w:r w:rsidRPr="002E40C4" w:rsidR="002E40C4">
              <w:rPr>
                <w:rFonts w:eastAsiaTheme="minorEastAsia" w:hint="cs"/>
                <w:b/>
                <w:bCs/>
                <w:u w:val="single"/>
                <w:rtl/>
              </w:rPr>
              <w:t xml:space="preserve"> </w:t>
            </w:r>
            <w:r w:rsidR="00BF7A62">
              <w:rPr>
                <w:rFonts w:eastAsiaTheme="minorEastAsia" w:hint="cs"/>
                <w:b/>
                <w:bCs/>
                <w:u w:val="single"/>
                <w:rtl/>
              </w:rPr>
              <w:t>2</w:t>
            </w:r>
            <w:r w:rsidRPr="002E40C4">
              <w:rPr>
                <w:rFonts w:eastAsiaTheme="minorEastAsia" w:hint="cs"/>
                <w:b/>
                <w:bCs/>
                <w:u w:val="single"/>
                <w:rtl/>
              </w:rPr>
              <w:t>:</w:t>
            </w:r>
          </w:p>
          <w:p w:rsidR="00E55AC1" w:rsidP="00BF7A62">
            <w:pPr>
              <w:bidi/>
              <w:spacing w:after="0" w:line="240" w:lineRule="auto"/>
              <w:ind w:left="1080"/>
              <w:contextualSpacing/>
              <w:jc w:val="both"/>
              <w:rPr>
                <w:b/>
                <w:bCs/>
                <w:rtl/>
              </w:rPr>
            </w:pPr>
            <w:r w:rsidRPr="002E40C4">
              <w:rPr>
                <w:rFonts w:eastAsiaTheme="minorEastAsia" w:hint="cs"/>
                <w:b/>
                <w:bCs/>
                <w:rtl/>
              </w:rPr>
              <w:t>نستنت</w:t>
            </w:r>
            <w:r w:rsidRPr="002E40C4" w:rsidR="002E40C4">
              <w:rPr>
                <w:rFonts w:eastAsiaTheme="minorEastAsia" w:hint="cs"/>
                <w:b/>
                <w:bCs/>
                <w:rtl/>
              </w:rPr>
              <w:t xml:space="preserve">ج أن </w:t>
            </w:r>
            <w:r w:rsidR="00BF7A62">
              <w:rPr>
                <w:rFonts w:eastAsiaTheme="minorEastAsia" w:hint="cs"/>
                <w:b/>
                <w:bCs/>
                <w:rtl/>
              </w:rPr>
              <w:t xml:space="preserve">الأبيات الشعرية تختلف بحسب عدد تفعيلاتها والتغيرات التي تطرأ عليها </w:t>
            </w:r>
            <w:r w:rsidR="005B04E2">
              <w:rPr>
                <w:rFonts w:eastAsiaTheme="minorEastAsia" w:hint="cs"/>
                <w:b/>
                <w:bCs/>
                <w:rtl/>
              </w:rPr>
              <w:t>إلى أنواع عدة وهي كالتالي:</w:t>
            </w:r>
          </w:p>
          <w:p w:rsidR="005B04E2" w:rsidP="005B04E2">
            <w:pPr>
              <w:bidi/>
              <w:spacing w:after="0" w:line="240" w:lineRule="auto"/>
              <w:ind w:left="1080"/>
              <w:contextualSpacing/>
              <w:jc w:val="both"/>
              <w:rPr>
                <w:b/>
                <w:bCs/>
                <w:rtl/>
              </w:rPr>
            </w:pPr>
            <w:r>
              <w:rPr>
                <w:rFonts w:eastAsiaTheme="minorEastAsia" w:hint="cs"/>
                <w:b/>
                <w:bCs/>
                <w:rtl/>
              </w:rPr>
              <w:t xml:space="preserve">البيت التام، الوافي، المجزوء، المشطور، المنهوك، المصرع، </w:t>
            </w:r>
            <w:r>
              <w:rPr>
                <w:rFonts w:eastAsiaTheme="minorEastAsia" w:hint="cs"/>
                <w:b/>
                <w:bCs/>
                <w:rtl/>
              </w:rPr>
              <w:t>المقف</w:t>
            </w:r>
            <w:r w:rsidR="00D542B1">
              <w:rPr>
                <w:rFonts w:eastAsiaTheme="minorEastAsia" w:hint="cs"/>
                <w:b/>
                <w:bCs/>
                <w:rtl/>
              </w:rPr>
              <w:t>ى</w:t>
            </w:r>
            <w:r>
              <w:rPr>
                <w:rFonts w:eastAsiaTheme="minorEastAsia" w:hint="cs"/>
                <w:b/>
                <w:bCs/>
                <w:rtl/>
              </w:rPr>
              <w:t>، المدور</w:t>
            </w:r>
          </w:p>
          <w:p w:rsidR="003D09B2" w:rsidRPr="00CF6421" w:rsidP="001D5797">
            <w:pPr>
              <w:bidi/>
              <w:spacing w:after="0" w:line="240" w:lineRule="auto"/>
              <w:jc w:val="both"/>
              <w:rPr>
                <w:b/>
                <w:bCs/>
                <w:u w:val="single"/>
                <w:rtl/>
              </w:rPr>
            </w:pPr>
            <w:r w:rsidRPr="00A21307">
              <w:rPr>
                <w:rFonts w:eastAsiaTheme="minorEastAsia" w:hint="cs"/>
                <w:rtl/>
              </w:rPr>
              <w:t xml:space="preserve">  </w:t>
            </w:r>
            <w:r w:rsidRPr="00CF6421" w:rsidR="00CF6421">
              <w:rPr>
                <w:rFonts w:eastAsiaTheme="minorEastAsia" w:hint="cs"/>
                <w:b/>
                <w:bCs/>
                <w:u w:val="single"/>
                <w:rtl/>
              </w:rPr>
              <w:t>استنتاج</w:t>
            </w:r>
            <w:r w:rsidR="00511B7C">
              <w:rPr>
                <w:rFonts w:eastAsiaTheme="minorEastAsia" w:hint="cs"/>
                <w:b/>
                <w:bCs/>
                <w:u w:val="single"/>
                <w:rtl/>
              </w:rPr>
              <w:t xml:space="preserve"> عام</w:t>
            </w:r>
            <w:r w:rsidRPr="00CF6421" w:rsidR="00CF6421">
              <w:rPr>
                <w:rFonts w:eastAsiaTheme="minorEastAsia" w:hint="cs"/>
                <w:b/>
                <w:bCs/>
                <w:u w:val="single"/>
                <w:rtl/>
              </w:rPr>
              <w:t>:</w:t>
            </w:r>
          </w:p>
          <w:p w:rsidR="005B54A3" w:rsidP="00EE21A9">
            <w:pPr>
              <w:bidi/>
              <w:spacing w:after="0" w:line="240" w:lineRule="auto"/>
              <w:ind w:left="317"/>
              <w:contextualSpacing/>
              <w:jc w:val="both"/>
              <w:rPr>
                <w:rtl/>
              </w:rPr>
            </w:pPr>
            <w:r>
              <w:rPr>
                <w:rFonts w:eastAsiaTheme="minorEastAsia" w:hint="cs"/>
                <w:b/>
                <w:bCs/>
                <w:rtl/>
              </w:rPr>
              <w:t>ال</w:t>
            </w:r>
            <w:r w:rsidRPr="00C00475">
              <w:rPr>
                <w:rFonts w:eastAsiaTheme="minorEastAsia" w:hint="cs"/>
                <w:b/>
                <w:bCs/>
                <w:rtl/>
              </w:rPr>
              <w:t>بيت الشعري</w:t>
            </w:r>
            <w:r w:rsidR="00D542B1">
              <w:rPr>
                <w:rFonts w:eastAsiaTheme="minorEastAsia" w:hint="cs"/>
                <w:rtl/>
              </w:rPr>
              <w:t>:</w:t>
            </w:r>
            <w:r w:rsidR="00A64C5D">
              <w:rPr>
                <w:rFonts w:eastAsiaTheme="minorEastAsia" w:hint="cs"/>
                <w:rtl/>
              </w:rPr>
              <w:t xml:space="preserve"> </w:t>
            </w:r>
            <w:r>
              <w:rPr>
                <w:rFonts w:eastAsiaTheme="minorEastAsia" w:hint="cs"/>
                <w:rtl/>
              </w:rPr>
              <w:t>هو كلام تام</w:t>
            </w:r>
            <w:r w:rsidR="00D542B1">
              <w:rPr>
                <w:rFonts w:eastAsiaTheme="minorEastAsia" w:hint="cs"/>
                <w:rtl/>
              </w:rPr>
              <w:t xml:space="preserve"> المعنى</w:t>
            </w:r>
            <w:r>
              <w:rPr>
                <w:rFonts w:eastAsiaTheme="minorEastAsia" w:hint="cs"/>
                <w:rtl/>
              </w:rPr>
              <w:t xml:space="preserve"> يتألف من شطرين يسمى أولهما بالصدر وثانيهما بالعجز، ويتضمن كل منهما أجزاء تسمى في علم العروض التفاعيل، وينتهي بقافية.</w:t>
            </w:r>
          </w:p>
          <w:p w:rsidR="00B86382" w:rsidP="005B54A3">
            <w:pPr>
              <w:bidi/>
              <w:spacing w:after="0" w:line="240" w:lineRule="auto"/>
              <w:ind w:left="1080"/>
              <w:contextualSpacing/>
              <w:jc w:val="both"/>
              <w:rPr>
                <w:rtl/>
              </w:rPr>
            </w:pPr>
            <w:r>
              <w:rPr>
                <w:noProof/>
                <w:sz w:val="24"/>
                <w:szCs w:val="24"/>
                <w:rtl/>
              </w:rPr>
              <w:pict>
                <v:line id="Connecteur droit 19" o:spid="_x0000_s1049" style="mso-wrap-distance-bottom:0;mso-wrap-distance-left:9pt;mso-wrap-distance-right:9pt;mso-wrap-distance-top:0;mso-wrap-style:square;position:absolute;visibility:visible;z-index:251926528" from="149.1pt,12.15pt" to="149.1pt,17.4pt" strokecolor="#4579b8"/>
              </w:pict>
            </w:r>
            <w:r w:rsidR="00A64C5D">
              <w:rPr>
                <w:rFonts w:eastAsiaTheme="minorEastAsia" w:hint="cs"/>
                <w:rtl/>
              </w:rPr>
              <w:t xml:space="preserve"> </w:t>
            </w:r>
            <w:r w:rsidR="005B54A3">
              <w:rPr>
                <w:rFonts w:eastAsiaTheme="minorEastAsia" w:hint="cs"/>
                <w:rtl/>
              </w:rPr>
              <w:t>وينقسم</w:t>
            </w:r>
            <w:r w:rsidR="005B54A3">
              <w:rPr>
                <w:rFonts w:eastAsiaTheme="minorEastAsia" w:hint="cs"/>
                <w:rtl/>
              </w:rPr>
              <w:t xml:space="preserve"> البيت الشعري إلى </w:t>
            </w:r>
            <w:r w:rsidR="00D542B1">
              <w:rPr>
                <w:rFonts w:eastAsiaTheme="minorEastAsia" w:hint="cs"/>
                <w:rtl/>
              </w:rPr>
              <w:t>أنواع</w:t>
            </w:r>
            <w:r w:rsidR="005B54A3">
              <w:rPr>
                <w:rFonts w:eastAsiaTheme="minorEastAsia" w:hint="cs"/>
                <w:rtl/>
              </w:rPr>
              <w:t xml:space="preserve"> هي</w:t>
            </w:r>
            <w:r w:rsidR="00D542B1">
              <w:rPr>
                <w:rFonts w:eastAsiaTheme="minorEastAsia" w:hint="cs"/>
                <w:rtl/>
              </w:rPr>
              <w:t>:</w:t>
            </w:r>
          </w:p>
          <w:p w:rsidR="00EE21A9" w:rsidP="00EE21A9">
            <w:pPr>
              <w:bidi/>
              <w:spacing w:after="0" w:line="240" w:lineRule="auto"/>
              <w:ind w:left="1080"/>
              <w:contextualSpacing/>
              <w:jc w:val="both"/>
              <w:rPr>
                <w:rtl/>
              </w:rPr>
            </w:pPr>
            <w:r>
              <w:rPr>
                <w:noProof/>
                <w:sz w:val="24"/>
                <w:szCs w:val="24"/>
                <w:rtl/>
              </w:rPr>
              <w:pict>
                <v:shapetype id="_x0000_t32" coordsize="21600,21600" o:spt="32" o:oned="t" path="m,l21600,21600e" filled="f">
                  <v:path arrowok="t" fillok="f" o:connecttype="none"/>
                  <o:lock v:ext="edit" shapetype="t"/>
                </v:shapetype>
                <v:shape id="Connecteur droit avec flèche 21" o:spid="_x0000_s1050" type="#_x0000_t32" style="width:0;height:9pt;margin-top:4.35pt;margin-left:236.1pt;mso-height-percent:0;mso-height-relative:margin;mso-wrap-distance-bottom:0;mso-wrap-distance-left:9pt;mso-wrap-distance-right:9pt;mso-wrap-distance-top:0;mso-wrap-style:square;position:absolute;visibility:visible;z-index:251936768" strokecolor="#4579b8">
                  <v:stroke endarrow="open"/>
                </v:shape>
              </w:pict>
            </w:r>
            <w:r>
              <w:rPr>
                <w:noProof/>
                <w:sz w:val="24"/>
                <w:szCs w:val="24"/>
                <w:rtl/>
              </w:rPr>
              <w:pict>
                <v:line id="Connecteur droit 7" o:spid="_x0000_s1051" style="flip:x y;mso-width-percent:0;mso-width-relative:margin;mso-wrap-distance-bottom:0;mso-wrap-distance-left:9pt;mso-wrap-distance-right:9pt;mso-wrap-distance-top:0;mso-wrap-style:square;position:absolute;visibility:visible;z-index:251915264" from="13.35pt,3.6pt" to="283.35pt,4.3pt" strokecolor="#4579b8"/>
              </w:pict>
            </w:r>
            <w:r>
              <w:rPr>
                <w:noProof/>
                <w:sz w:val="24"/>
                <w:szCs w:val="24"/>
                <w:rtl/>
              </w:rPr>
              <w:pict>
                <v:shape id="Connecteur droit avec flèche 20" o:spid="_x0000_s1052" type="#_x0000_t32" style="width:0;height:9pt;margin-top:4.35pt;margin-left:283.35pt;mso-height-percent:0;mso-height-relative:margin;mso-wrap-distance-bottom:0;mso-wrap-distance-left:9pt;mso-wrap-distance-right:9pt;mso-wrap-distance-top:0;mso-wrap-style:square;position:absolute;visibility:visible;z-index:251929600" strokecolor="#4579b8">
                  <v:stroke endarrow="open"/>
                </v:shape>
              </w:pict>
            </w:r>
            <w:r>
              <w:rPr>
                <w:noProof/>
                <w:sz w:val="24"/>
                <w:szCs w:val="24"/>
                <w:rtl/>
              </w:rPr>
              <w:pict>
                <v:shape id="Connecteur droit avec flèche 15" o:spid="_x0000_s1053" type="#_x0000_t32" style="width:0;height:9pt;margin-top:4.35pt;margin-left:194.1pt;mso-height-percent:0;mso-height-relative:margin;mso-wrap-distance-bottom:0;mso-wrap-distance-left:9pt;mso-wrap-distance-right:9pt;mso-wrap-distance-top:0;mso-wrap-style:square;position:absolute;visibility:visible;z-index:251921408" strokecolor="#4579b8">
                  <v:stroke endarrow="open"/>
                </v:shape>
              </w:pict>
            </w:r>
            <w:r>
              <w:rPr>
                <w:noProof/>
                <w:sz w:val="24"/>
                <w:szCs w:val="24"/>
                <w:rtl/>
              </w:rPr>
              <w:pict>
                <v:shape id="Connecteur droit avec flèche 16" o:spid="_x0000_s1054" type="#_x0000_t32" style="width:0;height:9pt;margin-top:4.35pt;margin-left:153.6pt;mso-height-percent:0;mso-height-relative:margin;mso-wrap-distance-bottom:0;mso-wrap-distance-left:9pt;mso-wrap-distance-right:9pt;mso-wrap-distance-top:0;mso-wrap-style:square;position:absolute;visibility:visible;z-index:251923456" strokecolor="#4579b8">
                  <v:stroke endarrow="open"/>
                </v:shape>
              </w:pict>
            </w:r>
            <w:r>
              <w:rPr>
                <w:noProof/>
                <w:sz w:val="24"/>
                <w:szCs w:val="24"/>
                <w:rtl/>
              </w:rPr>
              <w:pict>
                <v:shape id="Connecteur droit avec flèche 17" o:spid="_x0000_s1055" type="#_x0000_t32" style="width:0;height:9pt;margin-top:4.35pt;margin-left:116.85pt;mso-height-percent:0;mso-height-relative:margin;mso-wrap-distance-bottom:0;mso-wrap-distance-left:9pt;mso-wrap-distance-right:9pt;mso-wrap-distance-top:0;mso-wrap-style:square;position:absolute;visibility:visible;z-index:251925504" strokecolor="#4579b8">
                  <v:stroke endarrow="open"/>
                </v:shape>
              </w:pict>
            </w:r>
            <w:r>
              <w:rPr>
                <w:noProof/>
                <w:sz w:val="24"/>
                <w:szCs w:val="24"/>
                <w:rtl/>
              </w:rPr>
              <w:pict>
                <v:shape id="Connecteur droit avec flèche 14" o:spid="_x0000_s1056" type="#_x0000_t32" style="width:0;height:9pt;margin-top:4.35pt;margin-left:81.6pt;mso-height-percent:0;mso-height-relative:margin;mso-wrap-distance-bottom:0;mso-wrap-distance-left:9pt;mso-wrap-distance-right:9pt;mso-wrap-distance-top:0;mso-wrap-style:square;position:absolute;visibility:visible;z-index:251918336" strokecolor="#4579b8">
                  <v:stroke endarrow="open"/>
                </v:shape>
              </w:pict>
            </w:r>
            <w:r>
              <w:rPr>
                <w:noProof/>
                <w:sz w:val="24"/>
                <w:szCs w:val="24"/>
                <w:rtl/>
              </w:rPr>
              <w:pict>
                <v:shape id="Connecteur droit avec flèche 13" o:spid="_x0000_s1057" type="#_x0000_t32" style="width:0;height:9pt;margin-top:4.35pt;margin-left:44.1pt;mso-height-percent:0;mso-height-relative:margin;mso-wrap-distance-bottom:0;mso-wrap-distance-left:9pt;mso-wrap-distance-right:9pt;mso-wrap-distance-top:0;mso-wrap-style:square;position:absolute;visibility:visible;z-index:251917312" strokecolor="#4579b8">
                  <v:stroke endarrow="open"/>
                </v:shape>
              </w:pict>
            </w:r>
            <w:r>
              <w:rPr>
                <w:noProof/>
                <w:sz w:val="24"/>
                <w:szCs w:val="24"/>
                <w:rtl/>
              </w:rPr>
              <w:pict>
                <v:shape id="Connecteur droit avec flèche 6" o:spid="_x0000_s1058" type="#_x0000_t32" style="width:0;height:9pt;margin-top:4.35pt;margin-left:13.35pt;mso-height-percent:0;mso-height-relative:margin;mso-wrap-distance-bottom:0;mso-wrap-distance-left:9pt;mso-wrap-distance-right:9pt;mso-wrap-distance-top:0;mso-wrap-style:square;position:absolute;visibility:visible;z-index:251913216" strokecolor="#4579b8">
                  <v:stroke endarrow="open"/>
                </v:shape>
              </w:pict>
            </w:r>
          </w:p>
          <w:p w:rsidR="00DD52B8" w:rsidP="00EE21A9">
            <w:pPr>
              <w:bidi/>
              <w:spacing w:after="0" w:line="240" w:lineRule="auto"/>
              <w:ind w:left="317"/>
              <w:contextualSpacing/>
              <w:jc w:val="both"/>
              <w:rPr>
                <w:b/>
                <w:bCs/>
                <w:rtl/>
              </w:rPr>
            </w:pPr>
            <w:r>
              <w:rPr>
                <w:rFonts w:eastAsiaTheme="minorEastAsia" w:hint="cs"/>
                <w:rtl/>
              </w:rPr>
              <w:t xml:space="preserve"> </w:t>
            </w:r>
            <w:r>
              <w:rPr>
                <w:rFonts w:eastAsiaTheme="minorEastAsia" w:hint="cs"/>
                <w:b/>
                <w:bCs/>
                <w:rtl/>
              </w:rPr>
              <w:t>البيت التام، الوافي، المجزوء، المشطور، المنهوك، المصرع، المقفى، المدور</w:t>
            </w:r>
          </w:p>
          <w:p w:rsidR="00407A26" w:rsidP="00407A26">
            <w:pPr>
              <w:bidi/>
              <w:spacing w:after="0" w:line="240" w:lineRule="auto"/>
              <w:ind w:left="1080"/>
              <w:contextualSpacing/>
              <w:jc w:val="both"/>
              <w:rPr>
                <w:b/>
                <w:bCs/>
                <w:rtl/>
              </w:rPr>
            </w:pPr>
          </w:p>
          <w:p w:rsidR="00F3079B" w:rsidP="00F3079B">
            <w:pPr>
              <w:bidi/>
              <w:spacing w:after="0" w:line="240" w:lineRule="auto"/>
              <w:ind w:left="1080"/>
              <w:contextualSpacing/>
              <w:jc w:val="both"/>
              <w:rPr>
                <w:rtl/>
              </w:rPr>
            </w:pPr>
          </w:p>
          <w:p w:rsidR="001D5797" w:rsidP="001D5797">
            <w:pPr>
              <w:bidi/>
              <w:spacing w:after="0" w:line="240" w:lineRule="auto"/>
              <w:ind w:left="1080"/>
              <w:contextualSpacing/>
              <w:jc w:val="both"/>
              <w:rPr>
                <w:rtl/>
              </w:rPr>
            </w:pPr>
          </w:p>
          <w:p w:rsidR="001D5797" w:rsidP="001D5797">
            <w:pPr>
              <w:bidi/>
              <w:spacing w:after="0" w:line="240" w:lineRule="auto"/>
              <w:ind w:left="1080"/>
              <w:contextualSpacing/>
              <w:jc w:val="both"/>
              <w:rPr>
                <w:rtl/>
              </w:rPr>
            </w:pPr>
            <w:r>
              <w:rPr>
                <w:noProof/>
                <w:sz w:val="24"/>
                <w:szCs w:val="24"/>
                <w:rtl/>
              </w:rPr>
              <w:pict>
                <v:line id="Connecteur droit 18" o:spid="_x0000_s1059" style="mso-wrap-distance-bottom:0;mso-wrap-distance-left:9pt;mso-wrap-distance-right:9pt;mso-wrap-distance-top:0;mso-wrap-style:square;position:absolute;visibility:visible;z-index:251935744" from="-105.9pt,9pt" to="659.85pt,11.25pt" strokecolor="black"/>
              </w:pict>
            </w:r>
          </w:p>
          <w:p w:rsidR="001D5797" w:rsidRPr="00D542B1" w:rsidP="001D5797">
            <w:pPr>
              <w:bidi/>
              <w:spacing w:after="0" w:line="240" w:lineRule="auto"/>
              <w:ind w:left="1080"/>
              <w:contextualSpacing/>
              <w:jc w:val="both"/>
              <w:rPr>
                <w:rtl/>
              </w:rPr>
            </w:pPr>
          </w:p>
          <w:p w:rsidR="00F3079B" w:rsidP="00407A26">
            <w:pPr>
              <w:bidi/>
              <w:spacing w:after="0" w:line="240" w:lineRule="auto"/>
              <w:jc w:val="center"/>
              <w:rPr>
                <w:rtl/>
              </w:rPr>
            </w:pPr>
            <w:r w:rsidRPr="00760C4D">
              <w:rPr>
                <w:rFonts w:eastAsiaTheme="minorEastAsia" w:hint="cs"/>
                <w:b/>
                <w:bCs/>
                <w:sz w:val="32"/>
                <w:szCs w:val="32"/>
                <w:u w:val="single"/>
                <w:rtl/>
              </w:rPr>
              <w:t>تطبيـــــــــــــــــــــقات ص:</w:t>
            </w:r>
            <w:r w:rsidR="00407A26">
              <w:rPr>
                <w:rFonts w:eastAsiaTheme="minorEastAsia" w:hint="cs"/>
                <w:b/>
                <w:bCs/>
                <w:sz w:val="32"/>
                <w:szCs w:val="32"/>
                <w:u w:val="single"/>
                <w:rtl/>
              </w:rPr>
              <w:t>255</w:t>
            </w:r>
          </w:p>
          <w:p w:rsidR="00C05B47" w:rsidP="00F3079B">
            <w:pPr>
              <w:bidi/>
              <w:spacing w:after="0" w:line="240" w:lineRule="auto"/>
              <w:jc w:val="center"/>
              <w:rPr>
                <w:rtl/>
              </w:rPr>
            </w:pPr>
          </w:p>
          <w:p w:rsidR="00BD36B6" w:rsidRPr="00F3079B" w:rsidP="00BD36B6">
            <w:pPr>
              <w:tabs>
                <w:tab w:val="left" w:pos="1442"/>
                <w:tab w:val="center" w:pos="3128"/>
              </w:tabs>
              <w:bidi/>
              <w:spacing w:after="0" w:line="240" w:lineRule="auto"/>
              <w:rPr>
                <w:rtl/>
              </w:rPr>
            </w:pPr>
            <w:r>
              <w:rPr>
                <w:rFonts w:eastAsiaTheme="minorEastAsia" w:hint="cs"/>
                <w:rtl/>
              </w:rPr>
              <w:t xml:space="preserve"> </w:t>
            </w:r>
          </w:p>
        </w:tc>
        <w:tc>
          <w:tcPr>
            <w:tcW w:w="1039" w:type="dxa"/>
          </w:tcPr>
          <w:p w:rsidR="00A9513F" w:rsidP="00A9513F">
            <w:pPr>
              <w:bidi/>
              <w:spacing w:after="0" w:line="240" w:lineRule="auto"/>
              <w:jc w:val="center"/>
              <w:rPr>
                <w:sz w:val="26"/>
                <w:szCs w:val="26"/>
                <w:rtl/>
              </w:rPr>
            </w:pPr>
          </w:p>
          <w:p w:rsidR="001B5159" w:rsidRPr="00163AA5" w:rsidP="00511237">
            <w:pPr>
              <w:bidi/>
              <w:spacing w:after="0" w:line="240" w:lineRule="auto"/>
              <w:jc w:val="center"/>
              <w:rPr>
                <w:sz w:val="26"/>
                <w:szCs w:val="26"/>
                <w:rtl/>
              </w:rPr>
            </w:pPr>
            <w:r w:rsidRPr="00163AA5">
              <w:rPr>
                <w:rFonts w:asciiTheme="majorBidi" w:eastAsiaTheme="minorEastAsia" w:hAnsiTheme="majorBidi" w:cstheme="majorBidi"/>
                <w:sz w:val="26"/>
                <w:szCs w:val="26"/>
                <w:rtl/>
              </w:rPr>
              <w:t>تقويم</w:t>
            </w:r>
            <w:r w:rsidRPr="00163AA5" w:rsidR="00767833">
              <w:rPr>
                <w:rFonts w:asciiTheme="majorBidi" w:eastAsiaTheme="minorEastAsia" w:hAnsiTheme="majorBidi" w:cstheme="majorBidi"/>
                <w:sz w:val="26"/>
                <w:szCs w:val="26"/>
                <w:rtl/>
              </w:rPr>
              <w:t xml:space="preserve"> </w:t>
            </w:r>
            <w:r w:rsidR="00511237">
              <w:rPr>
                <w:rFonts w:asciiTheme="majorBidi" w:eastAsiaTheme="minorEastAsia" w:hAnsiTheme="majorBidi" w:cstheme="majorBidi" w:hint="cs"/>
                <w:sz w:val="26"/>
                <w:szCs w:val="26"/>
                <w:rtl/>
              </w:rPr>
              <w:t>معرفة</w:t>
            </w:r>
            <w:r w:rsidR="00A9513F">
              <w:rPr>
                <w:rFonts w:asciiTheme="majorBidi" w:eastAsiaTheme="minorEastAsia" w:hAnsiTheme="majorBidi" w:cstheme="majorBidi" w:hint="cs"/>
                <w:sz w:val="26"/>
                <w:szCs w:val="26"/>
                <w:rtl/>
              </w:rPr>
              <w:t xml:space="preserve"> التلاميذ</w:t>
            </w:r>
            <w:r w:rsidR="00511237">
              <w:rPr>
                <w:rFonts w:asciiTheme="majorBidi" w:eastAsiaTheme="minorEastAsia" w:hAnsiTheme="majorBidi" w:cstheme="majorBidi" w:hint="cs"/>
                <w:sz w:val="26"/>
                <w:szCs w:val="26"/>
                <w:rtl/>
              </w:rPr>
              <w:t xml:space="preserve"> بخصائص ا</w:t>
            </w:r>
            <w:r w:rsidR="00A9513F">
              <w:rPr>
                <w:rFonts w:asciiTheme="majorBidi" w:eastAsiaTheme="minorEastAsia" w:hAnsiTheme="majorBidi" w:cstheme="majorBidi" w:hint="cs"/>
                <w:sz w:val="26"/>
                <w:szCs w:val="26"/>
                <w:rtl/>
              </w:rPr>
              <w:t>لنص الشعري</w:t>
            </w:r>
            <w:r w:rsidR="00DB05D0">
              <w:rPr>
                <w:rFonts w:asciiTheme="majorBidi" w:eastAsiaTheme="minorEastAsia" w:hAnsiTheme="majorBidi" w:cstheme="majorBidi" w:hint="cs"/>
                <w:sz w:val="26"/>
                <w:szCs w:val="26"/>
                <w:rtl/>
              </w:rPr>
              <w:t>.</w:t>
            </w:r>
          </w:p>
          <w:p w:rsidR="001B5159" w:rsidRPr="00163AA5" w:rsidP="00DB05D0">
            <w:pPr>
              <w:bidi/>
              <w:spacing w:after="0" w:line="240" w:lineRule="auto"/>
              <w:jc w:val="center"/>
              <w:rPr>
                <w:sz w:val="26"/>
                <w:szCs w:val="26"/>
                <w:rtl/>
              </w:rPr>
            </w:pPr>
          </w:p>
          <w:p w:rsidR="001B5159" w:rsidRPr="00163AA5" w:rsidP="003D6B6A">
            <w:pPr>
              <w:bidi/>
              <w:spacing w:after="0" w:line="240" w:lineRule="auto"/>
              <w:rPr>
                <w:sz w:val="26"/>
                <w:szCs w:val="26"/>
                <w:rtl/>
              </w:rPr>
            </w:pPr>
          </w:p>
          <w:p w:rsidR="001B5159" w:rsidRPr="00163AA5" w:rsidP="003D6B6A">
            <w:pPr>
              <w:bidi/>
              <w:spacing w:after="0" w:line="240" w:lineRule="auto"/>
              <w:rPr>
                <w:sz w:val="26"/>
                <w:szCs w:val="26"/>
                <w:rtl/>
              </w:rPr>
            </w:pPr>
          </w:p>
          <w:p w:rsidR="001B5159" w:rsidRPr="00163AA5" w:rsidP="003D6B6A">
            <w:pPr>
              <w:bidi/>
              <w:spacing w:after="0" w:line="240" w:lineRule="auto"/>
              <w:rPr>
                <w:sz w:val="26"/>
                <w:szCs w:val="26"/>
                <w:rtl/>
              </w:rPr>
            </w:pPr>
          </w:p>
          <w:p w:rsidR="001B5159" w:rsidRPr="00163AA5" w:rsidP="00EE21A9">
            <w:pPr>
              <w:bidi/>
              <w:spacing w:after="0" w:line="240" w:lineRule="auto"/>
              <w:jc w:val="center"/>
              <w:rPr>
                <w:sz w:val="26"/>
                <w:szCs w:val="26"/>
                <w:rtl/>
              </w:rPr>
            </w:pPr>
            <w:r>
              <w:rPr>
                <w:rFonts w:asciiTheme="majorBidi" w:eastAsiaTheme="minorEastAsia" w:hAnsiTheme="majorBidi" w:cstheme="majorBidi" w:hint="cs"/>
                <w:sz w:val="26"/>
                <w:szCs w:val="26"/>
                <w:rtl/>
              </w:rPr>
              <w:t>تقويم مد</w:t>
            </w:r>
            <w:r w:rsidR="00EE21A9">
              <w:rPr>
                <w:rFonts w:asciiTheme="majorBidi" w:eastAsiaTheme="minorEastAsia" w:hAnsiTheme="majorBidi" w:cstheme="majorBidi" w:hint="cs"/>
                <w:sz w:val="26"/>
                <w:szCs w:val="26"/>
                <w:rtl/>
              </w:rPr>
              <w:t>ى</w:t>
            </w:r>
            <w:r>
              <w:rPr>
                <w:rFonts w:asciiTheme="majorBidi" w:eastAsiaTheme="minorEastAsia" w:hAnsiTheme="majorBidi" w:cstheme="majorBidi" w:hint="cs"/>
                <w:sz w:val="26"/>
                <w:szCs w:val="26"/>
                <w:rtl/>
              </w:rPr>
              <w:t xml:space="preserve"> فهم التلاميذ للأمثلة انطلاقا من التساؤل </w:t>
            </w:r>
            <w:r>
              <w:rPr>
                <w:rFonts w:asciiTheme="majorBidi" w:eastAsiaTheme="minorEastAsia" w:hAnsiTheme="majorBidi" w:cstheme="majorBidi" w:hint="cs"/>
                <w:sz w:val="26"/>
                <w:szCs w:val="26"/>
                <w:rtl/>
              </w:rPr>
              <w:t>عن معنى كلمة معينة في بيت معين</w:t>
            </w:r>
            <w:r w:rsidR="00EE21A9">
              <w:rPr>
                <w:rFonts w:asciiTheme="majorBidi" w:eastAsiaTheme="minorEastAsia" w:hAnsiTheme="majorBidi" w:cstheme="majorBidi" w:hint="cs"/>
                <w:sz w:val="26"/>
                <w:szCs w:val="26"/>
                <w:rtl/>
              </w:rPr>
              <w:t>.</w:t>
            </w:r>
          </w:p>
          <w:p w:rsidR="001B5159" w:rsidRPr="00163AA5" w:rsidP="003D6B6A">
            <w:pPr>
              <w:bidi/>
              <w:spacing w:after="0" w:line="240" w:lineRule="auto"/>
              <w:rPr>
                <w:sz w:val="26"/>
                <w:szCs w:val="26"/>
                <w:rtl/>
              </w:rPr>
            </w:pPr>
          </w:p>
          <w:p w:rsidR="001B5159" w:rsidRPr="00163AA5" w:rsidP="003D6B6A">
            <w:pPr>
              <w:bidi/>
              <w:spacing w:after="0" w:line="240" w:lineRule="auto"/>
              <w:rPr>
                <w:sz w:val="26"/>
                <w:szCs w:val="26"/>
                <w:rtl/>
              </w:rPr>
            </w:pPr>
          </w:p>
          <w:p w:rsidR="001B5159" w:rsidRPr="00163AA5" w:rsidP="003D6B6A">
            <w:pPr>
              <w:bidi/>
              <w:spacing w:after="0" w:line="240" w:lineRule="auto"/>
              <w:rPr>
                <w:sz w:val="26"/>
                <w:szCs w:val="26"/>
                <w:rtl/>
              </w:rPr>
            </w:pPr>
          </w:p>
          <w:p w:rsidR="001B5159" w:rsidRPr="00163AA5" w:rsidP="003D6B6A">
            <w:pPr>
              <w:bidi/>
              <w:spacing w:after="0" w:line="240" w:lineRule="auto"/>
              <w:rPr>
                <w:sz w:val="26"/>
                <w:szCs w:val="26"/>
                <w:rtl/>
              </w:rPr>
            </w:pPr>
          </w:p>
          <w:p w:rsidR="001B5159" w:rsidRPr="00163AA5" w:rsidP="003D6B6A">
            <w:pPr>
              <w:bidi/>
              <w:spacing w:after="0" w:line="240" w:lineRule="auto"/>
              <w:rPr>
                <w:sz w:val="26"/>
                <w:szCs w:val="26"/>
                <w:rtl/>
              </w:rPr>
            </w:pPr>
          </w:p>
          <w:p w:rsidR="001B5159" w:rsidRPr="00163AA5" w:rsidP="003D6B6A">
            <w:pPr>
              <w:bidi/>
              <w:spacing w:after="0" w:line="240" w:lineRule="auto"/>
              <w:rPr>
                <w:sz w:val="26"/>
                <w:szCs w:val="26"/>
                <w:rtl/>
              </w:rPr>
            </w:pPr>
          </w:p>
          <w:p w:rsidR="00082FFC" w:rsidRPr="00163AA5" w:rsidP="00082FFC">
            <w:pPr>
              <w:bidi/>
              <w:spacing w:after="0" w:line="240" w:lineRule="auto"/>
              <w:jc w:val="center"/>
              <w:rPr>
                <w:sz w:val="26"/>
                <w:szCs w:val="26"/>
                <w:rtl/>
              </w:rPr>
            </w:pPr>
            <w:r>
              <w:rPr>
                <w:rFonts w:asciiTheme="majorBidi" w:eastAsiaTheme="minorEastAsia" w:hAnsiTheme="majorBidi" w:cstheme="majorBidi" w:hint="cs"/>
                <w:sz w:val="26"/>
                <w:szCs w:val="26"/>
                <w:rtl/>
              </w:rPr>
              <w:t xml:space="preserve">- </w:t>
            </w:r>
            <w:r>
              <w:rPr>
                <w:rFonts w:asciiTheme="majorBidi" w:eastAsiaTheme="minorEastAsia" w:hAnsiTheme="majorBidi" w:cstheme="majorBidi" w:hint="cs"/>
                <w:sz w:val="26"/>
                <w:szCs w:val="26"/>
                <w:rtl/>
              </w:rPr>
              <w:t>ماهي العناصر التي يتشكل منها البيت الشعري؟</w:t>
            </w:r>
          </w:p>
          <w:p w:rsidR="001B5159" w:rsidRPr="00163AA5" w:rsidP="003D6B6A">
            <w:pPr>
              <w:bidi/>
              <w:spacing w:after="0" w:line="240" w:lineRule="auto"/>
              <w:rPr>
                <w:sz w:val="26"/>
                <w:szCs w:val="26"/>
                <w:rtl/>
              </w:rPr>
            </w:pPr>
          </w:p>
          <w:p w:rsidR="001B5159" w:rsidRPr="00163AA5" w:rsidP="003D6B6A">
            <w:pPr>
              <w:bidi/>
              <w:spacing w:after="0" w:line="240" w:lineRule="auto"/>
              <w:rPr>
                <w:sz w:val="26"/>
                <w:szCs w:val="26"/>
                <w:rtl/>
              </w:rPr>
            </w:pPr>
          </w:p>
          <w:p w:rsidR="001B5159" w:rsidRPr="00163AA5" w:rsidP="003D6B6A">
            <w:pPr>
              <w:bidi/>
              <w:spacing w:after="0" w:line="240" w:lineRule="auto"/>
              <w:rPr>
                <w:sz w:val="26"/>
                <w:szCs w:val="26"/>
                <w:rtl/>
              </w:rPr>
            </w:pPr>
          </w:p>
          <w:p w:rsidR="001B5159" w:rsidRPr="00163AA5" w:rsidP="003D6B6A">
            <w:pPr>
              <w:bidi/>
              <w:spacing w:after="0" w:line="240" w:lineRule="auto"/>
              <w:rPr>
                <w:sz w:val="26"/>
                <w:szCs w:val="26"/>
                <w:rtl/>
              </w:rPr>
            </w:pPr>
          </w:p>
          <w:p w:rsidR="001B5159" w:rsidRPr="00163AA5" w:rsidP="003D6B6A">
            <w:pPr>
              <w:bidi/>
              <w:spacing w:after="0" w:line="240" w:lineRule="auto"/>
              <w:rPr>
                <w:sz w:val="26"/>
                <w:szCs w:val="26"/>
                <w:rtl/>
              </w:rPr>
            </w:pPr>
          </w:p>
          <w:p w:rsidR="001B5159" w:rsidP="003D6B6A">
            <w:pPr>
              <w:bidi/>
              <w:spacing w:after="0" w:line="240" w:lineRule="auto"/>
              <w:rPr>
                <w:sz w:val="26"/>
                <w:szCs w:val="26"/>
                <w:rtl/>
              </w:rPr>
            </w:pPr>
          </w:p>
          <w:p w:rsidR="00A02303" w:rsidP="003D6B6A">
            <w:pPr>
              <w:bidi/>
              <w:spacing w:after="0" w:line="240" w:lineRule="auto"/>
              <w:rPr>
                <w:sz w:val="26"/>
                <w:szCs w:val="26"/>
                <w:rtl/>
              </w:rPr>
            </w:pPr>
          </w:p>
          <w:p w:rsidR="00A02303" w:rsidP="003D6B6A">
            <w:pPr>
              <w:bidi/>
              <w:spacing w:after="0" w:line="240" w:lineRule="auto"/>
              <w:rPr>
                <w:sz w:val="26"/>
                <w:szCs w:val="26"/>
                <w:rtl/>
              </w:rPr>
            </w:pPr>
          </w:p>
          <w:p w:rsidR="00A02303" w:rsidP="00082FFC">
            <w:pPr>
              <w:bidi/>
              <w:spacing w:after="0" w:line="240" w:lineRule="auto"/>
              <w:jc w:val="center"/>
              <w:rPr>
                <w:sz w:val="26"/>
                <w:szCs w:val="26"/>
                <w:rtl/>
              </w:rPr>
            </w:pPr>
            <w:r>
              <w:rPr>
                <w:rFonts w:asciiTheme="majorBidi" w:eastAsiaTheme="minorEastAsia" w:hAnsiTheme="majorBidi" w:cstheme="majorBidi" w:hint="cs"/>
                <w:sz w:val="26"/>
                <w:szCs w:val="26"/>
                <w:rtl/>
              </w:rPr>
              <w:t xml:space="preserve">- </w:t>
            </w:r>
            <w:r w:rsidR="00082FFC">
              <w:rPr>
                <w:rFonts w:asciiTheme="majorBidi" w:eastAsiaTheme="minorEastAsia" w:hAnsiTheme="majorBidi" w:cstheme="majorBidi" w:hint="cs"/>
                <w:sz w:val="26"/>
                <w:szCs w:val="26"/>
                <w:rtl/>
              </w:rPr>
              <w:t xml:space="preserve">ماذا يسمى البيت الذي استوفى </w:t>
            </w:r>
            <w:r w:rsidR="00082FFC">
              <w:rPr>
                <w:rFonts w:asciiTheme="majorBidi" w:eastAsiaTheme="minorEastAsia" w:hAnsiTheme="majorBidi" w:cstheme="majorBidi" w:hint="cs"/>
                <w:sz w:val="26"/>
                <w:szCs w:val="26"/>
                <w:rtl/>
              </w:rPr>
              <w:t>جميع</w:t>
            </w:r>
            <w:r w:rsidR="00082FFC">
              <w:rPr>
                <w:rFonts w:asciiTheme="majorBidi" w:eastAsiaTheme="minorEastAsia" w:hAnsiTheme="majorBidi" w:cstheme="majorBidi" w:hint="cs"/>
                <w:sz w:val="26"/>
                <w:szCs w:val="26"/>
                <w:rtl/>
              </w:rPr>
              <w:t xml:space="preserve"> تفعيلاته</w:t>
            </w:r>
            <w:r w:rsidR="007F7115">
              <w:rPr>
                <w:rFonts w:asciiTheme="majorBidi" w:eastAsiaTheme="minorEastAsia" w:hAnsiTheme="majorBidi" w:cstheme="majorBidi" w:hint="cs"/>
                <w:sz w:val="26"/>
                <w:szCs w:val="26"/>
                <w:rtl/>
              </w:rPr>
              <w:t>؟</w:t>
            </w:r>
          </w:p>
          <w:p w:rsidR="00A02303" w:rsidP="003D6B6A">
            <w:pPr>
              <w:bidi/>
              <w:spacing w:after="0" w:line="240" w:lineRule="auto"/>
              <w:rPr>
                <w:sz w:val="26"/>
                <w:szCs w:val="26"/>
                <w:rtl/>
              </w:rPr>
            </w:pPr>
          </w:p>
          <w:p w:rsidR="00A02303" w:rsidP="003D6B6A">
            <w:pPr>
              <w:bidi/>
              <w:spacing w:after="0" w:line="240" w:lineRule="auto"/>
              <w:rPr>
                <w:sz w:val="26"/>
                <w:szCs w:val="26"/>
                <w:rtl/>
              </w:rPr>
            </w:pPr>
          </w:p>
          <w:p w:rsidR="00A02303" w:rsidP="001C6FAD">
            <w:pPr>
              <w:bidi/>
              <w:spacing w:after="0" w:line="240" w:lineRule="auto"/>
              <w:jc w:val="center"/>
              <w:rPr>
                <w:sz w:val="26"/>
                <w:szCs w:val="26"/>
                <w:rtl/>
              </w:rPr>
            </w:pPr>
            <w:r>
              <w:rPr>
                <w:rFonts w:asciiTheme="majorBidi" w:eastAsiaTheme="minorEastAsia" w:hAnsiTheme="majorBidi" w:cstheme="majorBidi" w:hint="cs"/>
                <w:sz w:val="26"/>
                <w:szCs w:val="26"/>
                <w:rtl/>
              </w:rPr>
              <w:t xml:space="preserve">- </w:t>
            </w:r>
            <w:r w:rsidR="001C6FAD">
              <w:rPr>
                <w:rFonts w:asciiTheme="majorBidi" w:eastAsiaTheme="minorEastAsia" w:hAnsiTheme="majorBidi" w:cstheme="majorBidi" w:hint="cs"/>
                <w:sz w:val="26"/>
                <w:szCs w:val="26"/>
                <w:rtl/>
              </w:rPr>
              <w:t xml:space="preserve">ما هو البيت المصرع؟ </w:t>
            </w:r>
            <w:r w:rsidR="00511237">
              <w:rPr>
                <w:rFonts w:asciiTheme="majorBidi" w:eastAsiaTheme="minorEastAsia" w:hAnsiTheme="majorBidi" w:cstheme="majorBidi" w:hint="cs"/>
                <w:sz w:val="26"/>
                <w:szCs w:val="26"/>
                <w:rtl/>
              </w:rPr>
              <w:t xml:space="preserve">- </w:t>
            </w:r>
            <w:r w:rsidR="001C6FAD">
              <w:rPr>
                <w:rFonts w:asciiTheme="majorBidi" w:eastAsiaTheme="minorEastAsia" w:hAnsiTheme="majorBidi" w:cstheme="majorBidi" w:hint="cs"/>
                <w:sz w:val="26"/>
                <w:szCs w:val="26"/>
                <w:rtl/>
              </w:rPr>
              <w:t>ماهي التغيرات التي تلحقه</w:t>
            </w:r>
            <w:r w:rsidR="00511237">
              <w:rPr>
                <w:rFonts w:asciiTheme="majorBidi" w:eastAsiaTheme="minorEastAsia" w:hAnsiTheme="majorBidi" w:cstheme="majorBidi" w:hint="cs"/>
                <w:sz w:val="26"/>
                <w:szCs w:val="26"/>
                <w:rtl/>
              </w:rPr>
              <w:t>؟</w:t>
            </w:r>
          </w:p>
          <w:p w:rsidR="00082FFC" w:rsidP="00082FFC">
            <w:pPr>
              <w:bidi/>
              <w:spacing w:after="0" w:line="240" w:lineRule="auto"/>
              <w:rPr>
                <w:sz w:val="26"/>
                <w:szCs w:val="26"/>
                <w:rtl/>
              </w:rPr>
            </w:pPr>
          </w:p>
          <w:p w:rsidR="00A02303" w:rsidRPr="00163AA5" w:rsidP="003D6B6A">
            <w:pPr>
              <w:bidi/>
              <w:spacing w:after="0" w:line="240" w:lineRule="auto"/>
              <w:rPr>
                <w:sz w:val="26"/>
                <w:szCs w:val="26"/>
                <w:rtl/>
              </w:rPr>
            </w:pPr>
          </w:p>
          <w:p w:rsidR="001B5159" w:rsidRPr="00163AA5" w:rsidP="003D6B6A">
            <w:pPr>
              <w:bidi/>
              <w:spacing w:after="0" w:line="240" w:lineRule="auto"/>
              <w:rPr>
                <w:sz w:val="26"/>
                <w:szCs w:val="26"/>
                <w:rtl/>
              </w:rPr>
            </w:pPr>
          </w:p>
          <w:p w:rsidR="001B5159" w:rsidRPr="00163AA5" w:rsidP="003D6B6A">
            <w:pPr>
              <w:bidi/>
              <w:spacing w:after="0" w:line="240" w:lineRule="auto"/>
              <w:rPr>
                <w:sz w:val="26"/>
                <w:szCs w:val="26"/>
                <w:rtl/>
              </w:rPr>
            </w:pPr>
          </w:p>
          <w:p w:rsidR="001B5159" w:rsidRPr="00163AA5" w:rsidP="003D6B6A">
            <w:pPr>
              <w:bidi/>
              <w:spacing w:after="0" w:line="240" w:lineRule="auto"/>
              <w:rPr>
                <w:sz w:val="26"/>
                <w:szCs w:val="26"/>
                <w:rtl/>
              </w:rPr>
            </w:pPr>
          </w:p>
          <w:p w:rsidR="001B5159" w:rsidP="003D6B6A">
            <w:pPr>
              <w:bidi/>
              <w:spacing w:after="0" w:line="240" w:lineRule="auto"/>
              <w:rPr>
                <w:sz w:val="26"/>
                <w:szCs w:val="26"/>
                <w:rtl/>
              </w:rPr>
            </w:pPr>
          </w:p>
          <w:p w:rsidR="00A02303" w:rsidP="000D020D">
            <w:pPr>
              <w:bidi/>
              <w:spacing w:after="0" w:line="240" w:lineRule="auto"/>
              <w:jc w:val="center"/>
              <w:rPr>
                <w:sz w:val="26"/>
                <w:szCs w:val="26"/>
                <w:rtl/>
              </w:rPr>
            </w:pPr>
            <w:r>
              <w:rPr>
                <w:rFonts w:asciiTheme="majorBidi" w:eastAsiaTheme="minorEastAsia" w:hAnsiTheme="majorBidi" w:cstheme="majorBidi" w:hint="cs"/>
                <w:sz w:val="26"/>
                <w:szCs w:val="26"/>
                <w:rtl/>
              </w:rPr>
              <w:t xml:space="preserve">ماذا يشترط في البيت حتى يسمى </w:t>
            </w:r>
            <w:r>
              <w:rPr>
                <w:rFonts w:asciiTheme="majorBidi" w:eastAsiaTheme="minorEastAsia" w:hAnsiTheme="majorBidi" w:cstheme="majorBidi" w:hint="cs"/>
                <w:sz w:val="26"/>
                <w:szCs w:val="26"/>
                <w:rtl/>
              </w:rPr>
              <w:t>مجزوء</w:t>
            </w:r>
            <w:r w:rsidR="000D020D">
              <w:rPr>
                <w:rFonts w:asciiTheme="majorBidi" w:eastAsiaTheme="minorEastAsia" w:hAnsiTheme="majorBidi" w:cstheme="majorBidi" w:hint="cs"/>
                <w:sz w:val="26"/>
                <w:szCs w:val="26"/>
                <w:rtl/>
              </w:rPr>
              <w:t>ا</w:t>
            </w:r>
            <w:r w:rsidR="000D020D">
              <w:rPr>
                <w:rFonts w:asciiTheme="majorBidi" w:eastAsiaTheme="minorEastAsia" w:hAnsiTheme="majorBidi" w:cstheme="majorBidi" w:hint="cs"/>
                <w:sz w:val="26"/>
                <w:szCs w:val="26"/>
                <w:rtl/>
              </w:rPr>
              <w:t xml:space="preserve"> </w:t>
            </w:r>
            <w:r>
              <w:rPr>
                <w:rFonts w:asciiTheme="majorBidi" w:eastAsiaTheme="minorEastAsia" w:hAnsiTheme="majorBidi" w:cstheme="majorBidi" w:hint="cs"/>
                <w:sz w:val="26"/>
                <w:szCs w:val="26"/>
                <w:rtl/>
              </w:rPr>
              <w:t>؟</w:t>
            </w:r>
          </w:p>
          <w:p w:rsidR="000D020D" w:rsidP="001C6FAD">
            <w:pPr>
              <w:bidi/>
              <w:spacing w:after="0" w:line="240" w:lineRule="auto"/>
              <w:jc w:val="center"/>
              <w:rPr>
                <w:sz w:val="26"/>
                <w:szCs w:val="26"/>
                <w:rtl/>
              </w:rPr>
            </w:pPr>
          </w:p>
          <w:p w:rsidR="000D020D" w:rsidP="000D020D">
            <w:pPr>
              <w:bidi/>
              <w:spacing w:after="0" w:line="240" w:lineRule="auto"/>
              <w:jc w:val="center"/>
              <w:rPr>
                <w:sz w:val="26"/>
                <w:szCs w:val="26"/>
                <w:rtl/>
              </w:rPr>
            </w:pPr>
          </w:p>
          <w:p w:rsidR="000D020D" w:rsidP="000D020D">
            <w:pPr>
              <w:bidi/>
              <w:spacing w:after="0" w:line="240" w:lineRule="auto"/>
              <w:jc w:val="center"/>
              <w:rPr>
                <w:sz w:val="26"/>
                <w:szCs w:val="26"/>
                <w:rtl/>
              </w:rPr>
            </w:pPr>
          </w:p>
          <w:p w:rsidR="001C6FAD" w:rsidP="000D020D">
            <w:pPr>
              <w:bidi/>
              <w:spacing w:after="0" w:line="240" w:lineRule="auto"/>
              <w:jc w:val="center"/>
              <w:rPr>
                <w:sz w:val="26"/>
                <w:szCs w:val="26"/>
                <w:rtl/>
              </w:rPr>
            </w:pPr>
            <w:r>
              <w:rPr>
                <w:rFonts w:asciiTheme="majorBidi" w:eastAsiaTheme="minorEastAsia" w:hAnsiTheme="majorBidi" w:cstheme="majorBidi" w:hint="cs"/>
                <w:sz w:val="26"/>
                <w:szCs w:val="26"/>
                <w:rtl/>
              </w:rPr>
              <w:t>من يقدم مثال</w:t>
            </w:r>
            <w:r w:rsidR="000D020D">
              <w:rPr>
                <w:rFonts w:asciiTheme="majorBidi" w:eastAsiaTheme="minorEastAsia" w:hAnsiTheme="majorBidi" w:cstheme="majorBidi" w:hint="cs"/>
                <w:sz w:val="26"/>
                <w:szCs w:val="26"/>
                <w:rtl/>
              </w:rPr>
              <w:t>ا لبيت مشطور</w:t>
            </w:r>
            <w:r>
              <w:rPr>
                <w:rFonts w:asciiTheme="majorBidi" w:eastAsiaTheme="minorEastAsia" w:hAnsiTheme="majorBidi" w:cstheme="majorBidi" w:hint="cs"/>
                <w:sz w:val="26"/>
                <w:szCs w:val="26"/>
                <w:rtl/>
              </w:rPr>
              <w:t>؟</w:t>
            </w:r>
          </w:p>
          <w:p w:rsidR="00A02303" w:rsidP="003D6B6A">
            <w:pPr>
              <w:bidi/>
              <w:spacing w:after="0" w:line="240" w:lineRule="auto"/>
              <w:rPr>
                <w:sz w:val="26"/>
                <w:szCs w:val="26"/>
                <w:rtl/>
              </w:rPr>
            </w:pPr>
          </w:p>
          <w:p w:rsidR="00A02303" w:rsidP="003D6B6A">
            <w:pPr>
              <w:bidi/>
              <w:spacing w:after="0" w:line="240" w:lineRule="auto"/>
              <w:rPr>
                <w:sz w:val="26"/>
                <w:szCs w:val="26"/>
                <w:rtl/>
              </w:rPr>
            </w:pPr>
          </w:p>
          <w:p w:rsidR="00A02303" w:rsidP="003D6B6A">
            <w:pPr>
              <w:bidi/>
              <w:spacing w:after="0" w:line="240" w:lineRule="auto"/>
              <w:rPr>
                <w:sz w:val="26"/>
                <w:szCs w:val="26"/>
                <w:rtl/>
              </w:rPr>
            </w:pPr>
          </w:p>
          <w:p w:rsidR="00A02303" w:rsidP="003D6B6A">
            <w:pPr>
              <w:bidi/>
              <w:spacing w:after="0" w:line="240" w:lineRule="auto"/>
              <w:rPr>
                <w:sz w:val="26"/>
                <w:szCs w:val="26"/>
                <w:rtl/>
              </w:rPr>
            </w:pPr>
          </w:p>
          <w:p w:rsidR="00A02303" w:rsidP="003D6B6A">
            <w:pPr>
              <w:bidi/>
              <w:spacing w:after="0" w:line="240" w:lineRule="auto"/>
              <w:rPr>
                <w:sz w:val="26"/>
                <w:szCs w:val="26"/>
                <w:rtl/>
              </w:rPr>
            </w:pPr>
          </w:p>
          <w:p w:rsidR="00A02303" w:rsidP="009A622B">
            <w:pPr>
              <w:bidi/>
              <w:spacing w:after="0" w:line="240" w:lineRule="auto"/>
              <w:jc w:val="center"/>
              <w:rPr>
                <w:sz w:val="26"/>
                <w:szCs w:val="26"/>
                <w:rtl/>
              </w:rPr>
            </w:pPr>
            <w:r>
              <w:rPr>
                <w:rFonts w:asciiTheme="majorBidi" w:eastAsiaTheme="minorEastAsia" w:hAnsiTheme="majorBidi" w:cstheme="majorBidi" w:hint="cs"/>
                <w:sz w:val="26"/>
                <w:szCs w:val="26"/>
                <w:rtl/>
              </w:rPr>
              <w:t xml:space="preserve">- </w:t>
            </w:r>
            <w:r w:rsidR="00C14CDF">
              <w:rPr>
                <w:rFonts w:asciiTheme="majorBidi" w:eastAsiaTheme="minorEastAsia" w:hAnsiTheme="majorBidi" w:cstheme="majorBidi" w:hint="cs"/>
                <w:sz w:val="26"/>
                <w:szCs w:val="26"/>
                <w:rtl/>
              </w:rPr>
              <w:t>ماذا يسمى البيت الذي حذف ثلثاه؟</w:t>
            </w:r>
          </w:p>
          <w:p w:rsidR="00A02303" w:rsidP="003D6B6A">
            <w:pPr>
              <w:bidi/>
              <w:spacing w:after="0" w:line="240" w:lineRule="auto"/>
              <w:rPr>
                <w:sz w:val="26"/>
                <w:szCs w:val="26"/>
                <w:rtl/>
              </w:rPr>
            </w:pPr>
          </w:p>
          <w:p w:rsidR="00A02303" w:rsidP="003D6B6A">
            <w:pPr>
              <w:bidi/>
              <w:spacing w:after="0" w:line="240" w:lineRule="auto"/>
              <w:rPr>
                <w:sz w:val="26"/>
                <w:szCs w:val="26"/>
                <w:rtl/>
              </w:rPr>
            </w:pPr>
          </w:p>
          <w:p w:rsidR="00A02303" w:rsidP="003D6B6A">
            <w:pPr>
              <w:bidi/>
              <w:spacing w:after="0" w:line="240" w:lineRule="auto"/>
              <w:rPr>
                <w:sz w:val="26"/>
                <w:szCs w:val="26"/>
                <w:rtl/>
              </w:rPr>
            </w:pPr>
          </w:p>
          <w:p w:rsidR="00A02303" w:rsidP="006D19AC">
            <w:pPr>
              <w:bidi/>
              <w:spacing w:after="0" w:line="240" w:lineRule="auto"/>
              <w:jc w:val="center"/>
              <w:rPr>
                <w:sz w:val="26"/>
                <w:szCs w:val="26"/>
                <w:rtl/>
              </w:rPr>
            </w:pPr>
            <w:r>
              <w:rPr>
                <w:rFonts w:asciiTheme="majorBidi" w:eastAsiaTheme="minorEastAsia" w:hAnsiTheme="majorBidi" w:cstheme="majorBidi" w:hint="cs"/>
                <w:sz w:val="26"/>
                <w:szCs w:val="26"/>
                <w:rtl/>
              </w:rPr>
              <w:t xml:space="preserve">- </w:t>
            </w:r>
            <w:r w:rsidR="004C341E">
              <w:rPr>
                <w:rFonts w:asciiTheme="majorBidi" w:eastAsiaTheme="minorEastAsia" w:hAnsiTheme="majorBidi" w:cstheme="majorBidi" w:hint="cs"/>
                <w:sz w:val="26"/>
                <w:szCs w:val="26"/>
                <w:rtl/>
              </w:rPr>
              <w:t>إعط</w:t>
            </w:r>
            <w:r w:rsidR="004C341E">
              <w:rPr>
                <w:rFonts w:asciiTheme="majorBidi" w:eastAsiaTheme="minorEastAsia" w:hAnsiTheme="majorBidi" w:cstheme="majorBidi" w:hint="cs"/>
                <w:sz w:val="26"/>
                <w:szCs w:val="26"/>
                <w:rtl/>
              </w:rPr>
              <w:t xml:space="preserve"> مثالا لبيت اتفقت عروضه مع ضربه</w:t>
            </w:r>
            <w:r>
              <w:rPr>
                <w:rFonts w:asciiTheme="majorBidi" w:eastAsiaTheme="minorEastAsia" w:hAnsiTheme="majorBidi" w:cstheme="majorBidi" w:hint="cs"/>
                <w:sz w:val="26"/>
                <w:szCs w:val="26"/>
                <w:rtl/>
              </w:rPr>
              <w:t>.</w:t>
            </w:r>
          </w:p>
          <w:p w:rsidR="00A02303" w:rsidP="006D19AC">
            <w:pPr>
              <w:bidi/>
              <w:spacing w:after="0" w:line="240" w:lineRule="auto"/>
              <w:jc w:val="center"/>
              <w:rPr>
                <w:sz w:val="26"/>
                <w:szCs w:val="26"/>
                <w:rtl/>
              </w:rPr>
            </w:pPr>
          </w:p>
          <w:p w:rsidR="00A02303" w:rsidRPr="00163AA5" w:rsidP="006D19AC">
            <w:pPr>
              <w:bidi/>
              <w:spacing w:after="0" w:line="240" w:lineRule="auto"/>
              <w:jc w:val="center"/>
              <w:rPr>
                <w:sz w:val="26"/>
                <w:szCs w:val="26"/>
                <w:rtl/>
              </w:rPr>
            </w:pPr>
            <w:r>
              <w:rPr>
                <w:rFonts w:asciiTheme="majorBidi" w:eastAsiaTheme="minorEastAsia" w:hAnsiTheme="majorBidi" w:cstheme="majorBidi" w:hint="cs"/>
                <w:sz w:val="26"/>
                <w:szCs w:val="26"/>
                <w:rtl/>
              </w:rPr>
              <w:t xml:space="preserve">- </w:t>
            </w:r>
            <w:r w:rsidR="004C341E">
              <w:rPr>
                <w:rFonts w:asciiTheme="majorBidi" w:eastAsiaTheme="minorEastAsia" w:hAnsiTheme="majorBidi" w:cstheme="majorBidi" w:hint="cs"/>
                <w:sz w:val="26"/>
                <w:szCs w:val="26"/>
                <w:rtl/>
              </w:rPr>
              <w:t>ماذا يسمى كل بيت اشترك شطراه في كلمة واحدة؟</w:t>
            </w:r>
          </w:p>
        </w:tc>
        <w:tc>
          <w:tcPr>
            <w:tcW w:w="993" w:type="dxa"/>
          </w:tcPr>
          <w:p w:rsidR="005450C8" w:rsidP="003647D7">
            <w:pPr>
              <w:bidi/>
              <w:spacing w:after="0" w:line="240" w:lineRule="auto"/>
              <w:jc w:val="center"/>
              <w:rPr>
                <w:sz w:val="26"/>
                <w:szCs w:val="26"/>
                <w:rtl/>
              </w:rPr>
            </w:pPr>
            <w:r w:rsidRPr="00163AA5">
              <w:rPr>
                <w:rFonts w:asciiTheme="majorBidi" w:eastAsiaTheme="minorEastAsia" w:hAnsiTheme="majorBidi" w:cstheme="majorBidi"/>
                <w:sz w:val="26"/>
                <w:szCs w:val="26"/>
                <w:rtl/>
              </w:rPr>
              <w:t>د</w:t>
            </w:r>
            <w:r w:rsidR="00442BF3">
              <w:rPr>
                <w:rFonts w:asciiTheme="majorBidi" w:eastAsiaTheme="minorEastAsia" w:hAnsiTheme="majorBidi" w:cstheme="majorBidi"/>
                <w:sz w:val="26"/>
                <w:szCs w:val="26"/>
                <w:rtl/>
              </w:rPr>
              <w:t xml:space="preserve">عم المتعثرين </w:t>
            </w:r>
            <w:r w:rsidR="003647D7">
              <w:rPr>
                <w:rFonts w:asciiTheme="majorBidi" w:eastAsiaTheme="minorEastAsia" w:hAnsiTheme="majorBidi" w:cstheme="majorBidi" w:hint="cs"/>
                <w:sz w:val="26"/>
                <w:szCs w:val="26"/>
                <w:rtl/>
              </w:rPr>
              <w:t>بإحالتهم على نص شعري سابق</w:t>
            </w:r>
          </w:p>
          <w:p w:rsidR="00407A26" w:rsidRPr="00EA5761" w:rsidP="003647D7">
            <w:pPr>
              <w:bidi/>
              <w:spacing w:after="0" w:line="240" w:lineRule="auto"/>
              <w:jc w:val="center"/>
              <w:rPr>
                <w:sz w:val="26"/>
                <w:szCs w:val="26"/>
                <w:rtl/>
              </w:rPr>
            </w:pPr>
          </w:p>
          <w:p w:rsidR="00407A26" w:rsidP="00407A26">
            <w:pPr>
              <w:bidi/>
              <w:spacing w:after="0" w:line="240" w:lineRule="auto"/>
              <w:rPr>
                <w:sz w:val="26"/>
                <w:szCs w:val="26"/>
                <w:rtl/>
              </w:rPr>
            </w:pPr>
            <w:r>
              <w:rPr>
                <w:rFonts w:asciiTheme="majorBidi" w:hAnsiTheme="majorBidi" w:cstheme="majorBidi"/>
                <w:noProof/>
                <w:sz w:val="26"/>
                <w:szCs w:val="26"/>
                <w:rtl/>
              </w:rPr>
              <w:pict>
                <v:line id="Connecteur droit 9" o:spid="_x0000_s1060" style="mso-wrap-distance-bottom:0;mso-wrap-distance-left:9pt;mso-wrap-distance-right:9pt;mso-wrap-distance-top:0;mso-wrap-style:square;position:absolute;visibility:visible;z-index:251931648" from="-7.3pt,3.4pt" to="762.2pt,5.65pt" strokecolor="black"/>
              </w:pict>
            </w:r>
          </w:p>
          <w:p w:rsidR="00407A26" w:rsidP="00407A26">
            <w:pPr>
              <w:bidi/>
              <w:spacing w:after="0" w:line="240" w:lineRule="auto"/>
              <w:rPr>
                <w:sz w:val="26"/>
                <w:szCs w:val="26"/>
                <w:rtl/>
              </w:rPr>
            </w:pPr>
          </w:p>
          <w:p w:rsidR="003647D7" w:rsidP="00EE21A9">
            <w:pPr>
              <w:bidi/>
              <w:spacing w:after="0" w:line="240" w:lineRule="auto"/>
              <w:jc w:val="center"/>
              <w:rPr>
                <w:sz w:val="26"/>
                <w:szCs w:val="26"/>
                <w:rtl/>
              </w:rPr>
            </w:pPr>
            <w:r>
              <w:rPr>
                <w:rFonts w:asciiTheme="majorBidi" w:eastAsiaTheme="minorEastAsia" w:hAnsiTheme="majorBidi" w:cstheme="majorBidi" w:hint="cs"/>
                <w:sz w:val="26"/>
                <w:szCs w:val="26"/>
                <w:rtl/>
              </w:rPr>
              <w:t>دعم المتعثرين بتصحيح الأخطاء اللغوية فوريا</w:t>
            </w: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r>
              <w:rPr>
                <w:rFonts w:asciiTheme="majorBidi" w:hAnsiTheme="majorBidi" w:cstheme="majorBidi"/>
                <w:noProof/>
                <w:sz w:val="26"/>
                <w:szCs w:val="26"/>
                <w:rtl/>
              </w:rPr>
              <w:pict>
                <v:line id="Connecteur droit 12" o:spid="_x0000_s1061" style="mso-height-percent:0;mso-height-relative:margin;mso-width-percent:0;mso-width-relative:margin;mso-wrap-distance-bottom:0;mso-wrap-distance-left:9pt;mso-wrap-distance-right:9pt;mso-wrap-distance-top:0;mso-wrap-style:square;position:absolute;visibility:visible;z-index:251932672" from="-5.05pt,13pt" to="758.45pt,13pt" strokecolor="black"/>
              </w:pict>
            </w: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193BF7" w:rsidP="00193BF7">
            <w:pPr>
              <w:bidi/>
              <w:spacing w:after="0" w:line="240" w:lineRule="auto"/>
              <w:jc w:val="center"/>
              <w:rPr>
                <w:sz w:val="26"/>
                <w:szCs w:val="26"/>
                <w:rtl/>
              </w:rPr>
            </w:pPr>
          </w:p>
          <w:p w:rsidR="00193BF7" w:rsidP="00193BF7">
            <w:pPr>
              <w:bidi/>
              <w:spacing w:after="0" w:line="240" w:lineRule="auto"/>
              <w:jc w:val="center"/>
              <w:rPr>
                <w:sz w:val="26"/>
                <w:szCs w:val="26"/>
                <w:rtl/>
              </w:rPr>
            </w:pPr>
          </w:p>
          <w:p w:rsidR="00193BF7" w:rsidP="00193BF7">
            <w:pPr>
              <w:bidi/>
              <w:spacing w:after="0" w:line="240" w:lineRule="auto"/>
              <w:jc w:val="center"/>
              <w:rPr>
                <w:sz w:val="26"/>
                <w:szCs w:val="26"/>
                <w:rtl/>
              </w:rPr>
            </w:pPr>
          </w:p>
          <w:p w:rsidR="00193BF7" w:rsidP="00193BF7">
            <w:pPr>
              <w:bidi/>
              <w:spacing w:after="0" w:line="240" w:lineRule="auto"/>
              <w:jc w:val="center"/>
              <w:rPr>
                <w:sz w:val="26"/>
                <w:szCs w:val="26"/>
                <w:rtl/>
              </w:rPr>
            </w:pPr>
          </w:p>
          <w:p w:rsidR="00193BF7" w:rsidP="00193BF7">
            <w:pPr>
              <w:bidi/>
              <w:spacing w:after="0" w:line="240" w:lineRule="auto"/>
              <w:jc w:val="center"/>
              <w:rPr>
                <w:sz w:val="26"/>
                <w:szCs w:val="26"/>
                <w:rtl/>
              </w:rPr>
            </w:pPr>
          </w:p>
          <w:p w:rsidR="00193BF7" w:rsidP="00193BF7">
            <w:pPr>
              <w:bidi/>
              <w:spacing w:after="0" w:line="240" w:lineRule="auto"/>
              <w:jc w:val="center"/>
              <w:rPr>
                <w:sz w:val="26"/>
                <w:szCs w:val="26"/>
                <w:rtl/>
              </w:rPr>
            </w:pPr>
          </w:p>
          <w:p w:rsidR="00193BF7" w:rsidP="00193BF7">
            <w:pPr>
              <w:bidi/>
              <w:spacing w:after="0" w:line="240" w:lineRule="auto"/>
              <w:jc w:val="center"/>
              <w:rPr>
                <w:sz w:val="26"/>
                <w:szCs w:val="26"/>
                <w:rtl/>
              </w:rPr>
            </w:pPr>
          </w:p>
          <w:p w:rsidR="00193BF7" w:rsidP="00193BF7">
            <w:pPr>
              <w:bidi/>
              <w:spacing w:after="0" w:line="240" w:lineRule="auto"/>
              <w:jc w:val="center"/>
              <w:rPr>
                <w:sz w:val="26"/>
                <w:szCs w:val="26"/>
                <w:rtl/>
              </w:rPr>
            </w:pPr>
          </w:p>
          <w:p w:rsidR="00193BF7" w:rsidP="00193BF7">
            <w:pPr>
              <w:bidi/>
              <w:spacing w:after="0" w:line="240" w:lineRule="auto"/>
              <w:jc w:val="center"/>
              <w:rPr>
                <w:sz w:val="26"/>
                <w:szCs w:val="26"/>
                <w:rtl/>
              </w:rPr>
            </w:pPr>
          </w:p>
          <w:p w:rsidR="00193BF7" w:rsidRPr="00407A26" w:rsidP="00511237">
            <w:pPr>
              <w:bidi/>
              <w:spacing w:after="0" w:line="240" w:lineRule="auto"/>
              <w:jc w:val="center"/>
              <w:rPr>
                <w:sz w:val="26"/>
                <w:szCs w:val="26"/>
                <w:rtl/>
              </w:rPr>
            </w:pPr>
            <w:r>
              <w:rPr>
                <w:rFonts w:asciiTheme="majorBidi" w:eastAsiaTheme="minorEastAsia" w:hAnsiTheme="majorBidi" w:cstheme="majorBidi" w:hint="cs"/>
                <w:sz w:val="26"/>
                <w:szCs w:val="26"/>
                <w:rtl/>
              </w:rPr>
              <w:t xml:space="preserve">تحفيز </w:t>
            </w:r>
            <w:r w:rsidR="009D6038">
              <w:rPr>
                <w:rFonts w:asciiTheme="majorBidi" w:eastAsiaTheme="minorEastAsia" w:hAnsiTheme="majorBidi" w:cstheme="majorBidi" w:hint="cs"/>
                <w:sz w:val="26"/>
                <w:szCs w:val="26"/>
                <w:rtl/>
              </w:rPr>
              <w:t xml:space="preserve">المتعلمين المتمكنين ودعم المتعثرين بوضع كل مفهوم مع مثال </w:t>
            </w:r>
            <w:r w:rsidR="00511237">
              <w:rPr>
                <w:rFonts w:asciiTheme="majorBidi" w:eastAsiaTheme="minorEastAsia" w:hAnsiTheme="majorBidi" w:cstheme="majorBidi" w:hint="cs"/>
                <w:sz w:val="26"/>
                <w:szCs w:val="26"/>
                <w:rtl/>
              </w:rPr>
              <w:t>قص</w:t>
            </w:r>
            <w:r w:rsidR="009D6038">
              <w:rPr>
                <w:rFonts w:asciiTheme="majorBidi" w:eastAsiaTheme="minorEastAsia" w:hAnsiTheme="majorBidi" w:cstheme="majorBidi" w:hint="cs"/>
                <w:sz w:val="26"/>
                <w:szCs w:val="26"/>
                <w:rtl/>
              </w:rPr>
              <w:t xml:space="preserve">د </w:t>
            </w:r>
            <w:r w:rsidR="00511237">
              <w:rPr>
                <w:rFonts w:asciiTheme="majorBidi" w:eastAsiaTheme="minorEastAsia" w:hAnsiTheme="majorBidi" w:cstheme="majorBidi" w:hint="cs"/>
                <w:sz w:val="26"/>
                <w:szCs w:val="26"/>
                <w:rtl/>
              </w:rPr>
              <w:t>الإفهام</w:t>
            </w:r>
            <w:r w:rsidR="009D6038">
              <w:rPr>
                <w:rFonts w:asciiTheme="majorBidi" w:eastAsiaTheme="minorEastAsia" w:hAnsiTheme="majorBidi" w:cstheme="majorBidi" w:hint="cs"/>
                <w:sz w:val="26"/>
                <w:szCs w:val="26"/>
                <w:rtl/>
              </w:rPr>
              <w:t>.</w:t>
            </w:r>
          </w:p>
        </w:tc>
      </w:tr>
    </w:tbl>
    <w:p w:rsidR="00377F13" w:rsidRPr="00377F13" w:rsidP="000A0D3B">
      <w:pPr>
        <w:bidi/>
        <w:spacing w:after="200" w:line="276" w:lineRule="auto"/>
        <w:rPr>
          <w:sz w:val="26"/>
          <w:szCs w:val="26"/>
          <w:lang w:val="fr-FR" w:eastAsia="fr-FR" w:bidi="ar-SA"/>
        </w:rPr>
        <w:sectPr w:rsidSect="006071BA">
          <w:footerReference w:type="default" r:id="rId5"/>
          <w:pgSz w:w="16838" w:h="11906" w:orient="landscape"/>
          <w:pgMar w:top="1417" w:right="1417" w:bottom="1417" w:left="1417" w:header="510" w:footer="567" w:gutter="0"/>
          <w:cols w:space="708"/>
          <w:docGrid w:linePitch="360"/>
        </w:sectPr>
      </w:pPr>
    </w:p>
    <w:p w:rsidR="005332E5">
      <w:pPr>
        <w:spacing w:after="200" w:line="276" w:lineRule="auto"/>
        <w:rPr>
          <w:rFonts w:ascii="Calibri" w:hAnsi="Calibri" w:cs="Arial"/>
          <w:sz w:val="22"/>
          <w:szCs w:val="22"/>
          <w:lang w:val="fr-FR" w:eastAsia="fr-FR" w:bidi="ar-SA"/>
        </w:rPr>
      </w:pPr>
      <w:r>
        <w:rPr>
          <w:noProof/>
        </w:rPr>
        <mc:AlternateContent>
          <mc:Choice Requires="wps">
            <w:drawing>
              <wp:anchor distT="0" distB="0" distL="114300" distR="114300" simplePos="0" relativeHeight="251863040" behindDoc="0" locked="0" layoutInCell="1" allowOverlap="1">
                <wp:simplePos x="0" y="0"/>
                <wp:positionH relativeFrom="column">
                  <wp:posOffset>1197610</wp:posOffset>
                </wp:positionH>
                <wp:positionV relativeFrom="paragraph">
                  <wp:posOffset>144145</wp:posOffset>
                </wp:positionV>
                <wp:extent cx="2910205" cy="1435100"/>
                <wp:effectExtent l="95250" t="38100" r="99695" b="107950"/>
                <wp:wrapNone/>
                <wp:docPr id="2" name="AutoShap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910205" cy="1435100"/>
                        </a:xfrm>
                        <a:prstGeom prst="plaque">
                          <a:avLst>
                            <a:gd name="adj" fmla="val 16667"/>
                          </a:avLst>
                        </a:prstGeom>
                        <a:ln>
                          <a:headEnd/>
                          <a:tailEnd/>
                        </a:ln>
                      </wps:spPr>
                      <wps:style>
                        <a:lnRef idx="0">
                          <a:schemeClr val="accent4"/>
                        </a:lnRef>
                        <a:fillRef idx="3">
                          <a:schemeClr val="accent4"/>
                        </a:fillRef>
                        <a:effectRef idx="3">
                          <a:schemeClr val="accent4"/>
                        </a:effectRef>
                        <a:fontRef idx="minor">
                          <a:schemeClr val="lt1"/>
                        </a:fontRef>
                      </wps:style>
                      <wps:txbx>
                        <w:txbxContent>
                          <w:p w:rsidR="00AA6991" w:rsidP="00EB1914">
                            <w:pPr>
                              <w:bidi/>
                              <w:rPr>
                                <w:sz w:val="16"/>
                                <w:szCs w:val="16"/>
                                <w:lang w:bidi="ar-MA"/>
                              </w:rPr>
                            </w:pPr>
                            <w:r>
                              <w:rPr>
                                <w:b/>
                                <w:bCs/>
                                <w:sz w:val="16"/>
                                <w:szCs w:val="16"/>
                                <w:rtl/>
                                <w:lang w:bidi="ar-MA"/>
                              </w:rPr>
                              <w:t xml:space="preserve">1- أن </w:t>
                            </w:r>
                            <w:r>
                              <w:rPr>
                                <w:b/>
                                <w:bCs/>
                                <w:sz w:val="16"/>
                                <w:szCs w:val="16"/>
                                <w:rtl/>
                                <w:lang w:bidi="ar-MA"/>
                              </w:rPr>
                              <w:t>ي</w:t>
                            </w:r>
                            <w:r>
                              <w:rPr>
                                <w:rFonts w:hint="cs"/>
                                <w:b/>
                                <w:bCs/>
                                <w:sz w:val="16"/>
                                <w:szCs w:val="16"/>
                                <w:rtl/>
                                <w:lang w:bidi="ar-MA"/>
                              </w:rPr>
                              <w:t>ت</w:t>
                            </w:r>
                            <w:r w:rsidR="00EB1914">
                              <w:rPr>
                                <w:b/>
                                <w:bCs/>
                                <w:sz w:val="16"/>
                                <w:szCs w:val="16"/>
                                <w:rtl/>
                                <w:lang w:bidi="ar-MA"/>
                              </w:rPr>
                              <w:t>عرف  المتعلم</w:t>
                            </w:r>
                            <w:r w:rsidR="00EB1914">
                              <w:rPr>
                                <w:b/>
                                <w:bCs/>
                                <w:sz w:val="16"/>
                                <w:szCs w:val="16"/>
                                <w:rtl/>
                                <w:lang w:bidi="ar-MA"/>
                              </w:rPr>
                              <w:t xml:space="preserve"> </w:t>
                            </w:r>
                            <w:r w:rsidR="00EB1914">
                              <w:rPr>
                                <w:rFonts w:hint="cs"/>
                                <w:b/>
                                <w:bCs/>
                                <w:sz w:val="16"/>
                                <w:szCs w:val="16"/>
                                <w:rtl/>
                                <w:lang w:bidi="ar-MA"/>
                              </w:rPr>
                              <w:t xml:space="preserve"> أسلوبي الخبر والإنشاء وأنواعهما وخصائصهما </w:t>
                            </w:r>
                            <w:r>
                              <w:rPr>
                                <w:rFonts w:hint="cs"/>
                                <w:b/>
                                <w:bCs/>
                                <w:sz w:val="16"/>
                                <w:szCs w:val="16"/>
                                <w:rtl/>
                                <w:lang w:bidi="ar-MA"/>
                              </w:rPr>
                              <w:t>.</w:t>
                            </w:r>
                          </w:p>
                          <w:p w:rsidR="00AA6991" w:rsidP="00EB1914">
                            <w:pPr>
                              <w:bidi/>
                              <w:rPr>
                                <w:b/>
                                <w:bCs/>
                                <w:sz w:val="16"/>
                                <w:szCs w:val="16"/>
                                <w:rtl/>
                                <w:lang w:bidi="ar-MA"/>
                              </w:rPr>
                            </w:pPr>
                            <w:r>
                              <w:rPr>
                                <w:b/>
                                <w:bCs/>
                                <w:sz w:val="16"/>
                                <w:szCs w:val="16"/>
                                <w:rtl/>
                                <w:lang w:bidi="ar-MA"/>
                              </w:rPr>
                              <w:t>2-</w:t>
                            </w:r>
                            <w:r>
                              <w:rPr>
                                <w:rFonts w:hint="cs"/>
                                <w:b/>
                                <w:bCs/>
                                <w:sz w:val="16"/>
                                <w:szCs w:val="16"/>
                                <w:rtl/>
                                <w:lang w:bidi="ar-MA"/>
                              </w:rPr>
                              <w:t xml:space="preserve"> أن</w:t>
                            </w:r>
                            <w:r>
                              <w:rPr>
                                <w:b/>
                                <w:bCs/>
                                <w:sz w:val="16"/>
                                <w:szCs w:val="16"/>
                                <w:rtl/>
                                <w:lang w:bidi="ar-MA"/>
                              </w:rPr>
                              <w:t xml:space="preserve"> </w:t>
                            </w:r>
                            <w:r w:rsidR="00EB1914">
                              <w:rPr>
                                <w:rFonts w:hint="cs"/>
                                <w:b/>
                                <w:bCs/>
                                <w:sz w:val="16"/>
                                <w:szCs w:val="16"/>
                                <w:rtl/>
                                <w:lang w:bidi="ar-MA"/>
                              </w:rPr>
                              <w:t>يميز بين</w:t>
                            </w:r>
                            <w:r w:rsidR="00D044B4">
                              <w:rPr>
                                <w:rFonts w:hint="cs"/>
                                <w:b/>
                                <w:bCs/>
                                <w:sz w:val="16"/>
                                <w:szCs w:val="16"/>
                                <w:rtl/>
                                <w:lang w:bidi="ar-MA"/>
                              </w:rPr>
                              <w:t xml:space="preserve"> </w:t>
                            </w:r>
                            <w:r w:rsidR="00EB1914">
                              <w:rPr>
                                <w:rFonts w:hint="cs"/>
                                <w:b/>
                                <w:bCs/>
                                <w:sz w:val="16"/>
                                <w:szCs w:val="16"/>
                                <w:rtl/>
                                <w:lang w:bidi="ar-MA"/>
                              </w:rPr>
                              <w:t>ال</w:t>
                            </w:r>
                            <w:r w:rsidR="00D044B4">
                              <w:rPr>
                                <w:rFonts w:hint="cs"/>
                                <w:b/>
                                <w:bCs/>
                                <w:sz w:val="16"/>
                                <w:szCs w:val="16"/>
                                <w:rtl/>
                                <w:lang w:bidi="ar-MA"/>
                              </w:rPr>
                              <w:t>أسلوب</w:t>
                            </w:r>
                            <w:r w:rsidR="00EB1914">
                              <w:rPr>
                                <w:rFonts w:hint="cs"/>
                                <w:b/>
                                <w:bCs/>
                                <w:sz w:val="16"/>
                                <w:szCs w:val="16"/>
                                <w:rtl/>
                                <w:lang w:bidi="ar-MA"/>
                              </w:rPr>
                              <w:t>ين ،</w:t>
                            </w:r>
                            <w:r w:rsidR="00EB1914">
                              <w:rPr>
                                <w:rFonts w:hint="cs"/>
                                <w:b/>
                                <w:bCs/>
                                <w:sz w:val="16"/>
                                <w:szCs w:val="16"/>
                                <w:rtl/>
                                <w:lang w:bidi="ar-MA"/>
                              </w:rPr>
                              <w:t xml:space="preserve"> الخبري والإنشائي </w:t>
                            </w:r>
                            <w:r>
                              <w:rPr>
                                <w:rFonts w:hint="cs"/>
                                <w:b/>
                                <w:bCs/>
                                <w:sz w:val="16"/>
                                <w:szCs w:val="16"/>
                                <w:rtl/>
                                <w:lang w:bidi="ar-MA"/>
                              </w:rPr>
                              <w:t>.</w:t>
                            </w:r>
                          </w:p>
                          <w:p w:rsidR="00AA6991" w:rsidP="00EB1914">
                            <w:pPr>
                              <w:bidi/>
                              <w:rPr>
                                <w:b/>
                                <w:bCs/>
                                <w:sz w:val="16"/>
                                <w:szCs w:val="16"/>
                                <w:rtl/>
                                <w:lang w:bidi="ar-MA"/>
                              </w:rPr>
                            </w:pPr>
                            <w:r>
                              <w:rPr>
                                <w:b/>
                                <w:bCs/>
                                <w:sz w:val="16"/>
                                <w:szCs w:val="16"/>
                                <w:rtl/>
                                <w:lang w:bidi="ar-MA"/>
                              </w:rPr>
                              <w:t xml:space="preserve">3- </w:t>
                            </w:r>
                            <w:r w:rsidR="00D044B4">
                              <w:rPr>
                                <w:rFonts w:hint="cs"/>
                                <w:b/>
                                <w:bCs/>
                                <w:sz w:val="16"/>
                                <w:szCs w:val="16"/>
                                <w:rtl/>
                                <w:lang w:bidi="ar-MA"/>
                              </w:rPr>
                              <w:t xml:space="preserve">أن </w:t>
                            </w:r>
                            <w:r w:rsidR="00EB1914">
                              <w:rPr>
                                <w:rFonts w:hint="cs"/>
                                <w:b/>
                                <w:bCs/>
                                <w:sz w:val="16"/>
                                <w:szCs w:val="16"/>
                                <w:rtl/>
                                <w:lang w:bidi="ar-MA"/>
                              </w:rPr>
                              <w:t xml:space="preserve">يستعمل الخبر والإنشاء في السياقات </w:t>
                            </w:r>
                            <w:r w:rsidR="00EB1914">
                              <w:rPr>
                                <w:rFonts w:hint="cs"/>
                                <w:b/>
                                <w:bCs/>
                                <w:sz w:val="16"/>
                                <w:szCs w:val="16"/>
                                <w:rtl/>
                                <w:lang w:bidi="ar-MA"/>
                              </w:rPr>
                              <w:t>المناسبة .</w:t>
                            </w:r>
                          </w:p>
                          <w:p w:rsidR="00AA6991" w:rsidP="00010973">
                            <w:pPr>
                              <w:bidi/>
                              <w:rPr>
                                <w:b/>
                                <w:bCs/>
                                <w:sz w:val="16"/>
                                <w:szCs w:val="16"/>
                                <w:rtl/>
                                <w:lang w:bidi="ar-MA"/>
                              </w:rPr>
                            </w:pPr>
                          </w:p>
                          <w:p w:rsidR="00AA6991" w:rsidP="00010973">
                            <w:pPr>
                              <w:bidi/>
                              <w:rPr>
                                <w:sz w:val="16"/>
                                <w:szCs w:val="16"/>
                                <w:rtl/>
                                <w:lang w:bidi="ar-MA"/>
                              </w:rPr>
                            </w:pPr>
                          </w:p>
                          <w:p w:rsidR="00AA6991" w:rsidP="00BC3081">
                            <w:pPr>
                              <w:bidi/>
                              <w:rPr>
                                <w:sz w:val="16"/>
                                <w:szCs w:val="16"/>
                                <w:rtl/>
                                <w:lang w:bidi="ar-MA"/>
                              </w:rPr>
                            </w:pPr>
                          </w:p>
                          <w:p w:rsidR="00AA6991" w:rsidRPr="00BC3081" w:rsidP="00BC3081">
                            <w:pPr>
                              <w:bidi/>
                              <w:rPr>
                                <w:sz w:val="16"/>
                                <w:szCs w:val="16"/>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AutoShape 3" o:spid="_x0000_s1062" type="#_x0000_t21" style="width:229.15pt;height:113pt;margin-top:11.35pt;margin-left:94.3pt;mso-height-percent:0;mso-height-relative:page;mso-width-percent:0;mso-width-relative:page;mso-wrap-distance-bottom:0;mso-wrap-distance-left:9pt;mso-wrap-distance-right:9pt;mso-wrap-distance-top:0;position:absolute;v-text-anchor:top;z-index:251862016" fillcolor="#5c407e" stroked="t">
                <v:fill rotate="t" angle="180" colors="0 #5c407e;52429f #7b58a6;1 #7a56a8" focus="100%" type="gradient">
                  <o:fill v:ext="view" type="gradientUnscaled"/>
                </v:fill>
                <v:shadow on="t" type="perspective" color="black" opacity="22873f" origin=",0.5" offset="0,1.81pt"/>
                <v:textbox>
                  <w:txbxContent>
                    <w:p w:rsidR="00AA6991" w:rsidP="00EB1914">
                      <w:pPr>
                        <w:bidi/>
                        <w:rPr>
                          <w:sz w:val="16"/>
                          <w:szCs w:val="16"/>
                          <w:lang w:bidi="ar-MA"/>
                        </w:rPr>
                      </w:pPr>
                      <w:r>
                        <w:rPr>
                          <w:b/>
                          <w:bCs/>
                          <w:sz w:val="16"/>
                          <w:szCs w:val="16"/>
                          <w:rtl/>
                          <w:lang w:bidi="ar-MA"/>
                        </w:rPr>
                        <w:t xml:space="preserve">1- أن </w:t>
                      </w:r>
                      <w:r>
                        <w:rPr>
                          <w:b/>
                          <w:bCs/>
                          <w:sz w:val="16"/>
                          <w:szCs w:val="16"/>
                          <w:rtl/>
                          <w:lang w:bidi="ar-MA"/>
                        </w:rPr>
                        <w:t>ي</w:t>
                      </w:r>
                      <w:r>
                        <w:rPr>
                          <w:rFonts w:hint="cs"/>
                          <w:b/>
                          <w:bCs/>
                          <w:sz w:val="16"/>
                          <w:szCs w:val="16"/>
                          <w:rtl/>
                          <w:lang w:bidi="ar-MA"/>
                        </w:rPr>
                        <w:t>ت</w:t>
                      </w:r>
                      <w:r w:rsidR="00EB1914">
                        <w:rPr>
                          <w:b/>
                          <w:bCs/>
                          <w:sz w:val="16"/>
                          <w:szCs w:val="16"/>
                          <w:rtl/>
                          <w:lang w:bidi="ar-MA"/>
                        </w:rPr>
                        <w:t>عرف  المتعلم</w:t>
                      </w:r>
                      <w:r w:rsidR="00EB1914">
                        <w:rPr>
                          <w:b/>
                          <w:bCs/>
                          <w:sz w:val="16"/>
                          <w:szCs w:val="16"/>
                          <w:rtl/>
                          <w:lang w:bidi="ar-MA"/>
                        </w:rPr>
                        <w:t xml:space="preserve"> </w:t>
                      </w:r>
                      <w:r w:rsidR="00EB1914">
                        <w:rPr>
                          <w:rFonts w:hint="cs"/>
                          <w:b/>
                          <w:bCs/>
                          <w:sz w:val="16"/>
                          <w:szCs w:val="16"/>
                          <w:rtl/>
                          <w:lang w:bidi="ar-MA"/>
                        </w:rPr>
                        <w:t xml:space="preserve"> أسلوبي الخبر والإنشاء وأنواعهما وخصائصهما </w:t>
                      </w:r>
                      <w:r>
                        <w:rPr>
                          <w:rFonts w:hint="cs"/>
                          <w:b/>
                          <w:bCs/>
                          <w:sz w:val="16"/>
                          <w:szCs w:val="16"/>
                          <w:rtl/>
                          <w:lang w:bidi="ar-MA"/>
                        </w:rPr>
                        <w:t>.</w:t>
                      </w:r>
                    </w:p>
                    <w:p w:rsidR="00AA6991" w:rsidP="00EB1914">
                      <w:pPr>
                        <w:bidi/>
                        <w:rPr>
                          <w:b/>
                          <w:bCs/>
                          <w:sz w:val="16"/>
                          <w:szCs w:val="16"/>
                          <w:rtl/>
                          <w:lang w:bidi="ar-MA"/>
                        </w:rPr>
                      </w:pPr>
                      <w:r>
                        <w:rPr>
                          <w:b/>
                          <w:bCs/>
                          <w:sz w:val="16"/>
                          <w:szCs w:val="16"/>
                          <w:rtl/>
                          <w:lang w:bidi="ar-MA"/>
                        </w:rPr>
                        <w:t>2-</w:t>
                      </w:r>
                      <w:r>
                        <w:rPr>
                          <w:rFonts w:hint="cs"/>
                          <w:b/>
                          <w:bCs/>
                          <w:sz w:val="16"/>
                          <w:szCs w:val="16"/>
                          <w:rtl/>
                          <w:lang w:bidi="ar-MA"/>
                        </w:rPr>
                        <w:t xml:space="preserve"> أن</w:t>
                      </w:r>
                      <w:r>
                        <w:rPr>
                          <w:b/>
                          <w:bCs/>
                          <w:sz w:val="16"/>
                          <w:szCs w:val="16"/>
                          <w:rtl/>
                          <w:lang w:bidi="ar-MA"/>
                        </w:rPr>
                        <w:t xml:space="preserve"> </w:t>
                      </w:r>
                      <w:r w:rsidR="00EB1914">
                        <w:rPr>
                          <w:rFonts w:hint="cs"/>
                          <w:b/>
                          <w:bCs/>
                          <w:sz w:val="16"/>
                          <w:szCs w:val="16"/>
                          <w:rtl/>
                          <w:lang w:bidi="ar-MA"/>
                        </w:rPr>
                        <w:t>يميز بين</w:t>
                      </w:r>
                      <w:r w:rsidR="00D044B4">
                        <w:rPr>
                          <w:rFonts w:hint="cs"/>
                          <w:b/>
                          <w:bCs/>
                          <w:sz w:val="16"/>
                          <w:szCs w:val="16"/>
                          <w:rtl/>
                          <w:lang w:bidi="ar-MA"/>
                        </w:rPr>
                        <w:t xml:space="preserve"> </w:t>
                      </w:r>
                      <w:r w:rsidR="00EB1914">
                        <w:rPr>
                          <w:rFonts w:hint="cs"/>
                          <w:b/>
                          <w:bCs/>
                          <w:sz w:val="16"/>
                          <w:szCs w:val="16"/>
                          <w:rtl/>
                          <w:lang w:bidi="ar-MA"/>
                        </w:rPr>
                        <w:t>ال</w:t>
                      </w:r>
                      <w:r w:rsidR="00D044B4">
                        <w:rPr>
                          <w:rFonts w:hint="cs"/>
                          <w:b/>
                          <w:bCs/>
                          <w:sz w:val="16"/>
                          <w:szCs w:val="16"/>
                          <w:rtl/>
                          <w:lang w:bidi="ar-MA"/>
                        </w:rPr>
                        <w:t>أسلوب</w:t>
                      </w:r>
                      <w:r w:rsidR="00EB1914">
                        <w:rPr>
                          <w:rFonts w:hint="cs"/>
                          <w:b/>
                          <w:bCs/>
                          <w:sz w:val="16"/>
                          <w:szCs w:val="16"/>
                          <w:rtl/>
                          <w:lang w:bidi="ar-MA"/>
                        </w:rPr>
                        <w:t>ين ،</w:t>
                      </w:r>
                      <w:r w:rsidR="00EB1914">
                        <w:rPr>
                          <w:rFonts w:hint="cs"/>
                          <w:b/>
                          <w:bCs/>
                          <w:sz w:val="16"/>
                          <w:szCs w:val="16"/>
                          <w:rtl/>
                          <w:lang w:bidi="ar-MA"/>
                        </w:rPr>
                        <w:t xml:space="preserve"> الخبري والإنشائي </w:t>
                      </w:r>
                      <w:r>
                        <w:rPr>
                          <w:rFonts w:hint="cs"/>
                          <w:b/>
                          <w:bCs/>
                          <w:sz w:val="16"/>
                          <w:szCs w:val="16"/>
                          <w:rtl/>
                          <w:lang w:bidi="ar-MA"/>
                        </w:rPr>
                        <w:t>.</w:t>
                      </w:r>
                    </w:p>
                    <w:p w:rsidR="00AA6991" w:rsidP="00EB1914">
                      <w:pPr>
                        <w:bidi/>
                        <w:rPr>
                          <w:b/>
                          <w:bCs/>
                          <w:sz w:val="16"/>
                          <w:szCs w:val="16"/>
                          <w:rtl/>
                          <w:lang w:bidi="ar-MA"/>
                        </w:rPr>
                      </w:pPr>
                      <w:r>
                        <w:rPr>
                          <w:b/>
                          <w:bCs/>
                          <w:sz w:val="16"/>
                          <w:szCs w:val="16"/>
                          <w:rtl/>
                          <w:lang w:bidi="ar-MA"/>
                        </w:rPr>
                        <w:t xml:space="preserve">3- </w:t>
                      </w:r>
                      <w:r w:rsidR="00D044B4">
                        <w:rPr>
                          <w:rFonts w:hint="cs"/>
                          <w:b/>
                          <w:bCs/>
                          <w:sz w:val="16"/>
                          <w:szCs w:val="16"/>
                          <w:rtl/>
                          <w:lang w:bidi="ar-MA"/>
                        </w:rPr>
                        <w:t xml:space="preserve">أن </w:t>
                      </w:r>
                      <w:r w:rsidR="00EB1914">
                        <w:rPr>
                          <w:rFonts w:hint="cs"/>
                          <w:b/>
                          <w:bCs/>
                          <w:sz w:val="16"/>
                          <w:szCs w:val="16"/>
                          <w:rtl/>
                          <w:lang w:bidi="ar-MA"/>
                        </w:rPr>
                        <w:t xml:space="preserve">يستعمل الخبر والإنشاء في السياقات </w:t>
                      </w:r>
                      <w:r w:rsidR="00EB1914">
                        <w:rPr>
                          <w:rFonts w:hint="cs"/>
                          <w:b/>
                          <w:bCs/>
                          <w:sz w:val="16"/>
                          <w:szCs w:val="16"/>
                          <w:rtl/>
                          <w:lang w:bidi="ar-MA"/>
                        </w:rPr>
                        <w:t>المناسبة .</w:t>
                      </w:r>
                    </w:p>
                    <w:p w:rsidR="00AA6991" w:rsidP="00010973">
                      <w:pPr>
                        <w:bidi/>
                        <w:rPr>
                          <w:b/>
                          <w:bCs/>
                          <w:sz w:val="16"/>
                          <w:szCs w:val="16"/>
                          <w:rtl/>
                          <w:lang w:bidi="ar-MA"/>
                        </w:rPr>
                      </w:pPr>
                    </w:p>
                    <w:p w:rsidR="00AA6991" w:rsidP="00010973">
                      <w:pPr>
                        <w:bidi/>
                        <w:rPr>
                          <w:sz w:val="16"/>
                          <w:szCs w:val="16"/>
                          <w:rtl/>
                          <w:lang w:bidi="ar-MA"/>
                        </w:rPr>
                      </w:pPr>
                    </w:p>
                    <w:p w:rsidR="00AA6991" w:rsidP="00BC3081">
                      <w:pPr>
                        <w:bidi/>
                        <w:rPr>
                          <w:sz w:val="16"/>
                          <w:szCs w:val="16"/>
                          <w:rtl/>
                          <w:lang w:bidi="ar-MA"/>
                        </w:rPr>
                      </w:pPr>
                    </w:p>
                    <w:p w:rsidR="00AA6991" w:rsidRPr="00BC3081" w:rsidP="00BC3081">
                      <w:pPr>
                        <w:bidi/>
                        <w:rPr>
                          <w:sz w:val="16"/>
                          <w:szCs w:val="16"/>
                          <w:lang w:bidi="ar-MA"/>
                        </w:rPr>
                      </w:pPr>
                    </w:p>
                  </w:txbxContent>
                </v:textbox>
              </v:shape>
            </w:pict>
          </mc:Fallback>
        </mc:AlternateContent>
      </w:r>
      <w:r w:rsidR="00C22138">
        <w:rPr>
          <w:noProof/>
        </w:rPr>
        <mc:AlternateContent>
          <mc:Choice Requires="wps">
            <w:drawing>
              <wp:anchor distT="0" distB="0" distL="114300" distR="114300" simplePos="0" relativeHeight="251877376" behindDoc="0" locked="0" layoutInCell="1" allowOverlap="1">
                <wp:simplePos x="0" y="0"/>
                <wp:positionH relativeFrom="column">
                  <wp:posOffset>7314712</wp:posOffset>
                </wp:positionH>
                <wp:positionV relativeFrom="paragraph">
                  <wp:posOffset>224155</wp:posOffset>
                </wp:positionV>
                <wp:extent cx="2355215" cy="1357630"/>
                <wp:effectExtent l="76200" t="38100" r="102235" b="109220"/>
                <wp:wrapNone/>
                <wp:docPr id="5" name="AutoShap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355215" cy="1357630"/>
                        </a:xfrm>
                        <a:prstGeom prst="plaque">
                          <a:avLst>
                            <a:gd name="adj" fmla="val 16667"/>
                          </a:avLst>
                        </a:prstGeom>
                        <a:ln>
                          <a:headEnd/>
                          <a:tailEnd/>
                        </a:ln>
                      </wps:spPr>
                      <wps:style>
                        <a:lnRef idx="0">
                          <a:schemeClr val="accent1"/>
                        </a:lnRef>
                        <a:fillRef idx="3">
                          <a:schemeClr val="accent1"/>
                        </a:fillRef>
                        <a:effectRef idx="3">
                          <a:schemeClr val="accent1"/>
                        </a:effectRef>
                        <a:fontRef idx="minor">
                          <a:schemeClr val="lt1"/>
                        </a:fontRef>
                      </wps:style>
                      <wps:txbx>
                        <w:txbxContent>
                          <w:p w:rsidR="00AA6991" w:rsidP="00D044B4">
                            <w:pPr>
                              <w:bidi/>
                              <w:rPr>
                                <w:rFonts w:asciiTheme="majorBidi" w:hAnsiTheme="majorBidi" w:cstheme="majorBidi"/>
                                <w:b/>
                                <w:bCs/>
                                <w:sz w:val="16"/>
                                <w:szCs w:val="16"/>
                                <w:rtl/>
                                <w:lang w:bidi="ar-MA"/>
                              </w:rPr>
                            </w:pPr>
                            <w:r>
                              <w:rPr>
                                <w:rFonts w:asciiTheme="majorBidi" w:hAnsiTheme="majorBidi" w:cstheme="majorBidi" w:hint="cs"/>
                                <w:b/>
                                <w:bCs/>
                                <w:sz w:val="16"/>
                                <w:szCs w:val="16"/>
                                <w:rtl/>
                                <w:lang w:bidi="ar-MA"/>
                              </w:rPr>
                              <w:t>المجزوءة</w:t>
                            </w:r>
                            <w:r>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الأولى</w:t>
                            </w:r>
                            <w:r>
                              <w:rPr>
                                <w:rFonts w:asciiTheme="majorBidi" w:hAnsiTheme="majorBidi" w:cstheme="majorBidi" w:hint="cs"/>
                                <w:b/>
                                <w:bCs/>
                                <w:sz w:val="16"/>
                                <w:szCs w:val="16"/>
                                <w:rtl/>
                                <w:lang w:bidi="ar-MA"/>
                              </w:rPr>
                              <w:t xml:space="preserve">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20"/>
                                <w:szCs w:val="20"/>
                                <w:rtl/>
                                <w:lang w:bidi="ar-MA"/>
                              </w:rPr>
                              <w:t>الحكي</w:t>
                            </w:r>
                          </w:p>
                          <w:p w:rsidR="00AA6991" w:rsidRPr="0052447B" w:rsidP="00EB1914">
                            <w:pPr>
                              <w:bidi/>
                              <w:rPr>
                                <w:rFonts w:asciiTheme="majorBidi" w:hAnsiTheme="majorBidi" w:cstheme="majorBidi"/>
                                <w:b/>
                                <w:bCs/>
                                <w:sz w:val="16"/>
                                <w:szCs w:val="16"/>
                                <w:lang w:bidi="ar-MA"/>
                              </w:rPr>
                            </w:pPr>
                            <w:r>
                              <w:rPr>
                                <w:rFonts w:asciiTheme="majorBidi" w:hAnsiTheme="majorBidi" w:cstheme="majorBidi" w:hint="cs"/>
                                <w:b/>
                                <w:bCs/>
                                <w:sz w:val="16"/>
                                <w:szCs w:val="16"/>
                                <w:rtl/>
                                <w:lang w:bidi="ar-MA"/>
                              </w:rPr>
                              <w:t xml:space="preserve">علوم </w:t>
                            </w:r>
                            <w:r>
                              <w:rPr>
                                <w:rFonts w:asciiTheme="majorBidi" w:hAnsiTheme="majorBidi" w:cstheme="majorBidi" w:hint="cs"/>
                                <w:b/>
                                <w:bCs/>
                                <w:sz w:val="16"/>
                                <w:szCs w:val="16"/>
                                <w:rtl/>
                                <w:lang w:bidi="ar-MA"/>
                              </w:rPr>
                              <w:t>اللغة</w:t>
                            </w:r>
                            <w:r>
                              <w:rPr>
                                <w:rFonts w:asciiTheme="majorBidi" w:hAnsiTheme="majorBidi" w:cstheme="majorBidi" w:hint="cs"/>
                                <w:b/>
                                <w:bCs/>
                                <w:sz w:val="16"/>
                                <w:szCs w:val="16"/>
                                <w:rtl/>
                                <w:lang w:bidi="ar-MA"/>
                              </w:rPr>
                              <w:t xml:space="preserve"> </w:t>
                            </w:r>
                            <w:r>
                              <w:rPr>
                                <w:rFonts w:eastAsiaTheme="minorHAnsi" w:hint="cs"/>
                                <w:b/>
                                <w:bCs/>
                                <w:rtl/>
                                <w:lang w:eastAsia="en-US" w:bidi="ar-MA"/>
                              </w:rPr>
                              <w:t xml:space="preserve"> :</w:t>
                            </w:r>
                            <w:r>
                              <w:rPr>
                                <w:rFonts w:eastAsiaTheme="minorHAnsi" w:hint="cs"/>
                                <w:b/>
                                <w:bCs/>
                                <w:rtl/>
                                <w:lang w:eastAsia="en-US" w:bidi="ar-MA"/>
                              </w:rPr>
                              <w:t xml:space="preserve"> </w:t>
                            </w:r>
                            <w:r w:rsidR="00EB1914">
                              <w:rPr>
                                <w:rFonts w:eastAsiaTheme="minorHAnsi" w:hint="cs"/>
                                <w:b/>
                                <w:bCs/>
                                <w:rtl/>
                                <w:lang w:eastAsia="en-US" w:bidi="ar-MA"/>
                              </w:rPr>
                              <w:t>الخبر والإنشاء</w:t>
                            </w:r>
                          </w:p>
                          <w:p w:rsidR="00AA6991" w:rsidRPr="00C806CE" w:rsidP="0052447B">
                            <w:pPr>
                              <w:bidi/>
                              <w:rPr>
                                <w:rFonts w:asciiTheme="majorBidi" w:hAnsiTheme="majorBidi" w:cstheme="majorBidi"/>
                                <w:b/>
                                <w:bCs/>
                                <w:sz w:val="16"/>
                                <w:szCs w:val="16"/>
                                <w:rtl/>
                                <w:lang w:bidi="ar-MA"/>
                              </w:rPr>
                            </w:pPr>
                            <w:r w:rsidRPr="00C806CE">
                              <w:rPr>
                                <w:rFonts w:asciiTheme="majorBidi" w:hAnsiTheme="majorBidi" w:cstheme="majorBidi"/>
                                <w:b/>
                                <w:bCs/>
                                <w:sz w:val="16"/>
                                <w:szCs w:val="16"/>
                                <w:rtl/>
                                <w:lang w:bidi="ar-MA"/>
                              </w:rPr>
                              <w:t xml:space="preserve">الفئة </w:t>
                            </w:r>
                            <w:r w:rsidRPr="00C806CE">
                              <w:rPr>
                                <w:rFonts w:asciiTheme="majorBidi" w:hAnsiTheme="majorBidi" w:cstheme="majorBidi"/>
                                <w:b/>
                                <w:bCs/>
                                <w:sz w:val="16"/>
                                <w:szCs w:val="16"/>
                                <w:rtl/>
                                <w:lang w:bidi="ar-MA"/>
                              </w:rPr>
                              <w:t>المستهدف</w:t>
                            </w:r>
                            <w:r>
                              <w:rPr>
                                <w:rFonts w:asciiTheme="majorBidi" w:hAnsiTheme="majorBidi" w:cstheme="majorBidi" w:hint="cs"/>
                                <w:b/>
                                <w:bCs/>
                                <w:sz w:val="16"/>
                                <w:szCs w:val="16"/>
                                <w:rtl/>
                                <w:lang w:bidi="ar-MA"/>
                              </w:rPr>
                              <w:t xml:space="preserve">ة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جذع مشترك أدب .</w:t>
                            </w:r>
                            <w:r w:rsidRPr="00C806CE">
                              <w:rPr>
                                <w:rFonts w:asciiTheme="majorBidi" w:hAnsiTheme="majorBidi" w:cstheme="majorBidi" w:hint="cs"/>
                                <w:b/>
                                <w:bCs/>
                                <w:sz w:val="16"/>
                                <w:szCs w:val="16"/>
                                <w:rtl/>
                                <w:lang w:bidi="ar-MA"/>
                              </w:rPr>
                              <w:t xml:space="preserve"> </w:t>
                            </w:r>
                          </w:p>
                          <w:p w:rsidR="00AA6991" w:rsidRPr="00C806CE" w:rsidP="0052447B">
                            <w:pPr>
                              <w:bidi/>
                              <w:rPr>
                                <w:rFonts w:asciiTheme="majorBidi" w:hAnsiTheme="majorBidi" w:cstheme="majorBidi"/>
                                <w:b/>
                                <w:bCs/>
                                <w:sz w:val="16"/>
                                <w:szCs w:val="16"/>
                                <w:rtl/>
                                <w:lang w:bidi="ar-MA"/>
                              </w:rPr>
                            </w:pPr>
                            <w:r w:rsidRPr="00C806CE">
                              <w:rPr>
                                <w:rFonts w:asciiTheme="majorBidi" w:hAnsiTheme="majorBidi" w:cstheme="majorBidi" w:hint="cs"/>
                                <w:b/>
                                <w:bCs/>
                                <w:sz w:val="16"/>
                                <w:szCs w:val="16"/>
                                <w:rtl/>
                                <w:lang w:bidi="ar-MA"/>
                              </w:rPr>
                              <w:t xml:space="preserve">المدة </w:t>
                            </w:r>
                            <w:r w:rsidRPr="00C806CE">
                              <w:rPr>
                                <w:rFonts w:asciiTheme="majorBidi" w:hAnsiTheme="majorBidi" w:cstheme="majorBidi" w:hint="cs"/>
                                <w:b/>
                                <w:bCs/>
                                <w:sz w:val="16"/>
                                <w:szCs w:val="16"/>
                                <w:rtl/>
                                <w:lang w:bidi="ar-MA"/>
                              </w:rPr>
                              <w:t>الزمنية</w:t>
                            </w:r>
                            <w:r w:rsidR="00D044B4">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 xml:space="preserve">  ساعة</w:t>
                            </w:r>
                            <w:r>
                              <w:rPr>
                                <w:rFonts w:asciiTheme="majorBidi" w:hAnsiTheme="majorBidi" w:cstheme="majorBidi" w:hint="cs"/>
                                <w:b/>
                                <w:bCs/>
                                <w:sz w:val="16"/>
                                <w:szCs w:val="16"/>
                                <w:rtl/>
                                <w:lang w:bidi="ar-MA"/>
                              </w:rPr>
                              <w:t xml:space="preserve"> .</w:t>
                            </w:r>
                          </w:p>
                          <w:p w:rsidR="00AA6991" w:rsidRPr="00D03EC0" w:rsidP="00196FC8">
                            <w:pPr>
                              <w:bidi/>
                              <w:rPr>
                                <w:rFonts w:asciiTheme="majorBidi" w:hAnsiTheme="majorBidi" w:cstheme="majorBidi"/>
                                <w:sz w:val="16"/>
                                <w:szCs w:val="16"/>
                                <w:rtl/>
                                <w:lang w:bidi="ar-MA"/>
                              </w:rPr>
                            </w:pPr>
                          </w:p>
                          <w:p w:rsidR="00AA6991" w:rsidP="00BC3081">
                            <w:pPr>
                              <w:bidi/>
                              <w:rPr>
                                <w:rFonts w:asciiTheme="majorBidi" w:hAnsiTheme="majorBidi" w:cstheme="majorBidi"/>
                                <w:sz w:val="16"/>
                                <w:szCs w:val="16"/>
                                <w:rtl/>
                                <w:lang w:bidi="ar-MA"/>
                              </w:rPr>
                            </w:pPr>
                          </w:p>
                          <w:p w:rsidR="00AA6991" w:rsidRPr="00BC3081" w:rsidP="00BC3081">
                            <w:pPr>
                              <w:bidi/>
                              <w:rPr>
                                <w:rFonts w:asciiTheme="majorBidi" w:hAnsiTheme="majorBidi" w:cstheme="majorBidi"/>
                                <w:sz w:val="16"/>
                                <w:szCs w:val="16"/>
                                <w:rtl/>
                                <w:lang w:bidi="ar-MA"/>
                              </w:rPr>
                            </w:pPr>
                            <w:r>
                              <w:rPr>
                                <w:rFonts w:asciiTheme="majorBidi" w:hAnsiTheme="majorBidi" w:cstheme="majorBidi" w:hint="cs"/>
                                <w:sz w:val="16"/>
                                <w:szCs w:val="16"/>
                                <w:rtl/>
                                <w:lang w:bidi="ar-MA"/>
                              </w:rPr>
                              <w:t>ال</w:t>
                            </w:r>
                          </w:p>
                          <w:p w:rsidR="00AA6991" w:rsidP="00BC3081">
                            <w:pPr>
                              <w:bidi/>
                              <w:rPr>
                                <w:sz w:val="16"/>
                                <w:szCs w:val="16"/>
                                <w:rtl/>
                                <w:lang w:bidi="ar-MA"/>
                              </w:rPr>
                            </w:pPr>
                            <w:r>
                              <w:rPr>
                                <w:rFonts w:hint="cs"/>
                                <w:sz w:val="16"/>
                                <w:szCs w:val="16"/>
                                <w:rtl/>
                                <w:lang w:bidi="ar-MA"/>
                              </w:rPr>
                              <w:t>الالم</w:t>
                            </w:r>
                          </w:p>
                          <w:p w:rsidR="00AA6991" w:rsidP="00BC3081">
                            <w:pPr>
                              <w:bidi/>
                              <w:rPr>
                                <w:sz w:val="16"/>
                                <w:szCs w:val="16"/>
                                <w:rtl/>
                                <w:lang w:bidi="ar-MA"/>
                              </w:rPr>
                            </w:pPr>
                          </w:p>
                          <w:p w:rsidR="00AA6991" w:rsidRPr="005332E5" w:rsidP="005332E5">
                            <w:pPr>
                              <w:bidi/>
                              <w:rPr>
                                <w:sz w:val="16"/>
                                <w:szCs w:val="16"/>
                                <w:rtl/>
                                <w:lang w:bidi="ar-MA"/>
                              </w:rPr>
                            </w:pPr>
                          </w:p>
                          <w:p w:rsidR="00AA6991" w:rsidP="005332E5">
                            <w:pPr>
                              <w:bidi/>
                              <w:rPr>
                                <w:rtl/>
                                <w:lang w:bidi="ar-MA"/>
                              </w:rPr>
                            </w:pPr>
                          </w:p>
                          <w:p w:rsidR="00AA6991" w:rsidP="005332E5">
                            <w:pPr>
                              <w:bidi/>
                              <w:rPr>
                                <w:rtl/>
                                <w:lang w:bidi="ar-MA"/>
                              </w:rPr>
                            </w:pPr>
                          </w:p>
                          <w:p w:rsidR="00AA6991" w:rsidRPr="003146E5" w:rsidP="003146E5">
                            <w:pPr>
                              <w:bidi/>
                              <w:rPr>
                                <w:sz w:val="16"/>
                                <w:szCs w:val="16"/>
                                <w:rtl/>
                                <w:lang w:bidi="ar-MA"/>
                              </w:rPr>
                            </w:pPr>
                            <w:r>
                              <w:rPr>
                                <w:rFonts w:hint="cs"/>
                                <w:sz w:val="16"/>
                                <w:szCs w:val="16"/>
                                <w:rtl/>
                                <w:lang w:bidi="ar-MA"/>
                              </w:rPr>
                              <w:t>و</w:t>
                            </w:r>
                          </w:p>
                          <w:p w:rsidR="00AA6991" w:rsidP="003146E5">
                            <w:pPr>
                              <w:bidi/>
                              <w:rPr>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4" o:spid="_x0000_s1063" type="#_x0000_t21" style="width:185.45pt;height:106.9pt;margin-top:17.65pt;margin-left:575.96pt;mso-height-percent:0;mso-height-relative:page;mso-width-percent:0;mso-width-relative:page;mso-wrap-distance-bottom:0;mso-wrap-distance-left:9pt;mso-wrap-distance-right:9pt;mso-wrap-distance-top:0;position:absolute;v-text-anchor:top;z-index:251876352" fillcolor="#2b5c97" stroked="t">
                <v:fill rotate="t" angle="180" colors="0 #2b5c97;52429f #3b7bc7;1 #3a7bca" focus="100%" type="gradient">
                  <o:fill v:ext="view" type="gradientUnscaled"/>
                </v:fill>
                <v:shadow on="t" type="perspective" color="black" opacity="22873f" origin=",0.5" offset="0,1.81pt"/>
                <v:textbox>
                  <w:txbxContent>
                    <w:p w:rsidR="00AA6991" w:rsidP="00D044B4">
                      <w:pPr>
                        <w:bidi/>
                        <w:rPr>
                          <w:rFonts w:asciiTheme="majorBidi" w:hAnsiTheme="majorBidi" w:cstheme="majorBidi"/>
                          <w:b/>
                          <w:bCs/>
                          <w:sz w:val="16"/>
                          <w:szCs w:val="16"/>
                          <w:rtl/>
                          <w:lang w:bidi="ar-MA"/>
                        </w:rPr>
                      </w:pPr>
                      <w:r>
                        <w:rPr>
                          <w:rFonts w:asciiTheme="majorBidi" w:hAnsiTheme="majorBidi" w:cstheme="majorBidi" w:hint="cs"/>
                          <w:b/>
                          <w:bCs/>
                          <w:sz w:val="16"/>
                          <w:szCs w:val="16"/>
                          <w:rtl/>
                          <w:lang w:bidi="ar-MA"/>
                        </w:rPr>
                        <w:t>المجزوءة</w:t>
                      </w:r>
                      <w:r>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الأولى</w:t>
                      </w:r>
                      <w:r>
                        <w:rPr>
                          <w:rFonts w:asciiTheme="majorBidi" w:hAnsiTheme="majorBidi" w:cstheme="majorBidi" w:hint="cs"/>
                          <w:b/>
                          <w:bCs/>
                          <w:sz w:val="16"/>
                          <w:szCs w:val="16"/>
                          <w:rtl/>
                          <w:lang w:bidi="ar-MA"/>
                        </w:rPr>
                        <w:t xml:space="preserve">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20"/>
                          <w:szCs w:val="20"/>
                          <w:rtl/>
                          <w:lang w:bidi="ar-MA"/>
                        </w:rPr>
                        <w:t>الحكي</w:t>
                      </w:r>
                    </w:p>
                    <w:p w:rsidR="00AA6991" w:rsidRPr="0052447B" w:rsidP="00EB1914">
                      <w:pPr>
                        <w:bidi/>
                        <w:rPr>
                          <w:rFonts w:asciiTheme="majorBidi" w:hAnsiTheme="majorBidi" w:cstheme="majorBidi"/>
                          <w:b/>
                          <w:bCs/>
                          <w:sz w:val="16"/>
                          <w:szCs w:val="16"/>
                          <w:lang w:bidi="ar-MA"/>
                        </w:rPr>
                      </w:pPr>
                      <w:r>
                        <w:rPr>
                          <w:rFonts w:asciiTheme="majorBidi" w:hAnsiTheme="majorBidi" w:cstheme="majorBidi" w:hint="cs"/>
                          <w:b/>
                          <w:bCs/>
                          <w:sz w:val="16"/>
                          <w:szCs w:val="16"/>
                          <w:rtl/>
                          <w:lang w:bidi="ar-MA"/>
                        </w:rPr>
                        <w:t xml:space="preserve">علوم </w:t>
                      </w:r>
                      <w:r>
                        <w:rPr>
                          <w:rFonts w:asciiTheme="majorBidi" w:hAnsiTheme="majorBidi" w:cstheme="majorBidi" w:hint="cs"/>
                          <w:b/>
                          <w:bCs/>
                          <w:sz w:val="16"/>
                          <w:szCs w:val="16"/>
                          <w:rtl/>
                          <w:lang w:bidi="ar-MA"/>
                        </w:rPr>
                        <w:t>اللغة</w:t>
                      </w:r>
                      <w:r>
                        <w:rPr>
                          <w:rFonts w:asciiTheme="majorBidi" w:hAnsiTheme="majorBidi" w:cstheme="majorBidi" w:hint="cs"/>
                          <w:b/>
                          <w:bCs/>
                          <w:sz w:val="16"/>
                          <w:szCs w:val="16"/>
                          <w:rtl/>
                          <w:lang w:bidi="ar-MA"/>
                        </w:rPr>
                        <w:t xml:space="preserve"> </w:t>
                      </w:r>
                      <w:r>
                        <w:rPr>
                          <w:rFonts w:eastAsiaTheme="minorHAnsi" w:hint="cs"/>
                          <w:b/>
                          <w:bCs/>
                          <w:rtl/>
                          <w:lang w:eastAsia="en-US" w:bidi="ar-MA"/>
                        </w:rPr>
                        <w:t xml:space="preserve"> :</w:t>
                      </w:r>
                      <w:r>
                        <w:rPr>
                          <w:rFonts w:eastAsiaTheme="minorHAnsi" w:hint="cs"/>
                          <w:b/>
                          <w:bCs/>
                          <w:rtl/>
                          <w:lang w:eastAsia="en-US" w:bidi="ar-MA"/>
                        </w:rPr>
                        <w:t xml:space="preserve"> </w:t>
                      </w:r>
                      <w:r w:rsidR="00EB1914">
                        <w:rPr>
                          <w:rFonts w:eastAsiaTheme="minorHAnsi" w:hint="cs"/>
                          <w:b/>
                          <w:bCs/>
                          <w:rtl/>
                          <w:lang w:eastAsia="en-US" w:bidi="ar-MA"/>
                        </w:rPr>
                        <w:t>الخبر والإنشاء</w:t>
                      </w:r>
                    </w:p>
                    <w:p w:rsidR="00AA6991" w:rsidRPr="00C806CE" w:rsidP="0052447B">
                      <w:pPr>
                        <w:bidi/>
                        <w:rPr>
                          <w:rFonts w:asciiTheme="majorBidi" w:hAnsiTheme="majorBidi" w:cstheme="majorBidi"/>
                          <w:b/>
                          <w:bCs/>
                          <w:sz w:val="16"/>
                          <w:szCs w:val="16"/>
                          <w:rtl/>
                          <w:lang w:bidi="ar-MA"/>
                        </w:rPr>
                      </w:pPr>
                      <w:r w:rsidRPr="00C806CE">
                        <w:rPr>
                          <w:rFonts w:asciiTheme="majorBidi" w:hAnsiTheme="majorBidi" w:cstheme="majorBidi"/>
                          <w:b/>
                          <w:bCs/>
                          <w:sz w:val="16"/>
                          <w:szCs w:val="16"/>
                          <w:rtl/>
                          <w:lang w:bidi="ar-MA"/>
                        </w:rPr>
                        <w:t xml:space="preserve">الفئة </w:t>
                      </w:r>
                      <w:r w:rsidRPr="00C806CE">
                        <w:rPr>
                          <w:rFonts w:asciiTheme="majorBidi" w:hAnsiTheme="majorBidi" w:cstheme="majorBidi"/>
                          <w:b/>
                          <w:bCs/>
                          <w:sz w:val="16"/>
                          <w:szCs w:val="16"/>
                          <w:rtl/>
                          <w:lang w:bidi="ar-MA"/>
                        </w:rPr>
                        <w:t>المستهدف</w:t>
                      </w:r>
                      <w:r>
                        <w:rPr>
                          <w:rFonts w:asciiTheme="majorBidi" w:hAnsiTheme="majorBidi" w:cstheme="majorBidi" w:hint="cs"/>
                          <w:b/>
                          <w:bCs/>
                          <w:sz w:val="16"/>
                          <w:szCs w:val="16"/>
                          <w:rtl/>
                          <w:lang w:bidi="ar-MA"/>
                        </w:rPr>
                        <w:t xml:space="preserve">ة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جذع مشترك أدب .</w:t>
                      </w:r>
                      <w:r w:rsidRPr="00C806CE">
                        <w:rPr>
                          <w:rFonts w:asciiTheme="majorBidi" w:hAnsiTheme="majorBidi" w:cstheme="majorBidi" w:hint="cs"/>
                          <w:b/>
                          <w:bCs/>
                          <w:sz w:val="16"/>
                          <w:szCs w:val="16"/>
                          <w:rtl/>
                          <w:lang w:bidi="ar-MA"/>
                        </w:rPr>
                        <w:t xml:space="preserve"> </w:t>
                      </w:r>
                    </w:p>
                    <w:p w:rsidR="00AA6991" w:rsidRPr="00C806CE" w:rsidP="0052447B">
                      <w:pPr>
                        <w:bidi/>
                        <w:rPr>
                          <w:rFonts w:asciiTheme="majorBidi" w:hAnsiTheme="majorBidi" w:cstheme="majorBidi"/>
                          <w:b/>
                          <w:bCs/>
                          <w:sz w:val="16"/>
                          <w:szCs w:val="16"/>
                          <w:rtl/>
                          <w:lang w:bidi="ar-MA"/>
                        </w:rPr>
                      </w:pPr>
                      <w:r w:rsidRPr="00C806CE">
                        <w:rPr>
                          <w:rFonts w:asciiTheme="majorBidi" w:hAnsiTheme="majorBidi" w:cstheme="majorBidi" w:hint="cs"/>
                          <w:b/>
                          <w:bCs/>
                          <w:sz w:val="16"/>
                          <w:szCs w:val="16"/>
                          <w:rtl/>
                          <w:lang w:bidi="ar-MA"/>
                        </w:rPr>
                        <w:t xml:space="preserve">المدة </w:t>
                      </w:r>
                      <w:r w:rsidRPr="00C806CE">
                        <w:rPr>
                          <w:rFonts w:asciiTheme="majorBidi" w:hAnsiTheme="majorBidi" w:cstheme="majorBidi" w:hint="cs"/>
                          <w:b/>
                          <w:bCs/>
                          <w:sz w:val="16"/>
                          <w:szCs w:val="16"/>
                          <w:rtl/>
                          <w:lang w:bidi="ar-MA"/>
                        </w:rPr>
                        <w:t>الزمنية</w:t>
                      </w:r>
                      <w:r w:rsidR="00D044B4">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 xml:space="preserve">  ساعة</w:t>
                      </w:r>
                      <w:r>
                        <w:rPr>
                          <w:rFonts w:asciiTheme="majorBidi" w:hAnsiTheme="majorBidi" w:cstheme="majorBidi" w:hint="cs"/>
                          <w:b/>
                          <w:bCs/>
                          <w:sz w:val="16"/>
                          <w:szCs w:val="16"/>
                          <w:rtl/>
                          <w:lang w:bidi="ar-MA"/>
                        </w:rPr>
                        <w:t xml:space="preserve"> .</w:t>
                      </w:r>
                    </w:p>
                    <w:p w:rsidR="00AA6991" w:rsidRPr="00D03EC0" w:rsidP="00196FC8">
                      <w:pPr>
                        <w:bidi/>
                        <w:rPr>
                          <w:rFonts w:asciiTheme="majorBidi" w:hAnsiTheme="majorBidi" w:cstheme="majorBidi"/>
                          <w:sz w:val="16"/>
                          <w:szCs w:val="16"/>
                          <w:rtl/>
                          <w:lang w:bidi="ar-MA"/>
                        </w:rPr>
                      </w:pPr>
                    </w:p>
                    <w:p w:rsidR="00AA6991" w:rsidP="00BC3081">
                      <w:pPr>
                        <w:bidi/>
                        <w:rPr>
                          <w:rFonts w:asciiTheme="majorBidi" w:hAnsiTheme="majorBidi" w:cstheme="majorBidi"/>
                          <w:sz w:val="16"/>
                          <w:szCs w:val="16"/>
                          <w:rtl/>
                          <w:lang w:bidi="ar-MA"/>
                        </w:rPr>
                      </w:pPr>
                    </w:p>
                    <w:p w:rsidR="00AA6991" w:rsidRPr="00BC3081" w:rsidP="00BC3081">
                      <w:pPr>
                        <w:bidi/>
                        <w:rPr>
                          <w:rFonts w:asciiTheme="majorBidi" w:hAnsiTheme="majorBidi" w:cstheme="majorBidi"/>
                          <w:sz w:val="16"/>
                          <w:szCs w:val="16"/>
                          <w:rtl/>
                          <w:lang w:bidi="ar-MA"/>
                        </w:rPr>
                      </w:pPr>
                      <w:r>
                        <w:rPr>
                          <w:rFonts w:asciiTheme="majorBidi" w:hAnsiTheme="majorBidi" w:cstheme="majorBidi" w:hint="cs"/>
                          <w:sz w:val="16"/>
                          <w:szCs w:val="16"/>
                          <w:rtl/>
                          <w:lang w:bidi="ar-MA"/>
                        </w:rPr>
                        <w:t>ال</w:t>
                      </w:r>
                    </w:p>
                    <w:p w:rsidR="00AA6991" w:rsidP="00BC3081">
                      <w:pPr>
                        <w:bidi/>
                        <w:rPr>
                          <w:sz w:val="16"/>
                          <w:szCs w:val="16"/>
                          <w:rtl/>
                          <w:lang w:bidi="ar-MA"/>
                        </w:rPr>
                      </w:pPr>
                      <w:r>
                        <w:rPr>
                          <w:rFonts w:hint="cs"/>
                          <w:sz w:val="16"/>
                          <w:szCs w:val="16"/>
                          <w:rtl/>
                          <w:lang w:bidi="ar-MA"/>
                        </w:rPr>
                        <w:t>الالم</w:t>
                      </w:r>
                    </w:p>
                    <w:p w:rsidR="00AA6991" w:rsidP="00BC3081">
                      <w:pPr>
                        <w:bidi/>
                        <w:rPr>
                          <w:sz w:val="16"/>
                          <w:szCs w:val="16"/>
                          <w:rtl/>
                          <w:lang w:bidi="ar-MA"/>
                        </w:rPr>
                      </w:pPr>
                    </w:p>
                    <w:p w:rsidR="00AA6991" w:rsidRPr="005332E5" w:rsidP="005332E5">
                      <w:pPr>
                        <w:bidi/>
                        <w:rPr>
                          <w:sz w:val="16"/>
                          <w:szCs w:val="16"/>
                          <w:rtl/>
                          <w:lang w:bidi="ar-MA"/>
                        </w:rPr>
                      </w:pPr>
                    </w:p>
                    <w:p w:rsidR="00AA6991" w:rsidP="005332E5">
                      <w:pPr>
                        <w:bidi/>
                        <w:rPr>
                          <w:rtl/>
                          <w:lang w:bidi="ar-MA"/>
                        </w:rPr>
                      </w:pPr>
                    </w:p>
                    <w:p w:rsidR="00AA6991" w:rsidP="005332E5">
                      <w:pPr>
                        <w:bidi/>
                        <w:rPr>
                          <w:rtl/>
                          <w:lang w:bidi="ar-MA"/>
                        </w:rPr>
                      </w:pPr>
                    </w:p>
                    <w:p w:rsidR="00AA6991" w:rsidRPr="003146E5" w:rsidP="003146E5">
                      <w:pPr>
                        <w:bidi/>
                        <w:rPr>
                          <w:sz w:val="16"/>
                          <w:szCs w:val="16"/>
                          <w:rtl/>
                          <w:lang w:bidi="ar-MA"/>
                        </w:rPr>
                      </w:pPr>
                      <w:r>
                        <w:rPr>
                          <w:rFonts w:hint="cs"/>
                          <w:sz w:val="16"/>
                          <w:szCs w:val="16"/>
                          <w:rtl/>
                          <w:lang w:bidi="ar-MA"/>
                        </w:rPr>
                        <w:t>و</w:t>
                      </w:r>
                    </w:p>
                    <w:p w:rsidR="00AA6991" w:rsidP="003146E5">
                      <w:pPr>
                        <w:bidi/>
                        <w:rPr>
                          <w:lang w:bidi="ar-MA"/>
                        </w:rPr>
                      </w:pPr>
                    </w:p>
                  </w:txbxContent>
                </v:textbox>
              </v:shape>
            </w:pict>
          </mc:Fallback>
        </mc:AlternateContent>
      </w:r>
      <w:r w:rsidR="00C22138">
        <w:rPr>
          <w:noProof/>
        </w:rPr>
        <mc:AlternateContent>
          <mc:Choice Requires="wps">
            <w:drawing>
              <wp:anchor distT="0" distB="0" distL="114300" distR="114300" simplePos="0" relativeHeight="251885568" behindDoc="0" locked="0" layoutInCell="1" allowOverlap="1">
                <wp:simplePos x="0" y="0"/>
                <wp:positionH relativeFrom="column">
                  <wp:posOffset>7503160</wp:posOffset>
                </wp:positionH>
                <wp:positionV relativeFrom="paragraph">
                  <wp:posOffset>104775</wp:posOffset>
                </wp:positionV>
                <wp:extent cx="2040255" cy="322580"/>
                <wp:effectExtent l="0" t="0" r="36195" b="58420"/>
                <wp:wrapNone/>
                <wp:docPr id="1643414474" name="Oval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040255" cy="322580"/>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blurRad="0" dist="28398" dir="3806097" sx="100000" sy="100000" kx="0" ky="0" algn="ctr" rotWithShape="0">
                            <a:schemeClr val="lt1">
                              <a:lumMod val="50000"/>
                              <a:lumOff val="0"/>
                              <a:alpha val="50000"/>
                            </a:schemeClr>
                          </a:outerShdw>
                        </a:effectLst>
                      </wps:spPr>
                      <wps:txbx>
                        <w:txbxContent>
                          <w:p w:rsidR="00AA6991" w:rsidRPr="000C1233" w:rsidP="0052447B">
                            <w:pPr>
                              <w:bidi/>
                              <w:jc w:val="center"/>
                              <w:rPr>
                                <w:b/>
                                <w:bCs/>
                                <w:lang w:bidi="ar-MA"/>
                              </w:rPr>
                            </w:pPr>
                            <w:r w:rsidRPr="000C1233">
                              <w:rPr>
                                <w:rFonts w:hint="cs"/>
                                <w:b/>
                                <w:bCs/>
                                <w:sz w:val="16"/>
                                <w:szCs w:val="16"/>
                                <w:rtl/>
                                <w:lang w:bidi="ar-MA"/>
                              </w:rPr>
                              <w:t>مادة :</w:t>
                            </w:r>
                            <w:r>
                              <w:rPr>
                                <w:rFonts w:hint="cs"/>
                                <w:b/>
                                <w:bCs/>
                                <w:sz w:val="16"/>
                                <w:szCs w:val="16"/>
                                <w:rtl/>
                                <w:lang w:bidi="ar-MA"/>
                              </w:rPr>
                              <w:t xml:space="preserve"> اللغة العربية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7" o:spid="_x0000_s1064" style="width:160.65pt;height:25.4pt;margin-top:8.25pt;margin-left:590.8pt;mso-height-percent:0;mso-height-relative:page;mso-width-percent:0;mso-width-relative:page;mso-wrap-distance-bottom:0;mso-wrap-distance-left:9pt;mso-wrap-distance-right:9pt;mso-wrap-distance-top:0;position:absolute;v-text-anchor:top;z-index:251884544" fillcolor="white" stroked="t" strokecolor="#666" strokeweight="1pt">
                <v:fill colors="0 white;1 #999" focus="100%" type="gradient"/>
                <v:stroke joinstyle="round"/>
                <v:shadow on="t" type="perspective" color="#7f7f7f" opacity="32897f" offset="1pt,2pt"/>
                <v:textbox>
                  <w:txbxContent>
                    <w:p w:rsidR="00AA6991" w:rsidRPr="000C1233" w:rsidP="0052447B">
                      <w:pPr>
                        <w:bidi/>
                        <w:jc w:val="center"/>
                        <w:rPr>
                          <w:b/>
                          <w:bCs/>
                          <w:lang w:bidi="ar-MA"/>
                        </w:rPr>
                      </w:pPr>
                      <w:r w:rsidRPr="000C1233">
                        <w:rPr>
                          <w:rFonts w:hint="cs"/>
                          <w:b/>
                          <w:bCs/>
                          <w:sz w:val="16"/>
                          <w:szCs w:val="16"/>
                          <w:rtl/>
                          <w:lang w:bidi="ar-MA"/>
                        </w:rPr>
                        <w:t>مادة :</w:t>
                      </w:r>
                      <w:r>
                        <w:rPr>
                          <w:rFonts w:hint="cs"/>
                          <w:b/>
                          <w:bCs/>
                          <w:sz w:val="16"/>
                          <w:szCs w:val="16"/>
                          <w:rtl/>
                          <w:lang w:bidi="ar-MA"/>
                        </w:rPr>
                        <w:t xml:space="preserve"> اللغة العربية</w:t>
                      </w:r>
                    </w:p>
                  </w:txbxContent>
                </v:textbox>
              </v:oval>
            </w:pict>
          </mc:Fallback>
        </mc:AlternateContent>
      </w:r>
      <w:r w:rsidR="00B02470">
        <w:rPr>
          <w:noProof/>
        </w:rPr>
        <mc:AlternateContent>
          <mc:Choice Requires="wps">
            <w:drawing>
              <wp:anchor distT="0" distB="0" distL="114300" distR="114300" simplePos="0" relativeHeight="251893760" behindDoc="0" locked="0" layoutInCell="1" allowOverlap="1">
                <wp:simplePos x="0" y="0"/>
                <wp:positionH relativeFrom="column">
                  <wp:posOffset>1635760</wp:posOffset>
                </wp:positionH>
                <wp:positionV relativeFrom="paragraph">
                  <wp:posOffset>-203835</wp:posOffset>
                </wp:positionV>
                <wp:extent cx="2186305" cy="384175"/>
                <wp:effectExtent l="0" t="0" r="42545" b="53975"/>
                <wp:wrapNone/>
                <wp:docPr id="6" name="Oval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86305" cy="384175"/>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blurRad="0" dist="28398" dir="3806097" sx="100000" sy="100000" kx="0" ky="0" algn="ctr" rotWithShape="0">
                            <a:schemeClr val="lt1">
                              <a:lumMod val="50000"/>
                              <a:lumOff val="0"/>
                              <a:alpha val="50000"/>
                            </a:schemeClr>
                          </a:outerShdw>
                        </a:effectLst>
                      </wps:spPr>
                      <wps:txbx>
                        <w:txbxContent>
                          <w:p w:rsidR="00AA6991" w:rsidP="00515B68">
                            <w:pPr>
                              <w:bidi/>
                              <w:jc w:val="center"/>
                              <w:rPr>
                                <w:lang w:bidi="ar-MA"/>
                              </w:rPr>
                            </w:pPr>
                            <w:r>
                              <w:rPr>
                                <w:b/>
                                <w:bCs/>
                                <w:rtl/>
                                <w:lang w:bidi="ar-MA"/>
                              </w:rPr>
                              <w:t xml:space="preserve">الكفايات المستهدفة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8" o:spid="_x0000_s1065" style="width:172.15pt;height:30.25pt;margin-top:-16.05pt;margin-left:128.8pt;mso-height-percent:0;mso-height-relative:page;mso-width-percent:0;mso-width-relative:page;mso-wrap-distance-bottom:0;mso-wrap-distance-left:9pt;mso-wrap-distance-right:9pt;mso-wrap-distance-top:0;position:absolute;v-text-anchor:top;z-index:251892736" fillcolor="white" stroked="t" strokecolor="#666" strokeweight="1pt">
                <v:fill colors="0 white;1 #999" focus="100%" type="gradient"/>
                <v:stroke joinstyle="round"/>
                <v:shadow on="t" type="perspective" color="#7f7f7f" opacity="32897f" offset="1pt,2pt"/>
                <v:textbox>
                  <w:txbxContent>
                    <w:p w:rsidR="00AA6991" w:rsidP="00515B68">
                      <w:pPr>
                        <w:bidi/>
                        <w:jc w:val="center"/>
                        <w:rPr>
                          <w:lang w:bidi="ar-MA"/>
                        </w:rPr>
                      </w:pPr>
                      <w:r>
                        <w:rPr>
                          <w:b/>
                          <w:bCs/>
                          <w:rtl/>
                          <w:lang w:bidi="ar-MA"/>
                        </w:rPr>
                        <w:t xml:space="preserve">الكفايات المستهدفة </w:t>
                      </w:r>
                    </w:p>
                  </w:txbxContent>
                </v:textbox>
              </v:oval>
            </w:pict>
          </mc:Fallback>
        </mc:AlternateContent>
      </w:r>
      <w:r w:rsidR="0019248C">
        <w:rPr>
          <w:noProof/>
        </w:rPr>
        <mc:AlternateContent>
          <mc:Choice Requires="wps">
            <w:drawing>
              <wp:anchor distT="0" distB="0" distL="114300" distR="114300" simplePos="0" relativeHeight="251845632" behindDoc="0" locked="0" layoutInCell="1" allowOverlap="1">
                <wp:simplePos x="0" y="0"/>
                <wp:positionH relativeFrom="column">
                  <wp:posOffset>4052570</wp:posOffset>
                </wp:positionH>
                <wp:positionV relativeFrom="paragraph">
                  <wp:posOffset>-521970</wp:posOffset>
                </wp:positionV>
                <wp:extent cx="2101215" cy="426720"/>
                <wp:effectExtent l="76200" t="38100" r="89535" b="106680"/>
                <wp:wrapNone/>
                <wp:docPr id="8" name="AutoShape 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01215" cy="426720"/>
                        </a:xfrm>
                        <a:prstGeom prst="roundRect">
                          <a:avLst>
                            <a:gd name="adj" fmla="val 16667"/>
                          </a:avLst>
                        </a:prstGeom>
                        <a:gradFill rotWithShape="1">
                          <a:gsLst>
                            <a:gs pos="0">
                              <a:srgbClr val="3399FF"/>
                            </a:gs>
                            <a:gs pos="16000">
                              <a:srgbClr val="00CCCC"/>
                            </a:gs>
                            <a:gs pos="47000">
                              <a:srgbClr val="9999FF"/>
                            </a:gs>
                            <a:gs pos="60001">
                              <a:srgbClr val="2E6792"/>
                            </a:gs>
                            <a:gs pos="71001">
                              <a:srgbClr val="3333CC"/>
                            </a:gs>
                            <a:gs pos="81000">
                              <a:srgbClr val="1170FF"/>
                            </a:gs>
                            <a:gs pos="100000">
                              <a:srgbClr val="006699"/>
                            </a:gs>
                          </a:gsLst>
                          <a:lin ang="16200000" scaled="0"/>
                        </a:gradFill>
                        <a:ln>
                          <a:headEnd/>
                          <a:tailEnd/>
                        </a:ln>
                      </wps:spPr>
                      <wps:style>
                        <a:lnRef idx="0">
                          <a:schemeClr val="accent4"/>
                        </a:lnRef>
                        <a:fillRef idx="3">
                          <a:schemeClr val="accent4"/>
                        </a:fillRef>
                        <a:effectRef idx="3">
                          <a:schemeClr val="accent4"/>
                        </a:effectRef>
                        <a:fontRef idx="minor">
                          <a:schemeClr val="lt1"/>
                        </a:fontRef>
                      </wps:style>
                      <wps:txbx>
                        <w:txbxContent>
                          <w:p w:rsidR="00AA6991" w:rsidRPr="00FE523D" w:rsidP="0052447B">
                            <w:pPr>
                              <w:bidi/>
                              <w:jc w:val="center"/>
                              <w:rPr>
                                <w:rFonts w:asciiTheme="majorBidi" w:hAnsiTheme="majorBidi" w:cs="ALAWI-3-29"/>
                                <w:sz w:val="32"/>
                                <w:szCs w:val="32"/>
                                <w:lang w:bidi="ar-MA"/>
                              </w:rPr>
                            </w:pPr>
                            <w:r w:rsidRPr="00FE523D">
                              <w:rPr>
                                <w:rFonts w:asciiTheme="majorBidi" w:hAnsiTheme="majorBidi" w:cs="ALAWI-3-29"/>
                                <w:sz w:val="40"/>
                                <w:szCs w:val="40"/>
                                <w:rtl/>
                                <w:lang w:bidi="ar-MA"/>
                              </w:rPr>
                              <w:t xml:space="preserve">جذاذة تربوية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2" o:spid="_x0000_s1066" style="width:165.45pt;height:33.6pt;margin-top:-41.1pt;margin-left:319.1pt;mso-height-percent:0;mso-height-relative:page;mso-width-percent:0;mso-width-relative:page;mso-wrap-distance-bottom:0;mso-wrap-distance-left:9pt;mso-wrap-distance-right:9pt;mso-wrap-distance-top:0;position:absolute;v-text-anchor:top;z-index:251844608" arcsize="10923f" fillcolor="#39f" stroked="t">
                <v:fill rotate="t" angle="180" colors="0 #39f;10486f #0cc;30802f #99f;39322f #2e6792;46531f #33c;53084f #1170ff;1 #069" focus="100%" type="gradient">
                  <o:fill v:ext="view" type="gradientUnscaled"/>
                </v:fill>
                <v:shadow on="t" type="perspective" color="black" opacity="22873f" origin=",0.5" offset="0,1.81pt"/>
                <v:textbox>
                  <w:txbxContent>
                    <w:p w:rsidR="00AA6991" w:rsidRPr="00FE523D" w:rsidP="0052447B">
                      <w:pPr>
                        <w:bidi/>
                        <w:jc w:val="center"/>
                        <w:rPr>
                          <w:rFonts w:asciiTheme="majorBidi" w:hAnsiTheme="majorBidi" w:cs="ALAWI-3-29"/>
                          <w:sz w:val="32"/>
                          <w:szCs w:val="32"/>
                          <w:lang w:bidi="ar-MA"/>
                        </w:rPr>
                      </w:pPr>
                      <w:r w:rsidRPr="00FE523D">
                        <w:rPr>
                          <w:rFonts w:asciiTheme="majorBidi" w:hAnsiTheme="majorBidi" w:cs="ALAWI-3-29"/>
                          <w:sz w:val="40"/>
                          <w:szCs w:val="40"/>
                          <w:rtl/>
                          <w:lang w:bidi="ar-MA"/>
                        </w:rPr>
                        <w:t xml:space="preserve">جذاذة تربوية </w:t>
                      </w:r>
                    </w:p>
                  </w:txbxContent>
                </v:textbox>
              </v:roundrect>
            </w:pict>
          </mc:Fallback>
        </mc:AlternateContent>
      </w:r>
    </w:p>
    <w:p w:rsidR="005332E5" w:rsidRPr="005332E5" w:rsidP="005332E5">
      <w:pPr>
        <w:spacing w:after="200" w:line="276" w:lineRule="auto"/>
        <w:rPr>
          <w:rFonts w:ascii="Calibri" w:hAnsi="Calibri" w:cs="Arial"/>
          <w:sz w:val="22"/>
          <w:szCs w:val="22"/>
          <w:lang w:val="fr-FR" w:eastAsia="fr-FR" w:bidi="ar-SA"/>
        </w:rPr>
      </w:pPr>
    </w:p>
    <w:p w:rsidR="005332E5" w:rsidRPr="005332E5" w:rsidP="005332E5">
      <w:pPr>
        <w:spacing w:after="200" w:line="276" w:lineRule="auto"/>
        <w:rPr>
          <w:rFonts w:ascii="Calibri" w:hAnsi="Calibri" w:cs="Arial"/>
          <w:sz w:val="22"/>
          <w:szCs w:val="22"/>
          <w:lang w:val="fr-FR" w:eastAsia="fr-FR" w:bidi="ar-SA"/>
        </w:rPr>
      </w:pPr>
    </w:p>
    <w:p w:rsidR="005332E5" w:rsidP="005332E5">
      <w:pPr>
        <w:spacing w:after="200" w:line="276" w:lineRule="auto"/>
        <w:rPr>
          <w:rFonts w:ascii="Calibri" w:hAnsi="Calibri" w:cs="Arial"/>
          <w:sz w:val="22"/>
          <w:szCs w:val="22"/>
          <w:lang w:val="fr-FR" w:eastAsia="fr-FR" w:bidi="ar-SA"/>
        </w:rPr>
      </w:pPr>
    </w:p>
    <w:p w:rsidR="002639AE" w:rsidP="005332E5">
      <w:pPr>
        <w:tabs>
          <w:tab w:val="left" w:pos="2136"/>
        </w:tabs>
        <w:spacing w:after="200" w:line="276" w:lineRule="auto"/>
        <w:rPr>
          <w:rFonts w:ascii="Calibri" w:hAnsi="Calibri" w:cs="Arial"/>
          <w:sz w:val="22"/>
          <w:szCs w:val="22"/>
          <w:rtl/>
          <w:lang w:val="fr-FR" w:eastAsia="fr-FR" w:bidi="ar-SA"/>
        </w:rPr>
      </w:pPr>
      <w:r>
        <w:rPr>
          <w:rFonts w:ascii="Calibri" w:hAnsi="Calibri" w:eastAsiaTheme="minorEastAsia" w:cs="Arial"/>
          <w:sz w:val="22"/>
          <w:szCs w:val="22"/>
          <w:lang w:val="fr-FR" w:eastAsia="fr-FR" w:bidi="ar-SA"/>
        </w:rPr>
        <w:tab/>
      </w:r>
    </w:p>
    <w:tbl>
      <w:tblPr>
        <w:tblStyle w:val="LightGridAccent3"/>
        <w:tblW w:w="16586" w:type="dxa"/>
        <w:tblInd w:w="-176" w:type="dxa"/>
        <w:tblLayout w:type="fixed"/>
        <w:tblLook w:val="04A0"/>
      </w:tblPr>
      <w:tblGrid>
        <w:gridCol w:w="851"/>
        <w:gridCol w:w="1779"/>
        <w:gridCol w:w="1134"/>
        <w:gridCol w:w="1482"/>
        <w:gridCol w:w="7512"/>
        <w:gridCol w:w="2694"/>
        <w:gridCol w:w="1134"/>
      </w:tblGrid>
      <w:tr w:rsidTr="008B1D1F">
        <w:tblPrEx>
          <w:tblW w:w="16586" w:type="dxa"/>
          <w:tblInd w:w="-176" w:type="dxa"/>
          <w:tblLayout w:type="fixed"/>
          <w:tblLook w:val="04A0"/>
        </w:tblPrEx>
        <w:trPr>
          <w:trHeight w:val="423"/>
        </w:trPr>
        <w:tc>
          <w:tcPr>
            <w:tcW w:w="851" w:type="dxa"/>
            <w:vMerge w:val="restart"/>
          </w:tcPr>
          <w:p w:rsidR="00806D9D" w:rsidRPr="00CC2E7F" w:rsidP="005332E5">
            <w:pPr>
              <w:tabs>
                <w:tab w:val="left" w:pos="2136"/>
              </w:tabs>
              <w:spacing w:before="0" w:after="0" w:line="240" w:lineRule="auto"/>
              <w:rPr>
                <w:rFonts w:ascii="Cambria" w:hAnsi="Cambria"/>
                <w:b/>
                <w:bCs/>
                <w:sz w:val="20"/>
                <w:szCs w:val="20"/>
                <w:rtl/>
              </w:rPr>
            </w:pPr>
            <w:r w:rsidRPr="00CC2E7F">
              <w:rPr>
                <w:rFonts w:ascii="Cambria" w:hAnsi="Cambria" w:eastAsiaTheme="majorEastAsia" w:cstheme="majorBidi" w:hint="cs"/>
                <w:b/>
                <w:bCs/>
                <w:sz w:val="20"/>
                <w:szCs w:val="20"/>
                <w:rtl/>
              </w:rPr>
              <w:t>التدبير</w:t>
            </w:r>
          </w:p>
          <w:p w:rsidR="00806D9D" w:rsidRPr="00CC2E7F" w:rsidP="005332E5">
            <w:pPr>
              <w:tabs>
                <w:tab w:val="left" w:pos="2136"/>
              </w:tabs>
              <w:spacing w:before="0" w:after="0" w:line="240" w:lineRule="auto"/>
              <w:rPr>
                <w:rFonts w:ascii="Cambria" w:hAnsi="Cambria"/>
                <w:b/>
                <w:bCs/>
                <w:sz w:val="20"/>
                <w:szCs w:val="20"/>
                <w:rtl/>
              </w:rPr>
            </w:pPr>
            <w:r w:rsidRPr="00CC2E7F">
              <w:rPr>
                <w:rFonts w:ascii="Cambria" w:hAnsi="Cambria" w:eastAsiaTheme="majorEastAsia" w:cstheme="majorBidi" w:hint="cs"/>
                <w:b/>
                <w:bCs/>
                <w:sz w:val="20"/>
                <w:szCs w:val="20"/>
                <w:rtl/>
              </w:rPr>
              <w:t xml:space="preserve"> الزمني </w:t>
            </w:r>
          </w:p>
        </w:tc>
        <w:tc>
          <w:tcPr>
            <w:tcW w:w="1779" w:type="dxa"/>
            <w:vMerge w:val="restart"/>
          </w:tcPr>
          <w:p w:rsidR="00806D9D" w:rsidRPr="006B1CD1" w:rsidP="00CC2E7F">
            <w:pPr>
              <w:tabs>
                <w:tab w:val="left" w:pos="2136"/>
              </w:tabs>
              <w:spacing w:before="0" w:after="0" w:line="240" w:lineRule="auto"/>
              <w:jc w:val="center"/>
              <w:rPr>
                <w:rFonts w:ascii="Cambria" w:hAnsi="Cambria"/>
                <w:b/>
                <w:bCs/>
                <w:sz w:val="36"/>
                <w:szCs w:val="36"/>
                <w:rtl/>
              </w:rPr>
            </w:pPr>
            <w:r w:rsidRPr="006B1CD1">
              <w:rPr>
                <w:rFonts w:ascii="Cambria" w:hAnsi="Cambria" w:eastAsiaTheme="majorEastAsia" w:cstheme="majorBidi" w:hint="cs"/>
                <w:b/>
                <w:bCs/>
                <w:sz w:val="36"/>
                <w:szCs w:val="36"/>
                <w:rtl/>
              </w:rPr>
              <w:t>أنشطة</w:t>
            </w:r>
          </w:p>
          <w:p w:rsidR="00806D9D" w:rsidP="00CC2E7F">
            <w:pPr>
              <w:tabs>
                <w:tab w:val="left" w:pos="2136"/>
              </w:tabs>
              <w:spacing w:before="0" w:after="0" w:line="240" w:lineRule="auto"/>
              <w:jc w:val="center"/>
              <w:rPr>
                <w:rFonts w:ascii="Cambria" w:hAnsi="Cambria"/>
                <w:b/>
                <w:bCs/>
              </w:rPr>
            </w:pPr>
            <w:r w:rsidRPr="006B1CD1">
              <w:rPr>
                <w:rFonts w:ascii="Cambria" w:hAnsi="Cambria" w:eastAsiaTheme="majorEastAsia" w:cstheme="majorBidi" w:hint="cs"/>
                <w:b/>
                <w:bCs/>
                <w:sz w:val="36"/>
                <w:szCs w:val="36"/>
                <w:rtl/>
              </w:rPr>
              <w:t>التقويم</w:t>
            </w:r>
          </w:p>
        </w:tc>
        <w:tc>
          <w:tcPr>
            <w:tcW w:w="2616" w:type="dxa"/>
            <w:gridSpan w:val="2"/>
          </w:tcPr>
          <w:p w:rsidR="00806D9D" w:rsidRPr="000C1233" w:rsidP="006B1CD1">
            <w:pPr>
              <w:tabs>
                <w:tab w:val="left" w:pos="2136"/>
              </w:tabs>
              <w:spacing w:before="0" w:after="0" w:line="240" w:lineRule="auto"/>
              <w:jc w:val="center"/>
              <w:rPr>
                <w:rFonts w:ascii="Cambria" w:hAnsi="Cambria"/>
                <w:b/>
                <w:bCs/>
              </w:rPr>
            </w:pPr>
            <w:r w:rsidRPr="000C1233">
              <w:rPr>
                <w:rFonts w:ascii="Cambria" w:hAnsi="Cambria" w:eastAsiaTheme="majorEastAsia" w:cstheme="majorBidi" w:hint="cs"/>
                <w:b/>
                <w:bCs/>
                <w:rtl/>
              </w:rPr>
              <w:t>ا</w:t>
            </w:r>
            <w:r w:rsidRPr="000C1233">
              <w:rPr>
                <w:rFonts w:ascii="Cambria" w:hAnsi="Cambria" w:eastAsiaTheme="majorEastAsia" w:cstheme="majorBidi" w:hint="cs"/>
                <w:b/>
                <w:bCs/>
                <w:sz w:val="36"/>
                <w:szCs w:val="36"/>
                <w:rtl/>
              </w:rPr>
              <w:t>لأنشطة</w:t>
            </w:r>
            <w:r w:rsidRPr="000C1233">
              <w:rPr>
                <w:rFonts w:ascii="Cambria" w:hAnsi="Cambria" w:eastAsiaTheme="majorEastAsia" w:cstheme="majorBidi" w:hint="cs"/>
                <w:b/>
                <w:bCs/>
                <w:sz w:val="36"/>
                <w:szCs w:val="36"/>
                <w:rtl/>
              </w:rPr>
              <w:t xml:space="preserve"> التعليمية</w:t>
            </w:r>
          </w:p>
        </w:tc>
        <w:tc>
          <w:tcPr>
            <w:tcW w:w="7512" w:type="dxa"/>
            <w:vMerge w:val="restart"/>
          </w:tcPr>
          <w:p w:rsidR="00806D9D" w:rsidRPr="000C1233" w:rsidP="009964C7">
            <w:pPr>
              <w:tabs>
                <w:tab w:val="left" w:pos="2136"/>
              </w:tabs>
              <w:bidi/>
              <w:spacing w:before="0" w:after="0" w:line="240" w:lineRule="auto"/>
              <w:jc w:val="center"/>
              <w:rPr>
                <w:rFonts w:ascii="Cambria" w:hAnsi="Cambria"/>
                <w:b/>
                <w:bCs/>
                <w:sz w:val="52"/>
                <w:szCs w:val="52"/>
              </w:rPr>
            </w:pPr>
            <w:r w:rsidRPr="000C1233">
              <w:rPr>
                <w:rFonts w:ascii="Cambria" w:hAnsi="Cambria" w:eastAsiaTheme="majorEastAsia" w:cstheme="majorBidi" w:hint="cs"/>
                <w:b/>
                <w:bCs/>
                <w:sz w:val="52"/>
                <w:szCs w:val="52"/>
                <w:rtl/>
              </w:rPr>
              <w:t>المضمون</w:t>
            </w:r>
            <w:r w:rsidRPr="000C1233">
              <w:rPr>
                <w:rFonts w:ascii="Cambria" w:hAnsi="Cambria" w:eastAsiaTheme="majorEastAsia" w:cstheme="majorBidi" w:hint="cs"/>
                <w:b/>
                <w:bCs/>
                <w:sz w:val="52"/>
                <w:szCs w:val="52"/>
                <w:rtl/>
              </w:rPr>
              <w:t xml:space="preserve"> العلمي </w:t>
            </w:r>
          </w:p>
        </w:tc>
        <w:tc>
          <w:tcPr>
            <w:tcW w:w="2694" w:type="dxa"/>
            <w:vMerge w:val="restart"/>
          </w:tcPr>
          <w:p w:rsidR="00806D9D" w:rsidRPr="00B52D60" w:rsidP="0038061A">
            <w:pPr>
              <w:tabs>
                <w:tab w:val="left" w:pos="2136"/>
              </w:tabs>
              <w:bidi/>
              <w:spacing w:before="0" w:after="0" w:line="240" w:lineRule="auto"/>
              <w:rPr>
                <w:rFonts w:ascii="Cambria" w:hAnsi="Cambria"/>
                <w:b/>
                <w:bCs/>
                <w:sz w:val="36"/>
                <w:szCs w:val="36"/>
              </w:rPr>
            </w:pPr>
            <w:r>
              <w:rPr>
                <w:rFonts w:ascii="Cambria" w:hAnsi="Cambria" w:eastAsiaTheme="majorEastAsia" w:cstheme="majorBidi" w:hint="cs"/>
                <w:b/>
                <w:bCs/>
                <w:sz w:val="36"/>
                <w:szCs w:val="36"/>
                <w:rtl/>
              </w:rPr>
              <w:t>ا</w:t>
            </w:r>
            <w:r>
              <w:rPr>
                <w:rFonts w:ascii="Cambria" w:hAnsi="Cambria" w:eastAsiaTheme="majorEastAsia" w:cstheme="majorBidi"/>
                <w:b/>
                <w:bCs/>
                <w:sz w:val="36"/>
                <w:szCs w:val="36"/>
                <w:rtl/>
              </w:rPr>
              <w:t>ل</w:t>
            </w:r>
            <w:r>
              <w:rPr>
                <w:rFonts w:ascii="Cambria" w:hAnsi="Cambria" w:eastAsiaTheme="majorEastAsia" w:cstheme="majorBidi" w:hint="cs"/>
                <w:b/>
                <w:bCs/>
                <w:sz w:val="36"/>
                <w:szCs w:val="36"/>
                <w:rtl/>
              </w:rPr>
              <w:t>أ</w:t>
            </w:r>
            <w:r w:rsidRPr="00B52D60">
              <w:rPr>
                <w:rFonts w:ascii="Cambria" w:hAnsi="Cambria" w:eastAsiaTheme="majorEastAsia" w:cstheme="majorBidi"/>
                <w:b/>
                <w:bCs/>
                <w:sz w:val="36"/>
                <w:szCs w:val="36"/>
                <w:rtl/>
              </w:rPr>
              <w:t>هداف</w:t>
            </w:r>
            <w:r w:rsidRPr="00B52D60">
              <w:rPr>
                <w:rFonts w:ascii="Cambria" w:hAnsi="Cambria" w:eastAsiaTheme="majorEastAsia" w:cstheme="majorBidi" w:hint="cs"/>
                <w:b/>
                <w:bCs/>
                <w:sz w:val="36"/>
                <w:szCs w:val="36"/>
                <w:rtl/>
              </w:rPr>
              <w:t xml:space="preserve"> و</w:t>
            </w:r>
            <w:r w:rsidRPr="00B52D60">
              <w:rPr>
                <w:rFonts w:ascii="Cambria" w:hAnsi="Cambria" w:eastAsiaTheme="majorEastAsia" w:cstheme="majorBidi"/>
                <w:b/>
                <w:bCs/>
                <w:sz w:val="36"/>
                <w:szCs w:val="36"/>
                <w:rtl/>
              </w:rPr>
              <w:t>القدرات  المحققة للكفاية</w:t>
            </w:r>
          </w:p>
        </w:tc>
        <w:tc>
          <w:tcPr>
            <w:tcW w:w="1134" w:type="dxa"/>
            <w:vMerge w:val="restart"/>
          </w:tcPr>
          <w:p w:rsidR="00806D9D" w:rsidRPr="00196FC8" w:rsidP="005332E5">
            <w:pPr>
              <w:tabs>
                <w:tab w:val="left" w:pos="2136"/>
              </w:tabs>
              <w:spacing w:before="0" w:after="0" w:line="240" w:lineRule="auto"/>
              <w:rPr>
                <w:rFonts w:ascii="Cambria" w:hAnsi="Cambria"/>
                <w:b/>
                <w:bCs/>
              </w:rPr>
            </w:pPr>
            <w:r w:rsidRPr="00196FC8">
              <w:rPr>
                <w:rFonts w:ascii="Cambria" w:hAnsi="Cambria" w:eastAsiaTheme="majorEastAsia" w:cstheme="majorBidi" w:hint="cs"/>
                <w:b/>
                <w:bCs/>
                <w:rtl/>
              </w:rPr>
              <w:t>ا</w:t>
            </w:r>
            <w:r w:rsidRPr="00196FC8">
              <w:rPr>
                <w:rFonts w:ascii="Cambria" w:hAnsi="Cambria" w:eastAsiaTheme="majorEastAsia" w:cstheme="majorBidi" w:hint="cs"/>
                <w:b/>
                <w:bCs/>
                <w:sz w:val="32"/>
                <w:szCs w:val="32"/>
                <w:rtl/>
              </w:rPr>
              <w:t xml:space="preserve">لأنشطة </w:t>
            </w:r>
          </w:p>
          <w:p w:rsidR="00806D9D" w:rsidP="0038061A">
            <w:pPr>
              <w:tabs>
                <w:tab w:val="left" w:pos="898"/>
              </w:tabs>
              <w:spacing w:before="0" w:after="0" w:line="240" w:lineRule="auto"/>
              <w:rPr>
                <w:rFonts w:ascii="Cambria" w:hAnsi="Cambria"/>
                <w:b/>
                <w:bCs/>
                <w:rtl/>
              </w:rPr>
            </w:pPr>
            <w:r>
              <w:rPr>
                <w:rFonts w:ascii="Cambria" w:hAnsi="Cambria" w:eastAsiaTheme="majorEastAsia" w:cstheme="majorBidi"/>
                <w:b/>
                <w:bCs/>
              </w:rPr>
              <w:tab/>
            </w:r>
          </w:p>
          <w:p w:rsidR="00806D9D" w:rsidRPr="00196FC8" w:rsidP="0038061A">
            <w:pPr>
              <w:tabs>
                <w:tab w:val="left" w:pos="898"/>
              </w:tabs>
              <w:bidi/>
              <w:spacing w:before="0" w:after="0" w:line="240" w:lineRule="auto"/>
              <w:rPr>
                <w:rFonts w:ascii="Cambria" w:hAnsi="Cambria"/>
                <w:b/>
                <w:bCs/>
                <w:sz w:val="28"/>
                <w:szCs w:val="28"/>
              </w:rPr>
            </w:pPr>
            <w:r w:rsidRPr="00196FC8">
              <w:rPr>
                <w:rFonts w:ascii="Cambria" w:hAnsi="Cambria" w:eastAsiaTheme="majorEastAsia" w:cstheme="majorBidi" w:hint="cs"/>
                <w:b/>
                <w:bCs/>
                <w:sz w:val="28"/>
                <w:szCs w:val="28"/>
                <w:rtl/>
              </w:rPr>
              <w:t>المراحل</w:t>
            </w:r>
          </w:p>
        </w:tc>
      </w:tr>
      <w:tr w:rsidTr="008B1D1F">
        <w:tblPrEx>
          <w:tblW w:w="16586" w:type="dxa"/>
          <w:tblInd w:w="-176" w:type="dxa"/>
          <w:tblLayout w:type="fixed"/>
          <w:tblLook w:val="04A0"/>
        </w:tblPrEx>
        <w:trPr>
          <w:trHeight w:val="393"/>
        </w:trPr>
        <w:tc>
          <w:tcPr>
            <w:tcW w:w="851" w:type="dxa"/>
            <w:vMerge/>
          </w:tcPr>
          <w:p w:rsidR="00806D9D" w:rsidP="005332E5">
            <w:pPr>
              <w:tabs>
                <w:tab w:val="left" w:pos="2136"/>
              </w:tabs>
              <w:spacing w:after="0" w:line="240" w:lineRule="auto"/>
              <w:rPr>
                <w:rFonts w:ascii="Cambria" w:hAnsi="Cambria"/>
                <w:b/>
                <w:bCs/>
              </w:rPr>
            </w:pPr>
          </w:p>
        </w:tc>
        <w:tc>
          <w:tcPr>
            <w:tcW w:w="1779" w:type="dxa"/>
            <w:vMerge/>
          </w:tcPr>
          <w:p w:rsidR="00806D9D" w:rsidP="005332E5">
            <w:pPr>
              <w:tabs>
                <w:tab w:val="left" w:pos="2136"/>
              </w:tabs>
              <w:spacing w:after="0" w:line="240" w:lineRule="auto"/>
            </w:pPr>
          </w:p>
        </w:tc>
        <w:tc>
          <w:tcPr>
            <w:tcW w:w="1134" w:type="dxa"/>
          </w:tcPr>
          <w:p w:rsidR="00806D9D" w:rsidRPr="006B1CD1" w:rsidP="005332E5">
            <w:pPr>
              <w:tabs>
                <w:tab w:val="left" w:pos="2136"/>
              </w:tabs>
              <w:spacing w:after="0" w:line="240" w:lineRule="auto"/>
              <w:rPr>
                <w:b/>
                <w:bCs/>
                <w:sz w:val="40"/>
                <w:szCs w:val="40"/>
              </w:rPr>
            </w:pPr>
            <w:r w:rsidRPr="006B1CD1">
              <w:rPr>
                <w:rFonts w:eastAsiaTheme="minorEastAsia" w:hint="cs"/>
                <w:b/>
                <w:bCs/>
                <w:sz w:val="40"/>
                <w:szCs w:val="40"/>
                <w:rtl/>
              </w:rPr>
              <w:t>التلميذ</w:t>
            </w:r>
          </w:p>
        </w:tc>
        <w:tc>
          <w:tcPr>
            <w:tcW w:w="1482" w:type="dxa"/>
          </w:tcPr>
          <w:p w:rsidR="00806D9D" w:rsidRPr="006B1CD1" w:rsidP="006B1CD1">
            <w:pPr>
              <w:tabs>
                <w:tab w:val="left" w:pos="2136"/>
              </w:tabs>
              <w:spacing w:after="0" w:line="240" w:lineRule="auto"/>
              <w:jc w:val="center"/>
              <w:rPr>
                <w:b/>
                <w:bCs/>
                <w:sz w:val="36"/>
                <w:szCs w:val="36"/>
              </w:rPr>
            </w:pPr>
            <w:r w:rsidRPr="006B1CD1">
              <w:rPr>
                <w:rFonts w:eastAsiaTheme="minorEastAsia" w:hint="cs"/>
                <w:b/>
                <w:bCs/>
                <w:sz w:val="36"/>
                <w:szCs w:val="36"/>
                <w:rtl/>
              </w:rPr>
              <w:t>الأستاذ</w:t>
            </w:r>
          </w:p>
        </w:tc>
        <w:tc>
          <w:tcPr>
            <w:tcW w:w="7512" w:type="dxa"/>
            <w:vMerge/>
          </w:tcPr>
          <w:p w:rsidR="00806D9D" w:rsidRPr="0038061A" w:rsidP="0038061A">
            <w:pPr>
              <w:tabs>
                <w:tab w:val="left" w:pos="2136"/>
              </w:tabs>
              <w:bidi/>
              <w:spacing w:after="0" w:line="240" w:lineRule="auto"/>
              <w:rPr>
                <w:sz w:val="72"/>
                <w:szCs w:val="72"/>
                <w:rtl/>
              </w:rPr>
            </w:pPr>
          </w:p>
        </w:tc>
        <w:tc>
          <w:tcPr>
            <w:tcW w:w="2694" w:type="dxa"/>
            <w:vMerge/>
          </w:tcPr>
          <w:p w:rsidR="00806D9D" w:rsidRPr="0038061A" w:rsidP="0038061A">
            <w:pPr>
              <w:tabs>
                <w:tab w:val="left" w:pos="2136"/>
              </w:tabs>
              <w:bidi/>
              <w:spacing w:after="0" w:line="240" w:lineRule="auto"/>
              <w:rPr>
                <w:sz w:val="72"/>
                <w:szCs w:val="72"/>
                <w:rtl/>
              </w:rPr>
            </w:pPr>
          </w:p>
        </w:tc>
        <w:tc>
          <w:tcPr>
            <w:tcW w:w="1134" w:type="dxa"/>
            <w:vMerge/>
          </w:tcPr>
          <w:p w:rsidR="00806D9D" w:rsidP="005332E5">
            <w:pPr>
              <w:tabs>
                <w:tab w:val="left" w:pos="2136"/>
              </w:tabs>
              <w:spacing w:after="0" w:line="240" w:lineRule="auto"/>
              <w:rPr>
                <w:rtl/>
              </w:rPr>
            </w:pPr>
          </w:p>
        </w:tc>
      </w:tr>
      <w:tr w:rsidTr="008B1D1F">
        <w:tblPrEx>
          <w:tblW w:w="16586" w:type="dxa"/>
          <w:tblInd w:w="-176" w:type="dxa"/>
          <w:tblLayout w:type="fixed"/>
          <w:tblLook w:val="04A0"/>
        </w:tblPrEx>
        <w:trPr>
          <w:trHeight w:val="1460"/>
        </w:trPr>
        <w:tc>
          <w:tcPr>
            <w:tcW w:w="851" w:type="dxa"/>
          </w:tcPr>
          <w:p w:rsidR="00404263" w:rsidP="00404263">
            <w:pPr>
              <w:tabs>
                <w:tab w:val="left" w:pos="2136"/>
              </w:tabs>
              <w:bidi/>
              <w:spacing w:after="0" w:line="240" w:lineRule="auto"/>
              <w:rPr>
                <w:rFonts w:ascii="Cambria" w:hAnsi="Cambria"/>
                <w:b/>
                <w:bCs/>
                <w:sz w:val="48"/>
                <w:szCs w:val="48"/>
                <w:rtl/>
              </w:rPr>
            </w:pPr>
          </w:p>
          <w:p w:rsidR="009831A2" w:rsidP="009831A2">
            <w:pPr>
              <w:tabs>
                <w:tab w:val="left" w:pos="2136"/>
              </w:tabs>
              <w:bidi/>
              <w:spacing w:after="0" w:line="240" w:lineRule="auto"/>
              <w:rPr>
                <w:rFonts w:ascii="Cambria" w:hAnsi="Cambria"/>
                <w:b/>
                <w:bCs/>
                <w:sz w:val="48"/>
                <w:szCs w:val="48"/>
                <w:rtl/>
              </w:rPr>
            </w:pPr>
          </w:p>
          <w:p w:rsidR="009831A2" w:rsidP="009831A2">
            <w:pPr>
              <w:tabs>
                <w:tab w:val="left" w:pos="2136"/>
              </w:tabs>
              <w:bidi/>
              <w:spacing w:after="0" w:line="240" w:lineRule="auto"/>
              <w:rPr>
                <w:rFonts w:ascii="Cambria" w:hAnsi="Cambria"/>
                <w:b/>
                <w:bCs/>
                <w:sz w:val="48"/>
                <w:szCs w:val="48"/>
                <w:rtl/>
              </w:rPr>
            </w:pPr>
          </w:p>
          <w:p w:rsidR="00806D9D" w:rsidP="006401DA">
            <w:pPr>
              <w:tabs>
                <w:tab w:val="left" w:pos="2136"/>
              </w:tabs>
              <w:bidi/>
              <w:spacing w:after="0" w:line="240" w:lineRule="auto"/>
              <w:rPr>
                <w:rFonts w:ascii="Cambria" w:hAnsi="Cambria"/>
                <w:b/>
                <w:bCs/>
                <w:sz w:val="28"/>
                <w:szCs w:val="28"/>
                <w:rtl/>
              </w:rPr>
            </w:pPr>
            <w:r>
              <w:rPr>
                <w:rFonts w:ascii="Cambria" w:hAnsi="Cambria" w:eastAsiaTheme="majorEastAsia" w:cstheme="majorBidi" w:hint="cs"/>
                <w:b/>
                <w:bCs/>
                <w:sz w:val="28"/>
                <w:szCs w:val="28"/>
                <w:rtl/>
              </w:rPr>
              <w:t>5</w:t>
            </w:r>
            <w:r w:rsidR="00404263">
              <w:rPr>
                <w:rFonts w:ascii="Cambria" w:hAnsi="Cambria" w:eastAsiaTheme="majorEastAsia" w:cstheme="majorBidi" w:hint="cs"/>
                <w:b/>
                <w:bCs/>
                <w:sz w:val="28"/>
                <w:szCs w:val="28"/>
                <w:rtl/>
              </w:rPr>
              <w:t xml:space="preserve"> </w:t>
            </w:r>
            <w:r w:rsidRPr="00404263">
              <w:rPr>
                <w:rFonts w:ascii="Cambria" w:hAnsi="Cambria" w:eastAsiaTheme="majorEastAsia" w:cstheme="majorBidi" w:hint="cs"/>
                <w:b/>
                <w:bCs/>
                <w:sz w:val="28"/>
                <w:szCs w:val="28"/>
                <w:rtl/>
              </w:rPr>
              <w:t>د</w:t>
            </w: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r>
              <w:rPr>
                <w:rFonts w:ascii="Cambria" w:hAnsi="Cambria" w:eastAsiaTheme="majorEastAsia" w:cstheme="majorBidi" w:hint="cs"/>
                <w:b/>
                <w:bCs/>
                <w:sz w:val="28"/>
                <w:szCs w:val="28"/>
                <w:rtl/>
              </w:rPr>
              <w:t>40</w:t>
            </w:r>
            <w:r w:rsidR="00AA5AEB">
              <w:rPr>
                <w:rFonts w:ascii="Cambria" w:hAnsi="Cambria" w:eastAsiaTheme="majorEastAsia" w:cstheme="majorBidi" w:hint="cs"/>
                <w:b/>
                <w:bCs/>
                <w:sz w:val="28"/>
                <w:szCs w:val="28"/>
                <w:rtl/>
              </w:rPr>
              <w:t xml:space="preserve"> د</w:t>
            </w:r>
          </w:p>
          <w:p w:rsidR="00AA5AEB" w:rsidP="00AA5AEB">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6401DA" w:rsidP="009831A2">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r>
              <w:rPr>
                <w:rFonts w:ascii="Cambria" w:hAnsi="Cambria" w:eastAsiaTheme="majorEastAsia" w:cstheme="majorBidi" w:hint="cs"/>
                <w:b/>
                <w:bCs/>
                <w:sz w:val="28"/>
                <w:szCs w:val="28"/>
                <w:rtl/>
              </w:rPr>
              <w:t>10 د</w:t>
            </w:r>
          </w:p>
          <w:p w:rsidR="006401DA" w:rsidRPr="00404263" w:rsidP="006401DA">
            <w:pPr>
              <w:tabs>
                <w:tab w:val="left" w:pos="2136"/>
              </w:tabs>
              <w:bidi/>
              <w:spacing w:after="0" w:line="240" w:lineRule="auto"/>
              <w:rPr>
                <w:rFonts w:ascii="Cambria" w:hAnsi="Cambria"/>
                <w:b/>
                <w:bCs/>
                <w:sz w:val="28"/>
                <w:szCs w:val="28"/>
              </w:rPr>
            </w:pPr>
          </w:p>
        </w:tc>
        <w:tc>
          <w:tcPr>
            <w:tcW w:w="1779" w:type="dxa"/>
          </w:tcPr>
          <w:p w:rsidR="00095B0F" w:rsidRPr="00DF2C38" w:rsidP="001F016A">
            <w:pPr>
              <w:tabs>
                <w:tab w:val="left" w:pos="2136"/>
              </w:tabs>
              <w:bidi/>
              <w:spacing w:after="0" w:line="240" w:lineRule="auto"/>
              <w:rPr>
                <w:rFonts w:ascii="Arial" w:eastAsia="Calibri" w:hAnsi="Arial"/>
                <w:sz w:val="28"/>
                <w:szCs w:val="28"/>
                <w:rtl/>
                <w:lang w:val="en-US" w:eastAsia="en-US" w:bidi="ar-MA"/>
              </w:rPr>
            </w:pPr>
          </w:p>
          <w:p w:rsidR="00806D9D" w:rsidRPr="00DF2C38" w:rsidP="00696758">
            <w:pPr>
              <w:tabs>
                <w:tab w:val="left" w:pos="2136"/>
              </w:tabs>
              <w:bidi/>
              <w:spacing w:after="0" w:line="240" w:lineRule="auto"/>
              <w:jc w:val="both"/>
              <w:rPr>
                <w:rFonts w:ascii="Arial" w:eastAsia="Calibri" w:hAnsi="Arial"/>
                <w:sz w:val="28"/>
                <w:szCs w:val="28"/>
                <w:rtl/>
                <w:lang w:val="en-US" w:eastAsia="en-US" w:bidi="ar-MA"/>
              </w:rPr>
            </w:pPr>
            <w:r w:rsidRPr="00DF2C38">
              <w:rPr>
                <w:rFonts w:ascii="Arial" w:eastAsia="Calibri" w:hAnsi="Arial" w:hint="cs"/>
                <w:sz w:val="28"/>
                <w:szCs w:val="28"/>
                <w:rtl/>
                <w:lang w:val="en-US" w:eastAsia="en-US" w:bidi="ar-MA"/>
              </w:rPr>
              <w:t xml:space="preserve">مدى تمكن المتعلم من استحضار مكتسبات </w:t>
            </w:r>
            <w:r w:rsidR="00115B81">
              <w:rPr>
                <w:rFonts w:ascii="Arial" w:eastAsia="Calibri" w:hAnsi="Arial" w:hint="cs"/>
                <w:sz w:val="28"/>
                <w:szCs w:val="28"/>
                <w:rtl/>
                <w:lang w:val="en-US" w:eastAsia="en-US" w:bidi="ar-MA"/>
              </w:rPr>
              <w:t>ال</w:t>
            </w:r>
            <w:r w:rsidRPr="00DF2C38">
              <w:rPr>
                <w:rFonts w:ascii="Arial" w:eastAsia="Calibri" w:hAnsi="Arial" w:hint="cs"/>
                <w:sz w:val="28"/>
                <w:szCs w:val="28"/>
                <w:rtl/>
                <w:lang w:val="en-US" w:eastAsia="en-US" w:bidi="ar-MA"/>
              </w:rPr>
              <w:t xml:space="preserve">درس </w:t>
            </w:r>
            <w:r w:rsidR="00115B81">
              <w:rPr>
                <w:rFonts w:ascii="Arial" w:eastAsia="Calibri" w:hAnsi="Arial" w:hint="cs"/>
                <w:sz w:val="28"/>
                <w:szCs w:val="28"/>
                <w:rtl/>
                <w:lang w:val="en-US" w:eastAsia="en-US" w:bidi="ar-MA"/>
              </w:rPr>
              <w:t xml:space="preserve"> السابق .</w:t>
            </w:r>
          </w:p>
          <w:p w:rsidR="00095B0F" w:rsidRPr="00DF2C38" w:rsidP="00DF2C38">
            <w:pPr>
              <w:tabs>
                <w:tab w:val="left" w:pos="2136"/>
              </w:tabs>
              <w:bidi/>
              <w:spacing w:after="0" w:line="240" w:lineRule="auto"/>
              <w:jc w:val="both"/>
              <w:rPr>
                <w:rFonts w:ascii="Arial" w:eastAsia="Calibri" w:hAnsi="Arial"/>
                <w:sz w:val="28"/>
                <w:szCs w:val="28"/>
                <w:rtl/>
                <w:lang w:val="en-US" w:eastAsia="en-US" w:bidi="ar-MA"/>
              </w:rPr>
            </w:pPr>
          </w:p>
          <w:p w:rsidR="00095B0F" w:rsidP="00DF2C3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274313" w:rsidP="00DF2C38">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5944C2" w:rsidP="00D911B6">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806D9D" w:rsidP="005944C2">
            <w:pPr>
              <w:tabs>
                <w:tab w:val="left" w:pos="2136"/>
              </w:tabs>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تقويم تكويني بالتركيز على </w:t>
            </w:r>
            <w:r w:rsidR="00D911B6">
              <w:rPr>
                <w:rFonts w:ascii="Arial" w:eastAsia="Calibri" w:hAnsi="Arial" w:hint="cs"/>
                <w:sz w:val="28"/>
                <w:szCs w:val="28"/>
                <w:rtl/>
                <w:lang w:val="en-US" w:eastAsia="en-US" w:bidi="ar-MA"/>
              </w:rPr>
              <w:t>الظاهرة المدروسة</w:t>
            </w:r>
            <w:r w:rsidR="00DF2C38">
              <w:rPr>
                <w:rFonts w:ascii="Arial" w:eastAsia="Calibri" w:hAnsi="Arial" w:hint="cs"/>
                <w:sz w:val="28"/>
                <w:szCs w:val="28"/>
                <w:rtl/>
                <w:lang w:val="en-US" w:eastAsia="en-US" w:bidi="ar-MA"/>
              </w:rPr>
              <w:t xml:space="preserve"> </w:t>
            </w:r>
            <w:r w:rsidRPr="00DF2C38">
              <w:rPr>
                <w:rFonts w:ascii="Arial" w:eastAsia="Calibri" w:hAnsi="Arial" w:hint="cs"/>
                <w:sz w:val="28"/>
                <w:szCs w:val="28"/>
                <w:rtl/>
                <w:lang w:val="en-US" w:eastAsia="en-US" w:bidi="ar-MA"/>
              </w:rPr>
              <w:t>.</w:t>
            </w:r>
          </w:p>
          <w:p w:rsidR="00CE6F6E" w:rsidP="00CE6F6E">
            <w:pPr>
              <w:tabs>
                <w:tab w:val="left" w:pos="2136"/>
              </w:tabs>
              <w:bidi/>
              <w:spacing w:after="0" w:line="240" w:lineRule="auto"/>
              <w:jc w:val="both"/>
              <w:rPr>
                <w:rFonts w:ascii="Arial" w:eastAsia="Calibri" w:hAnsi="Arial"/>
                <w:sz w:val="28"/>
                <w:szCs w:val="28"/>
                <w:rtl/>
                <w:lang w:val="en-US" w:eastAsia="en-US" w:bidi="ar-MA"/>
              </w:rPr>
            </w:pPr>
          </w:p>
          <w:p w:rsidR="001340BC" w:rsidP="001340BC">
            <w:pPr>
              <w:tabs>
                <w:tab w:val="left" w:pos="2136"/>
              </w:tabs>
              <w:bidi/>
              <w:spacing w:after="0" w:line="240" w:lineRule="auto"/>
              <w:jc w:val="both"/>
              <w:rPr>
                <w:rFonts w:ascii="Arial" w:eastAsia="Calibri" w:hAnsi="Arial"/>
                <w:sz w:val="28"/>
                <w:szCs w:val="28"/>
                <w:rtl/>
                <w:lang w:val="en-US" w:eastAsia="en-US" w:bidi="ar-MA"/>
              </w:rPr>
            </w:pPr>
          </w:p>
          <w:p w:rsidR="001340BC" w:rsidP="001340BC">
            <w:pPr>
              <w:tabs>
                <w:tab w:val="left" w:pos="2136"/>
              </w:tabs>
              <w:bidi/>
              <w:spacing w:after="0" w:line="240" w:lineRule="auto"/>
              <w:jc w:val="both"/>
              <w:rPr>
                <w:rFonts w:ascii="Arial" w:eastAsia="Calibri" w:hAnsi="Arial"/>
                <w:sz w:val="28"/>
                <w:szCs w:val="28"/>
                <w:rtl/>
                <w:lang w:val="en-US" w:eastAsia="en-US" w:bidi="ar-MA"/>
              </w:rPr>
            </w:pPr>
          </w:p>
          <w:p w:rsidR="001340BC" w:rsidP="001340BC">
            <w:pPr>
              <w:tabs>
                <w:tab w:val="left" w:pos="2136"/>
              </w:tabs>
              <w:bidi/>
              <w:spacing w:after="0" w:line="240" w:lineRule="auto"/>
              <w:jc w:val="both"/>
              <w:rPr>
                <w:rFonts w:ascii="Arial" w:eastAsia="Calibri" w:hAnsi="Arial"/>
                <w:sz w:val="28"/>
                <w:szCs w:val="28"/>
                <w:rtl/>
                <w:lang w:val="en-US" w:eastAsia="en-US" w:bidi="ar-MA"/>
              </w:rPr>
            </w:pPr>
          </w:p>
          <w:p w:rsidR="001340BC" w:rsidP="001340BC">
            <w:pPr>
              <w:tabs>
                <w:tab w:val="left" w:pos="2136"/>
              </w:tabs>
              <w:bidi/>
              <w:spacing w:after="0" w:line="240" w:lineRule="auto"/>
              <w:jc w:val="both"/>
              <w:rPr>
                <w:rFonts w:ascii="Arial" w:eastAsia="Calibri" w:hAnsi="Arial"/>
                <w:sz w:val="28"/>
                <w:szCs w:val="28"/>
                <w:rtl/>
                <w:lang w:val="en-US" w:eastAsia="en-US" w:bidi="ar-MA"/>
              </w:rPr>
            </w:pPr>
          </w:p>
          <w:p w:rsidR="001340BC" w:rsidP="001340BC">
            <w:pPr>
              <w:tabs>
                <w:tab w:val="left" w:pos="2136"/>
              </w:tabs>
              <w:bidi/>
              <w:spacing w:after="0" w:line="240" w:lineRule="auto"/>
              <w:jc w:val="both"/>
              <w:rPr>
                <w:rFonts w:ascii="Arial" w:eastAsia="Calibri" w:hAnsi="Arial"/>
                <w:sz w:val="28"/>
                <w:szCs w:val="28"/>
                <w:rtl/>
                <w:lang w:val="en-US" w:eastAsia="en-US" w:bidi="ar-MA"/>
              </w:rPr>
            </w:pPr>
          </w:p>
          <w:p w:rsidR="001340BC" w:rsidP="001340BC">
            <w:pPr>
              <w:tabs>
                <w:tab w:val="left" w:pos="2136"/>
              </w:tabs>
              <w:bidi/>
              <w:spacing w:after="0" w:line="240" w:lineRule="auto"/>
              <w:jc w:val="both"/>
              <w:rPr>
                <w:rFonts w:ascii="Arial" w:eastAsia="Calibri" w:hAnsi="Arial"/>
                <w:sz w:val="28"/>
                <w:szCs w:val="28"/>
                <w:rtl/>
                <w:lang w:val="en-US" w:eastAsia="en-US" w:bidi="ar-MA"/>
              </w:rPr>
            </w:pPr>
          </w:p>
          <w:p w:rsidR="005F7AA0" w:rsidP="005F7AA0">
            <w:pPr>
              <w:tabs>
                <w:tab w:val="left" w:pos="2136"/>
              </w:tabs>
              <w:bidi/>
              <w:spacing w:after="0" w:line="240" w:lineRule="auto"/>
              <w:jc w:val="both"/>
              <w:rPr>
                <w:rFonts w:ascii="Arial" w:eastAsia="Calibri" w:hAnsi="Arial"/>
                <w:sz w:val="28"/>
                <w:szCs w:val="28"/>
                <w:rtl/>
                <w:lang w:val="en-US" w:eastAsia="en-US" w:bidi="ar-MA"/>
              </w:rPr>
            </w:pPr>
          </w:p>
          <w:p w:rsidR="005F7AA0" w:rsidP="005F7AA0">
            <w:pPr>
              <w:tabs>
                <w:tab w:val="left" w:pos="2136"/>
              </w:tabs>
              <w:bidi/>
              <w:spacing w:after="0" w:line="240" w:lineRule="auto"/>
              <w:jc w:val="both"/>
              <w:rPr>
                <w:rFonts w:ascii="Arial" w:eastAsia="Calibri" w:hAnsi="Arial"/>
                <w:sz w:val="28"/>
                <w:szCs w:val="28"/>
                <w:rtl/>
                <w:lang w:val="en-US" w:eastAsia="en-US" w:bidi="ar-MA"/>
              </w:rPr>
            </w:pPr>
          </w:p>
          <w:p w:rsidR="005F7AA0" w:rsidP="005F7AA0">
            <w:pPr>
              <w:tabs>
                <w:tab w:val="left" w:pos="2136"/>
              </w:tabs>
              <w:bidi/>
              <w:spacing w:after="0" w:line="240" w:lineRule="auto"/>
              <w:jc w:val="both"/>
              <w:rPr>
                <w:rFonts w:ascii="Arial" w:eastAsia="Calibri" w:hAnsi="Arial"/>
                <w:sz w:val="28"/>
                <w:szCs w:val="28"/>
                <w:rtl/>
                <w:lang w:val="en-US" w:eastAsia="en-US" w:bidi="ar-MA"/>
              </w:rPr>
            </w:pPr>
          </w:p>
          <w:p w:rsidR="005F7AA0" w:rsidP="005F7AA0">
            <w:pPr>
              <w:tabs>
                <w:tab w:val="left" w:pos="2136"/>
              </w:tabs>
              <w:bidi/>
              <w:spacing w:after="0" w:line="240" w:lineRule="auto"/>
              <w:jc w:val="both"/>
              <w:rPr>
                <w:rFonts w:ascii="Arial" w:eastAsia="Calibri" w:hAnsi="Arial"/>
                <w:sz w:val="28"/>
                <w:szCs w:val="28"/>
                <w:rtl/>
                <w:lang w:val="en-US" w:eastAsia="en-US" w:bidi="ar-MA"/>
              </w:rPr>
            </w:pPr>
          </w:p>
          <w:p w:rsidR="005F7AA0" w:rsidP="005F7AA0">
            <w:pPr>
              <w:tabs>
                <w:tab w:val="left" w:pos="2136"/>
              </w:tabs>
              <w:bidi/>
              <w:spacing w:after="0" w:line="240" w:lineRule="auto"/>
              <w:jc w:val="both"/>
              <w:rPr>
                <w:rFonts w:ascii="Arial" w:eastAsia="Calibri" w:hAnsi="Arial"/>
                <w:sz w:val="28"/>
                <w:szCs w:val="28"/>
                <w:rtl/>
                <w:lang w:val="en-US" w:eastAsia="en-US" w:bidi="ar-MA"/>
              </w:rPr>
            </w:pPr>
          </w:p>
          <w:p w:rsidR="005F7AA0" w:rsidP="005F7AA0">
            <w:pPr>
              <w:tabs>
                <w:tab w:val="left" w:pos="2136"/>
              </w:tabs>
              <w:bidi/>
              <w:spacing w:after="0" w:line="240" w:lineRule="auto"/>
              <w:jc w:val="both"/>
              <w:rPr>
                <w:rFonts w:ascii="Arial" w:eastAsia="Calibri" w:hAnsi="Arial"/>
                <w:sz w:val="28"/>
                <w:szCs w:val="28"/>
                <w:rtl/>
                <w:lang w:val="en-US" w:eastAsia="en-US" w:bidi="ar-MA"/>
              </w:rPr>
            </w:pPr>
          </w:p>
          <w:p w:rsidR="005F7AA0" w:rsidP="005F7AA0">
            <w:pPr>
              <w:tabs>
                <w:tab w:val="left" w:pos="2136"/>
              </w:tabs>
              <w:bidi/>
              <w:spacing w:after="0" w:line="240" w:lineRule="auto"/>
              <w:jc w:val="both"/>
              <w:rPr>
                <w:rFonts w:ascii="Arial" w:eastAsia="Calibri" w:hAnsi="Arial"/>
                <w:sz w:val="28"/>
                <w:szCs w:val="28"/>
                <w:rtl/>
                <w:lang w:val="en-US" w:eastAsia="en-US" w:bidi="ar-MA"/>
              </w:rPr>
            </w:pPr>
          </w:p>
          <w:p w:rsidR="005F7AA0" w:rsidP="005F7AA0">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F7AA0" w:rsidP="005F7AA0">
            <w:pPr>
              <w:tabs>
                <w:tab w:val="left" w:pos="2136"/>
              </w:tabs>
              <w:bidi/>
              <w:spacing w:after="0" w:line="240" w:lineRule="auto"/>
              <w:jc w:val="both"/>
              <w:rPr>
                <w:rFonts w:ascii="Arial" w:eastAsia="Calibri" w:hAnsi="Arial"/>
                <w:sz w:val="28"/>
                <w:szCs w:val="28"/>
                <w:rtl/>
                <w:lang w:val="en-US" w:eastAsia="en-US" w:bidi="ar-MA"/>
              </w:rPr>
            </w:pPr>
          </w:p>
          <w:p w:rsidR="005F7AA0" w:rsidP="005F7AA0">
            <w:pPr>
              <w:tabs>
                <w:tab w:val="left" w:pos="2136"/>
              </w:tabs>
              <w:bidi/>
              <w:spacing w:after="0" w:line="240" w:lineRule="auto"/>
              <w:jc w:val="both"/>
              <w:rPr>
                <w:rFonts w:ascii="Arial" w:eastAsia="Calibri" w:hAnsi="Arial"/>
                <w:sz w:val="28"/>
                <w:szCs w:val="28"/>
                <w:rtl/>
                <w:lang w:val="en-US" w:eastAsia="en-US" w:bidi="ar-MA"/>
              </w:rPr>
            </w:pPr>
          </w:p>
          <w:p w:rsidR="005F7AA0" w:rsidP="005F7AA0">
            <w:pPr>
              <w:tabs>
                <w:tab w:val="left" w:pos="2136"/>
              </w:tabs>
              <w:bidi/>
              <w:spacing w:after="0" w:line="240" w:lineRule="auto"/>
              <w:jc w:val="both"/>
              <w:rPr>
                <w:rFonts w:ascii="Arial" w:eastAsia="Calibri" w:hAnsi="Arial"/>
                <w:sz w:val="28"/>
                <w:szCs w:val="28"/>
                <w:rtl/>
                <w:lang w:val="en-US" w:eastAsia="en-US" w:bidi="ar-MA"/>
              </w:rPr>
            </w:pPr>
          </w:p>
          <w:p w:rsidR="00BA1A57" w:rsidP="00BA1A57">
            <w:pPr>
              <w:tabs>
                <w:tab w:val="left" w:pos="2136"/>
              </w:tabs>
              <w:bidi/>
              <w:spacing w:after="0" w:line="240" w:lineRule="auto"/>
              <w:jc w:val="both"/>
              <w:rPr>
                <w:rFonts w:ascii="Arial" w:eastAsia="Calibri" w:hAnsi="Arial"/>
                <w:sz w:val="28"/>
                <w:szCs w:val="28"/>
                <w:rtl/>
                <w:lang w:val="en-US" w:eastAsia="en-US" w:bidi="ar-MA"/>
              </w:rPr>
            </w:pPr>
          </w:p>
          <w:p w:rsidR="00BA1A57" w:rsidP="00BA1A57">
            <w:pPr>
              <w:tabs>
                <w:tab w:val="left" w:pos="2136"/>
              </w:tabs>
              <w:bidi/>
              <w:spacing w:after="0" w:line="240" w:lineRule="auto"/>
              <w:jc w:val="both"/>
              <w:rPr>
                <w:rFonts w:ascii="Arial" w:eastAsia="Calibri" w:hAnsi="Arial"/>
                <w:sz w:val="28"/>
                <w:szCs w:val="28"/>
                <w:rtl/>
                <w:lang w:val="en-US" w:eastAsia="en-US" w:bidi="ar-MA"/>
              </w:rPr>
            </w:pPr>
          </w:p>
          <w:p w:rsidR="00BA1A57" w:rsidP="00BA1A57">
            <w:pPr>
              <w:tabs>
                <w:tab w:val="left" w:pos="2136"/>
              </w:tabs>
              <w:bidi/>
              <w:spacing w:after="0" w:line="240" w:lineRule="auto"/>
              <w:jc w:val="both"/>
              <w:rPr>
                <w:rFonts w:ascii="Arial" w:eastAsia="Calibri" w:hAnsi="Arial"/>
                <w:sz w:val="28"/>
                <w:szCs w:val="28"/>
                <w:rtl/>
                <w:lang w:val="en-US" w:eastAsia="en-US" w:bidi="ar-MA"/>
              </w:rPr>
            </w:pPr>
          </w:p>
          <w:p w:rsidR="00BA1A57" w:rsidP="00BA1A57">
            <w:pPr>
              <w:tabs>
                <w:tab w:val="left" w:pos="2136"/>
              </w:tabs>
              <w:bidi/>
              <w:spacing w:after="0" w:line="240" w:lineRule="auto"/>
              <w:jc w:val="both"/>
              <w:rPr>
                <w:rFonts w:ascii="Arial" w:eastAsia="Calibri" w:hAnsi="Arial"/>
                <w:sz w:val="28"/>
                <w:szCs w:val="28"/>
                <w:rtl/>
                <w:lang w:val="en-US" w:eastAsia="en-US" w:bidi="ar-MA"/>
              </w:rPr>
            </w:pPr>
          </w:p>
          <w:p w:rsidR="00BA1A57" w:rsidP="00BA1A57">
            <w:pPr>
              <w:tabs>
                <w:tab w:val="left" w:pos="2136"/>
              </w:tabs>
              <w:bidi/>
              <w:spacing w:after="0" w:line="240" w:lineRule="auto"/>
              <w:jc w:val="both"/>
              <w:rPr>
                <w:rFonts w:ascii="Arial" w:eastAsia="Calibri" w:hAnsi="Arial"/>
                <w:sz w:val="28"/>
                <w:szCs w:val="28"/>
                <w:rtl/>
                <w:lang w:val="en-US" w:eastAsia="en-US" w:bidi="ar-MA"/>
              </w:rPr>
            </w:pPr>
          </w:p>
          <w:p w:rsidR="00BA1A57" w:rsidP="00BA1A57">
            <w:pPr>
              <w:tabs>
                <w:tab w:val="left" w:pos="2136"/>
              </w:tabs>
              <w:bidi/>
              <w:spacing w:after="0" w:line="240" w:lineRule="auto"/>
              <w:jc w:val="both"/>
              <w:rPr>
                <w:rFonts w:ascii="Arial" w:eastAsia="Calibri" w:hAnsi="Arial"/>
                <w:sz w:val="28"/>
                <w:szCs w:val="28"/>
                <w:rtl/>
                <w:lang w:val="en-US" w:eastAsia="en-US" w:bidi="ar-MA"/>
              </w:rPr>
            </w:pPr>
          </w:p>
          <w:p w:rsidR="005F7AA0" w:rsidP="00BA1A57">
            <w:pPr>
              <w:tabs>
                <w:tab w:val="left" w:pos="2136"/>
              </w:tabs>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تقويم </w:t>
            </w:r>
            <w:r w:rsidR="00051E0A">
              <w:rPr>
                <w:rFonts w:ascii="Arial" w:eastAsia="Calibri" w:hAnsi="Arial" w:hint="cs"/>
                <w:sz w:val="28"/>
                <w:szCs w:val="28"/>
                <w:rtl/>
                <w:lang w:val="en-US" w:eastAsia="en-US" w:bidi="ar-MA"/>
              </w:rPr>
              <w:t xml:space="preserve">مدى تطابق </w:t>
            </w:r>
            <w:r>
              <w:rPr>
                <w:rFonts w:ascii="Arial" w:eastAsia="Calibri" w:hAnsi="Arial" w:hint="cs"/>
                <w:sz w:val="28"/>
                <w:szCs w:val="28"/>
                <w:rtl/>
                <w:lang w:val="en-US" w:eastAsia="en-US" w:bidi="ar-MA"/>
              </w:rPr>
              <w:t>استنتاج المتعلمين مع القاعدة اللغوية</w:t>
            </w:r>
            <w:r w:rsidR="00051E0A">
              <w:rPr>
                <w:rFonts w:ascii="Arial" w:eastAsia="Calibri" w:hAnsi="Arial" w:hint="cs"/>
                <w:sz w:val="28"/>
                <w:szCs w:val="28"/>
                <w:rtl/>
                <w:lang w:val="en-US" w:eastAsia="en-US" w:bidi="ar-MA"/>
              </w:rPr>
              <w:t xml:space="preserve"> </w:t>
            </w:r>
            <w:r w:rsidR="009831A2">
              <w:rPr>
                <w:rFonts w:ascii="Arial" w:eastAsia="Calibri" w:hAnsi="Arial" w:hint="cs"/>
                <w:sz w:val="28"/>
                <w:szCs w:val="28"/>
                <w:rtl/>
                <w:lang w:val="en-US" w:eastAsia="en-US" w:bidi="ar-MA"/>
              </w:rPr>
              <w:t xml:space="preserve">الخاصة بأسلوب الخبر </w:t>
            </w:r>
            <w:r w:rsidR="009831A2">
              <w:rPr>
                <w:rFonts w:ascii="Arial" w:eastAsia="Calibri" w:hAnsi="Arial" w:hint="cs"/>
                <w:sz w:val="28"/>
                <w:szCs w:val="28"/>
                <w:rtl/>
                <w:lang w:val="en-US" w:eastAsia="en-US" w:bidi="ar-MA"/>
              </w:rPr>
              <w:t>والإنشاء</w:t>
            </w:r>
            <w:r w:rsidR="00051E0A">
              <w:rPr>
                <w:rFonts w:ascii="Arial" w:eastAsia="Calibri" w:hAnsi="Arial" w:hint="cs"/>
                <w:sz w:val="28"/>
                <w:szCs w:val="28"/>
                <w:rtl/>
                <w:lang w:val="en-US" w:eastAsia="en-US" w:bidi="ar-MA"/>
              </w:rPr>
              <w:t>.</w:t>
            </w:r>
          </w:p>
          <w:p w:rsidR="00051E0A" w:rsidP="00051E0A">
            <w:pPr>
              <w:tabs>
                <w:tab w:val="left" w:pos="2136"/>
              </w:tabs>
              <w:bidi/>
              <w:spacing w:after="0" w:line="240" w:lineRule="auto"/>
              <w:jc w:val="both"/>
              <w:rPr>
                <w:rFonts w:ascii="Arial" w:eastAsia="Calibri" w:hAnsi="Arial"/>
                <w:sz w:val="28"/>
                <w:szCs w:val="28"/>
                <w:rtl/>
                <w:lang w:val="en-US" w:eastAsia="en-US" w:bidi="ar-MA"/>
              </w:rPr>
            </w:pPr>
          </w:p>
          <w:p w:rsidR="00051E0A" w:rsidP="00051E0A">
            <w:pPr>
              <w:tabs>
                <w:tab w:val="left" w:pos="2136"/>
              </w:tabs>
              <w:bidi/>
              <w:spacing w:after="0" w:line="240" w:lineRule="auto"/>
              <w:jc w:val="both"/>
              <w:rPr>
                <w:rFonts w:ascii="Arial" w:eastAsia="Calibri" w:hAnsi="Arial"/>
                <w:sz w:val="28"/>
                <w:szCs w:val="28"/>
                <w:rtl/>
                <w:lang w:val="en-US" w:eastAsia="en-US" w:bidi="ar-MA"/>
              </w:rPr>
            </w:pPr>
          </w:p>
          <w:p w:rsidR="00051E0A" w:rsidP="00051E0A">
            <w:pPr>
              <w:tabs>
                <w:tab w:val="left" w:pos="2136"/>
              </w:tabs>
              <w:bidi/>
              <w:spacing w:after="0" w:line="240" w:lineRule="auto"/>
              <w:jc w:val="both"/>
              <w:rPr>
                <w:rFonts w:ascii="Arial" w:eastAsia="Calibri" w:hAnsi="Arial"/>
                <w:sz w:val="28"/>
                <w:szCs w:val="28"/>
                <w:rtl/>
                <w:lang w:val="en-US" w:eastAsia="en-US" w:bidi="ar-MA"/>
              </w:rPr>
            </w:pPr>
          </w:p>
          <w:p w:rsidR="00051E0A" w:rsidP="00051E0A">
            <w:pPr>
              <w:tabs>
                <w:tab w:val="left" w:pos="2136"/>
              </w:tabs>
              <w:bidi/>
              <w:spacing w:after="0" w:line="240" w:lineRule="auto"/>
              <w:jc w:val="both"/>
              <w:rPr>
                <w:rFonts w:ascii="Arial" w:eastAsia="Calibri" w:hAnsi="Arial"/>
                <w:sz w:val="28"/>
                <w:szCs w:val="28"/>
                <w:rtl/>
                <w:lang w:val="en-US" w:eastAsia="en-US" w:bidi="ar-MA"/>
              </w:rPr>
            </w:pPr>
          </w:p>
          <w:p w:rsidR="00051E0A" w:rsidP="00051E0A">
            <w:pPr>
              <w:tabs>
                <w:tab w:val="left" w:pos="2136"/>
              </w:tabs>
              <w:bidi/>
              <w:spacing w:after="0" w:line="240" w:lineRule="auto"/>
              <w:jc w:val="both"/>
              <w:rPr>
                <w:rFonts w:ascii="Arial" w:eastAsia="Calibri" w:hAnsi="Arial"/>
                <w:sz w:val="28"/>
                <w:szCs w:val="28"/>
                <w:rtl/>
                <w:lang w:val="en-US" w:eastAsia="en-US" w:bidi="ar-MA"/>
              </w:rPr>
            </w:pPr>
          </w:p>
          <w:p w:rsidR="006401DA" w:rsidP="006401DA">
            <w:pPr>
              <w:tabs>
                <w:tab w:val="left" w:pos="2136"/>
              </w:tabs>
              <w:bidi/>
              <w:spacing w:after="0" w:line="240" w:lineRule="auto"/>
              <w:jc w:val="both"/>
              <w:rPr>
                <w:rFonts w:ascii="Arial" w:eastAsia="Calibri" w:hAnsi="Arial"/>
                <w:sz w:val="28"/>
                <w:szCs w:val="28"/>
                <w:rtl/>
                <w:lang w:val="en-US" w:eastAsia="en-US" w:bidi="ar-MA"/>
              </w:rPr>
            </w:pPr>
          </w:p>
          <w:p w:rsidR="00806D9D" w:rsidRPr="00DF2C38" w:rsidP="00505A02">
            <w:pPr>
              <w:tabs>
                <w:tab w:val="left" w:pos="2136"/>
              </w:tabs>
              <w:bidi/>
              <w:spacing w:after="0" w:line="240" w:lineRule="auto"/>
              <w:jc w:val="both"/>
              <w:rPr>
                <w:rFonts w:ascii="Arial" w:eastAsia="Calibri" w:hAnsi="Arial"/>
                <w:sz w:val="28"/>
                <w:szCs w:val="28"/>
                <w:lang w:val="en-US" w:eastAsia="en-US" w:bidi="ar-MA"/>
              </w:rPr>
            </w:pPr>
          </w:p>
        </w:tc>
        <w:tc>
          <w:tcPr>
            <w:tcW w:w="1134" w:type="dxa"/>
          </w:tcPr>
          <w:p w:rsidR="00404263" w:rsidRPr="00DF2C38" w:rsidP="000021BB">
            <w:pPr>
              <w:tabs>
                <w:tab w:val="left" w:pos="2136"/>
              </w:tabs>
              <w:bidi/>
              <w:spacing w:after="0" w:line="240" w:lineRule="auto"/>
              <w:rPr>
                <w:rFonts w:ascii="Arial" w:eastAsia="Calibri" w:hAnsi="Arial"/>
                <w:sz w:val="28"/>
                <w:szCs w:val="28"/>
                <w:rtl/>
                <w:lang w:val="en-US" w:eastAsia="en-US" w:bidi="ar-MA"/>
              </w:rPr>
            </w:pPr>
          </w:p>
          <w:p w:rsidR="00FC7849" w:rsidP="00404263">
            <w:pPr>
              <w:tabs>
                <w:tab w:val="left" w:pos="2136"/>
              </w:tabs>
              <w:bidi/>
              <w:spacing w:after="0" w:line="240" w:lineRule="auto"/>
              <w:rPr>
                <w:rFonts w:ascii="Arial" w:eastAsia="Calibri" w:hAnsi="Arial"/>
                <w:sz w:val="28"/>
                <w:szCs w:val="28"/>
                <w:rtl/>
                <w:lang w:val="en-US" w:eastAsia="en-US" w:bidi="ar-MA"/>
              </w:rPr>
            </w:pPr>
          </w:p>
          <w:p w:rsidR="00404263" w:rsidRPr="00DF2C38" w:rsidP="00FC7849">
            <w:pPr>
              <w:tabs>
                <w:tab w:val="left" w:pos="2136"/>
              </w:tabs>
              <w:bidi/>
              <w:spacing w:after="0" w:line="240" w:lineRule="auto"/>
              <w:rPr>
                <w:rFonts w:ascii="Arial" w:eastAsia="Calibri" w:hAnsi="Arial"/>
                <w:sz w:val="28"/>
                <w:szCs w:val="28"/>
                <w:rtl/>
                <w:lang w:val="en-US" w:eastAsia="en-US" w:bidi="ar-MA"/>
              </w:rPr>
            </w:pPr>
            <w:r w:rsidRPr="00DF2C38">
              <w:rPr>
                <w:rFonts w:ascii="Arial" w:eastAsia="Calibri" w:hAnsi="Arial" w:hint="cs"/>
                <w:sz w:val="28"/>
                <w:szCs w:val="28"/>
                <w:rtl/>
                <w:lang w:val="en-US" w:eastAsia="en-US" w:bidi="ar-MA"/>
              </w:rPr>
              <w:t xml:space="preserve">استحضار </w:t>
            </w:r>
            <w:r w:rsidRPr="00DF2C38">
              <w:rPr>
                <w:rFonts w:ascii="Arial" w:eastAsia="Calibri" w:hAnsi="Arial" w:hint="cs"/>
                <w:sz w:val="28"/>
                <w:szCs w:val="28"/>
                <w:rtl/>
                <w:lang w:val="en-US" w:eastAsia="en-US" w:bidi="ar-MA"/>
              </w:rPr>
              <w:t>المكتسبات .</w:t>
            </w:r>
          </w:p>
          <w:p w:rsidR="00404263" w:rsidRPr="00DF2C38" w:rsidP="00404263">
            <w:pPr>
              <w:tabs>
                <w:tab w:val="left" w:pos="2136"/>
              </w:tabs>
              <w:bidi/>
              <w:spacing w:after="0" w:line="240" w:lineRule="auto"/>
              <w:rPr>
                <w:rFonts w:ascii="Arial" w:eastAsia="Calibri" w:hAnsi="Arial"/>
                <w:sz w:val="28"/>
                <w:szCs w:val="28"/>
                <w:rtl/>
                <w:lang w:val="en-US" w:eastAsia="en-US" w:bidi="ar-MA"/>
              </w:rPr>
            </w:pPr>
          </w:p>
          <w:p w:rsidR="00404263" w:rsidP="00404263">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يقرأ المتعلمون بالتناوب .</w:t>
            </w:r>
          </w:p>
          <w:p w:rsidR="007C4F2B" w:rsidP="007C4F2B">
            <w:pPr>
              <w:tabs>
                <w:tab w:val="left" w:pos="2136"/>
              </w:tabs>
              <w:bidi/>
              <w:spacing w:after="0" w:line="240" w:lineRule="auto"/>
              <w:rPr>
                <w:rFonts w:ascii="Arial" w:eastAsia="Calibri" w:hAnsi="Arial"/>
                <w:sz w:val="28"/>
                <w:szCs w:val="28"/>
                <w:rtl/>
                <w:lang w:val="en-US" w:eastAsia="en-US" w:bidi="ar-MA"/>
              </w:rPr>
            </w:pPr>
          </w:p>
          <w:p w:rsidR="007C4F2B" w:rsidP="007C4F2B">
            <w:pPr>
              <w:tabs>
                <w:tab w:val="left" w:pos="2136"/>
              </w:tabs>
              <w:bidi/>
              <w:spacing w:after="0" w:line="240" w:lineRule="auto"/>
              <w:rPr>
                <w:rFonts w:ascii="Arial" w:eastAsia="Calibri" w:hAnsi="Arial"/>
                <w:sz w:val="28"/>
                <w:szCs w:val="28"/>
                <w:rtl/>
                <w:lang w:val="en-US" w:eastAsia="en-US" w:bidi="ar-MA"/>
              </w:rPr>
            </w:pPr>
          </w:p>
          <w:p w:rsidR="007C4F2B" w:rsidP="007C4F2B">
            <w:pPr>
              <w:tabs>
                <w:tab w:val="left" w:pos="2136"/>
              </w:tabs>
              <w:bidi/>
              <w:spacing w:after="0" w:line="240" w:lineRule="auto"/>
              <w:rPr>
                <w:rFonts w:ascii="Arial" w:eastAsia="Calibri" w:hAnsi="Arial"/>
                <w:sz w:val="28"/>
                <w:szCs w:val="28"/>
                <w:rtl/>
                <w:lang w:val="en-US" w:eastAsia="en-US" w:bidi="ar-MA"/>
              </w:rPr>
            </w:pPr>
          </w:p>
          <w:p w:rsidR="007C4F2B" w:rsidP="007C4F2B">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RPr="00DF2C38" w:rsidP="00FC7849">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404263" w:rsidP="00D911B6">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يحدد المتعلم </w:t>
            </w:r>
            <w:r w:rsidR="00D911B6">
              <w:rPr>
                <w:rFonts w:ascii="Arial" w:eastAsia="Calibri" w:hAnsi="Arial" w:hint="cs"/>
                <w:sz w:val="28"/>
                <w:szCs w:val="28"/>
                <w:rtl/>
                <w:lang w:val="en-US" w:eastAsia="en-US" w:bidi="ar-MA"/>
              </w:rPr>
              <w:t xml:space="preserve">أسلوب الخبر </w:t>
            </w:r>
            <w:r w:rsidR="00D911B6">
              <w:rPr>
                <w:rFonts w:ascii="Arial" w:eastAsia="Calibri" w:hAnsi="Arial" w:hint="cs"/>
                <w:sz w:val="28"/>
                <w:szCs w:val="28"/>
                <w:rtl/>
                <w:lang w:val="en-US" w:eastAsia="en-US" w:bidi="ar-MA"/>
              </w:rPr>
              <w:t>والإنشاء</w:t>
            </w:r>
          </w:p>
          <w:p w:rsidR="007D62DA" w:rsidP="007D62DA">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يحاول المتعلم بناء تعريف لأسلوبي الخبر </w:t>
            </w:r>
            <w:r>
              <w:rPr>
                <w:rFonts w:ascii="Arial" w:eastAsia="Calibri" w:hAnsi="Arial" w:hint="cs"/>
                <w:sz w:val="28"/>
                <w:szCs w:val="28"/>
                <w:rtl/>
                <w:lang w:val="en-US" w:eastAsia="en-US" w:bidi="ar-MA"/>
              </w:rPr>
              <w:t>والإنشاء</w:t>
            </w: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5944C2" w:rsidP="005944C2">
            <w:pPr>
              <w:tabs>
                <w:tab w:val="left" w:pos="2136"/>
              </w:tabs>
              <w:bidi/>
              <w:spacing w:after="0" w:line="240" w:lineRule="auto"/>
              <w:rPr>
                <w:rFonts w:ascii="Arial" w:eastAsia="Calibri" w:hAnsi="Arial"/>
                <w:sz w:val="28"/>
                <w:szCs w:val="28"/>
                <w:rtl/>
                <w:lang w:val="en-US" w:eastAsia="en-US" w:bidi="ar-MA"/>
              </w:rPr>
            </w:pPr>
          </w:p>
          <w:p w:rsidR="005944C2" w:rsidP="005944C2">
            <w:pPr>
              <w:tabs>
                <w:tab w:val="left" w:pos="2136"/>
              </w:tabs>
              <w:bidi/>
              <w:spacing w:after="0" w:line="240" w:lineRule="auto"/>
              <w:rPr>
                <w:rFonts w:ascii="Arial" w:eastAsia="Calibri" w:hAnsi="Arial"/>
                <w:sz w:val="28"/>
                <w:szCs w:val="28"/>
                <w:rtl/>
                <w:lang w:val="en-US" w:eastAsia="en-US" w:bidi="ar-MA"/>
              </w:rPr>
            </w:pPr>
          </w:p>
          <w:p w:rsidR="005944C2" w:rsidP="005944C2">
            <w:pPr>
              <w:tabs>
                <w:tab w:val="left" w:pos="2136"/>
              </w:tabs>
              <w:bidi/>
              <w:spacing w:after="0" w:line="240" w:lineRule="auto"/>
              <w:rPr>
                <w:rFonts w:ascii="Arial" w:eastAsia="Calibri" w:hAnsi="Arial"/>
                <w:sz w:val="28"/>
                <w:szCs w:val="28"/>
                <w:rtl/>
                <w:lang w:val="en-US" w:eastAsia="en-US" w:bidi="ar-MA"/>
              </w:rPr>
            </w:pPr>
          </w:p>
          <w:p w:rsidR="005944C2" w:rsidP="005944C2">
            <w:pPr>
              <w:tabs>
                <w:tab w:val="left" w:pos="2136"/>
              </w:tabs>
              <w:bidi/>
              <w:spacing w:after="0" w:line="240" w:lineRule="auto"/>
              <w:rPr>
                <w:rFonts w:ascii="Arial" w:eastAsia="Calibri" w:hAnsi="Arial"/>
                <w:sz w:val="28"/>
                <w:szCs w:val="28"/>
                <w:rtl/>
                <w:lang w:val="en-US" w:eastAsia="en-US" w:bidi="ar-MA"/>
              </w:rPr>
            </w:pPr>
          </w:p>
          <w:p w:rsidR="005944C2" w:rsidP="005944C2">
            <w:pPr>
              <w:tabs>
                <w:tab w:val="left" w:pos="2136"/>
              </w:tabs>
              <w:bidi/>
              <w:spacing w:after="0" w:line="240" w:lineRule="auto"/>
              <w:rPr>
                <w:rFonts w:ascii="Arial" w:eastAsia="Calibri" w:hAnsi="Arial"/>
                <w:sz w:val="28"/>
                <w:szCs w:val="28"/>
                <w:rtl/>
                <w:lang w:val="en-US" w:eastAsia="en-US" w:bidi="ar-MA"/>
              </w:rPr>
            </w:pPr>
          </w:p>
          <w:p w:rsidR="005944C2" w:rsidP="005944C2">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BA1A57" w:rsidP="00BA1A57">
            <w:pPr>
              <w:tabs>
                <w:tab w:val="left" w:pos="2136"/>
              </w:tabs>
              <w:bidi/>
              <w:spacing w:after="0" w:line="240" w:lineRule="auto"/>
              <w:rPr>
                <w:rFonts w:ascii="Arial" w:eastAsia="Calibri" w:hAnsi="Arial"/>
                <w:sz w:val="28"/>
                <w:szCs w:val="28"/>
                <w:rtl/>
                <w:lang w:val="en-US" w:eastAsia="en-US" w:bidi="ar-MA"/>
              </w:rPr>
            </w:pPr>
          </w:p>
          <w:p w:rsidR="00BA1A57" w:rsidP="00BA1A57">
            <w:pPr>
              <w:tabs>
                <w:tab w:val="left" w:pos="2136"/>
              </w:tabs>
              <w:bidi/>
              <w:spacing w:after="0" w:line="240" w:lineRule="auto"/>
              <w:rPr>
                <w:rFonts w:ascii="Arial" w:eastAsia="Calibri" w:hAnsi="Arial"/>
                <w:sz w:val="28"/>
                <w:szCs w:val="28"/>
                <w:rtl/>
                <w:lang w:val="en-US" w:eastAsia="en-US" w:bidi="ar-MA"/>
              </w:rPr>
            </w:pPr>
          </w:p>
          <w:p w:rsidR="00BA1A57" w:rsidP="00BA1A57">
            <w:pPr>
              <w:tabs>
                <w:tab w:val="left" w:pos="2136"/>
              </w:tabs>
              <w:bidi/>
              <w:spacing w:after="0" w:line="240" w:lineRule="auto"/>
              <w:rPr>
                <w:rFonts w:ascii="Arial" w:eastAsia="Calibri" w:hAnsi="Arial"/>
                <w:sz w:val="28"/>
                <w:szCs w:val="28"/>
                <w:rtl/>
                <w:lang w:val="en-US" w:eastAsia="en-US" w:bidi="ar-MA"/>
              </w:rPr>
            </w:pPr>
          </w:p>
          <w:p w:rsidR="00BA1A57" w:rsidP="00BA1A57">
            <w:pPr>
              <w:tabs>
                <w:tab w:val="left" w:pos="2136"/>
              </w:tabs>
              <w:bidi/>
              <w:spacing w:after="0" w:line="240" w:lineRule="auto"/>
              <w:rPr>
                <w:rFonts w:ascii="Arial" w:eastAsia="Calibri" w:hAnsi="Arial"/>
                <w:sz w:val="28"/>
                <w:szCs w:val="28"/>
                <w:rtl/>
                <w:lang w:val="en-US" w:eastAsia="en-US" w:bidi="ar-MA"/>
              </w:rPr>
            </w:pPr>
          </w:p>
          <w:p w:rsidR="00BA1A57" w:rsidRPr="00DF2C38" w:rsidP="00BA1A57">
            <w:pPr>
              <w:tabs>
                <w:tab w:val="left" w:pos="2136"/>
              </w:tabs>
              <w:bidi/>
              <w:spacing w:after="0" w:line="240" w:lineRule="auto"/>
              <w:rPr>
                <w:rFonts w:ascii="Arial" w:eastAsia="Calibri" w:hAnsi="Arial"/>
                <w:sz w:val="28"/>
                <w:szCs w:val="28"/>
                <w:rtl/>
                <w:lang w:val="en-US" w:eastAsia="en-US" w:bidi="ar-MA"/>
              </w:rPr>
            </w:pPr>
          </w:p>
          <w:p w:rsidR="00404263" w:rsidRPr="00DF2C38" w:rsidP="00BA1A57">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يستنتج</w:t>
            </w:r>
            <w:r>
              <w:rPr>
                <w:rFonts w:ascii="Arial" w:eastAsia="Calibri" w:hAnsi="Arial" w:hint="cs"/>
                <w:sz w:val="28"/>
                <w:szCs w:val="28"/>
                <w:rtl/>
                <w:lang w:val="en-US" w:eastAsia="en-US" w:bidi="ar-MA"/>
              </w:rPr>
              <w:t xml:space="preserve"> القاعدة انطلاقا من التحليل</w:t>
            </w:r>
          </w:p>
          <w:p w:rsidR="00806D9D" w:rsidP="00404263">
            <w:pPr>
              <w:tabs>
                <w:tab w:val="left" w:pos="2136"/>
              </w:tabs>
              <w:bidi/>
              <w:spacing w:after="0" w:line="240" w:lineRule="auto"/>
              <w:rPr>
                <w:rFonts w:ascii="Arial" w:eastAsia="Calibri" w:hAnsi="Arial"/>
                <w:sz w:val="28"/>
                <w:szCs w:val="28"/>
                <w:rtl/>
                <w:lang w:val="en-US" w:eastAsia="en-US" w:bidi="ar-MA"/>
              </w:rPr>
            </w:pPr>
          </w:p>
          <w:p w:rsidR="00696758" w:rsidP="00696758">
            <w:pPr>
              <w:tabs>
                <w:tab w:val="left" w:pos="2136"/>
              </w:tabs>
              <w:bidi/>
              <w:spacing w:after="0" w:line="240" w:lineRule="auto"/>
              <w:rPr>
                <w:rFonts w:ascii="Arial" w:eastAsia="Calibri" w:hAnsi="Arial"/>
                <w:sz w:val="28"/>
                <w:szCs w:val="28"/>
                <w:rtl/>
                <w:lang w:val="en-US" w:eastAsia="en-US" w:bidi="ar-MA"/>
              </w:rPr>
            </w:pPr>
          </w:p>
          <w:p w:rsidR="00696758" w:rsidP="00696758">
            <w:pPr>
              <w:tabs>
                <w:tab w:val="left" w:pos="2136"/>
              </w:tabs>
              <w:bidi/>
              <w:spacing w:after="0" w:line="240" w:lineRule="auto"/>
              <w:rPr>
                <w:rFonts w:ascii="Arial" w:eastAsia="Calibri" w:hAnsi="Arial"/>
                <w:sz w:val="28"/>
                <w:szCs w:val="28"/>
                <w:rtl/>
                <w:lang w:val="en-US" w:eastAsia="en-US" w:bidi="ar-MA"/>
              </w:rPr>
            </w:pPr>
          </w:p>
          <w:p w:rsidR="00696758" w:rsidRPr="00DF2C38" w:rsidP="00696758">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6401DA" w:rsidRPr="00DF2C38" w:rsidP="006401DA">
            <w:pPr>
              <w:tabs>
                <w:tab w:val="left" w:pos="2136"/>
              </w:tabs>
              <w:bidi/>
              <w:spacing w:after="0" w:line="240" w:lineRule="auto"/>
              <w:rPr>
                <w:rFonts w:ascii="Arial" w:eastAsia="Calibri" w:hAnsi="Arial"/>
                <w:sz w:val="28"/>
                <w:szCs w:val="28"/>
                <w:lang w:val="en-US" w:eastAsia="en-US" w:bidi="ar-MA"/>
              </w:rPr>
            </w:pPr>
          </w:p>
        </w:tc>
        <w:tc>
          <w:tcPr>
            <w:tcW w:w="1482" w:type="dxa"/>
          </w:tcPr>
          <w:p w:rsidR="00404263" w:rsidRPr="00DF2C38" w:rsidP="001F016A">
            <w:pPr>
              <w:tabs>
                <w:tab w:val="left" w:pos="2136"/>
              </w:tabs>
              <w:bidi/>
              <w:spacing w:after="0" w:line="240" w:lineRule="auto"/>
              <w:rPr>
                <w:rFonts w:ascii="Arial" w:eastAsia="Calibri" w:hAnsi="Arial"/>
                <w:sz w:val="28"/>
                <w:szCs w:val="28"/>
                <w:rtl/>
                <w:lang w:val="en-US" w:eastAsia="en-US" w:bidi="ar-MA"/>
              </w:rPr>
            </w:pPr>
          </w:p>
          <w:p w:rsidR="00C20760" w:rsidP="00FC7849">
            <w:pPr>
              <w:tabs>
                <w:tab w:val="left" w:pos="2136"/>
              </w:tabs>
              <w:bidi/>
              <w:spacing w:after="0" w:line="240" w:lineRule="auto"/>
              <w:jc w:val="both"/>
              <w:rPr>
                <w:rFonts w:ascii="Arial" w:eastAsia="Calibri" w:hAnsi="Arial"/>
                <w:sz w:val="28"/>
                <w:szCs w:val="28"/>
                <w:rtl/>
                <w:lang w:val="en-US" w:eastAsia="en-US" w:bidi="ar-MA"/>
              </w:rPr>
            </w:pPr>
            <w:r w:rsidRPr="00DF2C38">
              <w:rPr>
                <w:rFonts w:ascii="Arial" w:eastAsia="Calibri" w:hAnsi="Arial" w:hint="cs"/>
                <w:sz w:val="28"/>
                <w:szCs w:val="28"/>
                <w:rtl/>
                <w:lang w:val="en-US" w:eastAsia="en-US" w:bidi="ar-MA"/>
              </w:rPr>
              <w:t xml:space="preserve">تحفيز المتعلمين على استحضار </w:t>
            </w:r>
            <w:r>
              <w:rPr>
                <w:rFonts w:ascii="Arial" w:eastAsia="Calibri" w:hAnsi="Arial" w:hint="cs"/>
                <w:sz w:val="28"/>
                <w:szCs w:val="28"/>
                <w:rtl/>
                <w:lang w:val="en-US" w:eastAsia="en-US" w:bidi="ar-MA"/>
              </w:rPr>
              <w:t>التعلمات</w:t>
            </w:r>
          </w:p>
          <w:p w:rsidR="00404263" w:rsidRPr="00DF2C38" w:rsidP="00C20760">
            <w:pPr>
              <w:tabs>
                <w:tab w:val="left" w:pos="2136"/>
              </w:tabs>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السابقة</w:t>
            </w:r>
            <w:r w:rsidR="009831A2">
              <w:rPr>
                <w:rFonts w:ascii="Arial" w:eastAsia="Calibri" w:hAnsi="Arial" w:hint="cs"/>
                <w:sz w:val="28"/>
                <w:szCs w:val="28"/>
                <w:rtl/>
                <w:lang w:val="en-US" w:eastAsia="en-US" w:bidi="ar-MA"/>
              </w:rPr>
              <w:t xml:space="preserve"> .</w:t>
            </w:r>
          </w:p>
          <w:p w:rsidR="00404263" w:rsidRPr="00DF2C38" w:rsidP="00DF2C38">
            <w:pPr>
              <w:tabs>
                <w:tab w:val="left" w:pos="2136"/>
              </w:tabs>
              <w:bidi/>
              <w:spacing w:after="0" w:line="240" w:lineRule="auto"/>
              <w:jc w:val="both"/>
              <w:rPr>
                <w:rFonts w:ascii="Arial" w:eastAsia="Calibri" w:hAnsi="Arial"/>
                <w:sz w:val="28"/>
                <w:szCs w:val="28"/>
                <w:rtl/>
                <w:lang w:val="en-US" w:eastAsia="en-US" w:bidi="ar-MA"/>
              </w:rPr>
            </w:pPr>
          </w:p>
          <w:p w:rsidR="00404263" w:rsidRPr="00DF2C38" w:rsidP="00404263">
            <w:pPr>
              <w:tabs>
                <w:tab w:val="left" w:pos="2136"/>
              </w:tabs>
              <w:bidi/>
              <w:spacing w:after="0" w:line="240" w:lineRule="auto"/>
              <w:rPr>
                <w:rFonts w:ascii="Arial" w:eastAsia="Calibri" w:hAnsi="Arial"/>
                <w:sz w:val="28"/>
                <w:szCs w:val="28"/>
                <w:rtl/>
                <w:lang w:val="en-US" w:eastAsia="en-US" w:bidi="ar-MA"/>
              </w:rPr>
            </w:pPr>
          </w:p>
          <w:p w:rsidR="00404263" w:rsidRPr="00DF2C38" w:rsidP="00404263">
            <w:pPr>
              <w:tabs>
                <w:tab w:val="left" w:pos="2136"/>
              </w:tabs>
              <w:bidi/>
              <w:spacing w:after="0" w:line="240" w:lineRule="auto"/>
              <w:rPr>
                <w:rFonts w:ascii="Arial" w:eastAsia="Calibri" w:hAnsi="Arial"/>
                <w:sz w:val="28"/>
                <w:szCs w:val="28"/>
                <w:rtl/>
                <w:lang w:val="en-US" w:eastAsia="en-US" w:bidi="ar-MA"/>
              </w:rPr>
            </w:pPr>
          </w:p>
          <w:p w:rsidR="00404263" w:rsidRPr="00DF2C38" w:rsidP="00404263">
            <w:pPr>
              <w:tabs>
                <w:tab w:val="left" w:pos="2136"/>
              </w:tabs>
              <w:bidi/>
              <w:spacing w:after="0" w:line="240" w:lineRule="auto"/>
              <w:rPr>
                <w:rFonts w:ascii="Arial" w:eastAsia="Calibri" w:hAnsi="Arial"/>
                <w:sz w:val="28"/>
                <w:szCs w:val="28"/>
                <w:rtl/>
                <w:lang w:val="en-US" w:eastAsia="en-US" w:bidi="ar-MA"/>
              </w:rPr>
            </w:pPr>
          </w:p>
          <w:p w:rsidR="00404263" w:rsidRPr="00DF2C38" w:rsidP="00404263">
            <w:pPr>
              <w:tabs>
                <w:tab w:val="left" w:pos="2136"/>
              </w:tabs>
              <w:bidi/>
              <w:spacing w:after="0" w:line="240" w:lineRule="auto"/>
              <w:rPr>
                <w:rFonts w:ascii="Arial" w:eastAsia="Calibri" w:hAnsi="Arial"/>
                <w:sz w:val="28"/>
                <w:szCs w:val="28"/>
                <w:rtl/>
                <w:lang w:val="en-US" w:eastAsia="en-US" w:bidi="ar-MA"/>
              </w:rPr>
            </w:pPr>
          </w:p>
          <w:p w:rsidR="00806D9D" w:rsidP="00C20760">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يدعو المتعلمين إلى قراءة </w:t>
            </w:r>
            <w:r w:rsidR="00C20760">
              <w:rPr>
                <w:rFonts w:ascii="Arial" w:eastAsia="Calibri" w:hAnsi="Arial" w:hint="cs"/>
                <w:sz w:val="28"/>
                <w:szCs w:val="28"/>
                <w:rtl/>
                <w:lang w:val="en-US" w:eastAsia="en-US" w:bidi="ar-MA"/>
              </w:rPr>
              <w:t>أمثلة</w:t>
            </w:r>
            <w:r>
              <w:rPr>
                <w:rFonts w:ascii="Arial" w:eastAsia="Calibri" w:hAnsi="Arial" w:hint="cs"/>
                <w:sz w:val="28"/>
                <w:szCs w:val="28"/>
                <w:rtl/>
                <w:lang w:val="en-US" w:eastAsia="en-US" w:bidi="ar-MA"/>
              </w:rPr>
              <w:t xml:space="preserve"> </w:t>
            </w:r>
            <w:r>
              <w:rPr>
                <w:rFonts w:ascii="Arial" w:eastAsia="Calibri" w:hAnsi="Arial" w:hint="cs"/>
                <w:sz w:val="28"/>
                <w:szCs w:val="28"/>
                <w:rtl/>
                <w:lang w:val="en-US" w:eastAsia="en-US" w:bidi="ar-MA"/>
              </w:rPr>
              <w:t>الانطلاق .</w:t>
            </w:r>
            <w:r w:rsidRPr="00DF2C38">
              <w:rPr>
                <w:rFonts w:ascii="Arial" w:eastAsia="Calibri" w:hAnsi="Arial" w:hint="cs"/>
                <w:sz w:val="28"/>
                <w:szCs w:val="28"/>
                <w:rtl/>
                <w:lang w:val="en-US" w:eastAsia="en-US" w:bidi="ar-MA"/>
              </w:rPr>
              <w:t xml:space="preserve"> </w:t>
            </w: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274313" w:rsidP="00274313">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0C4436" w:rsidP="000C4436">
            <w:pPr>
              <w:tabs>
                <w:tab w:val="left" w:pos="2136"/>
              </w:tabs>
              <w:bidi/>
              <w:spacing w:after="0" w:line="240" w:lineRule="auto"/>
              <w:rPr>
                <w:rFonts w:ascii="Arial" w:eastAsia="Calibri" w:hAnsi="Arial"/>
                <w:sz w:val="28"/>
                <w:szCs w:val="28"/>
                <w:rtl/>
                <w:lang w:val="en-US" w:eastAsia="en-US" w:bidi="ar-MA"/>
              </w:rPr>
            </w:pPr>
          </w:p>
          <w:p w:rsidR="000C4436" w:rsidP="000C4436">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7D62DA" w:rsidP="000D18CF">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يسأل</w:t>
            </w:r>
            <w:r>
              <w:rPr>
                <w:rFonts w:ascii="Arial" w:eastAsia="Calibri" w:hAnsi="Arial" w:hint="cs"/>
                <w:sz w:val="28"/>
                <w:szCs w:val="28"/>
                <w:rtl/>
                <w:lang w:val="en-US" w:eastAsia="en-US" w:bidi="ar-MA"/>
              </w:rPr>
              <w:t xml:space="preserve"> عن </w:t>
            </w:r>
            <w:r w:rsidR="000D18CF">
              <w:rPr>
                <w:rFonts w:ascii="Arial" w:eastAsia="Calibri" w:hAnsi="Arial" w:hint="cs"/>
                <w:sz w:val="28"/>
                <w:szCs w:val="28"/>
                <w:rtl/>
                <w:lang w:val="en-US" w:eastAsia="en-US" w:bidi="ar-MA"/>
              </w:rPr>
              <w:t>تحديد الظاهرة المدروسة</w:t>
            </w:r>
            <w:r>
              <w:rPr>
                <w:rFonts w:ascii="Arial" w:eastAsia="Calibri" w:hAnsi="Arial" w:hint="cs"/>
                <w:sz w:val="28"/>
                <w:szCs w:val="28"/>
                <w:rtl/>
                <w:lang w:val="en-US" w:eastAsia="en-US" w:bidi="ar-MA"/>
              </w:rPr>
              <w:t xml:space="preserve"> </w:t>
            </w:r>
          </w:p>
          <w:p w:rsidR="007D62DA" w:rsidP="007D62DA">
            <w:pPr>
              <w:tabs>
                <w:tab w:val="left" w:pos="2136"/>
              </w:tabs>
              <w:bidi/>
              <w:spacing w:after="0" w:line="240" w:lineRule="auto"/>
              <w:rPr>
                <w:rFonts w:ascii="Arial" w:eastAsia="Calibri" w:hAnsi="Arial"/>
                <w:sz w:val="28"/>
                <w:szCs w:val="28"/>
                <w:rtl/>
                <w:lang w:val="en-US" w:eastAsia="en-US" w:bidi="ar-MA"/>
              </w:rPr>
            </w:pPr>
          </w:p>
          <w:p w:rsidR="00274313" w:rsidP="00274313">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7C4F2B" w:rsidP="007C4F2B">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يحفز المتعلمين على تحديد معنى الخبر </w:t>
            </w:r>
            <w:r>
              <w:rPr>
                <w:rFonts w:ascii="Arial" w:eastAsia="Calibri" w:hAnsi="Arial" w:hint="cs"/>
                <w:sz w:val="28"/>
                <w:szCs w:val="28"/>
                <w:rtl/>
                <w:lang w:val="en-US" w:eastAsia="en-US" w:bidi="ar-MA"/>
              </w:rPr>
              <w:t>والإنشاء</w:t>
            </w:r>
            <w:r>
              <w:rPr>
                <w:rFonts w:ascii="Arial" w:eastAsia="Calibri" w:hAnsi="Arial" w:hint="cs"/>
                <w:sz w:val="28"/>
                <w:szCs w:val="28"/>
                <w:rtl/>
                <w:lang w:val="en-US" w:eastAsia="en-US" w:bidi="ar-MA"/>
              </w:rPr>
              <w:t xml:space="preserve"> </w:t>
            </w:r>
          </w:p>
          <w:p w:rsidR="007D62DA" w:rsidP="007D62DA">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5944C2" w:rsidP="005944C2">
            <w:pPr>
              <w:tabs>
                <w:tab w:val="left" w:pos="2136"/>
              </w:tabs>
              <w:bidi/>
              <w:spacing w:after="0" w:line="240" w:lineRule="auto"/>
              <w:rPr>
                <w:rFonts w:ascii="Arial" w:eastAsia="Calibri" w:hAnsi="Arial"/>
                <w:sz w:val="28"/>
                <w:szCs w:val="28"/>
                <w:rtl/>
                <w:lang w:val="en-US" w:eastAsia="en-US" w:bidi="ar-MA"/>
              </w:rPr>
            </w:pPr>
          </w:p>
          <w:p w:rsidR="005944C2" w:rsidP="005944C2">
            <w:pPr>
              <w:tabs>
                <w:tab w:val="left" w:pos="2136"/>
              </w:tabs>
              <w:bidi/>
              <w:spacing w:after="0" w:line="240" w:lineRule="auto"/>
              <w:rPr>
                <w:rFonts w:ascii="Arial" w:eastAsia="Calibri" w:hAnsi="Arial"/>
                <w:sz w:val="28"/>
                <w:szCs w:val="28"/>
                <w:rtl/>
                <w:lang w:val="en-US" w:eastAsia="en-US" w:bidi="ar-MA"/>
              </w:rPr>
            </w:pPr>
          </w:p>
          <w:p w:rsidR="005944C2" w:rsidP="005944C2">
            <w:pPr>
              <w:tabs>
                <w:tab w:val="left" w:pos="2136"/>
              </w:tabs>
              <w:bidi/>
              <w:spacing w:after="0" w:line="240" w:lineRule="auto"/>
              <w:rPr>
                <w:rFonts w:ascii="Arial" w:eastAsia="Calibri" w:hAnsi="Arial"/>
                <w:sz w:val="28"/>
                <w:szCs w:val="28"/>
                <w:rtl/>
                <w:lang w:val="en-US" w:eastAsia="en-US" w:bidi="ar-MA"/>
              </w:rPr>
            </w:pPr>
          </w:p>
          <w:p w:rsidR="005944C2" w:rsidP="005944C2">
            <w:pPr>
              <w:tabs>
                <w:tab w:val="left" w:pos="2136"/>
              </w:tabs>
              <w:bidi/>
              <w:spacing w:after="0" w:line="240" w:lineRule="auto"/>
              <w:rPr>
                <w:rFonts w:ascii="Arial" w:eastAsia="Calibri" w:hAnsi="Arial"/>
                <w:sz w:val="28"/>
                <w:szCs w:val="28"/>
                <w:rtl/>
                <w:lang w:val="en-US" w:eastAsia="en-US" w:bidi="ar-MA"/>
              </w:rPr>
            </w:pPr>
          </w:p>
          <w:p w:rsidR="005944C2" w:rsidP="005944C2">
            <w:pPr>
              <w:tabs>
                <w:tab w:val="left" w:pos="2136"/>
              </w:tabs>
              <w:bidi/>
              <w:spacing w:after="0" w:line="240" w:lineRule="auto"/>
              <w:rPr>
                <w:rFonts w:ascii="Arial" w:eastAsia="Calibri" w:hAnsi="Arial"/>
                <w:sz w:val="28"/>
                <w:szCs w:val="28"/>
                <w:rtl/>
                <w:lang w:val="en-US" w:eastAsia="en-US" w:bidi="ar-MA"/>
              </w:rPr>
            </w:pPr>
          </w:p>
          <w:p w:rsidR="005944C2" w:rsidP="005944C2">
            <w:pPr>
              <w:tabs>
                <w:tab w:val="left" w:pos="2136"/>
              </w:tabs>
              <w:bidi/>
              <w:spacing w:after="0" w:line="240" w:lineRule="auto"/>
              <w:rPr>
                <w:rFonts w:ascii="Arial" w:eastAsia="Calibri" w:hAnsi="Arial"/>
                <w:sz w:val="28"/>
                <w:szCs w:val="28"/>
                <w:rtl/>
                <w:lang w:val="en-US" w:eastAsia="en-US" w:bidi="ar-MA"/>
              </w:rPr>
            </w:pPr>
          </w:p>
          <w:p w:rsidR="005944C2" w:rsidP="005944C2">
            <w:pPr>
              <w:tabs>
                <w:tab w:val="left" w:pos="2136"/>
              </w:tabs>
              <w:bidi/>
              <w:spacing w:after="0" w:line="240" w:lineRule="auto"/>
              <w:rPr>
                <w:rFonts w:ascii="Arial" w:eastAsia="Calibri" w:hAnsi="Arial"/>
                <w:sz w:val="28"/>
                <w:szCs w:val="28"/>
                <w:rtl/>
                <w:lang w:val="en-US" w:eastAsia="en-US" w:bidi="ar-MA"/>
              </w:rPr>
            </w:pPr>
          </w:p>
          <w:p w:rsidR="005944C2" w:rsidP="005944C2">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BA1A57" w:rsidP="00BA1A57">
            <w:pPr>
              <w:tabs>
                <w:tab w:val="left" w:pos="2136"/>
              </w:tabs>
              <w:bidi/>
              <w:spacing w:after="0" w:line="240" w:lineRule="auto"/>
              <w:rPr>
                <w:rFonts w:ascii="Arial" w:eastAsia="Calibri" w:hAnsi="Arial"/>
                <w:sz w:val="28"/>
                <w:szCs w:val="28"/>
                <w:rtl/>
                <w:lang w:val="en-US" w:eastAsia="en-US" w:bidi="ar-MA"/>
              </w:rPr>
            </w:pPr>
          </w:p>
          <w:p w:rsidR="00BA1A57" w:rsidP="00BA1A57">
            <w:pPr>
              <w:tabs>
                <w:tab w:val="left" w:pos="2136"/>
              </w:tabs>
              <w:bidi/>
              <w:spacing w:after="0" w:line="240" w:lineRule="auto"/>
              <w:rPr>
                <w:rFonts w:ascii="Arial" w:eastAsia="Calibri" w:hAnsi="Arial"/>
                <w:sz w:val="28"/>
                <w:szCs w:val="28"/>
                <w:rtl/>
                <w:lang w:val="en-US" w:eastAsia="en-US" w:bidi="ar-MA"/>
              </w:rPr>
            </w:pPr>
          </w:p>
          <w:p w:rsidR="00BA1A57" w:rsidP="00BA1A57">
            <w:pPr>
              <w:tabs>
                <w:tab w:val="left" w:pos="2136"/>
              </w:tabs>
              <w:bidi/>
              <w:spacing w:after="0" w:line="240" w:lineRule="auto"/>
              <w:rPr>
                <w:rFonts w:ascii="Arial" w:eastAsia="Calibri" w:hAnsi="Arial"/>
                <w:sz w:val="28"/>
                <w:szCs w:val="28"/>
                <w:rtl/>
                <w:lang w:val="en-US" w:eastAsia="en-US" w:bidi="ar-MA"/>
              </w:rPr>
            </w:pPr>
          </w:p>
          <w:p w:rsidR="00BA1A57" w:rsidP="00BA1A57">
            <w:pPr>
              <w:tabs>
                <w:tab w:val="left" w:pos="2136"/>
              </w:tabs>
              <w:bidi/>
              <w:spacing w:after="0" w:line="240" w:lineRule="auto"/>
              <w:rPr>
                <w:rFonts w:ascii="Arial" w:eastAsia="Calibri" w:hAnsi="Arial"/>
                <w:sz w:val="28"/>
                <w:szCs w:val="28"/>
                <w:rtl/>
                <w:lang w:val="en-US" w:eastAsia="en-US" w:bidi="ar-MA"/>
              </w:rPr>
            </w:pPr>
          </w:p>
          <w:p w:rsidR="00BA1A57" w:rsidP="00BA1A57">
            <w:pPr>
              <w:tabs>
                <w:tab w:val="left" w:pos="2136"/>
              </w:tabs>
              <w:bidi/>
              <w:spacing w:after="0" w:line="240" w:lineRule="auto"/>
              <w:rPr>
                <w:rFonts w:ascii="Arial" w:eastAsia="Calibri" w:hAnsi="Arial"/>
                <w:sz w:val="28"/>
                <w:szCs w:val="28"/>
                <w:rtl/>
                <w:lang w:val="en-US" w:eastAsia="en-US" w:bidi="ar-MA"/>
              </w:rPr>
            </w:pPr>
          </w:p>
          <w:p w:rsidR="00BA1A57" w:rsidP="00BA1A57">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يطلب من المتعلم استخلاص </w:t>
            </w:r>
            <w:r>
              <w:rPr>
                <w:rFonts w:ascii="Arial" w:eastAsia="Calibri" w:hAnsi="Arial" w:hint="cs"/>
                <w:sz w:val="28"/>
                <w:szCs w:val="28"/>
                <w:rtl/>
                <w:lang w:val="en-US" w:eastAsia="en-US" w:bidi="ar-MA"/>
              </w:rPr>
              <w:t>القاعدة</w:t>
            </w:r>
            <w:r>
              <w:rPr>
                <w:rFonts w:ascii="Arial" w:eastAsia="Calibri" w:hAnsi="Arial" w:hint="cs"/>
                <w:sz w:val="28"/>
                <w:szCs w:val="28"/>
                <w:rtl/>
                <w:lang w:val="en-US" w:eastAsia="en-US" w:bidi="ar-MA"/>
              </w:rPr>
              <w:t xml:space="preserve"> </w:t>
            </w:r>
          </w:p>
          <w:p w:rsidR="00CE6F6E" w:rsidP="00CE6F6E">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505A02" w:rsidRPr="00DF2C38" w:rsidP="00505A02">
            <w:pPr>
              <w:tabs>
                <w:tab w:val="left" w:pos="2136"/>
              </w:tabs>
              <w:bidi/>
              <w:spacing w:after="0" w:line="240" w:lineRule="auto"/>
              <w:rPr>
                <w:rFonts w:ascii="Arial" w:eastAsia="Calibri" w:hAnsi="Arial"/>
                <w:sz w:val="28"/>
                <w:szCs w:val="28"/>
                <w:rtl/>
                <w:lang w:val="en-US" w:eastAsia="en-US" w:bidi="ar-MA"/>
              </w:rPr>
            </w:pPr>
          </w:p>
        </w:tc>
        <w:tc>
          <w:tcPr>
            <w:tcW w:w="7512" w:type="dxa"/>
          </w:tcPr>
          <w:p w:rsidR="008C40D0" w:rsidP="00C22138">
            <w:pPr>
              <w:bidi/>
              <w:spacing w:after="0" w:line="240" w:lineRule="auto"/>
              <w:rPr>
                <w:rFonts w:ascii="Arial" w:eastAsia="Calibri" w:hAnsi="Arial"/>
                <w:b/>
                <w:bCs/>
                <w:i/>
                <w:iCs/>
                <w:sz w:val="28"/>
                <w:szCs w:val="28"/>
                <w:rtl/>
                <w:lang w:val="en-US" w:eastAsia="en-US" w:bidi="ar-MA"/>
              </w:rPr>
            </w:pPr>
          </w:p>
          <w:p w:rsidR="008B1D1F" w:rsidRPr="008C40D0" w:rsidP="008C40D0">
            <w:pPr>
              <w:bidi/>
              <w:spacing w:after="0" w:line="240" w:lineRule="auto"/>
              <w:rPr>
                <w:rFonts w:ascii="Arial" w:eastAsia="Calibri" w:hAnsi="Arial"/>
                <w:b/>
                <w:bCs/>
                <w:i/>
                <w:iCs/>
                <w:sz w:val="28"/>
                <w:szCs w:val="28"/>
                <w:u w:val="single"/>
                <w:rtl/>
                <w:lang w:val="en-US" w:eastAsia="en-US" w:bidi="ar-MA"/>
              </w:rPr>
            </w:pPr>
            <w:r w:rsidRPr="008C40D0">
              <w:rPr>
                <w:rFonts w:ascii="Arial" w:eastAsia="Calibri" w:hAnsi="Arial" w:hint="cs"/>
                <w:b/>
                <w:bCs/>
                <w:i/>
                <w:iCs/>
                <w:sz w:val="28"/>
                <w:szCs w:val="28"/>
                <w:u w:val="single"/>
                <w:rtl/>
                <w:lang w:val="en-US" w:eastAsia="en-US" w:bidi="ar-MA"/>
              </w:rPr>
              <w:t xml:space="preserve">المجموعة </w:t>
            </w:r>
            <w:r w:rsidRPr="008C40D0">
              <w:rPr>
                <w:rFonts w:ascii="Arial" w:eastAsia="Calibri" w:hAnsi="Arial" w:hint="cs"/>
                <w:b/>
                <w:bCs/>
                <w:i/>
                <w:iCs/>
                <w:sz w:val="28"/>
                <w:szCs w:val="28"/>
                <w:u w:val="single"/>
                <w:rtl/>
                <w:lang w:val="en-US" w:eastAsia="en-US" w:bidi="ar-MA"/>
              </w:rPr>
              <w:t>الأولى</w:t>
            </w:r>
            <w:r w:rsidRPr="008C40D0">
              <w:rPr>
                <w:rFonts w:ascii="Arial" w:eastAsia="Calibri" w:hAnsi="Arial" w:hint="cs"/>
                <w:b/>
                <w:bCs/>
                <w:i/>
                <w:iCs/>
                <w:sz w:val="28"/>
                <w:szCs w:val="28"/>
                <w:u w:val="single"/>
                <w:rtl/>
                <w:lang w:val="en-US" w:eastAsia="en-US" w:bidi="ar-MA"/>
              </w:rPr>
              <w:t xml:space="preserve"> :</w:t>
            </w:r>
          </w:p>
          <w:p w:rsidR="008B1D1F" w:rsidP="008B1D1F">
            <w:pPr>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 </w:t>
            </w:r>
          </w:p>
          <w:p w:rsidR="00C829FC" w:rsidRPr="00C829FC" w:rsidP="00C829FC">
            <w:pPr>
              <w:bidi/>
              <w:spacing w:after="0" w:line="240" w:lineRule="auto"/>
              <w:jc w:val="both"/>
              <w:rPr>
                <w:rFonts w:ascii="Arial" w:eastAsia="Calibri" w:hAnsi="Arial"/>
                <w:sz w:val="28"/>
                <w:szCs w:val="28"/>
                <w:rtl/>
                <w:lang w:val="en-US" w:eastAsia="en-US" w:bidi="ar-MA"/>
              </w:rPr>
            </w:pPr>
            <w:r w:rsidRPr="00C829FC">
              <w:rPr>
                <w:rFonts w:ascii="Arial" w:eastAsia="Calibri" w:hAnsi="Arial"/>
                <w:sz w:val="28"/>
                <w:szCs w:val="28"/>
                <w:rtl/>
                <w:lang w:val="en-US" w:eastAsia="en-US" w:bidi="ar-MA"/>
              </w:rPr>
              <w:t xml:space="preserve">وَكَأَنَّ الشَّمْسَ الْمُنِيرَةَ </w:t>
            </w:r>
            <w:r w:rsidRPr="00C829FC">
              <w:rPr>
                <w:rFonts w:ascii="Arial" w:eastAsia="Calibri" w:hAnsi="Arial"/>
                <w:sz w:val="28"/>
                <w:szCs w:val="28"/>
                <w:rtl/>
                <w:lang w:val="en-US" w:eastAsia="en-US" w:bidi="ar-MA"/>
              </w:rPr>
              <w:t>دِينَا .</w:t>
            </w:r>
            <w:r w:rsidRPr="00C829FC">
              <w:rPr>
                <w:rFonts w:ascii="Arial" w:eastAsia="Calibri" w:hAnsi="Arial"/>
                <w:sz w:val="28"/>
                <w:szCs w:val="28"/>
                <w:rtl/>
                <w:lang w:val="en-US" w:eastAsia="en-US" w:bidi="ar-MA"/>
              </w:rPr>
              <w:t>.. رٌ جَلَتْهُ حَدَائِدُ الضَّرَّابِ</w:t>
            </w:r>
            <w:r>
              <w:rPr>
                <w:rFonts w:ascii="Arial" w:eastAsia="Calibri" w:hAnsi="Arial" w:hint="cs"/>
                <w:sz w:val="28"/>
                <w:szCs w:val="28"/>
                <w:rtl/>
                <w:lang w:val="en-US" w:eastAsia="en-US" w:bidi="ar-MA"/>
              </w:rPr>
              <w:t xml:space="preserve"> </w:t>
            </w:r>
            <w:r w:rsidRPr="00C829FC">
              <w:rPr>
                <w:rFonts w:ascii="Arial" w:eastAsia="Calibri" w:hAnsi="Arial" w:hint="cs"/>
                <w:b/>
                <w:bCs/>
                <w:color w:val="FF0000"/>
                <w:sz w:val="28"/>
                <w:szCs w:val="28"/>
                <w:rtl/>
                <w:lang w:val="en-US" w:eastAsia="en-US" w:bidi="ar-MA"/>
              </w:rPr>
              <w:t xml:space="preserve">( تشبيه </w:t>
            </w:r>
            <w:r>
              <w:rPr>
                <w:rFonts w:ascii="Arial" w:eastAsia="Calibri" w:hAnsi="Arial" w:hint="cs"/>
                <w:b/>
                <w:bCs/>
                <w:color w:val="FF0000"/>
                <w:sz w:val="28"/>
                <w:szCs w:val="28"/>
                <w:rtl/>
                <w:lang w:val="en-US" w:eastAsia="en-US" w:bidi="ar-MA"/>
              </w:rPr>
              <w:t>مرسل</w:t>
            </w:r>
            <w:r w:rsidRPr="00C829FC">
              <w:rPr>
                <w:rFonts w:ascii="Arial" w:eastAsia="Calibri" w:hAnsi="Arial" w:hint="cs"/>
                <w:b/>
                <w:bCs/>
                <w:color w:val="FF0000"/>
                <w:sz w:val="28"/>
                <w:szCs w:val="28"/>
                <w:rtl/>
                <w:lang w:val="en-US" w:eastAsia="en-US" w:bidi="ar-MA"/>
              </w:rPr>
              <w:t xml:space="preserve"> </w:t>
            </w:r>
            <w:r w:rsidR="006C040F">
              <w:rPr>
                <w:rFonts w:ascii="Arial" w:eastAsia="Calibri" w:hAnsi="Arial" w:hint="cs"/>
                <w:b/>
                <w:bCs/>
                <w:color w:val="FF0000"/>
                <w:sz w:val="28"/>
                <w:szCs w:val="28"/>
                <w:rtl/>
                <w:lang w:val="en-US" w:eastAsia="en-US" w:bidi="ar-MA"/>
              </w:rPr>
              <w:t xml:space="preserve">مجمل </w:t>
            </w:r>
            <w:r w:rsidRPr="00C829FC">
              <w:rPr>
                <w:rFonts w:ascii="Arial" w:eastAsia="Calibri" w:hAnsi="Arial" w:hint="cs"/>
                <w:b/>
                <w:bCs/>
                <w:color w:val="FF0000"/>
                <w:sz w:val="28"/>
                <w:szCs w:val="28"/>
                <w:rtl/>
                <w:lang w:val="en-US" w:eastAsia="en-US" w:bidi="ar-MA"/>
              </w:rPr>
              <w:t>)</w:t>
            </w:r>
          </w:p>
          <w:p w:rsidR="00C829FC" w:rsidP="00C829FC">
            <w:pPr>
              <w:bidi/>
              <w:spacing w:after="0" w:line="240" w:lineRule="auto"/>
              <w:jc w:val="both"/>
              <w:rPr>
                <w:rFonts w:ascii="Arial" w:eastAsia="Calibri" w:hAnsi="Arial" w:hint="cs"/>
                <w:sz w:val="28"/>
                <w:szCs w:val="28"/>
                <w:rtl/>
                <w:lang w:val="en-US" w:eastAsia="en-US" w:bidi="ar-MA"/>
              </w:rPr>
            </w:pPr>
            <w:r w:rsidRPr="00C829FC">
              <w:rPr>
                <w:rFonts w:ascii="Arial" w:eastAsia="Calibri" w:hAnsi="Arial"/>
                <w:sz w:val="28"/>
                <w:szCs w:val="28"/>
                <w:rtl/>
                <w:lang w:val="en-US" w:eastAsia="en-US" w:bidi="ar-MA"/>
              </w:rPr>
              <w:t xml:space="preserve">الْعُمْرُ مِثْلُ الضَّيْفِ </w:t>
            </w:r>
            <w:r w:rsidRPr="00C829FC">
              <w:rPr>
                <w:rFonts w:ascii="Arial" w:eastAsia="Calibri" w:hAnsi="Arial"/>
                <w:sz w:val="28"/>
                <w:szCs w:val="28"/>
                <w:rtl/>
                <w:lang w:val="en-US" w:eastAsia="en-US" w:bidi="ar-MA"/>
              </w:rPr>
              <w:t>أَوْ .</w:t>
            </w:r>
            <w:r w:rsidRPr="00C829FC">
              <w:rPr>
                <w:rFonts w:ascii="Arial" w:eastAsia="Calibri" w:hAnsi="Arial"/>
                <w:sz w:val="28"/>
                <w:szCs w:val="28"/>
                <w:rtl/>
                <w:lang w:val="en-US" w:eastAsia="en-US" w:bidi="ar-MA"/>
              </w:rPr>
              <w:t xml:space="preserve">.. </w:t>
            </w:r>
            <w:r>
              <w:rPr>
                <w:rFonts w:ascii="Arial" w:eastAsia="Calibri" w:hAnsi="Arial"/>
                <w:sz w:val="28"/>
                <w:szCs w:val="28"/>
                <w:rtl/>
                <w:lang w:val="en-US" w:eastAsia="en-US" w:bidi="ar-MA"/>
              </w:rPr>
              <w:t>كَالطَّيْفِ لَيْسَ لَهُ إقَامَة</w:t>
            </w:r>
            <w:r>
              <w:rPr>
                <w:rFonts w:ascii="Arial" w:eastAsia="Calibri" w:hAnsi="Arial" w:hint="cs"/>
                <w:sz w:val="28"/>
                <w:szCs w:val="28"/>
                <w:rtl/>
                <w:lang w:val="en-US" w:eastAsia="en-US" w:bidi="ar-MA"/>
              </w:rPr>
              <w:t xml:space="preserve"> </w:t>
            </w:r>
            <w:r w:rsidRPr="00C829FC">
              <w:rPr>
                <w:rFonts w:ascii="Arial" w:eastAsia="Calibri" w:hAnsi="Arial" w:hint="cs"/>
                <w:b/>
                <w:bCs/>
                <w:color w:val="FF0000"/>
                <w:sz w:val="28"/>
                <w:szCs w:val="28"/>
                <w:rtl/>
                <w:lang w:val="en-US" w:eastAsia="en-US" w:bidi="ar-MA"/>
              </w:rPr>
              <w:t xml:space="preserve">( تشبيه </w:t>
            </w:r>
            <w:r>
              <w:rPr>
                <w:rFonts w:ascii="Arial" w:eastAsia="Calibri" w:hAnsi="Arial" w:hint="cs"/>
                <w:b/>
                <w:bCs/>
                <w:color w:val="FF0000"/>
                <w:sz w:val="28"/>
                <w:szCs w:val="28"/>
                <w:rtl/>
                <w:lang w:val="en-US" w:eastAsia="en-US" w:bidi="ar-MA"/>
              </w:rPr>
              <w:t>مرسل مفصل</w:t>
            </w:r>
            <w:r w:rsidRPr="00C829FC">
              <w:rPr>
                <w:rFonts w:ascii="Arial" w:eastAsia="Calibri" w:hAnsi="Arial" w:hint="cs"/>
                <w:b/>
                <w:bCs/>
                <w:color w:val="FF0000"/>
                <w:sz w:val="28"/>
                <w:szCs w:val="28"/>
                <w:rtl/>
                <w:lang w:val="en-US" w:eastAsia="en-US" w:bidi="ar-MA"/>
              </w:rPr>
              <w:t xml:space="preserve"> )</w:t>
            </w:r>
          </w:p>
          <w:p w:rsidR="006C040F" w:rsidRPr="006C040F" w:rsidP="006C040F">
            <w:pPr>
              <w:autoSpaceDE w:val="0"/>
              <w:autoSpaceDN w:val="0"/>
              <w:bidi/>
              <w:adjustRightInd w:val="0"/>
              <w:spacing w:after="0" w:line="240" w:lineRule="auto"/>
              <w:rPr>
                <w:rFonts w:ascii="Arial" w:eastAsia="Calibri" w:hAnsi="Arial"/>
                <w:sz w:val="28"/>
                <w:szCs w:val="28"/>
                <w:rtl/>
                <w:lang w:val="en-US" w:eastAsia="en-US" w:bidi="ar-MA"/>
              </w:rPr>
            </w:pPr>
            <w:r w:rsidRPr="006C040F">
              <w:rPr>
                <w:rFonts w:ascii="Arial" w:eastAsia="Calibri" w:hAnsi="Arial"/>
                <w:sz w:val="28"/>
                <w:szCs w:val="28"/>
                <w:rtl/>
                <w:lang w:val="en-US" w:eastAsia="en-US" w:bidi="ar-MA"/>
              </w:rPr>
              <w:t>وكقول</w:t>
            </w:r>
            <w:r w:rsidRPr="006C040F">
              <w:rPr>
                <w:rFonts w:ascii="Arial" w:eastAsia="Calibri" w:hAnsi="Arial"/>
                <w:sz w:val="28"/>
                <w:szCs w:val="28"/>
                <w:rtl/>
                <w:lang w:val="en-US" w:eastAsia="en-US" w:bidi="ar-MA"/>
              </w:rPr>
              <w:t xml:space="preserve"> الشاعر:</w:t>
            </w:r>
          </w:p>
          <w:p w:rsidR="006C040F" w:rsidP="006C040F">
            <w:pPr>
              <w:bidi/>
              <w:spacing w:after="0" w:line="240" w:lineRule="auto"/>
              <w:jc w:val="both"/>
              <w:rPr>
                <w:rFonts w:ascii="Arial" w:eastAsia="Calibri" w:hAnsi="Arial" w:hint="cs"/>
                <w:sz w:val="28"/>
                <w:szCs w:val="28"/>
                <w:rtl/>
                <w:lang w:val="en-US" w:eastAsia="en-US" w:bidi="ar-MA"/>
              </w:rPr>
            </w:pPr>
            <w:r w:rsidRPr="006C040F">
              <w:rPr>
                <w:rFonts w:ascii="Arial" w:eastAsia="Calibri" w:hAnsi="Arial"/>
                <w:sz w:val="28"/>
                <w:szCs w:val="28"/>
                <w:rtl/>
                <w:lang w:val="en-US" w:eastAsia="en-US" w:bidi="ar-MA"/>
              </w:rPr>
              <w:t xml:space="preserve">أنت نجم في رفعة وضياءٍ </w:t>
            </w:r>
            <w:r>
              <w:rPr>
                <w:rFonts w:ascii="Arial" w:eastAsia="Calibri" w:hAnsi="Arial" w:hint="cs"/>
                <w:sz w:val="28"/>
                <w:szCs w:val="28"/>
                <w:rtl/>
                <w:lang w:val="en-US" w:eastAsia="en-US" w:bidi="ar-MA"/>
              </w:rPr>
              <w:t xml:space="preserve"> </w:t>
            </w:r>
            <w:r w:rsidRPr="006C040F">
              <w:rPr>
                <w:rFonts w:ascii="Arial" w:eastAsia="Calibri" w:hAnsi="Arial"/>
                <w:sz w:val="28"/>
                <w:szCs w:val="28"/>
                <w:rtl/>
                <w:lang w:val="en-US" w:eastAsia="en-US" w:bidi="ar-MA"/>
              </w:rPr>
              <w:t>تجتليكَ</w:t>
            </w:r>
            <w:r w:rsidRPr="006C040F">
              <w:rPr>
                <w:rFonts w:ascii="Arial" w:eastAsia="Calibri" w:hAnsi="Arial"/>
                <w:sz w:val="28"/>
                <w:szCs w:val="28"/>
                <w:rtl/>
                <w:lang w:val="en-US" w:eastAsia="en-US" w:bidi="ar-MA"/>
              </w:rPr>
              <w:t xml:space="preserve"> العيون شرقاً وغرباً</w:t>
            </w:r>
            <w:r>
              <w:rPr>
                <w:rFonts w:ascii="Arial" w:eastAsia="Calibri" w:hAnsi="Arial" w:hint="cs"/>
                <w:sz w:val="28"/>
                <w:szCs w:val="28"/>
                <w:rtl/>
                <w:lang w:val="en-US" w:eastAsia="en-US" w:bidi="ar-MA"/>
              </w:rPr>
              <w:t xml:space="preserve">  </w:t>
            </w:r>
            <w:r w:rsidRPr="00C829FC">
              <w:rPr>
                <w:rFonts w:ascii="Arial" w:eastAsia="Calibri" w:hAnsi="Arial" w:hint="cs"/>
                <w:b/>
                <w:bCs/>
                <w:color w:val="FF0000"/>
                <w:sz w:val="28"/>
                <w:szCs w:val="28"/>
                <w:rtl/>
                <w:lang w:val="en-US" w:eastAsia="en-US" w:bidi="ar-MA"/>
              </w:rPr>
              <w:t xml:space="preserve">( تشبيه </w:t>
            </w:r>
            <w:r>
              <w:rPr>
                <w:rFonts w:ascii="Arial" w:eastAsia="Calibri" w:hAnsi="Arial" w:hint="cs"/>
                <w:b/>
                <w:bCs/>
                <w:color w:val="FF0000"/>
                <w:sz w:val="28"/>
                <w:szCs w:val="28"/>
                <w:rtl/>
                <w:lang w:val="en-US" w:eastAsia="en-US" w:bidi="ar-MA"/>
              </w:rPr>
              <w:t>م</w:t>
            </w:r>
            <w:r>
              <w:rPr>
                <w:rFonts w:ascii="Arial" w:eastAsia="Calibri" w:hAnsi="Arial" w:hint="cs"/>
                <w:b/>
                <w:bCs/>
                <w:color w:val="FF0000"/>
                <w:sz w:val="28"/>
                <w:szCs w:val="28"/>
                <w:rtl/>
                <w:lang w:val="en-US" w:eastAsia="en-US" w:bidi="ar-MA"/>
              </w:rPr>
              <w:t>ؤكد</w:t>
            </w:r>
            <w:r w:rsidRPr="00C829FC">
              <w:rPr>
                <w:rFonts w:ascii="Arial" w:eastAsia="Calibri" w:hAnsi="Arial" w:hint="cs"/>
                <w:b/>
                <w:bCs/>
                <w:color w:val="FF0000"/>
                <w:sz w:val="28"/>
                <w:szCs w:val="28"/>
                <w:rtl/>
                <w:lang w:val="en-US" w:eastAsia="en-US" w:bidi="ar-MA"/>
              </w:rPr>
              <w:t xml:space="preserve"> )</w:t>
            </w:r>
          </w:p>
          <w:p w:rsidR="00C829FC" w:rsidRPr="00C829FC" w:rsidP="006C040F">
            <w:pPr>
              <w:autoSpaceDE w:val="0"/>
              <w:autoSpaceDN w:val="0"/>
              <w:bidi/>
              <w:adjustRightInd w:val="0"/>
              <w:spacing w:after="0" w:line="240" w:lineRule="auto"/>
              <w:rPr>
                <w:rFonts w:ascii="Arial" w:eastAsia="Calibri" w:hAnsi="Arial"/>
                <w:sz w:val="28"/>
                <w:szCs w:val="28"/>
                <w:rtl/>
                <w:lang w:val="en-US" w:eastAsia="en-US" w:bidi="ar-MA"/>
              </w:rPr>
            </w:pPr>
            <w:r w:rsidRPr="00C829FC">
              <w:rPr>
                <w:rFonts w:ascii="Arial" w:eastAsia="Calibri" w:hAnsi="Arial"/>
                <w:sz w:val="28"/>
                <w:szCs w:val="28"/>
                <w:rtl/>
                <w:lang w:val="en-US" w:eastAsia="en-US" w:bidi="ar-MA"/>
              </w:rPr>
              <w:t>وقول الآخر:</w:t>
            </w:r>
          </w:p>
          <w:p w:rsidR="00C829FC" w:rsidP="00C829FC">
            <w:pPr>
              <w:bidi/>
              <w:spacing w:after="0" w:line="240" w:lineRule="auto"/>
              <w:jc w:val="both"/>
              <w:rPr>
                <w:rFonts w:ascii="Arial" w:eastAsia="Calibri" w:hAnsi="Arial" w:hint="cs"/>
                <w:sz w:val="28"/>
                <w:szCs w:val="28"/>
                <w:rtl/>
                <w:lang w:val="en-US" w:eastAsia="en-US" w:bidi="ar-MA"/>
              </w:rPr>
            </w:pPr>
            <w:r w:rsidRPr="00C829FC">
              <w:rPr>
                <w:rFonts w:ascii="Arial" w:eastAsia="Calibri" w:hAnsi="Arial"/>
                <w:sz w:val="28"/>
                <w:szCs w:val="28"/>
                <w:rtl/>
                <w:lang w:val="en-US" w:eastAsia="en-US" w:bidi="ar-MA"/>
              </w:rPr>
              <w:t xml:space="preserve">فَاقْضُوا مَآرِبَكُمْ عِجَالاً إِنَّما ... أَعْمَارُكُمْ </w:t>
            </w:r>
            <w:r w:rsidRPr="00C829FC">
              <w:rPr>
                <w:rFonts w:ascii="Arial" w:eastAsia="Calibri" w:hAnsi="Arial"/>
                <w:sz w:val="28"/>
                <w:szCs w:val="28"/>
                <w:rtl/>
                <w:lang w:val="en-US" w:eastAsia="en-US" w:bidi="ar-MA"/>
              </w:rPr>
              <w:t>سَفَرٌ</w:t>
            </w:r>
            <w:r w:rsidRPr="00C829FC">
              <w:rPr>
                <w:rFonts w:ascii="Arial" w:eastAsia="Calibri" w:hAnsi="Arial"/>
                <w:sz w:val="28"/>
                <w:szCs w:val="28"/>
                <w:rtl/>
                <w:lang w:val="en-US" w:eastAsia="en-US" w:bidi="ar-MA"/>
              </w:rPr>
              <w:t xml:space="preserve"> مِنَ الأسْفَارِ</w:t>
            </w:r>
            <w:r>
              <w:rPr>
                <w:rFonts w:ascii="Arial" w:eastAsia="Calibri" w:hAnsi="Arial"/>
                <w:sz w:val="28"/>
                <w:szCs w:val="28"/>
                <w:lang w:val="en-US" w:eastAsia="en-US" w:bidi="ar-MA"/>
              </w:rPr>
              <w:t xml:space="preserve"> </w:t>
            </w:r>
            <w:r w:rsidRPr="00C829FC">
              <w:rPr>
                <w:rFonts w:ascii="Arial" w:eastAsia="Calibri" w:hAnsi="Arial" w:hint="cs"/>
                <w:b/>
                <w:bCs/>
                <w:color w:val="FF0000"/>
                <w:sz w:val="28"/>
                <w:szCs w:val="28"/>
                <w:rtl/>
                <w:lang w:val="en-US" w:eastAsia="en-US" w:bidi="ar-MA"/>
              </w:rPr>
              <w:t>( تشبيه بليغ )</w:t>
            </w:r>
          </w:p>
          <w:p w:rsidR="00C829FC" w:rsidRPr="00C829FC" w:rsidP="00C829FC">
            <w:pPr>
              <w:bidi/>
              <w:spacing w:after="0" w:line="240" w:lineRule="auto"/>
              <w:jc w:val="both"/>
              <w:rPr>
                <w:rFonts w:ascii="Arial" w:eastAsia="Calibri" w:hAnsi="Arial"/>
                <w:sz w:val="28"/>
                <w:szCs w:val="28"/>
                <w:rtl/>
                <w:lang w:val="en-US" w:eastAsia="en-US" w:bidi="ar-MA"/>
              </w:rPr>
            </w:pPr>
            <w:r w:rsidRPr="00C829FC">
              <w:rPr>
                <w:rFonts w:ascii="Arial" w:eastAsia="Calibri" w:hAnsi="Arial"/>
                <w:sz w:val="28"/>
                <w:szCs w:val="28"/>
                <w:rtl/>
                <w:lang w:val="en-US" w:eastAsia="en-US" w:bidi="ar-MA"/>
              </w:rPr>
              <w:t>النَّشْرُ مِ</w:t>
            </w:r>
            <w:r w:rsidRPr="00C829FC">
              <w:rPr>
                <w:rFonts w:ascii="Arial" w:eastAsia="Calibri" w:hAnsi="Arial"/>
                <w:sz w:val="28"/>
                <w:szCs w:val="28"/>
                <w:rtl/>
                <w:lang w:val="en-US" w:eastAsia="en-US" w:bidi="ar-MA"/>
              </w:rPr>
              <w:t>سْكٌ.</w:t>
            </w:r>
            <w:r w:rsidRPr="00C829FC">
              <w:rPr>
                <w:rFonts w:ascii="Arial" w:eastAsia="Calibri" w:hAnsi="Arial"/>
                <w:sz w:val="28"/>
                <w:szCs w:val="28"/>
                <w:rtl/>
                <w:lang w:val="en-US" w:eastAsia="en-US" w:bidi="ar-MA"/>
              </w:rPr>
              <w:t xml:space="preserve"> </w:t>
            </w:r>
            <w:r w:rsidRPr="00C829FC">
              <w:rPr>
                <w:rFonts w:ascii="Arial" w:eastAsia="Calibri" w:hAnsi="Arial"/>
                <w:sz w:val="28"/>
                <w:szCs w:val="28"/>
                <w:rtl/>
                <w:lang w:val="en-US" w:eastAsia="en-US" w:bidi="ar-MA"/>
              </w:rPr>
              <w:t>و</w:t>
            </w:r>
            <w:r w:rsidRPr="00C829FC">
              <w:rPr>
                <w:rFonts w:ascii="Arial" w:eastAsia="Calibri" w:hAnsi="Arial"/>
                <w:sz w:val="28"/>
                <w:szCs w:val="28"/>
                <w:rtl/>
                <w:lang w:val="en-US" w:eastAsia="en-US" w:bidi="ar-MA"/>
              </w:rPr>
              <w:t>الْوُجُوهُ دَنَا ... نِيرٌ وَأَطْرَافُ الأَكُفِّ عَنَمٌ</w:t>
            </w:r>
            <w:r>
              <w:rPr>
                <w:rFonts w:ascii="Arial" w:eastAsia="Calibri" w:hAnsi="Arial" w:hint="cs"/>
                <w:sz w:val="28"/>
                <w:szCs w:val="28"/>
                <w:rtl/>
                <w:lang w:val="en-US" w:eastAsia="en-US" w:bidi="ar-MA"/>
              </w:rPr>
              <w:t xml:space="preserve">   </w:t>
            </w:r>
            <w:r w:rsidRPr="00C829FC">
              <w:rPr>
                <w:rFonts w:ascii="Arial" w:eastAsia="Calibri" w:hAnsi="Arial" w:hint="cs"/>
                <w:b/>
                <w:bCs/>
                <w:color w:val="FF0000"/>
                <w:sz w:val="28"/>
                <w:szCs w:val="28"/>
                <w:rtl/>
                <w:lang w:val="en-US" w:eastAsia="en-US" w:bidi="ar-MA"/>
              </w:rPr>
              <w:t>( تشبيه بليغ )</w:t>
            </w:r>
          </w:p>
          <w:p w:rsidR="00C829FC" w:rsidP="00C829FC">
            <w:pPr>
              <w:bidi/>
              <w:spacing w:after="0" w:line="240" w:lineRule="auto"/>
              <w:jc w:val="both"/>
              <w:rPr>
                <w:rFonts w:ascii="Arial" w:eastAsia="Calibri" w:hAnsi="Arial"/>
                <w:sz w:val="28"/>
                <w:szCs w:val="28"/>
                <w:lang w:val="en-US" w:eastAsia="en-US" w:bidi="ar-MA"/>
              </w:rPr>
            </w:pPr>
          </w:p>
          <w:p w:rsidR="00C829FC" w:rsidRPr="00C829FC" w:rsidP="00C829FC">
            <w:pPr>
              <w:bidi/>
              <w:spacing w:after="0" w:line="240" w:lineRule="auto"/>
              <w:jc w:val="both"/>
              <w:rPr>
                <w:rFonts w:ascii="Arial" w:eastAsia="Calibri" w:hAnsi="Arial"/>
                <w:sz w:val="28"/>
                <w:szCs w:val="28"/>
                <w:rtl/>
                <w:lang w:val="en-US" w:eastAsia="en-US" w:bidi="ar-MA"/>
              </w:rPr>
            </w:pPr>
            <w:r w:rsidRPr="00C829FC">
              <w:rPr>
                <w:rFonts w:ascii="Arial" w:eastAsia="Calibri" w:hAnsi="Arial" w:hint="cs"/>
                <w:b/>
                <w:bCs/>
                <w:color w:val="FF0000"/>
                <w:sz w:val="28"/>
                <w:szCs w:val="28"/>
                <w:rtl/>
                <w:lang w:val="en-US" w:eastAsia="en-US" w:bidi="ar-MA"/>
              </w:rPr>
              <w:t xml:space="preserve">( </w:t>
            </w:r>
            <w:r w:rsidRPr="00C829FC">
              <w:rPr>
                <w:rFonts w:ascii="Arial" w:eastAsia="Calibri" w:hAnsi="Arial" w:hint="cs"/>
                <w:b/>
                <w:bCs/>
                <w:color w:val="FF0000"/>
                <w:sz w:val="28"/>
                <w:szCs w:val="28"/>
                <w:rtl/>
                <w:lang w:val="en-US" w:eastAsia="en-US" w:bidi="ar-MA"/>
              </w:rPr>
              <w:t>تشبيه</w:t>
            </w:r>
            <w:r w:rsidRPr="00C829FC">
              <w:rPr>
                <w:rFonts w:ascii="Arial" w:eastAsia="Calibri" w:hAnsi="Arial" w:hint="cs"/>
                <w:b/>
                <w:bCs/>
                <w:color w:val="FF0000"/>
                <w:sz w:val="28"/>
                <w:szCs w:val="28"/>
                <w:rtl/>
                <w:lang w:val="en-US" w:eastAsia="en-US" w:bidi="ar-MA"/>
              </w:rPr>
              <w:t xml:space="preserve"> بليغ )</w:t>
            </w:r>
            <w:r>
              <w:rPr>
                <w:rFonts w:ascii="Arial" w:eastAsia="Calibri" w:hAnsi="Arial" w:hint="cs"/>
                <w:b/>
                <w:bCs/>
                <w:color w:val="FF0000"/>
                <w:sz w:val="28"/>
                <w:szCs w:val="28"/>
                <w:rtl/>
                <w:lang w:val="en-US" w:eastAsia="en-US" w:bidi="ar-MA"/>
              </w:rPr>
              <w:t xml:space="preserve"> </w:t>
            </w:r>
            <w:r w:rsidRPr="00C829FC">
              <w:rPr>
                <w:rFonts w:ascii="Arial" w:eastAsia="Calibri" w:hAnsi="Arial"/>
                <w:sz w:val="28"/>
                <w:szCs w:val="28"/>
                <w:rtl/>
                <w:lang w:val="en-US" w:eastAsia="en-US" w:bidi="ar-MA"/>
              </w:rPr>
              <w:t>شبّه الأعمار بالسَّفر، على طريقة التشبيه البليغ الذي لم تذكر فيه أَداة التشبيه، ولا وجه الشبه.</w:t>
            </w:r>
          </w:p>
          <w:p w:rsidR="00C829FC" w:rsidRPr="00C829FC" w:rsidP="00C829FC">
            <w:pPr>
              <w:bidi/>
              <w:spacing w:after="0" w:line="240" w:lineRule="auto"/>
              <w:jc w:val="both"/>
              <w:rPr>
                <w:rFonts w:ascii="Arial" w:eastAsia="Calibri" w:hAnsi="Arial"/>
                <w:sz w:val="28"/>
                <w:szCs w:val="28"/>
                <w:rtl/>
                <w:lang w:val="en-US" w:eastAsia="en-US" w:bidi="ar-MA"/>
              </w:rPr>
            </w:pPr>
            <w:r w:rsidRPr="00C829FC">
              <w:rPr>
                <w:rFonts w:ascii="Arial" w:eastAsia="Calibri" w:hAnsi="Arial"/>
                <w:sz w:val="28"/>
                <w:szCs w:val="28"/>
                <w:rtl/>
                <w:lang w:val="en-US" w:eastAsia="en-US" w:bidi="ar-MA"/>
              </w:rPr>
              <w:t xml:space="preserve">وقول المرقّش الأكبر (شاعر </w:t>
            </w:r>
            <w:r w:rsidRPr="00C829FC">
              <w:rPr>
                <w:rFonts w:ascii="Arial" w:eastAsia="Calibri" w:hAnsi="Arial"/>
                <w:sz w:val="28"/>
                <w:szCs w:val="28"/>
                <w:rtl/>
                <w:lang w:val="en-US" w:eastAsia="en-US" w:bidi="ar-MA"/>
              </w:rPr>
              <w:t>جاهلي) :</w:t>
            </w:r>
          </w:p>
          <w:p w:rsidR="00C829FC" w:rsidRPr="00C829FC" w:rsidP="00C829FC">
            <w:pPr>
              <w:bidi/>
              <w:spacing w:after="0" w:line="240" w:lineRule="auto"/>
              <w:jc w:val="both"/>
              <w:rPr>
                <w:rFonts w:ascii="Arial" w:eastAsia="Calibri" w:hAnsi="Arial"/>
                <w:sz w:val="28"/>
                <w:szCs w:val="28"/>
                <w:rtl/>
                <w:lang w:val="en-US" w:eastAsia="en-US" w:bidi="ar-MA"/>
              </w:rPr>
            </w:pPr>
            <w:r w:rsidRPr="00C829FC">
              <w:rPr>
                <w:rFonts w:ascii="Arial" w:eastAsia="Calibri" w:hAnsi="Arial"/>
                <w:sz w:val="28"/>
                <w:szCs w:val="28"/>
                <w:rtl/>
                <w:lang w:val="en-US" w:eastAsia="en-US" w:bidi="ar-MA"/>
              </w:rPr>
              <w:t>النَّشْرُ مِ</w:t>
            </w:r>
            <w:r w:rsidRPr="00C829FC">
              <w:rPr>
                <w:rFonts w:ascii="Arial" w:eastAsia="Calibri" w:hAnsi="Arial"/>
                <w:sz w:val="28"/>
                <w:szCs w:val="28"/>
                <w:rtl/>
                <w:lang w:val="en-US" w:eastAsia="en-US" w:bidi="ar-MA"/>
              </w:rPr>
              <w:t>سْكٌ. و</w:t>
            </w:r>
            <w:r w:rsidRPr="00C829FC">
              <w:rPr>
                <w:rFonts w:ascii="Arial" w:eastAsia="Calibri" w:hAnsi="Arial"/>
                <w:sz w:val="28"/>
                <w:szCs w:val="28"/>
                <w:rtl/>
                <w:lang w:val="en-US" w:eastAsia="en-US" w:bidi="ar-MA"/>
              </w:rPr>
              <w:t>الْوُجُوهُ دَنَا ... نِيرٌ وَأَطْرَافُ الأَكُفِّ عَنَمٌ</w:t>
            </w:r>
          </w:p>
          <w:p w:rsidR="00C829FC" w:rsidRPr="00C829FC" w:rsidP="00C829FC">
            <w:pPr>
              <w:bidi/>
              <w:spacing w:after="0" w:line="240" w:lineRule="auto"/>
              <w:jc w:val="both"/>
              <w:rPr>
                <w:rFonts w:ascii="Arial" w:eastAsia="Calibri" w:hAnsi="Arial"/>
                <w:sz w:val="28"/>
                <w:szCs w:val="28"/>
                <w:rtl/>
                <w:lang w:val="en-US" w:eastAsia="en-US" w:bidi="ar-MA"/>
              </w:rPr>
            </w:pPr>
            <w:r w:rsidRPr="00C829FC">
              <w:rPr>
                <w:rFonts w:ascii="Arial" w:eastAsia="Calibri" w:hAnsi="Arial"/>
                <w:sz w:val="28"/>
                <w:szCs w:val="28"/>
                <w:rtl/>
                <w:lang w:val="en-US" w:eastAsia="en-US" w:bidi="ar-MA"/>
              </w:rPr>
              <w:t>في</w:t>
            </w:r>
            <w:r w:rsidRPr="00C829FC">
              <w:rPr>
                <w:rFonts w:ascii="Arial" w:eastAsia="Calibri" w:hAnsi="Arial"/>
                <w:sz w:val="28"/>
                <w:szCs w:val="28"/>
                <w:rtl/>
                <w:lang w:val="en-US" w:eastAsia="en-US" w:bidi="ar-MA"/>
              </w:rPr>
              <w:t xml:space="preserve"> هذا البيت ثلاثة تشبيهات هي من التشبيه البليغ، إذْ لم يذكر فيها أداة التشبيه وَلا وجْهُ الشبه.</w:t>
            </w:r>
          </w:p>
          <w:p w:rsidR="00C829FC" w:rsidRPr="00C829FC" w:rsidP="00C829FC">
            <w:pPr>
              <w:bidi/>
              <w:spacing w:after="0" w:line="240" w:lineRule="auto"/>
              <w:jc w:val="both"/>
              <w:rPr>
                <w:rFonts w:ascii="Arial" w:eastAsia="Calibri" w:hAnsi="Arial"/>
                <w:sz w:val="28"/>
                <w:szCs w:val="28"/>
                <w:rtl/>
                <w:lang w:val="en-US" w:eastAsia="en-US" w:bidi="ar-MA"/>
              </w:rPr>
            </w:pPr>
            <w:r w:rsidRPr="00C829FC">
              <w:rPr>
                <w:rFonts w:ascii="Arial" w:eastAsia="Calibri" w:hAnsi="Arial"/>
                <w:sz w:val="28"/>
                <w:szCs w:val="28"/>
                <w:rtl/>
                <w:lang w:val="en-US" w:eastAsia="en-US" w:bidi="ar-MA"/>
              </w:rPr>
              <w:t xml:space="preserve">النشر: </w:t>
            </w:r>
            <w:r w:rsidRPr="00C829FC">
              <w:rPr>
                <w:rFonts w:ascii="Arial" w:eastAsia="Calibri" w:hAnsi="Arial"/>
                <w:sz w:val="28"/>
                <w:szCs w:val="28"/>
                <w:rtl/>
                <w:lang w:val="en-US" w:eastAsia="en-US" w:bidi="ar-MA"/>
              </w:rPr>
              <w:t>الرائحة</w:t>
            </w:r>
            <w:r w:rsidRPr="00C829FC">
              <w:rPr>
                <w:rFonts w:ascii="Arial" w:eastAsia="Calibri" w:hAnsi="Arial"/>
                <w:sz w:val="28"/>
                <w:szCs w:val="28"/>
                <w:rtl/>
                <w:lang w:val="en-US" w:eastAsia="en-US" w:bidi="ar-MA"/>
              </w:rPr>
              <w:t xml:space="preserve"> الطيبة.</w:t>
            </w:r>
          </w:p>
          <w:p w:rsidR="00C829FC" w:rsidRPr="00C829FC" w:rsidP="00C829FC">
            <w:pPr>
              <w:bidi/>
              <w:spacing w:after="0" w:line="240" w:lineRule="auto"/>
              <w:jc w:val="both"/>
              <w:rPr>
                <w:rFonts w:ascii="Arial" w:eastAsia="Calibri" w:hAnsi="Arial"/>
                <w:sz w:val="28"/>
                <w:szCs w:val="28"/>
                <w:rtl/>
                <w:lang w:val="en-US" w:eastAsia="en-US" w:bidi="ar-MA"/>
              </w:rPr>
            </w:pPr>
            <w:r w:rsidRPr="00C829FC">
              <w:rPr>
                <w:rFonts w:ascii="Arial" w:eastAsia="Calibri" w:hAnsi="Arial"/>
                <w:sz w:val="28"/>
                <w:szCs w:val="28"/>
                <w:rtl/>
                <w:lang w:val="en-US" w:eastAsia="en-US" w:bidi="ar-MA"/>
              </w:rPr>
              <w:t>الْعَنَم: نبات أملس له أزهار قِرْمِزِيّة، يُتَخَذُ خِضَاب، ويبدو أنّ الشاعر شبَّه أطراف أكفّ صَوَاحبه بأزهار هذا النبات على طريقة التشبيه البليغ، لا أنّه اعتبر أنّها مخضّبة بصِبْغ هذه الأزهار، وتقدير كلامه: وأطراف الأكُفّ أزْهارُ عَنَم.</w:t>
            </w:r>
          </w:p>
          <w:p w:rsidR="00C829FC" w:rsidRPr="00C829FC" w:rsidP="00C829FC">
            <w:pPr>
              <w:bidi/>
              <w:spacing w:after="0" w:line="240" w:lineRule="auto"/>
              <w:jc w:val="both"/>
              <w:rPr>
                <w:rFonts w:ascii="Arial" w:eastAsia="Calibri" w:hAnsi="Arial"/>
                <w:sz w:val="28"/>
                <w:szCs w:val="28"/>
                <w:rtl/>
                <w:lang w:val="en-US" w:eastAsia="en-US" w:bidi="ar-MA"/>
              </w:rPr>
            </w:pPr>
            <w:r w:rsidRPr="00C829FC">
              <w:rPr>
                <w:rFonts w:ascii="Arial" w:eastAsia="Calibri" w:hAnsi="Arial"/>
                <w:sz w:val="28"/>
                <w:szCs w:val="28"/>
                <w:rtl/>
                <w:lang w:val="en-US" w:eastAsia="en-US" w:bidi="ar-MA"/>
              </w:rPr>
              <w:t xml:space="preserve">ويرى البيانيون أنّ التشبيه البليغ يعتَمِد على المبالغة والإِغراق في ادّعاء أنَّ المشبَّه </w:t>
            </w:r>
            <w:r w:rsidRPr="00C829FC">
              <w:rPr>
                <w:rFonts w:ascii="Arial" w:eastAsia="Calibri" w:hAnsi="Arial"/>
                <w:sz w:val="28"/>
                <w:szCs w:val="28"/>
                <w:rtl/>
                <w:lang w:val="en-US" w:eastAsia="en-US" w:bidi="ar-MA"/>
              </w:rPr>
              <w:t>هو المشبَّهُ به نَفْسه، لذلك لا تُذْكَرُ فيه أداة التشبيه، ولا وجْهُ الشّبه.</w:t>
            </w:r>
          </w:p>
          <w:p w:rsidR="00C829FC" w:rsidRPr="00C829FC" w:rsidP="00C829FC">
            <w:pPr>
              <w:bidi/>
              <w:spacing w:after="0" w:line="240" w:lineRule="auto"/>
              <w:jc w:val="both"/>
              <w:rPr>
                <w:rFonts w:ascii="Arial" w:eastAsia="Calibri" w:hAnsi="Arial"/>
                <w:sz w:val="28"/>
                <w:szCs w:val="28"/>
                <w:rtl/>
                <w:lang w:val="en-US" w:eastAsia="en-US" w:bidi="ar-MA"/>
              </w:rPr>
            </w:pPr>
            <w:r w:rsidRPr="00C829FC">
              <w:rPr>
                <w:rFonts w:ascii="Arial" w:eastAsia="Calibri" w:hAnsi="Arial"/>
                <w:sz w:val="28"/>
                <w:szCs w:val="28"/>
                <w:rtl/>
                <w:lang w:val="en-US" w:eastAsia="en-US" w:bidi="ar-MA"/>
              </w:rPr>
              <w:t xml:space="preserve">ويرون أنّ التشبيه البليغ </w:t>
            </w:r>
            <w:r w:rsidRPr="00C829FC">
              <w:rPr>
                <w:rFonts w:ascii="Arial" w:eastAsia="Calibri" w:hAnsi="Arial"/>
                <w:sz w:val="28"/>
                <w:szCs w:val="28"/>
                <w:rtl/>
                <w:lang w:val="en-US" w:eastAsia="en-US" w:bidi="ar-MA"/>
              </w:rPr>
              <w:t>ذو</w:t>
            </w:r>
            <w:r w:rsidRPr="00C829FC">
              <w:rPr>
                <w:rFonts w:ascii="Arial" w:eastAsia="Calibri" w:hAnsi="Arial"/>
                <w:sz w:val="28"/>
                <w:szCs w:val="28"/>
                <w:rtl/>
                <w:lang w:val="en-US" w:eastAsia="en-US" w:bidi="ar-MA"/>
              </w:rPr>
              <w:t xml:space="preserve"> مجالٍ واسعٍ لتسابق الْمُجِيدين من الأدباء والشعراء، وانتقاء روائع بديعة منه.</w:t>
            </w:r>
          </w:p>
          <w:p w:rsidR="00C829FC" w:rsidP="00C829FC">
            <w:pPr>
              <w:bidi/>
              <w:spacing w:after="0" w:line="240" w:lineRule="auto"/>
              <w:jc w:val="both"/>
              <w:rPr>
                <w:rFonts w:ascii="Arial" w:eastAsia="Calibri" w:hAnsi="Arial"/>
                <w:sz w:val="28"/>
                <w:szCs w:val="28"/>
                <w:lang w:val="en-US" w:eastAsia="en-US"/>
              </w:rPr>
            </w:pPr>
            <w:r>
              <w:rPr>
                <w:rFonts w:ascii="Arial" w:eastAsia="Calibri" w:hAnsi="Arial" w:hint="cs"/>
                <w:sz w:val="28"/>
                <w:szCs w:val="28"/>
                <w:rtl/>
                <w:lang w:val="en-US" w:eastAsia="en-US"/>
              </w:rPr>
              <w:t>.......</w:t>
            </w:r>
          </w:p>
          <w:p w:rsidR="00C829FC" w:rsidRPr="00C829FC" w:rsidP="00C829FC">
            <w:pPr>
              <w:bidi/>
              <w:spacing w:after="0" w:line="240" w:lineRule="auto"/>
              <w:jc w:val="both"/>
              <w:rPr>
                <w:rFonts w:ascii="Arial" w:eastAsia="Calibri" w:hAnsi="Arial"/>
                <w:sz w:val="28"/>
                <w:szCs w:val="28"/>
                <w:lang w:val="en-US" w:eastAsia="en-US" w:bidi="ar-MA"/>
              </w:rPr>
            </w:pPr>
          </w:p>
          <w:p w:rsidR="00C829FC" w:rsidRPr="00C829FC" w:rsidP="00C829FC">
            <w:pPr>
              <w:bidi/>
              <w:spacing w:after="0" w:line="240" w:lineRule="auto"/>
              <w:jc w:val="both"/>
              <w:rPr>
                <w:rFonts w:ascii="Arial" w:eastAsia="Calibri" w:hAnsi="Arial"/>
                <w:sz w:val="28"/>
                <w:szCs w:val="28"/>
                <w:rtl/>
                <w:lang w:val="en-US" w:eastAsia="en-US" w:bidi="ar-MA"/>
              </w:rPr>
            </w:pPr>
            <w:r w:rsidRPr="00C829FC">
              <w:rPr>
                <w:rFonts w:ascii="Arial" w:eastAsia="Calibri" w:hAnsi="Arial"/>
                <w:sz w:val="28"/>
                <w:szCs w:val="28"/>
                <w:rtl/>
                <w:lang w:val="en-US" w:eastAsia="en-US" w:bidi="ar-MA"/>
              </w:rPr>
              <w:t>أن</w:t>
            </w:r>
            <w:r w:rsidRPr="00C829FC">
              <w:rPr>
                <w:rFonts w:ascii="Arial" w:eastAsia="Calibri" w:hAnsi="Arial"/>
                <w:sz w:val="28"/>
                <w:szCs w:val="28"/>
                <w:rtl/>
                <w:lang w:val="en-US" w:eastAsia="en-US" w:bidi="ar-MA"/>
              </w:rPr>
              <w:t xml:space="preserve"> يكون التشبيه كُلُّه "مؤكّداً مفصّلاً" أي: لم تُذكَرْ فيه أداة التشبيه، لكن ذُكِر فيه وجه الشبه، مثل قولنا: "خالد أسَدٌ في الشجاعة والبأس".</w:t>
            </w:r>
          </w:p>
          <w:p w:rsidR="00C829FC" w:rsidRPr="00C829FC" w:rsidP="00C829FC">
            <w:pPr>
              <w:bidi/>
              <w:spacing w:after="0" w:line="240" w:lineRule="auto"/>
              <w:jc w:val="both"/>
              <w:rPr>
                <w:rFonts w:ascii="Arial" w:eastAsia="Calibri" w:hAnsi="Arial"/>
                <w:sz w:val="28"/>
                <w:szCs w:val="28"/>
                <w:rtl/>
                <w:lang w:val="en-US" w:eastAsia="en-US" w:bidi="ar-MA"/>
              </w:rPr>
            </w:pPr>
            <w:r w:rsidRPr="00C829FC">
              <w:rPr>
                <w:rFonts w:ascii="Arial" w:eastAsia="Calibri" w:hAnsi="Arial"/>
                <w:sz w:val="28"/>
                <w:szCs w:val="28"/>
                <w:rtl/>
                <w:lang w:val="en-US" w:eastAsia="en-US" w:bidi="ar-MA"/>
              </w:rPr>
              <w:t xml:space="preserve">الصورة الثالثة: وهي الصورة العليا في درجة </w:t>
            </w:r>
            <w:r w:rsidRPr="00C829FC">
              <w:rPr>
                <w:rFonts w:ascii="Arial" w:eastAsia="Calibri" w:hAnsi="Arial"/>
                <w:sz w:val="28"/>
                <w:szCs w:val="28"/>
                <w:rtl/>
                <w:lang w:val="en-US" w:eastAsia="en-US" w:bidi="ar-MA"/>
              </w:rPr>
              <w:t>الأبلغيّة</w:t>
            </w:r>
            <w:r w:rsidRPr="00C829FC">
              <w:rPr>
                <w:rFonts w:ascii="Arial" w:eastAsia="Calibri" w:hAnsi="Arial"/>
                <w:sz w:val="28"/>
                <w:szCs w:val="28"/>
                <w:rtl/>
                <w:lang w:val="en-US" w:eastAsia="en-US" w:bidi="ar-MA"/>
              </w:rPr>
              <w:t xml:space="preserve"> على ما ذكروا، وهي التي يكون التشبيه كُلُّهُ فيها "مؤكّداً مُجْملاً" أي: لم تُذْكَرْ فيه أداة التشبيه، ولم يُذْكر فيه وجْهُ الشبه. مثل </w:t>
            </w:r>
            <w:r w:rsidRPr="00C829FC">
              <w:rPr>
                <w:rFonts w:ascii="Arial" w:eastAsia="Calibri" w:hAnsi="Arial"/>
                <w:sz w:val="28"/>
                <w:szCs w:val="28"/>
                <w:rtl/>
                <w:lang w:val="en-US" w:eastAsia="en-US" w:bidi="ar-MA"/>
              </w:rPr>
              <w:t>قولنا</w:t>
            </w:r>
            <w:r w:rsidRPr="00C829FC">
              <w:rPr>
                <w:rFonts w:ascii="Arial" w:eastAsia="Calibri" w:hAnsi="Arial"/>
                <w:sz w:val="28"/>
                <w:szCs w:val="28"/>
                <w:rtl/>
                <w:lang w:val="en-US" w:eastAsia="en-US" w:bidi="ar-MA"/>
              </w:rPr>
              <w:t>: "خالد أسد".</w:t>
            </w:r>
          </w:p>
          <w:p w:rsidR="00C829FC" w:rsidRPr="00C829FC" w:rsidP="00C829FC">
            <w:pPr>
              <w:bidi/>
              <w:spacing w:after="0" w:line="240" w:lineRule="auto"/>
              <w:jc w:val="both"/>
              <w:rPr>
                <w:rFonts w:ascii="Arial" w:eastAsia="Calibri" w:hAnsi="Arial"/>
                <w:sz w:val="28"/>
                <w:szCs w:val="28"/>
                <w:rtl/>
                <w:lang w:val="en-US" w:eastAsia="en-US" w:bidi="ar-MA"/>
              </w:rPr>
            </w:pPr>
            <w:r w:rsidRPr="00C829FC">
              <w:rPr>
                <w:rFonts w:ascii="Arial" w:eastAsia="Calibri" w:hAnsi="Arial"/>
                <w:sz w:val="28"/>
                <w:szCs w:val="28"/>
                <w:rtl/>
                <w:lang w:val="en-US" w:eastAsia="en-US" w:bidi="ar-MA"/>
              </w:rPr>
              <w:t>وتُسَمَّى</w:t>
            </w:r>
            <w:r w:rsidRPr="00C829FC">
              <w:rPr>
                <w:rFonts w:ascii="Arial" w:eastAsia="Calibri" w:hAnsi="Arial"/>
                <w:sz w:val="28"/>
                <w:szCs w:val="28"/>
                <w:rtl/>
                <w:lang w:val="en-US" w:eastAsia="en-US" w:bidi="ar-MA"/>
              </w:rPr>
              <w:t xml:space="preserve"> هذه الصورة: "التَّشْبِيهَ البليغ".</w:t>
            </w:r>
          </w:p>
          <w:p w:rsidR="00C829FC" w:rsidRPr="00C829FC" w:rsidP="00C829FC">
            <w:pPr>
              <w:bidi/>
              <w:spacing w:after="0" w:line="240" w:lineRule="auto"/>
              <w:jc w:val="both"/>
              <w:rPr>
                <w:rFonts w:ascii="Arial" w:eastAsia="Calibri" w:hAnsi="Arial"/>
                <w:sz w:val="28"/>
                <w:szCs w:val="28"/>
                <w:rtl/>
                <w:lang w:val="en-US" w:eastAsia="en-US" w:bidi="ar-MA"/>
              </w:rPr>
            </w:pPr>
            <w:r w:rsidRPr="00C829FC">
              <w:rPr>
                <w:rFonts w:ascii="Arial" w:eastAsia="Calibri" w:hAnsi="Arial"/>
                <w:sz w:val="28"/>
                <w:szCs w:val="28"/>
                <w:rtl/>
                <w:lang w:val="en-US" w:eastAsia="en-US" w:bidi="ar-MA"/>
              </w:rPr>
              <w:t>أمثلة:</w:t>
            </w:r>
          </w:p>
          <w:p w:rsidR="00C829FC" w:rsidRPr="00C829FC" w:rsidP="00C829FC">
            <w:pPr>
              <w:bidi/>
              <w:spacing w:after="0" w:line="240" w:lineRule="auto"/>
              <w:jc w:val="both"/>
              <w:rPr>
                <w:rFonts w:ascii="Arial" w:eastAsia="Calibri" w:hAnsi="Arial"/>
                <w:sz w:val="28"/>
                <w:szCs w:val="28"/>
                <w:rtl/>
                <w:lang w:val="en-US" w:eastAsia="en-US" w:bidi="ar-MA"/>
              </w:rPr>
            </w:pPr>
            <w:r w:rsidRPr="00C829FC">
              <w:rPr>
                <w:rFonts w:ascii="Arial" w:eastAsia="Calibri" w:hAnsi="Arial"/>
                <w:sz w:val="28"/>
                <w:szCs w:val="28"/>
                <w:rtl/>
                <w:lang w:val="en-US" w:eastAsia="en-US" w:bidi="ar-MA"/>
              </w:rPr>
              <w:t xml:space="preserve">* </w:t>
            </w:r>
            <w:r w:rsidRPr="00C829FC">
              <w:rPr>
                <w:rFonts w:ascii="Arial" w:eastAsia="Calibri" w:hAnsi="Arial"/>
                <w:sz w:val="28"/>
                <w:szCs w:val="28"/>
                <w:rtl/>
                <w:lang w:val="en-US" w:eastAsia="en-US" w:bidi="ar-MA"/>
              </w:rPr>
              <w:t>من</w:t>
            </w:r>
            <w:r w:rsidRPr="00C829FC">
              <w:rPr>
                <w:rFonts w:ascii="Arial" w:eastAsia="Calibri" w:hAnsi="Arial"/>
                <w:sz w:val="28"/>
                <w:szCs w:val="28"/>
                <w:rtl/>
                <w:lang w:val="en-US" w:eastAsia="en-US" w:bidi="ar-MA"/>
              </w:rPr>
              <w:t xml:space="preserve"> أمثلة الصورة الأولى التي يكون التشبيه فيها "مُرْسَلاً مُفَصّلاً" قول الشاعر:</w:t>
            </w:r>
          </w:p>
          <w:p w:rsidR="00C829FC" w:rsidRPr="00C829FC" w:rsidP="00C829FC">
            <w:pPr>
              <w:bidi/>
              <w:spacing w:after="0" w:line="240" w:lineRule="auto"/>
              <w:jc w:val="both"/>
              <w:rPr>
                <w:rFonts w:ascii="Arial" w:eastAsia="Calibri" w:hAnsi="Arial"/>
                <w:sz w:val="28"/>
                <w:szCs w:val="28"/>
                <w:rtl/>
                <w:lang w:val="en-US" w:eastAsia="en-US" w:bidi="ar-MA"/>
              </w:rPr>
            </w:pPr>
            <w:r w:rsidRPr="00C829FC">
              <w:rPr>
                <w:rFonts w:ascii="Arial" w:eastAsia="Calibri" w:hAnsi="Arial"/>
                <w:sz w:val="28"/>
                <w:szCs w:val="28"/>
                <w:rtl/>
                <w:lang w:val="en-US" w:eastAsia="en-US" w:bidi="ar-MA"/>
              </w:rPr>
              <w:t xml:space="preserve">الْعُمْرُ مِثْلُ الضَّيْفِ </w:t>
            </w:r>
            <w:r w:rsidRPr="00C829FC">
              <w:rPr>
                <w:rFonts w:ascii="Arial" w:eastAsia="Calibri" w:hAnsi="Arial"/>
                <w:sz w:val="28"/>
                <w:szCs w:val="28"/>
                <w:rtl/>
                <w:lang w:val="en-US" w:eastAsia="en-US" w:bidi="ar-MA"/>
              </w:rPr>
              <w:t>أَوْ .</w:t>
            </w:r>
            <w:r w:rsidRPr="00C829FC">
              <w:rPr>
                <w:rFonts w:ascii="Arial" w:eastAsia="Calibri" w:hAnsi="Arial"/>
                <w:sz w:val="28"/>
                <w:szCs w:val="28"/>
                <w:rtl/>
                <w:lang w:val="en-US" w:eastAsia="en-US" w:bidi="ar-MA"/>
              </w:rPr>
              <w:t>.. كَالطَّيْفِ لَيْسَ لَهُ إقَامَة</w:t>
            </w:r>
          </w:p>
          <w:p w:rsidR="00C829FC" w:rsidRPr="00C829FC" w:rsidP="00C829FC">
            <w:pPr>
              <w:bidi/>
              <w:spacing w:after="0" w:line="240" w:lineRule="auto"/>
              <w:jc w:val="both"/>
              <w:rPr>
                <w:rFonts w:ascii="Arial" w:eastAsia="Calibri" w:hAnsi="Arial"/>
                <w:sz w:val="28"/>
                <w:szCs w:val="28"/>
                <w:rtl/>
                <w:lang w:val="en-US" w:eastAsia="en-US" w:bidi="ar-MA"/>
              </w:rPr>
            </w:pPr>
            <w:r w:rsidRPr="00C829FC">
              <w:rPr>
                <w:rFonts w:ascii="Arial" w:eastAsia="Calibri" w:hAnsi="Arial"/>
                <w:sz w:val="28"/>
                <w:szCs w:val="28"/>
                <w:rtl/>
                <w:lang w:val="en-US" w:eastAsia="en-US" w:bidi="ar-MA"/>
              </w:rPr>
              <w:t xml:space="preserve">الْعُمْرُ: </w:t>
            </w:r>
            <w:r w:rsidRPr="00C829FC">
              <w:rPr>
                <w:rFonts w:ascii="Arial" w:eastAsia="Calibri" w:hAnsi="Arial"/>
                <w:sz w:val="28"/>
                <w:szCs w:val="28"/>
                <w:rtl/>
                <w:lang w:val="en-US" w:eastAsia="en-US" w:bidi="ar-MA"/>
              </w:rPr>
              <w:t>مُشَبّه</w:t>
            </w:r>
            <w:r w:rsidRPr="00C829FC">
              <w:rPr>
                <w:rFonts w:ascii="Arial" w:eastAsia="Calibri" w:hAnsi="Arial"/>
                <w:sz w:val="28"/>
                <w:szCs w:val="28"/>
                <w:rtl/>
                <w:lang w:val="en-US" w:eastAsia="en-US" w:bidi="ar-MA"/>
              </w:rPr>
              <w:t>.</w:t>
            </w:r>
          </w:p>
          <w:p w:rsidR="00C829FC" w:rsidRPr="00C829FC" w:rsidP="00C829FC">
            <w:pPr>
              <w:bidi/>
              <w:spacing w:after="0" w:line="240" w:lineRule="auto"/>
              <w:jc w:val="both"/>
              <w:rPr>
                <w:rFonts w:ascii="Arial" w:eastAsia="Calibri" w:hAnsi="Arial"/>
                <w:sz w:val="28"/>
                <w:szCs w:val="28"/>
                <w:rtl/>
                <w:lang w:val="en-US" w:eastAsia="en-US" w:bidi="ar-MA"/>
              </w:rPr>
            </w:pPr>
            <w:r w:rsidRPr="00C829FC">
              <w:rPr>
                <w:rFonts w:ascii="Arial" w:eastAsia="Calibri" w:hAnsi="Arial"/>
                <w:sz w:val="28"/>
                <w:szCs w:val="28"/>
                <w:rtl/>
                <w:lang w:val="en-US" w:eastAsia="en-US" w:bidi="ar-MA"/>
              </w:rPr>
              <w:t xml:space="preserve">مثل: </w:t>
            </w:r>
            <w:r w:rsidRPr="00C829FC">
              <w:rPr>
                <w:rFonts w:ascii="Arial" w:eastAsia="Calibri" w:hAnsi="Arial"/>
                <w:sz w:val="28"/>
                <w:szCs w:val="28"/>
                <w:rtl/>
                <w:lang w:val="en-US" w:eastAsia="en-US" w:bidi="ar-MA"/>
              </w:rPr>
              <w:t>أداة</w:t>
            </w:r>
            <w:r w:rsidRPr="00C829FC">
              <w:rPr>
                <w:rFonts w:ascii="Arial" w:eastAsia="Calibri" w:hAnsi="Arial"/>
                <w:sz w:val="28"/>
                <w:szCs w:val="28"/>
                <w:rtl/>
                <w:lang w:val="en-US" w:eastAsia="en-US" w:bidi="ar-MA"/>
              </w:rPr>
              <w:t xml:space="preserve"> التشبيه.</w:t>
            </w:r>
          </w:p>
          <w:p w:rsidR="00C829FC" w:rsidRPr="00C829FC" w:rsidP="00C829FC">
            <w:pPr>
              <w:bidi/>
              <w:spacing w:after="0" w:line="240" w:lineRule="auto"/>
              <w:jc w:val="both"/>
              <w:rPr>
                <w:rFonts w:ascii="Arial" w:eastAsia="Calibri" w:hAnsi="Arial"/>
                <w:sz w:val="28"/>
                <w:szCs w:val="28"/>
                <w:rtl/>
                <w:lang w:val="en-US" w:eastAsia="en-US" w:bidi="ar-MA"/>
              </w:rPr>
            </w:pPr>
            <w:r w:rsidRPr="00C829FC">
              <w:rPr>
                <w:rFonts w:ascii="Arial" w:eastAsia="Calibri" w:hAnsi="Arial"/>
                <w:sz w:val="28"/>
                <w:szCs w:val="28"/>
                <w:rtl/>
                <w:lang w:val="en-US" w:eastAsia="en-US" w:bidi="ar-MA"/>
              </w:rPr>
              <w:t xml:space="preserve">الضيف - الطيف: </w:t>
            </w:r>
            <w:r w:rsidRPr="00C829FC">
              <w:rPr>
                <w:rFonts w:ascii="Arial" w:eastAsia="Calibri" w:hAnsi="Arial"/>
                <w:sz w:val="28"/>
                <w:szCs w:val="28"/>
                <w:rtl/>
                <w:lang w:val="en-US" w:eastAsia="en-US" w:bidi="ar-MA"/>
              </w:rPr>
              <w:t>مشبَّه</w:t>
            </w:r>
            <w:r w:rsidRPr="00C829FC">
              <w:rPr>
                <w:rFonts w:ascii="Arial" w:eastAsia="Calibri" w:hAnsi="Arial"/>
                <w:sz w:val="28"/>
                <w:szCs w:val="28"/>
                <w:rtl/>
                <w:lang w:val="en-US" w:eastAsia="en-US" w:bidi="ar-MA"/>
              </w:rPr>
              <w:t xml:space="preserve"> به.</w:t>
            </w:r>
          </w:p>
          <w:p w:rsidR="00C829FC" w:rsidRPr="00C829FC" w:rsidP="00C829FC">
            <w:pPr>
              <w:bidi/>
              <w:spacing w:after="0" w:line="240" w:lineRule="auto"/>
              <w:jc w:val="both"/>
              <w:rPr>
                <w:rFonts w:ascii="Arial" w:eastAsia="Calibri" w:hAnsi="Arial"/>
                <w:sz w:val="28"/>
                <w:szCs w:val="28"/>
                <w:rtl/>
                <w:lang w:val="en-US" w:eastAsia="en-US" w:bidi="ar-MA"/>
              </w:rPr>
            </w:pPr>
            <w:r w:rsidRPr="00C829FC">
              <w:rPr>
                <w:rFonts w:ascii="Arial" w:eastAsia="Calibri" w:hAnsi="Arial"/>
                <w:sz w:val="28"/>
                <w:szCs w:val="28"/>
                <w:rtl/>
                <w:lang w:val="en-US" w:eastAsia="en-US" w:bidi="ar-MA"/>
              </w:rPr>
              <w:t>ليْسَ له إقامة: وجه الشبه.</w:t>
            </w:r>
          </w:p>
          <w:p w:rsidR="00C829FC" w:rsidRPr="00C829FC" w:rsidP="00C829FC">
            <w:pPr>
              <w:bidi/>
              <w:spacing w:after="0" w:line="240" w:lineRule="auto"/>
              <w:jc w:val="both"/>
              <w:rPr>
                <w:rFonts w:ascii="Arial" w:eastAsia="Calibri" w:hAnsi="Arial"/>
                <w:sz w:val="28"/>
                <w:szCs w:val="28"/>
                <w:rtl/>
                <w:lang w:val="en-US" w:eastAsia="en-US" w:bidi="ar-MA"/>
              </w:rPr>
            </w:pPr>
            <w:r w:rsidRPr="00C829FC">
              <w:rPr>
                <w:rFonts w:ascii="Arial" w:eastAsia="Calibri" w:hAnsi="Arial"/>
                <w:sz w:val="28"/>
                <w:szCs w:val="28"/>
                <w:rtl/>
                <w:lang w:val="en-US" w:eastAsia="en-US" w:bidi="ar-MA"/>
              </w:rPr>
              <w:t>هذا تشبيه "</w:t>
            </w:r>
            <w:r w:rsidRPr="00C829FC">
              <w:rPr>
                <w:rFonts w:ascii="Arial" w:eastAsia="Calibri" w:hAnsi="Arial"/>
                <w:sz w:val="28"/>
                <w:szCs w:val="28"/>
                <w:rtl/>
                <w:lang w:val="en-US" w:eastAsia="en-US" w:bidi="ar-MA"/>
              </w:rPr>
              <w:t>مرسلٌ</w:t>
            </w:r>
            <w:r w:rsidRPr="00C829FC">
              <w:rPr>
                <w:rFonts w:ascii="Arial" w:eastAsia="Calibri" w:hAnsi="Arial"/>
                <w:sz w:val="28"/>
                <w:szCs w:val="28"/>
                <w:rtl/>
                <w:lang w:val="en-US" w:eastAsia="en-US" w:bidi="ar-MA"/>
              </w:rPr>
              <w:t xml:space="preserve"> مفصّل".</w:t>
            </w:r>
          </w:p>
          <w:p w:rsidR="006C040F" w:rsidP="00C829FC">
            <w:pPr>
              <w:bidi/>
              <w:spacing w:after="0" w:line="240" w:lineRule="auto"/>
              <w:jc w:val="both"/>
              <w:rPr>
                <w:rFonts w:ascii="Arial" w:eastAsia="Calibri" w:hAnsi="Arial" w:hint="cs"/>
                <w:sz w:val="28"/>
                <w:szCs w:val="28"/>
                <w:rtl/>
                <w:lang w:val="en-US" w:eastAsia="en-US" w:bidi="ar-MA"/>
              </w:rPr>
            </w:pPr>
            <w:r w:rsidRPr="00C829FC">
              <w:rPr>
                <w:rFonts w:ascii="Arial" w:eastAsia="Calibri" w:hAnsi="Arial"/>
                <w:sz w:val="28"/>
                <w:szCs w:val="28"/>
                <w:rtl/>
                <w:lang w:val="en-US" w:eastAsia="en-US" w:bidi="ar-MA"/>
              </w:rPr>
              <w:t xml:space="preserve">* </w:t>
            </w:r>
          </w:p>
          <w:p w:rsidR="006C040F" w:rsidP="006C040F">
            <w:pPr>
              <w:bidi/>
              <w:spacing w:after="0" w:line="240" w:lineRule="auto"/>
              <w:jc w:val="both"/>
              <w:rPr>
                <w:rFonts w:ascii="Arial" w:eastAsia="Calibri" w:hAnsi="Arial" w:hint="cs"/>
                <w:sz w:val="28"/>
                <w:szCs w:val="28"/>
                <w:rtl/>
                <w:lang w:val="en-US" w:eastAsia="en-US" w:bidi="ar-MA"/>
              </w:rPr>
            </w:pPr>
            <w:r w:rsidRPr="006C040F">
              <w:rPr>
                <w:rFonts w:ascii="Arial" w:eastAsia="Calibri" w:hAnsi="Arial"/>
                <w:b/>
                <w:bCs/>
                <w:sz w:val="28"/>
                <w:szCs w:val="28"/>
                <w:rtl/>
                <w:lang w:val="en-US" w:eastAsia="en-US" w:bidi="ar-MA"/>
              </w:rPr>
              <w:t>التشبيه</w:t>
            </w:r>
            <w:r w:rsidRPr="006C040F">
              <w:rPr>
                <w:rFonts w:ascii="Arial" w:eastAsia="Calibri" w:hAnsi="Arial"/>
                <w:b/>
                <w:bCs/>
                <w:sz w:val="28"/>
                <w:szCs w:val="28"/>
                <w:rtl/>
                <w:lang w:val="en-US" w:eastAsia="en-US" w:bidi="ar-MA"/>
              </w:rPr>
              <w:t xml:space="preserve"> المؤكد -</w:t>
            </w:r>
            <w:r w:rsidRPr="006C040F">
              <w:rPr>
                <w:rFonts w:ascii="Arial" w:eastAsia="Calibri" w:hAnsi="Arial"/>
                <w:sz w:val="28"/>
                <w:szCs w:val="28"/>
                <w:rtl/>
                <w:lang w:val="en-US" w:eastAsia="en-US" w:bidi="ar-MA"/>
              </w:rPr>
              <w:t xml:space="preserve"> وهو ما حُذفت منه أداته، نحو: يسجع سجع القمري -</w:t>
            </w:r>
          </w:p>
          <w:p w:rsidR="006C040F" w:rsidP="006C040F">
            <w:pPr>
              <w:bidi/>
              <w:spacing w:after="0" w:line="240" w:lineRule="auto"/>
              <w:jc w:val="both"/>
              <w:rPr>
                <w:rFonts w:ascii="Arial" w:eastAsia="Calibri" w:hAnsi="Arial" w:hint="cs"/>
                <w:sz w:val="28"/>
                <w:szCs w:val="28"/>
                <w:rtl/>
                <w:lang w:val="en-US" w:eastAsia="en-US" w:bidi="ar-MA"/>
              </w:rPr>
            </w:pPr>
          </w:p>
          <w:p w:rsidR="00C829FC" w:rsidRPr="00C829FC" w:rsidP="006C040F">
            <w:pPr>
              <w:bidi/>
              <w:spacing w:after="0" w:line="240" w:lineRule="auto"/>
              <w:jc w:val="both"/>
              <w:rPr>
                <w:rFonts w:ascii="Arial" w:eastAsia="Calibri" w:hAnsi="Arial"/>
                <w:sz w:val="28"/>
                <w:szCs w:val="28"/>
                <w:rtl/>
                <w:lang w:val="en-US" w:eastAsia="en-US" w:bidi="ar-MA"/>
              </w:rPr>
            </w:pPr>
            <w:r w:rsidRPr="00C829FC">
              <w:rPr>
                <w:rFonts w:ascii="Arial" w:eastAsia="Calibri" w:hAnsi="Arial"/>
                <w:sz w:val="28"/>
                <w:szCs w:val="28"/>
                <w:rtl/>
                <w:lang w:val="en-US" w:eastAsia="en-US" w:bidi="ar-MA"/>
              </w:rPr>
              <w:t>ومن</w:t>
            </w:r>
            <w:r w:rsidRPr="00C829FC">
              <w:rPr>
                <w:rFonts w:ascii="Arial" w:eastAsia="Calibri" w:hAnsi="Arial"/>
                <w:sz w:val="28"/>
                <w:szCs w:val="28"/>
                <w:rtl/>
                <w:lang w:val="en-US" w:eastAsia="en-US" w:bidi="ar-MA"/>
              </w:rPr>
              <w:t xml:space="preserve"> أمثلة الصورة الثانية التي يكون التشبيه فيها "مؤكّداً مفصّلاً أو "مرسلاً مجملاً" قول ابن المعتزّ:</w:t>
            </w:r>
          </w:p>
          <w:p w:rsidR="00C829FC" w:rsidRPr="00C829FC" w:rsidP="00C829FC">
            <w:pPr>
              <w:bidi/>
              <w:spacing w:after="0" w:line="240" w:lineRule="auto"/>
              <w:jc w:val="both"/>
              <w:rPr>
                <w:rFonts w:ascii="Arial" w:eastAsia="Calibri" w:hAnsi="Arial"/>
                <w:sz w:val="28"/>
                <w:szCs w:val="28"/>
                <w:rtl/>
                <w:lang w:val="en-US" w:eastAsia="en-US" w:bidi="ar-MA"/>
              </w:rPr>
            </w:pPr>
            <w:r w:rsidRPr="00C829FC">
              <w:rPr>
                <w:rFonts w:ascii="Arial" w:eastAsia="Calibri" w:hAnsi="Arial"/>
                <w:sz w:val="28"/>
                <w:szCs w:val="28"/>
                <w:rtl/>
                <w:lang w:val="en-US" w:eastAsia="en-US" w:bidi="ar-MA"/>
              </w:rPr>
              <w:t xml:space="preserve">وَكَأَنَّ الشَّمْسَ الْمُنِيرَةَ </w:t>
            </w:r>
            <w:r w:rsidRPr="00C829FC">
              <w:rPr>
                <w:rFonts w:ascii="Arial" w:eastAsia="Calibri" w:hAnsi="Arial"/>
                <w:sz w:val="28"/>
                <w:szCs w:val="28"/>
                <w:rtl/>
                <w:lang w:val="en-US" w:eastAsia="en-US" w:bidi="ar-MA"/>
              </w:rPr>
              <w:t>دِينَا .</w:t>
            </w:r>
            <w:r w:rsidRPr="00C829FC">
              <w:rPr>
                <w:rFonts w:ascii="Arial" w:eastAsia="Calibri" w:hAnsi="Arial"/>
                <w:sz w:val="28"/>
                <w:szCs w:val="28"/>
                <w:rtl/>
                <w:lang w:val="en-US" w:eastAsia="en-US" w:bidi="ar-MA"/>
              </w:rPr>
              <w:t>.. رٌ جَلَتْهُ حَدَائِدُ الضَّرَّابِ</w:t>
            </w:r>
          </w:p>
          <w:p w:rsidR="00C829FC" w:rsidRPr="00C829FC" w:rsidP="00C829FC">
            <w:pPr>
              <w:bidi/>
              <w:spacing w:after="0" w:line="240" w:lineRule="auto"/>
              <w:jc w:val="both"/>
              <w:rPr>
                <w:rFonts w:ascii="Arial" w:eastAsia="Calibri" w:hAnsi="Arial"/>
                <w:sz w:val="28"/>
                <w:szCs w:val="28"/>
                <w:rtl/>
                <w:lang w:val="en-US" w:eastAsia="en-US" w:bidi="ar-MA"/>
              </w:rPr>
            </w:pPr>
            <w:r w:rsidRPr="00C829FC">
              <w:rPr>
                <w:rFonts w:ascii="Arial" w:eastAsia="Calibri" w:hAnsi="Arial"/>
                <w:sz w:val="28"/>
                <w:szCs w:val="28"/>
                <w:rtl/>
                <w:lang w:val="en-US" w:eastAsia="en-US" w:bidi="ar-MA"/>
              </w:rPr>
              <w:t>جَلَتْه: أي: صقلته.</w:t>
            </w:r>
          </w:p>
          <w:p w:rsidR="00C829FC" w:rsidRPr="00C829FC" w:rsidP="00C829FC">
            <w:pPr>
              <w:bidi/>
              <w:spacing w:after="0" w:line="240" w:lineRule="auto"/>
              <w:jc w:val="both"/>
              <w:rPr>
                <w:rFonts w:ascii="Arial" w:eastAsia="Calibri" w:hAnsi="Arial"/>
                <w:sz w:val="28"/>
                <w:szCs w:val="28"/>
                <w:rtl/>
                <w:lang w:val="en-US" w:eastAsia="en-US" w:bidi="ar-MA"/>
              </w:rPr>
            </w:pPr>
            <w:r w:rsidRPr="00C829FC">
              <w:rPr>
                <w:rFonts w:ascii="Arial" w:eastAsia="Calibri" w:hAnsi="Arial"/>
                <w:sz w:val="28"/>
                <w:szCs w:val="28"/>
                <w:rtl/>
                <w:lang w:val="en-US" w:eastAsia="en-US" w:bidi="ar-MA"/>
              </w:rPr>
              <w:t>الضرَّاب: أي: الذي يَطْبَعُ النُّقود.</w:t>
            </w:r>
          </w:p>
          <w:p w:rsidR="002D2DB0" w:rsidP="00C829FC">
            <w:pPr>
              <w:bidi/>
              <w:spacing w:after="0" w:line="240" w:lineRule="auto"/>
              <w:jc w:val="both"/>
              <w:rPr>
                <w:rFonts w:ascii="Arial" w:eastAsia="Calibri" w:hAnsi="Arial"/>
                <w:sz w:val="28"/>
                <w:szCs w:val="28"/>
                <w:rtl/>
                <w:lang w:val="en-US" w:eastAsia="en-US" w:bidi="ar-MA"/>
              </w:rPr>
            </w:pPr>
            <w:r w:rsidRPr="00C829FC">
              <w:rPr>
                <w:rFonts w:ascii="Arial" w:eastAsia="Calibri" w:hAnsi="Arial"/>
                <w:sz w:val="28"/>
                <w:szCs w:val="28"/>
                <w:rtl/>
                <w:lang w:val="en-US" w:eastAsia="en-US" w:bidi="ar-MA"/>
              </w:rPr>
              <w:t xml:space="preserve">كأن: </w:t>
            </w:r>
            <w:r w:rsidRPr="00C829FC">
              <w:rPr>
                <w:rFonts w:ascii="Arial" w:eastAsia="Calibri" w:hAnsi="Arial"/>
                <w:sz w:val="28"/>
                <w:szCs w:val="28"/>
                <w:rtl/>
                <w:lang w:val="en-US" w:eastAsia="en-US" w:bidi="ar-MA"/>
              </w:rPr>
              <w:t>أداة</w:t>
            </w:r>
            <w:r w:rsidRPr="00C829FC">
              <w:rPr>
                <w:rFonts w:ascii="Arial" w:eastAsia="Calibri" w:hAnsi="Arial"/>
                <w:sz w:val="28"/>
                <w:szCs w:val="28"/>
                <w:rtl/>
                <w:lang w:val="en-US" w:eastAsia="en-US" w:bidi="ar-MA"/>
              </w:rPr>
              <w:t xml:space="preserve"> التشبيه.</w:t>
            </w:r>
          </w:p>
          <w:p w:rsidR="00C829FC" w:rsidRPr="00C829FC" w:rsidP="00C829FC">
            <w:pPr>
              <w:bidi/>
              <w:spacing w:after="0" w:line="240" w:lineRule="auto"/>
              <w:jc w:val="both"/>
              <w:rPr>
                <w:rFonts w:ascii="Arial" w:eastAsia="Calibri" w:hAnsi="Arial"/>
                <w:sz w:val="28"/>
                <w:szCs w:val="28"/>
                <w:rtl/>
                <w:lang w:val="en-US" w:eastAsia="en-US" w:bidi="ar-MA"/>
              </w:rPr>
            </w:pPr>
            <w:r w:rsidRPr="00C829FC">
              <w:rPr>
                <w:rFonts w:ascii="Arial" w:eastAsia="Calibri" w:hAnsi="Arial"/>
                <w:sz w:val="28"/>
                <w:szCs w:val="28"/>
                <w:rtl/>
                <w:lang w:val="en-US" w:eastAsia="en-US" w:bidi="ar-MA"/>
              </w:rPr>
              <w:t>الشمس</w:t>
            </w:r>
            <w:r w:rsidRPr="00C829FC">
              <w:rPr>
                <w:rFonts w:ascii="Arial" w:eastAsia="Calibri" w:hAnsi="Arial"/>
                <w:sz w:val="28"/>
                <w:szCs w:val="28"/>
                <w:rtl/>
                <w:lang w:val="en-US" w:eastAsia="en-US" w:bidi="ar-MA"/>
              </w:rPr>
              <w:t xml:space="preserve"> المنيرة: المشبَّه.</w:t>
            </w:r>
          </w:p>
          <w:p w:rsidR="00C829FC" w:rsidRPr="00C829FC" w:rsidP="00C829FC">
            <w:pPr>
              <w:bidi/>
              <w:spacing w:after="0" w:line="240" w:lineRule="auto"/>
              <w:jc w:val="both"/>
              <w:rPr>
                <w:rFonts w:ascii="Arial" w:eastAsia="Calibri" w:hAnsi="Arial"/>
                <w:sz w:val="28"/>
                <w:szCs w:val="28"/>
                <w:rtl/>
                <w:lang w:val="en-US" w:eastAsia="en-US" w:bidi="ar-MA"/>
              </w:rPr>
            </w:pPr>
            <w:r w:rsidRPr="00C829FC">
              <w:rPr>
                <w:rFonts w:ascii="Arial" w:eastAsia="Calibri" w:hAnsi="Arial"/>
                <w:sz w:val="28"/>
                <w:szCs w:val="28"/>
                <w:rtl/>
                <w:lang w:val="en-US" w:eastAsia="en-US" w:bidi="ar-MA"/>
              </w:rPr>
              <w:t>دِينارٌ جلته حدائد الضرّاب: مشبّه به.</w:t>
            </w:r>
          </w:p>
          <w:p w:rsidR="00C829FC" w:rsidRPr="00C829FC" w:rsidP="00C829FC">
            <w:pPr>
              <w:bidi/>
              <w:spacing w:after="0" w:line="240" w:lineRule="auto"/>
              <w:jc w:val="both"/>
              <w:rPr>
                <w:rFonts w:ascii="Arial" w:eastAsia="Calibri" w:hAnsi="Arial"/>
                <w:sz w:val="28"/>
                <w:szCs w:val="28"/>
                <w:rtl/>
                <w:lang w:val="en-US" w:eastAsia="en-US" w:bidi="ar-MA"/>
              </w:rPr>
            </w:pPr>
            <w:r w:rsidRPr="00C829FC">
              <w:rPr>
                <w:rFonts w:ascii="Arial" w:eastAsia="Calibri" w:hAnsi="Arial"/>
                <w:sz w:val="28"/>
                <w:szCs w:val="28"/>
                <w:rtl/>
                <w:lang w:val="en-US" w:eastAsia="en-US" w:bidi="ar-MA"/>
              </w:rPr>
              <w:t>هذا</w:t>
            </w:r>
            <w:r w:rsidRPr="00C829FC">
              <w:rPr>
                <w:rFonts w:ascii="Arial" w:eastAsia="Calibri" w:hAnsi="Arial"/>
                <w:sz w:val="28"/>
                <w:szCs w:val="28"/>
                <w:rtl/>
                <w:lang w:val="en-US" w:eastAsia="en-US" w:bidi="ar-MA"/>
              </w:rPr>
              <w:t xml:space="preserve"> تشبيه "مرسل مجمل" ذكرت فيه أداة التشبيه ولم يذكر فيه وجه الشبه.</w:t>
            </w:r>
          </w:p>
          <w:p w:rsidR="002D2DB0" w:rsidP="002D2DB0">
            <w:pPr>
              <w:bidi/>
              <w:spacing w:after="0" w:line="240" w:lineRule="auto"/>
              <w:rPr>
                <w:rFonts w:ascii="Arial" w:eastAsia="Calibri" w:hAnsi="Arial"/>
                <w:sz w:val="28"/>
                <w:szCs w:val="28"/>
                <w:rtl/>
                <w:lang w:val="en-US" w:eastAsia="en-US"/>
              </w:rPr>
            </w:pPr>
          </w:p>
          <w:p w:rsidR="002D2DB0" w:rsidP="002D2DB0">
            <w:pPr>
              <w:bidi/>
              <w:spacing w:after="0" w:line="240" w:lineRule="auto"/>
              <w:rPr>
                <w:rFonts w:ascii="Arial" w:eastAsia="Calibri" w:hAnsi="Arial"/>
                <w:sz w:val="28"/>
                <w:szCs w:val="28"/>
                <w:rtl/>
                <w:lang w:val="en-US" w:eastAsia="en-US" w:bidi="ar-MA"/>
              </w:rPr>
            </w:pPr>
          </w:p>
          <w:p w:rsidR="008B1D1F" w:rsidP="002D2DB0">
            <w:pPr>
              <w:bidi/>
              <w:spacing w:after="0" w:line="240" w:lineRule="auto"/>
              <w:rPr>
                <w:rFonts w:ascii="Arial" w:eastAsia="Calibri" w:hAnsi="Arial"/>
                <w:sz w:val="28"/>
                <w:szCs w:val="28"/>
                <w:rtl/>
                <w:lang w:val="en-US" w:eastAsia="en-US" w:bidi="ar-MA"/>
              </w:rPr>
            </w:pPr>
            <w:r>
              <w:rPr>
                <w:rFonts w:ascii="Arial" w:hAnsi="Arial" w:eastAsiaTheme="minorHAnsi" w:cs="Arial" w:hint="cs"/>
                <w:noProof/>
                <w:sz w:val="28"/>
                <w:szCs w:val="28"/>
                <w:rtl/>
              </w:rPr>
              <mc:AlternateContent>
                <mc:Choice Requires="wps">
                  <w:drawing>
                    <wp:anchor distT="0" distB="0" distL="114300" distR="114300" simplePos="0" relativeHeight="251908096" behindDoc="0" locked="0" layoutInCell="1" allowOverlap="1">
                      <wp:simplePos x="0" y="0"/>
                      <wp:positionH relativeFrom="column">
                        <wp:posOffset>3156585</wp:posOffset>
                      </wp:positionH>
                      <wp:positionV relativeFrom="paragraph">
                        <wp:posOffset>80645</wp:posOffset>
                      </wp:positionV>
                      <wp:extent cx="1371600" cy="556260"/>
                      <wp:effectExtent l="0" t="0" r="19050" b="15240"/>
                      <wp:wrapNone/>
                      <wp:docPr id="7" name="Organigramme : Terminateur 7"/>
                      <wp:cNvGraphicFramePr/>
                      <a:graphic xmlns:a="http://schemas.openxmlformats.org/drawingml/2006/main">
                        <a:graphicData uri="http://schemas.microsoft.com/office/word/2010/wordprocessingShape">
                          <wps:wsp xmlns:wps="http://schemas.microsoft.com/office/word/2010/wordprocessingShape">
                            <wps:cNvSpPr/>
                            <wps:spPr>
                              <a:xfrm>
                                <a:off x="0" y="0"/>
                                <a:ext cx="1371600" cy="556260"/>
                              </a:xfrm>
                              <a:prstGeom prst="flowChartTerminator">
                                <a:avLst/>
                              </a:prstGeom>
                            </wps:spPr>
                            <wps:style>
                              <a:lnRef idx="2">
                                <a:schemeClr val="accent6"/>
                              </a:lnRef>
                              <a:fillRef idx="1">
                                <a:schemeClr val="lt1"/>
                              </a:fillRef>
                              <a:effectRef idx="0">
                                <a:schemeClr val="accent6"/>
                              </a:effectRef>
                              <a:fontRef idx="minor">
                                <a:schemeClr val="dk1"/>
                              </a:fontRef>
                            </wps:style>
                            <wps:txbx>
                              <w:txbxContent>
                                <w:p w:rsidR="008B1D1F" w:rsidRPr="008B1D1F" w:rsidP="008B1D1F">
                                  <w:pPr>
                                    <w:jc w:val="center"/>
                                    <w:rPr>
                                      <w:b/>
                                      <w:bCs/>
                                      <w:i/>
                                      <w:iCs/>
                                      <w:sz w:val="32"/>
                                      <w:szCs w:val="32"/>
                                      <w:lang w:bidi="ar-MA"/>
                                    </w:rPr>
                                  </w:pPr>
                                  <w:r w:rsidRPr="008B1D1F">
                                    <w:rPr>
                                      <w:rFonts w:hint="cs"/>
                                      <w:b/>
                                      <w:bCs/>
                                      <w:i/>
                                      <w:iCs/>
                                      <w:sz w:val="32"/>
                                      <w:szCs w:val="32"/>
                                      <w:rtl/>
                                      <w:lang w:bidi="ar-MA"/>
                                    </w:rPr>
                                    <w:t>استنتاج</w:t>
                                  </w:r>
                                  <w:r>
                                    <w:rPr>
                                      <w:rFonts w:hint="cs"/>
                                      <w:b/>
                                      <w:bCs/>
                                      <w:i/>
                                      <w:iCs/>
                                      <w:sz w:val="32"/>
                                      <w:szCs w:val="32"/>
                                      <w:rtl/>
                                      <w:lang w:bidi="ar-MA"/>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116" coordsize="21600,21600" o:spt="116" path="m3475,qx,10800,3475,21600l18125,21600qx21600,10800,18125,xe">
                      <v:stroke joinstyle="miter"/>
                      <v:path gradientshapeok="t" o:connecttype="rect" textboxrect="1018,3163,20582,18437"/>
                    </v:shapetype>
                    <v:shape id="Organigramme : Terminateur 7" o:spid="_x0000_s1067" type="#_x0000_t116" style="width:108pt;height:43.8pt;margin-top:6.35pt;margin-left:248.55pt;mso-height-percent:0;mso-height-relative:margin;mso-width-percent:0;mso-width-relative:margin;mso-wrap-distance-bottom:0;mso-wrap-distance-left:9pt;mso-wrap-distance-right:9pt;mso-wrap-distance-top:0;position:absolute;v-text-anchor:middle;z-index:251907072" fillcolor="white" stroked="t" strokecolor="#f79646" strokeweight="2pt">
                      <v:textbox>
                        <w:txbxContent>
                          <w:p w:rsidR="008B1D1F" w:rsidRPr="008B1D1F" w:rsidP="008B1D1F">
                            <w:pPr>
                              <w:jc w:val="center"/>
                              <w:rPr>
                                <w:b/>
                                <w:bCs/>
                                <w:i/>
                                <w:iCs/>
                                <w:sz w:val="32"/>
                                <w:szCs w:val="32"/>
                                <w:lang w:bidi="ar-MA"/>
                              </w:rPr>
                            </w:pPr>
                            <w:r w:rsidRPr="008B1D1F">
                              <w:rPr>
                                <w:rFonts w:hint="cs"/>
                                <w:b/>
                                <w:bCs/>
                                <w:i/>
                                <w:iCs/>
                                <w:sz w:val="32"/>
                                <w:szCs w:val="32"/>
                                <w:rtl/>
                                <w:lang w:bidi="ar-MA"/>
                              </w:rPr>
                              <w:t>استنتاج</w:t>
                            </w:r>
                            <w:r>
                              <w:rPr>
                                <w:rFonts w:hint="cs"/>
                                <w:b/>
                                <w:bCs/>
                                <w:i/>
                                <w:iCs/>
                                <w:sz w:val="32"/>
                                <w:szCs w:val="32"/>
                                <w:rtl/>
                                <w:lang w:bidi="ar-MA"/>
                              </w:rPr>
                              <w:t xml:space="preserve"> :</w:t>
                            </w:r>
                          </w:p>
                        </w:txbxContent>
                      </v:textbox>
                    </v:shape>
                  </w:pict>
                </mc:Fallback>
              </mc:AlternateContent>
            </w:r>
          </w:p>
          <w:p w:rsidR="008B1D1F" w:rsidP="008B1D1F">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r>
              <w:rPr>
                <w:b/>
                <w:bCs/>
                <w:i/>
                <w:iCs/>
                <w:noProof/>
                <w:u w:val="single"/>
              </w:rPr>
              <mc:AlternateContent>
                <mc:Choice Requires="wps">
                  <w:drawing>
                    <wp:anchor distT="0" distB="0" distL="114300" distR="114300" simplePos="0" relativeHeight="251901952" behindDoc="0" locked="0" layoutInCell="1" allowOverlap="1">
                      <wp:simplePos x="0" y="0"/>
                      <wp:positionH relativeFrom="column">
                        <wp:posOffset>44792</wp:posOffset>
                      </wp:positionH>
                      <wp:positionV relativeFrom="paragraph">
                        <wp:posOffset>167250</wp:posOffset>
                      </wp:positionV>
                      <wp:extent cx="4483735" cy="4993640"/>
                      <wp:effectExtent l="0" t="0" r="12065" b="16510"/>
                      <wp:wrapNone/>
                      <wp:docPr id="1" name="Parchemin horizontal 1"/>
                      <wp:cNvGraphicFramePr/>
                      <a:graphic xmlns:a="http://schemas.openxmlformats.org/drawingml/2006/main">
                        <a:graphicData uri="http://schemas.microsoft.com/office/word/2010/wordprocessingShape">
                          <wps:wsp xmlns:wps="http://schemas.microsoft.com/office/word/2010/wordprocessingShape">
                            <wps:cNvSpPr/>
                            <wps:spPr>
                              <a:xfrm>
                                <a:off x="0" y="0"/>
                                <a:ext cx="4483735" cy="4993640"/>
                              </a:xfrm>
                              <a:prstGeom prst="horizontalScroll">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2969FA" w:rsidRPr="00C20760" w:rsidP="00C20760">
                                  <w:pPr>
                                    <w:autoSpaceDE w:val="0"/>
                                    <w:autoSpaceDN w:val="0"/>
                                    <w:bidi/>
                                    <w:adjustRightInd w:val="0"/>
                                    <w:spacing w:after="0" w:line="240" w:lineRule="auto"/>
                                    <w:jc w:val="both"/>
                                    <w:rPr>
                                      <w:rFonts w:ascii="Arial" w:hAnsi="Arial" w:eastAsiaTheme="minorHAnsi" w:cs="Arial"/>
                                      <w:color w:val="000000" w:themeColor="text1"/>
                                      <w:sz w:val="28"/>
                                      <w:szCs w:val="28"/>
                                      <w:rtl/>
                                      <w:lang w:val="en-US" w:eastAsia="en-US" w:bidi="ar-MA"/>
                                    </w:rPr>
                                  </w:pPr>
                                  <w:r w:rsidRPr="00C20760">
                                    <w:rPr>
                                      <w:rFonts w:ascii="Arial" w:hAnsi="Arial" w:eastAsiaTheme="minorHAnsi" w:cs="Arial" w:hint="eastAsia"/>
                                      <w:color w:val="000000" w:themeColor="text1"/>
                                      <w:sz w:val="28"/>
                                      <w:szCs w:val="28"/>
                                      <w:rtl/>
                                      <w:lang w:val="en-US" w:eastAsia="en-US" w:bidi="ar-MA"/>
                                    </w:rPr>
                                    <w:t>ينقسم</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الكلام</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إلى</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قسمين</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خبر،</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وإنشاء</w:t>
                                  </w:r>
                                  <w:r w:rsidRPr="00C20760">
                                    <w:rPr>
                                      <w:rFonts w:ascii="Arial" w:hAnsi="Arial" w:eastAsiaTheme="minorHAnsi" w:cs="Arial"/>
                                      <w:color w:val="000000" w:themeColor="text1"/>
                                      <w:sz w:val="28"/>
                                      <w:szCs w:val="28"/>
                                      <w:rtl/>
                                      <w:lang w:val="en-US" w:eastAsia="en-US" w:bidi="ar-MA"/>
                                    </w:rPr>
                                    <w:t>.</w:t>
                                  </w:r>
                                </w:p>
                                <w:p w:rsidR="002969FA" w:rsidRPr="00C20760" w:rsidP="00C20760">
                                  <w:pPr>
                                    <w:autoSpaceDE w:val="0"/>
                                    <w:autoSpaceDN w:val="0"/>
                                    <w:bidi/>
                                    <w:adjustRightInd w:val="0"/>
                                    <w:spacing w:after="0" w:line="240" w:lineRule="auto"/>
                                    <w:jc w:val="both"/>
                                    <w:rPr>
                                      <w:rFonts w:ascii="Arial" w:hAnsi="Arial" w:eastAsiaTheme="minorHAnsi" w:cs="Arial"/>
                                      <w:color w:val="000000" w:themeColor="text1"/>
                                      <w:sz w:val="28"/>
                                      <w:szCs w:val="28"/>
                                      <w:rtl/>
                                      <w:lang w:val="en-US" w:eastAsia="en-US" w:bidi="ar-MA"/>
                                    </w:rPr>
                                  </w:pPr>
                                  <w:r w:rsidRPr="00C20760">
                                    <w:rPr>
                                      <w:rFonts w:ascii="Arial" w:hAnsi="Arial" w:eastAsiaTheme="minorHAnsi" w:cs="Arial" w:hint="eastAsia"/>
                                      <w:color w:val="000000" w:themeColor="text1"/>
                                      <w:sz w:val="28"/>
                                      <w:szCs w:val="28"/>
                                      <w:rtl/>
                                      <w:lang w:val="en-US" w:eastAsia="en-US" w:bidi="ar-MA"/>
                                    </w:rPr>
                                    <w:t>فالخبر</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قول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يحتمل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الصدق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والكذب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لذاته،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أي</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هو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يصح</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أن</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يقال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لقائله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أنه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صادق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فيه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كاذب،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بأن</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يكون</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القول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مطابقًا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للواقع،</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غير</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مطابق</w:t>
                                  </w:r>
                                  <w:r w:rsidR="00C20760">
                                    <w:rPr>
                                      <w:rFonts w:ascii="Arial" w:hAnsi="Arial" w:eastAsiaTheme="minorHAnsi" w:cs="Arial" w:hint="cs"/>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هو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قول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يتوقف</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تحقق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مدلوله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على</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النطق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به</w:t>
                                  </w:r>
                                  <w:r w:rsidRPr="00C20760">
                                    <w:rPr>
                                      <w:rFonts w:ascii="Arial" w:hAnsi="Arial" w:eastAsiaTheme="minorHAnsi" w:cs="Arial"/>
                                      <w:color w:val="000000" w:themeColor="text1"/>
                                      <w:sz w:val="28"/>
                                      <w:szCs w:val="28"/>
                                      <w:rtl/>
                                      <w:lang w:val="en-US" w:eastAsia="en-US" w:bidi="ar-MA"/>
                                    </w:rPr>
                                    <w:t>.</w:t>
                                  </w:r>
                                </w:p>
                                <w:p w:rsidR="002969FA" w:rsidRPr="00C20760" w:rsidP="00C20760">
                                  <w:pPr>
                                    <w:autoSpaceDE w:val="0"/>
                                    <w:autoSpaceDN w:val="0"/>
                                    <w:bidi/>
                                    <w:adjustRightInd w:val="0"/>
                                    <w:spacing w:after="0" w:line="240" w:lineRule="auto"/>
                                    <w:jc w:val="both"/>
                                    <w:rPr>
                                      <w:rFonts w:ascii="Arial" w:hAnsi="Arial" w:eastAsiaTheme="minorHAnsi" w:cs="Arial"/>
                                      <w:color w:val="000000" w:themeColor="text1"/>
                                      <w:sz w:val="28"/>
                                      <w:szCs w:val="28"/>
                                      <w:rtl/>
                                      <w:lang w:val="en-US" w:eastAsia="en-US" w:bidi="ar-MA"/>
                                    </w:rPr>
                                  </w:pPr>
                                  <w:r w:rsidRPr="00C20760">
                                    <w:rPr>
                                      <w:rFonts w:ascii="Arial" w:hAnsi="Arial" w:eastAsiaTheme="minorHAnsi" w:cs="Arial" w:hint="eastAsia"/>
                                      <w:color w:val="000000" w:themeColor="text1"/>
                                      <w:sz w:val="28"/>
                                      <w:szCs w:val="28"/>
                                      <w:rtl/>
                                      <w:lang w:val="en-US" w:eastAsia="en-US" w:bidi="ar-MA"/>
                                    </w:rPr>
                                    <w:t>والإنشاء</w:t>
                                  </w:r>
                                  <w:r w:rsidRPr="00C20760">
                                    <w:rPr>
                                      <w:rFonts w:ascii="Arial" w:hAnsi="Arial" w:eastAsiaTheme="minorHAnsi" w:cs="Arial" w:hint="cs"/>
                                      <w:color w:val="000000" w:themeColor="text1"/>
                                      <w:sz w:val="28"/>
                                      <w:szCs w:val="28"/>
                                      <w:rtl/>
                                      <w:lang w:val="en-US" w:eastAsia="en-US" w:bidi="ar-MA"/>
                                    </w:rPr>
                                    <w:t xml:space="preserve"> </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قول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يحتمل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صدقًا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كذبًا،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أي</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يجوز</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أن</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يقال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لقائله</w:t>
                                  </w:r>
                                  <w:r w:rsidRPr="00C20760">
                                    <w:rPr>
                                      <w:rFonts w:ascii="Arial" w:hAnsi="Arial" w:eastAsiaTheme="minorHAnsi" w:cs="Arial" w:hint="cs"/>
                                      <w:color w:val="000000" w:themeColor="text1"/>
                                      <w:sz w:val="28"/>
                                      <w:szCs w:val="28"/>
                                      <w:rtl/>
                                      <w:lang w:val="en-US" w:eastAsia="en-US" w:bidi="ar-MA"/>
                                    </w:rPr>
                                    <w:t xml:space="preserve"> </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أنه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صادق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فيها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كاذب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إذ</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واقع</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للقول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حتى</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يطابقه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يطابق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هو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قول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يتوقف</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تحقق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مدلوله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على</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النطق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به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فقولك</w:t>
                                  </w:r>
                                  <w:r w:rsidRPr="00C20760">
                                    <w:rPr>
                                      <w:rFonts w:ascii="Arial" w:hAnsi="Arial" w:eastAsiaTheme="minorHAnsi" w:cs="Arial" w:hint="cs"/>
                                      <w:color w:val="000000" w:themeColor="text1"/>
                                      <w:sz w:val="28"/>
                                      <w:szCs w:val="28"/>
                                      <w:rtl/>
                                      <w:lang w:val="en-US" w:eastAsia="en-US" w:bidi="ar-MA"/>
                                    </w:rPr>
                                    <w:t xml:space="preserve"> </w:t>
                                  </w:r>
                                  <w:r w:rsidRPr="00C20760">
                                    <w:rPr>
                                      <w:rFonts w:ascii="Arial" w:hAnsi="Arial" w:eastAsiaTheme="minorHAnsi" w:cs="Arial"/>
                                      <w:color w:val="000000" w:themeColor="text1"/>
                                      <w:sz w:val="28"/>
                                      <w:szCs w:val="28"/>
                                      <w:rtl/>
                                      <w:lang w:val="en-US" w:eastAsia="en-US" w:bidi="ar-MA"/>
                                    </w:rPr>
                                    <w:t>: "</w:t>
                                  </w:r>
                                  <w:r w:rsidRPr="00C20760">
                                    <w:rPr>
                                      <w:rFonts w:ascii="Arial" w:hAnsi="Arial" w:eastAsiaTheme="minorHAnsi" w:cs="Arial" w:hint="eastAsia"/>
                                      <w:color w:val="000000" w:themeColor="text1"/>
                                      <w:sz w:val="28"/>
                                      <w:szCs w:val="28"/>
                                      <w:rtl/>
                                      <w:lang w:val="en-US" w:eastAsia="en-US" w:bidi="ar-MA"/>
                                    </w:rPr>
                                    <w:t>اكتب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علي</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إنشاء</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مدلوله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طلب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الكتابة</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منه،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يتعلق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بهذا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الطلب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صدق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كذب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كما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يتوقف</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تحقق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مدلوله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على</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النطق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بهذا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المطلب،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وسيأتي</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البحث</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فيه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قريبًا</w:t>
                                  </w:r>
                                  <w:r w:rsidRPr="00C20760">
                                    <w:rPr>
                                      <w:rFonts w:ascii="Arial" w:hAnsi="Arial" w:eastAsiaTheme="minorHAnsi" w:cs="Arial"/>
                                      <w:color w:val="000000" w:themeColor="text1"/>
                                      <w:sz w:val="28"/>
                                      <w:szCs w:val="28"/>
                                      <w:rtl/>
                                      <w:lang w:val="en-US" w:eastAsia="en-US" w:bidi="ar-MA"/>
                                    </w:rPr>
                                    <w:t>.</w:t>
                                  </w:r>
                                </w:p>
                                <w:p w:rsidR="002969FA" w:rsidRPr="00C20760" w:rsidP="00C20760">
                                  <w:pPr>
                                    <w:autoSpaceDE w:val="0"/>
                                    <w:autoSpaceDN w:val="0"/>
                                    <w:bidi/>
                                    <w:adjustRightInd w:val="0"/>
                                    <w:spacing w:after="0" w:line="240" w:lineRule="auto"/>
                                    <w:jc w:val="both"/>
                                    <w:rPr>
                                      <w:rFonts w:ascii="Arial" w:hAnsi="Arial" w:eastAsiaTheme="minorHAnsi" w:cs="Arial"/>
                                      <w:color w:val="000000" w:themeColor="text1"/>
                                      <w:sz w:val="28"/>
                                      <w:szCs w:val="28"/>
                                      <w:rtl/>
                                      <w:lang w:val="en-US" w:eastAsia="en-US" w:bidi="ar-MA"/>
                                    </w:rPr>
                                  </w:pPr>
                                  <w:r w:rsidRPr="00C20760">
                                    <w:rPr>
                                      <w:rFonts w:ascii="Arial" w:hAnsi="Arial" w:eastAsiaTheme="minorHAnsi" w:cs="Arial" w:hint="eastAsia"/>
                                      <w:color w:val="000000" w:themeColor="text1"/>
                                      <w:sz w:val="28"/>
                                      <w:szCs w:val="28"/>
                                      <w:rtl/>
                                      <w:lang w:val="en-US" w:eastAsia="en-US" w:bidi="ar-MA"/>
                                    </w:rPr>
                                    <w:t>وينقسم</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الانشاء</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إلى</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نوعين</w:t>
                                  </w:r>
                                  <w:r w:rsidRPr="00C20760">
                                    <w:rPr>
                                      <w:rFonts w:ascii="Arial" w:hAnsi="Arial" w:eastAsiaTheme="minorHAnsi" w:cs="Arial" w:hint="cs"/>
                                      <w:color w:val="000000" w:themeColor="text1"/>
                                      <w:sz w:val="28"/>
                                      <w:szCs w:val="28"/>
                                      <w:rtl/>
                                      <w:lang w:val="en-US" w:eastAsia="en-US" w:bidi="ar-MA"/>
                                    </w:rPr>
                                    <w:t xml:space="preserve"> </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انشاء</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طلبي</w:t>
                                  </w:r>
                                  <w:r w:rsidRPr="00C20760">
                                    <w:rPr>
                                      <w:rFonts w:ascii="Arial" w:hAnsi="Arial" w:eastAsiaTheme="minorHAnsi" w:cs="Arial"/>
                                      <w:color w:val="000000" w:themeColor="text1"/>
                                      <w:sz w:val="28"/>
                                      <w:szCs w:val="28"/>
                                      <w:rtl/>
                                      <w:lang w:val="en-US" w:eastAsia="en-US" w:bidi="ar-MA"/>
                                    </w:rPr>
                                    <w:t xml:space="preserve"> - </w:t>
                                  </w:r>
                                  <w:r w:rsidRPr="00C20760">
                                    <w:rPr>
                                      <w:rFonts w:ascii="Arial" w:hAnsi="Arial" w:eastAsiaTheme="minorHAnsi" w:cs="Arial" w:hint="eastAsia"/>
                                      <w:color w:val="000000" w:themeColor="text1"/>
                                      <w:sz w:val="28"/>
                                      <w:szCs w:val="28"/>
                                      <w:rtl/>
                                      <w:lang w:val="en-US" w:eastAsia="en-US" w:bidi="ar-MA"/>
                                    </w:rPr>
                                    <w:t>وانشاء</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غير</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طلبي،</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w:t>
                                  </w:r>
                                  <w:r w:rsidRPr="00C20760">
                                    <w:rPr>
                                      <w:rFonts w:ascii="Arial" w:hAnsi="Arial" w:eastAsiaTheme="minorHAnsi" w:cs="Arial" w:hint="cs"/>
                                      <w:color w:val="000000" w:themeColor="text1"/>
                                      <w:sz w:val="28"/>
                                      <w:szCs w:val="28"/>
                                      <w:rtl/>
                                      <w:lang w:val="en-US" w:eastAsia="en-US" w:bidi="ar-MA"/>
                                    </w:rPr>
                                    <w:t>فالإنشاء</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cs"/>
                                      <w:color w:val="000000" w:themeColor="text1"/>
                                      <w:sz w:val="28"/>
                                      <w:szCs w:val="28"/>
                                      <w:rtl/>
                                      <w:lang w:val="en-US" w:eastAsia="en-US" w:bidi="ar-MA"/>
                                    </w:rPr>
                                    <w:t>الطلبي</w:t>
                                  </w:r>
                                  <w:r w:rsidRPr="00C20760">
                                    <w:rPr>
                                      <w:rFonts w:ascii="Arial" w:hAnsi="Arial" w:eastAsiaTheme="minorHAnsi" w:cs="Arial"/>
                                      <w:color w:val="000000" w:themeColor="text1"/>
                                      <w:sz w:val="28"/>
                                      <w:szCs w:val="28"/>
                                      <w:rtl/>
                                      <w:lang w:val="en-US" w:eastAsia="en-US" w:bidi="ar-MA"/>
                                    </w:rPr>
                                    <w:t>»</w:t>
                                  </w:r>
                                  <w:r w:rsidRPr="00C20760">
                                    <w:rPr>
                                      <w:rFonts w:ascii="Arial" w:hAnsi="Arial" w:eastAsiaTheme="minorHAnsi" w:cs="Arial" w:hint="cs"/>
                                      <w:color w:val="000000" w:themeColor="text1"/>
                                      <w:sz w:val="28"/>
                                      <w:szCs w:val="28"/>
                                      <w:rtl/>
                                      <w:lang w:val="en-US" w:eastAsia="en-US" w:bidi="ar-MA"/>
                                    </w:rPr>
                                    <w:t xml:space="preserve"> ما يستدعي مطلوبا غير حاصل وقت الطلب، وله خمس صيغ: الاستفهام والأمر والنهي والتمني والنداء . </w:t>
                                  </w:r>
                                  <w:r w:rsidRPr="00C20760">
                                    <w:rPr>
                                      <w:rFonts w:ascii="Arial" w:hAnsi="Arial" w:eastAsiaTheme="minorHAnsi" w:cs="Arial"/>
                                      <w:color w:val="000000" w:themeColor="text1"/>
                                      <w:sz w:val="28"/>
                                      <w:szCs w:val="28"/>
                                      <w:rtl/>
                                      <w:lang w:val="en-US" w:eastAsia="en-US" w:bidi="ar-MA"/>
                                    </w:rPr>
                                    <w:t>«</w:t>
                                  </w:r>
                                  <w:r w:rsidRPr="00C20760">
                                    <w:rPr>
                                      <w:rFonts w:ascii="Arial" w:hAnsi="Arial" w:eastAsiaTheme="minorHAnsi" w:cs="Arial" w:hint="cs"/>
                                      <w:color w:val="000000" w:themeColor="text1"/>
                                      <w:sz w:val="28"/>
                                      <w:szCs w:val="28"/>
                                      <w:rtl/>
                                      <w:lang w:val="en-US" w:eastAsia="en-US" w:bidi="ar-MA"/>
                                    </w:rPr>
                                    <w:t xml:space="preserve">والانشاء </w:t>
                                  </w:r>
                                  <w:r w:rsidRPr="00C20760">
                                    <w:rPr>
                                      <w:rFonts w:ascii="Arial" w:hAnsi="Arial" w:eastAsiaTheme="minorHAnsi" w:cs="Arial" w:hint="eastAsia"/>
                                      <w:color w:val="000000" w:themeColor="text1"/>
                                      <w:sz w:val="28"/>
                                      <w:szCs w:val="28"/>
                                      <w:rtl/>
                                      <w:lang w:val="en-US" w:eastAsia="en-US" w:bidi="ar-MA"/>
                                    </w:rPr>
                                    <w:t>غير</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الطلبي»</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يستدعي</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مطلوبا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غير</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حاصل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وقت</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الطلب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ويكون</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بصيغ</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cs"/>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المدح،</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والذم،</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وصيغ</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العقود،</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والقسم،</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والتعجب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والرجاء،</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وكذا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يكون</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بربَّ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ولعلَّ،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وكم</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الخبرية</w:t>
                                  </w:r>
                                  <w:r w:rsidRPr="00C20760">
                                    <w:rPr>
                                      <w:rFonts w:ascii="Arial" w:hAnsi="Arial" w:eastAsiaTheme="minorHAnsi" w:cs="Arial"/>
                                      <w:color w:val="000000" w:themeColor="text1"/>
                                      <w:sz w:val="28"/>
                                      <w:szCs w:val="28"/>
                                      <w:rtl/>
                                      <w:lang w:val="en-US" w:eastAsia="en-US" w:bidi="ar-MA"/>
                                    </w:rPr>
                                    <w:t xml:space="preserve">. </w:t>
                                  </w:r>
                                </w:p>
                                <w:p w:rsidR="008B1D1F" w:rsidRPr="00C20760" w:rsidP="00C20760">
                                  <w:pPr>
                                    <w:bidi/>
                                    <w:spacing w:after="0" w:line="240" w:lineRule="auto"/>
                                    <w:jc w:val="both"/>
                                    <w:rPr>
                                      <w:rFonts w:ascii="Arial" w:hAnsi="Arial" w:eastAsiaTheme="minorHAnsi" w:cs="Arial"/>
                                      <w:color w:val="000000" w:themeColor="text1"/>
                                      <w:sz w:val="28"/>
                                      <w:szCs w:val="28"/>
                                      <w:lang w:val="en-US" w:eastAsia="en-US" w:bidi="ar-M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Parchemin horizontal 1" o:spid="_x0000_s1068" type="#_x0000_t98" style="width:353.05pt;height:393.2pt;margin-top:13.17pt;margin-left:3.53pt;mso-height-percent:0;mso-height-relative:margin;mso-width-percent:0;mso-width-relative:margin;mso-wrap-distance-bottom:0;mso-wrap-distance-left:9pt;mso-wrap-distance-right:9pt;mso-wrap-distance-top:0;position:absolute;v-text-anchor:middle;z-index:251900928" fillcolor="#9bbb59" stroked="t" strokecolor="#71893f" strokeweight="2pt">
                      <v:textbox>
                        <w:txbxContent>
                          <w:p w:rsidR="002969FA" w:rsidRPr="00C20760" w:rsidP="00C20760">
                            <w:pPr>
                              <w:autoSpaceDE w:val="0"/>
                              <w:autoSpaceDN w:val="0"/>
                              <w:bidi/>
                              <w:adjustRightInd w:val="0"/>
                              <w:spacing w:after="0" w:line="240" w:lineRule="auto"/>
                              <w:jc w:val="both"/>
                              <w:rPr>
                                <w:rFonts w:ascii="Arial" w:hAnsi="Arial" w:eastAsiaTheme="minorHAnsi" w:cs="Arial"/>
                                <w:color w:val="000000" w:themeColor="text1"/>
                                <w:sz w:val="28"/>
                                <w:szCs w:val="28"/>
                                <w:rtl/>
                                <w:lang w:val="en-US" w:eastAsia="en-US" w:bidi="ar-MA"/>
                              </w:rPr>
                            </w:pPr>
                            <w:r w:rsidRPr="00C20760">
                              <w:rPr>
                                <w:rFonts w:ascii="Arial" w:hAnsi="Arial" w:eastAsiaTheme="minorHAnsi" w:cs="Arial" w:hint="eastAsia"/>
                                <w:color w:val="000000" w:themeColor="text1"/>
                                <w:sz w:val="28"/>
                                <w:szCs w:val="28"/>
                                <w:rtl/>
                                <w:lang w:val="en-US" w:eastAsia="en-US" w:bidi="ar-MA"/>
                              </w:rPr>
                              <w:t>ينقسم</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الكلام</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إلى</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قسمين</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خبر،</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وإنشاء</w:t>
                            </w:r>
                            <w:r w:rsidRPr="00C20760">
                              <w:rPr>
                                <w:rFonts w:ascii="Arial" w:hAnsi="Arial" w:eastAsiaTheme="minorHAnsi" w:cs="Arial"/>
                                <w:color w:val="000000" w:themeColor="text1"/>
                                <w:sz w:val="28"/>
                                <w:szCs w:val="28"/>
                                <w:rtl/>
                                <w:lang w:val="en-US" w:eastAsia="en-US" w:bidi="ar-MA"/>
                              </w:rPr>
                              <w:t>.</w:t>
                            </w:r>
                          </w:p>
                          <w:p w:rsidR="002969FA" w:rsidRPr="00C20760" w:rsidP="00C20760">
                            <w:pPr>
                              <w:autoSpaceDE w:val="0"/>
                              <w:autoSpaceDN w:val="0"/>
                              <w:bidi/>
                              <w:adjustRightInd w:val="0"/>
                              <w:spacing w:after="0" w:line="240" w:lineRule="auto"/>
                              <w:jc w:val="both"/>
                              <w:rPr>
                                <w:rFonts w:ascii="Arial" w:hAnsi="Arial" w:eastAsiaTheme="minorHAnsi" w:cs="Arial"/>
                                <w:color w:val="000000" w:themeColor="text1"/>
                                <w:sz w:val="28"/>
                                <w:szCs w:val="28"/>
                                <w:rtl/>
                                <w:lang w:val="en-US" w:eastAsia="en-US" w:bidi="ar-MA"/>
                              </w:rPr>
                            </w:pPr>
                            <w:r w:rsidRPr="00C20760">
                              <w:rPr>
                                <w:rFonts w:ascii="Arial" w:hAnsi="Arial" w:eastAsiaTheme="minorHAnsi" w:cs="Arial" w:hint="eastAsia"/>
                                <w:color w:val="000000" w:themeColor="text1"/>
                                <w:sz w:val="28"/>
                                <w:szCs w:val="28"/>
                                <w:rtl/>
                                <w:lang w:val="en-US" w:eastAsia="en-US" w:bidi="ar-MA"/>
                              </w:rPr>
                              <w:t>فالخبر</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قول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يحتمل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الصدق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والكذب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لذاته،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أي</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هو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يصح</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أن</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يقال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لقائله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أنه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صادق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فيه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كاذب،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بأن</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يكون</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القول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مطابقًا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للواقع،</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غير</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مطابق</w:t>
                            </w:r>
                            <w:r w:rsidR="00C20760">
                              <w:rPr>
                                <w:rFonts w:ascii="Arial" w:hAnsi="Arial" w:eastAsiaTheme="minorHAnsi" w:cs="Arial" w:hint="cs"/>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هو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قول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يتوقف</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تحقق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مدلوله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على</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النطق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به</w:t>
                            </w:r>
                            <w:r w:rsidRPr="00C20760">
                              <w:rPr>
                                <w:rFonts w:ascii="Arial" w:hAnsi="Arial" w:eastAsiaTheme="minorHAnsi" w:cs="Arial"/>
                                <w:color w:val="000000" w:themeColor="text1"/>
                                <w:sz w:val="28"/>
                                <w:szCs w:val="28"/>
                                <w:rtl/>
                                <w:lang w:val="en-US" w:eastAsia="en-US" w:bidi="ar-MA"/>
                              </w:rPr>
                              <w:t>.</w:t>
                            </w:r>
                          </w:p>
                          <w:p w:rsidR="002969FA" w:rsidRPr="00C20760" w:rsidP="00C20760">
                            <w:pPr>
                              <w:autoSpaceDE w:val="0"/>
                              <w:autoSpaceDN w:val="0"/>
                              <w:bidi/>
                              <w:adjustRightInd w:val="0"/>
                              <w:spacing w:after="0" w:line="240" w:lineRule="auto"/>
                              <w:jc w:val="both"/>
                              <w:rPr>
                                <w:rFonts w:ascii="Arial" w:hAnsi="Arial" w:eastAsiaTheme="minorHAnsi" w:cs="Arial"/>
                                <w:color w:val="000000" w:themeColor="text1"/>
                                <w:sz w:val="28"/>
                                <w:szCs w:val="28"/>
                                <w:rtl/>
                                <w:lang w:val="en-US" w:eastAsia="en-US" w:bidi="ar-MA"/>
                              </w:rPr>
                            </w:pPr>
                            <w:r w:rsidRPr="00C20760">
                              <w:rPr>
                                <w:rFonts w:ascii="Arial" w:hAnsi="Arial" w:eastAsiaTheme="minorHAnsi" w:cs="Arial" w:hint="eastAsia"/>
                                <w:color w:val="000000" w:themeColor="text1"/>
                                <w:sz w:val="28"/>
                                <w:szCs w:val="28"/>
                                <w:rtl/>
                                <w:lang w:val="en-US" w:eastAsia="en-US" w:bidi="ar-MA"/>
                              </w:rPr>
                              <w:t>والإنشاء</w:t>
                            </w:r>
                            <w:r w:rsidRPr="00C20760">
                              <w:rPr>
                                <w:rFonts w:ascii="Arial" w:hAnsi="Arial" w:eastAsiaTheme="minorHAnsi" w:cs="Arial" w:hint="cs"/>
                                <w:color w:val="000000" w:themeColor="text1"/>
                                <w:sz w:val="28"/>
                                <w:szCs w:val="28"/>
                                <w:rtl/>
                                <w:lang w:val="en-US" w:eastAsia="en-US" w:bidi="ar-MA"/>
                              </w:rPr>
                              <w:t xml:space="preserve"> </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قول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يحتمل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صدقًا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كذبًا،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أي</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يجوز</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أن</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يقال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لقائله</w:t>
                            </w:r>
                            <w:r w:rsidRPr="00C20760">
                              <w:rPr>
                                <w:rFonts w:ascii="Arial" w:hAnsi="Arial" w:eastAsiaTheme="minorHAnsi" w:cs="Arial" w:hint="cs"/>
                                <w:color w:val="000000" w:themeColor="text1"/>
                                <w:sz w:val="28"/>
                                <w:szCs w:val="28"/>
                                <w:rtl/>
                                <w:lang w:val="en-US" w:eastAsia="en-US" w:bidi="ar-MA"/>
                              </w:rPr>
                              <w:t xml:space="preserve"> </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أنه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صادق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فيها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كاذب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إذ</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واقع</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للقول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حتى</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يطابقه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يطابق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هو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قول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يتوقف</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تحقق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مدلوله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على</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النطق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به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فقولك</w:t>
                            </w:r>
                            <w:r w:rsidRPr="00C20760">
                              <w:rPr>
                                <w:rFonts w:ascii="Arial" w:hAnsi="Arial" w:eastAsiaTheme="minorHAnsi" w:cs="Arial" w:hint="cs"/>
                                <w:color w:val="000000" w:themeColor="text1"/>
                                <w:sz w:val="28"/>
                                <w:szCs w:val="28"/>
                                <w:rtl/>
                                <w:lang w:val="en-US" w:eastAsia="en-US" w:bidi="ar-MA"/>
                              </w:rPr>
                              <w:t xml:space="preserve"> </w:t>
                            </w:r>
                            <w:r w:rsidRPr="00C20760">
                              <w:rPr>
                                <w:rFonts w:ascii="Arial" w:hAnsi="Arial" w:eastAsiaTheme="minorHAnsi" w:cs="Arial"/>
                                <w:color w:val="000000" w:themeColor="text1"/>
                                <w:sz w:val="28"/>
                                <w:szCs w:val="28"/>
                                <w:rtl/>
                                <w:lang w:val="en-US" w:eastAsia="en-US" w:bidi="ar-MA"/>
                              </w:rPr>
                              <w:t>: "</w:t>
                            </w:r>
                            <w:r w:rsidRPr="00C20760">
                              <w:rPr>
                                <w:rFonts w:ascii="Arial" w:hAnsi="Arial" w:eastAsiaTheme="minorHAnsi" w:cs="Arial" w:hint="eastAsia"/>
                                <w:color w:val="000000" w:themeColor="text1"/>
                                <w:sz w:val="28"/>
                                <w:szCs w:val="28"/>
                                <w:rtl/>
                                <w:lang w:val="en-US" w:eastAsia="en-US" w:bidi="ar-MA"/>
                              </w:rPr>
                              <w:t>اكتب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علي</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إنشاء</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مدلوله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طلب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الكتابة</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منه،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يتعلق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بهذا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الطلب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صدق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كذب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كما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يتوقف</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تحقق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مدلوله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على</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النطق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بهذا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المطلب،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وسيأتي</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البحث</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فيه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قريبًا</w:t>
                            </w:r>
                            <w:r w:rsidRPr="00C20760">
                              <w:rPr>
                                <w:rFonts w:ascii="Arial" w:hAnsi="Arial" w:eastAsiaTheme="minorHAnsi" w:cs="Arial"/>
                                <w:color w:val="000000" w:themeColor="text1"/>
                                <w:sz w:val="28"/>
                                <w:szCs w:val="28"/>
                                <w:rtl/>
                                <w:lang w:val="en-US" w:eastAsia="en-US" w:bidi="ar-MA"/>
                              </w:rPr>
                              <w:t>.</w:t>
                            </w:r>
                          </w:p>
                          <w:p w:rsidR="002969FA" w:rsidRPr="00C20760" w:rsidP="00C20760">
                            <w:pPr>
                              <w:autoSpaceDE w:val="0"/>
                              <w:autoSpaceDN w:val="0"/>
                              <w:bidi/>
                              <w:adjustRightInd w:val="0"/>
                              <w:spacing w:after="0" w:line="240" w:lineRule="auto"/>
                              <w:jc w:val="both"/>
                              <w:rPr>
                                <w:rFonts w:ascii="Arial" w:hAnsi="Arial" w:eastAsiaTheme="minorHAnsi" w:cs="Arial"/>
                                <w:color w:val="000000" w:themeColor="text1"/>
                                <w:sz w:val="28"/>
                                <w:szCs w:val="28"/>
                                <w:rtl/>
                                <w:lang w:val="en-US" w:eastAsia="en-US" w:bidi="ar-MA"/>
                              </w:rPr>
                            </w:pPr>
                            <w:r w:rsidRPr="00C20760">
                              <w:rPr>
                                <w:rFonts w:ascii="Arial" w:hAnsi="Arial" w:eastAsiaTheme="minorHAnsi" w:cs="Arial" w:hint="eastAsia"/>
                                <w:color w:val="000000" w:themeColor="text1"/>
                                <w:sz w:val="28"/>
                                <w:szCs w:val="28"/>
                                <w:rtl/>
                                <w:lang w:val="en-US" w:eastAsia="en-US" w:bidi="ar-MA"/>
                              </w:rPr>
                              <w:t>وينقسم</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الانشاء</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إلى</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نوعين</w:t>
                            </w:r>
                            <w:r w:rsidRPr="00C20760">
                              <w:rPr>
                                <w:rFonts w:ascii="Arial" w:hAnsi="Arial" w:eastAsiaTheme="minorHAnsi" w:cs="Arial" w:hint="cs"/>
                                <w:color w:val="000000" w:themeColor="text1"/>
                                <w:sz w:val="28"/>
                                <w:szCs w:val="28"/>
                                <w:rtl/>
                                <w:lang w:val="en-US" w:eastAsia="en-US" w:bidi="ar-MA"/>
                              </w:rPr>
                              <w:t xml:space="preserve"> </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انشاء</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طلبي</w:t>
                            </w:r>
                            <w:r w:rsidRPr="00C20760">
                              <w:rPr>
                                <w:rFonts w:ascii="Arial" w:hAnsi="Arial" w:eastAsiaTheme="minorHAnsi" w:cs="Arial"/>
                                <w:color w:val="000000" w:themeColor="text1"/>
                                <w:sz w:val="28"/>
                                <w:szCs w:val="28"/>
                                <w:rtl/>
                                <w:lang w:val="en-US" w:eastAsia="en-US" w:bidi="ar-MA"/>
                              </w:rPr>
                              <w:t xml:space="preserve"> - </w:t>
                            </w:r>
                            <w:r w:rsidRPr="00C20760">
                              <w:rPr>
                                <w:rFonts w:ascii="Arial" w:hAnsi="Arial" w:eastAsiaTheme="minorHAnsi" w:cs="Arial" w:hint="eastAsia"/>
                                <w:color w:val="000000" w:themeColor="text1"/>
                                <w:sz w:val="28"/>
                                <w:szCs w:val="28"/>
                                <w:rtl/>
                                <w:lang w:val="en-US" w:eastAsia="en-US" w:bidi="ar-MA"/>
                              </w:rPr>
                              <w:t>وانشاء</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غير</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طلبي،</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w:t>
                            </w:r>
                            <w:r w:rsidRPr="00C20760">
                              <w:rPr>
                                <w:rFonts w:ascii="Arial" w:hAnsi="Arial" w:eastAsiaTheme="minorHAnsi" w:cs="Arial" w:hint="cs"/>
                                <w:color w:val="000000" w:themeColor="text1"/>
                                <w:sz w:val="28"/>
                                <w:szCs w:val="28"/>
                                <w:rtl/>
                                <w:lang w:val="en-US" w:eastAsia="en-US" w:bidi="ar-MA"/>
                              </w:rPr>
                              <w:t>فالإنشاء</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cs"/>
                                <w:color w:val="000000" w:themeColor="text1"/>
                                <w:sz w:val="28"/>
                                <w:szCs w:val="28"/>
                                <w:rtl/>
                                <w:lang w:val="en-US" w:eastAsia="en-US" w:bidi="ar-MA"/>
                              </w:rPr>
                              <w:t>الطلبي</w:t>
                            </w:r>
                            <w:r w:rsidRPr="00C20760">
                              <w:rPr>
                                <w:rFonts w:ascii="Arial" w:hAnsi="Arial" w:eastAsiaTheme="minorHAnsi" w:cs="Arial"/>
                                <w:color w:val="000000" w:themeColor="text1"/>
                                <w:sz w:val="28"/>
                                <w:szCs w:val="28"/>
                                <w:rtl/>
                                <w:lang w:val="en-US" w:eastAsia="en-US" w:bidi="ar-MA"/>
                              </w:rPr>
                              <w:t>»</w:t>
                            </w:r>
                            <w:r w:rsidRPr="00C20760">
                              <w:rPr>
                                <w:rFonts w:ascii="Arial" w:hAnsi="Arial" w:eastAsiaTheme="minorHAnsi" w:cs="Arial" w:hint="cs"/>
                                <w:color w:val="000000" w:themeColor="text1"/>
                                <w:sz w:val="28"/>
                                <w:szCs w:val="28"/>
                                <w:rtl/>
                                <w:lang w:val="en-US" w:eastAsia="en-US" w:bidi="ar-MA"/>
                              </w:rPr>
                              <w:t xml:space="preserve"> ما يستدعي مطلوبا غير حاصل وقت الطلب، وله خمس صيغ: الاستفهام والأمر والنهي والتمني والنداء . </w:t>
                            </w:r>
                            <w:r w:rsidRPr="00C20760">
                              <w:rPr>
                                <w:rFonts w:ascii="Arial" w:hAnsi="Arial" w:eastAsiaTheme="minorHAnsi" w:cs="Arial"/>
                                <w:color w:val="000000" w:themeColor="text1"/>
                                <w:sz w:val="28"/>
                                <w:szCs w:val="28"/>
                                <w:rtl/>
                                <w:lang w:val="en-US" w:eastAsia="en-US" w:bidi="ar-MA"/>
                              </w:rPr>
                              <w:t>«</w:t>
                            </w:r>
                            <w:r w:rsidRPr="00C20760">
                              <w:rPr>
                                <w:rFonts w:ascii="Arial" w:hAnsi="Arial" w:eastAsiaTheme="minorHAnsi" w:cs="Arial" w:hint="cs"/>
                                <w:color w:val="000000" w:themeColor="text1"/>
                                <w:sz w:val="28"/>
                                <w:szCs w:val="28"/>
                                <w:rtl/>
                                <w:lang w:val="en-US" w:eastAsia="en-US" w:bidi="ar-MA"/>
                              </w:rPr>
                              <w:t xml:space="preserve">والانشاء </w:t>
                            </w:r>
                            <w:r w:rsidRPr="00C20760">
                              <w:rPr>
                                <w:rFonts w:ascii="Arial" w:hAnsi="Arial" w:eastAsiaTheme="minorHAnsi" w:cs="Arial" w:hint="eastAsia"/>
                                <w:color w:val="000000" w:themeColor="text1"/>
                                <w:sz w:val="28"/>
                                <w:szCs w:val="28"/>
                                <w:rtl/>
                                <w:lang w:val="en-US" w:eastAsia="en-US" w:bidi="ar-MA"/>
                              </w:rPr>
                              <w:t>غير</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الطلبي»</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يستدعي</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مطلوبا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غير</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حاصل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وقت</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الطلب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ويكون</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بصيغ</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cs"/>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المدح،</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والذم،</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وصيغ</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العقود،</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والقسم،</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والتعجب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والرجاء،</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وكذا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يكون</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بربَّ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ولعلَّ،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وكم</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الخبرية</w:t>
                            </w:r>
                            <w:r w:rsidRPr="00C20760">
                              <w:rPr>
                                <w:rFonts w:ascii="Arial" w:hAnsi="Arial" w:eastAsiaTheme="minorHAnsi" w:cs="Arial"/>
                                <w:color w:val="000000" w:themeColor="text1"/>
                                <w:sz w:val="28"/>
                                <w:szCs w:val="28"/>
                                <w:rtl/>
                                <w:lang w:val="en-US" w:eastAsia="en-US" w:bidi="ar-MA"/>
                              </w:rPr>
                              <w:t xml:space="preserve">. </w:t>
                            </w:r>
                          </w:p>
                          <w:p w:rsidR="008B1D1F" w:rsidRPr="00C20760" w:rsidP="00C20760">
                            <w:pPr>
                              <w:bidi/>
                              <w:spacing w:after="0" w:line="240" w:lineRule="auto"/>
                              <w:jc w:val="both"/>
                              <w:rPr>
                                <w:rFonts w:ascii="Arial" w:hAnsi="Arial" w:eastAsiaTheme="minorHAnsi" w:cs="Arial"/>
                                <w:color w:val="000000" w:themeColor="text1"/>
                                <w:sz w:val="28"/>
                                <w:szCs w:val="28"/>
                                <w:lang w:val="en-US" w:eastAsia="en-US" w:bidi="ar-MA"/>
                              </w:rPr>
                            </w:pPr>
                          </w:p>
                        </w:txbxContent>
                      </v:textbox>
                    </v:shape>
                  </w:pict>
                </mc:Fallback>
              </mc:AlternateContent>
            </w:r>
          </w:p>
          <w:p w:rsidR="002D2DB0" w:rsidP="002D2DB0">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8B1D1F" w:rsidRPr="008B1D1F" w:rsidP="008B1D1F">
            <w:pPr>
              <w:bidi/>
              <w:spacing w:after="0" w:line="240" w:lineRule="auto"/>
              <w:rPr>
                <w:rFonts w:ascii="Arial" w:eastAsia="Calibri" w:hAnsi="Arial"/>
                <w:sz w:val="28"/>
                <w:szCs w:val="28"/>
                <w:rtl/>
                <w:lang w:val="en-US" w:eastAsia="en-US" w:bidi="ar-MA"/>
              </w:rPr>
            </w:pPr>
          </w:p>
          <w:p w:rsidR="008B1D1F" w:rsidP="008B1D1F">
            <w:pPr>
              <w:bidi/>
              <w:spacing w:after="0" w:line="240" w:lineRule="auto"/>
              <w:rPr>
                <w:rFonts w:ascii="Arial" w:eastAsia="Calibri" w:hAnsi="Arial"/>
                <w:sz w:val="28"/>
                <w:szCs w:val="28"/>
                <w:rtl/>
                <w:lang w:val="en-US" w:eastAsia="en-US" w:bidi="ar-MA"/>
              </w:rPr>
            </w:pPr>
          </w:p>
          <w:p w:rsidR="002969FA" w:rsidP="002969FA">
            <w:pPr>
              <w:bidi/>
              <w:spacing w:after="0" w:line="240" w:lineRule="auto"/>
              <w:rPr>
                <w:rFonts w:ascii="Arial" w:eastAsia="Calibri" w:hAnsi="Arial"/>
                <w:sz w:val="28"/>
                <w:szCs w:val="28"/>
                <w:rtl/>
                <w:lang w:val="en-US" w:eastAsia="en-US" w:bidi="ar-MA"/>
              </w:rPr>
            </w:pPr>
          </w:p>
          <w:p w:rsidR="002969FA" w:rsidP="002969FA">
            <w:pPr>
              <w:bidi/>
              <w:spacing w:after="0" w:line="240" w:lineRule="auto"/>
              <w:rPr>
                <w:rFonts w:ascii="Arial" w:eastAsia="Calibri" w:hAnsi="Arial"/>
                <w:sz w:val="28"/>
                <w:szCs w:val="28"/>
                <w:rtl/>
                <w:lang w:val="en-US" w:eastAsia="en-US" w:bidi="ar-MA"/>
              </w:rPr>
            </w:pPr>
          </w:p>
          <w:p w:rsidR="002969FA" w:rsidP="002969FA">
            <w:pPr>
              <w:bidi/>
              <w:spacing w:after="0" w:line="240" w:lineRule="auto"/>
              <w:rPr>
                <w:rFonts w:ascii="Arial" w:eastAsia="Calibri" w:hAnsi="Arial"/>
                <w:sz w:val="28"/>
                <w:szCs w:val="28"/>
                <w:rtl/>
                <w:lang w:val="en-US" w:eastAsia="en-US" w:bidi="ar-MA"/>
              </w:rPr>
            </w:pPr>
          </w:p>
          <w:p w:rsidR="002969FA" w:rsidP="002969FA">
            <w:pPr>
              <w:bidi/>
              <w:spacing w:after="0" w:line="240" w:lineRule="auto"/>
              <w:rPr>
                <w:rFonts w:ascii="Arial" w:eastAsia="Calibri" w:hAnsi="Arial"/>
                <w:sz w:val="28"/>
                <w:szCs w:val="28"/>
                <w:rtl/>
                <w:lang w:val="en-US" w:eastAsia="en-US" w:bidi="ar-MA"/>
              </w:rPr>
            </w:pPr>
          </w:p>
          <w:p w:rsidR="002969FA" w:rsidP="002969FA">
            <w:pPr>
              <w:bidi/>
              <w:spacing w:after="0" w:line="240" w:lineRule="auto"/>
              <w:rPr>
                <w:rFonts w:ascii="Arial" w:eastAsia="Calibri" w:hAnsi="Arial"/>
                <w:sz w:val="28"/>
                <w:szCs w:val="28"/>
                <w:rtl/>
                <w:lang w:val="en-US" w:eastAsia="en-US" w:bidi="ar-MA"/>
              </w:rPr>
            </w:pPr>
          </w:p>
          <w:p w:rsidR="002969FA" w:rsidP="002969FA">
            <w:pPr>
              <w:bidi/>
              <w:spacing w:after="0" w:line="240" w:lineRule="auto"/>
              <w:rPr>
                <w:rFonts w:ascii="Arial" w:eastAsia="Calibri" w:hAnsi="Arial"/>
                <w:sz w:val="28"/>
                <w:szCs w:val="28"/>
                <w:rtl/>
                <w:lang w:val="en-US" w:eastAsia="en-US" w:bidi="ar-MA"/>
              </w:rPr>
            </w:pPr>
          </w:p>
          <w:p w:rsidR="002969FA" w:rsidP="002969FA">
            <w:pPr>
              <w:bidi/>
              <w:spacing w:after="0" w:line="240" w:lineRule="auto"/>
              <w:rPr>
                <w:rFonts w:ascii="Arial" w:eastAsia="Calibri" w:hAnsi="Arial"/>
                <w:sz w:val="28"/>
                <w:szCs w:val="28"/>
                <w:rtl/>
                <w:lang w:val="en-US" w:eastAsia="en-US" w:bidi="ar-MA"/>
              </w:rPr>
            </w:pPr>
          </w:p>
          <w:p w:rsidR="002969FA" w:rsidP="002969FA">
            <w:pPr>
              <w:bidi/>
              <w:spacing w:after="0" w:line="240" w:lineRule="auto"/>
              <w:rPr>
                <w:rFonts w:ascii="Arial" w:eastAsia="Calibri" w:hAnsi="Arial"/>
                <w:sz w:val="28"/>
                <w:szCs w:val="28"/>
                <w:rtl/>
                <w:lang w:val="en-US" w:eastAsia="en-US" w:bidi="ar-MA"/>
              </w:rPr>
            </w:pPr>
          </w:p>
          <w:p w:rsidR="002969FA" w:rsidP="002969FA">
            <w:pPr>
              <w:bidi/>
              <w:spacing w:after="0" w:line="240" w:lineRule="auto"/>
              <w:rPr>
                <w:rFonts w:ascii="Arial" w:eastAsia="Calibri" w:hAnsi="Arial"/>
                <w:sz w:val="28"/>
                <w:szCs w:val="28"/>
                <w:rtl/>
                <w:lang w:val="en-US" w:eastAsia="en-US" w:bidi="ar-MA"/>
              </w:rPr>
            </w:pPr>
          </w:p>
          <w:p w:rsidR="002969FA" w:rsidP="002969FA">
            <w:pPr>
              <w:bidi/>
              <w:spacing w:after="0" w:line="240" w:lineRule="auto"/>
              <w:rPr>
                <w:rFonts w:ascii="Arial" w:eastAsia="Calibri" w:hAnsi="Arial"/>
                <w:sz w:val="28"/>
                <w:szCs w:val="28"/>
                <w:rtl/>
                <w:lang w:val="en-US" w:eastAsia="en-US" w:bidi="ar-MA"/>
              </w:rPr>
            </w:pPr>
          </w:p>
          <w:p w:rsidR="002969FA" w:rsidP="002969FA">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2D2DB0" w:rsidRPr="008B1D1F" w:rsidP="002D2DB0">
            <w:pPr>
              <w:bidi/>
              <w:spacing w:after="0" w:line="240" w:lineRule="auto"/>
              <w:rPr>
                <w:rFonts w:ascii="Arial" w:eastAsia="Calibri" w:hAnsi="Arial"/>
                <w:sz w:val="28"/>
                <w:szCs w:val="28"/>
                <w:rtl/>
                <w:lang w:val="en-US" w:eastAsia="en-US" w:bidi="ar-MA"/>
              </w:rPr>
            </w:pPr>
          </w:p>
          <w:p w:rsidR="008B1D1F" w:rsidRPr="008B1D1F" w:rsidP="008B1D1F">
            <w:pPr>
              <w:bidi/>
              <w:spacing w:after="0" w:line="240" w:lineRule="auto"/>
              <w:rPr>
                <w:b/>
                <w:bCs/>
                <w:i/>
                <w:iCs/>
                <w:u w:val="single"/>
              </w:rPr>
            </w:pPr>
          </w:p>
        </w:tc>
        <w:tc>
          <w:tcPr>
            <w:tcW w:w="2694" w:type="dxa"/>
          </w:tcPr>
          <w:p w:rsidR="00CA2968" w:rsidP="00CA2968">
            <w:pPr>
              <w:tabs>
                <w:tab w:val="left" w:pos="2136"/>
              </w:tabs>
              <w:bidi/>
              <w:spacing w:after="0" w:line="240" w:lineRule="auto"/>
              <w:rPr>
                <w:b/>
                <w:bCs/>
                <w:rtl/>
              </w:rPr>
            </w:pPr>
          </w:p>
          <w:p w:rsidR="00CA2968" w:rsidP="00CA2968">
            <w:pPr>
              <w:tabs>
                <w:tab w:val="left" w:pos="2136"/>
              </w:tabs>
              <w:bidi/>
              <w:spacing w:after="0" w:line="240" w:lineRule="auto"/>
              <w:rPr>
                <w:b/>
                <w:bCs/>
                <w:rtl/>
              </w:rPr>
            </w:pPr>
          </w:p>
          <w:p w:rsidR="00CA2968" w:rsidP="00CA2968">
            <w:pPr>
              <w:tabs>
                <w:tab w:val="left" w:pos="2136"/>
              </w:tabs>
              <w:bidi/>
              <w:spacing w:after="0" w:line="240" w:lineRule="auto"/>
              <w:rPr>
                <w:b/>
                <w:bCs/>
                <w:rtl/>
              </w:rPr>
            </w:pPr>
          </w:p>
          <w:p w:rsidR="00CA2968" w:rsidP="00CA2968">
            <w:pPr>
              <w:tabs>
                <w:tab w:val="left" w:pos="2136"/>
              </w:tabs>
              <w:bidi/>
              <w:spacing w:after="0" w:line="240" w:lineRule="auto"/>
              <w:rPr>
                <w:b/>
                <w:bCs/>
                <w:rtl/>
              </w:rPr>
            </w:pPr>
          </w:p>
          <w:p w:rsidR="00FC7849" w:rsidP="008B1D1F">
            <w:pPr>
              <w:tabs>
                <w:tab w:val="left" w:pos="2136"/>
              </w:tabs>
              <w:bidi/>
              <w:spacing w:after="0" w:line="240" w:lineRule="auto"/>
              <w:rPr>
                <w:rFonts w:ascii="Arial" w:eastAsia="Calibri" w:hAnsi="Arial"/>
                <w:sz w:val="28"/>
                <w:szCs w:val="28"/>
                <w:rtl/>
                <w:lang w:val="en-US" w:eastAsia="en-US" w:bidi="ar-MA"/>
              </w:rPr>
            </w:pPr>
          </w:p>
          <w:p w:rsidR="00806D9D" w:rsidP="00FC7849">
            <w:pPr>
              <w:tabs>
                <w:tab w:val="left" w:pos="2136"/>
              </w:tabs>
              <w:bidi/>
              <w:spacing w:after="0" w:line="240" w:lineRule="auto"/>
              <w:rPr>
                <w:rtl/>
              </w:rPr>
            </w:pPr>
            <w:r w:rsidRPr="008B1D1F">
              <w:rPr>
                <w:rFonts w:ascii="Arial" w:eastAsia="Calibri" w:hAnsi="Arial" w:hint="cs"/>
                <w:sz w:val="28"/>
                <w:szCs w:val="28"/>
                <w:rtl/>
                <w:lang w:val="en-US" w:eastAsia="en-US" w:bidi="ar-MA"/>
              </w:rPr>
              <w:t xml:space="preserve">أن يقرأ </w:t>
            </w:r>
            <w:r w:rsidRPr="008B1D1F" w:rsidR="00BB36A8">
              <w:rPr>
                <w:rFonts w:ascii="Arial" w:eastAsia="Calibri" w:hAnsi="Arial" w:hint="cs"/>
                <w:sz w:val="28"/>
                <w:szCs w:val="28"/>
                <w:rtl/>
                <w:lang w:val="en-US" w:eastAsia="en-US" w:bidi="ar-MA"/>
              </w:rPr>
              <w:t xml:space="preserve">المتعلم </w:t>
            </w:r>
            <w:r w:rsidRPr="008B1D1F">
              <w:rPr>
                <w:rFonts w:ascii="Arial" w:eastAsia="Calibri" w:hAnsi="Arial" w:hint="cs"/>
                <w:sz w:val="28"/>
                <w:szCs w:val="28"/>
                <w:rtl/>
                <w:lang w:val="en-US" w:eastAsia="en-US" w:bidi="ar-MA"/>
              </w:rPr>
              <w:t>الأم</w:t>
            </w:r>
            <w:r>
              <w:rPr>
                <w:rFonts w:ascii="Arial" w:eastAsia="Calibri" w:hAnsi="Arial" w:hint="cs"/>
                <w:sz w:val="28"/>
                <w:szCs w:val="28"/>
                <w:rtl/>
                <w:lang w:val="en-US" w:eastAsia="en-US" w:bidi="ar-MA"/>
              </w:rPr>
              <w:t xml:space="preserve">ثلة </w:t>
            </w:r>
            <w:r w:rsidRPr="008B1D1F">
              <w:rPr>
                <w:rFonts w:ascii="Arial" w:eastAsia="Calibri" w:hAnsi="Arial" w:hint="cs"/>
                <w:sz w:val="28"/>
                <w:szCs w:val="28"/>
                <w:rtl/>
                <w:lang w:val="en-US" w:eastAsia="en-US" w:bidi="ar-MA"/>
              </w:rPr>
              <w:t xml:space="preserve">ويحاول </w:t>
            </w:r>
            <w:r w:rsidRPr="008B1D1F">
              <w:rPr>
                <w:rFonts w:ascii="Arial" w:eastAsia="Calibri" w:hAnsi="Arial" w:hint="cs"/>
                <w:sz w:val="28"/>
                <w:szCs w:val="28"/>
                <w:rtl/>
                <w:lang w:val="en-US" w:eastAsia="en-US" w:bidi="ar-MA"/>
              </w:rPr>
              <w:t>فهمها</w:t>
            </w:r>
            <w:r w:rsidR="00B70B35">
              <w:rPr>
                <w:rFonts w:eastAsiaTheme="minorEastAsia" w:hint="cs"/>
                <w:b/>
                <w:bCs/>
                <w:rtl/>
              </w:rPr>
              <w:t xml:space="preserve"> </w:t>
            </w:r>
            <w:r w:rsidR="00BB36A8">
              <w:rPr>
                <w:rFonts w:eastAsiaTheme="minorEastAsia" w:hint="cs"/>
                <w:b/>
                <w:bCs/>
                <w:rtl/>
              </w:rPr>
              <w:t>.</w:t>
            </w:r>
          </w:p>
          <w:p w:rsidR="00806D9D" w:rsidP="00947D20">
            <w:pPr>
              <w:tabs>
                <w:tab w:val="left" w:pos="2136"/>
              </w:tabs>
              <w:bidi/>
              <w:spacing w:after="0" w:line="240" w:lineRule="auto"/>
              <w:rPr>
                <w:rtl/>
              </w:rPr>
            </w:pPr>
          </w:p>
          <w:p w:rsidR="00806D9D" w:rsidP="001F016A">
            <w:pPr>
              <w:tabs>
                <w:tab w:val="left" w:pos="2136"/>
              </w:tabs>
              <w:bidi/>
              <w:spacing w:after="0" w:line="240" w:lineRule="auto"/>
              <w:rPr>
                <w:rtl/>
              </w:rPr>
            </w:pPr>
          </w:p>
          <w:p w:rsidR="00CA2968" w:rsidP="00CA2968">
            <w:pPr>
              <w:tabs>
                <w:tab w:val="left" w:pos="2136"/>
              </w:tabs>
              <w:bidi/>
              <w:spacing w:after="0" w:line="240" w:lineRule="auto"/>
              <w:rPr>
                <w:rtl/>
              </w:rPr>
            </w:pPr>
          </w:p>
          <w:p w:rsidR="00CA2968" w:rsidP="00CA2968">
            <w:pPr>
              <w:tabs>
                <w:tab w:val="left" w:pos="2136"/>
              </w:tabs>
              <w:bidi/>
              <w:spacing w:after="0" w:line="240" w:lineRule="auto"/>
              <w:rPr>
                <w:rtl/>
              </w:rPr>
            </w:pPr>
          </w:p>
          <w:p w:rsidR="00CA2968" w:rsidP="00CA2968">
            <w:pPr>
              <w:tabs>
                <w:tab w:val="left" w:pos="2136"/>
              </w:tabs>
              <w:bidi/>
              <w:spacing w:after="0" w:line="240" w:lineRule="auto"/>
              <w:rPr>
                <w:rtl/>
              </w:rPr>
            </w:pPr>
          </w:p>
          <w:p w:rsidR="00CA2968" w:rsidP="00CA2968">
            <w:pPr>
              <w:tabs>
                <w:tab w:val="left" w:pos="2136"/>
              </w:tabs>
              <w:bidi/>
              <w:spacing w:after="0" w:line="240" w:lineRule="auto"/>
              <w:rPr>
                <w:rtl/>
              </w:rPr>
            </w:pPr>
          </w:p>
          <w:p w:rsidR="008B1D1F" w:rsidP="008B1D1F">
            <w:pPr>
              <w:tabs>
                <w:tab w:val="left" w:pos="2136"/>
              </w:tabs>
              <w:bidi/>
              <w:spacing w:after="0" w:line="240" w:lineRule="auto"/>
              <w:rPr>
                <w:rtl/>
              </w:rPr>
            </w:pPr>
          </w:p>
          <w:p w:rsidR="008B1D1F" w:rsidP="008B1D1F">
            <w:pPr>
              <w:tabs>
                <w:tab w:val="left" w:pos="2136"/>
              </w:tabs>
              <w:bidi/>
              <w:spacing w:after="0" w:line="240" w:lineRule="auto"/>
              <w:rPr>
                <w:rtl/>
              </w:rPr>
            </w:pPr>
          </w:p>
          <w:p w:rsidR="008B1D1F" w:rsidP="008B1D1F">
            <w:pPr>
              <w:tabs>
                <w:tab w:val="left" w:pos="2136"/>
              </w:tabs>
              <w:bidi/>
              <w:spacing w:after="0" w:line="240" w:lineRule="auto"/>
              <w:rPr>
                <w:rtl/>
              </w:rPr>
            </w:pPr>
          </w:p>
          <w:p w:rsidR="008B1D1F" w:rsidP="008B1D1F">
            <w:pPr>
              <w:tabs>
                <w:tab w:val="left" w:pos="2136"/>
              </w:tabs>
              <w:bidi/>
              <w:spacing w:after="0" w:line="240" w:lineRule="auto"/>
              <w:rPr>
                <w:rtl/>
              </w:rPr>
            </w:pPr>
          </w:p>
          <w:p w:rsidR="00CA2968" w:rsidP="00CA2968">
            <w:pPr>
              <w:tabs>
                <w:tab w:val="left" w:pos="2136"/>
              </w:tabs>
              <w:bidi/>
              <w:spacing w:after="0" w:line="240" w:lineRule="auto"/>
              <w:rPr>
                <w:rtl/>
              </w:rPr>
            </w:pPr>
          </w:p>
          <w:p w:rsidR="00CA2968" w:rsidRPr="00CA2968" w:rsidP="008B1D1F">
            <w:pPr>
              <w:bidi/>
              <w:spacing w:after="0" w:line="240" w:lineRule="auto"/>
              <w:jc w:val="both"/>
              <w:rPr>
                <w:rFonts w:ascii="Arial" w:eastAsia="Calibri" w:hAnsi="Arial"/>
                <w:sz w:val="28"/>
                <w:szCs w:val="28"/>
                <w:lang w:val="en-US" w:eastAsia="en-US" w:bidi="ar-MA"/>
              </w:rPr>
            </w:pPr>
            <w:r>
              <w:rPr>
                <w:rFonts w:ascii="Arial" w:eastAsia="Calibri" w:hAnsi="Arial" w:hint="cs"/>
                <w:sz w:val="28"/>
                <w:szCs w:val="28"/>
                <w:rtl/>
                <w:lang w:val="en-US" w:eastAsia="en-US" w:bidi="ar-MA"/>
              </w:rPr>
              <w:t xml:space="preserve">تمكين </w:t>
            </w:r>
            <w:r w:rsidRPr="00CA2968">
              <w:rPr>
                <w:rFonts w:ascii="Arial" w:eastAsia="Calibri" w:hAnsi="Arial" w:hint="cs"/>
                <w:sz w:val="28"/>
                <w:szCs w:val="28"/>
                <w:rtl/>
                <w:lang w:val="en-US" w:eastAsia="en-US" w:bidi="ar-MA"/>
              </w:rPr>
              <w:t xml:space="preserve">المتعلم </w:t>
            </w:r>
            <w:r>
              <w:rPr>
                <w:rFonts w:ascii="Arial" w:eastAsia="Calibri" w:hAnsi="Arial" w:hint="cs"/>
                <w:sz w:val="28"/>
                <w:szCs w:val="28"/>
                <w:rtl/>
                <w:lang w:val="en-US" w:eastAsia="en-US" w:bidi="ar-MA"/>
              </w:rPr>
              <w:t xml:space="preserve">من </w:t>
            </w:r>
            <w:r w:rsidR="008B1D1F">
              <w:rPr>
                <w:rFonts w:ascii="Arial" w:eastAsia="Calibri" w:hAnsi="Arial" w:hint="cs"/>
                <w:sz w:val="28"/>
                <w:szCs w:val="28"/>
                <w:rtl/>
                <w:lang w:val="en-US" w:eastAsia="en-US" w:bidi="ar-MA"/>
              </w:rPr>
              <w:t xml:space="preserve">القدرة على </w:t>
            </w:r>
            <w:r w:rsidR="008B1D1F">
              <w:rPr>
                <w:rFonts w:ascii="Arial" w:eastAsia="Calibri" w:hAnsi="Arial" w:hint="cs"/>
                <w:sz w:val="28"/>
                <w:szCs w:val="28"/>
                <w:rtl/>
                <w:lang w:val="en-US" w:eastAsia="en-US" w:bidi="ar-MA"/>
              </w:rPr>
              <w:t>ملاحظة  وتحليل</w:t>
            </w:r>
            <w:r w:rsidR="008B1D1F">
              <w:rPr>
                <w:rFonts w:ascii="Arial" w:eastAsia="Calibri" w:hAnsi="Arial" w:hint="cs"/>
                <w:sz w:val="28"/>
                <w:szCs w:val="28"/>
                <w:rtl/>
                <w:lang w:val="en-US" w:eastAsia="en-US" w:bidi="ar-MA"/>
              </w:rPr>
              <w:t xml:space="preserve"> الأمثلة، والتعرف على الظاهرة المدروسة .</w:t>
            </w:r>
          </w:p>
          <w:p w:rsidR="00CA2968" w:rsidP="00CA2968">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D911B6">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تمك</w:t>
            </w:r>
            <w:r w:rsidR="00F5785C">
              <w:rPr>
                <w:rFonts w:ascii="Arial" w:eastAsia="Calibri" w:hAnsi="Arial" w:hint="cs"/>
                <w:sz w:val="28"/>
                <w:szCs w:val="28"/>
                <w:rtl/>
                <w:lang w:val="en-US" w:eastAsia="en-US" w:bidi="ar-MA"/>
              </w:rPr>
              <w:t>ن المت</w:t>
            </w:r>
            <w:r w:rsidRPr="00F5785C" w:rsidR="00F5785C">
              <w:rPr>
                <w:rFonts w:ascii="Arial" w:eastAsia="Calibri" w:hAnsi="Arial" w:hint="cs"/>
                <w:sz w:val="28"/>
                <w:szCs w:val="28"/>
                <w:rtl/>
                <w:lang w:val="en-US" w:eastAsia="en-US" w:bidi="ar-MA"/>
              </w:rPr>
              <w:t>علم</w:t>
            </w:r>
            <w:r w:rsidR="00F5785C">
              <w:rPr>
                <w:rFonts w:ascii="Arial" w:eastAsia="Calibri" w:hAnsi="Arial" w:hint="cs"/>
                <w:sz w:val="28"/>
                <w:szCs w:val="28"/>
                <w:rtl/>
                <w:lang w:val="en-US" w:eastAsia="en-US" w:bidi="ar-MA"/>
              </w:rPr>
              <w:t xml:space="preserve"> </w:t>
            </w:r>
            <w:r w:rsidRPr="00347638" w:rsidR="008D4A6D">
              <w:rPr>
                <w:rFonts w:ascii="Arial" w:eastAsia="Calibri" w:hAnsi="Arial" w:hint="cs"/>
                <w:sz w:val="28"/>
                <w:szCs w:val="28"/>
                <w:rtl/>
                <w:lang w:val="en-US" w:eastAsia="en-US" w:bidi="ar-MA"/>
              </w:rPr>
              <w:t xml:space="preserve">من </w:t>
            </w:r>
            <w:r>
              <w:rPr>
                <w:rFonts w:ascii="Arial" w:eastAsia="Calibri" w:hAnsi="Arial" w:hint="cs"/>
                <w:sz w:val="28"/>
                <w:szCs w:val="28"/>
                <w:rtl/>
                <w:lang w:val="en-US" w:eastAsia="en-US" w:bidi="ar-MA"/>
              </w:rPr>
              <w:t>فهم</w:t>
            </w:r>
            <w:r w:rsidRPr="00347638" w:rsidR="008D4A6D">
              <w:rPr>
                <w:rFonts w:ascii="Arial" w:eastAsia="Calibri" w:hAnsi="Arial" w:hint="cs"/>
                <w:sz w:val="28"/>
                <w:szCs w:val="28"/>
                <w:rtl/>
                <w:lang w:val="en-US" w:eastAsia="en-US" w:bidi="ar-MA"/>
              </w:rPr>
              <w:t xml:space="preserve"> </w:t>
            </w:r>
            <w:r>
              <w:rPr>
                <w:rFonts w:ascii="Arial" w:eastAsia="Calibri" w:hAnsi="Arial" w:hint="cs"/>
                <w:sz w:val="28"/>
                <w:szCs w:val="28"/>
                <w:rtl/>
                <w:lang w:val="en-US" w:eastAsia="en-US" w:bidi="ar-MA"/>
              </w:rPr>
              <w:t xml:space="preserve">الأمثلة </w:t>
            </w:r>
            <w:r w:rsidR="00D911B6">
              <w:rPr>
                <w:rFonts w:ascii="Arial" w:eastAsia="Calibri" w:hAnsi="Arial" w:hint="cs"/>
                <w:sz w:val="28"/>
                <w:szCs w:val="28"/>
                <w:rtl/>
                <w:lang w:val="en-US" w:eastAsia="en-US" w:bidi="ar-MA"/>
              </w:rPr>
              <w:t xml:space="preserve">والتمييز بين أسلوبي الخبر </w:t>
            </w:r>
            <w:r w:rsidR="00D911B6">
              <w:rPr>
                <w:rFonts w:ascii="Arial" w:eastAsia="Calibri" w:hAnsi="Arial" w:hint="cs"/>
                <w:sz w:val="28"/>
                <w:szCs w:val="28"/>
                <w:rtl/>
                <w:lang w:val="en-US" w:eastAsia="en-US" w:bidi="ar-MA"/>
              </w:rPr>
              <w:t>والإنشاء</w:t>
            </w:r>
            <w:r w:rsidRPr="00347638" w:rsidR="00347638">
              <w:rPr>
                <w:rFonts w:ascii="Arial" w:eastAsia="Calibri" w:hAnsi="Arial" w:hint="cs"/>
                <w:sz w:val="28"/>
                <w:szCs w:val="28"/>
                <w:rtl/>
                <w:lang w:val="en-US" w:eastAsia="en-US" w:bidi="ar-MA"/>
              </w:rPr>
              <w:t xml:space="preserve"> .</w:t>
            </w:r>
          </w:p>
          <w:p w:rsidR="00347638" w:rsidP="00347638">
            <w:pPr>
              <w:bidi/>
              <w:spacing w:after="0" w:line="240" w:lineRule="auto"/>
              <w:jc w:val="both"/>
              <w:rPr>
                <w:rFonts w:ascii="Arial" w:eastAsia="Calibri" w:hAnsi="Arial"/>
                <w:sz w:val="28"/>
                <w:szCs w:val="28"/>
                <w:rtl/>
                <w:lang w:val="en-US" w:eastAsia="en-US" w:bidi="ar-MA"/>
              </w:rPr>
            </w:pPr>
          </w:p>
          <w:p w:rsidR="00347638" w:rsidP="00347638">
            <w:pPr>
              <w:bidi/>
              <w:spacing w:after="0" w:line="240" w:lineRule="auto"/>
              <w:jc w:val="both"/>
              <w:rPr>
                <w:rFonts w:ascii="Arial" w:eastAsia="Calibri" w:hAnsi="Arial"/>
                <w:sz w:val="28"/>
                <w:szCs w:val="28"/>
                <w:rtl/>
                <w:lang w:val="en-US" w:eastAsia="en-US" w:bidi="ar-MA"/>
              </w:rPr>
            </w:pPr>
          </w:p>
          <w:p w:rsidR="00347638" w:rsidP="00347638">
            <w:pPr>
              <w:bidi/>
              <w:spacing w:after="0" w:line="240" w:lineRule="auto"/>
              <w:jc w:val="both"/>
              <w:rPr>
                <w:rFonts w:ascii="Arial" w:eastAsia="Calibri" w:hAnsi="Arial"/>
                <w:sz w:val="28"/>
                <w:szCs w:val="28"/>
                <w:rtl/>
                <w:lang w:val="en-US" w:eastAsia="en-US" w:bidi="ar-MA"/>
              </w:rPr>
            </w:pPr>
          </w:p>
          <w:p w:rsidR="00505A02" w:rsidP="00505A02">
            <w:pPr>
              <w:bidi/>
              <w:spacing w:after="0" w:line="240" w:lineRule="auto"/>
              <w:jc w:val="both"/>
              <w:rPr>
                <w:rFonts w:ascii="Arial" w:eastAsia="Calibri" w:hAnsi="Arial"/>
                <w:sz w:val="28"/>
                <w:szCs w:val="28"/>
                <w:rtl/>
                <w:lang w:val="en-US" w:eastAsia="en-US" w:bidi="ar-MA"/>
              </w:rPr>
            </w:pPr>
          </w:p>
          <w:p w:rsidR="00505A02" w:rsidP="00505A02">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التعرف على معنى الخبر .</w:t>
            </w:r>
          </w:p>
          <w:p w:rsidR="00505A02" w:rsidP="00505A02">
            <w:pPr>
              <w:bidi/>
              <w:spacing w:after="0" w:line="240" w:lineRule="auto"/>
              <w:jc w:val="both"/>
              <w:rPr>
                <w:rFonts w:ascii="Arial" w:eastAsia="Calibri" w:hAnsi="Arial"/>
                <w:sz w:val="28"/>
                <w:szCs w:val="28"/>
                <w:rtl/>
                <w:lang w:val="en-US" w:eastAsia="en-US" w:bidi="ar-MA"/>
              </w:rPr>
            </w:pPr>
          </w:p>
          <w:p w:rsidR="00D911B6" w:rsidP="00D911B6">
            <w:pPr>
              <w:bidi/>
              <w:spacing w:after="0" w:line="240" w:lineRule="auto"/>
              <w:jc w:val="both"/>
              <w:rPr>
                <w:rFonts w:ascii="Arial" w:eastAsia="Calibri" w:hAnsi="Arial"/>
                <w:sz w:val="28"/>
                <w:szCs w:val="28"/>
                <w:rtl/>
                <w:lang w:val="en-US" w:eastAsia="en-US" w:bidi="ar-MA"/>
              </w:rPr>
            </w:pPr>
          </w:p>
          <w:p w:rsidR="00D911B6" w:rsidP="00D911B6">
            <w:pPr>
              <w:bidi/>
              <w:spacing w:after="0" w:line="240" w:lineRule="auto"/>
              <w:jc w:val="both"/>
              <w:rPr>
                <w:rFonts w:ascii="Arial" w:eastAsia="Calibri" w:hAnsi="Arial"/>
                <w:sz w:val="28"/>
                <w:szCs w:val="28"/>
                <w:rtl/>
                <w:lang w:val="en-US" w:eastAsia="en-US" w:bidi="ar-MA"/>
              </w:rPr>
            </w:pPr>
          </w:p>
          <w:p w:rsidR="00D911B6" w:rsidP="00D911B6">
            <w:pPr>
              <w:bidi/>
              <w:spacing w:after="0" w:line="240" w:lineRule="auto"/>
              <w:jc w:val="both"/>
              <w:rPr>
                <w:rFonts w:ascii="Arial" w:eastAsia="Calibri" w:hAnsi="Arial"/>
                <w:sz w:val="28"/>
                <w:szCs w:val="28"/>
                <w:rtl/>
                <w:lang w:val="en-US" w:eastAsia="en-US" w:bidi="ar-MA"/>
              </w:rPr>
            </w:pPr>
          </w:p>
          <w:p w:rsidR="00505A02" w:rsidP="00505A02">
            <w:pPr>
              <w:bidi/>
              <w:spacing w:after="0" w:line="240" w:lineRule="auto"/>
              <w:jc w:val="both"/>
              <w:rPr>
                <w:rFonts w:ascii="Arial" w:eastAsia="Calibri" w:hAnsi="Arial"/>
                <w:sz w:val="28"/>
                <w:szCs w:val="28"/>
                <w:rtl/>
                <w:lang w:val="en-US" w:eastAsia="en-US" w:bidi="ar-MA"/>
              </w:rPr>
            </w:pPr>
          </w:p>
          <w:p w:rsidR="00347638" w:rsidP="00347638">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التعرف على نوعي أسلوب الإنشاء : الطلبي وغير الطلبي .</w:t>
            </w:r>
          </w:p>
          <w:p w:rsidR="00D911B6" w:rsidP="00D911B6">
            <w:pPr>
              <w:bidi/>
              <w:spacing w:after="0" w:line="240" w:lineRule="auto"/>
              <w:jc w:val="both"/>
              <w:rPr>
                <w:rFonts w:ascii="Arial" w:eastAsia="Calibri" w:hAnsi="Arial"/>
                <w:sz w:val="28"/>
                <w:szCs w:val="28"/>
                <w:rtl/>
                <w:lang w:val="en-US" w:eastAsia="en-US" w:bidi="ar-MA"/>
              </w:rPr>
            </w:pPr>
          </w:p>
          <w:p w:rsidR="00D911B6" w:rsidP="00D911B6">
            <w:pPr>
              <w:bidi/>
              <w:spacing w:after="0" w:line="240" w:lineRule="auto"/>
              <w:jc w:val="both"/>
              <w:rPr>
                <w:rFonts w:ascii="Arial" w:eastAsia="Calibri" w:hAnsi="Arial"/>
                <w:sz w:val="28"/>
                <w:szCs w:val="28"/>
                <w:rtl/>
                <w:lang w:val="en-US" w:eastAsia="en-US" w:bidi="ar-MA"/>
              </w:rPr>
            </w:pPr>
          </w:p>
          <w:p w:rsidR="00D911B6" w:rsidP="00D911B6">
            <w:pPr>
              <w:bidi/>
              <w:spacing w:after="0" w:line="240" w:lineRule="auto"/>
              <w:jc w:val="both"/>
              <w:rPr>
                <w:rFonts w:ascii="Arial" w:eastAsia="Calibri" w:hAnsi="Arial"/>
                <w:sz w:val="28"/>
                <w:szCs w:val="28"/>
                <w:rtl/>
                <w:lang w:val="en-US" w:eastAsia="en-US" w:bidi="ar-MA"/>
              </w:rPr>
            </w:pPr>
          </w:p>
          <w:p w:rsidR="00D911B6" w:rsidP="00D911B6">
            <w:pPr>
              <w:bidi/>
              <w:spacing w:after="0" w:line="240" w:lineRule="auto"/>
              <w:jc w:val="both"/>
              <w:rPr>
                <w:rFonts w:ascii="Arial" w:eastAsia="Calibri" w:hAnsi="Arial"/>
                <w:sz w:val="28"/>
                <w:szCs w:val="28"/>
                <w:rtl/>
                <w:lang w:val="en-US" w:eastAsia="en-US" w:bidi="ar-MA"/>
              </w:rPr>
            </w:pPr>
          </w:p>
          <w:p w:rsidR="00D911B6" w:rsidP="00D911B6">
            <w:pPr>
              <w:bidi/>
              <w:spacing w:after="0" w:line="240" w:lineRule="auto"/>
              <w:jc w:val="both"/>
              <w:rPr>
                <w:rFonts w:ascii="Arial" w:eastAsia="Calibri" w:hAnsi="Arial"/>
                <w:sz w:val="28"/>
                <w:szCs w:val="28"/>
                <w:rtl/>
                <w:lang w:val="en-US" w:eastAsia="en-US" w:bidi="ar-MA"/>
              </w:rPr>
            </w:pPr>
          </w:p>
          <w:p w:rsidR="00D911B6" w:rsidP="00D911B6">
            <w:pPr>
              <w:bidi/>
              <w:spacing w:after="0" w:line="240" w:lineRule="auto"/>
              <w:jc w:val="both"/>
              <w:rPr>
                <w:rFonts w:ascii="Arial" w:eastAsia="Calibri" w:hAnsi="Arial"/>
                <w:sz w:val="28"/>
                <w:szCs w:val="28"/>
                <w:rtl/>
                <w:lang w:val="en-US" w:eastAsia="en-US" w:bidi="ar-MA"/>
              </w:rPr>
            </w:pPr>
          </w:p>
          <w:p w:rsidR="005944C2" w:rsidP="005944C2">
            <w:pPr>
              <w:bidi/>
              <w:spacing w:after="0" w:line="240" w:lineRule="auto"/>
              <w:jc w:val="both"/>
              <w:rPr>
                <w:rFonts w:ascii="Arial" w:eastAsia="Calibri" w:hAnsi="Arial"/>
                <w:sz w:val="28"/>
                <w:szCs w:val="28"/>
                <w:rtl/>
                <w:lang w:val="en-US" w:eastAsia="en-US" w:bidi="ar-MA"/>
              </w:rPr>
            </w:pPr>
          </w:p>
          <w:p w:rsidR="005944C2" w:rsidP="005944C2">
            <w:pPr>
              <w:bidi/>
              <w:spacing w:after="0" w:line="240" w:lineRule="auto"/>
              <w:jc w:val="both"/>
              <w:rPr>
                <w:rFonts w:ascii="Arial" w:eastAsia="Calibri" w:hAnsi="Arial"/>
                <w:sz w:val="28"/>
                <w:szCs w:val="28"/>
                <w:rtl/>
                <w:lang w:val="en-US" w:eastAsia="en-US" w:bidi="ar-MA"/>
              </w:rPr>
            </w:pPr>
          </w:p>
          <w:p w:rsidR="005944C2" w:rsidP="005944C2">
            <w:pPr>
              <w:bidi/>
              <w:spacing w:after="0" w:line="240" w:lineRule="auto"/>
              <w:jc w:val="both"/>
              <w:rPr>
                <w:rFonts w:ascii="Arial" w:eastAsia="Calibri" w:hAnsi="Arial"/>
                <w:sz w:val="28"/>
                <w:szCs w:val="28"/>
                <w:rtl/>
                <w:lang w:val="en-US" w:eastAsia="en-US" w:bidi="ar-MA"/>
              </w:rPr>
            </w:pPr>
          </w:p>
          <w:p w:rsidR="005944C2" w:rsidP="005944C2">
            <w:pPr>
              <w:bidi/>
              <w:spacing w:after="0" w:line="240" w:lineRule="auto"/>
              <w:jc w:val="both"/>
              <w:rPr>
                <w:rFonts w:ascii="Arial" w:eastAsia="Calibri" w:hAnsi="Arial"/>
                <w:sz w:val="28"/>
                <w:szCs w:val="28"/>
                <w:rtl/>
                <w:lang w:val="en-US" w:eastAsia="en-US" w:bidi="ar-MA"/>
              </w:rPr>
            </w:pPr>
          </w:p>
          <w:p w:rsidR="005944C2" w:rsidP="005944C2">
            <w:pPr>
              <w:bidi/>
              <w:spacing w:after="0" w:line="240" w:lineRule="auto"/>
              <w:jc w:val="both"/>
              <w:rPr>
                <w:rFonts w:ascii="Arial" w:eastAsia="Calibri" w:hAnsi="Arial"/>
                <w:sz w:val="28"/>
                <w:szCs w:val="28"/>
                <w:rtl/>
                <w:lang w:val="en-US" w:eastAsia="en-US" w:bidi="ar-MA"/>
              </w:rPr>
            </w:pPr>
          </w:p>
          <w:p w:rsidR="005944C2" w:rsidP="005944C2">
            <w:pPr>
              <w:bidi/>
              <w:spacing w:after="0" w:line="240" w:lineRule="auto"/>
              <w:jc w:val="both"/>
              <w:rPr>
                <w:rFonts w:ascii="Arial" w:eastAsia="Calibri" w:hAnsi="Arial"/>
                <w:sz w:val="28"/>
                <w:szCs w:val="28"/>
                <w:rtl/>
                <w:lang w:val="en-US" w:eastAsia="en-US" w:bidi="ar-MA"/>
              </w:rPr>
            </w:pPr>
          </w:p>
          <w:p w:rsidR="005944C2" w:rsidP="005944C2">
            <w:pPr>
              <w:bidi/>
              <w:spacing w:after="0" w:line="240" w:lineRule="auto"/>
              <w:jc w:val="both"/>
              <w:rPr>
                <w:rFonts w:ascii="Arial" w:eastAsia="Calibri" w:hAnsi="Arial"/>
                <w:sz w:val="28"/>
                <w:szCs w:val="28"/>
                <w:rtl/>
                <w:lang w:val="en-US" w:eastAsia="en-US" w:bidi="ar-MA"/>
              </w:rPr>
            </w:pPr>
          </w:p>
          <w:p w:rsidR="005944C2" w:rsidP="005944C2">
            <w:pPr>
              <w:bidi/>
              <w:spacing w:after="0" w:line="240" w:lineRule="auto"/>
              <w:jc w:val="both"/>
              <w:rPr>
                <w:rFonts w:ascii="Arial" w:eastAsia="Calibri" w:hAnsi="Arial"/>
                <w:sz w:val="28"/>
                <w:szCs w:val="28"/>
                <w:rtl/>
                <w:lang w:val="en-US" w:eastAsia="en-US" w:bidi="ar-MA"/>
              </w:rPr>
            </w:pPr>
          </w:p>
          <w:p w:rsidR="005944C2" w:rsidP="005944C2">
            <w:pPr>
              <w:bidi/>
              <w:spacing w:after="0" w:line="240" w:lineRule="auto"/>
              <w:jc w:val="both"/>
              <w:rPr>
                <w:rFonts w:ascii="Arial" w:eastAsia="Calibri" w:hAnsi="Arial"/>
                <w:sz w:val="28"/>
                <w:szCs w:val="28"/>
                <w:rtl/>
                <w:lang w:val="en-US" w:eastAsia="en-US" w:bidi="ar-MA"/>
              </w:rPr>
            </w:pPr>
          </w:p>
          <w:p w:rsidR="005944C2" w:rsidP="005944C2">
            <w:pPr>
              <w:bidi/>
              <w:spacing w:after="0" w:line="240" w:lineRule="auto"/>
              <w:jc w:val="both"/>
              <w:rPr>
                <w:rFonts w:ascii="Arial" w:eastAsia="Calibri" w:hAnsi="Arial"/>
                <w:sz w:val="28"/>
                <w:szCs w:val="28"/>
                <w:rtl/>
                <w:lang w:val="en-US" w:eastAsia="en-US" w:bidi="ar-MA"/>
              </w:rPr>
            </w:pPr>
          </w:p>
          <w:p w:rsidR="00D911B6" w:rsidP="00D911B6">
            <w:pPr>
              <w:bidi/>
              <w:spacing w:after="0" w:line="240" w:lineRule="auto"/>
              <w:jc w:val="both"/>
              <w:rPr>
                <w:rFonts w:ascii="Arial" w:eastAsia="Calibri" w:hAnsi="Arial"/>
                <w:sz w:val="28"/>
                <w:szCs w:val="28"/>
                <w:rtl/>
                <w:lang w:val="en-US" w:eastAsia="en-US" w:bidi="ar-MA"/>
              </w:rPr>
            </w:pPr>
          </w:p>
          <w:p w:rsidR="00BA1A57" w:rsidP="00BA1A57">
            <w:pPr>
              <w:bidi/>
              <w:spacing w:after="0" w:line="240" w:lineRule="auto"/>
              <w:jc w:val="both"/>
              <w:rPr>
                <w:rFonts w:ascii="Arial" w:eastAsia="Calibri" w:hAnsi="Arial"/>
                <w:sz w:val="28"/>
                <w:szCs w:val="28"/>
                <w:rtl/>
                <w:lang w:val="en-US" w:eastAsia="en-US" w:bidi="ar-MA"/>
              </w:rPr>
            </w:pPr>
          </w:p>
          <w:p w:rsidR="00BA1A57" w:rsidP="00BA1A57">
            <w:pPr>
              <w:bidi/>
              <w:spacing w:after="0" w:line="240" w:lineRule="auto"/>
              <w:jc w:val="both"/>
              <w:rPr>
                <w:rFonts w:ascii="Arial" w:eastAsia="Calibri" w:hAnsi="Arial"/>
                <w:sz w:val="28"/>
                <w:szCs w:val="28"/>
                <w:rtl/>
                <w:lang w:val="en-US" w:eastAsia="en-US" w:bidi="ar-MA"/>
              </w:rPr>
            </w:pPr>
          </w:p>
          <w:p w:rsidR="00BA1A57" w:rsidP="00BA1A57">
            <w:pPr>
              <w:bidi/>
              <w:spacing w:after="0" w:line="240" w:lineRule="auto"/>
              <w:jc w:val="both"/>
              <w:rPr>
                <w:rFonts w:ascii="Arial" w:eastAsia="Calibri" w:hAnsi="Arial"/>
                <w:sz w:val="28"/>
                <w:szCs w:val="28"/>
                <w:rtl/>
                <w:lang w:val="en-US" w:eastAsia="en-US" w:bidi="ar-MA"/>
              </w:rPr>
            </w:pPr>
          </w:p>
          <w:p w:rsidR="00BA1A57" w:rsidP="00BA1A57">
            <w:pPr>
              <w:bidi/>
              <w:spacing w:after="0" w:line="240" w:lineRule="auto"/>
              <w:jc w:val="both"/>
              <w:rPr>
                <w:rFonts w:ascii="Arial" w:eastAsia="Calibri" w:hAnsi="Arial"/>
                <w:sz w:val="28"/>
                <w:szCs w:val="28"/>
                <w:rtl/>
                <w:lang w:val="en-US" w:eastAsia="en-US" w:bidi="ar-MA"/>
              </w:rPr>
            </w:pPr>
          </w:p>
          <w:p w:rsidR="00BA1A57" w:rsidP="00BA1A57">
            <w:pPr>
              <w:bidi/>
              <w:spacing w:after="0" w:line="240" w:lineRule="auto"/>
              <w:jc w:val="both"/>
              <w:rPr>
                <w:rFonts w:ascii="Arial" w:eastAsia="Calibri" w:hAnsi="Arial"/>
                <w:sz w:val="28"/>
                <w:szCs w:val="28"/>
                <w:rtl/>
                <w:lang w:val="en-US" w:eastAsia="en-US" w:bidi="ar-MA"/>
              </w:rPr>
            </w:pPr>
          </w:p>
          <w:p w:rsidR="00BA1A57" w:rsidP="00BA1A57">
            <w:pPr>
              <w:bidi/>
              <w:spacing w:after="0" w:line="240" w:lineRule="auto"/>
              <w:jc w:val="both"/>
              <w:rPr>
                <w:rFonts w:ascii="Arial" w:eastAsia="Calibri" w:hAnsi="Arial"/>
                <w:sz w:val="28"/>
                <w:szCs w:val="28"/>
                <w:rtl/>
                <w:lang w:val="en-US" w:eastAsia="en-US" w:bidi="ar-MA"/>
              </w:rPr>
            </w:pPr>
          </w:p>
          <w:p w:rsidR="009831A2" w:rsidP="009831A2">
            <w:pPr>
              <w:bidi/>
              <w:spacing w:after="0" w:line="240" w:lineRule="auto"/>
              <w:jc w:val="both"/>
              <w:rPr>
                <w:rFonts w:ascii="Arial" w:eastAsia="Calibri" w:hAnsi="Arial"/>
                <w:sz w:val="28"/>
                <w:szCs w:val="28"/>
                <w:rtl/>
                <w:lang w:val="en-US" w:eastAsia="en-US" w:bidi="ar-MA"/>
              </w:rPr>
            </w:pPr>
          </w:p>
          <w:p w:rsidR="00BA1A57" w:rsidP="00BA1A57">
            <w:pPr>
              <w:bidi/>
              <w:spacing w:after="0" w:line="240" w:lineRule="auto"/>
              <w:jc w:val="both"/>
              <w:rPr>
                <w:rFonts w:ascii="Arial" w:eastAsia="Calibri" w:hAnsi="Arial"/>
                <w:sz w:val="28"/>
                <w:szCs w:val="28"/>
                <w:rtl/>
                <w:lang w:val="en-US" w:eastAsia="en-US" w:bidi="ar-MA"/>
              </w:rPr>
            </w:pPr>
          </w:p>
          <w:p w:rsidR="00BA1A57" w:rsidP="00BA1A57">
            <w:pPr>
              <w:bidi/>
              <w:spacing w:after="0" w:line="240" w:lineRule="auto"/>
              <w:jc w:val="both"/>
              <w:rPr>
                <w:rFonts w:ascii="Arial" w:eastAsia="Calibri" w:hAnsi="Arial"/>
                <w:sz w:val="28"/>
                <w:szCs w:val="28"/>
                <w:rtl/>
                <w:lang w:val="en-US" w:eastAsia="en-US" w:bidi="ar-MA"/>
              </w:rPr>
            </w:pPr>
          </w:p>
          <w:p w:rsidR="00347638" w:rsidRPr="00347638" w:rsidP="009831A2">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تمكن المتعلم من التوصل إلى معنى أسلوب الخبر </w:t>
            </w:r>
            <w:r>
              <w:rPr>
                <w:rFonts w:ascii="Arial" w:eastAsia="Calibri" w:hAnsi="Arial" w:hint="cs"/>
                <w:sz w:val="28"/>
                <w:szCs w:val="28"/>
                <w:rtl/>
                <w:lang w:val="en-US" w:eastAsia="en-US" w:bidi="ar-MA"/>
              </w:rPr>
              <w:t>والإنشاء</w:t>
            </w:r>
            <w:r w:rsidR="009831A2">
              <w:rPr>
                <w:rFonts w:ascii="Arial" w:eastAsia="Calibri" w:hAnsi="Arial" w:hint="cs"/>
                <w:sz w:val="28"/>
                <w:szCs w:val="28"/>
                <w:rtl/>
                <w:lang w:val="en-US" w:eastAsia="en-US" w:bidi="ar-MA"/>
              </w:rPr>
              <w:t xml:space="preserve"> </w:t>
            </w:r>
            <w:r>
              <w:rPr>
                <w:rFonts w:ascii="Arial" w:eastAsia="Calibri" w:hAnsi="Arial" w:hint="cs"/>
                <w:sz w:val="28"/>
                <w:szCs w:val="28"/>
                <w:rtl/>
                <w:lang w:val="en-US" w:eastAsia="en-US" w:bidi="ar-MA"/>
              </w:rPr>
              <w:t>واستنتاج القاعدة</w:t>
            </w:r>
            <w:r>
              <w:rPr>
                <w:rFonts w:ascii="Arial" w:eastAsia="Calibri" w:hAnsi="Arial" w:hint="cs"/>
                <w:sz w:val="28"/>
                <w:szCs w:val="28"/>
                <w:rtl/>
                <w:lang w:val="en-US" w:eastAsia="en-US" w:bidi="ar-MA"/>
              </w:rPr>
              <w:t>.</w:t>
            </w:r>
          </w:p>
          <w:p w:rsidR="0009502B" w:rsidRPr="00347638" w:rsidP="0009502B">
            <w:pPr>
              <w:bidi/>
              <w:spacing w:after="0" w:line="240" w:lineRule="auto"/>
              <w:jc w:val="both"/>
              <w:rPr>
                <w:rFonts w:ascii="Arial" w:eastAsia="Calibri" w:hAnsi="Arial"/>
                <w:sz w:val="28"/>
                <w:szCs w:val="28"/>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3A288D" w:rsidP="003A288D">
            <w:pPr>
              <w:bidi/>
              <w:spacing w:after="0" w:line="240" w:lineRule="auto"/>
              <w:jc w:val="both"/>
              <w:rPr>
                <w:rFonts w:ascii="Courier New" w:eastAsia="Calibri" w:hAnsi="Courier New" w:cs="Courier New"/>
                <w:b/>
                <w:bCs/>
                <w:rtl/>
                <w:lang w:val="en-US" w:eastAsia="en-US" w:bidi="ar-MA"/>
              </w:rPr>
            </w:pPr>
          </w:p>
          <w:p w:rsidR="006401DA" w:rsidP="006401DA">
            <w:pPr>
              <w:tabs>
                <w:tab w:val="left" w:pos="2136"/>
              </w:tabs>
              <w:bidi/>
              <w:spacing w:after="0" w:line="240" w:lineRule="auto"/>
              <w:jc w:val="both"/>
              <w:rPr>
                <w:sz w:val="28"/>
                <w:szCs w:val="28"/>
                <w:rtl/>
              </w:rPr>
            </w:pPr>
          </w:p>
          <w:p w:rsidR="006401DA" w:rsidP="006401DA">
            <w:pPr>
              <w:tabs>
                <w:tab w:val="left" w:pos="2136"/>
              </w:tabs>
              <w:bidi/>
              <w:spacing w:after="0" w:line="240" w:lineRule="auto"/>
              <w:jc w:val="both"/>
              <w:rPr>
                <w:sz w:val="28"/>
                <w:szCs w:val="28"/>
                <w:rtl/>
              </w:rPr>
            </w:pPr>
          </w:p>
          <w:p w:rsidR="006401DA" w:rsidRPr="006401DA" w:rsidP="006401DA">
            <w:pPr>
              <w:tabs>
                <w:tab w:val="left" w:pos="2136"/>
              </w:tabs>
              <w:bidi/>
              <w:spacing w:after="0" w:line="240" w:lineRule="auto"/>
              <w:jc w:val="both"/>
              <w:rPr>
                <w:sz w:val="28"/>
                <w:szCs w:val="28"/>
              </w:rPr>
            </w:pPr>
          </w:p>
        </w:tc>
        <w:tc>
          <w:tcPr>
            <w:tcW w:w="1134" w:type="dxa"/>
          </w:tcPr>
          <w:p w:rsidR="0009502B" w:rsidP="00C22138">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r>
              <w:rPr>
                <w:rFonts w:eastAsiaTheme="minorEastAsia" w:hint="cs"/>
                <w:b/>
                <w:bCs/>
                <w:sz w:val="28"/>
                <w:szCs w:val="28"/>
                <w:rtl/>
              </w:rPr>
              <w:t>أمثلة</w:t>
            </w:r>
            <w:r>
              <w:rPr>
                <w:rFonts w:eastAsiaTheme="minorEastAsia" w:hint="cs"/>
                <w:b/>
                <w:bCs/>
                <w:sz w:val="28"/>
                <w:szCs w:val="28"/>
                <w:rtl/>
              </w:rPr>
              <w:t xml:space="preserve"> الانطلاق</w:t>
            </w: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r>
              <w:rPr>
                <w:rFonts w:eastAsiaTheme="minorEastAsia" w:hint="cs"/>
                <w:b/>
                <w:bCs/>
                <w:sz w:val="28"/>
                <w:szCs w:val="28"/>
                <w:rtl/>
              </w:rPr>
              <w:t>الملاحظة</w:t>
            </w:r>
          </w:p>
          <w:p w:rsidR="008B1D1F" w:rsidP="008B1D1F">
            <w:pPr>
              <w:tabs>
                <w:tab w:val="left" w:pos="2136"/>
              </w:tabs>
              <w:bidi/>
              <w:spacing w:after="0" w:line="240" w:lineRule="auto"/>
              <w:rPr>
                <w:b/>
                <w:bCs/>
                <w:sz w:val="28"/>
                <w:szCs w:val="28"/>
                <w:rtl/>
              </w:rPr>
            </w:pPr>
            <w:r>
              <w:rPr>
                <w:rFonts w:eastAsiaTheme="minorEastAsia" w:hint="cs"/>
                <w:b/>
                <w:bCs/>
                <w:sz w:val="28"/>
                <w:szCs w:val="28"/>
                <w:rtl/>
              </w:rPr>
              <w:t>والتحليل</w:t>
            </w:r>
          </w:p>
          <w:p w:rsidR="0009502B" w:rsidP="0009502B">
            <w:pPr>
              <w:tabs>
                <w:tab w:val="left" w:pos="2136"/>
              </w:tabs>
              <w:bidi/>
              <w:spacing w:after="0" w:line="240" w:lineRule="auto"/>
              <w:rPr>
                <w:b/>
                <w:bCs/>
                <w:sz w:val="28"/>
                <w:szCs w:val="28"/>
                <w:rtl/>
              </w:rPr>
            </w:pPr>
          </w:p>
          <w:p w:rsidR="003A288D" w:rsidP="003A288D">
            <w:pPr>
              <w:tabs>
                <w:tab w:val="left" w:pos="2136"/>
              </w:tabs>
              <w:bidi/>
              <w:spacing w:after="0" w:line="240" w:lineRule="auto"/>
              <w:rPr>
                <w:b/>
                <w:bCs/>
                <w:sz w:val="28"/>
                <w:szCs w:val="28"/>
                <w:rtl/>
              </w:rPr>
            </w:pPr>
          </w:p>
          <w:p w:rsidR="003A288D" w:rsidP="003A288D">
            <w:pPr>
              <w:tabs>
                <w:tab w:val="left" w:pos="2136"/>
              </w:tabs>
              <w:bidi/>
              <w:spacing w:after="0" w:line="240" w:lineRule="auto"/>
              <w:rPr>
                <w:b/>
                <w:bCs/>
                <w:sz w:val="28"/>
                <w:szCs w:val="28"/>
                <w:rtl/>
              </w:rPr>
            </w:pPr>
          </w:p>
          <w:p w:rsidR="003A288D" w:rsidP="003A288D">
            <w:pPr>
              <w:tabs>
                <w:tab w:val="left" w:pos="2136"/>
              </w:tabs>
              <w:bidi/>
              <w:spacing w:after="0" w:line="240" w:lineRule="auto"/>
              <w:rPr>
                <w:b/>
                <w:bCs/>
                <w:sz w:val="28"/>
                <w:szCs w:val="28"/>
                <w:rtl/>
              </w:rPr>
            </w:pPr>
          </w:p>
          <w:p w:rsidR="00F45EB5" w:rsidP="00F45EB5">
            <w:pPr>
              <w:tabs>
                <w:tab w:val="left" w:pos="2136"/>
              </w:tabs>
              <w:bidi/>
              <w:spacing w:after="0" w:line="240" w:lineRule="auto"/>
              <w:rPr>
                <w:b/>
                <w:bCs/>
                <w:sz w:val="28"/>
                <w:szCs w:val="28"/>
                <w:rtl/>
              </w:rPr>
            </w:pPr>
          </w:p>
          <w:p w:rsidR="003A288D" w:rsidP="003A288D">
            <w:pPr>
              <w:tabs>
                <w:tab w:val="left" w:pos="2136"/>
              </w:tabs>
              <w:bidi/>
              <w:spacing w:after="0" w:line="240" w:lineRule="auto"/>
              <w:rPr>
                <w:b/>
                <w:bCs/>
                <w:sz w:val="28"/>
                <w:szCs w:val="28"/>
                <w:rtl/>
              </w:rPr>
            </w:pPr>
          </w:p>
          <w:p w:rsidR="00F45EB5" w:rsidP="0009502B">
            <w:pPr>
              <w:tabs>
                <w:tab w:val="left" w:pos="2136"/>
              </w:tabs>
              <w:bidi/>
              <w:spacing w:after="0" w:line="240" w:lineRule="auto"/>
              <w:rPr>
                <w:b/>
                <w:bCs/>
                <w:sz w:val="28"/>
                <w:szCs w:val="28"/>
                <w:rtl/>
              </w:rPr>
            </w:pPr>
            <w:r>
              <w:rPr>
                <w:rFonts w:eastAsiaTheme="minorEastAsia" w:hint="cs"/>
                <w:b/>
                <w:bCs/>
                <w:sz w:val="28"/>
                <w:szCs w:val="28"/>
                <w:rtl/>
              </w:rPr>
              <w:t xml:space="preserve">وصف الظاهرة </w:t>
            </w:r>
            <w:r>
              <w:rPr>
                <w:rFonts w:eastAsiaTheme="minorEastAsia" w:hint="cs"/>
                <w:b/>
                <w:bCs/>
                <w:sz w:val="28"/>
                <w:szCs w:val="28"/>
                <w:rtl/>
              </w:rPr>
              <w:t>وتحليلها</w:t>
            </w:r>
          </w:p>
          <w:p w:rsidR="00F45EB5" w:rsidP="00F45EB5">
            <w:pPr>
              <w:tabs>
                <w:tab w:val="left" w:pos="2136"/>
              </w:tabs>
              <w:bidi/>
              <w:spacing w:after="0" w:line="240" w:lineRule="auto"/>
              <w:rPr>
                <w:b/>
                <w:bCs/>
                <w:sz w:val="28"/>
                <w:szCs w:val="28"/>
                <w:rtl/>
              </w:rPr>
            </w:pPr>
          </w:p>
          <w:p w:rsidR="00F45EB5" w:rsidP="00F45EB5">
            <w:pPr>
              <w:tabs>
                <w:tab w:val="left" w:pos="2136"/>
              </w:tabs>
              <w:bidi/>
              <w:spacing w:after="0" w:line="240" w:lineRule="auto"/>
              <w:rPr>
                <w:b/>
                <w:bCs/>
                <w:sz w:val="28"/>
                <w:szCs w:val="28"/>
                <w:rtl/>
              </w:rPr>
            </w:pPr>
          </w:p>
          <w:p w:rsidR="00F45EB5" w:rsidP="00F45EB5">
            <w:pPr>
              <w:tabs>
                <w:tab w:val="left" w:pos="2136"/>
              </w:tabs>
              <w:bidi/>
              <w:spacing w:after="0" w:line="240" w:lineRule="auto"/>
              <w:rPr>
                <w:b/>
                <w:bCs/>
                <w:sz w:val="28"/>
                <w:szCs w:val="28"/>
                <w:rtl/>
              </w:rPr>
            </w:pPr>
          </w:p>
          <w:p w:rsidR="00F45EB5" w:rsidP="00F45EB5">
            <w:pPr>
              <w:tabs>
                <w:tab w:val="left" w:pos="2136"/>
              </w:tabs>
              <w:bidi/>
              <w:spacing w:after="0" w:line="240" w:lineRule="auto"/>
              <w:rPr>
                <w:b/>
                <w:bCs/>
                <w:sz w:val="28"/>
                <w:szCs w:val="28"/>
                <w:rtl/>
              </w:rPr>
            </w:pPr>
          </w:p>
          <w:p w:rsidR="00F45EB5" w:rsidP="00F45EB5">
            <w:pPr>
              <w:tabs>
                <w:tab w:val="left" w:pos="2136"/>
              </w:tabs>
              <w:bidi/>
              <w:spacing w:after="0" w:line="240" w:lineRule="auto"/>
              <w:rPr>
                <w:b/>
                <w:bCs/>
                <w:sz w:val="28"/>
                <w:szCs w:val="28"/>
                <w:rtl/>
              </w:rPr>
            </w:pPr>
          </w:p>
          <w:p w:rsidR="00F45EB5" w:rsidP="00F45EB5">
            <w:pPr>
              <w:tabs>
                <w:tab w:val="left" w:pos="2136"/>
              </w:tabs>
              <w:bidi/>
              <w:spacing w:after="0" w:line="240" w:lineRule="auto"/>
              <w:rPr>
                <w:b/>
                <w:bCs/>
                <w:sz w:val="28"/>
                <w:szCs w:val="28"/>
                <w:rtl/>
              </w:rPr>
            </w:pPr>
          </w:p>
          <w:p w:rsidR="00F45EB5" w:rsidP="00F45EB5">
            <w:pPr>
              <w:tabs>
                <w:tab w:val="left" w:pos="2136"/>
              </w:tabs>
              <w:bidi/>
              <w:spacing w:after="0" w:line="240" w:lineRule="auto"/>
              <w:rPr>
                <w:b/>
                <w:bCs/>
                <w:sz w:val="28"/>
                <w:szCs w:val="28"/>
                <w:rtl/>
              </w:rPr>
            </w:pPr>
          </w:p>
          <w:p w:rsidR="00F45EB5" w:rsidP="00F45EB5">
            <w:pPr>
              <w:tabs>
                <w:tab w:val="left" w:pos="2136"/>
              </w:tabs>
              <w:bidi/>
              <w:spacing w:after="0" w:line="240" w:lineRule="auto"/>
              <w:rPr>
                <w:b/>
                <w:bCs/>
                <w:sz w:val="28"/>
                <w:szCs w:val="28"/>
                <w:rtl/>
              </w:rPr>
            </w:pPr>
          </w:p>
          <w:p w:rsidR="00F45EB5" w:rsidP="00F45EB5">
            <w:pPr>
              <w:tabs>
                <w:tab w:val="left" w:pos="2136"/>
              </w:tabs>
              <w:bidi/>
              <w:spacing w:after="0" w:line="240" w:lineRule="auto"/>
              <w:rPr>
                <w:b/>
                <w:bCs/>
                <w:sz w:val="28"/>
                <w:szCs w:val="28"/>
                <w:rtl/>
              </w:rPr>
            </w:pPr>
          </w:p>
          <w:p w:rsidR="005944C2" w:rsidP="005944C2">
            <w:pPr>
              <w:tabs>
                <w:tab w:val="left" w:pos="2136"/>
              </w:tabs>
              <w:bidi/>
              <w:spacing w:after="0" w:line="240" w:lineRule="auto"/>
              <w:rPr>
                <w:b/>
                <w:bCs/>
                <w:sz w:val="28"/>
                <w:szCs w:val="28"/>
                <w:rtl/>
              </w:rPr>
            </w:pPr>
          </w:p>
          <w:p w:rsidR="005944C2" w:rsidP="005944C2">
            <w:pPr>
              <w:tabs>
                <w:tab w:val="left" w:pos="2136"/>
              </w:tabs>
              <w:bidi/>
              <w:spacing w:after="0" w:line="240" w:lineRule="auto"/>
              <w:rPr>
                <w:b/>
                <w:bCs/>
                <w:sz w:val="28"/>
                <w:szCs w:val="28"/>
                <w:rtl/>
              </w:rPr>
            </w:pPr>
          </w:p>
          <w:p w:rsidR="005944C2" w:rsidP="005944C2">
            <w:pPr>
              <w:tabs>
                <w:tab w:val="left" w:pos="2136"/>
              </w:tabs>
              <w:bidi/>
              <w:spacing w:after="0" w:line="240" w:lineRule="auto"/>
              <w:rPr>
                <w:b/>
                <w:bCs/>
                <w:sz w:val="28"/>
                <w:szCs w:val="28"/>
                <w:rtl/>
              </w:rPr>
            </w:pPr>
          </w:p>
          <w:p w:rsidR="005944C2" w:rsidP="005944C2">
            <w:pPr>
              <w:tabs>
                <w:tab w:val="left" w:pos="2136"/>
              </w:tabs>
              <w:bidi/>
              <w:spacing w:after="0" w:line="240" w:lineRule="auto"/>
              <w:rPr>
                <w:b/>
                <w:bCs/>
                <w:sz w:val="28"/>
                <w:szCs w:val="28"/>
                <w:rtl/>
              </w:rPr>
            </w:pPr>
          </w:p>
          <w:p w:rsidR="005944C2" w:rsidP="005944C2">
            <w:pPr>
              <w:tabs>
                <w:tab w:val="left" w:pos="2136"/>
              </w:tabs>
              <w:bidi/>
              <w:spacing w:after="0" w:line="240" w:lineRule="auto"/>
              <w:rPr>
                <w:b/>
                <w:bCs/>
                <w:sz w:val="28"/>
                <w:szCs w:val="28"/>
                <w:rtl/>
              </w:rPr>
            </w:pPr>
          </w:p>
          <w:p w:rsidR="005944C2" w:rsidP="005944C2">
            <w:pPr>
              <w:tabs>
                <w:tab w:val="left" w:pos="2136"/>
              </w:tabs>
              <w:bidi/>
              <w:spacing w:after="0" w:line="240" w:lineRule="auto"/>
              <w:rPr>
                <w:b/>
                <w:bCs/>
                <w:sz w:val="28"/>
                <w:szCs w:val="28"/>
                <w:rtl/>
              </w:rPr>
            </w:pPr>
          </w:p>
          <w:p w:rsidR="005944C2" w:rsidP="005944C2">
            <w:pPr>
              <w:tabs>
                <w:tab w:val="left" w:pos="2136"/>
              </w:tabs>
              <w:bidi/>
              <w:spacing w:after="0" w:line="240" w:lineRule="auto"/>
              <w:rPr>
                <w:b/>
                <w:bCs/>
                <w:sz w:val="28"/>
                <w:szCs w:val="28"/>
                <w:rtl/>
              </w:rPr>
            </w:pPr>
          </w:p>
          <w:p w:rsidR="00F45EB5" w:rsidP="00F45EB5">
            <w:pPr>
              <w:tabs>
                <w:tab w:val="left" w:pos="2136"/>
              </w:tabs>
              <w:bidi/>
              <w:spacing w:after="0" w:line="240" w:lineRule="auto"/>
              <w:rPr>
                <w:b/>
                <w:bCs/>
                <w:sz w:val="28"/>
                <w:szCs w:val="28"/>
                <w:rtl/>
              </w:rPr>
            </w:pPr>
          </w:p>
          <w:p w:rsidR="00F45EB5" w:rsidP="00F45EB5">
            <w:pPr>
              <w:tabs>
                <w:tab w:val="left" w:pos="2136"/>
              </w:tabs>
              <w:bidi/>
              <w:spacing w:after="0" w:line="240" w:lineRule="auto"/>
              <w:rPr>
                <w:b/>
                <w:bCs/>
                <w:sz w:val="28"/>
                <w:szCs w:val="28"/>
                <w:rtl/>
              </w:rPr>
            </w:pPr>
          </w:p>
          <w:p w:rsidR="00F45EB5" w:rsidP="00F45EB5">
            <w:pPr>
              <w:tabs>
                <w:tab w:val="left" w:pos="2136"/>
              </w:tabs>
              <w:bidi/>
              <w:spacing w:after="0" w:line="240" w:lineRule="auto"/>
              <w:rPr>
                <w:b/>
                <w:bCs/>
                <w:sz w:val="28"/>
                <w:szCs w:val="28"/>
                <w:rtl/>
              </w:rPr>
            </w:pPr>
          </w:p>
          <w:p w:rsidR="00BA1A57" w:rsidP="00BA1A57">
            <w:pPr>
              <w:tabs>
                <w:tab w:val="left" w:pos="2136"/>
              </w:tabs>
              <w:bidi/>
              <w:spacing w:after="0" w:line="240" w:lineRule="auto"/>
              <w:rPr>
                <w:b/>
                <w:bCs/>
                <w:sz w:val="28"/>
                <w:szCs w:val="28"/>
                <w:rtl/>
              </w:rPr>
            </w:pPr>
          </w:p>
          <w:p w:rsidR="00BA1A57" w:rsidP="00BA1A57">
            <w:pPr>
              <w:tabs>
                <w:tab w:val="left" w:pos="2136"/>
              </w:tabs>
              <w:bidi/>
              <w:spacing w:after="0" w:line="240" w:lineRule="auto"/>
              <w:rPr>
                <w:b/>
                <w:bCs/>
                <w:sz w:val="28"/>
                <w:szCs w:val="28"/>
                <w:rtl/>
              </w:rPr>
            </w:pPr>
          </w:p>
          <w:p w:rsidR="00BA1A57" w:rsidP="00BA1A57">
            <w:pPr>
              <w:tabs>
                <w:tab w:val="left" w:pos="2136"/>
              </w:tabs>
              <w:bidi/>
              <w:spacing w:after="0" w:line="240" w:lineRule="auto"/>
              <w:rPr>
                <w:b/>
                <w:bCs/>
                <w:sz w:val="28"/>
                <w:szCs w:val="28"/>
                <w:rtl/>
              </w:rPr>
            </w:pPr>
          </w:p>
          <w:p w:rsidR="00BA1A57" w:rsidP="00BA1A57">
            <w:pPr>
              <w:tabs>
                <w:tab w:val="left" w:pos="2136"/>
              </w:tabs>
              <w:bidi/>
              <w:spacing w:after="0" w:line="240" w:lineRule="auto"/>
              <w:rPr>
                <w:b/>
                <w:bCs/>
                <w:sz w:val="28"/>
                <w:szCs w:val="28"/>
                <w:rtl/>
              </w:rPr>
            </w:pPr>
          </w:p>
          <w:p w:rsidR="00BA1A57" w:rsidP="00BA1A57">
            <w:pPr>
              <w:tabs>
                <w:tab w:val="left" w:pos="2136"/>
              </w:tabs>
              <w:bidi/>
              <w:spacing w:after="0" w:line="240" w:lineRule="auto"/>
              <w:rPr>
                <w:b/>
                <w:bCs/>
                <w:sz w:val="28"/>
                <w:szCs w:val="28"/>
                <w:rtl/>
              </w:rPr>
            </w:pPr>
          </w:p>
          <w:p w:rsidR="00BA1A57" w:rsidP="00BA1A57">
            <w:pPr>
              <w:tabs>
                <w:tab w:val="left" w:pos="2136"/>
              </w:tabs>
              <w:bidi/>
              <w:spacing w:after="0" w:line="240" w:lineRule="auto"/>
              <w:rPr>
                <w:b/>
                <w:bCs/>
                <w:sz w:val="28"/>
                <w:szCs w:val="28"/>
                <w:rtl/>
              </w:rPr>
            </w:pPr>
          </w:p>
          <w:p w:rsidR="00BA1A57" w:rsidP="00BA1A57">
            <w:pPr>
              <w:tabs>
                <w:tab w:val="left" w:pos="2136"/>
              </w:tabs>
              <w:bidi/>
              <w:spacing w:after="0" w:line="240" w:lineRule="auto"/>
              <w:rPr>
                <w:b/>
                <w:bCs/>
                <w:sz w:val="28"/>
                <w:szCs w:val="28"/>
                <w:rtl/>
              </w:rPr>
            </w:pPr>
          </w:p>
          <w:p w:rsidR="00BA1A57" w:rsidP="00BA1A57">
            <w:pPr>
              <w:tabs>
                <w:tab w:val="left" w:pos="2136"/>
              </w:tabs>
              <w:bidi/>
              <w:spacing w:after="0" w:line="240" w:lineRule="auto"/>
              <w:rPr>
                <w:b/>
                <w:bCs/>
                <w:sz w:val="28"/>
                <w:szCs w:val="28"/>
                <w:rtl/>
              </w:rPr>
            </w:pPr>
          </w:p>
          <w:p w:rsidR="00BA1A57" w:rsidP="00BA1A57">
            <w:pPr>
              <w:tabs>
                <w:tab w:val="left" w:pos="2136"/>
              </w:tabs>
              <w:bidi/>
              <w:spacing w:after="0" w:line="240" w:lineRule="auto"/>
              <w:rPr>
                <w:b/>
                <w:bCs/>
                <w:sz w:val="28"/>
                <w:szCs w:val="28"/>
                <w:rtl/>
              </w:rPr>
            </w:pPr>
          </w:p>
          <w:p w:rsidR="00BA1A57" w:rsidP="00BA1A57">
            <w:pPr>
              <w:tabs>
                <w:tab w:val="left" w:pos="2136"/>
              </w:tabs>
              <w:bidi/>
              <w:spacing w:after="0" w:line="240" w:lineRule="auto"/>
              <w:rPr>
                <w:b/>
                <w:bCs/>
                <w:sz w:val="28"/>
                <w:szCs w:val="28"/>
                <w:rtl/>
              </w:rPr>
            </w:pPr>
          </w:p>
          <w:p w:rsidR="0009502B" w:rsidP="00505A02">
            <w:pPr>
              <w:tabs>
                <w:tab w:val="left" w:pos="2136"/>
              </w:tabs>
              <w:bidi/>
              <w:spacing w:after="0" w:line="240" w:lineRule="auto"/>
              <w:rPr>
                <w:b/>
                <w:bCs/>
                <w:sz w:val="28"/>
                <w:szCs w:val="28"/>
                <w:rtl/>
              </w:rPr>
            </w:pPr>
            <w:r>
              <w:rPr>
                <w:rFonts w:eastAsiaTheme="minorEastAsia" w:hint="cs"/>
                <w:b/>
                <w:bCs/>
                <w:sz w:val="28"/>
                <w:szCs w:val="28"/>
                <w:rtl/>
              </w:rPr>
              <w:t>ا</w:t>
            </w:r>
            <w:r w:rsidR="00505A02">
              <w:rPr>
                <w:rFonts w:eastAsiaTheme="minorEastAsia" w:hint="cs"/>
                <w:b/>
                <w:bCs/>
                <w:sz w:val="28"/>
                <w:szCs w:val="28"/>
                <w:rtl/>
              </w:rPr>
              <w:t>ستنتاج</w:t>
            </w:r>
            <w:r w:rsidR="00505A02">
              <w:rPr>
                <w:rFonts w:eastAsiaTheme="minorEastAsia" w:hint="cs"/>
                <w:b/>
                <w:bCs/>
                <w:sz w:val="28"/>
                <w:szCs w:val="28"/>
                <w:rtl/>
              </w:rPr>
              <w:t xml:space="preserve"> القاعدة</w:t>
            </w:r>
            <w:r>
              <w:rPr>
                <w:rFonts w:eastAsiaTheme="minorEastAsia" w:hint="cs"/>
                <w:b/>
                <w:bCs/>
                <w:sz w:val="28"/>
                <w:szCs w:val="28"/>
                <w:rtl/>
              </w:rPr>
              <w:t xml:space="preserve"> </w:t>
            </w:r>
          </w:p>
          <w:p w:rsidR="00F670E0" w:rsidP="00F670E0">
            <w:pPr>
              <w:tabs>
                <w:tab w:val="left" w:pos="2136"/>
              </w:tabs>
              <w:bidi/>
              <w:spacing w:after="0" w:line="240" w:lineRule="auto"/>
              <w:rPr>
                <w:b/>
                <w:bCs/>
                <w:sz w:val="28"/>
                <w:szCs w:val="28"/>
                <w:rtl/>
              </w:rPr>
            </w:pPr>
          </w:p>
          <w:p w:rsidR="00F670E0" w:rsidP="00F670E0">
            <w:pPr>
              <w:tabs>
                <w:tab w:val="left" w:pos="2136"/>
              </w:tabs>
              <w:bidi/>
              <w:spacing w:after="0" w:line="240" w:lineRule="auto"/>
              <w:rPr>
                <w:b/>
                <w:bCs/>
                <w:sz w:val="28"/>
                <w:szCs w:val="28"/>
                <w:rtl/>
              </w:rPr>
            </w:pPr>
          </w:p>
          <w:p w:rsidR="00F670E0" w:rsidP="00F670E0">
            <w:pPr>
              <w:tabs>
                <w:tab w:val="left" w:pos="2136"/>
              </w:tabs>
              <w:bidi/>
              <w:spacing w:after="0" w:line="240" w:lineRule="auto"/>
              <w:rPr>
                <w:b/>
                <w:bCs/>
                <w:sz w:val="28"/>
                <w:szCs w:val="28"/>
                <w:rtl/>
              </w:rPr>
            </w:pPr>
          </w:p>
          <w:p w:rsidR="006401DA" w:rsidP="006401DA">
            <w:pPr>
              <w:tabs>
                <w:tab w:val="left" w:pos="2136"/>
              </w:tabs>
              <w:bidi/>
              <w:spacing w:after="0" w:line="240" w:lineRule="auto"/>
              <w:rPr>
                <w:b/>
                <w:bCs/>
                <w:sz w:val="28"/>
                <w:szCs w:val="28"/>
                <w:rtl/>
              </w:rPr>
            </w:pPr>
          </w:p>
          <w:p w:rsidR="006401DA" w:rsidRPr="001F016A" w:rsidP="006401DA">
            <w:pPr>
              <w:tabs>
                <w:tab w:val="left" w:pos="2136"/>
              </w:tabs>
              <w:bidi/>
              <w:spacing w:after="0" w:line="240" w:lineRule="auto"/>
              <w:rPr>
                <w:b/>
                <w:bCs/>
                <w:sz w:val="28"/>
                <w:szCs w:val="28"/>
              </w:rPr>
            </w:pPr>
          </w:p>
        </w:tc>
      </w:tr>
    </w:tbl>
    <w:p w:rsidR="0019248C" w:rsidRPr="005332E5" w:rsidP="0067240F">
      <w:pPr>
        <w:spacing w:after="200" w:line="276" w:lineRule="auto"/>
        <w:rPr>
          <w:rFonts w:ascii="Calibri" w:hAnsi="Calibri" w:cs="Arial"/>
          <w:sz w:val="22"/>
          <w:szCs w:val="22"/>
          <w:lang w:val="fr-FR" w:eastAsia="fr-FR" w:bidi="ar-SA"/>
        </w:rPr>
        <w:sectPr w:rsidSect="0067240F">
          <w:headerReference w:type="default" r:id="rId6"/>
          <w:pgSz w:w="16838" w:h="11906" w:orient="landscape"/>
          <w:pgMar w:top="426" w:right="284" w:bottom="284" w:left="426" w:header="708" w:footer="0" w:gutter="0"/>
          <w:cols w:space="708"/>
          <w:docGrid w:linePitch="360"/>
        </w:sectPr>
      </w:pPr>
    </w:p>
    <w:tbl>
      <w:tblPr>
        <w:tblStyle w:val="TableGrid6"/>
        <w:tblpPr w:leftFromText="141" w:rightFromText="141" w:vertAnchor="text" w:horzAnchor="margin" w:tblpY="2447"/>
        <w:bidiVisual/>
        <w:tblW w:w="16302" w:type="dxa"/>
        <w:tblInd w:w="-174" w:type="dxa"/>
        <w:tblLook w:val="04A0"/>
      </w:tblPr>
      <w:tblGrid>
        <w:gridCol w:w="1560"/>
        <w:gridCol w:w="2693"/>
        <w:gridCol w:w="10489"/>
        <w:gridCol w:w="1560"/>
      </w:tblGrid>
      <w:tr w:rsidTr="003E2E86">
        <w:tblPrEx>
          <w:tblW w:w="16302" w:type="dxa"/>
          <w:tblInd w:w="-174" w:type="dxa"/>
          <w:tblLook w:val="04A0"/>
        </w:tblPrEx>
        <w:trPr>
          <w:trHeight w:val="422"/>
        </w:trPr>
        <w:tc>
          <w:tcPr>
            <w:tcW w:w="1560"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مراحل الدرس</w:t>
            </w:r>
          </w:p>
        </w:tc>
        <w:tc>
          <w:tcPr>
            <w:tcW w:w="2693"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 xml:space="preserve">الأنشطة التعليمية ـ </w:t>
            </w:r>
            <w:r w:rsidRPr="00C23968">
              <w:rPr>
                <w:rFonts w:asciiTheme="majorBidi" w:hAnsiTheme="majorBidi" w:cstheme="majorBidi"/>
                <w:b/>
                <w:bCs/>
                <w:sz w:val="28"/>
                <w:szCs w:val="28"/>
                <w:rtl/>
              </w:rPr>
              <w:t>التعلمي</w:t>
            </w:r>
            <w:r w:rsidR="008B433E">
              <w:rPr>
                <w:rFonts w:asciiTheme="majorBidi" w:hAnsiTheme="majorBidi" w:cstheme="majorBidi" w:hint="cs"/>
                <w:b/>
                <w:bCs/>
                <w:sz w:val="28"/>
                <w:szCs w:val="28"/>
                <w:rtl/>
              </w:rPr>
              <w:t>ة</w:t>
            </w:r>
          </w:p>
        </w:tc>
        <w:tc>
          <w:tcPr>
            <w:tcW w:w="10489"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 xml:space="preserve">المحتوى </w:t>
            </w:r>
            <w:r w:rsidRPr="00C23968">
              <w:rPr>
                <w:rFonts w:asciiTheme="majorBidi" w:hAnsiTheme="majorBidi" w:cstheme="majorBidi"/>
                <w:b/>
                <w:bCs/>
                <w:sz w:val="28"/>
                <w:szCs w:val="28"/>
                <w:rtl/>
              </w:rPr>
              <w:t>الديداكتيكي</w:t>
            </w:r>
          </w:p>
        </w:tc>
        <w:tc>
          <w:tcPr>
            <w:tcW w:w="1560"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إجراءات التقويم والدعم</w:t>
            </w:r>
          </w:p>
        </w:tc>
      </w:tr>
      <w:tr w:rsidTr="003E2E86">
        <w:tblPrEx>
          <w:tblW w:w="16302" w:type="dxa"/>
          <w:tblInd w:w="-174" w:type="dxa"/>
          <w:tblLook w:val="04A0"/>
        </w:tblPrEx>
        <w:trPr>
          <w:trHeight w:val="510"/>
        </w:trPr>
        <w:tc>
          <w:tcPr>
            <w:tcW w:w="1560" w:type="dxa"/>
            <w:vMerge w:val="restart"/>
          </w:tcPr>
          <w:p w:rsidR="0069213D" w:rsidP="000971A3">
            <w:pPr>
              <w:bidi/>
              <w:spacing w:after="0" w:line="240" w:lineRule="auto"/>
              <w:jc w:val="center"/>
              <w:rPr>
                <w:b/>
                <w:bCs/>
                <w:sz w:val="28"/>
                <w:szCs w:val="28"/>
                <w:rtl/>
              </w:rPr>
            </w:pPr>
          </w:p>
          <w:p w:rsidR="0029577D" w:rsidRPr="001704EB" w:rsidP="000971A3">
            <w:pPr>
              <w:bidi/>
              <w:spacing w:after="0" w:line="240" w:lineRule="auto"/>
              <w:jc w:val="center"/>
              <w:rPr>
                <w:b/>
                <w:bCs/>
                <w:sz w:val="28"/>
                <w:szCs w:val="28"/>
                <w:rtl/>
              </w:rPr>
            </w:pPr>
            <w:r w:rsidRPr="001704EB">
              <w:rPr>
                <w:rFonts w:asciiTheme="majorBidi" w:hAnsiTheme="majorBidi" w:cstheme="majorBidi"/>
                <w:b/>
                <w:bCs/>
                <w:sz w:val="28"/>
                <w:szCs w:val="28"/>
                <w:rtl/>
              </w:rPr>
              <w:t>تمهيد</w:t>
            </w:r>
            <w:r w:rsidRPr="001704EB">
              <w:rPr>
                <w:rFonts w:asciiTheme="majorBidi" w:hAnsiTheme="majorBidi" w:cstheme="majorBidi"/>
                <w:b/>
                <w:bCs/>
                <w:sz w:val="28"/>
                <w:szCs w:val="28"/>
                <w:rtl/>
              </w:rPr>
              <w:br/>
              <w:t>(تشخيص المكتسبات)</w:t>
            </w:r>
          </w:p>
        </w:tc>
        <w:tc>
          <w:tcPr>
            <w:tcW w:w="2693" w:type="dxa"/>
            <w:vMerge w:val="restart"/>
          </w:tcPr>
          <w:p w:rsidR="0029577D" w:rsidRPr="00CF4445" w:rsidP="007342FE">
            <w:pPr>
              <w:bidi/>
              <w:spacing w:after="0" w:line="240" w:lineRule="auto"/>
              <w:rPr>
                <w:noProof/>
                <w:sz w:val="28"/>
                <w:szCs w:val="28"/>
                <w:rtl/>
                <w:lang w:eastAsia="fr-FR"/>
              </w:rPr>
            </w:pPr>
            <w:r>
              <w:rPr>
                <w:rFonts w:asciiTheme="majorBidi" w:hAnsiTheme="majorBidi" w:cstheme="majorBidi" w:hint="cs"/>
                <w:sz w:val="28"/>
                <w:szCs w:val="28"/>
                <w:rtl/>
              </w:rPr>
              <w:t xml:space="preserve">ـ </w:t>
            </w:r>
            <w:r w:rsidR="007342FE">
              <w:rPr>
                <w:rFonts w:hint="cs"/>
                <w:noProof/>
                <w:sz w:val="28"/>
                <w:szCs w:val="28"/>
                <w:rtl/>
                <w:lang w:eastAsia="fr-FR"/>
              </w:rPr>
              <w:t>إقدار التلميذ على استحضار معطيات الدرس السابق</w:t>
            </w:r>
          </w:p>
        </w:tc>
        <w:tc>
          <w:tcPr>
            <w:tcW w:w="10489" w:type="dxa"/>
            <w:vMerge w:val="restart"/>
          </w:tcPr>
          <w:p w:rsidR="004E12C6" w:rsidRPr="007C4C18" w:rsidP="004E12C6">
            <w:pPr>
              <w:bidi/>
              <w:spacing w:after="0" w:line="240" w:lineRule="auto"/>
              <w:rPr>
                <w:sz w:val="28"/>
                <w:szCs w:val="28"/>
              </w:rPr>
            </w:pPr>
            <w:r>
              <w:rPr>
                <w:noProof/>
                <w:sz w:val="28"/>
                <w:szCs w:val="28"/>
                <w:lang w:eastAsia="fr-FR"/>
              </w:rPr>
              <w:pict>
                <v:rect id="_x0000_s1069" style="width:184.1pt;height:127.4pt;margin-top:-172.85pt;margin-left:548.2pt;position:absolute;z-index:251820032">
                  <v:textbox>
                    <w:txbxContent>
                      <w:p w:rsidR="005E2C3C" w:rsidP="00861520">
                        <w:pPr>
                          <w:bidi/>
                          <w:rPr>
                            <w:lang w:bidi="ar-MA"/>
                          </w:rPr>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00A97F57">
                          <w:rPr>
                            <w:rFonts w:asciiTheme="majorBidi" w:hAnsiTheme="majorBidi" w:cstheme="majorBidi" w:hint="cs"/>
                            <w:sz w:val="28"/>
                            <w:szCs w:val="28"/>
                            <w:rtl/>
                            <w:lang w:bidi="ar-MA"/>
                          </w:rPr>
                          <w:t>جذع مشترك أدب 2</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علوم اللغة</w:t>
                        </w:r>
                        <w:r>
                          <w:rPr>
                            <w:rFonts w:asciiTheme="majorBidi" w:hAnsiTheme="majorBidi" w:cstheme="majorBidi"/>
                            <w:sz w:val="28"/>
                            <w:szCs w:val="28"/>
                            <w:rtl/>
                            <w:lang w:bidi="ar-MA"/>
                          </w:rPr>
                          <w:br/>
                        </w:r>
                        <w:r>
                          <w:rPr>
                            <w:rFonts w:asciiTheme="majorBidi" w:hAnsiTheme="majorBidi" w:cstheme="majorBidi" w:hint="cs"/>
                            <w:b/>
                            <w:bCs/>
                            <w:sz w:val="28"/>
                            <w:szCs w:val="28"/>
                            <w:rtl/>
                            <w:lang w:bidi="ar-MA"/>
                          </w:rPr>
                          <w:t>المجزوءة</w:t>
                        </w:r>
                        <w:r>
                          <w:rPr>
                            <w:rFonts w:asciiTheme="majorBidi" w:hAnsiTheme="majorBidi" w:cstheme="majorBidi" w:hint="cs"/>
                            <w:b/>
                            <w:bCs/>
                            <w:sz w:val="28"/>
                            <w:szCs w:val="28"/>
                            <w:rtl/>
                            <w:lang w:bidi="ar-MA"/>
                          </w:rPr>
                          <w:t>:  الثانية</w:t>
                        </w:r>
                        <w:r>
                          <w:rPr>
                            <w:rFonts w:asciiTheme="majorBidi" w:hAnsiTheme="majorBidi" w:cstheme="majorBidi"/>
                            <w:sz w:val="28"/>
                            <w:szCs w:val="28"/>
                            <w:rtl/>
                            <w:lang w:bidi="ar-MA"/>
                          </w:rPr>
                          <w:br/>
                        </w:r>
                      </w:p>
                    </w:txbxContent>
                  </v:textbox>
                </v:rect>
              </w:pict>
            </w:r>
            <w:r>
              <w:rPr>
                <w:noProof/>
                <w:sz w:val="28"/>
                <w:szCs w:val="28"/>
                <w:lang w:eastAsia="fr-FR"/>
              </w:rPr>
              <w:pict>
                <v:rect id="_x0000_s1070" style="width:196.1pt;height:127.4pt;margin-top:-172.85pt;margin-left:346.55pt;position:absolute;z-index:251830272">
                  <v:textbox>
                    <w:txbxContent>
                      <w:p w:rsidR="005E2C3C" w:rsidP="00D6715E">
                        <w:pPr>
                          <w:bidi/>
                          <w:spacing w:line="240" w:lineRule="auto"/>
                        </w:pPr>
                        <w:r w:rsidRPr="00B32A3B">
                          <w:rPr>
                            <w:rFonts w:asciiTheme="majorBidi" w:hAnsiTheme="majorBidi" w:cstheme="majorBidi"/>
                            <w:b/>
                            <w:bCs/>
                            <w:sz w:val="28"/>
                            <w:szCs w:val="28"/>
                            <w:rtl/>
                            <w:lang w:bidi="ar-MA"/>
                          </w:rPr>
                          <w:t>الموضوع:</w:t>
                        </w:r>
                        <w:r>
                          <w:rPr>
                            <w:rFonts w:asciiTheme="majorBidi" w:hAnsiTheme="majorBidi" w:cstheme="majorBidi" w:hint="cs"/>
                            <w:sz w:val="28"/>
                            <w:szCs w:val="28"/>
                            <w:rtl/>
                            <w:lang w:bidi="ar-MA"/>
                          </w:rPr>
                          <w:t xml:space="preserve"> </w:t>
                        </w:r>
                        <w:r>
                          <w:rPr>
                            <w:rFonts w:asciiTheme="majorBidi" w:hAnsiTheme="majorBidi" w:cstheme="majorBidi" w:hint="cs"/>
                            <w:b/>
                            <w:bCs/>
                            <w:sz w:val="28"/>
                            <w:szCs w:val="28"/>
                            <w:rtl/>
                            <w:lang w:bidi="ar-MA"/>
                          </w:rPr>
                          <w:t>الاستعارة</w:t>
                        </w:r>
                        <w:r w:rsidR="00882CCA">
                          <w:rPr>
                            <w:rFonts w:asciiTheme="majorBidi" w:hAnsiTheme="majorBidi" w:cstheme="majorBidi" w:hint="cs"/>
                            <w:b/>
                            <w:bCs/>
                            <w:sz w:val="28"/>
                            <w:szCs w:val="28"/>
                            <w:rtl/>
                            <w:lang w:bidi="ar-MA"/>
                          </w:rPr>
                          <w:t>:</w:t>
                        </w:r>
                        <w:r>
                          <w:rPr>
                            <w:rFonts w:asciiTheme="majorBidi" w:hAnsiTheme="majorBidi" w:cstheme="majorBidi" w:hint="cs"/>
                            <w:b/>
                            <w:bCs/>
                            <w:sz w:val="28"/>
                            <w:szCs w:val="28"/>
                            <w:rtl/>
                            <w:lang w:bidi="ar-MA"/>
                          </w:rPr>
                          <w:t xml:space="preserve"> </w:t>
                        </w:r>
                        <w:r w:rsidR="00882CCA">
                          <w:rPr>
                            <w:rFonts w:asciiTheme="majorBidi" w:hAnsiTheme="majorBidi" w:cstheme="majorBidi" w:hint="cs"/>
                            <w:b/>
                            <w:bCs/>
                            <w:sz w:val="28"/>
                            <w:szCs w:val="28"/>
                            <w:rtl/>
                            <w:lang w:bidi="ar-MA"/>
                          </w:rPr>
                          <w:t>أنواعها</w:t>
                        </w:r>
                        <w:r>
                          <w:rPr>
                            <w:rFonts w:asciiTheme="majorBidi" w:hAnsiTheme="majorBidi" w:cstheme="majorBidi"/>
                            <w:b/>
                            <w:bCs/>
                            <w:sz w:val="28"/>
                            <w:szCs w:val="28"/>
                            <w:rtl/>
                            <w:lang w:bidi="ar-MA"/>
                          </w:rPr>
                          <w:br/>
                        </w:r>
                        <w:r w:rsidRPr="00354B00">
                          <w:rPr>
                            <w:rFonts w:asciiTheme="majorBidi" w:hAnsiTheme="majorBidi" w:cstheme="majorBidi" w:hint="cs"/>
                            <w:b/>
                            <w:bCs/>
                            <w:sz w:val="28"/>
                            <w:szCs w:val="28"/>
                            <w:rtl/>
                            <w:lang w:bidi="ar-MA"/>
                          </w:rPr>
                          <w:t>المرجع</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المنير في اللغة </w:t>
                        </w:r>
                        <w:r>
                          <w:rPr>
                            <w:rFonts w:asciiTheme="majorBidi" w:hAnsiTheme="majorBidi" w:cstheme="majorBidi" w:hint="cs"/>
                            <w:sz w:val="28"/>
                            <w:szCs w:val="28"/>
                            <w:rtl/>
                            <w:lang w:bidi="ar-MA"/>
                          </w:rPr>
                          <w:t>العربية  ص</w:t>
                        </w:r>
                        <w:r w:rsidR="004621C9">
                          <w:rPr>
                            <w:rFonts w:asciiTheme="majorBidi" w:hAnsiTheme="majorBidi" w:cstheme="majorBidi" w:hint="cs"/>
                            <w:sz w:val="28"/>
                            <w:szCs w:val="28"/>
                            <w:rtl/>
                            <w:lang w:bidi="ar-MA"/>
                          </w:rPr>
                          <w:t>284</w:t>
                        </w:r>
                        <w:r>
                          <w:rPr>
                            <w:rFonts w:asciiTheme="majorBidi" w:hAnsiTheme="majorBidi" w:cstheme="majorBidi" w:hint="cs"/>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Pr>
                            <w:rFonts w:asciiTheme="majorBidi" w:hAnsiTheme="majorBidi" w:cstheme="majorBidi" w:hint="cs"/>
                            <w:sz w:val="28"/>
                            <w:szCs w:val="28"/>
                            <w:rtl/>
                            <w:lang w:bidi="ar-MA"/>
                          </w:rPr>
                          <w:t>ة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Pr>
                            <w:rFonts w:asciiTheme="majorBidi" w:hAnsiTheme="majorBidi" w:cstheme="majorBidi" w:hint="cs"/>
                            <w:sz w:val="28"/>
                            <w:szCs w:val="28"/>
                            <w:rtl/>
                            <w:lang w:bidi="ar-MA"/>
                          </w:rPr>
                          <w:t>...</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5E2C3C" w:rsidRPr="00B32A3B" w:rsidP="00B57FB1">
                        <w:pPr>
                          <w:bidi/>
                          <w:rPr>
                            <w:rFonts w:asciiTheme="majorBidi" w:hAnsiTheme="majorBidi" w:cstheme="majorBidi"/>
                            <w:b/>
                            <w:bCs/>
                            <w:sz w:val="28"/>
                            <w:szCs w:val="28"/>
                            <w:lang w:bidi="ar-MA"/>
                          </w:rPr>
                        </w:pPr>
                      </w:p>
                    </w:txbxContent>
                  </v:textbox>
                </v:rect>
              </w:pict>
            </w:r>
            <w:r w:rsidRPr="007C4C18" w:rsidR="00280CB8">
              <w:rPr>
                <w:rFonts w:asciiTheme="majorBidi" w:hAnsiTheme="majorBidi" w:cstheme="majorBidi" w:hint="cs"/>
                <w:color w:val="000000"/>
                <w:sz w:val="28"/>
                <w:szCs w:val="28"/>
                <w:shd w:val="clear" w:color="auto" w:fill="FFFFFF"/>
                <w:rtl/>
              </w:rPr>
              <w:t xml:space="preserve"> </w:t>
            </w:r>
            <w:r w:rsidRPr="00A6216A" w:rsidR="007156AD">
              <w:rPr>
                <w:rFonts w:asciiTheme="majorBidi" w:hAnsiTheme="majorBidi" w:cstheme="majorBidi"/>
                <w:color w:val="000000"/>
                <w:sz w:val="28"/>
                <w:szCs w:val="28"/>
                <w:shd w:val="clear" w:color="auto" w:fill="FFFFFF"/>
                <w:rtl/>
                <w:lang w:eastAsia="fr-FR"/>
              </w:rPr>
              <w:t xml:space="preserve"> </w:t>
            </w:r>
          </w:p>
          <w:p w:rsidR="00FA63D0" w:rsidRPr="007C4C18" w:rsidP="00FA63D0">
            <w:pPr>
              <w:bidi/>
              <w:spacing w:after="0" w:line="240" w:lineRule="auto"/>
              <w:rPr>
                <w:sz w:val="28"/>
                <w:szCs w:val="28"/>
                <w:rtl/>
              </w:rPr>
            </w:pPr>
            <w:r w:rsidRPr="0080137D">
              <w:rPr>
                <w:rFonts w:asciiTheme="majorBidi" w:hAnsiTheme="majorBidi" w:cstheme="majorBidi"/>
                <w:color w:val="000000"/>
                <w:sz w:val="28"/>
                <w:szCs w:val="28"/>
                <w:shd w:val="clear" w:color="auto" w:fill="FFFFFF"/>
                <w:rtl/>
                <w:lang w:eastAsia="fr-FR"/>
              </w:rPr>
              <w:t>ا</w:t>
            </w:r>
            <w:r w:rsidRPr="008F732C">
              <w:rPr>
                <w:rFonts w:asciiTheme="majorBidi" w:hAnsiTheme="majorBidi" w:cstheme="majorBidi"/>
                <w:color w:val="000000"/>
                <w:sz w:val="28"/>
                <w:szCs w:val="28"/>
                <w:shd w:val="clear" w:color="auto" w:fill="FFFFFF"/>
                <w:rtl/>
                <w:lang w:eastAsia="fr-FR"/>
              </w:rPr>
              <w:t>لا</w:t>
            </w:r>
            <w:r w:rsidRPr="0080137D">
              <w:rPr>
                <w:rFonts w:asciiTheme="majorBidi" w:hAnsiTheme="majorBidi" w:cstheme="majorBidi"/>
                <w:color w:val="000000"/>
                <w:sz w:val="28"/>
                <w:szCs w:val="28"/>
                <w:shd w:val="clear" w:color="auto" w:fill="FFFFFF"/>
                <w:rtl/>
                <w:lang w:eastAsia="fr-FR"/>
              </w:rPr>
              <w:t xml:space="preserve">ستعارة </w:t>
            </w:r>
            <w:r w:rsidRPr="0080137D">
              <w:rPr>
                <w:rFonts w:asciiTheme="majorBidi" w:hAnsiTheme="majorBidi" w:cstheme="majorBidi"/>
                <w:color w:val="000000"/>
                <w:sz w:val="28"/>
                <w:szCs w:val="28"/>
                <w:shd w:val="clear" w:color="auto" w:fill="FFFFFF"/>
                <w:rtl/>
                <w:lang w:eastAsia="fr-FR"/>
              </w:rPr>
              <w:t>مجاز</w:t>
            </w:r>
            <w:r w:rsidRPr="0080137D">
              <w:rPr>
                <w:rFonts w:asciiTheme="majorBidi" w:hAnsiTheme="majorBidi" w:cstheme="majorBidi"/>
                <w:color w:val="000000"/>
                <w:sz w:val="28"/>
                <w:szCs w:val="28"/>
                <w:shd w:val="clear" w:color="auto" w:fill="FFFFFF"/>
                <w:rtl/>
                <w:lang w:eastAsia="fr-FR"/>
              </w:rPr>
              <w:t xml:space="preserve"> لغوي علاقته المشابهة، وهي أيضا تشبيه حذف أحد </w:t>
            </w:r>
            <w:r w:rsidRPr="008F732C">
              <w:rPr>
                <w:rFonts w:asciiTheme="majorBidi" w:hAnsiTheme="majorBidi" w:cstheme="majorBidi"/>
                <w:color w:val="000000"/>
                <w:sz w:val="28"/>
                <w:szCs w:val="28"/>
                <w:shd w:val="clear" w:color="auto" w:fill="FFFFFF"/>
                <w:rtl/>
                <w:lang w:eastAsia="fr-FR"/>
              </w:rPr>
              <w:t>طرفية</w:t>
            </w:r>
          </w:p>
        </w:tc>
        <w:tc>
          <w:tcPr>
            <w:tcW w:w="1560" w:type="dxa"/>
            <w:tcBorders>
              <w:bottom w:val="single" w:sz="4" w:space="0" w:color="auto"/>
            </w:tcBorders>
          </w:tcPr>
          <w:p w:rsidR="0029577D" w:rsidRPr="0029577D" w:rsidP="000971A3">
            <w:pPr>
              <w:bidi/>
              <w:spacing w:after="0" w:line="240" w:lineRule="auto"/>
              <w:jc w:val="center"/>
              <w:rPr>
                <w:b/>
                <w:bCs/>
                <w:sz w:val="28"/>
                <w:szCs w:val="28"/>
                <w:rtl/>
              </w:rPr>
            </w:pPr>
            <w:r w:rsidRPr="0029577D">
              <w:rPr>
                <w:rFonts w:asciiTheme="majorBidi" w:hAnsiTheme="majorBidi" w:cstheme="majorBidi"/>
                <w:b/>
                <w:bCs/>
                <w:sz w:val="28"/>
                <w:szCs w:val="28"/>
                <w:rtl/>
              </w:rPr>
              <w:t>تشخيصي</w:t>
            </w:r>
          </w:p>
        </w:tc>
      </w:tr>
      <w:tr w:rsidTr="003E2E86">
        <w:tblPrEx>
          <w:tblW w:w="16302" w:type="dxa"/>
          <w:tblInd w:w="-174" w:type="dxa"/>
          <w:tblLook w:val="04A0"/>
        </w:tblPrEx>
        <w:trPr>
          <w:trHeight w:val="576"/>
        </w:trPr>
        <w:tc>
          <w:tcPr>
            <w:tcW w:w="1560" w:type="dxa"/>
            <w:vMerge/>
          </w:tcPr>
          <w:p w:rsidR="0029577D" w:rsidRPr="001704EB" w:rsidP="000971A3">
            <w:pPr>
              <w:bidi/>
              <w:spacing w:after="0" w:line="240" w:lineRule="auto"/>
              <w:jc w:val="center"/>
              <w:rPr>
                <w:b/>
                <w:bCs/>
                <w:sz w:val="28"/>
                <w:szCs w:val="28"/>
                <w:rtl/>
              </w:rPr>
            </w:pPr>
          </w:p>
        </w:tc>
        <w:tc>
          <w:tcPr>
            <w:tcW w:w="2693" w:type="dxa"/>
            <w:vMerge/>
          </w:tcPr>
          <w:p w:rsidR="0029577D" w:rsidRPr="00004FF7" w:rsidP="000971A3">
            <w:pPr>
              <w:bidi/>
              <w:spacing w:after="0" w:line="240" w:lineRule="auto"/>
              <w:rPr>
                <w:sz w:val="28"/>
                <w:szCs w:val="28"/>
                <w:rtl/>
              </w:rPr>
            </w:pPr>
          </w:p>
        </w:tc>
        <w:tc>
          <w:tcPr>
            <w:tcW w:w="10489" w:type="dxa"/>
            <w:vMerge/>
          </w:tcPr>
          <w:p w:rsidR="0029577D" w:rsidP="00A8327B">
            <w:pPr>
              <w:bidi/>
              <w:spacing w:after="0" w:line="240" w:lineRule="auto"/>
              <w:rPr>
                <w:rtl/>
              </w:rPr>
            </w:pPr>
          </w:p>
        </w:tc>
        <w:tc>
          <w:tcPr>
            <w:tcW w:w="1560" w:type="dxa"/>
            <w:tcBorders>
              <w:top w:val="single" w:sz="4" w:space="0" w:color="auto"/>
            </w:tcBorders>
          </w:tcPr>
          <w:p w:rsidR="0029577D" w:rsidP="000971A3">
            <w:pPr>
              <w:bidi/>
              <w:spacing w:after="0" w:line="240" w:lineRule="auto"/>
              <w:rPr>
                <w:rtl/>
              </w:rPr>
            </w:pPr>
            <w:r>
              <w:rPr>
                <w:noProof/>
                <w:rtl/>
                <w:lang w:eastAsia="fr-FR"/>
              </w:rPr>
              <w:pict>
                <v:rect id="_x0000_s1071" style="width:423.15pt;height:127.4pt;margin-top:-198.85pt;margin-left:-5.2pt;position:absolute;z-index:251846656">
                  <v:textbox>
                    <w:txbxContent>
                      <w:p w:rsidR="005E2C3C" w:rsidP="00861520">
                        <w:pPr>
                          <w:bidi/>
                        </w:pPr>
                        <w:r w:rsidRPr="003E1033">
                          <w:rPr>
                            <w:rFonts w:asciiTheme="majorBidi" w:hAnsiTheme="majorBidi" w:cstheme="majorBidi"/>
                            <w:b/>
                            <w:bCs/>
                            <w:sz w:val="28"/>
                            <w:szCs w:val="28"/>
                            <w:rtl/>
                            <w:lang w:bidi="ar-MA"/>
                          </w:rPr>
                          <w:t>الكفايات</w:t>
                        </w:r>
                        <w:r w:rsidRPr="003E1033">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w:t>
                        </w:r>
                        <w:r>
                          <w:rPr>
                            <w:rFonts w:asciiTheme="majorBidi" w:hAnsiTheme="majorBidi" w:cstheme="majorBidi" w:hint="cs"/>
                            <w:color w:val="000000"/>
                            <w:sz w:val="28"/>
                            <w:szCs w:val="28"/>
                            <w:rtl/>
                            <w:lang w:bidi="ar-MA"/>
                          </w:rPr>
                          <w:t>إقدار</w:t>
                        </w:r>
                        <w:r>
                          <w:rPr>
                            <w:rFonts w:asciiTheme="majorBidi" w:hAnsiTheme="majorBidi" w:cstheme="majorBidi" w:hint="cs"/>
                            <w:color w:val="000000"/>
                            <w:sz w:val="28"/>
                            <w:szCs w:val="28"/>
                            <w:rtl/>
                            <w:lang w:bidi="ar-MA"/>
                          </w:rPr>
                          <w:t xml:space="preserve"> التلميذ على توظيف المعارف والضوابط اللغوية في سياقاتها المختلفة خصوصا قدرته على استعمال الاستعارة </w:t>
                        </w:r>
                        <w:r>
                          <w:rPr>
                            <w:rFonts w:asciiTheme="majorBidi" w:hAnsiTheme="majorBidi" w:cstheme="majorBidi" w:hint="cs"/>
                            <w:color w:val="000000"/>
                            <w:sz w:val="28"/>
                            <w:szCs w:val="28"/>
                            <w:rtl/>
                            <w:lang w:bidi="ar-MA"/>
                          </w:rPr>
                          <w:t>التصريحية</w:t>
                        </w:r>
                        <w:r>
                          <w:rPr>
                            <w:rFonts w:asciiTheme="majorBidi" w:hAnsiTheme="majorBidi" w:cstheme="majorBidi" w:hint="cs"/>
                            <w:color w:val="000000"/>
                            <w:sz w:val="28"/>
                            <w:szCs w:val="28"/>
                            <w:rtl/>
                            <w:lang w:bidi="ar-MA"/>
                          </w:rPr>
                          <w:t xml:space="preserve"> والمكنية أثناء التلقي والإنتاج.</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sidRPr="00F12CA0">
                          <w:rPr>
                            <w:rFonts w:asciiTheme="majorBidi" w:hAnsiTheme="majorBidi" w:cstheme="majorBidi" w:hint="cs"/>
                            <w:b/>
                            <w:bCs/>
                            <w:sz w:val="28"/>
                            <w:szCs w:val="28"/>
                            <w:rtl/>
                            <w:lang w:bidi="ar-MA"/>
                          </w:rPr>
                          <w:t>:</w:t>
                        </w:r>
                        <w:r>
                          <w:rPr>
                            <w:rFonts w:asciiTheme="majorBidi" w:hAnsiTheme="majorBidi" w:cstheme="majorBidi" w:hint="cs"/>
                            <w:b/>
                            <w:bCs/>
                            <w:sz w:val="28"/>
                            <w:szCs w:val="28"/>
                            <w:rtl/>
                            <w:lang w:bidi="ar-MA"/>
                          </w:rPr>
                          <w:t xml:space="preserve"> </w:t>
                        </w:r>
                        <w:r>
                          <w:rPr>
                            <w:rFonts w:asciiTheme="majorBidi" w:hAnsiTheme="majorBidi" w:cstheme="majorBidi" w:hint="cs"/>
                            <w:color w:val="000000"/>
                            <w:sz w:val="28"/>
                            <w:szCs w:val="28"/>
                            <w:rtl/>
                            <w:lang w:bidi="ar-MA"/>
                          </w:rPr>
                          <w:t>تعرف التلميذ على منهجية استخراج الظواهر البلاغية (الاستعارة) وتحدد عناصرها</w:t>
                        </w:r>
                        <w:r w:rsidRPr="008A5D28">
                          <w:rPr>
                            <w:rFonts w:asciiTheme="majorBidi" w:hAnsiTheme="majorBidi" w:cstheme="majorBidi"/>
                            <w:color w:val="000000"/>
                            <w:sz w:val="28"/>
                            <w:szCs w:val="28"/>
                            <w:lang w:bidi="ar-MA"/>
                          </w:rPr>
                          <w:t>.</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sidRPr="00F12CA0">
                          <w:rPr>
                            <w:rFonts w:asciiTheme="majorBidi" w:hAnsiTheme="majorBidi" w:cstheme="majorBidi" w:hint="cs"/>
                            <w:b/>
                            <w:bCs/>
                            <w:sz w:val="28"/>
                            <w:szCs w:val="28"/>
                            <w:rtl/>
                            <w:lang w:bidi="ar-MA"/>
                          </w:rPr>
                          <w:t>:</w:t>
                        </w:r>
                        <w:r>
                          <w:rPr>
                            <w:rFonts w:asciiTheme="majorBidi" w:hAnsiTheme="majorBidi" w:cstheme="majorBidi" w:hint="cs"/>
                            <w:b/>
                            <w:bCs/>
                            <w:sz w:val="28"/>
                            <w:szCs w:val="28"/>
                            <w:rtl/>
                            <w:lang w:bidi="ar-MA"/>
                          </w:rPr>
                          <w:t xml:space="preserve"> </w:t>
                        </w:r>
                        <w:r w:rsidRPr="00A33BE2">
                          <w:rPr>
                            <w:rFonts w:asciiTheme="majorBidi" w:hAnsiTheme="majorBidi" w:cstheme="majorBidi"/>
                            <w:color w:val="000000"/>
                            <w:sz w:val="28"/>
                            <w:szCs w:val="28"/>
                            <w:rtl/>
                            <w:lang w:bidi="ar-MA"/>
                          </w:rPr>
                          <w:t xml:space="preserve">تعرف مختلف الأساليب </w:t>
                        </w:r>
                        <w:r>
                          <w:rPr>
                            <w:rFonts w:asciiTheme="majorBidi" w:hAnsiTheme="majorBidi" w:cstheme="majorBidi" w:hint="cs"/>
                            <w:color w:val="000000"/>
                            <w:sz w:val="28"/>
                            <w:szCs w:val="28"/>
                            <w:rtl/>
                            <w:lang w:bidi="ar-MA"/>
                          </w:rPr>
                          <w:t>و</w:t>
                        </w:r>
                        <w:r w:rsidRPr="00A33BE2">
                          <w:rPr>
                            <w:rFonts w:asciiTheme="majorBidi" w:hAnsiTheme="majorBidi" w:cstheme="majorBidi"/>
                            <w:color w:val="000000"/>
                            <w:sz w:val="28"/>
                            <w:szCs w:val="28"/>
                            <w:rtl/>
                            <w:lang w:bidi="ar-MA"/>
                          </w:rPr>
                          <w:t>القواعد العربية و إثراء الرصيد اللغوي لدى المتعلم</w:t>
                        </w:r>
                        <w:r>
                          <w:rPr>
                            <w:rFonts w:asciiTheme="majorBidi" w:hAnsiTheme="majorBidi" w:cstheme="majorBidi" w:hint="cs"/>
                            <w:color w:val="000000"/>
                            <w:sz w:val="28"/>
                            <w:szCs w:val="28"/>
                            <w:rtl/>
                            <w:lang w:bidi="ar-MA"/>
                          </w:rPr>
                          <w:t>.</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اكتساب التلميذ الحس الذوقي والجمالي الذي تعبر عنه النصوص اللغوية</w:t>
                        </w:r>
                      </w:p>
                      <w:p w:rsidR="005E2C3C" w:rsidRPr="00D249BE" w:rsidP="00D249BE">
                        <w:pPr>
                          <w:bidi/>
                        </w:pPr>
                      </w:p>
                    </w:txbxContent>
                  </v:textbox>
                </v:rect>
              </w:pict>
            </w:r>
            <w:r w:rsidRPr="00E814A4" w:rsidR="00591E83">
              <w:rPr>
                <w:rFonts w:asciiTheme="majorBidi" w:hAnsiTheme="majorBidi" w:cstheme="majorBidi"/>
                <w:sz w:val="28"/>
                <w:szCs w:val="28"/>
                <w:rtl/>
              </w:rPr>
              <w:t>من خلال أسئلة موجهة لاستكشاف معارف التلاميذ</w:t>
            </w:r>
          </w:p>
        </w:tc>
      </w:tr>
      <w:tr w:rsidTr="003E2E86">
        <w:tblPrEx>
          <w:tblW w:w="16302" w:type="dxa"/>
          <w:tblInd w:w="-174" w:type="dxa"/>
          <w:tblLook w:val="04A0"/>
        </w:tblPrEx>
        <w:trPr>
          <w:trHeight w:val="4439"/>
        </w:trPr>
        <w:tc>
          <w:tcPr>
            <w:tcW w:w="1560" w:type="dxa"/>
          </w:tcPr>
          <w:p w:rsidR="007C145F" w:rsidP="000971A3">
            <w:pPr>
              <w:bidi/>
              <w:spacing w:after="0" w:line="240" w:lineRule="auto"/>
              <w:jc w:val="center"/>
              <w:rPr>
                <w:b/>
                <w:bCs/>
                <w:sz w:val="28"/>
                <w:szCs w:val="28"/>
                <w:rtl/>
              </w:rPr>
            </w:pPr>
          </w:p>
          <w:p w:rsidR="007C145F" w:rsidRPr="001704EB" w:rsidP="000971A3">
            <w:pPr>
              <w:bidi/>
              <w:spacing w:after="0" w:line="240" w:lineRule="auto"/>
              <w:jc w:val="center"/>
              <w:rPr>
                <w:b/>
                <w:bCs/>
                <w:sz w:val="28"/>
                <w:szCs w:val="28"/>
                <w:rtl/>
              </w:rPr>
            </w:pPr>
            <w:r w:rsidRPr="001704EB">
              <w:rPr>
                <w:rFonts w:asciiTheme="majorBidi" w:hAnsiTheme="majorBidi" w:cstheme="majorBidi"/>
                <w:b/>
                <w:bCs/>
                <w:sz w:val="28"/>
                <w:szCs w:val="28"/>
                <w:rtl/>
              </w:rPr>
              <w:t>ملاحظة</w:t>
            </w:r>
            <w:r w:rsidRPr="001704EB">
              <w:rPr>
                <w:rFonts w:asciiTheme="majorBidi" w:hAnsiTheme="majorBidi" w:cstheme="majorBidi"/>
                <w:b/>
                <w:bCs/>
                <w:sz w:val="28"/>
                <w:szCs w:val="28"/>
                <w:rtl/>
              </w:rPr>
              <w:t xml:space="preserve"> الأمثلة</w:t>
            </w:r>
          </w:p>
          <w:p w:rsidR="007C145F" w:rsidP="000971A3">
            <w:pPr>
              <w:bidi/>
              <w:spacing w:after="0" w:line="240" w:lineRule="auto"/>
              <w:jc w:val="center"/>
              <w:rPr>
                <w:b/>
                <w:bCs/>
                <w:sz w:val="28"/>
                <w:szCs w:val="28"/>
                <w:rtl/>
              </w:rPr>
            </w:pPr>
          </w:p>
          <w:p w:rsidR="007C145F" w:rsidP="000971A3">
            <w:pPr>
              <w:bidi/>
              <w:spacing w:after="0" w:line="240" w:lineRule="auto"/>
              <w:jc w:val="center"/>
              <w:rPr>
                <w:b/>
                <w:bCs/>
                <w:sz w:val="28"/>
                <w:szCs w:val="28"/>
                <w:rtl/>
              </w:rPr>
            </w:pPr>
          </w:p>
          <w:p w:rsidR="00004FF7" w:rsidP="00004FF7">
            <w:pPr>
              <w:bidi/>
              <w:spacing w:after="0" w:line="240" w:lineRule="auto"/>
              <w:jc w:val="center"/>
              <w:rPr>
                <w:b/>
                <w:bCs/>
                <w:sz w:val="28"/>
                <w:szCs w:val="28"/>
                <w:rtl/>
              </w:rPr>
            </w:pPr>
          </w:p>
          <w:p w:rsidR="00004FF7" w:rsidP="00004FF7">
            <w:pPr>
              <w:bidi/>
              <w:spacing w:after="0" w:line="240" w:lineRule="auto"/>
              <w:jc w:val="center"/>
              <w:rPr>
                <w:b/>
                <w:bCs/>
                <w:sz w:val="28"/>
                <w:szCs w:val="28"/>
                <w:rtl/>
              </w:rPr>
            </w:pPr>
          </w:p>
          <w:p w:rsidR="007C145F" w:rsidRPr="001704EB" w:rsidP="005E2C3C">
            <w:pPr>
              <w:bidi/>
              <w:spacing w:after="0" w:line="240" w:lineRule="auto"/>
              <w:jc w:val="center"/>
              <w:rPr>
                <w:b/>
                <w:bCs/>
                <w:sz w:val="28"/>
                <w:szCs w:val="28"/>
                <w:rtl/>
              </w:rPr>
            </w:pPr>
            <w:r w:rsidRPr="001704EB">
              <w:rPr>
                <w:rFonts w:asciiTheme="majorBidi" w:hAnsiTheme="majorBidi" w:cstheme="majorBidi"/>
                <w:b/>
                <w:bCs/>
                <w:sz w:val="28"/>
                <w:szCs w:val="28"/>
                <w:rtl/>
              </w:rPr>
              <w:t>وصف الظاهرة اللغوية وتحليلها</w:t>
            </w:r>
          </w:p>
        </w:tc>
        <w:tc>
          <w:tcPr>
            <w:tcW w:w="2693" w:type="dxa"/>
          </w:tcPr>
          <w:p w:rsidR="00505FAC" w:rsidP="00165470">
            <w:pPr>
              <w:bidi/>
              <w:spacing w:after="0" w:line="240" w:lineRule="auto"/>
              <w:rPr>
                <w:sz w:val="28"/>
                <w:szCs w:val="28"/>
                <w:rtl/>
              </w:rPr>
            </w:pPr>
            <w:r w:rsidRPr="00004FF7">
              <w:rPr>
                <w:rFonts w:asciiTheme="majorBidi" w:hAnsiTheme="majorBidi" w:cstheme="majorBidi" w:hint="cs"/>
                <w:sz w:val="28"/>
                <w:szCs w:val="28"/>
                <w:rtl/>
              </w:rPr>
              <w:t>ـ قراءة أحد التلاميذ نص الانطلاق</w:t>
            </w:r>
            <w:r w:rsidR="00D749BB">
              <w:rPr>
                <w:rFonts w:asciiTheme="majorBidi" w:hAnsiTheme="majorBidi" w:cstheme="majorBidi"/>
                <w:sz w:val="28"/>
                <w:szCs w:val="28"/>
                <w:rtl/>
              </w:rPr>
              <w:br/>
            </w:r>
            <w:r w:rsidR="00D749BB">
              <w:rPr>
                <w:rFonts w:asciiTheme="majorBidi" w:hAnsiTheme="majorBidi" w:cstheme="majorBidi" w:hint="cs"/>
                <w:sz w:val="28"/>
                <w:szCs w:val="28"/>
                <w:rtl/>
              </w:rPr>
              <w:t>ـ تعويد التلميذ على القراءة السليمة وتنمية قدرته على احترام شروط القراءة</w:t>
            </w:r>
          </w:p>
          <w:p w:rsidR="00505FAC" w:rsidP="00505FAC">
            <w:pPr>
              <w:bidi/>
              <w:spacing w:after="0" w:line="240" w:lineRule="auto"/>
              <w:rPr>
                <w:sz w:val="28"/>
                <w:szCs w:val="28"/>
                <w:rtl/>
              </w:rPr>
            </w:pPr>
          </w:p>
          <w:p w:rsidR="00505FAC" w:rsidP="00505FAC">
            <w:pPr>
              <w:bidi/>
              <w:spacing w:after="0" w:line="240" w:lineRule="auto"/>
              <w:rPr>
                <w:sz w:val="28"/>
                <w:szCs w:val="28"/>
                <w:rtl/>
              </w:rPr>
            </w:pPr>
          </w:p>
          <w:p w:rsidR="00505FAC" w:rsidP="00505FAC">
            <w:pPr>
              <w:bidi/>
              <w:spacing w:after="0" w:line="240" w:lineRule="auto"/>
              <w:rPr>
                <w:sz w:val="28"/>
                <w:szCs w:val="28"/>
                <w:rtl/>
              </w:rPr>
            </w:pPr>
          </w:p>
          <w:p w:rsidR="00505FAC" w:rsidP="00505FAC">
            <w:pPr>
              <w:bidi/>
              <w:spacing w:after="0" w:line="240" w:lineRule="auto"/>
              <w:rPr>
                <w:sz w:val="28"/>
                <w:szCs w:val="28"/>
                <w:rtl/>
              </w:rPr>
            </w:pPr>
          </w:p>
          <w:p w:rsidR="007C145F" w:rsidP="00505FAC">
            <w:pPr>
              <w:bidi/>
              <w:spacing w:after="0" w:line="240" w:lineRule="auto"/>
              <w:rPr>
                <w:sz w:val="28"/>
                <w:szCs w:val="28"/>
                <w:rtl/>
              </w:rPr>
            </w:pPr>
            <w:r>
              <w:rPr>
                <w:rFonts w:asciiTheme="majorBidi" w:hAnsiTheme="majorBidi" w:cstheme="majorBidi" w:hint="cs"/>
                <w:sz w:val="28"/>
                <w:szCs w:val="28"/>
                <w:rtl/>
              </w:rPr>
              <w:t xml:space="preserve">ـ </w:t>
            </w:r>
            <w:r>
              <w:rPr>
                <w:rFonts w:asciiTheme="majorBidi" w:hAnsiTheme="majorBidi" w:cstheme="majorBidi" w:hint="cs"/>
                <w:sz w:val="28"/>
                <w:szCs w:val="28"/>
                <w:rtl/>
              </w:rPr>
              <w:t>إقداره</w:t>
            </w:r>
            <w:r>
              <w:rPr>
                <w:rFonts w:asciiTheme="majorBidi" w:hAnsiTheme="majorBidi" w:cstheme="majorBidi" w:hint="cs"/>
                <w:sz w:val="28"/>
                <w:szCs w:val="28"/>
                <w:rtl/>
              </w:rPr>
              <w:t xml:space="preserve"> التعرف على الظاهرة البلاغية</w:t>
            </w:r>
            <w:r w:rsidR="00DD26FD">
              <w:rPr>
                <w:rFonts w:asciiTheme="majorBidi" w:hAnsiTheme="majorBidi" w:cstheme="majorBidi" w:hint="cs"/>
                <w:sz w:val="28"/>
                <w:szCs w:val="28"/>
                <w:rtl/>
              </w:rPr>
              <w:t xml:space="preserve"> ( الاستعارة)، واستخراج عناصرها</w:t>
            </w: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ED639A">
            <w:pPr>
              <w:bidi/>
              <w:spacing w:after="0" w:line="240" w:lineRule="auto"/>
              <w:rPr>
                <w:sz w:val="28"/>
                <w:szCs w:val="28"/>
                <w:rtl/>
              </w:rPr>
            </w:pPr>
            <w:r>
              <w:rPr>
                <w:rFonts w:asciiTheme="majorBidi" w:hAnsiTheme="majorBidi" w:cstheme="majorBidi" w:hint="cs"/>
                <w:sz w:val="28"/>
                <w:szCs w:val="28"/>
                <w:rtl/>
              </w:rPr>
              <w:t xml:space="preserve">ـ </w:t>
            </w:r>
            <w:r>
              <w:rPr>
                <w:rFonts w:asciiTheme="majorBidi" w:hAnsiTheme="majorBidi" w:cstheme="majorBidi" w:hint="cs"/>
                <w:sz w:val="28"/>
                <w:szCs w:val="28"/>
                <w:rtl/>
              </w:rPr>
              <w:t>إقدار</w:t>
            </w:r>
            <w:r>
              <w:rPr>
                <w:rFonts w:asciiTheme="majorBidi" w:hAnsiTheme="majorBidi" w:cstheme="majorBidi" w:hint="cs"/>
                <w:sz w:val="28"/>
                <w:szCs w:val="28"/>
                <w:rtl/>
              </w:rPr>
              <w:t xml:space="preserve"> التلميذ على </w:t>
            </w:r>
            <w:r w:rsidR="004A4E41">
              <w:rPr>
                <w:rFonts w:asciiTheme="majorBidi" w:hAnsiTheme="majorBidi" w:cstheme="majorBidi" w:hint="cs"/>
                <w:sz w:val="28"/>
                <w:szCs w:val="28"/>
                <w:rtl/>
              </w:rPr>
              <w:t xml:space="preserve">تحديد </w:t>
            </w:r>
            <w:r w:rsidR="00ED639A">
              <w:rPr>
                <w:rFonts w:asciiTheme="majorBidi" w:hAnsiTheme="majorBidi" w:cstheme="majorBidi" w:hint="cs"/>
                <w:sz w:val="28"/>
                <w:szCs w:val="28"/>
                <w:rtl/>
              </w:rPr>
              <w:t>أنواع الاستعارة</w:t>
            </w:r>
            <w:r w:rsidR="00256309">
              <w:rPr>
                <w:rFonts w:asciiTheme="majorBidi" w:hAnsiTheme="majorBidi" w:cstheme="majorBidi" w:hint="cs"/>
                <w:sz w:val="28"/>
                <w:szCs w:val="28"/>
                <w:rtl/>
              </w:rPr>
              <w:t xml:space="preserve"> </w:t>
            </w:r>
            <w:r w:rsidR="00232B86">
              <w:rPr>
                <w:rFonts w:asciiTheme="majorBidi" w:hAnsiTheme="majorBidi" w:cstheme="majorBidi" w:hint="cs"/>
                <w:sz w:val="28"/>
                <w:szCs w:val="28"/>
                <w:rtl/>
              </w:rPr>
              <w:t xml:space="preserve">     </w:t>
            </w:r>
          </w:p>
          <w:p w:rsidR="00232B86" w:rsidP="00232B86">
            <w:pPr>
              <w:bidi/>
              <w:spacing w:after="0" w:line="240" w:lineRule="auto"/>
              <w:rPr>
                <w:sz w:val="28"/>
                <w:szCs w:val="28"/>
                <w:rtl/>
              </w:rPr>
            </w:pPr>
          </w:p>
          <w:p w:rsidR="00FC3103" w:rsidP="00FC3103">
            <w:pPr>
              <w:bidi/>
              <w:spacing w:after="0" w:line="240" w:lineRule="auto"/>
              <w:rPr>
                <w:sz w:val="28"/>
                <w:szCs w:val="28"/>
                <w:rtl/>
              </w:rPr>
            </w:pPr>
          </w:p>
          <w:p w:rsidR="00FC3103" w:rsidP="00FC3103">
            <w:pPr>
              <w:bidi/>
              <w:spacing w:after="0" w:line="240" w:lineRule="auto"/>
              <w:rPr>
                <w:sz w:val="28"/>
                <w:szCs w:val="28"/>
                <w:rtl/>
              </w:rPr>
            </w:pPr>
          </w:p>
          <w:p w:rsidR="00FC3103" w:rsidP="00FC3103">
            <w:pPr>
              <w:bidi/>
              <w:spacing w:after="0" w:line="240" w:lineRule="auto"/>
              <w:rPr>
                <w:sz w:val="28"/>
                <w:szCs w:val="28"/>
                <w:rtl/>
              </w:rPr>
            </w:pPr>
          </w:p>
          <w:p w:rsidR="00FC3103" w:rsidP="00FC3103">
            <w:pPr>
              <w:bidi/>
              <w:spacing w:after="0" w:line="240" w:lineRule="auto"/>
              <w:rPr>
                <w:sz w:val="28"/>
                <w:szCs w:val="28"/>
                <w:rtl/>
              </w:rPr>
            </w:pPr>
          </w:p>
          <w:p w:rsidR="00232B86" w:rsidP="00232B86">
            <w:pPr>
              <w:bidi/>
              <w:spacing w:after="0" w:line="240" w:lineRule="auto"/>
              <w:rPr>
                <w:sz w:val="28"/>
                <w:szCs w:val="28"/>
                <w:rtl/>
              </w:rPr>
            </w:pPr>
            <w:r>
              <w:rPr>
                <w:rFonts w:asciiTheme="majorBidi" w:hAnsiTheme="majorBidi" w:cstheme="majorBidi" w:hint="cs"/>
                <w:sz w:val="28"/>
                <w:szCs w:val="28"/>
                <w:rtl/>
              </w:rPr>
              <w:t>ـ تنمية القدرات الذهنية للتلميذ من خلال معاينة الانتقال من العام إلى الخاص</w:t>
            </w:r>
          </w:p>
          <w:p w:rsidR="00F727E3" w:rsidRPr="00004FF7" w:rsidP="00F727E3">
            <w:pPr>
              <w:bidi/>
              <w:spacing w:after="0" w:line="240" w:lineRule="auto"/>
              <w:rPr>
                <w:sz w:val="28"/>
                <w:szCs w:val="28"/>
                <w:rtl/>
              </w:rPr>
            </w:pPr>
          </w:p>
        </w:tc>
        <w:tc>
          <w:tcPr>
            <w:tcW w:w="10489" w:type="dxa"/>
          </w:tcPr>
          <w:p w:rsidR="00E95220" w:rsidP="00903FCD">
            <w:pPr>
              <w:bidi/>
              <w:spacing w:after="0" w:line="240" w:lineRule="auto"/>
              <w:rPr>
                <w:b/>
                <w:bCs/>
                <w:color w:val="000000"/>
                <w:sz w:val="28"/>
                <w:szCs w:val="28"/>
                <w:shd w:val="clear" w:color="auto" w:fill="FFFFFF"/>
                <w:rtl/>
                <w:lang w:eastAsia="fr-FR"/>
              </w:rPr>
            </w:pPr>
            <w:r w:rsidRPr="00E95220">
              <w:rPr>
                <w:rFonts w:asciiTheme="majorBidi" w:hAnsiTheme="majorBidi" w:cstheme="majorBidi" w:hint="cs"/>
                <w:b/>
                <w:bCs/>
                <w:color w:val="000000"/>
                <w:sz w:val="28"/>
                <w:szCs w:val="28"/>
                <w:shd w:val="clear" w:color="auto" w:fill="FFFFFF"/>
                <w:rtl/>
                <w:lang w:eastAsia="fr-FR"/>
              </w:rPr>
              <w:t>أمثلة</w:t>
            </w:r>
            <w:r w:rsidRPr="00E95220">
              <w:rPr>
                <w:rFonts w:asciiTheme="majorBidi" w:hAnsiTheme="majorBidi" w:cstheme="majorBidi" w:hint="cs"/>
                <w:b/>
                <w:bCs/>
                <w:color w:val="000000"/>
                <w:sz w:val="28"/>
                <w:szCs w:val="28"/>
                <w:shd w:val="clear" w:color="auto" w:fill="FFFFFF"/>
                <w:rtl/>
                <w:lang w:eastAsia="fr-FR"/>
              </w:rPr>
              <w:t xml:space="preserve"> الانطلاق:</w:t>
            </w:r>
          </w:p>
          <w:p w:rsidR="00CE4993" w:rsidP="00FC4A60">
            <w:pPr>
              <w:bidi/>
              <w:spacing w:after="0" w:line="240" w:lineRule="auto"/>
              <w:rPr>
                <w:b/>
                <w:bCs/>
                <w:color w:val="1D2129"/>
                <w:sz w:val="28"/>
                <w:szCs w:val="28"/>
                <w:shd w:val="clear" w:color="auto" w:fill="FFFFFF"/>
                <w:rtl/>
              </w:rPr>
            </w:pPr>
            <w:r>
              <w:rPr>
                <w:rFonts w:asciiTheme="majorBidi" w:hAnsiTheme="majorBidi" w:cstheme="majorBidi" w:hint="cs"/>
                <w:b/>
                <w:bCs/>
                <w:color w:val="000000"/>
                <w:sz w:val="28"/>
                <w:szCs w:val="28"/>
                <w:shd w:val="clear" w:color="auto" w:fill="FFFFFF"/>
                <w:rtl/>
                <w:lang w:eastAsia="fr-FR"/>
              </w:rPr>
              <w:t xml:space="preserve">1ـ </w:t>
            </w:r>
            <w:r w:rsidR="00FC4A60">
              <w:rPr>
                <w:rFonts w:asciiTheme="majorBidi" w:hAnsiTheme="majorBidi" w:cstheme="majorBidi" w:hint="cs"/>
                <w:color w:val="1D2129"/>
                <w:sz w:val="28"/>
                <w:szCs w:val="28"/>
                <w:shd w:val="clear" w:color="auto" w:fill="FFFFFF"/>
                <w:rtl/>
              </w:rPr>
              <w:t xml:space="preserve"> قال المتنبي في الغزل:</w:t>
            </w:r>
            <w:r w:rsidR="00A14F5A">
              <w:rPr>
                <w:rFonts w:asciiTheme="majorBidi" w:hAnsiTheme="majorBidi" w:cstheme="majorBidi"/>
                <w:color w:val="1D2129"/>
                <w:sz w:val="28"/>
                <w:szCs w:val="28"/>
                <w:shd w:val="clear" w:color="auto" w:fill="FFFFFF"/>
                <w:rtl/>
              </w:rPr>
              <w:br/>
            </w:r>
            <w:r w:rsidR="00A14F5A">
              <w:rPr>
                <w:rFonts w:asciiTheme="majorBidi" w:hAnsiTheme="majorBidi" w:cstheme="majorBidi" w:hint="cs"/>
                <w:color w:val="1D2129"/>
                <w:sz w:val="28"/>
                <w:szCs w:val="28"/>
                <w:shd w:val="clear" w:color="auto" w:fill="FFFFFF"/>
                <w:rtl/>
              </w:rPr>
              <w:t xml:space="preserve"> بِأَبِي الشُّمُوسُ الجَانِحَاتُ </w:t>
            </w:r>
            <w:r w:rsidR="00A14F5A">
              <w:rPr>
                <w:rFonts w:asciiTheme="majorBidi" w:hAnsiTheme="majorBidi" w:cstheme="majorBidi" w:hint="cs"/>
                <w:color w:val="1D2129"/>
                <w:sz w:val="28"/>
                <w:szCs w:val="28"/>
                <w:shd w:val="clear" w:color="auto" w:fill="FFFFFF"/>
                <w:rtl/>
              </w:rPr>
              <w:t>غَوَارِبَا</w:t>
            </w:r>
            <w:r w:rsidR="00A14F5A">
              <w:rPr>
                <w:rFonts w:asciiTheme="majorBidi" w:hAnsiTheme="majorBidi" w:cstheme="majorBidi" w:hint="cs"/>
                <w:color w:val="1D2129"/>
                <w:sz w:val="28"/>
                <w:szCs w:val="28"/>
                <w:shd w:val="clear" w:color="auto" w:fill="FFFFFF"/>
                <w:rtl/>
              </w:rPr>
              <w:t xml:space="preserve">    اللابِسَاتُ مِنَ الحَرِيرِ </w:t>
            </w:r>
            <w:r w:rsidR="00A14F5A">
              <w:rPr>
                <w:rFonts w:asciiTheme="majorBidi" w:hAnsiTheme="majorBidi" w:cstheme="majorBidi" w:hint="cs"/>
                <w:color w:val="1D2129"/>
                <w:sz w:val="28"/>
                <w:szCs w:val="28"/>
                <w:shd w:val="clear" w:color="auto" w:fill="FFFFFF"/>
                <w:rtl/>
              </w:rPr>
              <w:t>جَلاَبِبَا</w:t>
            </w:r>
            <w:r w:rsidR="00A14F5A">
              <w:rPr>
                <w:rFonts w:asciiTheme="majorBidi" w:hAnsiTheme="majorBidi" w:cstheme="majorBidi" w:hint="cs"/>
                <w:color w:val="1D2129"/>
                <w:sz w:val="28"/>
                <w:szCs w:val="28"/>
                <w:shd w:val="clear" w:color="auto" w:fill="FFFFFF"/>
                <w:rtl/>
              </w:rPr>
              <w:t xml:space="preserve"> </w:t>
            </w:r>
            <w:r w:rsidR="00DE559E">
              <w:rPr>
                <w:rFonts w:asciiTheme="majorBidi" w:hAnsiTheme="majorBidi" w:cstheme="majorBidi"/>
                <w:color w:val="1D2129"/>
                <w:sz w:val="28"/>
                <w:szCs w:val="28"/>
                <w:shd w:val="clear" w:color="auto" w:fill="FFFFFF"/>
                <w:rtl/>
              </w:rPr>
              <w:br/>
            </w:r>
            <w:r w:rsidRPr="00DE559E" w:rsidR="00DE559E">
              <w:rPr>
                <w:rFonts w:asciiTheme="majorBidi" w:hAnsiTheme="majorBidi" w:cstheme="majorBidi" w:hint="cs"/>
                <w:b/>
                <w:bCs/>
                <w:color w:val="1D2129"/>
                <w:sz w:val="28"/>
                <w:szCs w:val="28"/>
                <w:shd w:val="clear" w:color="auto" w:fill="FFFFFF"/>
                <w:rtl/>
              </w:rPr>
              <w:t xml:space="preserve">2ـ </w:t>
            </w:r>
            <w:r w:rsidR="00DE559E">
              <w:rPr>
                <w:rFonts w:asciiTheme="majorBidi" w:hAnsiTheme="majorBidi" w:cstheme="majorBidi" w:hint="cs"/>
                <w:color w:val="1D2129"/>
                <w:sz w:val="28"/>
                <w:szCs w:val="28"/>
                <w:shd w:val="clear" w:color="auto" w:fill="FFFFFF"/>
                <w:rtl/>
              </w:rPr>
              <w:t xml:space="preserve"> وقال أيضا في المدح:</w:t>
            </w:r>
            <w:r w:rsidR="00DE559E">
              <w:rPr>
                <w:rFonts w:asciiTheme="majorBidi" w:hAnsiTheme="majorBidi" w:cstheme="majorBidi" w:hint="cs"/>
                <w:color w:val="1D2129"/>
                <w:sz w:val="28"/>
                <w:szCs w:val="28"/>
                <w:shd w:val="clear" w:color="auto" w:fill="FFFFFF"/>
                <w:rtl/>
              </w:rPr>
              <w:br/>
              <w:t xml:space="preserve">حالٌ مَتَى عَلِمَ ابنُ مَنْصُورٍ </w:t>
            </w:r>
            <w:r w:rsidR="00DE559E">
              <w:rPr>
                <w:rFonts w:asciiTheme="majorBidi" w:hAnsiTheme="majorBidi" w:cstheme="majorBidi" w:hint="cs"/>
                <w:color w:val="1D2129"/>
                <w:sz w:val="28"/>
                <w:szCs w:val="28"/>
                <w:shd w:val="clear" w:color="auto" w:fill="FFFFFF"/>
                <w:rtl/>
              </w:rPr>
              <w:t>بِهَا</w:t>
            </w:r>
            <w:r w:rsidR="00DE559E">
              <w:rPr>
                <w:rFonts w:asciiTheme="majorBidi" w:hAnsiTheme="majorBidi" w:cstheme="majorBidi" w:hint="cs"/>
                <w:color w:val="1D2129"/>
                <w:sz w:val="28"/>
                <w:szCs w:val="28"/>
                <w:shd w:val="clear" w:color="auto" w:fill="FFFFFF"/>
                <w:rtl/>
              </w:rPr>
              <w:t xml:space="preserve">      جاءَ الزَّمَانُ إلي مِنْهَا تَائِبَا </w:t>
            </w:r>
            <w:r w:rsidR="004E0F79">
              <w:rPr>
                <w:rFonts w:asciiTheme="majorBidi" w:hAnsiTheme="majorBidi" w:cstheme="majorBidi"/>
                <w:color w:val="1D2129"/>
                <w:sz w:val="28"/>
                <w:szCs w:val="28"/>
                <w:shd w:val="clear" w:color="auto" w:fill="FFFFFF"/>
                <w:rtl/>
              </w:rPr>
              <w:br/>
            </w:r>
            <w:r w:rsidRPr="004E0F79" w:rsidR="004E0F79">
              <w:rPr>
                <w:rFonts w:asciiTheme="majorBidi" w:hAnsiTheme="majorBidi" w:cstheme="majorBidi" w:hint="cs"/>
                <w:b/>
                <w:bCs/>
                <w:color w:val="1D2129"/>
                <w:sz w:val="28"/>
                <w:szCs w:val="28"/>
                <w:shd w:val="clear" w:color="auto" w:fill="FFFFFF"/>
                <w:rtl/>
              </w:rPr>
              <w:t xml:space="preserve">3ـ </w:t>
            </w:r>
            <w:r w:rsidR="004E0F79">
              <w:rPr>
                <w:rFonts w:asciiTheme="majorBidi" w:hAnsiTheme="majorBidi" w:cstheme="majorBidi" w:hint="cs"/>
                <w:color w:val="1D2129"/>
                <w:sz w:val="28"/>
                <w:szCs w:val="28"/>
                <w:shd w:val="clear" w:color="auto" w:fill="FFFFFF"/>
                <w:rtl/>
              </w:rPr>
              <w:t xml:space="preserve"> وقال أيضا:</w:t>
            </w:r>
            <w:r w:rsidR="004E0F79">
              <w:rPr>
                <w:rFonts w:asciiTheme="majorBidi" w:hAnsiTheme="majorBidi" w:cstheme="majorBidi" w:hint="cs"/>
                <w:color w:val="1D2129"/>
                <w:sz w:val="28"/>
                <w:szCs w:val="28"/>
                <w:shd w:val="clear" w:color="auto" w:fill="FFFFFF"/>
                <w:rtl/>
              </w:rPr>
              <w:br/>
              <w:t xml:space="preserve">كَيْفَ الرَّجَاءُ مِنَ الخُطُوبِ تَخَلُّصاً     </w:t>
            </w:r>
            <w:r w:rsidR="0052716D">
              <w:rPr>
                <w:rFonts w:asciiTheme="majorBidi" w:hAnsiTheme="majorBidi" w:cstheme="majorBidi" w:hint="cs"/>
                <w:color w:val="1D2129"/>
                <w:sz w:val="28"/>
                <w:szCs w:val="28"/>
                <w:shd w:val="clear" w:color="auto" w:fill="FFFFFF"/>
                <w:rtl/>
              </w:rPr>
              <w:t xml:space="preserve">مِنْ بَعْدِ ما </w:t>
            </w:r>
            <w:r w:rsidR="0052716D">
              <w:rPr>
                <w:rFonts w:asciiTheme="majorBidi" w:hAnsiTheme="majorBidi" w:cstheme="majorBidi" w:hint="cs"/>
                <w:color w:val="1D2129"/>
                <w:sz w:val="28"/>
                <w:szCs w:val="28"/>
                <w:shd w:val="clear" w:color="auto" w:fill="FFFFFF"/>
                <w:rtl/>
              </w:rPr>
              <w:t>أنْشَبْنَ</w:t>
            </w:r>
            <w:r w:rsidR="0052716D">
              <w:rPr>
                <w:rFonts w:asciiTheme="majorBidi" w:hAnsiTheme="majorBidi" w:cstheme="majorBidi" w:hint="cs"/>
                <w:color w:val="1D2129"/>
                <w:sz w:val="28"/>
                <w:szCs w:val="28"/>
                <w:shd w:val="clear" w:color="auto" w:fill="FFFFFF"/>
                <w:rtl/>
              </w:rPr>
              <w:t xml:space="preserve"> فِي </w:t>
            </w:r>
            <w:r w:rsidR="0052716D">
              <w:rPr>
                <w:rFonts w:asciiTheme="majorBidi" w:hAnsiTheme="majorBidi" w:cstheme="majorBidi" w:hint="cs"/>
                <w:color w:val="1D2129"/>
                <w:sz w:val="28"/>
                <w:szCs w:val="28"/>
                <w:shd w:val="clear" w:color="auto" w:fill="FFFFFF"/>
                <w:rtl/>
              </w:rPr>
              <w:t>مَخَالِبَا</w:t>
            </w:r>
            <w:r w:rsidR="0052716D">
              <w:rPr>
                <w:rFonts w:asciiTheme="majorBidi" w:hAnsiTheme="majorBidi" w:cstheme="majorBidi" w:hint="cs"/>
                <w:color w:val="1D2129"/>
                <w:sz w:val="28"/>
                <w:szCs w:val="28"/>
                <w:shd w:val="clear" w:color="auto" w:fill="FFFFFF"/>
                <w:rtl/>
              </w:rPr>
              <w:t xml:space="preserve"> </w:t>
            </w:r>
            <w:r w:rsidR="00382989">
              <w:rPr>
                <w:rFonts w:asciiTheme="majorBidi" w:hAnsiTheme="majorBidi" w:cstheme="majorBidi"/>
                <w:color w:val="1D2129"/>
                <w:sz w:val="28"/>
                <w:szCs w:val="28"/>
                <w:shd w:val="clear" w:color="auto" w:fill="FFFFFF"/>
                <w:rtl/>
              </w:rPr>
              <w:br/>
            </w:r>
          </w:p>
          <w:tbl>
            <w:tblPr>
              <w:tblStyle w:val="TableGrid6"/>
              <w:tblpPr w:leftFromText="141" w:rightFromText="141" w:vertAnchor="text" w:horzAnchor="margin" w:tblpY="204"/>
              <w:tblOverlap w:val="never"/>
              <w:bidiVisual/>
              <w:tblW w:w="0" w:type="auto"/>
              <w:tblLook w:val="04A0"/>
            </w:tblPr>
            <w:tblGrid>
              <w:gridCol w:w="832"/>
              <w:gridCol w:w="2685"/>
              <w:gridCol w:w="2835"/>
              <w:gridCol w:w="1843"/>
              <w:gridCol w:w="1843"/>
            </w:tblGrid>
            <w:tr w:rsidTr="00A17CA4">
              <w:tblPrEx>
                <w:tblW w:w="0" w:type="auto"/>
                <w:tblLook w:val="04A0"/>
              </w:tblPrEx>
              <w:trPr>
                <w:trHeight w:val="200"/>
              </w:trPr>
              <w:tc>
                <w:tcPr>
                  <w:tcW w:w="832" w:type="dxa"/>
                </w:tcPr>
                <w:p w:rsidR="00306078" w:rsidRPr="00A56C80" w:rsidP="00306078">
                  <w:pPr>
                    <w:bidi/>
                    <w:spacing w:after="0" w:line="240" w:lineRule="auto"/>
                    <w:jc w:val="center"/>
                    <w:rPr>
                      <w:b/>
                      <w:bCs/>
                      <w:color w:val="000000"/>
                      <w:sz w:val="28"/>
                      <w:szCs w:val="28"/>
                      <w:shd w:val="clear" w:color="auto" w:fill="FFFFFF"/>
                      <w:rtl/>
                      <w:lang w:eastAsia="fr-FR"/>
                    </w:rPr>
                  </w:pPr>
                  <w:r w:rsidRPr="00A56C80">
                    <w:rPr>
                      <w:rFonts w:asciiTheme="majorBidi" w:hAnsiTheme="majorBidi" w:cstheme="majorBidi" w:hint="cs"/>
                      <w:b/>
                      <w:bCs/>
                      <w:color w:val="000000"/>
                      <w:sz w:val="28"/>
                      <w:szCs w:val="28"/>
                      <w:shd w:val="clear" w:color="auto" w:fill="FFFFFF"/>
                      <w:rtl/>
                      <w:lang w:eastAsia="fr-FR"/>
                    </w:rPr>
                    <w:t>المثال</w:t>
                  </w:r>
                </w:p>
              </w:tc>
              <w:tc>
                <w:tcPr>
                  <w:tcW w:w="2685" w:type="dxa"/>
                </w:tcPr>
                <w:p w:rsidR="00306078" w:rsidRPr="00A56C80" w:rsidP="00306078">
                  <w:pPr>
                    <w:bidi/>
                    <w:spacing w:after="0" w:line="240" w:lineRule="auto"/>
                    <w:jc w:val="center"/>
                    <w:rPr>
                      <w:b/>
                      <w:bCs/>
                      <w:color w:val="000000"/>
                      <w:sz w:val="28"/>
                      <w:szCs w:val="28"/>
                      <w:shd w:val="clear" w:color="auto" w:fill="FFFFFF"/>
                      <w:rtl/>
                      <w:lang w:eastAsia="fr-FR"/>
                    </w:rPr>
                  </w:pPr>
                  <w:r w:rsidRPr="00A56C80">
                    <w:rPr>
                      <w:rFonts w:asciiTheme="majorBidi" w:hAnsiTheme="majorBidi" w:cstheme="majorBidi" w:hint="cs"/>
                      <w:b/>
                      <w:bCs/>
                      <w:color w:val="000000"/>
                      <w:sz w:val="28"/>
                      <w:szCs w:val="28"/>
                      <w:shd w:val="clear" w:color="auto" w:fill="FFFFFF"/>
                      <w:rtl/>
                      <w:lang w:eastAsia="fr-FR"/>
                    </w:rPr>
                    <w:t xml:space="preserve">المستعار </w:t>
                  </w:r>
                  <w:r w:rsidR="00192AC5">
                    <w:rPr>
                      <w:rFonts w:asciiTheme="majorBidi" w:hAnsiTheme="majorBidi" w:cstheme="majorBidi" w:hint="cs"/>
                      <w:b/>
                      <w:bCs/>
                      <w:color w:val="000000"/>
                      <w:sz w:val="28"/>
                      <w:szCs w:val="28"/>
                      <w:shd w:val="clear" w:color="auto" w:fill="FFFFFF"/>
                      <w:rtl/>
                      <w:lang w:eastAsia="fr-FR"/>
                    </w:rPr>
                    <w:t>له</w:t>
                  </w:r>
                </w:p>
              </w:tc>
              <w:tc>
                <w:tcPr>
                  <w:tcW w:w="2835" w:type="dxa"/>
                </w:tcPr>
                <w:p w:rsidR="00306078" w:rsidRPr="00A56C80" w:rsidP="00306078">
                  <w:pPr>
                    <w:bidi/>
                    <w:spacing w:after="0" w:line="240" w:lineRule="auto"/>
                    <w:jc w:val="center"/>
                    <w:rPr>
                      <w:b/>
                      <w:bCs/>
                      <w:color w:val="000000"/>
                      <w:sz w:val="28"/>
                      <w:szCs w:val="28"/>
                      <w:shd w:val="clear" w:color="auto" w:fill="FFFFFF"/>
                      <w:rtl/>
                      <w:lang w:eastAsia="fr-FR"/>
                    </w:rPr>
                  </w:pPr>
                  <w:r w:rsidRPr="00A56C80">
                    <w:rPr>
                      <w:rFonts w:asciiTheme="majorBidi" w:hAnsiTheme="majorBidi" w:cstheme="majorBidi" w:hint="cs"/>
                      <w:b/>
                      <w:bCs/>
                      <w:color w:val="000000"/>
                      <w:sz w:val="28"/>
                      <w:szCs w:val="28"/>
                      <w:shd w:val="clear" w:color="auto" w:fill="FFFFFF"/>
                      <w:rtl/>
                      <w:lang w:eastAsia="fr-FR"/>
                    </w:rPr>
                    <w:t xml:space="preserve">المستعار </w:t>
                  </w:r>
                  <w:r w:rsidR="00192AC5">
                    <w:rPr>
                      <w:rFonts w:asciiTheme="majorBidi" w:hAnsiTheme="majorBidi" w:cstheme="majorBidi" w:hint="cs"/>
                      <w:b/>
                      <w:bCs/>
                      <w:color w:val="000000"/>
                      <w:sz w:val="28"/>
                      <w:szCs w:val="28"/>
                      <w:shd w:val="clear" w:color="auto" w:fill="FFFFFF"/>
                      <w:rtl/>
                      <w:lang w:eastAsia="fr-FR"/>
                    </w:rPr>
                    <w:t>منه</w:t>
                  </w:r>
                </w:p>
              </w:tc>
              <w:tc>
                <w:tcPr>
                  <w:tcW w:w="1843" w:type="dxa"/>
                </w:tcPr>
                <w:p w:rsidR="00306078" w:rsidRPr="00A56C80" w:rsidP="00306078">
                  <w:pPr>
                    <w:bidi/>
                    <w:spacing w:after="0" w:line="240" w:lineRule="auto"/>
                    <w:jc w:val="center"/>
                    <w:rPr>
                      <w:b/>
                      <w:bCs/>
                      <w:color w:val="000000"/>
                      <w:sz w:val="28"/>
                      <w:szCs w:val="28"/>
                      <w:shd w:val="clear" w:color="auto" w:fill="FFFFFF"/>
                      <w:rtl/>
                      <w:lang w:eastAsia="fr-FR"/>
                    </w:rPr>
                  </w:pPr>
                  <w:r>
                    <w:rPr>
                      <w:rFonts w:asciiTheme="majorBidi" w:hAnsiTheme="majorBidi" w:cstheme="majorBidi" w:hint="cs"/>
                      <w:b/>
                      <w:bCs/>
                      <w:color w:val="000000"/>
                      <w:sz w:val="28"/>
                      <w:szCs w:val="28"/>
                      <w:shd w:val="clear" w:color="auto" w:fill="FFFFFF"/>
                      <w:rtl/>
                      <w:lang w:eastAsia="fr-FR"/>
                    </w:rPr>
                    <w:t>القرينة</w:t>
                  </w:r>
                </w:p>
              </w:tc>
              <w:tc>
                <w:tcPr>
                  <w:tcW w:w="1843" w:type="dxa"/>
                </w:tcPr>
                <w:p w:rsidR="00306078" w:rsidRPr="00A56C80" w:rsidP="00306078">
                  <w:pPr>
                    <w:bidi/>
                    <w:spacing w:after="0" w:line="240" w:lineRule="auto"/>
                    <w:jc w:val="center"/>
                    <w:rPr>
                      <w:b/>
                      <w:bCs/>
                      <w:color w:val="000000"/>
                      <w:sz w:val="28"/>
                      <w:szCs w:val="28"/>
                      <w:shd w:val="clear" w:color="auto" w:fill="FFFFFF"/>
                      <w:rtl/>
                      <w:lang w:eastAsia="fr-FR"/>
                    </w:rPr>
                  </w:pPr>
                  <w:r>
                    <w:rPr>
                      <w:rFonts w:asciiTheme="majorBidi" w:hAnsiTheme="majorBidi" w:cstheme="majorBidi" w:hint="cs"/>
                      <w:b/>
                      <w:bCs/>
                      <w:color w:val="000000"/>
                      <w:sz w:val="28"/>
                      <w:szCs w:val="28"/>
                      <w:shd w:val="clear" w:color="auto" w:fill="FFFFFF"/>
                      <w:rtl/>
                      <w:lang w:eastAsia="fr-FR"/>
                    </w:rPr>
                    <w:t>نوع الاستعارة</w:t>
                  </w:r>
                </w:p>
              </w:tc>
            </w:tr>
            <w:tr w:rsidTr="00A17CA4">
              <w:tblPrEx>
                <w:tblW w:w="0" w:type="auto"/>
                <w:tblLook w:val="04A0"/>
              </w:tblPrEx>
              <w:trPr>
                <w:trHeight w:val="701"/>
              </w:trPr>
              <w:tc>
                <w:tcPr>
                  <w:tcW w:w="832" w:type="dxa"/>
                </w:tcPr>
                <w:p w:rsidR="00306078" w:rsidRPr="00C24A2E" w:rsidP="00306078">
                  <w:pPr>
                    <w:bidi/>
                    <w:spacing w:after="0" w:line="240" w:lineRule="auto"/>
                    <w:rPr>
                      <w:b/>
                      <w:bCs/>
                      <w:color w:val="000000"/>
                      <w:sz w:val="28"/>
                      <w:szCs w:val="28"/>
                      <w:shd w:val="clear" w:color="auto" w:fill="FFFFFF"/>
                      <w:rtl/>
                      <w:lang w:eastAsia="fr-FR"/>
                    </w:rPr>
                  </w:pPr>
                  <w:r w:rsidRPr="00C24A2E">
                    <w:rPr>
                      <w:rFonts w:asciiTheme="majorBidi" w:hAnsiTheme="majorBidi" w:cstheme="majorBidi" w:hint="cs"/>
                      <w:b/>
                      <w:bCs/>
                      <w:color w:val="000000"/>
                      <w:sz w:val="28"/>
                      <w:szCs w:val="28"/>
                      <w:shd w:val="clear" w:color="auto" w:fill="FFFFFF"/>
                      <w:rtl/>
                      <w:lang w:eastAsia="fr-FR"/>
                    </w:rPr>
                    <w:t>1</w:t>
                  </w:r>
                </w:p>
              </w:tc>
              <w:tc>
                <w:tcPr>
                  <w:tcW w:w="2685" w:type="dxa"/>
                </w:tcPr>
                <w:p w:rsidR="00306078" w:rsidP="00306078">
                  <w:pPr>
                    <w:bidi/>
                    <w:spacing w:after="0" w:line="240" w:lineRule="auto"/>
                    <w:rPr>
                      <w:color w:val="000000"/>
                      <w:sz w:val="28"/>
                      <w:szCs w:val="28"/>
                      <w:shd w:val="clear" w:color="auto" w:fill="FFFFFF"/>
                      <w:rtl/>
                      <w:lang w:eastAsia="fr-FR"/>
                    </w:rPr>
                  </w:pPr>
                  <w:r>
                    <w:rPr>
                      <w:rFonts w:asciiTheme="majorBidi" w:hAnsiTheme="majorBidi" w:cstheme="majorBidi" w:hint="cs"/>
                      <w:sz w:val="28"/>
                      <w:szCs w:val="28"/>
                      <w:rtl/>
                    </w:rPr>
                    <w:t>النساء(محذوف)، ورمز له بأحد صفاته</w:t>
                  </w:r>
                </w:p>
              </w:tc>
              <w:tc>
                <w:tcPr>
                  <w:tcW w:w="2835" w:type="dxa"/>
                </w:tcPr>
                <w:p w:rsidR="00306078" w:rsidP="00306078">
                  <w:pPr>
                    <w:bidi/>
                    <w:spacing w:after="0" w:line="240" w:lineRule="auto"/>
                    <w:rPr>
                      <w:color w:val="000000"/>
                      <w:sz w:val="28"/>
                      <w:szCs w:val="28"/>
                      <w:shd w:val="clear" w:color="auto" w:fill="FFFFFF"/>
                      <w:rtl/>
                      <w:lang w:eastAsia="fr-FR"/>
                    </w:rPr>
                  </w:pPr>
                  <w:r>
                    <w:rPr>
                      <w:rFonts w:asciiTheme="majorBidi" w:hAnsiTheme="majorBidi" w:cstheme="majorBidi" w:hint="cs"/>
                      <w:sz w:val="28"/>
                      <w:szCs w:val="28"/>
                      <w:rtl/>
                    </w:rPr>
                    <w:t>الشموس (</w:t>
                  </w:r>
                  <w:r>
                    <w:rPr>
                      <w:rFonts w:asciiTheme="majorBidi" w:hAnsiTheme="majorBidi" w:cstheme="majorBidi" w:hint="cs"/>
                      <w:sz w:val="28"/>
                      <w:szCs w:val="28"/>
                      <w:rtl/>
                    </w:rPr>
                    <w:t>مذكور</w:t>
                  </w:r>
                  <w:r>
                    <w:rPr>
                      <w:rFonts w:asciiTheme="majorBidi" w:hAnsiTheme="majorBidi" w:cstheme="majorBidi" w:hint="cs"/>
                      <w:sz w:val="28"/>
                      <w:szCs w:val="28"/>
                      <w:rtl/>
                    </w:rPr>
                    <w:t xml:space="preserve"> مصرح </w:t>
                  </w:r>
                  <w:r>
                    <w:rPr>
                      <w:rFonts w:asciiTheme="majorBidi" w:hAnsiTheme="majorBidi" w:cstheme="majorBidi" w:hint="cs"/>
                      <w:sz w:val="28"/>
                      <w:szCs w:val="28"/>
                      <w:rtl/>
                    </w:rPr>
                    <w:t>به</w:t>
                  </w:r>
                  <w:r>
                    <w:rPr>
                      <w:rFonts w:asciiTheme="majorBidi" w:hAnsiTheme="majorBidi" w:cstheme="majorBidi" w:hint="cs"/>
                      <w:sz w:val="28"/>
                      <w:szCs w:val="28"/>
                      <w:rtl/>
                    </w:rPr>
                    <w:t>)</w:t>
                  </w:r>
                </w:p>
              </w:tc>
              <w:tc>
                <w:tcPr>
                  <w:tcW w:w="1843" w:type="dxa"/>
                </w:tcPr>
                <w:p w:rsidR="00306078" w:rsidP="00306078">
                  <w:pPr>
                    <w:bidi/>
                    <w:spacing w:after="0" w:line="240" w:lineRule="auto"/>
                    <w:rPr>
                      <w:color w:val="000000"/>
                      <w:sz w:val="28"/>
                      <w:szCs w:val="28"/>
                      <w:shd w:val="clear" w:color="auto" w:fill="FFFFFF"/>
                      <w:rtl/>
                      <w:lang w:eastAsia="fr-FR"/>
                    </w:rPr>
                  </w:pPr>
                  <w:r>
                    <w:rPr>
                      <w:rFonts w:asciiTheme="majorBidi" w:hAnsiTheme="majorBidi" w:cstheme="majorBidi" w:hint="cs"/>
                      <w:sz w:val="28"/>
                      <w:szCs w:val="28"/>
                      <w:rtl/>
                    </w:rPr>
                    <w:t>اللابسات</w:t>
                  </w:r>
                  <w:r>
                    <w:rPr>
                      <w:rFonts w:asciiTheme="majorBidi" w:hAnsiTheme="majorBidi" w:cstheme="majorBidi" w:hint="cs"/>
                      <w:sz w:val="28"/>
                      <w:szCs w:val="28"/>
                      <w:rtl/>
                    </w:rPr>
                    <w:t xml:space="preserve"> (لفظية)</w:t>
                  </w:r>
                </w:p>
              </w:tc>
              <w:tc>
                <w:tcPr>
                  <w:tcW w:w="1843" w:type="dxa"/>
                </w:tcPr>
                <w:p w:rsidR="00306078" w:rsidP="00306078">
                  <w:pPr>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 xml:space="preserve">استعارة </w:t>
                  </w:r>
                  <w:r>
                    <w:rPr>
                      <w:rFonts w:asciiTheme="majorBidi" w:hAnsiTheme="majorBidi" w:cstheme="majorBidi" w:hint="cs"/>
                      <w:color w:val="000000"/>
                      <w:sz w:val="28"/>
                      <w:szCs w:val="28"/>
                      <w:shd w:val="clear" w:color="auto" w:fill="FFFFFF"/>
                      <w:rtl/>
                      <w:lang w:eastAsia="fr-FR"/>
                    </w:rPr>
                    <w:t>تصريحية</w:t>
                  </w:r>
                </w:p>
              </w:tc>
            </w:tr>
            <w:tr w:rsidTr="00A17CA4">
              <w:tblPrEx>
                <w:tblW w:w="0" w:type="auto"/>
                <w:tblLook w:val="04A0"/>
              </w:tblPrEx>
              <w:trPr>
                <w:trHeight w:val="620"/>
              </w:trPr>
              <w:tc>
                <w:tcPr>
                  <w:tcW w:w="832" w:type="dxa"/>
                  <w:tcBorders>
                    <w:bottom w:val="single" w:sz="4" w:space="0" w:color="auto"/>
                  </w:tcBorders>
                </w:tcPr>
                <w:p w:rsidR="00306078" w:rsidRPr="00C24A2E" w:rsidP="00306078">
                  <w:pPr>
                    <w:bidi/>
                    <w:spacing w:after="0" w:line="240" w:lineRule="auto"/>
                    <w:rPr>
                      <w:b/>
                      <w:bCs/>
                      <w:color w:val="000000"/>
                      <w:sz w:val="28"/>
                      <w:szCs w:val="28"/>
                      <w:shd w:val="clear" w:color="auto" w:fill="FFFFFF"/>
                      <w:rtl/>
                      <w:lang w:eastAsia="fr-FR"/>
                    </w:rPr>
                  </w:pPr>
                  <w:r w:rsidRPr="00C24A2E">
                    <w:rPr>
                      <w:rFonts w:asciiTheme="majorBidi" w:hAnsiTheme="majorBidi" w:cstheme="majorBidi" w:hint="cs"/>
                      <w:b/>
                      <w:bCs/>
                      <w:color w:val="000000"/>
                      <w:sz w:val="28"/>
                      <w:szCs w:val="28"/>
                      <w:shd w:val="clear" w:color="auto" w:fill="FFFFFF"/>
                      <w:rtl/>
                      <w:lang w:eastAsia="fr-FR"/>
                    </w:rPr>
                    <w:t>2</w:t>
                  </w:r>
                </w:p>
              </w:tc>
              <w:tc>
                <w:tcPr>
                  <w:tcW w:w="2685" w:type="dxa"/>
                  <w:tcBorders>
                    <w:bottom w:val="single" w:sz="4" w:space="0" w:color="auto"/>
                  </w:tcBorders>
                </w:tcPr>
                <w:p w:rsidR="00306078" w:rsidP="00306078">
                  <w:pPr>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الزمان (مذكور)</w:t>
                  </w:r>
                </w:p>
              </w:tc>
              <w:tc>
                <w:tcPr>
                  <w:tcW w:w="2835" w:type="dxa"/>
                  <w:tcBorders>
                    <w:bottom w:val="single" w:sz="4" w:space="0" w:color="auto"/>
                  </w:tcBorders>
                </w:tcPr>
                <w:p w:rsidR="00306078" w:rsidP="00306078">
                  <w:pPr>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محذوف</w:t>
                  </w:r>
                  <w:r>
                    <w:rPr>
                      <w:rFonts w:asciiTheme="majorBidi" w:hAnsiTheme="majorBidi" w:cstheme="majorBidi" w:hint="cs"/>
                      <w:color w:val="000000"/>
                      <w:sz w:val="28"/>
                      <w:szCs w:val="28"/>
                      <w:shd w:val="clear" w:color="auto" w:fill="FFFFFF"/>
                      <w:rtl/>
                      <w:lang w:eastAsia="fr-FR"/>
                    </w:rPr>
                    <w:t xml:space="preserve"> (الإنسان)، ورمز إليه بأحد صفاته</w:t>
                  </w:r>
                  <w:r w:rsidR="001C095B">
                    <w:rPr>
                      <w:rFonts w:asciiTheme="majorBidi" w:hAnsiTheme="majorBidi" w:cstheme="majorBidi" w:hint="cs"/>
                      <w:color w:val="000000"/>
                      <w:sz w:val="28"/>
                      <w:szCs w:val="28"/>
                      <w:shd w:val="clear" w:color="auto" w:fill="FFFFFF"/>
                      <w:rtl/>
                      <w:lang w:eastAsia="fr-FR"/>
                    </w:rPr>
                    <w:t xml:space="preserve"> (التوبة)</w:t>
                  </w:r>
                </w:p>
              </w:tc>
              <w:tc>
                <w:tcPr>
                  <w:tcW w:w="1843" w:type="dxa"/>
                  <w:tcBorders>
                    <w:bottom w:val="single" w:sz="4" w:space="0" w:color="auto"/>
                  </w:tcBorders>
                </w:tcPr>
                <w:p w:rsidR="00306078" w:rsidP="00306078">
                  <w:pPr>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تائبا</w:t>
                  </w:r>
                </w:p>
              </w:tc>
              <w:tc>
                <w:tcPr>
                  <w:tcW w:w="1843" w:type="dxa"/>
                  <w:tcBorders>
                    <w:bottom w:val="single" w:sz="4" w:space="0" w:color="auto"/>
                  </w:tcBorders>
                </w:tcPr>
                <w:p w:rsidR="00306078" w:rsidP="00306078">
                  <w:pPr>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استعارة</w:t>
                  </w:r>
                  <w:r>
                    <w:rPr>
                      <w:rFonts w:asciiTheme="majorBidi" w:hAnsiTheme="majorBidi" w:cstheme="majorBidi" w:hint="cs"/>
                      <w:color w:val="000000"/>
                      <w:sz w:val="28"/>
                      <w:szCs w:val="28"/>
                      <w:shd w:val="clear" w:color="auto" w:fill="FFFFFF"/>
                      <w:rtl/>
                      <w:lang w:eastAsia="fr-FR"/>
                    </w:rPr>
                    <w:t xml:space="preserve"> مكنية</w:t>
                  </w:r>
                </w:p>
                <w:p w:rsidR="00C24A2E" w:rsidP="00C24A2E">
                  <w:pPr>
                    <w:bidi/>
                    <w:spacing w:after="0" w:line="240" w:lineRule="auto"/>
                    <w:rPr>
                      <w:color w:val="000000"/>
                      <w:sz w:val="28"/>
                      <w:szCs w:val="28"/>
                      <w:shd w:val="clear" w:color="auto" w:fill="FFFFFF"/>
                      <w:rtl/>
                      <w:lang w:eastAsia="fr-FR"/>
                    </w:rPr>
                  </w:pPr>
                </w:p>
              </w:tc>
            </w:tr>
            <w:tr w:rsidTr="00A17CA4">
              <w:tblPrEx>
                <w:tblW w:w="0" w:type="auto"/>
                <w:tblLook w:val="04A0"/>
              </w:tblPrEx>
              <w:trPr>
                <w:trHeight w:val="646"/>
              </w:trPr>
              <w:tc>
                <w:tcPr>
                  <w:tcW w:w="832" w:type="dxa"/>
                  <w:tcBorders>
                    <w:top w:val="single" w:sz="4" w:space="0" w:color="auto"/>
                  </w:tcBorders>
                </w:tcPr>
                <w:p w:rsidR="00C24A2E" w:rsidRPr="00C24A2E" w:rsidP="00C24A2E">
                  <w:pPr>
                    <w:bidi/>
                    <w:spacing w:after="0" w:line="240" w:lineRule="auto"/>
                    <w:rPr>
                      <w:b/>
                      <w:bCs/>
                      <w:color w:val="000000"/>
                      <w:sz w:val="28"/>
                      <w:szCs w:val="28"/>
                      <w:shd w:val="clear" w:color="auto" w:fill="FFFFFF"/>
                      <w:rtl/>
                      <w:lang w:eastAsia="fr-FR"/>
                    </w:rPr>
                  </w:pPr>
                  <w:r w:rsidRPr="00C24A2E">
                    <w:rPr>
                      <w:rFonts w:asciiTheme="majorBidi" w:hAnsiTheme="majorBidi" w:cstheme="majorBidi" w:hint="cs"/>
                      <w:b/>
                      <w:bCs/>
                      <w:color w:val="000000"/>
                      <w:sz w:val="28"/>
                      <w:szCs w:val="28"/>
                      <w:shd w:val="clear" w:color="auto" w:fill="FFFFFF"/>
                      <w:rtl/>
                      <w:lang w:eastAsia="fr-FR"/>
                    </w:rPr>
                    <w:t>3</w:t>
                  </w:r>
                </w:p>
              </w:tc>
              <w:tc>
                <w:tcPr>
                  <w:tcW w:w="2685" w:type="dxa"/>
                  <w:tcBorders>
                    <w:top w:val="single" w:sz="4" w:space="0" w:color="auto"/>
                  </w:tcBorders>
                </w:tcPr>
                <w:p w:rsidR="00C24A2E" w:rsidP="00C24A2E">
                  <w:pPr>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الخطوب (</w:t>
                  </w:r>
                  <w:r>
                    <w:rPr>
                      <w:rFonts w:asciiTheme="majorBidi" w:hAnsiTheme="majorBidi" w:cstheme="majorBidi" w:hint="cs"/>
                      <w:color w:val="000000"/>
                      <w:sz w:val="28"/>
                      <w:szCs w:val="28"/>
                      <w:shd w:val="clear" w:color="auto" w:fill="FFFFFF"/>
                      <w:rtl/>
                      <w:lang w:eastAsia="fr-FR"/>
                    </w:rPr>
                    <w:t>مذكور</w:t>
                  </w:r>
                  <w:r>
                    <w:rPr>
                      <w:rFonts w:asciiTheme="majorBidi" w:hAnsiTheme="majorBidi" w:cstheme="majorBidi" w:hint="cs"/>
                      <w:color w:val="000000"/>
                      <w:sz w:val="28"/>
                      <w:szCs w:val="28"/>
                      <w:shd w:val="clear" w:color="auto" w:fill="FFFFFF"/>
                      <w:rtl/>
                      <w:lang w:eastAsia="fr-FR"/>
                    </w:rPr>
                    <w:t>)</w:t>
                  </w:r>
                </w:p>
              </w:tc>
              <w:tc>
                <w:tcPr>
                  <w:tcW w:w="2835" w:type="dxa"/>
                  <w:tcBorders>
                    <w:top w:val="single" w:sz="4" w:space="0" w:color="auto"/>
                  </w:tcBorders>
                </w:tcPr>
                <w:p w:rsidR="00C24A2E" w:rsidP="00C24A2E">
                  <w:pPr>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محذوف (الحيوان المفترس ورمز إليه بأحد لوازمه)</w:t>
                  </w:r>
                </w:p>
              </w:tc>
              <w:tc>
                <w:tcPr>
                  <w:tcW w:w="1843" w:type="dxa"/>
                  <w:tcBorders>
                    <w:top w:val="single" w:sz="4" w:space="0" w:color="auto"/>
                  </w:tcBorders>
                </w:tcPr>
                <w:p w:rsidR="00C24A2E" w:rsidP="00C24A2E">
                  <w:pPr>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مخالب</w:t>
                  </w:r>
                </w:p>
              </w:tc>
              <w:tc>
                <w:tcPr>
                  <w:tcW w:w="1843" w:type="dxa"/>
                  <w:tcBorders>
                    <w:top w:val="single" w:sz="4" w:space="0" w:color="auto"/>
                  </w:tcBorders>
                </w:tcPr>
                <w:p w:rsidR="00C24A2E" w:rsidP="00C24A2E">
                  <w:pPr>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استعارة</w:t>
                  </w:r>
                  <w:r>
                    <w:rPr>
                      <w:rFonts w:asciiTheme="majorBidi" w:hAnsiTheme="majorBidi" w:cstheme="majorBidi" w:hint="cs"/>
                      <w:color w:val="000000"/>
                      <w:sz w:val="28"/>
                      <w:szCs w:val="28"/>
                      <w:shd w:val="clear" w:color="auto" w:fill="FFFFFF"/>
                      <w:rtl/>
                      <w:lang w:eastAsia="fr-FR"/>
                    </w:rPr>
                    <w:t xml:space="preserve"> مكنية</w:t>
                  </w:r>
                </w:p>
                <w:p w:rsidR="00C24A2E" w:rsidP="00C24A2E">
                  <w:pPr>
                    <w:bidi/>
                    <w:spacing w:after="0" w:line="240" w:lineRule="auto"/>
                    <w:rPr>
                      <w:color w:val="000000"/>
                      <w:sz w:val="28"/>
                      <w:szCs w:val="28"/>
                      <w:shd w:val="clear" w:color="auto" w:fill="FFFFFF"/>
                      <w:rtl/>
                      <w:lang w:eastAsia="fr-FR"/>
                    </w:rPr>
                  </w:pPr>
                </w:p>
              </w:tc>
            </w:tr>
          </w:tbl>
          <w:p w:rsidR="00A17CA4" w:rsidP="00CE4993">
            <w:pPr>
              <w:bidi/>
              <w:spacing w:after="0" w:line="240" w:lineRule="auto"/>
              <w:rPr>
                <w:b/>
                <w:bCs/>
                <w:color w:val="1D2129"/>
                <w:sz w:val="28"/>
                <w:szCs w:val="28"/>
                <w:shd w:val="clear" w:color="auto" w:fill="FFFFFF"/>
                <w:rtl/>
              </w:rPr>
            </w:pPr>
          </w:p>
          <w:p w:rsidR="00A17CA4" w:rsidP="00A17CA4">
            <w:pPr>
              <w:bidi/>
              <w:spacing w:after="0" w:line="240" w:lineRule="auto"/>
              <w:rPr>
                <w:b/>
                <w:bCs/>
                <w:color w:val="1D2129"/>
                <w:sz w:val="28"/>
                <w:szCs w:val="28"/>
                <w:shd w:val="clear" w:color="auto" w:fill="FFFFFF"/>
                <w:rtl/>
              </w:rPr>
            </w:pPr>
          </w:p>
          <w:p w:rsidR="00D16161" w:rsidRPr="00ED639A" w:rsidP="00A17CA4">
            <w:pPr>
              <w:bidi/>
              <w:spacing w:after="0" w:line="240" w:lineRule="auto"/>
              <w:rPr>
                <w:b/>
                <w:bCs/>
                <w:color w:val="1D2129"/>
                <w:sz w:val="28"/>
                <w:szCs w:val="28"/>
                <w:shd w:val="clear" w:color="auto" w:fill="FFFFFF"/>
                <w:rtl/>
              </w:rPr>
            </w:pPr>
            <w:r w:rsidRPr="00ED639A">
              <w:rPr>
                <w:rFonts w:asciiTheme="majorBidi" w:hAnsiTheme="majorBidi" w:cstheme="majorBidi"/>
                <w:b/>
                <w:bCs/>
                <w:color w:val="1D2129"/>
                <w:sz w:val="28"/>
                <w:szCs w:val="28"/>
                <w:shd w:val="clear" w:color="auto" w:fill="FFFFFF"/>
                <w:rtl/>
              </w:rPr>
              <w:t>الاست</w:t>
            </w:r>
            <w:r w:rsidRPr="00ED639A" w:rsidR="00120419">
              <w:rPr>
                <w:rFonts w:asciiTheme="majorBidi" w:hAnsiTheme="majorBidi" w:cstheme="majorBidi"/>
                <w:b/>
                <w:bCs/>
                <w:color w:val="1D2129"/>
                <w:sz w:val="28"/>
                <w:szCs w:val="28"/>
                <w:shd w:val="clear" w:color="auto" w:fill="FFFFFF"/>
                <w:rtl/>
              </w:rPr>
              <w:t>نتاج</w:t>
            </w:r>
            <w:r w:rsidRPr="00ED639A" w:rsidR="00120419">
              <w:rPr>
                <w:rFonts w:asciiTheme="majorBidi" w:hAnsiTheme="majorBidi" w:cstheme="majorBidi"/>
                <w:b/>
                <w:bCs/>
                <w:color w:val="1D2129"/>
                <w:sz w:val="28"/>
                <w:szCs w:val="28"/>
                <w:shd w:val="clear" w:color="auto" w:fill="FFFFFF"/>
                <w:rtl/>
              </w:rPr>
              <w:t xml:space="preserve"> 1:</w:t>
            </w:r>
          </w:p>
          <w:p w:rsidR="00820C34" w:rsidRPr="00ED639A" w:rsidP="00D16161">
            <w:pPr>
              <w:bidi/>
              <w:spacing w:after="0" w:line="240" w:lineRule="auto"/>
              <w:rPr>
                <w:color w:val="000000"/>
                <w:sz w:val="28"/>
                <w:szCs w:val="28"/>
                <w:shd w:val="clear" w:color="auto" w:fill="FFFFFF"/>
                <w:rtl/>
                <w:lang w:eastAsia="fr-FR"/>
              </w:rPr>
            </w:pPr>
            <w:r w:rsidRPr="00ED639A">
              <w:rPr>
                <w:rFonts w:asciiTheme="majorBidi" w:hAnsiTheme="majorBidi" w:cstheme="majorBidi"/>
                <w:b/>
                <w:bCs/>
                <w:color w:val="1D2129"/>
                <w:sz w:val="28"/>
                <w:szCs w:val="28"/>
                <w:shd w:val="clear" w:color="auto" w:fill="FFFFFF"/>
                <w:rtl/>
              </w:rPr>
              <w:t>الاستعارة نوعان:</w:t>
            </w:r>
            <w:r w:rsidRPr="00ED639A" w:rsidR="00120419">
              <w:rPr>
                <w:rFonts w:asciiTheme="majorBidi" w:hAnsiTheme="majorBidi" w:cstheme="majorBidi"/>
                <w:b/>
                <w:bCs/>
                <w:color w:val="1D2129"/>
                <w:sz w:val="28"/>
                <w:szCs w:val="28"/>
                <w:shd w:val="clear" w:color="auto" w:fill="FFFFFF"/>
                <w:rtl/>
              </w:rPr>
              <w:br/>
              <w:t xml:space="preserve"> الاستعارة </w:t>
            </w:r>
            <w:r w:rsidRPr="00ED639A" w:rsidR="00120419">
              <w:rPr>
                <w:rFonts w:asciiTheme="majorBidi" w:hAnsiTheme="majorBidi" w:cstheme="majorBidi"/>
                <w:b/>
                <w:bCs/>
                <w:color w:val="1D2129"/>
                <w:sz w:val="28"/>
                <w:szCs w:val="28"/>
                <w:shd w:val="clear" w:color="auto" w:fill="FFFFFF"/>
                <w:rtl/>
              </w:rPr>
              <w:t>التصريحية</w:t>
            </w:r>
            <w:r w:rsidRPr="00ED639A" w:rsidR="00120419">
              <w:rPr>
                <w:rFonts w:asciiTheme="majorBidi" w:hAnsiTheme="majorBidi" w:cstheme="majorBidi"/>
                <w:b/>
                <w:bCs/>
                <w:color w:val="1D2129"/>
                <w:sz w:val="28"/>
                <w:szCs w:val="28"/>
                <w:shd w:val="clear" w:color="auto" w:fill="FFFFFF"/>
                <w:rtl/>
              </w:rPr>
              <w:t>:</w:t>
            </w:r>
            <w:r w:rsidRPr="00ED639A" w:rsidR="00120419">
              <w:rPr>
                <w:rFonts w:asciiTheme="majorBidi" w:hAnsiTheme="majorBidi" w:cstheme="majorBidi"/>
                <w:color w:val="1D2129"/>
                <w:sz w:val="28"/>
                <w:szCs w:val="28"/>
                <w:shd w:val="clear" w:color="auto" w:fill="FFFFFF"/>
                <w:rtl/>
              </w:rPr>
              <w:t xml:space="preserve"> وهي ما صرح فيها بلفظ المشبه </w:t>
            </w:r>
            <w:r w:rsidRPr="00ED639A" w:rsidR="00120419">
              <w:rPr>
                <w:rFonts w:asciiTheme="majorBidi" w:hAnsiTheme="majorBidi" w:cstheme="majorBidi"/>
                <w:color w:val="1D2129"/>
                <w:sz w:val="28"/>
                <w:szCs w:val="28"/>
                <w:shd w:val="clear" w:color="auto" w:fill="FFFFFF"/>
                <w:rtl/>
              </w:rPr>
              <w:t>به</w:t>
            </w:r>
            <w:r w:rsidRPr="00ED639A" w:rsidR="00120419">
              <w:rPr>
                <w:rFonts w:asciiTheme="majorBidi" w:hAnsiTheme="majorBidi" w:cstheme="majorBidi"/>
                <w:color w:val="1D2129"/>
                <w:sz w:val="28"/>
                <w:szCs w:val="28"/>
                <w:shd w:val="clear" w:color="auto" w:fill="FFFFFF"/>
                <w:rtl/>
              </w:rPr>
              <w:t xml:space="preserve"> ( </w:t>
            </w:r>
            <w:r w:rsidRPr="00ED639A" w:rsidR="00120419">
              <w:rPr>
                <w:rFonts w:asciiTheme="majorBidi" w:hAnsiTheme="majorBidi" w:cstheme="majorBidi"/>
                <w:b/>
                <w:bCs/>
                <w:color w:val="1D2129"/>
                <w:sz w:val="28"/>
                <w:szCs w:val="28"/>
                <w:shd w:val="clear" w:color="auto" w:fill="FFFFFF"/>
                <w:rtl/>
              </w:rPr>
              <w:t>المستعار منه</w:t>
            </w:r>
            <w:r w:rsidRPr="00ED639A" w:rsidR="00120419">
              <w:rPr>
                <w:rFonts w:asciiTheme="majorBidi" w:hAnsiTheme="majorBidi" w:cstheme="majorBidi"/>
                <w:color w:val="1D2129"/>
                <w:sz w:val="28"/>
                <w:szCs w:val="28"/>
                <w:shd w:val="clear" w:color="auto" w:fill="FFFFFF"/>
                <w:rtl/>
              </w:rPr>
              <w:t xml:space="preserve">)، مع حذف المشبه ( </w:t>
            </w:r>
            <w:r w:rsidRPr="00ED639A" w:rsidR="00120419">
              <w:rPr>
                <w:rFonts w:asciiTheme="majorBidi" w:hAnsiTheme="majorBidi" w:cstheme="majorBidi"/>
                <w:b/>
                <w:bCs/>
                <w:color w:val="1D2129"/>
                <w:sz w:val="28"/>
                <w:szCs w:val="28"/>
                <w:shd w:val="clear" w:color="auto" w:fill="FFFFFF"/>
                <w:rtl/>
              </w:rPr>
              <w:t>المستعار له</w:t>
            </w:r>
            <w:r w:rsidRPr="00ED639A" w:rsidR="00120419">
              <w:rPr>
                <w:rFonts w:asciiTheme="majorBidi" w:hAnsiTheme="majorBidi" w:cstheme="majorBidi"/>
                <w:color w:val="1D2129"/>
                <w:sz w:val="28"/>
                <w:szCs w:val="28"/>
                <w:shd w:val="clear" w:color="auto" w:fill="FFFFFF"/>
                <w:rtl/>
              </w:rPr>
              <w:t>)</w:t>
            </w:r>
            <w:r w:rsidRPr="00ED639A" w:rsidR="00952285">
              <w:rPr>
                <w:rFonts w:asciiTheme="majorBidi" w:hAnsiTheme="majorBidi" w:cstheme="majorBidi"/>
                <w:color w:val="1D2129"/>
                <w:sz w:val="28"/>
                <w:szCs w:val="28"/>
                <w:shd w:val="clear" w:color="auto" w:fill="FFFFFF"/>
                <w:rtl/>
              </w:rPr>
              <w:br/>
            </w:r>
          </w:p>
          <w:p w:rsidR="005E2C3C" w:rsidRPr="00ED639A" w:rsidP="005E2C3C">
            <w:pPr>
              <w:bidi/>
              <w:spacing w:after="0" w:line="240" w:lineRule="auto"/>
              <w:rPr>
                <w:color w:val="000000"/>
                <w:sz w:val="28"/>
                <w:szCs w:val="28"/>
                <w:shd w:val="clear" w:color="auto" w:fill="FFFFFF"/>
                <w:rtl/>
                <w:lang w:eastAsia="fr-FR"/>
              </w:rPr>
            </w:pPr>
            <w:r w:rsidRPr="00ED639A">
              <w:rPr>
                <w:rFonts w:asciiTheme="majorBidi" w:hAnsiTheme="majorBidi" w:cstheme="majorBidi"/>
                <w:b/>
                <w:bCs/>
                <w:color w:val="000000"/>
                <w:sz w:val="28"/>
                <w:szCs w:val="28"/>
                <w:shd w:val="clear" w:color="auto" w:fill="FFFFFF"/>
                <w:rtl/>
                <w:lang w:eastAsia="fr-FR"/>
              </w:rPr>
              <w:br/>
            </w:r>
            <w:r w:rsidRPr="00ED639A">
              <w:rPr>
                <w:rFonts w:asciiTheme="majorBidi" w:hAnsiTheme="majorBidi" w:cstheme="majorBidi"/>
                <w:b/>
                <w:bCs/>
                <w:color w:val="1D2129"/>
                <w:sz w:val="28"/>
                <w:szCs w:val="28"/>
                <w:shd w:val="clear" w:color="auto" w:fill="FFFFFF"/>
                <w:rtl/>
              </w:rPr>
              <w:t xml:space="preserve"> </w:t>
            </w:r>
            <w:r w:rsidRPr="00ED639A">
              <w:rPr>
                <w:rFonts w:asciiTheme="majorBidi" w:hAnsiTheme="majorBidi" w:cstheme="majorBidi"/>
                <w:b/>
                <w:bCs/>
                <w:color w:val="1D2129"/>
                <w:sz w:val="28"/>
                <w:szCs w:val="28"/>
                <w:shd w:val="clear" w:color="auto" w:fill="FFFFFF"/>
                <w:rtl/>
              </w:rPr>
              <w:t>الاستعارة</w:t>
            </w:r>
            <w:r w:rsidRPr="00ED639A">
              <w:rPr>
                <w:rFonts w:asciiTheme="majorBidi" w:hAnsiTheme="majorBidi" w:cstheme="majorBidi"/>
                <w:b/>
                <w:bCs/>
                <w:color w:val="1D2129"/>
                <w:sz w:val="28"/>
                <w:szCs w:val="28"/>
                <w:shd w:val="clear" w:color="auto" w:fill="FFFFFF"/>
                <w:rtl/>
              </w:rPr>
              <w:t xml:space="preserve"> المكنية:</w:t>
            </w:r>
            <w:r w:rsidRPr="00ED639A">
              <w:rPr>
                <w:rFonts w:asciiTheme="majorBidi" w:hAnsiTheme="majorBidi" w:cstheme="majorBidi"/>
                <w:color w:val="1D2129"/>
                <w:sz w:val="28"/>
                <w:szCs w:val="28"/>
                <w:shd w:val="clear" w:color="auto" w:fill="FFFFFF"/>
                <w:rtl/>
              </w:rPr>
              <w:t xml:space="preserve"> وهي التي يحذف فيها المشبه </w:t>
            </w:r>
            <w:r w:rsidRPr="00ED639A">
              <w:rPr>
                <w:rFonts w:asciiTheme="majorBidi" w:hAnsiTheme="majorBidi" w:cstheme="majorBidi"/>
                <w:color w:val="1D2129"/>
                <w:sz w:val="28"/>
                <w:szCs w:val="28"/>
                <w:shd w:val="clear" w:color="auto" w:fill="FFFFFF"/>
                <w:rtl/>
              </w:rPr>
              <w:t>به</w:t>
            </w:r>
            <w:r w:rsidRPr="00ED639A">
              <w:rPr>
                <w:rFonts w:asciiTheme="majorBidi" w:hAnsiTheme="majorBidi" w:cstheme="majorBidi"/>
                <w:color w:val="1D2129"/>
                <w:sz w:val="28"/>
                <w:szCs w:val="28"/>
                <w:shd w:val="clear" w:color="auto" w:fill="FFFFFF"/>
                <w:rtl/>
              </w:rPr>
              <w:t>، (</w:t>
            </w:r>
            <w:r w:rsidRPr="00ED639A">
              <w:rPr>
                <w:rFonts w:asciiTheme="majorBidi" w:hAnsiTheme="majorBidi" w:cstheme="majorBidi"/>
                <w:b/>
                <w:bCs/>
                <w:color w:val="1D2129"/>
                <w:sz w:val="28"/>
                <w:szCs w:val="28"/>
                <w:shd w:val="clear" w:color="auto" w:fill="FFFFFF"/>
                <w:rtl/>
              </w:rPr>
              <w:t>المستعار منه</w:t>
            </w:r>
            <w:r w:rsidRPr="00ED639A">
              <w:rPr>
                <w:rFonts w:asciiTheme="majorBidi" w:hAnsiTheme="majorBidi" w:cstheme="majorBidi"/>
                <w:color w:val="1D2129"/>
                <w:sz w:val="28"/>
                <w:szCs w:val="28"/>
                <w:shd w:val="clear" w:color="auto" w:fill="FFFFFF"/>
                <w:rtl/>
              </w:rPr>
              <w:t>)،  أو المستعار منه، ويرمز إليه أو يكنى عنه بشيء من لوازمه دليلاً عليه بعد حذفه</w:t>
            </w:r>
            <w:r w:rsidRPr="00ED639A">
              <w:rPr>
                <w:rFonts w:asciiTheme="majorBidi" w:hAnsiTheme="majorBidi" w:cstheme="majorBidi"/>
                <w:color w:val="1D2129"/>
                <w:sz w:val="28"/>
                <w:szCs w:val="28"/>
                <w:shd w:val="clear" w:color="auto" w:fill="FFFFFF"/>
              </w:rPr>
              <w:t>.</w:t>
            </w:r>
          </w:p>
          <w:p w:rsidR="00DD26FD" w:rsidRPr="00ED639A" w:rsidP="003B450E">
            <w:pPr>
              <w:bidi/>
              <w:spacing w:after="0" w:line="240" w:lineRule="auto"/>
              <w:rPr>
                <w:b/>
                <w:bCs/>
                <w:color w:val="000000"/>
                <w:sz w:val="28"/>
                <w:szCs w:val="28"/>
                <w:shd w:val="clear" w:color="auto" w:fill="FFFFFF"/>
                <w:rtl/>
                <w:lang w:eastAsia="fr-FR"/>
              </w:rPr>
            </w:pPr>
            <w:r w:rsidRPr="00ED639A">
              <w:rPr>
                <w:rFonts w:asciiTheme="majorBidi" w:hAnsiTheme="majorBidi" w:cstheme="majorBidi"/>
                <w:b/>
                <w:bCs/>
                <w:color w:val="000000"/>
                <w:sz w:val="28"/>
                <w:szCs w:val="28"/>
                <w:shd w:val="clear" w:color="auto" w:fill="FFFFFF"/>
                <w:rtl/>
                <w:lang w:eastAsia="fr-FR"/>
              </w:rPr>
              <w:t>خلاصة:</w:t>
            </w:r>
            <w:r w:rsidRPr="00ED639A">
              <w:rPr>
                <w:rFonts w:asciiTheme="majorBidi" w:hAnsiTheme="majorBidi" w:cstheme="majorBidi"/>
                <w:b/>
                <w:bCs/>
                <w:color w:val="000000"/>
                <w:sz w:val="28"/>
                <w:szCs w:val="28"/>
                <w:shd w:val="clear" w:color="auto" w:fill="FFFFFF"/>
                <w:rtl/>
                <w:lang w:eastAsia="fr-FR"/>
              </w:rPr>
              <w:br/>
            </w:r>
            <w:r w:rsidRPr="00ED639A" w:rsidR="003B450E">
              <w:rPr>
                <w:rFonts w:asciiTheme="majorBidi" w:hAnsiTheme="majorBidi" w:cstheme="majorBidi"/>
                <w:color w:val="000000"/>
                <w:sz w:val="28"/>
                <w:szCs w:val="28"/>
                <w:shd w:val="clear" w:color="auto" w:fill="FFFFFF"/>
                <w:rtl/>
                <w:lang w:eastAsia="fr-FR"/>
              </w:rPr>
              <w:t>الاستعارة مجاز لغوي علاقته المشابهة، وهي أيضا تشبيه حذف أحد طرفيه، وهي نوعان:</w:t>
            </w:r>
            <w:r w:rsidRPr="00ED639A" w:rsidR="003B450E">
              <w:rPr>
                <w:rFonts w:asciiTheme="majorBidi" w:hAnsiTheme="majorBidi" w:cstheme="majorBidi"/>
                <w:color w:val="000000"/>
                <w:sz w:val="28"/>
                <w:szCs w:val="28"/>
                <w:shd w:val="clear" w:color="auto" w:fill="FFFFFF"/>
                <w:rtl/>
                <w:lang w:eastAsia="fr-FR"/>
              </w:rPr>
              <w:br/>
              <w:t xml:space="preserve">ـ </w:t>
            </w:r>
            <w:r w:rsidRPr="00ED639A" w:rsidR="003B450E">
              <w:rPr>
                <w:rFonts w:asciiTheme="majorBidi" w:hAnsiTheme="majorBidi" w:cstheme="majorBidi"/>
                <w:b/>
                <w:bCs/>
                <w:color w:val="1D2129"/>
                <w:sz w:val="28"/>
                <w:szCs w:val="28"/>
                <w:shd w:val="clear" w:color="auto" w:fill="FFFFFF"/>
                <w:rtl/>
              </w:rPr>
              <w:t xml:space="preserve"> الاستعارة </w:t>
            </w:r>
            <w:r w:rsidRPr="00ED639A" w:rsidR="003B450E">
              <w:rPr>
                <w:rFonts w:asciiTheme="majorBidi" w:hAnsiTheme="majorBidi" w:cstheme="majorBidi"/>
                <w:b/>
                <w:bCs/>
                <w:color w:val="1D2129"/>
                <w:sz w:val="28"/>
                <w:szCs w:val="28"/>
                <w:shd w:val="clear" w:color="auto" w:fill="FFFFFF"/>
                <w:rtl/>
              </w:rPr>
              <w:t>التصريحية</w:t>
            </w:r>
            <w:r w:rsidRPr="00ED639A" w:rsidR="003B450E">
              <w:rPr>
                <w:rFonts w:asciiTheme="majorBidi" w:hAnsiTheme="majorBidi" w:cstheme="majorBidi"/>
                <w:b/>
                <w:bCs/>
                <w:color w:val="1D2129"/>
                <w:sz w:val="28"/>
                <w:szCs w:val="28"/>
                <w:shd w:val="clear" w:color="auto" w:fill="FFFFFF"/>
                <w:rtl/>
              </w:rPr>
              <w:t>:</w:t>
            </w:r>
            <w:r w:rsidRPr="00ED639A" w:rsidR="003B450E">
              <w:rPr>
                <w:rFonts w:asciiTheme="majorBidi" w:hAnsiTheme="majorBidi" w:cstheme="majorBidi"/>
                <w:color w:val="1D2129"/>
                <w:sz w:val="28"/>
                <w:szCs w:val="28"/>
                <w:shd w:val="clear" w:color="auto" w:fill="FFFFFF"/>
                <w:rtl/>
              </w:rPr>
              <w:t xml:space="preserve"> وهي ما صرح فيها بلفظ المشبه </w:t>
            </w:r>
            <w:r w:rsidRPr="00ED639A" w:rsidR="003B450E">
              <w:rPr>
                <w:rFonts w:asciiTheme="majorBidi" w:hAnsiTheme="majorBidi" w:cstheme="majorBidi"/>
                <w:color w:val="1D2129"/>
                <w:sz w:val="28"/>
                <w:szCs w:val="28"/>
                <w:shd w:val="clear" w:color="auto" w:fill="FFFFFF"/>
                <w:rtl/>
              </w:rPr>
              <w:t>به</w:t>
            </w:r>
            <w:r w:rsidRPr="00ED639A" w:rsidR="003B450E">
              <w:rPr>
                <w:rFonts w:asciiTheme="majorBidi" w:hAnsiTheme="majorBidi" w:cstheme="majorBidi"/>
                <w:color w:val="1D2129"/>
                <w:sz w:val="28"/>
                <w:szCs w:val="28"/>
                <w:shd w:val="clear" w:color="auto" w:fill="FFFFFF"/>
                <w:rtl/>
              </w:rPr>
              <w:t xml:space="preserve"> ( </w:t>
            </w:r>
            <w:r w:rsidRPr="00ED639A" w:rsidR="003B450E">
              <w:rPr>
                <w:rFonts w:asciiTheme="majorBidi" w:hAnsiTheme="majorBidi" w:cstheme="majorBidi"/>
                <w:b/>
                <w:bCs/>
                <w:color w:val="1D2129"/>
                <w:sz w:val="28"/>
                <w:szCs w:val="28"/>
                <w:shd w:val="clear" w:color="auto" w:fill="FFFFFF"/>
                <w:rtl/>
              </w:rPr>
              <w:t>المستعار منه</w:t>
            </w:r>
            <w:r w:rsidRPr="00ED639A" w:rsidR="003B450E">
              <w:rPr>
                <w:rFonts w:asciiTheme="majorBidi" w:hAnsiTheme="majorBidi" w:cstheme="majorBidi"/>
                <w:color w:val="1D2129"/>
                <w:sz w:val="28"/>
                <w:szCs w:val="28"/>
                <w:shd w:val="clear" w:color="auto" w:fill="FFFFFF"/>
                <w:rtl/>
              </w:rPr>
              <w:t xml:space="preserve">)، مع حذف المشبه ( </w:t>
            </w:r>
            <w:r w:rsidRPr="00ED639A" w:rsidR="003B450E">
              <w:rPr>
                <w:rFonts w:asciiTheme="majorBidi" w:hAnsiTheme="majorBidi" w:cstheme="majorBidi"/>
                <w:b/>
                <w:bCs/>
                <w:color w:val="1D2129"/>
                <w:sz w:val="28"/>
                <w:szCs w:val="28"/>
                <w:shd w:val="clear" w:color="auto" w:fill="FFFFFF"/>
                <w:rtl/>
              </w:rPr>
              <w:t>المستعار له</w:t>
            </w:r>
            <w:r w:rsidRPr="00ED639A" w:rsidR="003B450E">
              <w:rPr>
                <w:rFonts w:asciiTheme="majorBidi" w:hAnsiTheme="majorBidi" w:cstheme="majorBidi"/>
                <w:color w:val="1D2129"/>
                <w:sz w:val="28"/>
                <w:szCs w:val="28"/>
                <w:shd w:val="clear" w:color="auto" w:fill="FFFFFF"/>
                <w:rtl/>
              </w:rPr>
              <w:t>)</w:t>
            </w:r>
            <w:r w:rsidRPr="00ED639A" w:rsidR="00953A4C">
              <w:rPr>
                <w:rFonts w:asciiTheme="majorBidi" w:hAnsiTheme="majorBidi" w:cstheme="majorBidi"/>
                <w:color w:val="1D2129"/>
                <w:sz w:val="28"/>
                <w:szCs w:val="28"/>
                <w:shd w:val="clear" w:color="auto" w:fill="FFFFFF"/>
                <w:rtl/>
              </w:rPr>
              <w:br/>
              <w:t xml:space="preserve">ـ </w:t>
            </w:r>
            <w:r w:rsidRPr="00ED639A" w:rsidR="00953A4C">
              <w:rPr>
                <w:rFonts w:asciiTheme="majorBidi" w:hAnsiTheme="majorBidi" w:cstheme="majorBidi"/>
                <w:b/>
                <w:bCs/>
                <w:color w:val="1D2129"/>
                <w:sz w:val="28"/>
                <w:szCs w:val="28"/>
                <w:shd w:val="clear" w:color="auto" w:fill="FFFFFF"/>
                <w:rtl/>
              </w:rPr>
              <w:t xml:space="preserve"> الاستعارة المكنية:</w:t>
            </w:r>
            <w:r w:rsidRPr="00ED639A" w:rsidR="00953A4C">
              <w:rPr>
                <w:rFonts w:asciiTheme="majorBidi" w:hAnsiTheme="majorBidi" w:cstheme="majorBidi"/>
                <w:color w:val="1D2129"/>
                <w:sz w:val="28"/>
                <w:szCs w:val="28"/>
                <w:shd w:val="clear" w:color="auto" w:fill="FFFFFF"/>
                <w:rtl/>
              </w:rPr>
              <w:t xml:space="preserve"> وهي التي يحذف فيها المشبه </w:t>
            </w:r>
            <w:r w:rsidRPr="00ED639A" w:rsidR="00953A4C">
              <w:rPr>
                <w:rFonts w:asciiTheme="majorBidi" w:hAnsiTheme="majorBidi" w:cstheme="majorBidi"/>
                <w:color w:val="1D2129"/>
                <w:sz w:val="28"/>
                <w:szCs w:val="28"/>
                <w:shd w:val="clear" w:color="auto" w:fill="FFFFFF"/>
                <w:rtl/>
              </w:rPr>
              <w:t>به</w:t>
            </w:r>
            <w:r w:rsidRPr="00ED639A" w:rsidR="00953A4C">
              <w:rPr>
                <w:rFonts w:asciiTheme="majorBidi" w:hAnsiTheme="majorBidi" w:cstheme="majorBidi"/>
                <w:color w:val="1D2129"/>
                <w:sz w:val="28"/>
                <w:szCs w:val="28"/>
                <w:shd w:val="clear" w:color="auto" w:fill="FFFFFF"/>
                <w:rtl/>
              </w:rPr>
              <w:t>، (المستعار منه)،  أو المستعار منه، ويرمز إليه أو يكنى عنه بشيء من لوازمه دليلاً عليه بعد حذفه</w:t>
            </w:r>
            <w:r w:rsidRPr="00ED639A" w:rsidR="00953A4C">
              <w:rPr>
                <w:rFonts w:asciiTheme="majorBidi" w:hAnsiTheme="majorBidi" w:cstheme="majorBidi"/>
                <w:color w:val="1D2129"/>
                <w:sz w:val="28"/>
                <w:szCs w:val="28"/>
                <w:shd w:val="clear" w:color="auto" w:fill="FFFFFF"/>
              </w:rPr>
              <w:t>.</w:t>
            </w:r>
            <w:r w:rsidRPr="00ED639A" w:rsidR="00953A4C">
              <w:rPr>
                <w:rFonts w:asciiTheme="majorBidi" w:hAnsiTheme="majorBidi" w:cstheme="majorBidi"/>
                <w:color w:val="1D2129"/>
                <w:sz w:val="28"/>
                <w:szCs w:val="28"/>
                <w:shd w:val="clear" w:color="auto" w:fill="FFFFFF"/>
                <w:rtl/>
              </w:rPr>
              <w:br/>
            </w:r>
            <w:r w:rsidRPr="00ED639A" w:rsidR="00953A4C">
              <w:rPr>
                <w:rFonts w:asciiTheme="majorBidi" w:hAnsiTheme="majorBidi" w:cstheme="majorBidi"/>
                <w:color w:val="1D2129"/>
                <w:sz w:val="28"/>
                <w:szCs w:val="28"/>
                <w:shd w:val="clear" w:color="auto" w:fill="FFFFFF"/>
                <w:rtl/>
              </w:rPr>
              <w:t xml:space="preserve">ـ </w:t>
            </w:r>
            <w:r w:rsidRPr="00ED639A" w:rsidR="00953A4C">
              <w:rPr>
                <w:rFonts w:asciiTheme="majorBidi" w:hAnsiTheme="majorBidi" w:cstheme="majorBidi"/>
                <w:color w:val="000000"/>
                <w:sz w:val="28"/>
                <w:szCs w:val="28"/>
                <w:shd w:val="clear" w:color="auto" w:fill="FFFFFF"/>
                <w:rtl/>
                <w:lang w:eastAsia="fr-FR"/>
              </w:rPr>
              <w:t xml:space="preserve"> القرينة</w:t>
            </w:r>
            <w:r w:rsidRPr="00ED639A" w:rsidR="00953A4C">
              <w:rPr>
                <w:rFonts w:asciiTheme="majorBidi" w:hAnsiTheme="majorBidi" w:cstheme="majorBidi"/>
                <w:color w:val="000000"/>
                <w:sz w:val="28"/>
                <w:szCs w:val="28"/>
                <w:shd w:val="clear" w:color="auto" w:fill="FFFFFF"/>
                <w:rtl/>
                <w:lang w:eastAsia="fr-FR"/>
              </w:rPr>
              <w:t xml:space="preserve"> في الاستعارة إما " </w:t>
            </w:r>
            <w:r w:rsidRPr="00ED639A" w:rsidR="00953A4C">
              <w:rPr>
                <w:rFonts w:asciiTheme="majorBidi" w:hAnsiTheme="majorBidi" w:cstheme="majorBidi"/>
                <w:b/>
                <w:bCs/>
                <w:color w:val="000000"/>
                <w:sz w:val="28"/>
                <w:szCs w:val="28"/>
                <w:shd w:val="clear" w:color="auto" w:fill="FFFFFF"/>
                <w:rtl/>
                <w:lang w:eastAsia="fr-FR"/>
              </w:rPr>
              <w:t>لفظية</w:t>
            </w:r>
            <w:r w:rsidRPr="00ED639A" w:rsidR="00953A4C">
              <w:rPr>
                <w:rFonts w:asciiTheme="majorBidi" w:hAnsiTheme="majorBidi" w:cstheme="majorBidi"/>
                <w:color w:val="000000"/>
                <w:sz w:val="28"/>
                <w:szCs w:val="28"/>
                <w:shd w:val="clear" w:color="auto" w:fill="FFFFFF"/>
                <w:rtl/>
                <w:lang w:eastAsia="fr-FR"/>
              </w:rPr>
              <w:t>" تلحظ في العبارة، أو"</w:t>
            </w:r>
            <w:r w:rsidRPr="00ED639A" w:rsidR="00953A4C">
              <w:rPr>
                <w:rFonts w:asciiTheme="majorBidi" w:hAnsiTheme="majorBidi" w:cstheme="majorBidi"/>
                <w:b/>
                <w:bCs/>
                <w:color w:val="000000"/>
                <w:sz w:val="28"/>
                <w:szCs w:val="28"/>
                <w:shd w:val="clear" w:color="auto" w:fill="FFFFFF"/>
                <w:rtl/>
                <w:lang w:eastAsia="fr-FR"/>
              </w:rPr>
              <w:t>حالية</w:t>
            </w:r>
            <w:r w:rsidRPr="00ED639A" w:rsidR="00953A4C">
              <w:rPr>
                <w:rFonts w:asciiTheme="majorBidi" w:hAnsiTheme="majorBidi" w:cstheme="majorBidi"/>
                <w:color w:val="000000"/>
                <w:sz w:val="28"/>
                <w:szCs w:val="28"/>
                <w:shd w:val="clear" w:color="auto" w:fill="FFFFFF"/>
                <w:rtl/>
                <w:lang w:eastAsia="fr-FR"/>
              </w:rPr>
              <w:t>" تفهم من سياق الكلام.</w:t>
            </w:r>
            <w:r w:rsidRPr="00ED639A" w:rsidR="00953A4C">
              <w:rPr>
                <w:rFonts w:asciiTheme="majorBidi" w:hAnsiTheme="majorBidi" w:cstheme="majorBidi"/>
                <w:color w:val="1D2129"/>
                <w:sz w:val="28"/>
                <w:szCs w:val="28"/>
                <w:shd w:val="clear" w:color="auto" w:fill="FFFFFF"/>
                <w:rtl/>
              </w:rPr>
              <w:br/>
            </w:r>
          </w:p>
          <w:p w:rsidR="00820C34" w:rsidP="005909F2">
            <w:pPr>
              <w:bidi/>
              <w:spacing w:after="0" w:line="240" w:lineRule="auto"/>
              <w:rPr>
                <w:color w:val="000000"/>
                <w:sz w:val="28"/>
                <w:szCs w:val="28"/>
                <w:shd w:val="clear" w:color="auto" w:fill="FFFFFF"/>
                <w:rtl/>
                <w:lang w:eastAsia="fr-FR"/>
              </w:rPr>
            </w:pPr>
          </w:p>
          <w:p w:rsidR="00903FCD" w:rsidRPr="0080137D" w:rsidP="00903FCD">
            <w:pPr>
              <w:bidi/>
              <w:spacing w:after="0" w:line="240" w:lineRule="auto"/>
              <w:rPr>
                <w:color w:val="000000"/>
                <w:sz w:val="28"/>
                <w:szCs w:val="28"/>
                <w:shd w:val="clear" w:color="auto" w:fill="FFFFFF"/>
                <w:rtl/>
                <w:lang w:eastAsia="fr-FR"/>
              </w:rPr>
            </w:pPr>
          </w:p>
          <w:p w:rsidR="00A679E9" w:rsidRPr="0024716D" w:rsidP="0046407B">
            <w:pPr>
              <w:bidi/>
              <w:spacing w:after="0" w:line="240" w:lineRule="auto"/>
              <w:rPr>
                <w:color w:val="000000"/>
                <w:sz w:val="28"/>
                <w:szCs w:val="28"/>
                <w:shd w:val="clear" w:color="auto" w:fill="FFFFFF"/>
                <w:lang w:eastAsia="fr-FR"/>
              </w:rPr>
            </w:pPr>
            <w:r w:rsidRPr="00BD32E6">
              <w:rPr>
                <w:rFonts w:asciiTheme="majorBidi" w:hAnsiTheme="majorBidi" w:cstheme="majorBidi"/>
                <w:b/>
                <w:bCs/>
                <w:color w:val="000000"/>
                <w:sz w:val="28"/>
                <w:szCs w:val="28"/>
                <w:shd w:val="clear" w:color="auto" w:fill="FFFFED"/>
                <w:rtl/>
              </w:rPr>
              <w:br/>
            </w:r>
            <w:r w:rsidRPr="00BD32E6">
              <w:rPr>
                <w:rFonts w:asciiTheme="majorBidi" w:hAnsiTheme="majorBidi" w:cstheme="majorBidi" w:hint="cs"/>
                <w:color w:val="000000"/>
                <w:sz w:val="28"/>
                <w:szCs w:val="28"/>
                <w:shd w:val="clear" w:color="auto" w:fill="FFFFFF"/>
                <w:rtl/>
                <w:lang w:eastAsia="fr-FR"/>
              </w:rPr>
              <w:br/>
            </w:r>
          </w:p>
          <w:p w:rsidR="005009D6" w:rsidRPr="00D32646" w:rsidP="00903FCD">
            <w:pPr>
              <w:bidi/>
              <w:spacing w:after="0" w:line="240" w:lineRule="auto"/>
              <w:rPr>
                <w:b/>
                <w:bCs/>
                <w:color w:val="000000"/>
                <w:sz w:val="28"/>
                <w:szCs w:val="28"/>
                <w:shd w:val="clear" w:color="auto" w:fill="FFFFFF"/>
                <w:rtl/>
                <w:lang w:eastAsia="fr-FR"/>
              </w:rPr>
            </w:pPr>
          </w:p>
        </w:tc>
        <w:tc>
          <w:tcPr>
            <w:tcW w:w="1560" w:type="dxa"/>
          </w:tcPr>
          <w:p w:rsidR="007C145F" w:rsidRPr="00D47A59" w:rsidP="000971A3">
            <w:pPr>
              <w:bidi/>
              <w:spacing w:after="0" w:line="240" w:lineRule="auto"/>
              <w:rPr>
                <w:sz w:val="28"/>
                <w:szCs w:val="28"/>
                <w:rtl/>
              </w:rPr>
            </w:pPr>
            <w:r w:rsidRPr="00D47A59">
              <w:rPr>
                <w:rFonts w:asciiTheme="majorBidi" w:hAnsiTheme="majorBidi" w:cstheme="majorBidi"/>
                <w:sz w:val="28"/>
                <w:szCs w:val="28"/>
                <w:rtl/>
              </w:rPr>
              <w:t>القراءة السليمة والشرح السياقي فضلا عن سلامة الأجوبة وارتباطها بنص الانطلاق.</w:t>
            </w:r>
            <w:r w:rsidRPr="00D47A59">
              <w:rPr>
                <w:rFonts w:asciiTheme="majorBidi" w:hAnsiTheme="majorBidi" w:cstheme="majorBidi"/>
                <w:sz w:val="28"/>
                <w:szCs w:val="28"/>
                <w:rtl/>
              </w:rPr>
              <w:br/>
              <w:t xml:space="preserve">          </w:t>
            </w:r>
          </w:p>
          <w:p w:rsidR="007C145F" w:rsidRPr="00D47A59" w:rsidP="000971A3">
            <w:pPr>
              <w:bidi/>
              <w:spacing w:after="0" w:line="240" w:lineRule="auto"/>
              <w:rPr>
                <w:sz w:val="28"/>
                <w:szCs w:val="28"/>
                <w:rtl/>
              </w:rPr>
            </w:pPr>
          </w:p>
          <w:p w:rsidR="007C145F" w:rsidRPr="00D47A59" w:rsidP="000971A3">
            <w:pPr>
              <w:bidi/>
              <w:spacing w:after="0" w:line="240" w:lineRule="auto"/>
              <w:rPr>
                <w:sz w:val="28"/>
                <w:szCs w:val="28"/>
                <w:rtl/>
              </w:rPr>
            </w:pPr>
            <w:r w:rsidRPr="00D47A59">
              <w:rPr>
                <w:rFonts w:asciiTheme="majorBidi" w:hAnsiTheme="majorBidi" w:cstheme="majorBidi"/>
                <w:sz w:val="28"/>
                <w:szCs w:val="28"/>
                <w:rtl/>
              </w:rPr>
              <w:t xml:space="preserve">دقة الملاحظة وجرد المعطيات </w:t>
            </w:r>
          </w:p>
          <w:p w:rsidR="007C145F" w:rsidRPr="00D47A59" w:rsidP="000971A3">
            <w:pPr>
              <w:bidi/>
              <w:spacing w:after="0" w:line="240" w:lineRule="auto"/>
              <w:rPr>
                <w:sz w:val="28"/>
                <w:szCs w:val="28"/>
                <w:rtl/>
              </w:rPr>
            </w:pPr>
          </w:p>
          <w:p w:rsidR="00433EF5" w:rsidP="000971A3">
            <w:pPr>
              <w:bidi/>
              <w:spacing w:after="0" w:line="240" w:lineRule="auto"/>
              <w:rPr>
                <w:sz w:val="28"/>
                <w:szCs w:val="28"/>
                <w:rtl/>
              </w:rPr>
            </w:pPr>
          </w:p>
          <w:p w:rsidR="00433EF5" w:rsidP="00433EF5">
            <w:pPr>
              <w:bidi/>
              <w:spacing w:after="0" w:line="240" w:lineRule="auto"/>
              <w:rPr>
                <w:sz w:val="28"/>
                <w:szCs w:val="28"/>
                <w:rtl/>
              </w:rPr>
            </w:pPr>
          </w:p>
          <w:p w:rsidR="00433EF5" w:rsidP="00433EF5">
            <w:pPr>
              <w:bidi/>
              <w:spacing w:after="0" w:line="240" w:lineRule="auto"/>
              <w:rPr>
                <w:sz w:val="28"/>
                <w:szCs w:val="28"/>
                <w:rtl/>
              </w:rPr>
            </w:pPr>
          </w:p>
          <w:p w:rsidR="009E6030" w:rsidP="009E6030">
            <w:pPr>
              <w:bidi/>
              <w:spacing w:after="0" w:line="240" w:lineRule="auto"/>
              <w:rPr>
                <w:sz w:val="28"/>
                <w:szCs w:val="28"/>
                <w:rtl/>
              </w:rPr>
            </w:pPr>
          </w:p>
          <w:p w:rsidR="00433EF5" w:rsidP="00433EF5">
            <w:pPr>
              <w:bidi/>
              <w:spacing w:after="0" w:line="240" w:lineRule="auto"/>
              <w:rPr>
                <w:sz w:val="28"/>
                <w:szCs w:val="28"/>
                <w:rtl/>
              </w:rPr>
            </w:pPr>
          </w:p>
          <w:p w:rsidR="00433EF5" w:rsidP="00433EF5">
            <w:pPr>
              <w:bidi/>
              <w:spacing w:after="0" w:line="240" w:lineRule="auto"/>
              <w:rPr>
                <w:sz w:val="28"/>
                <w:szCs w:val="28"/>
                <w:rtl/>
              </w:rPr>
            </w:pPr>
          </w:p>
          <w:p w:rsidR="00E346B3" w:rsidP="00433EF5">
            <w:pPr>
              <w:bidi/>
              <w:spacing w:after="0" w:line="240" w:lineRule="auto"/>
              <w:rPr>
                <w:sz w:val="28"/>
                <w:szCs w:val="28"/>
                <w:rtl/>
              </w:rPr>
            </w:pPr>
          </w:p>
          <w:p w:rsidR="00E346B3" w:rsidP="00E346B3">
            <w:pPr>
              <w:bidi/>
              <w:spacing w:after="0" w:line="240" w:lineRule="auto"/>
              <w:rPr>
                <w:sz w:val="28"/>
                <w:szCs w:val="28"/>
                <w:rtl/>
              </w:rPr>
            </w:pPr>
          </w:p>
          <w:p w:rsidR="00E346B3" w:rsidP="00E346B3">
            <w:pPr>
              <w:bidi/>
              <w:spacing w:after="0" w:line="240" w:lineRule="auto"/>
              <w:rPr>
                <w:sz w:val="28"/>
                <w:szCs w:val="28"/>
                <w:rtl/>
              </w:rPr>
            </w:pPr>
          </w:p>
          <w:p w:rsidR="00E346B3" w:rsidP="00E346B3">
            <w:pPr>
              <w:bidi/>
              <w:spacing w:after="0" w:line="240" w:lineRule="auto"/>
              <w:rPr>
                <w:sz w:val="28"/>
                <w:szCs w:val="28"/>
                <w:rtl/>
              </w:rPr>
            </w:pPr>
          </w:p>
          <w:p w:rsidR="00E346B3" w:rsidP="00E346B3">
            <w:pPr>
              <w:bidi/>
              <w:spacing w:after="0" w:line="240" w:lineRule="auto"/>
              <w:rPr>
                <w:sz w:val="28"/>
                <w:szCs w:val="28"/>
                <w:rtl/>
              </w:rPr>
            </w:pPr>
          </w:p>
          <w:p w:rsidR="007C145F" w:rsidP="00E346B3">
            <w:pPr>
              <w:bidi/>
              <w:spacing w:after="0" w:line="240" w:lineRule="auto"/>
              <w:rPr>
                <w:sz w:val="28"/>
                <w:szCs w:val="28"/>
                <w:rtl/>
              </w:rPr>
            </w:pPr>
            <w:r w:rsidRPr="00D47A59">
              <w:rPr>
                <w:rFonts w:asciiTheme="majorBidi" w:hAnsiTheme="majorBidi" w:cstheme="majorBidi"/>
                <w:sz w:val="28"/>
                <w:szCs w:val="28"/>
                <w:rtl/>
              </w:rPr>
              <w:t>يراعى في القاعدة الشمول والدقة فضلا عن سلامة التركيب</w:t>
            </w:r>
            <w:r w:rsidR="00FE024B">
              <w:rPr>
                <w:rFonts w:asciiTheme="majorBidi" w:hAnsiTheme="majorBidi" w:cstheme="majorBidi" w:hint="cs"/>
                <w:sz w:val="28"/>
                <w:szCs w:val="28"/>
                <w:rtl/>
              </w:rPr>
              <w:br/>
              <w:t>ـ قياس الفهم من خلال معاينة إجابات التلاميذ الشفوية</w:t>
            </w:r>
            <w:r w:rsidR="00776C54">
              <w:rPr>
                <w:rFonts w:asciiTheme="majorBidi" w:hAnsiTheme="majorBidi" w:cstheme="majorBidi" w:hint="cs"/>
                <w:sz w:val="28"/>
                <w:szCs w:val="28"/>
                <w:rtl/>
              </w:rPr>
              <w:t>.</w:t>
            </w:r>
            <w:r w:rsidR="00776C54">
              <w:rPr>
                <w:rFonts w:asciiTheme="majorBidi" w:hAnsiTheme="majorBidi" w:cstheme="majorBidi" w:hint="cs"/>
                <w:sz w:val="28"/>
                <w:szCs w:val="28"/>
                <w:rtl/>
              </w:rPr>
              <w:br/>
            </w:r>
          </w:p>
          <w:p w:rsidR="00776C54" w:rsidP="00776C54">
            <w:pPr>
              <w:bidi/>
              <w:spacing w:after="0" w:line="240" w:lineRule="auto"/>
              <w:rPr>
                <w:rtl/>
              </w:rPr>
            </w:pPr>
            <w:r>
              <w:rPr>
                <w:rFonts w:asciiTheme="majorBidi" w:hAnsiTheme="majorBidi" w:cstheme="majorBidi" w:hint="cs"/>
                <w:sz w:val="28"/>
                <w:szCs w:val="28"/>
                <w:rtl/>
              </w:rPr>
              <w:t>ـ مصاحبة التحليل بأسئلة</w:t>
            </w:r>
          </w:p>
        </w:tc>
      </w:tr>
      <w:tr w:rsidTr="003E2E86">
        <w:tblPrEx>
          <w:tblW w:w="16302" w:type="dxa"/>
          <w:tblInd w:w="-174" w:type="dxa"/>
          <w:tblLook w:val="04A0"/>
        </w:tblPrEx>
        <w:trPr>
          <w:trHeight w:val="775"/>
        </w:trPr>
        <w:tc>
          <w:tcPr>
            <w:tcW w:w="1560" w:type="dxa"/>
            <w:tcBorders>
              <w:top w:val="single" w:sz="4" w:space="0" w:color="auto"/>
            </w:tcBorders>
          </w:tcPr>
          <w:p w:rsidR="0012287A" w:rsidP="0012287A">
            <w:pPr>
              <w:bidi/>
              <w:spacing w:after="0" w:line="240" w:lineRule="auto"/>
              <w:jc w:val="center"/>
              <w:rPr>
                <w:b/>
                <w:bCs/>
                <w:sz w:val="28"/>
                <w:szCs w:val="28"/>
                <w:rtl/>
              </w:rPr>
            </w:pPr>
          </w:p>
          <w:p w:rsidR="00B413BD" w:rsidRPr="001704EB" w:rsidP="0012287A">
            <w:pPr>
              <w:bidi/>
              <w:spacing w:after="0" w:line="240" w:lineRule="auto"/>
              <w:jc w:val="center"/>
              <w:rPr>
                <w:b/>
                <w:bCs/>
                <w:sz w:val="28"/>
                <w:szCs w:val="28"/>
                <w:rtl/>
              </w:rPr>
            </w:pPr>
            <w:r w:rsidRPr="001704EB">
              <w:rPr>
                <w:rFonts w:asciiTheme="majorBidi" w:hAnsiTheme="majorBidi" w:cstheme="majorBidi"/>
                <w:b/>
                <w:bCs/>
                <w:sz w:val="28"/>
                <w:szCs w:val="28"/>
                <w:rtl/>
              </w:rPr>
              <w:t>تطبيقات</w:t>
            </w:r>
          </w:p>
        </w:tc>
        <w:tc>
          <w:tcPr>
            <w:tcW w:w="2693" w:type="dxa"/>
            <w:tcBorders>
              <w:top w:val="single" w:sz="4" w:space="0" w:color="auto"/>
            </w:tcBorders>
          </w:tcPr>
          <w:p w:rsidR="00B413BD" w:rsidRPr="000971A3" w:rsidP="006D59E2">
            <w:pPr>
              <w:bidi/>
              <w:spacing w:after="0" w:line="240" w:lineRule="auto"/>
              <w:rPr>
                <w:sz w:val="28"/>
                <w:szCs w:val="28"/>
                <w:rtl/>
              </w:rPr>
            </w:pPr>
            <w:r>
              <w:rPr>
                <w:rFonts w:asciiTheme="majorBidi" w:hAnsiTheme="majorBidi" w:cstheme="majorBidi" w:hint="cs"/>
                <w:sz w:val="28"/>
                <w:szCs w:val="28"/>
                <w:rtl/>
              </w:rPr>
              <w:t xml:space="preserve">ـ  </w:t>
            </w:r>
            <w:r w:rsidR="006D59E2">
              <w:rPr>
                <w:rFonts w:asciiTheme="majorBidi" w:hAnsiTheme="majorBidi" w:cstheme="majorBidi" w:hint="cs"/>
                <w:sz w:val="28"/>
                <w:szCs w:val="28"/>
                <w:rtl/>
              </w:rPr>
              <w:t>إقدار</w:t>
            </w:r>
            <w:r w:rsidR="006D59E2">
              <w:rPr>
                <w:rFonts w:asciiTheme="majorBidi" w:hAnsiTheme="majorBidi" w:cstheme="majorBidi" w:hint="cs"/>
                <w:sz w:val="28"/>
                <w:szCs w:val="28"/>
                <w:rtl/>
              </w:rPr>
              <w:t xml:space="preserve"> التلميذ على تطبيق ما درسه في مستوى التحليل على الأمثلة المقترحة</w:t>
            </w:r>
            <w:r>
              <w:rPr>
                <w:rFonts w:asciiTheme="majorBidi" w:hAnsiTheme="majorBidi" w:cstheme="majorBidi" w:hint="cs"/>
                <w:sz w:val="28"/>
                <w:szCs w:val="28"/>
                <w:rtl/>
              </w:rPr>
              <w:t xml:space="preserve"> </w:t>
            </w:r>
          </w:p>
        </w:tc>
        <w:tc>
          <w:tcPr>
            <w:tcW w:w="10489" w:type="dxa"/>
            <w:tcBorders>
              <w:top w:val="single" w:sz="4" w:space="0" w:color="auto"/>
            </w:tcBorders>
          </w:tcPr>
          <w:p w:rsidR="00ED639A" w:rsidP="00ED639A">
            <w:pPr>
              <w:bidi/>
              <w:spacing w:after="0" w:line="240" w:lineRule="auto"/>
              <w:rPr>
                <w:sz w:val="28"/>
                <w:szCs w:val="28"/>
                <w:rtl/>
              </w:rPr>
            </w:pPr>
            <w:r>
              <w:rPr>
                <w:rFonts w:asciiTheme="majorBidi" w:hAnsiTheme="majorBidi" w:cstheme="majorBidi" w:hint="cs"/>
                <w:sz w:val="28"/>
                <w:szCs w:val="28"/>
                <w:rtl/>
              </w:rPr>
              <w:t xml:space="preserve">إجابة التلاميذ عن أسئلة الكتاب المدرسي شفهيا وكتابيا، </w:t>
            </w:r>
            <w:r w:rsidR="00D6715E">
              <w:rPr>
                <w:rFonts w:asciiTheme="majorBidi" w:hAnsiTheme="majorBidi" w:cstheme="majorBidi" w:hint="cs"/>
                <w:sz w:val="28"/>
                <w:szCs w:val="28"/>
                <w:rtl/>
              </w:rPr>
              <w:t>ص 285</w:t>
            </w:r>
          </w:p>
          <w:p w:rsidR="00ED639A" w:rsidP="00ED639A">
            <w:pPr>
              <w:bidi/>
              <w:spacing w:after="0" w:line="240" w:lineRule="auto"/>
              <w:rPr>
                <w:sz w:val="28"/>
                <w:szCs w:val="28"/>
                <w:rtl/>
              </w:rPr>
            </w:pPr>
          </w:p>
          <w:p w:rsidR="00ED639A" w:rsidP="00ED639A">
            <w:pPr>
              <w:bidi/>
              <w:spacing w:after="0" w:line="240" w:lineRule="auto"/>
              <w:rPr>
                <w:sz w:val="28"/>
                <w:szCs w:val="28"/>
                <w:rtl/>
              </w:rPr>
            </w:pPr>
          </w:p>
          <w:p w:rsidR="00ED639A" w:rsidP="00ED639A">
            <w:pPr>
              <w:bidi/>
              <w:spacing w:after="0" w:line="240" w:lineRule="auto"/>
              <w:rPr>
                <w:sz w:val="28"/>
                <w:szCs w:val="28"/>
                <w:rtl/>
              </w:rPr>
            </w:pPr>
          </w:p>
          <w:p w:rsidR="00ED639A" w:rsidP="00ED639A">
            <w:pPr>
              <w:bidi/>
              <w:spacing w:after="0" w:line="240" w:lineRule="auto"/>
              <w:rPr>
                <w:sz w:val="28"/>
                <w:szCs w:val="28"/>
                <w:rtl/>
              </w:rPr>
            </w:pPr>
          </w:p>
          <w:p w:rsidR="00ED639A" w:rsidP="00ED639A">
            <w:pPr>
              <w:bidi/>
              <w:spacing w:after="0" w:line="240" w:lineRule="auto"/>
              <w:rPr>
                <w:sz w:val="28"/>
                <w:szCs w:val="28"/>
                <w:rtl/>
              </w:rPr>
            </w:pPr>
          </w:p>
          <w:p w:rsidR="009A23C6" w:rsidP="00ED639A">
            <w:pPr>
              <w:bidi/>
              <w:spacing w:after="0" w:line="240" w:lineRule="auto"/>
              <w:rPr>
                <w:sz w:val="28"/>
                <w:szCs w:val="28"/>
                <w:rtl/>
              </w:rPr>
            </w:pPr>
            <w:r>
              <w:rPr>
                <w:rFonts w:asciiTheme="majorBidi" w:hAnsiTheme="majorBidi" w:cstheme="majorBidi" w:hint="cs"/>
                <w:sz w:val="28"/>
                <w:szCs w:val="28"/>
                <w:rtl/>
              </w:rPr>
              <w:br/>
            </w:r>
          </w:p>
          <w:p w:rsidR="009A23C6" w:rsidP="009A23C6">
            <w:pPr>
              <w:bidi/>
              <w:spacing w:after="0" w:line="240" w:lineRule="auto"/>
              <w:rPr>
                <w:sz w:val="28"/>
                <w:szCs w:val="28"/>
                <w:rtl/>
              </w:rPr>
            </w:pPr>
          </w:p>
          <w:p w:rsidR="009A23C6" w:rsidP="009A23C6">
            <w:pPr>
              <w:bidi/>
              <w:spacing w:after="0" w:line="240" w:lineRule="auto"/>
              <w:rPr>
                <w:sz w:val="28"/>
                <w:szCs w:val="28"/>
                <w:rtl/>
              </w:rPr>
            </w:pPr>
          </w:p>
          <w:p w:rsidR="00E27BAB" w:rsidRPr="000971A3" w:rsidP="00E27BAB">
            <w:pPr>
              <w:bidi/>
              <w:spacing w:after="0" w:line="240" w:lineRule="auto"/>
              <w:rPr>
                <w:sz w:val="28"/>
                <w:szCs w:val="28"/>
                <w:rtl/>
              </w:rPr>
            </w:pPr>
          </w:p>
        </w:tc>
        <w:tc>
          <w:tcPr>
            <w:tcW w:w="1560" w:type="dxa"/>
            <w:tcBorders>
              <w:top w:val="single" w:sz="4" w:space="0" w:color="auto"/>
            </w:tcBorders>
          </w:tcPr>
          <w:p w:rsidR="00B413BD" w:rsidRPr="000971A3" w:rsidP="00291372">
            <w:pPr>
              <w:bidi/>
              <w:spacing w:after="0" w:line="240" w:lineRule="auto"/>
              <w:rPr>
                <w:sz w:val="28"/>
                <w:szCs w:val="28"/>
                <w:rtl/>
              </w:rPr>
            </w:pPr>
            <w:r w:rsidRPr="000971A3">
              <w:rPr>
                <w:rFonts w:asciiTheme="majorBidi" w:hAnsiTheme="majorBidi" w:cstheme="majorBidi"/>
                <w:sz w:val="28"/>
                <w:szCs w:val="28"/>
                <w:rtl/>
              </w:rPr>
              <w:t>الأ</w:t>
            </w:r>
            <w:r>
              <w:rPr>
                <w:rFonts w:asciiTheme="majorBidi" w:hAnsiTheme="majorBidi" w:cstheme="majorBidi" w:hint="cs"/>
                <w:sz w:val="28"/>
                <w:szCs w:val="28"/>
                <w:rtl/>
              </w:rPr>
              <w:t xml:space="preserve">جوبة الصحيحة </w:t>
            </w:r>
            <w:r>
              <w:rPr>
                <w:rFonts w:asciiTheme="majorBidi" w:hAnsiTheme="majorBidi" w:cstheme="majorBidi" w:hint="cs"/>
                <w:sz w:val="28"/>
                <w:szCs w:val="28"/>
                <w:rtl/>
              </w:rPr>
              <w:t>مؤشر</w:t>
            </w:r>
            <w:r>
              <w:rPr>
                <w:rFonts w:asciiTheme="majorBidi" w:hAnsiTheme="majorBidi" w:cstheme="majorBidi" w:hint="cs"/>
                <w:sz w:val="28"/>
                <w:szCs w:val="28"/>
                <w:rtl/>
              </w:rPr>
              <w:t xml:space="preserve"> تمكن </w:t>
            </w:r>
            <w:r w:rsidR="007C4C18">
              <w:rPr>
                <w:rFonts w:asciiTheme="majorBidi" w:hAnsiTheme="majorBidi" w:cstheme="majorBidi" w:hint="cs"/>
                <w:sz w:val="28"/>
                <w:szCs w:val="28"/>
                <w:rtl/>
              </w:rPr>
              <w:t>التلميذ من الدرس</w:t>
            </w:r>
          </w:p>
        </w:tc>
      </w:tr>
    </w:tbl>
    <w:p w:rsidR="0056281C" w:rsidP="00C93574">
      <w:pPr>
        <w:bidi/>
        <w:spacing w:after="200" w:line="240" w:lineRule="auto"/>
        <w:rPr>
          <w:rFonts w:ascii="Calibri" w:eastAsia="Calibri" w:hAnsi="Calibri" w:cs="Arial"/>
          <w:sz w:val="22"/>
          <w:szCs w:val="22"/>
          <w:lang w:val="fr-FR" w:eastAsia="en-US" w:bidi="ar-SA"/>
        </w:rPr>
        <w:sectPr w:rsidSect="00F10DA1">
          <w:pgSz w:w="16838" w:h="11906" w:orient="landscape"/>
          <w:pgMar w:top="567" w:right="567" w:bottom="567" w:left="284" w:header="709" w:footer="709" w:gutter="0"/>
          <w:cols w:space="708"/>
          <w:docGrid w:linePitch="360"/>
        </w:sectPr>
      </w:pPr>
    </w:p>
    <w:tbl>
      <w:tblPr>
        <w:tblStyle w:val="TableGrid7"/>
        <w:bidiVisual/>
        <w:tblW w:w="0" w:type="auto"/>
        <w:tblLook w:val="04A0"/>
      </w:tblPr>
      <w:tblGrid>
        <w:gridCol w:w="5565"/>
        <w:gridCol w:w="2370"/>
        <w:gridCol w:w="2160"/>
        <w:gridCol w:w="5443"/>
      </w:tblGrid>
      <w:tr w:rsidTr="00231E12">
        <w:tblPrEx>
          <w:tblW w:w="0" w:type="auto"/>
          <w:tblLook w:val="04A0"/>
        </w:tblPrEx>
        <w:trPr>
          <w:trHeight w:val="1833"/>
        </w:trPr>
        <w:tc>
          <w:tcPr>
            <w:tcW w:w="5565" w:type="dxa"/>
            <w:tcBorders>
              <w:bottom w:val="single" w:sz="4" w:space="0" w:color="auto"/>
              <w:right w:val="single" w:sz="4" w:space="0" w:color="auto"/>
            </w:tcBorders>
          </w:tcPr>
          <w:p w:rsidR="00231E12" w:rsidRPr="00D94A76" w:rsidP="00D94A76">
            <w:pPr>
              <w:bidi/>
              <w:spacing w:after="0" w:line="240" w:lineRule="auto"/>
              <w:ind w:left="0" w:firstLine="0"/>
              <w:jc w:val="left"/>
              <w:rPr>
                <w:sz w:val="28"/>
                <w:szCs w:val="28"/>
                <w:rtl/>
                <w:lang w:bidi="ar-MA"/>
              </w:rPr>
            </w:pP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 xml:space="preserve">جذع مشترك </w:t>
            </w:r>
            <w:r>
              <w:rPr>
                <w:rFonts w:asciiTheme="majorBidi" w:hAnsiTheme="majorBidi" w:cstheme="majorBidi" w:hint="cs"/>
                <w:sz w:val="28"/>
                <w:szCs w:val="28"/>
                <w:rtl/>
                <w:lang w:bidi="ar-MA"/>
              </w:rPr>
              <w:t>آداب 2</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علوم اللغة</w:t>
            </w:r>
            <w:r>
              <w:rPr>
                <w:rFonts w:asciiTheme="majorBidi" w:hAnsiTheme="majorBidi" w:cstheme="majorBidi"/>
                <w:sz w:val="28"/>
                <w:szCs w:val="28"/>
                <w:rtl/>
                <w:lang w:bidi="ar-MA"/>
              </w:rPr>
              <w:br/>
            </w:r>
            <w:r>
              <w:rPr>
                <w:rFonts w:asciiTheme="majorBidi" w:hAnsiTheme="majorBidi" w:hint="cs"/>
                <w:b/>
                <w:bCs/>
                <w:sz w:val="28"/>
                <w:szCs w:val="28"/>
                <w:rtl/>
              </w:rPr>
              <w:t>ا</w:t>
            </w:r>
            <w:r>
              <w:rPr>
                <w:rFonts w:asciiTheme="majorBidi" w:hAnsiTheme="majorBidi" w:cstheme="majorBidi" w:hint="cs"/>
                <w:b/>
                <w:bCs/>
                <w:sz w:val="28"/>
                <w:szCs w:val="28"/>
                <w:rtl/>
                <w:lang w:bidi="ar-MA"/>
              </w:rPr>
              <w:t>لمجزوءة:  2 الحجاج</w:t>
            </w:r>
          </w:p>
        </w:tc>
        <w:tc>
          <w:tcPr>
            <w:tcW w:w="4530" w:type="dxa"/>
            <w:gridSpan w:val="2"/>
            <w:tcBorders>
              <w:left w:val="single" w:sz="4" w:space="0" w:color="auto"/>
              <w:bottom w:val="single" w:sz="4" w:space="0" w:color="auto"/>
              <w:right w:val="single" w:sz="4" w:space="0" w:color="auto"/>
            </w:tcBorders>
          </w:tcPr>
          <w:p w:rsidR="00B003E0" w:rsidP="00B003E0">
            <w:pPr>
              <w:bidi/>
              <w:spacing w:after="0" w:line="240" w:lineRule="auto"/>
              <w:ind w:left="0" w:firstLine="0"/>
              <w:jc w:val="center"/>
              <w:rPr>
                <w:rFonts w:ascii="Arabic Typesetting" w:hAnsi="Arabic Typesetting" w:cs="Arabic Typesetting"/>
                <w:b/>
                <w:bCs/>
                <w:sz w:val="72"/>
                <w:szCs w:val="72"/>
                <w:lang w:bidi="ar-MA"/>
              </w:rPr>
            </w:pPr>
            <w:r w:rsidRPr="001C0623">
              <w:rPr>
                <w:rFonts w:ascii="Arabic Typesetting" w:hAnsi="Arabic Typesetting" w:cs="Arabic Typesetting"/>
                <w:b/>
                <w:bCs/>
                <w:sz w:val="40"/>
                <w:szCs w:val="40"/>
                <w:rtl/>
                <w:lang w:bidi="ar-MA"/>
              </w:rPr>
              <w:t>الموضوع</w:t>
            </w:r>
            <w:r w:rsidRPr="001C0623">
              <w:rPr>
                <w:rFonts w:ascii="Arabic Typesetting" w:hAnsi="Arabic Typesetting" w:cs="Arabic Typesetting"/>
                <w:b/>
                <w:bCs/>
                <w:sz w:val="32"/>
                <w:szCs w:val="32"/>
                <w:rtl/>
                <w:lang w:bidi="ar-MA"/>
              </w:rPr>
              <w:t>:</w:t>
            </w:r>
          </w:p>
          <w:p w:rsidR="00231E12" w:rsidRPr="00B003E0" w:rsidP="0007215D">
            <w:pPr>
              <w:bidi/>
              <w:spacing w:after="0" w:line="240" w:lineRule="auto"/>
              <w:ind w:left="0" w:firstLine="0"/>
              <w:jc w:val="center"/>
              <w:rPr>
                <w:rFonts w:ascii="Arabic Typesetting" w:hAnsi="Arabic Typesetting" w:cs="Arabic Typesetting"/>
                <w:b/>
                <w:bCs/>
                <w:sz w:val="72"/>
                <w:szCs w:val="72"/>
                <w:rtl/>
                <w:lang w:bidi="ar-MA"/>
              </w:rPr>
            </w:pPr>
            <w:r>
              <w:rPr>
                <w:rFonts w:ascii="Arabic Typesetting" w:hAnsi="Arabic Typesetting" w:cs="Arabic Typesetting" w:hint="cs"/>
                <w:b/>
                <w:bCs/>
                <w:sz w:val="72"/>
                <w:szCs w:val="72"/>
                <w:rtl/>
                <w:lang w:bidi="ar-MA"/>
              </w:rPr>
              <w:t>الاستعارة وأركانها</w:t>
            </w:r>
          </w:p>
        </w:tc>
        <w:tc>
          <w:tcPr>
            <w:tcW w:w="5443" w:type="dxa"/>
            <w:tcBorders>
              <w:left w:val="single" w:sz="4" w:space="0" w:color="auto"/>
              <w:bottom w:val="single" w:sz="4" w:space="0" w:color="auto"/>
            </w:tcBorders>
          </w:tcPr>
          <w:p w:rsidR="00D94A76" w:rsidRPr="00D94A76" w:rsidP="00D94A76">
            <w:pPr>
              <w:bidi/>
              <w:spacing w:after="0" w:line="240" w:lineRule="auto"/>
              <w:ind w:left="0" w:firstLine="0"/>
              <w:jc w:val="left"/>
              <w:rPr>
                <w:b/>
                <w:bCs/>
                <w:sz w:val="28"/>
                <w:szCs w:val="28"/>
                <w:lang w:bidi="ar-MA"/>
              </w:rPr>
            </w:pPr>
            <w:r>
              <w:rPr>
                <w:rFonts w:asciiTheme="majorBidi" w:hAnsiTheme="majorBidi" w:cstheme="majorBidi"/>
                <w:b/>
                <w:bCs/>
                <w:sz w:val="28"/>
                <w:szCs w:val="28"/>
                <w:rtl/>
                <w:lang w:bidi="ar-MA"/>
              </w:rPr>
              <w:br/>
            </w:r>
            <w:r w:rsidRPr="00354B00">
              <w:rPr>
                <w:rFonts w:asciiTheme="majorBidi" w:hAnsiTheme="majorBidi" w:cstheme="majorBidi" w:hint="cs"/>
                <w:b/>
                <w:bCs/>
                <w:sz w:val="28"/>
                <w:szCs w:val="28"/>
                <w:rtl/>
                <w:lang w:bidi="ar-MA"/>
              </w:rPr>
              <w:t>المرجع</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المنير في اللغة العربية  </w:t>
            </w:r>
            <w:r w:rsidRPr="00354B00">
              <w:rPr>
                <w:rFonts w:asciiTheme="majorBidi" w:hAnsiTheme="majorBidi" w:cstheme="majorBidi" w:hint="cs"/>
                <w:sz w:val="28"/>
                <w:szCs w:val="28"/>
                <w:rtl/>
                <w:lang w:bidi="ar-MA"/>
              </w:rPr>
              <w:t xml:space="preserve">ص: </w:t>
            </w:r>
            <w:r>
              <w:rPr>
                <w:rFonts w:asciiTheme="majorBidi" w:hAnsiTheme="majorBidi" w:cstheme="majorBidi" w:hint="cs"/>
                <w:sz w:val="28"/>
                <w:szCs w:val="28"/>
                <w:rtl/>
                <w:lang w:bidi="ar-MA"/>
              </w:rPr>
              <w:t>280</w:t>
            </w:r>
            <w:r>
              <w:rPr>
                <w:rFonts w:asciiTheme="majorBidi" w:hAnsiTheme="majorBidi" w:cstheme="majorBidi" w:hint="cs"/>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Pr>
                <w:rFonts w:asciiTheme="majorBidi" w:hAnsiTheme="majorBidi" w:cstheme="majorBidi" w:hint="cs"/>
                <w:sz w:val="28"/>
                <w:szCs w:val="28"/>
                <w:rtl/>
                <w:lang w:bidi="ar-MA"/>
              </w:rPr>
              <w:t>ة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Pr>
                <w:rFonts w:asciiTheme="majorBidi" w:hAnsiTheme="majorBidi" w:cstheme="majorBidi" w:hint="cs"/>
                <w:sz w:val="28"/>
                <w:szCs w:val="28"/>
                <w:rtl/>
                <w:lang w:bidi="ar-MA"/>
              </w:rPr>
              <w:t>...</w:t>
            </w:r>
          </w:p>
          <w:p w:rsidR="00B003E0" w:rsidRPr="00D94A76" w:rsidP="001C0623">
            <w:pPr>
              <w:bidi/>
              <w:spacing w:after="0" w:line="240" w:lineRule="auto"/>
              <w:ind w:left="0" w:firstLine="0"/>
              <w:jc w:val="left"/>
              <w:rPr>
                <w:b/>
                <w:bCs/>
                <w:sz w:val="28"/>
                <w:szCs w:val="28"/>
                <w:rtl/>
                <w:lang w:bidi="ar-MA"/>
              </w:rPr>
            </w:pPr>
          </w:p>
        </w:tc>
      </w:tr>
      <w:tr w:rsidTr="00636818">
        <w:tblPrEx>
          <w:tblW w:w="0" w:type="auto"/>
          <w:tblLook w:val="04A0"/>
        </w:tblPrEx>
        <w:trPr>
          <w:trHeight w:val="1695"/>
        </w:trPr>
        <w:tc>
          <w:tcPr>
            <w:tcW w:w="7935" w:type="dxa"/>
            <w:gridSpan w:val="2"/>
            <w:tcBorders>
              <w:top w:val="single" w:sz="4" w:space="0" w:color="auto"/>
              <w:right w:val="single" w:sz="4" w:space="0" w:color="auto"/>
            </w:tcBorders>
          </w:tcPr>
          <w:p w:rsidR="00B003E0" w:rsidRPr="00B003E0" w:rsidP="005D0037">
            <w:pPr>
              <w:tabs>
                <w:tab w:val="left" w:pos="5590"/>
              </w:tabs>
              <w:bidi/>
              <w:spacing w:after="0" w:line="240" w:lineRule="auto"/>
              <w:ind w:left="0" w:firstLine="0"/>
              <w:jc w:val="left"/>
              <w:rPr>
                <w:b/>
                <w:bCs/>
                <w:rtl/>
                <w:lang w:bidi="ar-MA"/>
              </w:rPr>
            </w:pPr>
            <w:r w:rsidRPr="00B003E0">
              <w:rPr>
                <w:rFonts w:asciiTheme="majorBidi" w:hAnsiTheme="majorBidi" w:hint="cs"/>
                <w:b/>
                <w:bCs/>
                <w:rtl/>
                <w:lang w:bidi="ar-MA"/>
              </w:rPr>
              <w:t>الكفاياتالمستهدفة</w:t>
            </w:r>
            <w:r w:rsidRPr="00B003E0">
              <w:rPr>
                <w:rFonts w:asciiTheme="majorBidi" w:hAnsiTheme="majorBidi" w:cstheme="majorBidi"/>
                <w:b/>
                <w:bCs/>
                <w:lang w:bidi="ar-MA"/>
              </w:rPr>
              <w:t xml:space="preserve"> :</w:t>
            </w:r>
            <w:r w:rsidR="005D0037">
              <w:rPr>
                <w:rFonts w:asciiTheme="majorBidi" w:hAnsiTheme="majorBidi" w:cstheme="majorBidi"/>
                <w:b/>
                <w:bCs/>
                <w:lang w:bidi="ar-MA"/>
              </w:rPr>
              <w:tab/>
            </w:r>
          </w:p>
          <w:p w:rsidR="00B003E0" w:rsidRPr="00B003E0" w:rsidP="00C10369">
            <w:pPr>
              <w:bidi/>
              <w:spacing w:after="0" w:line="240" w:lineRule="auto"/>
              <w:ind w:left="0" w:firstLine="0"/>
              <w:jc w:val="left"/>
              <w:rPr>
                <w:b/>
                <w:bCs/>
                <w:rtl/>
                <w:lang w:bidi="ar-MA"/>
              </w:rPr>
            </w:pPr>
            <w:r w:rsidRPr="00B003E0">
              <w:rPr>
                <w:rFonts w:asciiTheme="majorBidi" w:hAnsiTheme="majorBidi" w:cstheme="majorBidi"/>
                <w:b/>
                <w:bCs/>
                <w:lang w:bidi="ar-MA"/>
              </w:rPr>
              <w:t xml:space="preserve">       - </w:t>
            </w:r>
            <w:r w:rsidRPr="00B003E0">
              <w:rPr>
                <w:rFonts w:asciiTheme="majorBidi" w:hAnsiTheme="majorBidi" w:hint="cs"/>
                <w:b/>
                <w:bCs/>
                <w:rtl/>
                <w:lang w:bidi="ar-MA"/>
              </w:rPr>
              <w:t>التواصلية</w:t>
            </w:r>
            <w:r w:rsidRPr="00B003E0">
              <w:rPr>
                <w:rFonts w:asciiTheme="majorBidi" w:hAnsiTheme="majorBidi"/>
                <w:b/>
                <w:bCs/>
                <w:rtl/>
                <w:lang w:bidi="ar-MA"/>
              </w:rPr>
              <w:t>:</w:t>
            </w:r>
            <w:r>
              <w:rPr>
                <w:rFonts w:asciiTheme="majorBidi" w:hAnsiTheme="majorBidi" w:hint="cs"/>
                <w:b/>
                <w:bCs/>
                <w:rtl/>
                <w:lang w:bidi="ar-MA"/>
              </w:rPr>
              <w:t xml:space="preserve">تنمية القدرات اللغوية مع القدرة على </w:t>
            </w:r>
            <w:r w:rsidR="00C10369">
              <w:rPr>
                <w:rFonts w:asciiTheme="majorBidi" w:hAnsiTheme="majorBidi" w:hint="cs"/>
                <w:b/>
                <w:bCs/>
                <w:rtl/>
                <w:lang w:bidi="ar-MA"/>
              </w:rPr>
              <w:t>استخدام أساليب بلاغية في سياقات تواصلية محددة</w:t>
            </w:r>
            <w:r w:rsidRPr="00B003E0">
              <w:rPr>
                <w:rFonts w:asciiTheme="majorBidi" w:hAnsiTheme="majorBidi" w:cstheme="majorBidi"/>
                <w:b/>
                <w:bCs/>
                <w:lang w:bidi="ar-MA"/>
              </w:rPr>
              <w:t>.</w:t>
            </w:r>
          </w:p>
          <w:p w:rsidR="00B003E0" w:rsidRPr="00B003E0" w:rsidP="00C10369">
            <w:pPr>
              <w:bidi/>
              <w:spacing w:after="0" w:line="240" w:lineRule="auto"/>
              <w:ind w:left="0" w:firstLine="0"/>
              <w:jc w:val="left"/>
              <w:rPr>
                <w:b/>
                <w:bCs/>
                <w:rtl/>
                <w:lang w:bidi="ar-MA"/>
              </w:rPr>
            </w:pPr>
            <w:r w:rsidRPr="00B003E0">
              <w:rPr>
                <w:rFonts w:asciiTheme="majorBidi" w:hAnsiTheme="majorBidi" w:cstheme="majorBidi"/>
                <w:b/>
                <w:bCs/>
                <w:lang w:bidi="ar-MA"/>
              </w:rPr>
              <w:t xml:space="preserve">       - </w:t>
            </w:r>
            <w:r w:rsidRPr="00B003E0">
              <w:rPr>
                <w:rFonts w:asciiTheme="majorBidi" w:hAnsiTheme="majorBidi" w:hint="cs"/>
                <w:b/>
                <w:bCs/>
                <w:rtl/>
                <w:lang w:bidi="ar-MA"/>
              </w:rPr>
              <w:t>الكفايةالمنهجية</w:t>
            </w:r>
            <w:r w:rsidRPr="00B003E0">
              <w:rPr>
                <w:rFonts w:asciiTheme="majorBidi" w:hAnsiTheme="majorBidi"/>
                <w:b/>
                <w:bCs/>
                <w:rtl/>
                <w:lang w:bidi="ar-MA"/>
              </w:rPr>
              <w:t>:</w:t>
            </w:r>
            <w:r w:rsidR="008E5ACF">
              <w:rPr>
                <w:rFonts w:asciiTheme="majorBidi" w:hAnsiTheme="majorBidi" w:cstheme="majorBidi" w:hint="cs"/>
                <w:b/>
                <w:bCs/>
                <w:rtl/>
                <w:lang w:bidi="ar-MA"/>
              </w:rPr>
              <w:t xml:space="preserve">القدرة على </w:t>
            </w:r>
            <w:r w:rsidR="00C10369">
              <w:rPr>
                <w:rFonts w:asciiTheme="majorBidi" w:hAnsiTheme="majorBidi" w:cstheme="majorBidi" w:hint="cs"/>
                <w:b/>
                <w:bCs/>
                <w:rtl/>
                <w:lang w:bidi="ar-MA"/>
              </w:rPr>
              <w:t>تحليل الأساليب البلاغية الواردة في النص الشعري</w:t>
            </w:r>
          </w:p>
          <w:p w:rsidR="00B003E0" w:rsidRPr="00B003E0" w:rsidP="00C10369">
            <w:pPr>
              <w:bidi/>
              <w:spacing w:after="0" w:line="240" w:lineRule="auto"/>
              <w:ind w:left="0" w:firstLine="0"/>
              <w:jc w:val="left"/>
              <w:rPr>
                <w:b/>
                <w:bCs/>
                <w:rtl/>
                <w:lang w:bidi="ar-MA"/>
              </w:rPr>
            </w:pPr>
            <w:r w:rsidRPr="00B003E0">
              <w:rPr>
                <w:rFonts w:asciiTheme="majorBidi" w:hAnsiTheme="majorBidi" w:cstheme="majorBidi"/>
                <w:b/>
                <w:bCs/>
                <w:lang w:bidi="ar-MA"/>
              </w:rPr>
              <w:t xml:space="preserve">       - </w:t>
            </w:r>
            <w:r w:rsidRPr="00B003E0">
              <w:rPr>
                <w:rFonts w:asciiTheme="majorBidi" w:hAnsiTheme="majorBidi" w:hint="cs"/>
                <w:b/>
                <w:bCs/>
                <w:rtl/>
                <w:lang w:bidi="ar-MA"/>
              </w:rPr>
              <w:t>الكفايةالثقافية</w:t>
            </w:r>
            <w:r w:rsidRPr="00B003E0">
              <w:rPr>
                <w:rFonts w:asciiTheme="majorBidi" w:hAnsiTheme="majorBidi"/>
                <w:b/>
                <w:bCs/>
                <w:rtl/>
                <w:lang w:bidi="ar-MA"/>
              </w:rPr>
              <w:t>:</w:t>
            </w:r>
            <w:r>
              <w:rPr>
                <w:rFonts w:asciiTheme="majorBidi" w:hAnsiTheme="majorBidi" w:hint="cs"/>
                <w:b/>
                <w:bCs/>
                <w:rtl/>
                <w:lang w:bidi="ar-MA"/>
              </w:rPr>
              <w:t xml:space="preserve">اثراء الرصيد المعرفي والثقافي </w:t>
            </w:r>
            <w:r w:rsidR="008E5ACF">
              <w:rPr>
                <w:rFonts w:asciiTheme="majorBidi" w:hAnsiTheme="majorBidi" w:hint="cs"/>
                <w:b/>
                <w:bCs/>
                <w:rtl/>
                <w:lang w:bidi="ar-MA"/>
              </w:rPr>
              <w:t xml:space="preserve">والاسلوبي، ومعرفة بعض </w:t>
            </w:r>
            <w:r w:rsidR="00C10369">
              <w:rPr>
                <w:rFonts w:asciiTheme="majorBidi" w:hAnsiTheme="majorBidi" w:hint="cs"/>
                <w:b/>
                <w:bCs/>
                <w:rtl/>
                <w:lang w:bidi="ar-MA"/>
              </w:rPr>
              <w:t>الأساليب البلاغية</w:t>
            </w:r>
            <w:r w:rsidRPr="00B003E0">
              <w:rPr>
                <w:rFonts w:asciiTheme="majorBidi" w:hAnsiTheme="majorBidi" w:cstheme="majorBidi"/>
                <w:b/>
                <w:bCs/>
                <w:lang w:bidi="ar-MA"/>
              </w:rPr>
              <w:t>.</w:t>
            </w:r>
          </w:p>
          <w:p w:rsidR="00231E12" w:rsidP="008D6BB9">
            <w:pPr>
              <w:bidi/>
              <w:spacing w:after="0" w:line="240" w:lineRule="auto"/>
              <w:ind w:left="0" w:firstLine="0"/>
              <w:jc w:val="left"/>
              <w:rPr>
                <w:b/>
                <w:bCs/>
                <w:rtl/>
                <w:lang w:bidi="ar-MA"/>
              </w:rPr>
            </w:pPr>
            <w:r w:rsidRPr="00B003E0">
              <w:rPr>
                <w:rFonts w:asciiTheme="majorBidi" w:hAnsiTheme="majorBidi"/>
                <w:b/>
                <w:bCs/>
                <w:rtl/>
                <w:lang w:bidi="ar-MA"/>
              </w:rPr>
              <w:t>-</w:t>
            </w:r>
            <w:r w:rsidRPr="00B003E0">
              <w:rPr>
                <w:rFonts w:asciiTheme="majorBidi" w:hAnsiTheme="majorBidi" w:hint="cs"/>
                <w:b/>
                <w:bCs/>
                <w:rtl/>
                <w:lang w:bidi="ar-MA"/>
              </w:rPr>
              <w:t>الكفايةالاستراتيجية</w:t>
            </w:r>
            <w:r w:rsidRPr="00B003E0">
              <w:rPr>
                <w:rFonts w:asciiTheme="majorBidi" w:hAnsiTheme="majorBidi"/>
                <w:b/>
                <w:bCs/>
                <w:rtl/>
                <w:lang w:bidi="ar-MA"/>
              </w:rPr>
              <w:t>:</w:t>
            </w:r>
            <w:r w:rsidR="008E5ACF">
              <w:rPr>
                <w:rFonts w:asciiTheme="majorBidi" w:hAnsiTheme="majorBidi" w:hint="cs"/>
                <w:b/>
                <w:bCs/>
                <w:rtl/>
                <w:lang w:bidi="ar-MA"/>
              </w:rPr>
              <w:t xml:space="preserve"> اكتساب حس فني للتمييز بين معايير الجمال في الأسلوب</w:t>
            </w:r>
            <w:r w:rsidRPr="00B003E0">
              <w:rPr>
                <w:rFonts w:asciiTheme="majorBidi" w:hAnsiTheme="majorBidi"/>
                <w:b/>
                <w:bCs/>
                <w:rtl/>
                <w:lang w:bidi="ar-MA"/>
              </w:rPr>
              <w:t>.</w:t>
            </w:r>
          </w:p>
          <w:p w:rsidR="00B003E0" w:rsidRPr="00B003E0" w:rsidP="00B003E0">
            <w:pPr>
              <w:bidi/>
              <w:spacing w:after="0" w:line="240" w:lineRule="auto"/>
              <w:ind w:left="0" w:firstLine="0"/>
              <w:jc w:val="left"/>
              <w:rPr>
                <w:b/>
                <w:bCs/>
                <w:rtl/>
                <w:lang w:bidi="ar-MA"/>
              </w:rPr>
            </w:pPr>
          </w:p>
        </w:tc>
        <w:tc>
          <w:tcPr>
            <w:tcW w:w="7603" w:type="dxa"/>
            <w:gridSpan w:val="2"/>
            <w:tcBorders>
              <w:top w:val="single" w:sz="4" w:space="0" w:color="auto"/>
              <w:left w:val="single" w:sz="4" w:space="0" w:color="auto"/>
            </w:tcBorders>
          </w:tcPr>
          <w:p w:rsidR="00231E12" w:rsidP="00B003E0">
            <w:pPr>
              <w:bidi/>
              <w:spacing w:after="0" w:line="240" w:lineRule="auto"/>
              <w:ind w:left="0" w:firstLine="0"/>
              <w:jc w:val="left"/>
              <w:rPr>
                <w:b/>
                <w:bCs/>
                <w:rtl/>
                <w:lang w:bidi="ar-MA"/>
              </w:rPr>
            </w:pPr>
            <w:r w:rsidRPr="00B003E0">
              <w:rPr>
                <w:rFonts w:asciiTheme="majorBidi" w:hAnsiTheme="majorBidi" w:hint="cs"/>
                <w:b/>
                <w:bCs/>
                <w:rtl/>
                <w:lang w:bidi="ar-MA"/>
              </w:rPr>
              <w:t>الأهداف المحققة للكفايات</w:t>
            </w:r>
          </w:p>
          <w:p w:rsidR="008E2917" w:rsidP="00A56DEB">
            <w:pPr>
              <w:bidi/>
              <w:spacing w:after="0" w:line="240" w:lineRule="auto"/>
              <w:ind w:left="0" w:firstLine="0"/>
              <w:jc w:val="left"/>
              <w:rPr>
                <w:b/>
                <w:bCs/>
                <w:sz w:val="28"/>
                <w:szCs w:val="28"/>
                <w:lang w:bidi="ar-MA"/>
              </w:rPr>
            </w:pPr>
            <w:r>
              <w:rPr>
                <w:rFonts w:asciiTheme="majorBidi" w:hAnsiTheme="majorBidi" w:hint="cs"/>
                <w:b/>
                <w:bCs/>
                <w:rtl/>
                <w:lang w:bidi="ar-MA"/>
              </w:rPr>
              <w:t>_</w:t>
            </w:r>
            <w:r>
              <w:rPr>
                <w:rFonts w:asciiTheme="majorBidi" w:hAnsiTheme="majorBidi" w:hint="cs"/>
                <w:b/>
                <w:bCs/>
                <w:rtl/>
                <w:lang w:bidi="ar-MA"/>
              </w:rPr>
              <w:t xml:space="preserve"> أن يتعرف التلاميذ </w:t>
            </w:r>
            <w:r w:rsidR="00A56DEB">
              <w:rPr>
                <w:rFonts w:asciiTheme="majorBidi" w:hAnsiTheme="majorBidi" w:hint="cs"/>
                <w:b/>
                <w:bCs/>
                <w:rtl/>
                <w:lang w:bidi="ar-MA"/>
              </w:rPr>
              <w:t>الاستعارة</w:t>
            </w:r>
          </w:p>
          <w:p w:rsidR="00B003E0" w:rsidP="00A56DEB">
            <w:pPr>
              <w:bidi/>
              <w:spacing w:after="0" w:line="240" w:lineRule="auto"/>
              <w:ind w:left="0" w:firstLine="0"/>
              <w:jc w:val="left"/>
              <w:rPr>
                <w:b/>
                <w:bCs/>
                <w:rtl/>
                <w:lang w:bidi="ar-MA"/>
              </w:rPr>
            </w:pPr>
            <w:r w:rsidRPr="008E2917">
              <w:rPr>
                <w:rFonts w:asciiTheme="majorBidi" w:hAnsiTheme="majorBidi" w:hint="cs"/>
                <w:b/>
                <w:bCs/>
                <w:rtl/>
                <w:lang w:bidi="ar-MA"/>
              </w:rPr>
              <w:t xml:space="preserve">_ أن يتمكن التلميذ من </w:t>
            </w:r>
            <w:r w:rsidR="008E5ACF">
              <w:rPr>
                <w:rFonts w:asciiTheme="majorBidi" w:hAnsiTheme="majorBidi" w:hint="cs"/>
                <w:b/>
                <w:bCs/>
                <w:rtl/>
                <w:lang w:bidi="ar-MA"/>
              </w:rPr>
              <w:t>التفريق بين</w:t>
            </w:r>
            <w:r w:rsidR="00A56DEB">
              <w:rPr>
                <w:rFonts w:asciiTheme="majorBidi" w:hAnsiTheme="majorBidi" w:hint="cs"/>
                <w:b/>
                <w:bCs/>
                <w:rtl/>
                <w:lang w:bidi="ar-MA"/>
              </w:rPr>
              <w:t>أركان الاستعارة وأنواعها</w:t>
            </w:r>
          </w:p>
          <w:p w:rsidR="008E2917" w:rsidP="008E2917">
            <w:pPr>
              <w:bidi/>
              <w:spacing w:after="0" w:line="240" w:lineRule="auto"/>
              <w:ind w:left="0" w:firstLine="0"/>
              <w:jc w:val="left"/>
              <w:rPr>
                <w:b/>
                <w:bCs/>
                <w:rtl/>
                <w:lang w:bidi="ar-MA"/>
              </w:rPr>
            </w:pPr>
            <w:r>
              <w:rPr>
                <w:rFonts w:asciiTheme="majorBidi" w:hAnsiTheme="majorBidi" w:hint="cs"/>
                <w:b/>
                <w:bCs/>
                <w:rtl/>
                <w:lang w:bidi="ar-MA"/>
              </w:rPr>
              <w:t>_ تنمية الرصيد اللغوي</w:t>
            </w:r>
            <w:r w:rsidR="008E5ACF">
              <w:rPr>
                <w:rFonts w:asciiTheme="majorBidi" w:hAnsiTheme="majorBidi" w:hint="cs"/>
                <w:b/>
                <w:bCs/>
                <w:rtl/>
                <w:lang w:bidi="ar-MA"/>
              </w:rPr>
              <w:t xml:space="preserve"> الاسلوبي</w:t>
            </w:r>
            <w:r>
              <w:rPr>
                <w:rFonts w:asciiTheme="majorBidi" w:hAnsiTheme="majorBidi" w:hint="cs"/>
                <w:b/>
                <w:bCs/>
                <w:rtl/>
                <w:lang w:bidi="ar-MA"/>
              </w:rPr>
              <w:t xml:space="preserve"> للتلاميذ</w:t>
            </w:r>
          </w:p>
          <w:p w:rsidR="008E2917" w:rsidRPr="008E2917" w:rsidP="008E2917">
            <w:pPr>
              <w:bidi/>
              <w:spacing w:after="0" w:line="240" w:lineRule="auto"/>
              <w:ind w:left="0" w:firstLine="0"/>
              <w:jc w:val="left"/>
              <w:rPr>
                <w:b/>
                <w:bCs/>
                <w:sz w:val="28"/>
                <w:szCs w:val="28"/>
                <w:rtl/>
                <w:lang w:bidi="ar-MA"/>
              </w:rPr>
            </w:pPr>
            <w:r>
              <w:rPr>
                <w:rFonts w:asciiTheme="majorBidi" w:hAnsiTheme="majorBidi" w:hint="cs"/>
                <w:b/>
                <w:bCs/>
                <w:rtl/>
                <w:lang w:bidi="ar-MA"/>
              </w:rPr>
              <w:t>تنمية مهارة الملاحظة، الوصف، التحليل والتركيب.</w:t>
            </w:r>
          </w:p>
        </w:tc>
      </w:tr>
    </w:tbl>
    <w:p w:rsidR="00DE0A79" w:rsidP="00DE0A79">
      <w:pPr>
        <w:bidi/>
        <w:spacing w:after="200" w:line="240" w:lineRule="auto"/>
        <w:ind w:left="0" w:firstLine="0"/>
        <w:rPr>
          <w:rFonts w:eastAsia="Calibri"/>
          <w:b/>
          <w:bCs/>
          <w:sz w:val="28"/>
          <w:szCs w:val="28"/>
          <w:rtl/>
          <w:lang w:val="fr-FR" w:eastAsia="en-US" w:bidi="ar-MA"/>
        </w:rPr>
      </w:pPr>
    </w:p>
    <w:tbl>
      <w:tblPr>
        <w:tblStyle w:val="TableNormal"/>
        <w:tblpPr w:leftFromText="141" w:rightFromText="141" w:vertAnchor="text" w:tblpXSpec="right" w:tblpY="1"/>
        <w:tblOverlap w:val="never"/>
        <w:bidiVisual/>
        <w:tblW w:w="15876"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1E0"/>
      </w:tblPr>
      <w:tblGrid>
        <w:gridCol w:w="1495"/>
        <w:gridCol w:w="1754"/>
        <w:gridCol w:w="2479"/>
        <w:gridCol w:w="7717"/>
        <w:gridCol w:w="517"/>
        <w:gridCol w:w="1914"/>
      </w:tblGrid>
      <w:tr w:rsidTr="00522887">
        <w:tblPrEx>
          <w:tblW w:w="15876"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1E0"/>
        </w:tblPrEx>
        <w:tc>
          <w:tcPr>
            <w:tcW w:w="1495" w:type="dxa"/>
            <w:tcBorders>
              <w:tr2bl w:val="single" w:sz="4" w:space="0" w:color="auto"/>
            </w:tcBorders>
          </w:tcPr>
          <w:p w:rsidR="008E2917" w:rsidP="00522887">
            <w:pPr>
              <w:bidi/>
              <w:spacing w:after="200" w:line="360" w:lineRule="auto"/>
              <w:ind w:left="0" w:firstLine="0"/>
              <w:rPr>
                <w:rFonts w:eastAsia="Calibri"/>
                <w:b/>
                <w:bCs/>
                <w:sz w:val="36"/>
                <w:szCs w:val="36"/>
                <w:rtl/>
                <w:lang w:val="fr-FR" w:eastAsia="en-US" w:bidi="ar-MA"/>
              </w:rPr>
            </w:pPr>
            <w:r>
              <w:rPr>
                <w:rFonts w:eastAsia="Calibri" w:asciiTheme="majorBidi" w:hAnsiTheme="majorBidi" w:cstheme="majorBidi" w:hint="cs"/>
                <w:b/>
                <w:bCs/>
                <w:sz w:val="36"/>
                <w:szCs w:val="36"/>
                <w:rtl/>
                <w:lang w:val="fr-FR" w:eastAsia="en-US" w:bidi="ar-MA"/>
              </w:rPr>
              <w:t>الأنشطة</w:t>
            </w:r>
          </w:p>
          <w:p w:rsidR="008E2917" w:rsidRPr="00422DC1" w:rsidP="00522887">
            <w:pPr>
              <w:bidi/>
              <w:spacing w:after="200" w:line="360" w:lineRule="auto"/>
              <w:ind w:left="0" w:firstLine="0"/>
              <w:rPr>
                <w:rFonts w:eastAsia="Calibri"/>
                <w:b/>
                <w:bCs/>
                <w:sz w:val="36"/>
                <w:szCs w:val="36"/>
                <w:rtl/>
                <w:lang w:val="fr-FR" w:eastAsia="en-US" w:bidi="ar-MA"/>
              </w:rPr>
            </w:pPr>
            <w:r>
              <w:rPr>
                <w:rFonts w:eastAsia="Calibri" w:asciiTheme="majorBidi" w:hAnsiTheme="majorBidi" w:cstheme="majorBidi" w:hint="cs"/>
                <w:b/>
                <w:bCs/>
                <w:sz w:val="36"/>
                <w:szCs w:val="36"/>
                <w:rtl/>
                <w:lang w:val="fr-FR" w:eastAsia="en-US" w:bidi="ar-MA"/>
              </w:rPr>
              <w:t>المقاطع</w:t>
            </w:r>
          </w:p>
        </w:tc>
        <w:tc>
          <w:tcPr>
            <w:tcW w:w="1754" w:type="dxa"/>
          </w:tcPr>
          <w:p w:rsidR="008E2917" w:rsidRPr="00422DC1" w:rsidP="00522887">
            <w:pPr>
              <w:bidi/>
              <w:spacing w:after="200" w:line="360" w:lineRule="auto"/>
              <w:ind w:left="0" w:firstLine="0"/>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 xml:space="preserve">القدرات </w:t>
            </w:r>
            <w:r>
              <w:rPr>
                <w:rFonts w:eastAsia="Calibri" w:asciiTheme="majorBidi" w:hAnsiTheme="majorBidi" w:cstheme="majorBidi" w:hint="cs"/>
                <w:b/>
                <w:bCs/>
                <w:sz w:val="36"/>
                <w:szCs w:val="36"/>
                <w:rtl/>
                <w:lang w:val="fr-FR" w:eastAsia="en-US" w:bidi="ar-MA"/>
              </w:rPr>
              <w:t>و</w:t>
            </w:r>
            <w:r w:rsidRPr="00422DC1">
              <w:rPr>
                <w:rFonts w:eastAsia="Calibri" w:asciiTheme="majorBidi" w:hAnsiTheme="majorBidi" w:cstheme="majorBidi"/>
                <w:b/>
                <w:bCs/>
                <w:sz w:val="36"/>
                <w:szCs w:val="36"/>
                <w:rtl/>
                <w:lang w:val="fr-FR" w:eastAsia="en-US" w:bidi="ar-MA"/>
              </w:rPr>
              <w:t>المهارات</w:t>
            </w:r>
          </w:p>
        </w:tc>
        <w:tc>
          <w:tcPr>
            <w:tcW w:w="2479" w:type="dxa"/>
            <w:tcBorders>
              <w:right w:val="single" w:sz="12" w:space="0" w:color="auto"/>
            </w:tcBorders>
          </w:tcPr>
          <w:p w:rsidR="008E2917" w:rsidRPr="00422DC1" w:rsidP="00522887">
            <w:pPr>
              <w:bidi/>
              <w:spacing w:after="200" w:line="360" w:lineRule="auto"/>
              <w:ind w:left="0" w:firstLine="0"/>
              <w:jc w:val="center"/>
              <w:rPr>
                <w:rFonts w:eastAsia="Calibri"/>
                <w:b/>
                <w:bCs/>
                <w:sz w:val="36"/>
                <w:szCs w:val="36"/>
                <w:rtl/>
                <w:lang w:val="fr-FR" w:eastAsia="en-US" w:bidi="ar-MA"/>
              </w:rPr>
            </w:pPr>
            <w:r>
              <w:rPr>
                <w:rFonts w:eastAsia="Calibri" w:asciiTheme="majorBidi" w:hAnsiTheme="majorBidi" w:cstheme="majorBidi" w:hint="cs"/>
                <w:b/>
                <w:bCs/>
                <w:sz w:val="36"/>
                <w:szCs w:val="36"/>
                <w:rtl/>
                <w:lang w:val="fr-FR" w:eastAsia="en-US" w:bidi="ar-MA"/>
              </w:rPr>
              <w:t>الأنشطة التعليمية التعلمية</w:t>
            </w:r>
          </w:p>
        </w:tc>
        <w:tc>
          <w:tcPr>
            <w:tcW w:w="8234" w:type="dxa"/>
            <w:gridSpan w:val="2"/>
          </w:tcPr>
          <w:p w:rsidR="008E2917" w:rsidRPr="00422DC1" w:rsidP="00522887">
            <w:pPr>
              <w:bidi/>
              <w:spacing w:after="200" w:line="360" w:lineRule="auto"/>
              <w:ind w:left="0" w:firstLine="0"/>
              <w:jc w:val="center"/>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المحتوى الديداكتيكــي</w:t>
            </w:r>
          </w:p>
        </w:tc>
        <w:tc>
          <w:tcPr>
            <w:tcW w:w="1914" w:type="dxa"/>
          </w:tcPr>
          <w:p w:rsidR="008E2917" w:rsidRPr="00422DC1" w:rsidP="00522887">
            <w:pPr>
              <w:bidi/>
              <w:spacing w:after="200" w:line="360" w:lineRule="auto"/>
              <w:ind w:left="0" w:firstLine="0"/>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التقويم</w:t>
            </w:r>
          </w:p>
        </w:tc>
      </w:tr>
      <w:tr w:rsidTr="00522887">
        <w:tblPrEx>
          <w:tblW w:w="15876" w:type="dxa"/>
          <w:tblLook w:val="01E0"/>
        </w:tblPrEx>
        <w:trPr>
          <w:trHeight w:val="3289"/>
        </w:trPr>
        <w:tc>
          <w:tcPr>
            <w:tcW w:w="1495" w:type="dxa"/>
          </w:tcPr>
          <w:p w:rsidR="008E2917" w:rsidRPr="00E06418" w:rsidP="00522887">
            <w:pPr>
              <w:bidi/>
              <w:spacing w:after="200" w:line="276" w:lineRule="auto"/>
              <w:ind w:left="0" w:firstLine="0"/>
              <w:rPr>
                <w:rFonts w:eastAsia="Calibri"/>
                <w:b/>
                <w:bCs/>
                <w:sz w:val="28"/>
                <w:szCs w:val="28"/>
                <w:rtl/>
                <w:lang w:val="fr-FR" w:eastAsia="en-US" w:bidi="ar-MA"/>
              </w:rPr>
            </w:pPr>
          </w:p>
          <w:p w:rsidR="008E2917" w:rsidRPr="008E2917" w:rsidP="00522887">
            <w:pPr>
              <w:bidi/>
              <w:spacing w:after="200" w:line="276" w:lineRule="auto"/>
              <w:ind w:left="72" w:firstLine="0"/>
              <w:jc w:val="center"/>
              <w:rPr>
                <w:rFonts w:eastAsia="Calibri"/>
                <w:b/>
                <w:bCs/>
                <w:sz w:val="48"/>
                <w:szCs w:val="48"/>
                <w:rtl/>
                <w:lang w:val="fr-FR" w:eastAsia="en-US" w:bidi="ar-MA"/>
              </w:rPr>
            </w:pPr>
            <w:r w:rsidRPr="00422DC1">
              <w:rPr>
                <w:rFonts w:eastAsia="Calibri" w:asciiTheme="majorBidi" w:hAnsiTheme="majorBidi" w:cstheme="majorBidi"/>
                <w:b/>
                <w:bCs/>
                <w:sz w:val="48"/>
                <w:szCs w:val="48"/>
                <w:rtl/>
                <w:lang w:val="fr-FR" w:eastAsia="en-US" w:bidi="ar-MA"/>
              </w:rPr>
              <w:t>تمهيد</w:t>
            </w:r>
          </w:p>
        </w:tc>
        <w:tc>
          <w:tcPr>
            <w:tcW w:w="1754" w:type="dxa"/>
          </w:tcPr>
          <w:p w:rsidR="00A81B6E" w:rsidRPr="00A81B6E" w:rsidP="00522887">
            <w:pPr>
              <w:bidi/>
              <w:spacing w:after="0" w:line="240" w:lineRule="auto"/>
              <w:ind w:left="0" w:firstLine="0"/>
              <w:rPr>
                <w:rFonts w:ascii="Simplified Arabic" w:eastAsia="Calibri" w:hAnsi="Simplified Arabic" w:cs="Simplified Arabic"/>
                <w:b/>
                <w:bCs/>
                <w:rtl/>
                <w:lang w:val="fr-FR" w:eastAsia="en-US" w:bidi="ar-MA"/>
              </w:rPr>
            </w:pPr>
            <w:r w:rsidRPr="00A81B6E">
              <w:rPr>
                <w:rFonts w:eastAsia="Calibri" w:asciiTheme="majorBidi" w:hAnsiTheme="majorBidi" w:cstheme="majorBidi" w:hint="cs"/>
                <w:b/>
                <w:bCs/>
                <w:rtl/>
                <w:lang w:val="fr-FR" w:eastAsia="en-US" w:bidi="ar-MA"/>
              </w:rPr>
              <w:t xml:space="preserve">القدرة على </w:t>
            </w:r>
            <w:r>
              <w:rPr>
                <w:rFonts w:ascii="Simplified Arabic" w:eastAsia="Calibri" w:hAnsi="Simplified Arabic" w:cs="Simplified Arabic" w:hint="cs"/>
                <w:b/>
                <w:bCs/>
                <w:rtl/>
                <w:lang w:val="fr-FR" w:eastAsia="en-US" w:bidi="ar-SA"/>
              </w:rPr>
              <w:t xml:space="preserve">الإستعداد </w:t>
            </w:r>
            <w:r w:rsidRPr="00A81B6E">
              <w:rPr>
                <w:rFonts w:ascii="Simplified Arabic" w:eastAsia="Calibri" w:hAnsi="Simplified Arabic" w:cs="Simplified Arabic"/>
                <w:b/>
                <w:bCs/>
                <w:rtl/>
                <w:lang w:val="fr-FR" w:eastAsia="en-US" w:bidi="ar-MA"/>
              </w:rPr>
              <w:t>معرفيا ووجدانيا للدرس الجديد</w:t>
            </w:r>
          </w:p>
          <w:p w:rsidR="00A81B6E" w:rsidP="00522887">
            <w:pPr>
              <w:bidi/>
              <w:spacing w:after="0" w:line="240" w:lineRule="auto"/>
              <w:ind w:left="0" w:firstLine="0"/>
              <w:rPr>
                <w:rFonts w:eastAsia="Calibri"/>
                <w:b/>
                <w:bCs/>
                <w:sz w:val="28"/>
                <w:szCs w:val="28"/>
                <w:rtl/>
                <w:lang w:val="fr-FR" w:eastAsia="en-US" w:bidi="ar-MA"/>
              </w:rPr>
            </w:pPr>
          </w:p>
          <w:p w:rsidR="008E2917" w:rsidRPr="008E2917" w:rsidP="00522887">
            <w:pPr>
              <w:bidi/>
              <w:spacing w:after="0" w:line="240" w:lineRule="auto"/>
              <w:ind w:left="0" w:firstLine="0"/>
              <w:jc w:val="both"/>
              <w:rPr>
                <w:rFonts w:eastAsia="Calibri"/>
                <w:sz w:val="28"/>
                <w:szCs w:val="28"/>
                <w:rtl/>
                <w:lang w:val="fr-FR" w:eastAsia="en-US" w:bidi="ar-MA"/>
              </w:rPr>
            </w:pPr>
            <w:r>
              <w:rPr>
                <w:rFonts w:eastAsia="Calibri" w:asciiTheme="majorBidi" w:hAnsiTheme="majorBidi" w:cstheme="majorBidi" w:hint="cs"/>
                <w:sz w:val="28"/>
                <w:szCs w:val="28"/>
                <w:rtl/>
                <w:lang w:val="fr-FR" w:eastAsia="en-US" w:bidi="ar-SA"/>
              </w:rPr>
              <w:t>- القدرة على تأمل المثالين وتحديد نوع المجاز فيهما</w:t>
            </w:r>
          </w:p>
        </w:tc>
        <w:tc>
          <w:tcPr>
            <w:tcW w:w="2479" w:type="dxa"/>
            <w:tcBorders>
              <w:right w:val="single" w:sz="12" w:space="0" w:color="auto"/>
            </w:tcBorders>
          </w:tcPr>
          <w:p w:rsidR="008E2917" w:rsidRPr="00E06418" w:rsidP="00522887">
            <w:pPr>
              <w:bidi/>
              <w:spacing w:after="200" w:line="240" w:lineRule="auto"/>
              <w:ind w:left="0" w:firstLine="0"/>
              <w:jc w:val="both"/>
              <w:rPr>
                <w:rFonts w:eastAsia="Calibri"/>
                <w:b/>
                <w:bCs/>
                <w:sz w:val="28"/>
                <w:szCs w:val="28"/>
                <w:lang w:val="fr-FR" w:eastAsia="en-US" w:bidi="ar-MA"/>
              </w:rPr>
            </w:pPr>
            <w:r>
              <w:rPr>
                <w:rFonts w:eastAsia="Calibri" w:asciiTheme="majorBidi" w:hAnsiTheme="majorBidi" w:cstheme="majorBidi" w:hint="cs"/>
                <w:b/>
                <w:bCs/>
                <w:sz w:val="28"/>
                <w:szCs w:val="28"/>
                <w:rtl/>
                <w:lang w:val="fr-FR" w:eastAsia="en-US" w:bidi="ar-MA"/>
              </w:rPr>
              <w:t>_طرح أسئلة تحفيزية للتذكير بالدرس السابق</w:t>
            </w:r>
          </w:p>
          <w:p w:rsidR="008E2917" w:rsidP="00522887">
            <w:pPr>
              <w:bidi/>
              <w:spacing w:after="20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وربطه بالدرس الجديد</w:t>
            </w:r>
          </w:p>
          <w:p w:rsidR="008E2917" w:rsidRPr="008E2917" w:rsidP="00522887">
            <w:pPr>
              <w:bidi/>
              <w:spacing w:after="200" w:line="276" w:lineRule="auto"/>
              <w:ind w:left="0" w:firstLine="0"/>
              <w:rPr>
                <w:rFonts w:eastAsia="Calibri"/>
                <w:sz w:val="28"/>
                <w:szCs w:val="28"/>
                <w:rtl/>
                <w:lang w:val="fr-FR" w:eastAsia="en-US" w:bidi="ar-MA"/>
              </w:rPr>
            </w:pPr>
            <w:r>
              <w:rPr>
                <w:rFonts w:eastAsia="Calibri" w:asciiTheme="majorBidi" w:hAnsiTheme="majorBidi" w:cstheme="majorBidi" w:hint="cs"/>
                <w:sz w:val="28"/>
                <w:szCs w:val="28"/>
                <w:rtl/>
                <w:lang w:val="fr-FR" w:eastAsia="en-US" w:bidi="ar-MA"/>
              </w:rPr>
              <w:t>-يطلب الأستاذ من المتعلم أن يحدد نوع المجاز في المثالين وعلاقته.</w:t>
            </w:r>
          </w:p>
        </w:tc>
        <w:tc>
          <w:tcPr>
            <w:tcW w:w="8234" w:type="dxa"/>
            <w:gridSpan w:val="2"/>
          </w:tcPr>
          <w:p w:rsidR="00A3418F" w:rsidRPr="00A3418F" w:rsidP="00522887">
            <w:pPr>
              <w:bidi/>
              <w:spacing w:after="200" w:line="276" w:lineRule="auto"/>
              <w:ind w:left="0" w:firstLine="0"/>
              <w:jc w:val="both"/>
              <w:rPr>
                <w:color w:val="252525"/>
                <w:sz w:val="28"/>
                <w:szCs w:val="28"/>
                <w:rtl/>
                <w:lang w:val="fr-FR" w:eastAsia="fr-FR" w:bidi="ar-SA"/>
              </w:rPr>
            </w:pPr>
            <w:r>
              <w:rPr>
                <w:rFonts w:eastAsia="Calibri" w:asciiTheme="majorBidi" w:hAnsiTheme="majorBidi" w:cstheme="majorBidi" w:hint="cs"/>
                <w:b/>
                <w:bCs/>
                <w:sz w:val="28"/>
                <w:szCs w:val="28"/>
                <w:rtl/>
                <w:lang w:val="fr-FR" w:eastAsia="en-US" w:bidi="ar-MA"/>
              </w:rPr>
              <w:t>_</w:t>
            </w:r>
            <w:r>
              <w:rPr>
                <w:rFonts w:eastAsia="Calibri" w:asciiTheme="majorBidi" w:hAnsiTheme="majorBidi" w:cstheme="majorBidi" w:hint="cs"/>
                <w:b/>
                <w:bCs/>
                <w:sz w:val="28"/>
                <w:szCs w:val="28"/>
                <w:rtl/>
                <w:lang w:val="fr-FR" w:eastAsia="en-US" w:bidi="ar-MA"/>
              </w:rPr>
              <w:t xml:space="preserve"> </w:t>
            </w:r>
            <w:r w:rsidRPr="00165164">
              <w:rPr>
                <w:rFonts w:ascii="Arial" w:hAnsi="Arial" w:cs="Arial" w:hint="cs"/>
                <w:b/>
                <w:bCs/>
                <w:color w:val="252525"/>
                <w:sz w:val="28"/>
                <w:szCs w:val="28"/>
                <w:rtl/>
                <w:lang w:val="fr-FR" w:eastAsia="fr-FR" w:bidi="ar-SA"/>
              </w:rPr>
              <w:t xml:space="preserve"> المجاز اللغوي</w:t>
            </w:r>
            <w:r w:rsidRPr="00165164">
              <w:rPr>
                <w:rFonts w:asciiTheme="majorBidi" w:hAnsiTheme="majorBidi" w:cstheme="majorBidi"/>
                <w:b/>
                <w:bCs/>
                <w:color w:val="252525"/>
                <w:sz w:val="28"/>
                <w:szCs w:val="28"/>
                <w:rtl/>
                <w:lang w:val="fr-FR" w:eastAsia="fr-FR" w:bidi="ar-SA"/>
              </w:rPr>
              <w:t>:</w:t>
            </w:r>
            <w:r w:rsidRPr="00186B18">
              <w:rPr>
                <w:rFonts w:asciiTheme="majorBidi" w:hAnsiTheme="majorBidi" w:cstheme="majorBidi"/>
                <w:color w:val="252525"/>
                <w:sz w:val="28"/>
                <w:szCs w:val="28"/>
                <w:rtl/>
                <w:lang w:val="fr-FR" w:eastAsia="fr-FR" w:bidi="ar-SA"/>
              </w:rPr>
              <w:t xml:space="preserve"> هو اللفظ </w:t>
            </w:r>
            <w:r>
              <w:rPr>
                <w:rFonts w:asciiTheme="majorBidi" w:hAnsiTheme="majorBidi" w:cstheme="majorBidi" w:hint="cs"/>
                <w:color w:val="252525"/>
                <w:sz w:val="28"/>
                <w:szCs w:val="28"/>
                <w:rtl/>
                <w:lang w:val="fr-FR" w:eastAsia="fr-FR" w:bidi="ar-SA"/>
              </w:rPr>
              <w:t xml:space="preserve"> المستعمل </w:t>
            </w:r>
            <w:r w:rsidRPr="00186B18">
              <w:rPr>
                <w:rFonts w:asciiTheme="majorBidi" w:hAnsiTheme="majorBidi" w:cstheme="majorBidi"/>
                <w:color w:val="252525"/>
                <w:sz w:val="28"/>
                <w:szCs w:val="28"/>
                <w:rtl/>
                <w:lang w:val="fr-FR" w:eastAsia="fr-FR" w:bidi="ar-SA"/>
              </w:rPr>
              <w:t xml:space="preserve">في غير ما وضع له لعلاقة </w:t>
            </w:r>
            <w:r>
              <w:rPr>
                <w:rFonts w:asciiTheme="majorBidi" w:hAnsiTheme="majorBidi" w:cstheme="majorBidi" w:hint="cs"/>
                <w:color w:val="252525"/>
                <w:sz w:val="28"/>
                <w:szCs w:val="28"/>
                <w:rtl/>
                <w:lang w:val="fr-FR" w:eastAsia="fr-FR" w:bidi="ar-SA"/>
              </w:rPr>
              <w:t xml:space="preserve">مع قرينة مانعة من إرادة المعنى الحقيقي </w:t>
            </w:r>
            <w:r w:rsidR="00522887">
              <w:rPr>
                <w:rFonts w:asciiTheme="majorBidi" w:hAnsiTheme="majorBidi" w:cstheme="majorBidi" w:hint="cs"/>
                <w:color w:val="252525"/>
                <w:sz w:val="28"/>
                <w:szCs w:val="28"/>
                <w:rtl/>
                <w:lang w:val="fr-FR" w:eastAsia="fr-FR" w:bidi="ar-SA"/>
              </w:rPr>
              <w:t>.</w:t>
            </w:r>
          </w:p>
          <w:p w:rsidR="008E2917" w:rsidP="00522887">
            <w:pPr>
              <w:tabs>
                <w:tab w:val="left" w:pos="1031"/>
              </w:tabs>
              <w:bidi/>
              <w:spacing w:after="200" w:line="276" w:lineRule="auto"/>
              <w:ind w:left="0" w:firstLine="0"/>
              <w:rPr>
                <w:rFonts w:eastAsia="Calibri" w:hint="cs"/>
                <w:sz w:val="28"/>
                <w:szCs w:val="28"/>
                <w:rtl/>
                <w:lang w:val="fr-FR" w:eastAsia="en-US" w:bidi="ar-MA"/>
              </w:rPr>
            </w:pPr>
            <w:r>
              <w:rPr>
                <w:rFonts w:eastAsia="Calibri" w:asciiTheme="majorBidi" w:hAnsiTheme="majorBidi" w:cstheme="majorBidi" w:hint="cs"/>
                <w:sz w:val="28"/>
                <w:szCs w:val="28"/>
                <w:rtl/>
                <w:lang w:val="fr-FR" w:eastAsia="en-US" w:bidi="ar-MA"/>
              </w:rPr>
              <w:t>- ينزل لكم من السماء رزقا: مجاز مرسل علاقته غير المشابهة يفيد المسببية...</w:t>
            </w:r>
          </w:p>
          <w:p w:rsidR="00A3418F" w:rsidP="00522887">
            <w:pPr>
              <w:tabs>
                <w:tab w:val="left" w:pos="1031"/>
              </w:tabs>
              <w:bidi/>
              <w:spacing w:after="200" w:line="276" w:lineRule="auto"/>
              <w:ind w:left="0" w:firstLine="0"/>
              <w:rPr>
                <w:rFonts w:eastAsia="Calibri" w:hint="cs"/>
                <w:sz w:val="28"/>
                <w:szCs w:val="28"/>
                <w:rtl/>
                <w:lang w:val="fr-FR" w:eastAsia="en-US" w:bidi="ar-MA"/>
              </w:rPr>
            </w:pPr>
            <w:r>
              <w:rPr>
                <w:rFonts w:eastAsia="Calibri" w:asciiTheme="majorBidi" w:hAnsiTheme="majorBidi" w:cstheme="majorBidi" w:hint="cs"/>
                <w:sz w:val="28"/>
                <w:szCs w:val="28"/>
                <w:rtl/>
                <w:lang w:val="fr-FR" w:eastAsia="en-US" w:bidi="ar-MA"/>
              </w:rPr>
              <w:t>-</w:t>
            </w:r>
            <w:r w:rsidR="00522887">
              <w:rPr>
                <w:rFonts w:eastAsia="Calibri" w:asciiTheme="majorBidi" w:hAnsiTheme="majorBidi" w:cstheme="majorBidi" w:hint="cs"/>
                <w:sz w:val="28"/>
                <w:szCs w:val="28"/>
                <w:rtl/>
                <w:lang w:val="fr-FR" w:eastAsia="en-US" w:bidi="ar-MA"/>
              </w:rPr>
              <w:t>زارنا قمر سحرنا بجماله وحديثه: مجاز علاقته المشابهة لأن كلمة قمر استعملت في غير موضعها الأصلي ، فالأصل أن يقال زارنا إنسان (المشبه)...</w:t>
            </w:r>
          </w:p>
          <w:p w:rsidR="00A3418F" w:rsidRPr="008E2917" w:rsidP="00522887">
            <w:pPr>
              <w:tabs>
                <w:tab w:val="left" w:pos="1031"/>
              </w:tabs>
              <w:bidi/>
              <w:spacing w:after="200" w:line="276" w:lineRule="auto"/>
              <w:ind w:left="0" w:firstLine="0"/>
              <w:rPr>
                <w:rFonts w:eastAsia="Calibri"/>
                <w:sz w:val="28"/>
                <w:szCs w:val="28"/>
                <w:rtl/>
                <w:lang w:val="fr-FR" w:eastAsia="en-US" w:bidi="ar-MA"/>
              </w:rPr>
            </w:pPr>
            <w:r>
              <w:rPr>
                <w:rFonts w:eastAsia="Calibri" w:asciiTheme="majorBidi" w:hAnsiTheme="majorBidi" w:cstheme="majorBidi" w:hint="cs"/>
                <w:sz w:val="28"/>
                <w:szCs w:val="28"/>
                <w:rtl/>
                <w:lang w:val="fr-FR" w:eastAsia="en-US" w:bidi="ar-MA"/>
              </w:rPr>
              <w:t>-</w:t>
            </w:r>
            <w:r>
              <w:rPr>
                <w:rFonts w:asciiTheme="majorBidi" w:hAnsiTheme="majorBidi" w:cstheme="majorBidi" w:hint="cs"/>
                <w:color w:val="252525"/>
                <w:sz w:val="28"/>
                <w:szCs w:val="28"/>
                <w:rtl/>
                <w:lang w:val="fr-FR" w:eastAsia="fr-FR" w:bidi="ar-SA"/>
              </w:rPr>
              <w:t xml:space="preserve"> العلاقة في المجازقد تكون غيرالمشابهة (المجاز المرسل)</w:t>
            </w:r>
            <w:r w:rsidRPr="00186B18">
              <w:rPr>
                <w:rFonts w:asciiTheme="majorBidi" w:hAnsiTheme="majorBidi" w:cstheme="majorBidi"/>
                <w:color w:val="252525"/>
                <w:sz w:val="28"/>
                <w:szCs w:val="28"/>
                <w:rtl/>
                <w:lang w:val="fr-FR" w:eastAsia="fr-FR" w:bidi="ar-SA"/>
              </w:rPr>
              <w:t xml:space="preserve"> </w:t>
            </w:r>
            <w:r>
              <w:rPr>
                <w:rFonts w:asciiTheme="majorBidi" w:hAnsiTheme="majorBidi" w:cstheme="majorBidi" w:hint="cs"/>
                <w:color w:val="252525"/>
                <w:sz w:val="28"/>
                <w:szCs w:val="28"/>
                <w:rtl/>
                <w:lang w:val="fr-FR" w:eastAsia="fr-FR" w:bidi="ar-SA"/>
              </w:rPr>
              <w:t>، وقد تكون علاقة المجاز مشابهة (الإستعارة)</w:t>
            </w:r>
          </w:p>
        </w:tc>
        <w:tc>
          <w:tcPr>
            <w:tcW w:w="1914" w:type="dxa"/>
          </w:tcPr>
          <w:p w:rsidR="008E2917" w:rsidRPr="008E2917" w:rsidP="00522887">
            <w:pPr>
              <w:bidi/>
              <w:spacing w:after="200" w:line="360"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_تقويم</w:t>
            </w:r>
            <w:r w:rsidR="004F6FE8">
              <w:rPr>
                <w:rFonts w:eastAsia="Calibri" w:asciiTheme="majorBidi" w:hAnsiTheme="majorBidi" w:cstheme="majorBidi" w:hint="cs"/>
                <w:b/>
                <w:bCs/>
                <w:sz w:val="28"/>
                <w:szCs w:val="28"/>
                <w:rtl/>
                <w:lang w:val="fr-FR" w:eastAsia="en-US" w:bidi="ar-MA"/>
              </w:rPr>
              <w:t xml:space="preserve"> تشخيصي:</w:t>
            </w:r>
            <w:r>
              <w:rPr>
                <w:rFonts w:eastAsia="Calibri" w:asciiTheme="majorBidi" w:hAnsiTheme="majorBidi" w:cstheme="majorBidi" w:hint="cs"/>
                <w:b/>
                <w:bCs/>
                <w:sz w:val="28"/>
                <w:szCs w:val="28"/>
                <w:rtl/>
                <w:lang w:val="fr-FR" w:eastAsia="en-US" w:bidi="ar-MA"/>
              </w:rPr>
              <w:t xml:space="preserve"> </w:t>
            </w:r>
            <w:r w:rsidR="004F6FE8">
              <w:rPr>
                <w:rFonts w:eastAsia="Calibri" w:asciiTheme="majorBidi" w:hAnsiTheme="majorBidi" w:cstheme="majorBidi" w:hint="cs"/>
                <w:b/>
                <w:bCs/>
                <w:sz w:val="28"/>
                <w:szCs w:val="28"/>
                <w:rtl/>
                <w:lang w:val="fr-FR" w:eastAsia="en-US" w:bidi="ar-MA"/>
              </w:rPr>
              <w:t xml:space="preserve">تلقي </w:t>
            </w:r>
            <w:r>
              <w:rPr>
                <w:rFonts w:eastAsia="Calibri" w:asciiTheme="majorBidi" w:hAnsiTheme="majorBidi" w:cstheme="majorBidi" w:hint="cs"/>
                <w:b/>
                <w:bCs/>
                <w:sz w:val="28"/>
                <w:szCs w:val="28"/>
                <w:rtl/>
                <w:lang w:val="fr-FR" w:eastAsia="en-US" w:bidi="ar-MA"/>
              </w:rPr>
              <w:t>أجوبة التلاميذ وانتقاء المعلومات التي لها علاقة بالدرس</w:t>
            </w:r>
          </w:p>
        </w:tc>
      </w:tr>
      <w:tr w:rsidTr="00522887">
        <w:tblPrEx>
          <w:tblW w:w="15876" w:type="dxa"/>
          <w:tblLook w:val="01E0"/>
        </w:tblPrEx>
        <w:trPr>
          <w:trHeight w:val="5191"/>
        </w:trPr>
        <w:tc>
          <w:tcPr>
            <w:tcW w:w="1495" w:type="dxa"/>
          </w:tcPr>
          <w:p w:rsidR="00352A48" w:rsidRPr="00E06418" w:rsidP="00522887">
            <w:pPr>
              <w:bidi/>
              <w:spacing w:after="200" w:line="276" w:lineRule="auto"/>
              <w:ind w:left="0" w:firstLine="0"/>
              <w:rPr>
                <w:rFonts w:eastAsia="Calibri"/>
                <w:b/>
                <w:bCs/>
                <w:sz w:val="28"/>
                <w:szCs w:val="28"/>
                <w:rtl/>
                <w:lang w:val="fr-FR" w:eastAsia="en-US" w:bidi="ar-MA"/>
              </w:rPr>
            </w:pPr>
          </w:p>
          <w:p w:rsidR="00352A48" w:rsidP="00522887">
            <w:pPr>
              <w:bidi/>
              <w:spacing w:after="200" w:line="276" w:lineRule="auto"/>
              <w:ind w:left="0" w:firstLine="0"/>
              <w:rPr>
                <w:rFonts w:eastAsia="Calibri" w:hint="cs"/>
                <w:b/>
                <w:bCs/>
                <w:sz w:val="28"/>
                <w:szCs w:val="28"/>
                <w:rtl/>
                <w:lang w:val="fr-FR" w:eastAsia="en-US" w:bidi="ar-MA"/>
              </w:rPr>
            </w:pPr>
          </w:p>
          <w:p w:rsidR="004F6FE8" w:rsidP="004F6FE8">
            <w:pPr>
              <w:bidi/>
              <w:spacing w:after="200" w:line="276" w:lineRule="auto"/>
              <w:ind w:left="0" w:firstLine="0"/>
              <w:rPr>
                <w:rFonts w:eastAsia="Calibri" w:hint="cs"/>
                <w:b/>
                <w:bCs/>
                <w:sz w:val="28"/>
                <w:szCs w:val="28"/>
                <w:rtl/>
                <w:lang w:val="fr-FR" w:eastAsia="en-US" w:bidi="ar-MA"/>
              </w:rPr>
            </w:pPr>
          </w:p>
          <w:p w:rsidR="004F6FE8" w:rsidRPr="00E06418" w:rsidP="004F6FE8">
            <w:pPr>
              <w:bidi/>
              <w:spacing w:after="200" w:line="276" w:lineRule="auto"/>
              <w:ind w:left="0" w:firstLine="0"/>
              <w:rPr>
                <w:rFonts w:eastAsia="Calibri"/>
                <w:b/>
                <w:bCs/>
                <w:sz w:val="28"/>
                <w:szCs w:val="28"/>
                <w:rtl/>
                <w:lang w:val="fr-FR" w:eastAsia="en-US" w:bidi="ar-MA"/>
              </w:rPr>
            </w:pPr>
          </w:p>
          <w:p w:rsidR="00352A48" w:rsidRPr="00E06418" w:rsidP="00522887">
            <w:pPr>
              <w:bidi/>
              <w:spacing w:after="200" w:line="276" w:lineRule="auto"/>
              <w:ind w:left="0" w:firstLine="0"/>
              <w:rPr>
                <w:rFonts w:eastAsia="Calibri"/>
                <w:b/>
                <w:bCs/>
                <w:sz w:val="28"/>
                <w:szCs w:val="28"/>
                <w:rtl/>
                <w:lang w:val="fr-FR" w:eastAsia="en-US" w:bidi="ar-MA"/>
              </w:rPr>
            </w:pPr>
          </w:p>
          <w:p w:rsidR="00352A48" w:rsidRPr="00422DC1" w:rsidP="00522887">
            <w:pPr>
              <w:bidi/>
              <w:spacing w:after="200" w:line="276" w:lineRule="auto"/>
              <w:ind w:left="0" w:firstLine="0"/>
              <w:jc w:val="center"/>
              <w:rPr>
                <w:rFonts w:eastAsia="Calibri"/>
                <w:b/>
                <w:bCs/>
                <w:sz w:val="44"/>
                <w:szCs w:val="44"/>
                <w:rtl/>
                <w:lang w:val="fr-FR" w:eastAsia="en-US" w:bidi="ar-MA"/>
              </w:rPr>
            </w:pPr>
            <w:r w:rsidRPr="00422DC1">
              <w:rPr>
                <w:rFonts w:eastAsia="Calibri" w:asciiTheme="majorBidi" w:hAnsiTheme="majorBidi" w:cstheme="majorBidi"/>
                <w:b/>
                <w:bCs/>
                <w:sz w:val="44"/>
                <w:szCs w:val="44"/>
                <w:rtl/>
                <w:lang w:val="fr-FR" w:eastAsia="en-US" w:bidi="ar-MA"/>
              </w:rPr>
              <w:t>ملاحظة</w:t>
            </w:r>
          </w:p>
          <w:p w:rsidR="00352A48" w:rsidRPr="00422DC1" w:rsidP="00522887">
            <w:pPr>
              <w:bidi/>
              <w:spacing w:after="200" w:line="276" w:lineRule="auto"/>
              <w:ind w:left="0" w:firstLine="0"/>
              <w:jc w:val="center"/>
              <w:rPr>
                <w:rFonts w:eastAsia="Calibri"/>
                <w:b/>
                <w:bCs/>
                <w:sz w:val="44"/>
                <w:szCs w:val="44"/>
                <w:rtl/>
                <w:lang w:val="fr-FR" w:eastAsia="en-US" w:bidi="ar-MA"/>
              </w:rPr>
            </w:pPr>
            <w:r>
              <w:rPr>
                <w:rFonts w:eastAsia="Calibri" w:asciiTheme="majorBidi" w:hAnsiTheme="majorBidi" w:cstheme="majorBidi" w:hint="cs"/>
                <w:b/>
                <w:bCs/>
                <w:sz w:val="44"/>
                <w:szCs w:val="44"/>
                <w:rtl/>
                <w:lang w:val="fr-FR" w:eastAsia="en-US" w:bidi="ar-MA"/>
              </w:rPr>
              <w:t xml:space="preserve">الظاهرة </w:t>
            </w:r>
            <w:r w:rsidR="00764C88">
              <w:rPr>
                <w:rFonts w:eastAsia="Calibri" w:asciiTheme="majorBidi" w:hAnsiTheme="majorBidi" w:cstheme="majorBidi" w:hint="cs"/>
                <w:b/>
                <w:bCs/>
                <w:sz w:val="44"/>
                <w:szCs w:val="44"/>
                <w:rtl/>
                <w:lang w:val="fr-FR" w:eastAsia="en-US" w:bidi="ar-MA"/>
              </w:rPr>
              <w:t xml:space="preserve">وتحليلها </w:t>
            </w:r>
          </w:p>
          <w:p w:rsidR="00352A48" w:rsidRPr="00E06418" w:rsidP="00522887">
            <w:pPr>
              <w:bidi/>
              <w:spacing w:after="200" w:line="276" w:lineRule="auto"/>
              <w:ind w:left="0" w:firstLine="0"/>
              <w:rPr>
                <w:rFonts w:eastAsia="Calibri"/>
                <w:b/>
                <w:bCs/>
                <w:sz w:val="28"/>
                <w:szCs w:val="28"/>
                <w:rtl/>
                <w:lang w:val="fr-FR" w:eastAsia="en-US" w:bidi="ar-MA"/>
              </w:rPr>
            </w:pPr>
          </w:p>
          <w:p w:rsidR="00352A48" w:rsidP="00522887">
            <w:pPr>
              <w:bidi/>
              <w:spacing w:after="200" w:line="276" w:lineRule="auto"/>
              <w:ind w:left="0" w:firstLine="0"/>
              <w:rPr>
                <w:rFonts w:eastAsia="Calibri"/>
                <w:b/>
                <w:bCs/>
                <w:sz w:val="28"/>
                <w:szCs w:val="28"/>
                <w:rtl/>
                <w:lang w:val="fr-FR" w:eastAsia="en-US" w:bidi="ar-MA"/>
              </w:rPr>
            </w:pPr>
          </w:p>
          <w:p w:rsidR="00C5253E" w:rsidP="00522887">
            <w:pPr>
              <w:bidi/>
              <w:spacing w:after="200" w:line="276" w:lineRule="auto"/>
              <w:ind w:left="0" w:firstLine="0"/>
              <w:rPr>
                <w:rFonts w:eastAsia="Calibri"/>
                <w:b/>
                <w:bCs/>
                <w:sz w:val="28"/>
                <w:szCs w:val="28"/>
                <w:rtl/>
                <w:lang w:val="fr-FR" w:eastAsia="en-US" w:bidi="ar-MA"/>
              </w:rPr>
            </w:pPr>
          </w:p>
          <w:p w:rsidR="00C5253E" w:rsidP="00522887">
            <w:pPr>
              <w:bidi/>
              <w:spacing w:after="200" w:line="276" w:lineRule="auto"/>
              <w:ind w:left="0" w:firstLine="0"/>
              <w:rPr>
                <w:rFonts w:eastAsia="Calibri"/>
                <w:b/>
                <w:bCs/>
                <w:sz w:val="28"/>
                <w:szCs w:val="28"/>
                <w:rtl/>
                <w:lang w:val="fr-FR" w:eastAsia="en-US" w:bidi="ar-MA"/>
              </w:rPr>
            </w:pPr>
          </w:p>
          <w:p w:rsidR="00C5253E" w:rsidP="00522887">
            <w:pPr>
              <w:bidi/>
              <w:spacing w:after="200" w:line="276" w:lineRule="auto"/>
              <w:ind w:left="0" w:firstLine="0"/>
              <w:rPr>
                <w:rFonts w:eastAsia="Calibri"/>
                <w:b/>
                <w:bCs/>
                <w:sz w:val="28"/>
                <w:szCs w:val="28"/>
                <w:rtl/>
                <w:lang w:val="fr-FR" w:eastAsia="en-US" w:bidi="ar-MA"/>
              </w:rPr>
            </w:pPr>
          </w:p>
          <w:p w:rsidR="00C5253E" w:rsidP="00522887">
            <w:pPr>
              <w:bidi/>
              <w:spacing w:after="200" w:line="276" w:lineRule="auto"/>
              <w:ind w:left="0" w:firstLine="0"/>
              <w:rPr>
                <w:rFonts w:eastAsia="Calibri"/>
                <w:b/>
                <w:bCs/>
                <w:sz w:val="28"/>
                <w:szCs w:val="28"/>
                <w:rtl/>
                <w:lang w:val="fr-FR" w:eastAsia="en-US" w:bidi="ar-MA"/>
              </w:rPr>
            </w:pPr>
          </w:p>
          <w:p w:rsidR="00C5253E" w:rsidP="00522887">
            <w:pPr>
              <w:bidi/>
              <w:spacing w:after="200" w:line="276" w:lineRule="auto"/>
              <w:ind w:left="0" w:firstLine="0"/>
              <w:rPr>
                <w:rFonts w:eastAsia="Calibri"/>
                <w:b/>
                <w:bCs/>
                <w:sz w:val="28"/>
                <w:szCs w:val="28"/>
                <w:rtl/>
                <w:lang w:val="fr-FR" w:eastAsia="en-US" w:bidi="ar-MA"/>
              </w:rPr>
            </w:pPr>
          </w:p>
          <w:p w:rsidR="00C5253E" w:rsidP="00522887">
            <w:pPr>
              <w:bidi/>
              <w:spacing w:after="200" w:line="276" w:lineRule="auto"/>
              <w:ind w:left="0" w:firstLine="0"/>
              <w:rPr>
                <w:rFonts w:eastAsia="Calibri"/>
                <w:b/>
                <w:bCs/>
                <w:sz w:val="28"/>
                <w:szCs w:val="28"/>
                <w:rtl/>
                <w:lang w:val="fr-FR" w:eastAsia="en-US" w:bidi="ar-MA"/>
              </w:rPr>
            </w:pPr>
          </w:p>
          <w:p w:rsidR="00C5253E" w:rsidP="00522887">
            <w:pPr>
              <w:bidi/>
              <w:spacing w:after="200" w:line="276" w:lineRule="auto"/>
              <w:ind w:left="0" w:firstLine="0"/>
              <w:rPr>
                <w:rFonts w:eastAsia="Calibri"/>
                <w:b/>
                <w:bCs/>
                <w:sz w:val="28"/>
                <w:szCs w:val="28"/>
                <w:rtl/>
                <w:lang w:val="fr-FR" w:eastAsia="en-US" w:bidi="ar-MA"/>
              </w:rPr>
            </w:pPr>
          </w:p>
          <w:p w:rsidR="00C5253E" w:rsidRPr="00E06418" w:rsidP="00522887">
            <w:pPr>
              <w:bidi/>
              <w:spacing w:after="200" w:line="276" w:lineRule="auto"/>
              <w:ind w:left="0" w:firstLine="0"/>
              <w:rPr>
                <w:rFonts w:eastAsia="Calibri"/>
                <w:b/>
                <w:bCs/>
                <w:sz w:val="28"/>
                <w:szCs w:val="28"/>
                <w:rtl/>
                <w:lang w:val="fr-FR" w:eastAsia="en-US" w:bidi="ar-MA"/>
              </w:rPr>
            </w:pPr>
          </w:p>
        </w:tc>
        <w:tc>
          <w:tcPr>
            <w:tcW w:w="1754" w:type="dxa"/>
          </w:tcPr>
          <w:p w:rsidR="00352A48" w:rsidP="00522887">
            <w:pPr>
              <w:bidi/>
              <w:spacing w:after="200" w:line="276" w:lineRule="auto"/>
              <w:ind w:left="0" w:firstLine="0"/>
              <w:rPr>
                <w:rFonts w:eastAsia="Calibri" w:hint="cs"/>
                <w:b/>
                <w:bCs/>
                <w:sz w:val="28"/>
                <w:szCs w:val="28"/>
                <w:rtl/>
                <w:lang w:val="fr-FR" w:eastAsia="en-US" w:bidi="ar-MA"/>
              </w:rPr>
            </w:pPr>
          </w:p>
          <w:p w:rsidR="004F6FE8" w:rsidRPr="00E06418" w:rsidP="004F6FE8">
            <w:pPr>
              <w:bidi/>
              <w:spacing w:after="200" w:line="276" w:lineRule="auto"/>
              <w:ind w:left="0" w:firstLine="0"/>
              <w:rPr>
                <w:rFonts w:eastAsia="Calibri"/>
                <w:b/>
                <w:bCs/>
                <w:sz w:val="28"/>
                <w:szCs w:val="28"/>
                <w:rtl/>
                <w:lang w:val="fr-FR" w:eastAsia="en-US" w:bidi="ar-MA"/>
              </w:rPr>
            </w:pPr>
          </w:p>
          <w:p w:rsidR="00F67923" w:rsidP="00522887">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إ</w:t>
            </w:r>
            <w:r w:rsidR="00352A48">
              <w:rPr>
                <w:rFonts w:eastAsia="Calibri" w:asciiTheme="majorBidi" w:hAnsiTheme="majorBidi" w:cstheme="majorBidi" w:hint="cs"/>
                <w:b/>
                <w:bCs/>
                <w:sz w:val="28"/>
                <w:szCs w:val="28"/>
                <w:rtl/>
                <w:lang w:val="fr-FR" w:eastAsia="en-US" w:bidi="ar-MA"/>
              </w:rPr>
              <w:t>قدار المتعلم على</w:t>
            </w:r>
            <w:r w:rsidR="00764C88">
              <w:rPr>
                <w:rFonts w:eastAsia="Calibri" w:asciiTheme="majorBidi" w:hAnsiTheme="majorBidi" w:cstheme="majorBidi" w:hint="cs"/>
                <w:b/>
                <w:bCs/>
                <w:sz w:val="28"/>
                <w:szCs w:val="28"/>
                <w:rtl/>
                <w:lang w:val="fr-FR" w:eastAsia="en-US" w:bidi="ar-MA"/>
              </w:rPr>
              <w:t xml:space="preserve"> قراءة فاحصة </w:t>
            </w:r>
            <w:r w:rsidR="00F10DFF">
              <w:rPr>
                <w:rFonts w:eastAsia="Calibri" w:asciiTheme="majorBidi" w:hAnsiTheme="majorBidi" w:cstheme="majorBidi" w:hint="cs"/>
                <w:b/>
                <w:bCs/>
                <w:sz w:val="28"/>
                <w:szCs w:val="28"/>
                <w:rtl/>
                <w:lang w:val="fr-FR" w:eastAsia="en-US" w:bidi="ar-MA"/>
              </w:rPr>
              <w:t>للأمثلة</w:t>
            </w:r>
            <w:r w:rsidR="00764C88">
              <w:rPr>
                <w:rFonts w:eastAsia="Calibri" w:asciiTheme="majorBidi" w:hAnsiTheme="majorBidi" w:cstheme="majorBidi" w:hint="cs"/>
                <w:b/>
                <w:bCs/>
                <w:sz w:val="28"/>
                <w:szCs w:val="28"/>
                <w:rtl/>
                <w:lang w:val="fr-FR" w:eastAsia="en-US" w:bidi="ar-MA"/>
              </w:rPr>
              <w:t>مع</w:t>
            </w:r>
            <w:r w:rsidR="00317D39">
              <w:rPr>
                <w:rFonts w:eastAsia="Calibri" w:asciiTheme="majorBidi" w:hAnsiTheme="majorBidi" w:cstheme="majorBidi" w:hint="cs"/>
                <w:b/>
                <w:bCs/>
                <w:sz w:val="28"/>
                <w:szCs w:val="28"/>
                <w:rtl/>
                <w:lang w:val="fr-FR" w:eastAsia="en-US" w:bidi="ar-MA"/>
              </w:rPr>
              <w:t xml:space="preserve"> فهمها</w:t>
            </w:r>
          </w:p>
          <w:p w:rsidR="00317D39" w:rsidP="00522887">
            <w:pPr>
              <w:bidi/>
              <w:spacing w:after="200" w:line="276" w:lineRule="auto"/>
              <w:ind w:left="0" w:firstLine="0"/>
              <w:rPr>
                <w:rFonts w:eastAsia="Calibri"/>
                <w:b/>
                <w:bCs/>
                <w:sz w:val="28"/>
                <w:szCs w:val="28"/>
                <w:rtl/>
                <w:lang w:val="fr-FR" w:eastAsia="en-US" w:bidi="ar-MA"/>
              </w:rPr>
            </w:pPr>
          </w:p>
          <w:p w:rsidR="00F67923" w:rsidP="00522887">
            <w:pPr>
              <w:bidi/>
              <w:spacing w:after="200" w:line="276" w:lineRule="auto"/>
              <w:ind w:left="0" w:firstLine="0"/>
              <w:rPr>
                <w:rFonts w:eastAsia="Calibri" w:hint="cs"/>
                <w:b/>
                <w:bCs/>
                <w:sz w:val="28"/>
                <w:szCs w:val="28"/>
                <w:rtl/>
                <w:lang w:val="fr-FR" w:eastAsia="en-US" w:bidi="ar-MA"/>
              </w:rPr>
            </w:pPr>
          </w:p>
          <w:p w:rsidR="004F6FE8" w:rsidP="004F6FE8">
            <w:pPr>
              <w:bidi/>
              <w:spacing w:after="200" w:line="276" w:lineRule="auto"/>
              <w:ind w:left="0" w:firstLine="0"/>
              <w:rPr>
                <w:rFonts w:eastAsia="Calibri"/>
                <w:b/>
                <w:bCs/>
                <w:sz w:val="28"/>
                <w:szCs w:val="28"/>
                <w:rtl/>
                <w:lang w:val="fr-FR" w:eastAsia="en-US" w:bidi="ar-MA"/>
              </w:rPr>
            </w:pPr>
          </w:p>
          <w:p w:rsidR="00F67923" w:rsidP="00522887">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قدرة</w:t>
            </w:r>
            <w:r w:rsidR="00764C88">
              <w:rPr>
                <w:rFonts w:eastAsia="Calibri" w:asciiTheme="majorBidi" w:hAnsiTheme="majorBidi" w:cstheme="majorBidi" w:hint="cs"/>
                <w:b/>
                <w:bCs/>
                <w:sz w:val="28"/>
                <w:szCs w:val="28"/>
                <w:rtl/>
                <w:lang w:val="fr-FR" w:eastAsia="en-US" w:bidi="ar-MA"/>
              </w:rPr>
              <w:t xml:space="preserve"> ا</w:t>
            </w:r>
            <w:r w:rsidR="00E1165F">
              <w:rPr>
                <w:rFonts w:eastAsia="Calibri" w:asciiTheme="majorBidi" w:hAnsiTheme="majorBidi" w:cstheme="majorBidi" w:hint="cs"/>
                <w:b/>
                <w:bCs/>
                <w:sz w:val="28"/>
                <w:szCs w:val="28"/>
                <w:rtl/>
                <w:lang w:val="fr-FR" w:eastAsia="en-US" w:bidi="ar-MA"/>
              </w:rPr>
              <w:t xml:space="preserve">لمتعلمين على وصف الظاهرة </w:t>
            </w:r>
            <w:r w:rsidR="00AA6147">
              <w:rPr>
                <w:rFonts w:eastAsia="Calibri" w:asciiTheme="majorBidi" w:hAnsiTheme="majorBidi" w:cstheme="majorBidi" w:hint="cs"/>
                <w:b/>
                <w:bCs/>
                <w:sz w:val="28"/>
                <w:szCs w:val="28"/>
                <w:rtl/>
                <w:lang w:val="fr-FR" w:eastAsia="en-US" w:bidi="ar-MA"/>
              </w:rPr>
              <w:t>البلاغية</w:t>
            </w:r>
            <w:r w:rsidR="00E1165F">
              <w:rPr>
                <w:rFonts w:eastAsia="Calibri" w:asciiTheme="majorBidi" w:hAnsiTheme="majorBidi" w:cstheme="majorBidi" w:hint="cs"/>
                <w:b/>
                <w:bCs/>
                <w:sz w:val="28"/>
                <w:szCs w:val="28"/>
                <w:rtl/>
                <w:lang w:val="fr-FR" w:eastAsia="en-US" w:bidi="ar-MA"/>
              </w:rPr>
              <w:t xml:space="preserve"> "</w:t>
            </w:r>
            <w:r w:rsidR="00AA6147">
              <w:rPr>
                <w:rFonts w:eastAsia="Calibri" w:asciiTheme="majorBidi" w:hAnsiTheme="majorBidi" w:cstheme="majorBidi" w:hint="cs"/>
                <w:b/>
                <w:bCs/>
                <w:sz w:val="28"/>
                <w:szCs w:val="28"/>
                <w:rtl/>
                <w:lang w:val="fr-FR" w:eastAsia="en-US" w:bidi="ar-MA"/>
              </w:rPr>
              <w:t>الاستعارة</w:t>
            </w:r>
            <w:r w:rsidR="00E1165F">
              <w:rPr>
                <w:rFonts w:eastAsia="Calibri" w:asciiTheme="majorBidi" w:hAnsiTheme="majorBidi" w:cstheme="majorBidi" w:hint="cs"/>
                <w:b/>
                <w:bCs/>
                <w:sz w:val="28"/>
                <w:szCs w:val="28"/>
                <w:rtl/>
                <w:lang w:val="fr-FR" w:eastAsia="en-US" w:bidi="ar-MA"/>
              </w:rPr>
              <w:t>"</w:t>
            </w:r>
            <w:r w:rsidR="00764C88">
              <w:rPr>
                <w:rFonts w:eastAsia="Calibri" w:asciiTheme="majorBidi" w:hAnsiTheme="majorBidi" w:cstheme="majorBidi" w:hint="cs"/>
                <w:b/>
                <w:bCs/>
                <w:sz w:val="28"/>
                <w:szCs w:val="28"/>
                <w:rtl/>
                <w:lang w:val="fr-FR" w:eastAsia="en-US" w:bidi="ar-MA"/>
              </w:rPr>
              <w:t xml:space="preserve"> واستنباط المبادئ والقواعد عن طريق الاستقراء والمقارنة </w:t>
            </w:r>
          </w:p>
          <w:p w:rsidR="00F67923" w:rsidP="00522887">
            <w:pPr>
              <w:bidi/>
              <w:spacing w:after="200" w:line="276" w:lineRule="auto"/>
              <w:ind w:left="0" w:firstLine="0"/>
              <w:rPr>
                <w:rFonts w:eastAsia="Calibri"/>
                <w:b/>
                <w:bCs/>
                <w:sz w:val="28"/>
                <w:szCs w:val="28"/>
                <w:rtl/>
                <w:lang w:val="fr-FR" w:eastAsia="en-US" w:bidi="ar-MA"/>
              </w:rPr>
            </w:pPr>
          </w:p>
          <w:p w:rsidR="004F6FE8" w:rsidP="00522887">
            <w:pPr>
              <w:bidi/>
              <w:spacing w:after="200" w:line="276" w:lineRule="auto"/>
              <w:ind w:left="0" w:firstLine="0"/>
              <w:rPr>
                <w:rFonts w:eastAsia="Calibri" w:hint="cs"/>
                <w:b/>
                <w:bCs/>
                <w:sz w:val="28"/>
                <w:szCs w:val="28"/>
                <w:rtl/>
                <w:lang w:val="fr-FR" w:eastAsia="en-US" w:bidi="ar-MA"/>
              </w:rPr>
            </w:pPr>
          </w:p>
          <w:p w:rsidR="004F6FE8" w:rsidP="004F6FE8">
            <w:pPr>
              <w:bidi/>
              <w:spacing w:after="200" w:line="276" w:lineRule="auto"/>
              <w:ind w:left="0" w:firstLine="0"/>
              <w:rPr>
                <w:rFonts w:eastAsia="Calibri" w:hint="cs"/>
                <w:b/>
                <w:bCs/>
                <w:sz w:val="28"/>
                <w:szCs w:val="28"/>
                <w:rtl/>
                <w:lang w:val="fr-FR" w:eastAsia="en-US" w:bidi="ar-MA"/>
              </w:rPr>
            </w:pPr>
          </w:p>
          <w:p w:rsidR="004F6FE8" w:rsidP="004F6FE8">
            <w:pPr>
              <w:bidi/>
              <w:spacing w:after="200" w:line="276" w:lineRule="auto"/>
              <w:ind w:left="0" w:firstLine="0"/>
              <w:rPr>
                <w:rFonts w:eastAsia="Calibri" w:hint="cs"/>
                <w:b/>
                <w:bCs/>
                <w:sz w:val="28"/>
                <w:szCs w:val="28"/>
                <w:rtl/>
                <w:lang w:val="fr-FR" w:eastAsia="en-US" w:bidi="ar-MA"/>
              </w:rPr>
            </w:pPr>
          </w:p>
          <w:p w:rsidR="004F6FE8" w:rsidP="004F6FE8">
            <w:pPr>
              <w:bidi/>
              <w:spacing w:after="200" w:line="276" w:lineRule="auto"/>
              <w:ind w:left="0" w:firstLine="0"/>
              <w:rPr>
                <w:rFonts w:eastAsia="Calibri" w:hint="cs"/>
                <w:b/>
                <w:bCs/>
                <w:sz w:val="28"/>
                <w:szCs w:val="28"/>
                <w:rtl/>
                <w:lang w:val="fr-FR" w:eastAsia="en-US" w:bidi="ar-MA"/>
              </w:rPr>
            </w:pPr>
          </w:p>
          <w:p w:rsidR="00C5253E" w:rsidRPr="00F67923" w:rsidP="004F6FE8">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w:t>
            </w:r>
            <w:r w:rsidR="00E1165F">
              <w:rPr>
                <w:rFonts w:eastAsia="Calibri" w:asciiTheme="majorBidi" w:hAnsiTheme="majorBidi" w:cstheme="majorBidi" w:hint="cs"/>
                <w:b/>
                <w:bCs/>
                <w:sz w:val="28"/>
                <w:szCs w:val="28"/>
                <w:rtl/>
                <w:lang w:val="fr-FR" w:eastAsia="en-US" w:bidi="ar-MA"/>
              </w:rPr>
              <w:t>أن</w:t>
            </w:r>
            <w:r w:rsidR="00F67923">
              <w:rPr>
                <w:rFonts w:eastAsia="Calibri" w:asciiTheme="majorBidi" w:hAnsiTheme="majorBidi" w:cstheme="majorBidi" w:hint="cs"/>
                <w:b/>
                <w:bCs/>
                <w:sz w:val="28"/>
                <w:szCs w:val="28"/>
                <w:rtl/>
                <w:lang w:val="fr-FR" w:eastAsia="en-US" w:bidi="ar-MA"/>
              </w:rPr>
              <w:t xml:space="preserve"> يتمكن</w:t>
            </w:r>
            <w:r>
              <w:rPr>
                <w:rFonts w:eastAsia="Calibri" w:asciiTheme="majorBidi" w:hAnsiTheme="majorBidi" w:cstheme="majorBidi" w:hint="cs"/>
                <w:b/>
                <w:bCs/>
                <w:sz w:val="28"/>
                <w:szCs w:val="28"/>
                <w:rtl/>
                <w:lang w:val="fr-FR" w:eastAsia="en-US" w:bidi="ar-MA"/>
              </w:rPr>
              <w:t xml:space="preserve"> المتعلم</w:t>
            </w:r>
            <w:r w:rsidR="00F67923">
              <w:rPr>
                <w:rFonts w:eastAsia="Calibri" w:asciiTheme="majorBidi" w:hAnsiTheme="majorBidi" w:cstheme="majorBidi" w:hint="cs"/>
                <w:b/>
                <w:bCs/>
                <w:sz w:val="28"/>
                <w:szCs w:val="28"/>
                <w:rtl/>
                <w:lang w:val="fr-FR" w:eastAsia="en-US" w:bidi="ar-MA"/>
              </w:rPr>
              <w:t xml:space="preserve"> من</w:t>
            </w:r>
            <w:r>
              <w:rPr>
                <w:rFonts w:eastAsia="Calibri" w:asciiTheme="majorBidi" w:hAnsiTheme="majorBidi" w:cstheme="majorBidi" w:hint="cs"/>
                <w:b/>
                <w:bCs/>
                <w:sz w:val="28"/>
                <w:szCs w:val="28"/>
                <w:rtl/>
                <w:lang w:val="fr-FR" w:eastAsia="en-US" w:bidi="ar-MA"/>
              </w:rPr>
              <w:t xml:space="preserve"> التعرف على أجزاء القاعدة اللغوية من خلال استنتاجات جزئية</w:t>
            </w:r>
          </w:p>
        </w:tc>
        <w:tc>
          <w:tcPr>
            <w:tcW w:w="2479" w:type="dxa"/>
            <w:tcBorders>
              <w:right w:val="single" w:sz="12" w:space="0" w:color="auto"/>
            </w:tcBorders>
          </w:tcPr>
          <w:p w:rsidR="00352A48" w:rsidP="00522887">
            <w:pPr>
              <w:bidi/>
              <w:spacing w:after="200" w:line="276" w:lineRule="auto"/>
              <w:ind w:left="0" w:firstLine="0"/>
              <w:rPr>
                <w:rFonts w:eastAsia="Calibri"/>
                <w:b/>
                <w:bCs/>
                <w:sz w:val="28"/>
                <w:szCs w:val="28"/>
                <w:rtl/>
                <w:lang w:val="fr-FR" w:eastAsia="en-US" w:bidi="ar-MA"/>
              </w:rPr>
            </w:pPr>
          </w:p>
          <w:p w:rsidR="00352A48" w:rsidP="00522887">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_تدوين الأمثلة الممثلة للظاهرة على السبورة.</w:t>
            </w:r>
          </w:p>
          <w:p w:rsidR="00F67923" w:rsidP="00522887">
            <w:pPr>
              <w:bidi/>
              <w:spacing w:after="200" w:line="276" w:lineRule="auto"/>
              <w:ind w:left="0" w:firstLine="0"/>
              <w:rPr>
                <w:rFonts w:eastAsia="Calibri"/>
                <w:b/>
                <w:bCs/>
                <w:sz w:val="28"/>
                <w:szCs w:val="28"/>
                <w:rtl/>
                <w:lang w:val="fr-FR" w:eastAsia="en-US" w:bidi="ar-MA"/>
              </w:rPr>
            </w:pPr>
          </w:p>
          <w:p w:rsidR="00F67923" w:rsidP="00522887">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مطالبة التلاميذ بملاحظة الأمثلة لتحديد الظاهرة </w:t>
            </w:r>
            <w:r w:rsidR="00AA6147">
              <w:rPr>
                <w:rFonts w:eastAsia="Calibri" w:asciiTheme="majorBidi" w:hAnsiTheme="majorBidi" w:cstheme="majorBidi" w:hint="cs"/>
                <w:b/>
                <w:bCs/>
                <w:sz w:val="28"/>
                <w:szCs w:val="28"/>
                <w:rtl/>
                <w:lang w:val="fr-FR" w:eastAsia="en-US" w:bidi="ar-MA"/>
              </w:rPr>
              <w:t>البلاغية</w:t>
            </w:r>
          </w:p>
          <w:p w:rsidR="00DE00FB" w:rsidP="00522887">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_استنتاج المتعلم القاعدة الجزئية الأولى </w:t>
            </w:r>
            <w:r w:rsidR="00315653">
              <w:rPr>
                <w:rFonts w:eastAsia="Calibri" w:asciiTheme="majorBidi" w:hAnsiTheme="majorBidi" w:cstheme="majorBidi" w:hint="cs"/>
                <w:b/>
                <w:bCs/>
                <w:sz w:val="28"/>
                <w:szCs w:val="28"/>
                <w:rtl/>
                <w:lang w:val="fr-FR" w:eastAsia="en-US" w:bidi="ar-MA"/>
              </w:rPr>
              <w:t xml:space="preserve">المرتبطة </w:t>
            </w:r>
            <w:r w:rsidR="00F67923">
              <w:rPr>
                <w:rFonts w:eastAsia="Calibri" w:asciiTheme="majorBidi" w:hAnsiTheme="majorBidi" w:cstheme="majorBidi" w:hint="cs"/>
                <w:b/>
                <w:bCs/>
                <w:sz w:val="28"/>
                <w:szCs w:val="28"/>
                <w:rtl/>
                <w:lang w:val="fr-FR" w:eastAsia="en-US" w:bidi="ar-MA"/>
              </w:rPr>
              <w:t xml:space="preserve">بتعريف </w:t>
            </w:r>
            <w:r w:rsidR="00AA6147">
              <w:rPr>
                <w:rFonts w:eastAsia="Calibri" w:asciiTheme="majorBidi" w:hAnsiTheme="majorBidi" w:cstheme="majorBidi" w:hint="cs"/>
                <w:b/>
                <w:bCs/>
                <w:sz w:val="28"/>
                <w:szCs w:val="28"/>
                <w:rtl/>
                <w:lang w:val="fr-FR" w:eastAsia="en-US" w:bidi="ar-MA"/>
              </w:rPr>
              <w:t>الاستعارة</w:t>
            </w:r>
          </w:p>
          <w:p w:rsidR="00A57EE0" w:rsidP="00522887">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شرح </w:t>
            </w:r>
            <w:r w:rsidR="00AA6147">
              <w:rPr>
                <w:rFonts w:eastAsia="Calibri" w:asciiTheme="majorBidi" w:hAnsiTheme="majorBidi" w:cstheme="majorBidi" w:hint="cs"/>
                <w:b/>
                <w:bCs/>
                <w:sz w:val="28"/>
                <w:szCs w:val="28"/>
                <w:rtl/>
                <w:lang w:val="fr-FR" w:eastAsia="en-US" w:bidi="ar-MA"/>
              </w:rPr>
              <w:t>أركان الاستعارة وأنواعها عن</w:t>
            </w:r>
            <w:r>
              <w:rPr>
                <w:rFonts w:eastAsia="Calibri" w:asciiTheme="majorBidi" w:hAnsiTheme="majorBidi" w:cstheme="majorBidi" w:hint="cs"/>
                <w:b/>
                <w:bCs/>
                <w:sz w:val="28"/>
                <w:szCs w:val="28"/>
                <w:rtl/>
                <w:lang w:val="fr-FR" w:eastAsia="en-US" w:bidi="ar-MA"/>
              </w:rPr>
              <w:t xml:space="preserve"> طريق الحوار والمناقشة بإشراك التلاميذ في بناء الدرس</w:t>
            </w:r>
          </w:p>
          <w:p w:rsidR="001A3180" w:rsidRPr="00F67923" w:rsidP="00522887">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_استنتاج المتعلم القاعدة الجزئية الثانية المرتبطة </w:t>
            </w:r>
            <w:r w:rsidR="00AA6147">
              <w:rPr>
                <w:rFonts w:eastAsia="Calibri" w:asciiTheme="majorBidi" w:hAnsiTheme="majorBidi" w:cstheme="majorBidi" w:hint="cs"/>
                <w:b/>
                <w:bCs/>
                <w:sz w:val="28"/>
                <w:szCs w:val="28"/>
                <w:rtl/>
                <w:lang w:val="fr-FR" w:eastAsia="en-US" w:bidi="ar-MA"/>
              </w:rPr>
              <w:t>أركان الاستعارة وأنواعها</w:t>
            </w:r>
          </w:p>
        </w:tc>
        <w:tc>
          <w:tcPr>
            <w:tcW w:w="7717" w:type="dxa"/>
          </w:tcPr>
          <w:p w:rsidR="0019248A" w:rsidP="00522887">
            <w:pPr>
              <w:bidi/>
              <w:spacing w:after="200" w:line="276" w:lineRule="auto"/>
              <w:ind w:left="0" w:firstLine="0"/>
              <w:jc w:val="both"/>
              <w:rPr>
                <w:rFonts w:eastAsia="Calibri"/>
                <w:b/>
                <w:bCs/>
                <w:sz w:val="28"/>
                <w:szCs w:val="28"/>
                <w:rtl/>
                <w:lang w:val="fr-FR" w:eastAsia="en-US" w:bidi="ar-MA"/>
              </w:rPr>
            </w:pPr>
            <w:r w:rsidRPr="006C2B89">
              <w:rPr>
                <w:rFonts w:eastAsia="Calibri" w:asciiTheme="majorBidi" w:hAnsiTheme="majorBidi" w:cstheme="majorBidi" w:hint="cs"/>
                <w:b/>
                <w:bCs/>
                <w:sz w:val="28"/>
                <w:szCs w:val="28"/>
                <w:rtl/>
                <w:lang w:val="fr-FR" w:eastAsia="en-US" w:bidi="ar-MA"/>
              </w:rPr>
              <w:t xml:space="preserve">الأمثلة </w:t>
            </w:r>
            <w:r w:rsidR="006C2B89">
              <w:rPr>
                <w:rFonts w:eastAsia="Calibri" w:asciiTheme="majorBidi" w:hAnsiTheme="majorBidi" w:cstheme="majorBidi" w:hint="cs"/>
                <w:b/>
                <w:bCs/>
                <w:sz w:val="28"/>
                <w:szCs w:val="28"/>
                <w:rtl/>
                <w:lang w:val="fr-FR" w:eastAsia="en-US" w:bidi="ar-MA"/>
              </w:rPr>
              <w:t>1)</w:t>
            </w:r>
          </w:p>
          <w:p w:rsidR="0019248A" w:rsidP="00522887">
            <w:pPr>
              <w:bidi/>
              <w:spacing w:after="200" w:line="276" w:lineRule="auto"/>
              <w:ind w:left="0" w:firstLine="0"/>
              <w:jc w:val="both"/>
              <w:rPr>
                <w:rFonts w:eastAsia="Calibri"/>
                <w:b/>
                <w:bCs/>
                <w:sz w:val="28"/>
                <w:szCs w:val="28"/>
                <w:rtl/>
                <w:lang w:val="fr-FR" w:eastAsia="en-US" w:bidi="ar-MA"/>
              </w:rPr>
            </w:pPr>
            <w:r w:rsidRPr="006C2B89">
              <w:rPr>
                <w:rFonts w:eastAsia="Calibri" w:asciiTheme="majorBidi" w:hAnsiTheme="majorBidi" w:cstheme="majorBidi" w:hint="cs"/>
                <w:b/>
                <w:bCs/>
                <w:sz w:val="28"/>
                <w:szCs w:val="28"/>
                <w:rtl/>
                <w:lang w:val="fr-FR" w:eastAsia="en-US" w:bidi="ar-MA"/>
              </w:rPr>
              <w:t>_</w:t>
            </w:r>
            <w:r>
              <w:rPr>
                <w:rFonts w:eastAsia="Calibri" w:asciiTheme="majorBidi" w:hAnsiTheme="majorBidi" w:cstheme="majorBidi" w:hint="cs"/>
                <w:b/>
                <w:bCs/>
                <w:sz w:val="28"/>
                <w:szCs w:val="28"/>
                <w:rtl/>
                <w:lang w:val="fr-FR" w:eastAsia="en-US" w:bidi="ar-MA"/>
              </w:rPr>
              <w:t>قال أبو العلاء المعري</w:t>
            </w:r>
            <w:r w:rsidR="00CA281D">
              <w:rPr>
                <w:rFonts w:eastAsia="Calibri" w:asciiTheme="majorBidi" w:hAnsiTheme="majorBidi" w:cstheme="majorBidi" w:hint="cs"/>
                <w:b/>
                <w:bCs/>
                <w:sz w:val="28"/>
                <w:szCs w:val="28"/>
                <w:rtl/>
                <w:lang w:val="fr-FR" w:eastAsia="en-US" w:bidi="ar-MA"/>
              </w:rPr>
              <w:t>: وأمطرت لؤلؤا من نرجس * وردا وعضت على العناب بالبرد</w:t>
            </w:r>
          </w:p>
          <w:p w:rsidR="0019248A" w:rsidP="00522887">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2_ ورد في نص أخي الانسان: ومن أحقادنا الصماء * هدمنا </w:t>
            </w:r>
            <w:r w:rsidR="00CA281D">
              <w:rPr>
                <w:rFonts w:eastAsia="Calibri" w:asciiTheme="majorBidi" w:hAnsiTheme="majorBidi" w:cstheme="majorBidi" w:hint="cs"/>
                <w:b/>
                <w:bCs/>
                <w:sz w:val="28"/>
                <w:szCs w:val="28"/>
                <w:rtl/>
                <w:lang w:val="fr-FR" w:eastAsia="en-US" w:bidi="ar-MA"/>
              </w:rPr>
              <w:t>تأخينا</w:t>
            </w:r>
          </w:p>
          <w:p w:rsidR="0019248A" w:rsidP="00522887">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3_ قال البحتري: </w:t>
            </w:r>
            <w:r w:rsidR="00CA281D">
              <w:rPr>
                <w:rFonts w:eastAsia="Calibri" w:asciiTheme="majorBidi" w:hAnsiTheme="majorBidi" w:cstheme="majorBidi" w:hint="cs"/>
                <w:b/>
                <w:bCs/>
                <w:sz w:val="28"/>
                <w:szCs w:val="28"/>
                <w:rtl/>
                <w:lang w:val="fr-FR" w:eastAsia="en-US" w:bidi="ar-MA"/>
              </w:rPr>
              <w:t>أتاك الربيع الطلق يختال ضاحكا * من الحسن حتى كاد أن يتكلما</w:t>
            </w:r>
          </w:p>
          <w:p w:rsidR="006355F0" w:rsidP="00522887">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4_ قال تعالى ( قل رب اني وهن العظم مني واشتعل الراس شيبا) سورة مريم الآية 4</w:t>
            </w:r>
          </w:p>
          <w:p w:rsidR="00315653" w:rsidP="00522887">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ملاحظة وتحليل: وصف الظاهرة</w:t>
            </w:r>
            <w:r w:rsidR="009A5A4A">
              <w:rPr>
                <w:rFonts w:eastAsia="Calibri" w:asciiTheme="majorBidi" w:hAnsiTheme="majorBidi" w:cstheme="majorBidi" w:hint="cs"/>
                <w:b/>
                <w:bCs/>
                <w:sz w:val="28"/>
                <w:szCs w:val="28"/>
                <w:rtl/>
                <w:lang w:val="fr-FR" w:eastAsia="en-US" w:bidi="ar-MA"/>
              </w:rPr>
              <w:t>...</w:t>
            </w:r>
          </w:p>
          <w:p w:rsidR="003C0E24" w:rsidRPr="003C0E24" w:rsidP="00522887">
            <w:pPr>
              <w:numPr>
                <w:ilvl w:val="0"/>
                <w:numId w:val="12"/>
              </w:numPr>
              <w:bidi/>
              <w:spacing w:after="200" w:line="276" w:lineRule="auto"/>
              <w:ind w:left="720" w:hanging="360"/>
              <w:contextualSpacing/>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تعريف </w:t>
            </w:r>
            <w:r w:rsidR="006355F0">
              <w:rPr>
                <w:rFonts w:eastAsia="Calibri" w:asciiTheme="majorBidi" w:hAnsiTheme="majorBidi" w:cstheme="majorBidi" w:hint="cs"/>
                <w:b/>
                <w:bCs/>
                <w:sz w:val="28"/>
                <w:szCs w:val="28"/>
                <w:rtl/>
                <w:lang w:val="fr-FR" w:eastAsia="en-US" w:bidi="ar-MA"/>
              </w:rPr>
              <w:t>الاستعارة</w:t>
            </w:r>
          </w:p>
          <w:p w:rsidR="003C0E24" w:rsidP="00522887">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اذا تأملنا الأمثلة السابقة وجدنا أنها عبارة عن مجازات لغوية، ففي المثال الأمل مثلا، فأمطرت لؤلؤا استعملت في غير معناها الحقيقي (الأصلي) فاللؤلؤ لا يمطر. فمن الواجهة المنطقية كلمة لؤلؤ لا تصلح للإمطار، فالمطار يختص به الماء. وبتحويلنا الجملة الى اصلها (تشبيه) نجد "أمطرت دمعا كاللؤلؤ" والقرينة الدالة على أن الدمع هو المقصود هي كلمة "أمطرت) وقد شبه الدمع باللؤلؤ لاشتراكهما في صفاء اللون.</w:t>
            </w:r>
          </w:p>
          <w:p w:rsidR="006355F0" w:rsidP="00522887">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ويصطلح على هذه الظاهرة البلاغية بالاستعارة، فهي تقوم على خرق العلاقات الاسنادية المنطقية بين الكلمات.</w:t>
            </w:r>
          </w:p>
          <w:p w:rsidR="006355F0" w:rsidP="00522887">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ويمكن أن نستبين من خلال إرجاع الجملة الى أصلها "التشبيه" أن العلاقة </w:t>
            </w:r>
            <w:r w:rsidR="004F2F4B">
              <w:rPr>
                <w:rFonts w:eastAsia="Calibri" w:asciiTheme="majorBidi" w:hAnsiTheme="majorBidi" w:cstheme="majorBidi" w:hint="cs"/>
                <w:b/>
                <w:bCs/>
                <w:sz w:val="28"/>
                <w:szCs w:val="28"/>
                <w:rtl/>
                <w:lang w:val="fr-FR" w:eastAsia="en-US" w:bidi="ar-MA"/>
              </w:rPr>
              <w:t>القائمة</w:t>
            </w:r>
            <w:r w:rsidR="004325E3">
              <w:rPr>
                <w:rFonts w:eastAsia="Calibri" w:asciiTheme="majorBidi" w:hAnsiTheme="majorBidi" w:cstheme="majorBidi" w:hint="cs"/>
                <w:b/>
                <w:bCs/>
                <w:sz w:val="28"/>
                <w:szCs w:val="28"/>
                <w:rtl/>
                <w:lang w:val="fr-FR" w:eastAsia="en-US" w:bidi="ar-MA"/>
              </w:rPr>
              <w:t xml:space="preserve"> بين الدمع واللؤلؤ علاقة مشابهة، حيث استعرنا خاصية مرتبطة باللؤلؤ باعتباره مشبها به وأسندناها للمشبه "الدمع". غير اننا حذفنا أحد طرفي التشبيه الدمع (المشبه)</w:t>
            </w:r>
          </w:p>
          <w:p w:rsidR="004325E3" w:rsidP="00522887">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استنتاج 1</w:t>
            </w:r>
          </w:p>
          <w:p w:rsidR="004325E3" w:rsidP="00522887">
            <w:pPr>
              <w:bidi/>
              <w:spacing w:after="200" w:line="276" w:lineRule="auto"/>
              <w:ind w:left="0" w:firstLine="0"/>
              <w:jc w:val="both"/>
              <w:rPr>
                <w:rFonts w:eastAsia="Calibri"/>
                <w:b/>
                <w:bCs/>
                <w:sz w:val="28"/>
                <w:szCs w:val="28"/>
                <w:rtl/>
                <w:lang w:val="fr-FR" w:eastAsia="en-US" w:bidi="ar-MA"/>
              </w:rPr>
            </w:pPr>
          </w:p>
          <w:p w:rsidR="004325E3" w:rsidP="00522887">
            <w:pPr>
              <w:bidi/>
              <w:spacing w:after="200" w:line="276" w:lineRule="auto"/>
              <w:ind w:left="0" w:firstLine="0"/>
              <w:jc w:val="both"/>
              <w:rPr>
                <w:rFonts w:eastAsia="Calibri"/>
                <w:b/>
                <w:bCs/>
                <w:sz w:val="28"/>
                <w:szCs w:val="28"/>
                <w:rtl/>
                <w:lang w:val="fr-FR" w:eastAsia="en-US" w:bidi="ar-MA"/>
              </w:rPr>
            </w:pPr>
          </w:p>
          <w:p w:rsidR="00712DAF" w:rsidRPr="004325E3" w:rsidP="00522887">
            <w:pPr>
              <w:numPr>
                <w:ilvl w:val="0"/>
                <w:numId w:val="12"/>
              </w:numPr>
              <w:bidi/>
              <w:spacing w:after="200" w:line="276" w:lineRule="auto"/>
              <w:ind w:left="720" w:hanging="360"/>
              <w:contextualSpacing/>
              <w:jc w:val="both"/>
              <w:rPr>
                <w:rFonts w:eastAsia="Calibri"/>
                <w:b/>
                <w:bCs/>
                <w:sz w:val="28"/>
                <w:szCs w:val="28"/>
                <w:lang w:val="fr-FR" w:eastAsia="en-US" w:bidi="ar-MA"/>
              </w:rPr>
            </w:pPr>
            <w:r>
              <w:rPr>
                <w:rFonts w:eastAsia="Calibri" w:asciiTheme="majorBidi" w:hAnsiTheme="majorBidi" w:cstheme="majorBidi" w:hint="cs"/>
                <w:b/>
                <w:bCs/>
                <w:sz w:val="28"/>
                <w:szCs w:val="28"/>
                <w:rtl/>
                <w:lang w:val="fr-FR" w:eastAsia="en-US" w:bidi="ar-MA"/>
              </w:rPr>
              <w:t>أ</w:t>
            </w:r>
            <w:r w:rsidRPr="004325E3" w:rsidR="004325E3">
              <w:rPr>
                <w:rFonts w:eastAsia="Calibri" w:asciiTheme="majorBidi" w:hAnsiTheme="majorBidi" w:cstheme="majorBidi" w:hint="cs"/>
                <w:b/>
                <w:bCs/>
                <w:sz w:val="28"/>
                <w:szCs w:val="28"/>
                <w:rtl/>
                <w:lang w:val="fr-FR" w:eastAsia="en-US" w:bidi="ar-MA"/>
              </w:rPr>
              <w:t xml:space="preserve">ركان الاستعارة وأنواعها </w:t>
            </w:r>
          </w:p>
          <w:p w:rsidR="00D7025D" w:rsidP="00522887">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للاستعارة ثلاثة اركان: -المستعار له</w:t>
            </w:r>
          </w:p>
          <w:p w:rsidR="004325E3" w:rsidP="00522887">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                              -المستعار منه</w:t>
            </w:r>
          </w:p>
          <w:p w:rsidR="004325E3" w:rsidP="00522887">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                             _ القرينة، ما يفيد امتناع إرادة المعنى الحقيقي</w:t>
            </w:r>
          </w:p>
          <w:p w:rsidR="004325E3" w:rsidP="00522887">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إضافة: كما تجدر الإشارة الى أنه يشترط في الاستعارة وجود ما يمتنع معه فهم اللفظ على حقيقته وهو ما يصطلح عليه بالقرينة التي تأتي لفظية تذكر في الجملة أو حالية تفهم من سياق الكلام</w:t>
            </w:r>
          </w:p>
          <w:tbl>
            <w:tblPr>
              <w:tblStyle w:val="TableGrid7"/>
              <w:bidiVisual/>
              <w:tblW w:w="0" w:type="auto"/>
              <w:tblLook w:val="04A0"/>
            </w:tblPr>
            <w:tblGrid>
              <w:gridCol w:w="1498"/>
              <w:gridCol w:w="1498"/>
              <w:gridCol w:w="1498"/>
              <w:gridCol w:w="1498"/>
              <w:gridCol w:w="1499"/>
            </w:tblGrid>
            <w:tr w:rsidTr="00712DAF">
              <w:tblPrEx>
                <w:tblW w:w="0" w:type="auto"/>
                <w:tblLook w:val="04A0"/>
              </w:tblPrEx>
              <w:tc>
                <w:tcPr>
                  <w:tcW w:w="1498" w:type="dxa"/>
                </w:tcPr>
                <w:p w:rsidR="00712DAF" w:rsidRPr="0041222E" w:rsidP="00522887">
                  <w:pPr>
                    <w:framePr w:hSpace="141" w:wrap="around" w:vAnchor="text" w:hAnchor="text" w:xAlign="right" w:y="1"/>
                    <w:bidi/>
                    <w:spacing w:after="0" w:line="276" w:lineRule="auto"/>
                    <w:ind w:left="0" w:firstLine="0"/>
                    <w:suppressOverlap/>
                    <w:jc w:val="center"/>
                    <w:rPr>
                      <w:b/>
                      <w:bCs/>
                      <w:rtl/>
                      <w:lang w:bidi="ar-MA"/>
                    </w:rPr>
                  </w:pPr>
                  <w:r w:rsidRPr="0041222E">
                    <w:rPr>
                      <w:rFonts w:asciiTheme="majorBidi" w:hAnsiTheme="majorBidi" w:cstheme="majorBidi" w:hint="cs"/>
                      <w:b/>
                      <w:bCs/>
                      <w:sz w:val="28"/>
                      <w:szCs w:val="28"/>
                      <w:rtl/>
                      <w:lang w:bidi="ar-MA"/>
                    </w:rPr>
                    <w:t>التعبير المجازي</w:t>
                  </w:r>
                </w:p>
              </w:tc>
              <w:tc>
                <w:tcPr>
                  <w:tcW w:w="1498" w:type="dxa"/>
                </w:tcPr>
                <w:p w:rsidR="00712DAF" w:rsidRPr="00712DAF" w:rsidP="00522887">
                  <w:pPr>
                    <w:framePr w:hSpace="141" w:wrap="around" w:vAnchor="text" w:hAnchor="text" w:xAlign="right" w:y="1"/>
                    <w:bidi/>
                    <w:spacing w:after="0" w:line="276" w:lineRule="auto"/>
                    <w:ind w:left="0" w:firstLine="0"/>
                    <w:suppressOverlap/>
                    <w:jc w:val="both"/>
                    <w:rPr>
                      <w:b/>
                      <w:bCs/>
                      <w:rtl/>
                      <w:lang w:bidi="ar-MA"/>
                    </w:rPr>
                  </w:pPr>
                  <w:r w:rsidRPr="0041222E">
                    <w:rPr>
                      <w:rFonts w:asciiTheme="majorBidi" w:hAnsiTheme="majorBidi" w:cstheme="majorBidi" w:hint="cs"/>
                      <w:b/>
                      <w:bCs/>
                      <w:rtl/>
                      <w:lang w:bidi="ar-MA"/>
                    </w:rPr>
                    <w:t>المستعار له</w:t>
                  </w:r>
                  <w:r w:rsidR="0041222E">
                    <w:rPr>
                      <w:rFonts w:asciiTheme="majorBidi" w:hAnsiTheme="majorBidi" w:cstheme="majorBidi" w:hint="cs"/>
                      <w:b/>
                      <w:bCs/>
                      <w:rtl/>
                      <w:lang w:bidi="ar-MA"/>
                    </w:rPr>
                    <w:t>(المشبه)</w:t>
                  </w:r>
                </w:p>
              </w:tc>
              <w:tc>
                <w:tcPr>
                  <w:tcW w:w="1498" w:type="dxa"/>
                </w:tcPr>
                <w:p w:rsidR="00712DAF" w:rsidP="00522887">
                  <w:pPr>
                    <w:framePr w:hSpace="141" w:wrap="around" w:vAnchor="text" w:hAnchor="text" w:xAlign="right" w:y="1"/>
                    <w:bidi/>
                    <w:spacing w:after="0" w:line="276" w:lineRule="auto"/>
                    <w:ind w:left="0" w:firstLine="0"/>
                    <w:suppressOverlap/>
                    <w:jc w:val="both"/>
                    <w:rPr>
                      <w:b/>
                      <w:bCs/>
                      <w:sz w:val="28"/>
                      <w:szCs w:val="28"/>
                      <w:rtl/>
                      <w:lang w:bidi="ar-MA"/>
                    </w:rPr>
                  </w:pPr>
                  <w:r>
                    <w:rPr>
                      <w:rFonts w:asciiTheme="majorBidi" w:hAnsiTheme="majorBidi" w:cstheme="majorBidi" w:hint="cs"/>
                      <w:b/>
                      <w:bCs/>
                      <w:sz w:val="28"/>
                      <w:szCs w:val="28"/>
                      <w:rtl/>
                      <w:lang w:bidi="ar-MA"/>
                    </w:rPr>
                    <w:t>المستعار منه</w:t>
                  </w:r>
                  <w:r w:rsidR="0041222E">
                    <w:rPr>
                      <w:rFonts w:asciiTheme="majorBidi" w:hAnsiTheme="majorBidi" w:cstheme="majorBidi" w:hint="cs"/>
                      <w:b/>
                      <w:bCs/>
                      <w:sz w:val="28"/>
                      <w:szCs w:val="28"/>
                      <w:rtl/>
                      <w:lang w:bidi="ar-MA"/>
                    </w:rPr>
                    <w:t xml:space="preserve"> (المشبه به)</w:t>
                  </w:r>
                </w:p>
              </w:tc>
              <w:tc>
                <w:tcPr>
                  <w:tcW w:w="1498" w:type="dxa"/>
                </w:tcPr>
                <w:p w:rsidR="00712DAF" w:rsidP="00522887">
                  <w:pPr>
                    <w:framePr w:hSpace="141" w:wrap="around" w:vAnchor="text" w:hAnchor="text" w:xAlign="right" w:y="1"/>
                    <w:bidi/>
                    <w:spacing w:after="0" w:line="276" w:lineRule="auto"/>
                    <w:ind w:left="0" w:firstLine="0"/>
                    <w:suppressOverlap/>
                    <w:jc w:val="both"/>
                    <w:rPr>
                      <w:b/>
                      <w:bCs/>
                      <w:sz w:val="28"/>
                      <w:szCs w:val="28"/>
                      <w:rtl/>
                      <w:lang w:bidi="ar-MA"/>
                    </w:rPr>
                  </w:pPr>
                  <w:r>
                    <w:rPr>
                      <w:rFonts w:asciiTheme="majorBidi" w:hAnsiTheme="majorBidi" w:cstheme="majorBidi" w:hint="cs"/>
                      <w:b/>
                      <w:bCs/>
                      <w:sz w:val="28"/>
                      <w:szCs w:val="28"/>
                      <w:rtl/>
                      <w:lang w:bidi="ar-MA"/>
                    </w:rPr>
                    <w:t>القرينة</w:t>
                  </w:r>
                </w:p>
              </w:tc>
              <w:tc>
                <w:tcPr>
                  <w:tcW w:w="1499" w:type="dxa"/>
                </w:tcPr>
                <w:p w:rsidR="00712DAF" w:rsidP="00522887">
                  <w:pPr>
                    <w:framePr w:hSpace="141" w:wrap="around" w:vAnchor="text" w:hAnchor="text" w:xAlign="right" w:y="1"/>
                    <w:bidi/>
                    <w:spacing w:after="0" w:line="276" w:lineRule="auto"/>
                    <w:ind w:left="0" w:firstLine="0"/>
                    <w:suppressOverlap/>
                    <w:jc w:val="both"/>
                    <w:rPr>
                      <w:b/>
                      <w:bCs/>
                      <w:sz w:val="28"/>
                      <w:szCs w:val="28"/>
                      <w:rtl/>
                      <w:lang w:bidi="ar-MA"/>
                    </w:rPr>
                  </w:pPr>
                  <w:r>
                    <w:rPr>
                      <w:rFonts w:asciiTheme="majorBidi" w:hAnsiTheme="majorBidi" w:cstheme="majorBidi" w:hint="cs"/>
                      <w:b/>
                      <w:bCs/>
                      <w:sz w:val="28"/>
                      <w:szCs w:val="28"/>
                      <w:rtl/>
                      <w:lang w:bidi="ar-MA"/>
                    </w:rPr>
                    <w:t>نوع الاستعارة</w:t>
                  </w:r>
                </w:p>
              </w:tc>
            </w:tr>
            <w:tr w:rsidTr="00712DAF">
              <w:tblPrEx>
                <w:tblW w:w="0" w:type="auto"/>
                <w:tblLook w:val="04A0"/>
              </w:tblPrEx>
              <w:tc>
                <w:tcPr>
                  <w:tcW w:w="1498" w:type="dxa"/>
                </w:tcPr>
                <w:p w:rsidR="00712DAF" w:rsidP="00522887">
                  <w:pPr>
                    <w:framePr w:hSpace="141" w:wrap="around" w:vAnchor="text" w:hAnchor="text" w:xAlign="right" w:y="1"/>
                    <w:bidi/>
                    <w:spacing w:after="0" w:line="276" w:lineRule="auto"/>
                    <w:ind w:left="0" w:firstLine="0"/>
                    <w:suppressOverlap/>
                    <w:jc w:val="both"/>
                    <w:rPr>
                      <w:b/>
                      <w:bCs/>
                      <w:sz w:val="28"/>
                      <w:szCs w:val="28"/>
                      <w:rtl/>
                      <w:lang w:bidi="ar-MA"/>
                    </w:rPr>
                  </w:pPr>
                  <w:r>
                    <w:rPr>
                      <w:rFonts w:asciiTheme="majorBidi" w:hAnsiTheme="majorBidi" w:cstheme="majorBidi" w:hint="cs"/>
                      <w:b/>
                      <w:bCs/>
                      <w:sz w:val="28"/>
                      <w:szCs w:val="28"/>
                      <w:rtl/>
                      <w:lang w:bidi="ar-MA"/>
                    </w:rPr>
                    <w:t>*أمطرت لؤلؤا</w:t>
                  </w:r>
                </w:p>
                <w:p w:rsidR="0041222E" w:rsidP="00522887">
                  <w:pPr>
                    <w:framePr w:hSpace="141" w:wrap="around" w:vAnchor="text" w:hAnchor="text" w:xAlign="right" w:y="1"/>
                    <w:bidi/>
                    <w:spacing w:after="0" w:line="276" w:lineRule="auto"/>
                    <w:ind w:left="0" w:firstLine="0"/>
                    <w:suppressOverlap/>
                    <w:jc w:val="both"/>
                    <w:rPr>
                      <w:b/>
                      <w:bCs/>
                      <w:sz w:val="28"/>
                      <w:szCs w:val="28"/>
                      <w:rtl/>
                      <w:lang w:bidi="ar-MA"/>
                    </w:rPr>
                  </w:pPr>
                  <w:r>
                    <w:rPr>
                      <w:rFonts w:asciiTheme="majorBidi" w:hAnsiTheme="majorBidi" w:cstheme="majorBidi" w:hint="cs"/>
                      <w:b/>
                      <w:bCs/>
                      <w:sz w:val="28"/>
                      <w:szCs w:val="28"/>
                      <w:rtl/>
                      <w:lang w:bidi="ar-MA"/>
                    </w:rPr>
                    <w:t>*سقت وردا</w:t>
                  </w:r>
                </w:p>
                <w:p w:rsidR="0041222E" w:rsidP="00522887">
                  <w:pPr>
                    <w:framePr w:hSpace="141" w:wrap="around" w:vAnchor="text" w:hAnchor="text" w:xAlign="right" w:y="1"/>
                    <w:bidi/>
                    <w:spacing w:after="0" w:line="276" w:lineRule="auto"/>
                    <w:ind w:left="0" w:firstLine="0"/>
                    <w:suppressOverlap/>
                    <w:jc w:val="both"/>
                    <w:rPr>
                      <w:b/>
                      <w:bCs/>
                      <w:sz w:val="28"/>
                      <w:szCs w:val="28"/>
                      <w:rtl/>
                      <w:lang w:bidi="ar-MA"/>
                    </w:rPr>
                  </w:pPr>
                  <w:r>
                    <w:rPr>
                      <w:rFonts w:asciiTheme="majorBidi" w:hAnsiTheme="majorBidi" w:cstheme="majorBidi" w:hint="cs"/>
                      <w:b/>
                      <w:bCs/>
                      <w:sz w:val="28"/>
                      <w:szCs w:val="28"/>
                      <w:rtl/>
                      <w:lang w:bidi="ar-MA"/>
                    </w:rPr>
                    <w:t>*عضت على العناب بالبرد</w:t>
                  </w:r>
                </w:p>
              </w:tc>
              <w:tc>
                <w:tcPr>
                  <w:tcW w:w="1498" w:type="dxa"/>
                </w:tcPr>
                <w:p w:rsidR="00712DAF" w:rsidP="00522887">
                  <w:pPr>
                    <w:framePr w:hSpace="141" w:wrap="around" w:vAnchor="text" w:hAnchor="text" w:xAlign="right" w:y="1"/>
                    <w:bidi/>
                    <w:spacing w:after="0" w:line="276" w:lineRule="auto"/>
                    <w:ind w:left="0" w:firstLine="0"/>
                    <w:suppressOverlap/>
                    <w:jc w:val="both"/>
                    <w:rPr>
                      <w:b/>
                      <w:bCs/>
                      <w:sz w:val="28"/>
                      <w:szCs w:val="28"/>
                      <w:rtl/>
                      <w:lang w:bidi="ar-MA"/>
                    </w:rPr>
                  </w:pPr>
                  <w:r>
                    <w:rPr>
                      <w:rFonts w:asciiTheme="majorBidi" w:hAnsiTheme="majorBidi" w:cstheme="majorBidi" w:hint="cs"/>
                      <w:b/>
                      <w:bCs/>
                      <w:sz w:val="28"/>
                      <w:szCs w:val="28"/>
                      <w:rtl/>
                      <w:lang w:bidi="ar-MA"/>
                    </w:rPr>
                    <w:t>محذوف</w:t>
                  </w:r>
                </w:p>
                <w:p w:rsidR="00BF4D84" w:rsidP="00522887">
                  <w:pPr>
                    <w:framePr w:hSpace="141" w:wrap="around" w:vAnchor="text" w:hAnchor="text" w:xAlign="right" w:y="1"/>
                    <w:bidi/>
                    <w:spacing w:after="0" w:line="276" w:lineRule="auto"/>
                    <w:ind w:left="0" w:firstLine="0"/>
                    <w:suppressOverlap/>
                    <w:jc w:val="both"/>
                    <w:rPr>
                      <w:b/>
                      <w:bCs/>
                      <w:sz w:val="28"/>
                      <w:szCs w:val="28"/>
                      <w:rtl/>
                      <w:lang w:bidi="ar-MA"/>
                    </w:rPr>
                  </w:pPr>
                  <w:r>
                    <w:rPr>
                      <w:rFonts w:asciiTheme="majorBidi" w:hAnsiTheme="majorBidi" w:cstheme="majorBidi" w:hint="cs"/>
                      <w:b/>
                      <w:bCs/>
                      <w:sz w:val="28"/>
                      <w:szCs w:val="28"/>
                      <w:rtl/>
                      <w:lang w:bidi="ar-MA"/>
                    </w:rPr>
                    <w:t>محذوف</w:t>
                  </w:r>
                </w:p>
                <w:p w:rsidR="00BF4D84" w:rsidP="00522887">
                  <w:pPr>
                    <w:framePr w:hSpace="141" w:wrap="around" w:vAnchor="text" w:hAnchor="text" w:xAlign="right" w:y="1"/>
                    <w:bidi/>
                    <w:spacing w:after="0" w:line="276" w:lineRule="auto"/>
                    <w:ind w:left="0" w:firstLine="0"/>
                    <w:suppressOverlap/>
                    <w:jc w:val="both"/>
                    <w:rPr>
                      <w:b/>
                      <w:bCs/>
                      <w:sz w:val="28"/>
                      <w:szCs w:val="28"/>
                      <w:rtl/>
                      <w:lang w:bidi="ar-MA"/>
                    </w:rPr>
                  </w:pPr>
                  <w:r>
                    <w:rPr>
                      <w:rFonts w:asciiTheme="majorBidi" w:hAnsiTheme="majorBidi" w:cstheme="majorBidi" w:hint="cs"/>
                      <w:b/>
                      <w:bCs/>
                      <w:sz w:val="28"/>
                      <w:szCs w:val="28"/>
                      <w:rtl/>
                      <w:lang w:bidi="ar-MA"/>
                    </w:rPr>
                    <w:t>محذوف</w:t>
                  </w:r>
                </w:p>
              </w:tc>
              <w:tc>
                <w:tcPr>
                  <w:tcW w:w="1498" w:type="dxa"/>
                </w:tcPr>
                <w:p w:rsidR="00712DAF" w:rsidP="00522887">
                  <w:pPr>
                    <w:framePr w:hSpace="141" w:wrap="around" w:vAnchor="text" w:hAnchor="text" w:xAlign="right" w:y="1"/>
                    <w:bidi/>
                    <w:spacing w:after="0" w:line="276" w:lineRule="auto"/>
                    <w:ind w:left="0" w:firstLine="0"/>
                    <w:suppressOverlap/>
                    <w:jc w:val="both"/>
                    <w:rPr>
                      <w:b/>
                      <w:bCs/>
                      <w:rtl/>
                      <w:lang w:bidi="ar-MA"/>
                    </w:rPr>
                  </w:pPr>
                  <w:r>
                    <w:rPr>
                      <w:rFonts w:asciiTheme="majorBidi" w:hAnsiTheme="majorBidi" w:cstheme="majorBidi" w:hint="cs"/>
                      <w:b/>
                      <w:bCs/>
                      <w:rtl/>
                      <w:lang w:bidi="ar-MA"/>
                    </w:rPr>
                    <w:t>لؤلؤا</w:t>
                  </w:r>
                </w:p>
                <w:p w:rsidR="00BF4D84" w:rsidP="00522887">
                  <w:pPr>
                    <w:framePr w:hSpace="141" w:wrap="around" w:vAnchor="text" w:hAnchor="text" w:xAlign="right" w:y="1"/>
                    <w:bidi/>
                    <w:spacing w:after="0" w:line="276" w:lineRule="auto"/>
                    <w:ind w:left="0" w:firstLine="0"/>
                    <w:suppressOverlap/>
                    <w:jc w:val="both"/>
                    <w:rPr>
                      <w:b/>
                      <w:bCs/>
                      <w:sz w:val="28"/>
                      <w:szCs w:val="28"/>
                      <w:rtl/>
                      <w:lang w:bidi="ar-MA"/>
                    </w:rPr>
                  </w:pPr>
                  <w:r>
                    <w:rPr>
                      <w:rFonts w:asciiTheme="majorBidi" w:hAnsiTheme="majorBidi" w:cstheme="majorBidi" w:hint="cs"/>
                      <w:b/>
                      <w:bCs/>
                      <w:sz w:val="28"/>
                      <w:szCs w:val="28"/>
                      <w:rtl/>
                      <w:lang w:bidi="ar-MA"/>
                    </w:rPr>
                    <w:t>وردا</w:t>
                  </w:r>
                </w:p>
                <w:p w:rsidR="00BF4D84" w:rsidP="00522887">
                  <w:pPr>
                    <w:framePr w:hSpace="141" w:wrap="around" w:vAnchor="text" w:hAnchor="text" w:xAlign="right" w:y="1"/>
                    <w:bidi/>
                    <w:spacing w:after="0" w:line="276" w:lineRule="auto"/>
                    <w:ind w:left="0" w:firstLine="0"/>
                    <w:suppressOverlap/>
                    <w:jc w:val="both"/>
                    <w:rPr>
                      <w:b/>
                      <w:bCs/>
                      <w:sz w:val="28"/>
                      <w:szCs w:val="28"/>
                      <w:rtl/>
                      <w:lang w:bidi="ar-MA"/>
                    </w:rPr>
                  </w:pPr>
                  <w:r>
                    <w:rPr>
                      <w:rFonts w:asciiTheme="majorBidi" w:hAnsiTheme="majorBidi" w:cstheme="majorBidi" w:hint="cs"/>
                      <w:b/>
                      <w:bCs/>
                      <w:sz w:val="28"/>
                      <w:szCs w:val="28"/>
                      <w:rtl/>
                      <w:lang w:bidi="ar-MA"/>
                    </w:rPr>
                    <w:t>البرد</w:t>
                  </w:r>
                </w:p>
              </w:tc>
              <w:tc>
                <w:tcPr>
                  <w:tcW w:w="1498" w:type="dxa"/>
                </w:tcPr>
                <w:p w:rsidR="00712DAF" w:rsidP="00522887">
                  <w:pPr>
                    <w:framePr w:hSpace="141" w:wrap="around" w:vAnchor="text" w:hAnchor="text" w:xAlign="right" w:y="1"/>
                    <w:bidi/>
                    <w:spacing w:after="0" w:line="276" w:lineRule="auto"/>
                    <w:ind w:left="0" w:firstLine="0"/>
                    <w:suppressOverlap/>
                    <w:jc w:val="both"/>
                    <w:rPr>
                      <w:b/>
                      <w:bCs/>
                      <w:sz w:val="28"/>
                      <w:szCs w:val="28"/>
                      <w:rtl/>
                      <w:lang w:bidi="ar-MA"/>
                    </w:rPr>
                  </w:pPr>
                  <w:r>
                    <w:rPr>
                      <w:rFonts w:asciiTheme="majorBidi" w:hAnsiTheme="majorBidi" w:cstheme="majorBidi" w:hint="cs"/>
                      <w:b/>
                      <w:bCs/>
                      <w:sz w:val="28"/>
                      <w:szCs w:val="28"/>
                      <w:rtl/>
                      <w:lang w:bidi="ar-MA"/>
                    </w:rPr>
                    <w:t>أمطرت</w:t>
                  </w:r>
                </w:p>
                <w:p w:rsidR="00BF4D84" w:rsidP="00522887">
                  <w:pPr>
                    <w:framePr w:hSpace="141" w:wrap="around" w:vAnchor="text" w:hAnchor="text" w:xAlign="right" w:y="1"/>
                    <w:bidi/>
                    <w:spacing w:after="0" w:line="276" w:lineRule="auto"/>
                    <w:ind w:left="0" w:firstLine="0"/>
                    <w:suppressOverlap/>
                    <w:jc w:val="both"/>
                    <w:rPr>
                      <w:b/>
                      <w:bCs/>
                      <w:sz w:val="28"/>
                      <w:szCs w:val="28"/>
                      <w:rtl/>
                      <w:lang w:bidi="ar-MA"/>
                    </w:rPr>
                  </w:pPr>
                  <w:r>
                    <w:rPr>
                      <w:rFonts w:asciiTheme="majorBidi" w:hAnsiTheme="majorBidi" w:cstheme="majorBidi" w:hint="cs"/>
                      <w:b/>
                      <w:bCs/>
                      <w:sz w:val="28"/>
                      <w:szCs w:val="28"/>
                      <w:rtl/>
                      <w:lang w:bidi="ar-MA"/>
                    </w:rPr>
                    <w:t>حالية</w:t>
                  </w:r>
                </w:p>
                <w:p w:rsidR="00BF4D84" w:rsidP="00522887">
                  <w:pPr>
                    <w:framePr w:hSpace="141" w:wrap="around" w:vAnchor="text" w:hAnchor="text" w:xAlign="right" w:y="1"/>
                    <w:bidi/>
                    <w:spacing w:after="0" w:line="276" w:lineRule="auto"/>
                    <w:ind w:left="0" w:firstLine="0"/>
                    <w:suppressOverlap/>
                    <w:jc w:val="both"/>
                    <w:rPr>
                      <w:b/>
                      <w:bCs/>
                      <w:sz w:val="28"/>
                      <w:szCs w:val="28"/>
                      <w:rtl/>
                      <w:lang w:bidi="ar-MA"/>
                    </w:rPr>
                  </w:pPr>
                  <w:r>
                    <w:rPr>
                      <w:rFonts w:asciiTheme="majorBidi" w:hAnsiTheme="majorBidi" w:cstheme="majorBidi" w:hint="cs"/>
                      <w:b/>
                      <w:bCs/>
                      <w:sz w:val="28"/>
                      <w:szCs w:val="28"/>
                      <w:rtl/>
                      <w:lang w:bidi="ar-MA"/>
                    </w:rPr>
                    <w:t>عضت</w:t>
                  </w:r>
                </w:p>
              </w:tc>
              <w:tc>
                <w:tcPr>
                  <w:tcW w:w="1499" w:type="dxa"/>
                </w:tcPr>
                <w:p w:rsidR="00712DAF" w:rsidP="00522887">
                  <w:pPr>
                    <w:framePr w:hSpace="141" w:wrap="around" w:vAnchor="text" w:hAnchor="text" w:xAlign="right" w:y="1"/>
                    <w:bidi/>
                    <w:spacing w:after="0" w:line="276" w:lineRule="auto"/>
                    <w:ind w:left="0" w:firstLine="0"/>
                    <w:suppressOverlap/>
                    <w:jc w:val="both"/>
                    <w:rPr>
                      <w:b/>
                      <w:bCs/>
                      <w:sz w:val="28"/>
                      <w:szCs w:val="28"/>
                      <w:rtl/>
                      <w:lang w:bidi="ar-MA"/>
                    </w:rPr>
                  </w:pPr>
                  <w:r>
                    <w:rPr>
                      <w:rFonts w:asciiTheme="majorBidi" w:hAnsiTheme="majorBidi" w:cstheme="majorBidi" w:hint="cs"/>
                      <w:b/>
                      <w:bCs/>
                      <w:rtl/>
                      <w:lang w:bidi="ar-MA"/>
                    </w:rPr>
                    <w:t>تصريحية لأنه صرح بالمستعار منه وحذف المستعار له</w:t>
                  </w:r>
                </w:p>
              </w:tc>
            </w:tr>
            <w:tr w:rsidTr="00712DAF">
              <w:tblPrEx>
                <w:tblW w:w="0" w:type="auto"/>
                <w:tblLook w:val="04A0"/>
              </w:tblPrEx>
              <w:tc>
                <w:tcPr>
                  <w:tcW w:w="1498" w:type="dxa"/>
                </w:tcPr>
                <w:p w:rsidR="005B282C" w:rsidP="00522887">
                  <w:pPr>
                    <w:framePr w:hSpace="141" w:wrap="around" w:vAnchor="text" w:hAnchor="text" w:xAlign="right" w:y="1"/>
                    <w:bidi/>
                    <w:spacing w:after="0" w:line="276" w:lineRule="auto"/>
                    <w:ind w:left="0" w:firstLine="0"/>
                    <w:suppressOverlap/>
                    <w:jc w:val="both"/>
                    <w:rPr>
                      <w:b/>
                      <w:bCs/>
                      <w:sz w:val="28"/>
                      <w:szCs w:val="28"/>
                      <w:rtl/>
                      <w:lang w:bidi="ar-MA"/>
                    </w:rPr>
                  </w:pPr>
                  <w:r>
                    <w:rPr>
                      <w:rFonts w:asciiTheme="majorBidi" w:hAnsiTheme="majorBidi" w:cstheme="majorBidi" w:hint="cs"/>
                      <w:b/>
                      <w:bCs/>
                      <w:sz w:val="28"/>
                      <w:szCs w:val="28"/>
                      <w:rtl/>
                      <w:lang w:bidi="ar-MA"/>
                    </w:rPr>
                    <w:t xml:space="preserve">هدمنا تأخينا </w:t>
                  </w:r>
                </w:p>
              </w:tc>
              <w:tc>
                <w:tcPr>
                  <w:tcW w:w="1498" w:type="dxa"/>
                </w:tcPr>
                <w:p w:rsidR="005B282C" w:rsidP="00522887">
                  <w:pPr>
                    <w:framePr w:hSpace="141" w:wrap="around" w:vAnchor="text" w:hAnchor="text" w:xAlign="right" w:y="1"/>
                    <w:bidi/>
                    <w:spacing w:after="0" w:line="276" w:lineRule="auto"/>
                    <w:ind w:left="0" w:firstLine="0"/>
                    <w:suppressOverlap/>
                    <w:jc w:val="both"/>
                    <w:rPr>
                      <w:b/>
                      <w:bCs/>
                      <w:sz w:val="28"/>
                      <w:szCs w:val="28"/>
                      <w:rtl/>
                      <w:lang w:bidi="ar-MA"/>
                    </w:rPr>
                  </w:pPr>
                  <w:r>
                    <w:rPr>
                      <w:rFonts w:asciiTheme="majorBidi" w:hAnsiTheme="majorBidi" w:cstheme="majorBidi" w:hint="cs"/>
                      <w:b/>
                      <w:bCs/>
                      <w:sz w:val="28"/>
                      <w:szCs w:val="28"/>
                      <w:rtl/>
                      <w:lang w:bidi="ar-MA"/>
                    </w:rPr>
                    <w:t xml:space="preserve">تأخينا </w:t>
                  </w:r>
                </w:p>
              </w:tc>
              <w:tc>
                <w:tcPr>
                  <w:tcW w:w="1498" w:type="dxa"/>
                </w:tcPr>
                <w:p w:rsidR="005B282C" w:rsidRPr="00712DAF" w:rsidP="00522887">
                  <w:pPr>
                    <w:framePr w:hSpace="141" w:wrap="around" w:vAnchor="text" w:hAnchor="text" w:xAlign="right" w:y="1"/>
                    <w:bidi/>
                    <w:spacing w:after="0" w:line="276" w:lineRule="auto"/>
                    <w:ind w:left="0" w:firstLine="0"/>
                    <w:suppressOverlap/>
                    <w:jc w:val="both"/>
                    <w:rPr>
                      <w:b/>
                      <w:bCs/>
                      <w:rtl/>
                      <w:lang w:bidi="ar-MA"/>
                    </w:rPr>
                  </w:pPr>
                  <w:r>
                    <w:rPr>
                      <w:rFonts w:asciiTheme="majorBidi" w:hAnsiTheme="majorBidi" w:cstheme="majorBidi" w:hint="cs"/>
                      <w:b/>
                      <w:bCs/>
                      <w:rtl/>
                      <w:lang w:bidi="ar-MA"/>
                    </w:rPr>
                    <w:t>محذوف</w:t>
                  </w:r>
                </w:p>
              </w:tc>
              <w:tc>
                <w:tcPr>
                  <w:tcW w:w="1498" w:type="dxa"/>
                </w:tcPr>
                <w:p w:rsidR="005B282C" w:rsidP="00522887">
                  <w:pPr>
                    <w:framePr w:hSpace="141" w:wrap="around" w:vAnchor="text" w:hAnchor="text" w:xAlign="right" w:y="1"/>
                    <w:bidi/>
                    <w:spacing w:after="0" w:line="276" w:lineRule="auto"/>
                    <w:ind w:left="0" w:firstLine="0"/>
                    <w:suppressOverlap/>
                    <w:jc w:val="both"/>
                    <w:rPr>
                      <w:b/>
                      <w:bCs/>
                      <w:sz w:val="28"/>
                      <w:szCs w:val="28"/>
                      <w:rtl/>
                      <w:lang w:bidi="ar-MA"/>
                    </w:rPr>
                  </w:pPr>
                  <w:r>
                    <w:rPr>
                      <w:rFonts w:asciiTheme="majorBidi" w:hAnsiTheme="majorBidi" w:cstheme="majorBidi" w:hint="cs"/>
                      <w:b/>
                      <w:bCs/>
                      <w:sz w:val="28"/>
                      <w:szCs w:val="28"/>
                      <w:rtl/>
                      <w:lang w:bidi="ar-MA"/>
                    </w:rPr>
                    <w:t>هدمنا</w:t>
                  </w:r>
                </w:p>
              </w:tc>
              <w:tc>
                <w:tcPr>
                  <w:tcW w:w="1499" w:type="dxa"/>
                </w:tcPr>
                <w:p w:rsidR="005B282C" w:rsidRPr="00712DAF" w:rsidP="00522887">
                  <w:pPr>
                    <w:framePr w:hSpace="141" w:wrap="around" w:vAnchor="text" w:hAnchor="text" w:xAlign="right" w:y="1"/>
                    <w:bidi/>
                    <w:spacing w:after="0" w:line="276" w:lineRule="auto"/>
                    <w:ind w:left="0" w:firstLine="0"/>
                    <w:suppressOverlap/>
                    <w:jc w:val="both"/>
                    <w:rPr>
                      <w:b/>
                      <w:bCs/>
                      <w:rtl/>
                      <w:lang w:bidi="ar-MA"/>
                    </w:rPr>
                  </w:pPr>
                  <w:r>
                    <w:rPr>
                      <w:rFonts w:asciiTheme="majorBidi" w:hAnsiTheme="majorBidi" w:cstheme="majorBidi" w:hint="cs"/>
                      <w:b/>
                      <w:bCs/>
                      <w:rtl/>
                      <w:lang w:bidi="ar-MA"/>
                    </w:rPr>
                    <w:t>مكنية، لان المستعار منه محذوف وتمت الإشارة اليه بأحد لوازمه</w:t>
                  </w:r>
                </w:p>
              </w:tc>
            </w:tr>
            <w:tr w:rsidTr="00712DAF">
              <w:tblPrEx>
                <w:tblW w:w="0" w:type="auto"/>
                <w:tblLook w:val="04A0"/>
              </w:tblPrEx>
              <w:tc>
                <w:tcPr>
                  <w:tcW w:w="1498" w:type="dxa"/>
                </w:tcPr>
                <w:p w:rsidR="005B282C" w:rsidP="00522887">
                  <w:pPr>
                    <w:framePr w:hSpace="141" w:wrap="around" w:vAnchor="text" w:hAnchor="text" w:xAlign="right" w:y="1"/>
                    <w:bidi/>
                    <w:spacing w:after="0" w:line="276" w:lineRule="auto"/>
                    <w:ind w:left="0" w:firstLine="0"/>
                    <w:suppressOverlap/>
                    <w:jc w:val="both"/>
                    <w:rPr>
                      <w:b/>
                      <w:bCs/>
                      <w:sz w:val="28"/>
                      <w:szCs w:val="28"/>
                      <w:rtl/>
                      <w:lang w:bidi="ar-MA"/>
                    </w:rPr>
                  </w:pPr>
                  <w:r>
                    <w:rPr>
                      <w:rFonts w:asciiTheme="majorBidi" w:hAnsiTheme="majorBidi" w:cstheme="majorBidi" w:hint="cs"/>
                      <w:b/>
                      <w:bCs/>
                      <w:sz w:val="28"/>
                      <w:szCs w:val="28"/>
                      <w:rtl/>
                      <w:lang w:bidi="ar-MA"/>
                    </w:rPr>
                    <w:t>اتاك الربيع يختال ضاحكا</w:t>
                  </w:r>
                </w:p>
              </w:tc>
              <w:tc>
                <w:tcPr>
                  <w:tcW w:w="1498" w:type="dxa"/>
                </w:tcPr>
                <w:p w:rsidR="005B282C" w:rsidP="00522887">
                  <w:pPr>
                    <w:framePr w:hSpace="141" w:wrap="around" w:vAnchor="text" w:hAnchor="text" w:xAlign="right" w:y="1"/>
                    <w:bidi/>
                    <w:spacing w:after="0" w:line="276" w:lineRule="auto"/>
                    <w:ind w:left="0" w:firstLine="0"/>
                    <w:suppressOverlap/>
                    <w:jc w:val="both"/>
                    <w:rPr>
                      <w:b/>
                      <w:bCs/>
                      <w:sz w:val="28"/>
                      <w:szCs w:val="28"/>
                      <w:rtl/>
                      <w:lang w:bidi="ar-MA"/>
                    </w:rPr>
                  </w:pPr>
                  <w:r>
                    <w:rPr>
                      <w:rFonts w:asciiTheme="majorBidi" w:hAnsiTheme="majorBidi" w:cstheme="majorBidi" w:hint="cs"/>
                      <w:b/>
                      <w:bCs/>
                      <w:sz w:val="28"/>
                      <w:szCs w:val="28"/>
                      <w:rtl/>
                      <w:lang w:bidi="ar-MA"/>
                    </w:rPr>
                    <w:t>الربيع</w:t>
                  </w:r>
                </w:p>
              </w:tc>
              <w:tc>
                <w:tcPr>
                  <w:tcW w:w="1498" w:type="dxa"/>
                </w:tcPr>
                <w:p w:rsidR="005B282C" w:rsidRPr="00712DAF" w:rsidP="00522887">
                  <w:pPr>
                    <w:framePr w:hSpace="141" w:wrap="around" w:vAnchor="text" w:hAnchor="text" w:xAlign="right" w:y="1"/>
                    <w:bidi/>
                    <w:spacing w:after="0" w:line="276" w:lineRule="auto"/>
                    <w:ind w:left="0" w:firstLine="0"/>
                    <w:suppressOverlap/>
                    <w:jc w:val="both"/>
                    <w:rPr>
                      <w:b/>
                      <w:bCs/>
                      <w:rtl/>
                      <w:lang w:bidi="ar-MA"/>
                    </w:rPr>
                  </w:pPr>
                  <w:r>
                    <w:rPr>
                      <w:rFonts w:asciiTheme="majorBidi" w:hAnsiTheme="majorBidi" w:cstheme="majorBidi" w:hint="cs"/>
                      <w:b/>
                      <w:bCs/>
                      <w:rtl/>
                      <w:lang w:bidi="ar-MA"/>
                    </w:rPr>
                    <w:t>محذوف</w:t>
                  </w:r>
                </w:p>
              </w:tc>
              <w:tc>
                <w:tcPr>
                  <w:tcW w:w="1498" w:type="dxa"/>
                </w:tcPr>
                <w:p w:rsidR="005B282C" w:rsidP="00522887">
                  <w:pPr>
                    <w:framePr w:hSpace="141" w:wrap="around" w:vAnchor="text" w:hAnchor="text" w:xAlign="right" w:y="1"/>
                    <w:bidi/>
                    <w:spacing w:after="0" w:line="276" w:lineRule="auto"/>
                    <w:ind w:left="0" w:firstLine="0"/>
                    <w:suppressOverlap/>
                    <w:jc w:val="both"/>
                    <w:rPr>
                      <w:b/>
                      <w:bCs/>
                      <w:sz w:val="28"/>
                      <w:szCs w:val="28"/>
                      <w:rtl/>
                      <w:lang w:bidi="ar-MA"/>
                    </w:rPr>
                  </w:pPr>
                  <w:r>
                    <w:rPr>
                      <w:rFonts w:asciiTheme="majorBidi" w:hAnsiTheme="majorBidi" w:cstheme="majorBidi" w:hint="cs"/>
                      <w:b/>
                      <w:bCs/>
                      <w:sz w:val="28"/>
                      <w:szCs w:val="28"/>
                      <w:rtl/>
                      <w:lang w:bidi="ar-MA"/>
                    </w:rPr>
                    <w:t xml:space="preserve">أتاك/ يختال ضاحكا </w:t>
                  </w:r>
                </w:p>
              </w:tc>
              <w:tc>
                <w:tcPr>
                  <w:tcW w:w="1499" w:type="dxa"/>
                </w:tcPr>
                <w:p w:rsidR="005B282C" w:rsidP="00522887">
                  <w:pPr>
                    <w:framePr w:hSpace="141" w:wrap="around" w:vAnchor="text" w:hAnchor="text" w:xAlign="right" w:y="1"/>
                    <w:bidi/>
                    <w:spacing w:after="0" w:line="276" w:lineRule="auto"/>
                    <w:ind w:left="0" w:firstLine="0"/>
                    <w:suppressOverlap/>
                    <w:jc w:val="both"/>
                    <w:rPr>
                      <w:b/>
                      <w:bCs/>
                      <w:rtl/>
                      <w:lang w:bidi="ar-MA"/>
                    </w:rPr>
                  </w:pPr>
                  <w:r>
                    <w:rPr>
                      <w:rFonts w:asciiTheme="majorBidi" w:hAnsiTheme="majorBidi" w:cstheme="majorBidi" w:hint="cs"/>
                      <w:b/>
                      <w:bCs/>
                      <w:rtl/>
                      <w:lang w:bidi="ar-MA"/>
                    </w:rPr>
                    <w:t>مكنية</w:t>
                  </w:r>
                </w:p>
                <w:p w:rsidR="004F6A7B" w:rsidRPr="00712DAF" w:rsidP="00522887">
                  <w:pPr>
                    <w:framePr w:hSpace="141" w:wrap="around" w:vAnchor="text" w:hAnchor="text" w:xAlign="right" w:y="1"/>
                    <w:bidi/>
                    <w:spacing w:after="0" w:line="276" w:lineRule="auto"/>
                    <w:ind w:left="0" w:firstLine="0"/>
                    <w:suppressOverlap/>
                    <w:jc w:val="both"/>
                    <w:rPr>
                      <w:b/>
                      <w:bCs/>
                      <w:rtl/>
                      <w:lang w:bidi="ar-MA"/>
                    </w:rPr>
                  </w:pPr>
                </w:p>
              </w:tc>
            </w:tr>
          </w:tbl>
          <w:p w:rsidR="00F863A0" w:rsidRPr="00BF333D" w:rsidP="00522887">
            <w:pPr>
              <w:bidi/>
              <w:spacing w:after="200" w:line="276" w:lineRule="auto"/>
              <w:ind w:left="0" w:firstLine="0"/>
              <w:jc w:val="both"/>
              <w:rPr>
                <w:rFonts w:eastAsia="Calibri"/>
                <w:b/>
                <w:bCs/>
                <w:sz w:val="28"/>
                <w:szCs w:val="28"/>
                <w:rtl/>
                <w:lang w:val="fr-FR" w:eastAsia="en-US" w:bidi="ar-MA"/>
              </w:rPr>
            </w:pPr>
          </w:p>
        </w:tc>
        <w:tc>
          <w:tcPr>
            <w:tcW w:w="2431" w:type="dxa"/>
            <w:gridSpan w:val="2"/>
          </w:tcPr>
          <w:p w:rsidR="00352A48" w:rsidRPr="00E06418" w:rsidP="00522887">
            <w:pPr>
              <w:bidi/>
              <w:spacing w:after="200" w:line="360"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تقويم مرحلي:</w:t>
            </w:r>
          </w:p>
          <w:p w:rsidR="00352A48" w:rsidP="00522887">
            <w:pPr>
              <w:bidi/>
              <w:spacing w:after="200" w:line="360" w:lineRule="auto"/>
              <w:ind w:left="0" w:firstLine="0"/>
              <w:jc w:val="center"/>
              <w:rPr>
                <w:rFonts w:eastAsia="Calibri" w:hint="cs"/>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 </w:t>
            </w:r>
            <w:r w:rsidR="00EB401C">
              <w:rPr>
                <w:rFonts w:eastAsia="Calibri" w:asciiTheme="majorBidi" w:hAnsiTheme="majorBidi" w:cstheme="majorBidi" w:hint="cs"/>
                <w:b/>
                <w:bCs/>
                <w:sz w:val="28"/>
                <w:szCs w:val="28"/>
                <w:rtl/>
                <w:lang w:val="fr-FR" w:eastAsia="en-US" w:bidi="ar-MA"/>
              </w:rPr>
              <w:t xml:space="preserve">تقديم </w:t>
            </w:r>
            <w:r w:rsidR="00F10DFF">
              <w:rPr>
                <w:rFonts w:eastAsia="Calibri" w:asciiTheme="majorBidi" w:hAnsiTheme="majorBidi" w:cstheme="majorBidi" w:hint="cs"/>
                <w:b/>
                <w:bCs/>
                <w:sz w:val="28"/>
                <w:szCs w:val="28"/>
                <w:rtl/>
                <w:lang w:val="fr-FR" w:eastAsia="en-US" w:bidi="ar-MA"/>
              </w:rPr>
              <w:t xml:space="preserve">جمل </w:t>
            </w:r>
            <w:r w:rsidR="006355F0">
              <w:rPr>
                <w:rFonts w:eastAsia="Calibri" w:asciiTheme="majorBidi" w:hAnsiTheme="majorBidi" w:cstheme="majorBidi" w:hint="cs"/>
                <w:b/>
                <w:bCs/>
                <w:sz w:val="28"/>
                <w:szCs w:val="28"/>
                <w:rtl/>
                <w:lang w:val="fr-FR" w:eastAsia="en-US" w:bidi="ar-MA"/>
              </w:rPr>
              <w:t xml:space="preserve">تتضمن استعارة تختلف من صيغة لأخرى، </w:t>
            </w:r>
            <w:r w:rsidR="00BF7707">
              <w:rPr>
                <w:rFonts w:eastAsia="Calibri" w:asciiTheme="majorBidi" w:hAnsiTheme="majorBidi" w:cstheme="majorBidi" w:hint="cs"/>
                <w:b/>
                <w:bCs/>
                <w:sz w:val="28"/>
                <w:szCs w:val="28"/>
                <w:rtl/>
                <w:lang w:val="fr-FR" w:eastAsia="en-US" w:bidi="ar-MA"/>
              </w:rPr>
              <w:t xml:space="preserve">مع تقديم جمل تحتوي </w:t>
            </w:r>
            <w:r w:rsidR="006355F0">
              <w:rPr>
                <w:rFonts w:eastAsia="Calibri" w:asciiTheme="majorBidi" w:hAnsiTheme="majorBidi" w:cstheme="majorBidi" w:hint="cs"/>
                <w:b/>
                <w:bCs/>
                <w:sz w:val="28"/>
                <w:szCs w:val="28"/>
                <w:rtl/>
                <w:lang w:val="fr-FR" w:eastAsia="en-US" w:bidi="ar-MA"/>
              </w:rPr>
              <w:t>استعارة تصريحية وأخرى مكنية</w:t>
            </w:r>
            <w:r w:rsidR="00522887">
              <w:rPr>
                <w:rFonts w:eastAsia="Calibri" w:asciiTheme="majorBidi" w:hAnsiTheme="majorBidi" w:cstheme="majorBidi" w:hint="cs"/>
                <w:b/>
                <w:bCs/>
                <w:sz w:val="28"/>
                <w:szCs w:val="28"/>
                <w:rtl/>
                <w:lang w:val="fr-FR" w:eastAsia="en-US" w:bidi="ar-MA"/>
              </w:rPr>
              <w:t xml:space="preserve"> </w:t>
            </w:r>
            <w:r w:rsidR="00F10DFF">
              <w:rPr>
                <w:rFonts w:eastAsia="Calibri" w:asciiTheme="majorBidi" w:hAnsiTheme="majorBidi" w:cstheme="majorBidi" w:hint="cs"/>
                <w:b/>
                <w:bCs/>
                <w:sz w:val="28"/>
                <w:szCs w:val="28"/>
                <w:rtl/>
                <w:lang w:val="fr-FR" w:eastAsia="en-US" w:bidi="ar-MA"/>
              </w:rPr>
              <w:t>تبعا للمطلوب حسب كل محور مدروس</w:t>
            </w:r>
            <w:r>
              <w:rPr>
                <w:rFonts w:eastAsia="Calibri" w:asciiTheme="majorBidi" w:hAnsiTheme="majorBidi" w:cstheme="majorBidi" w:hint="cs"/>
                <w:b/>
                <w:bCs/>
                <w:sz w:val="28"/>
                <w:szCs w:val="28"/>
                <w:rtl/>
                <w:lang w:val="fr-FR" w:eastAsia="en-US" w:bidi="ar-MA"/>
              </w:rPr>
              <w:t>.</w:t>
            </w:r>
          </w:p>
          <w:p w:rsidR="004F6FE8" w:rsidRPr="00F90F2F" w:rsidP="004F6FE8">
            <w:pPr>
              <w:bidi/>
              <w:spacing w:after="200" w:line="360" w:lineRule="auto"/>
              <w:ind w:left="0" w:firstLine="0"/>
              <w:jc w:val="center"/>
              <w:rPr>
                <w:rFonts w:eastAsia="Calibri"/>
                <w:b/>
                <w:bCs/>
                <w:sz w:val="28"/>
                <w:szCs w:val="28"/>
                <w:rtl/>
                <w:lang w:val="fr-FR" w:eastAsia="en-US" w:bidi="ar-MA"/>
              </w:rPr>
            </w:pPr>
            <w:r>
              <w:rPr>
                <w:rFonts w:eastAsia="Calibri" w:asciiTheme="majorBidi" w:hAnsiTheme="majorBidi" w:cstheme="majorBidi" w:hint="cs"/>
                <w:sz w:val="28"/>
                <w:szCs w:val="28"/>
                <w:rtl/>
                <w:lang w:val="fr-FR" w:eastAsia="en-US" w:bidi="ar-SA"/>
              </w:rPr>
              <w:t xml:space="preserve">- </w:t>
            </w:r>
            <w:r w:rsidRPr="00D47A59">
              <w:rPr>
                <w:rFonts w:eastAsia="Calibri" w:asciiTheme="majorBidi" w:hAnsiTheme="majorBidi" w:cstheme="majorBidi"/>
                <w:sz w:val="28"/>
                <w:szCs w:val="28"/>
                <w:rtl/>
                <w:lang w:val="fr-FR" w:eastAsia="en-US" w:bidi="ar-SA"/>
              </w:rPr>
              <w:t>دقة الملاحظة وجرد المعطيات</w:t>
            </w:r>
            <w:r>
              <w:rPr>
                <w:rFonts w:eastAsia="Calibri" w:asciiTheme="majorBidi" w:hAnsiTheme="majorBidi" w:cstheme="majorBidi" w:hint="cs"/>
                <w:sz w:val="28"/>
                <w:szCs w:val="28"/>
                <w:rtl/>
                <w:lang w:val="fr-FR" w:eastAsia="en-US" w:bidi="ar-SA"/>
              </w:rPr>
              <w:t>.</w:t>
            </w:r>
          </w:p>
          <w:p w:rsidR="00522887" w:rsidP="00522887">
            <w:pPr>
              <w:bidi/>
              <w:spacing w:after="200" w:line="360" w:lineRule="auto"/>
              <w:ind w:left="0" w:firstLine="0"/>
              <w:jc w:val="center"/>
              <w:rPr>
                <w:rFonts w:eastAsia="Calibri" w:hint="cs"/>
                <w:b/>
                <w:bCs/>
                <w:sz w:val="28"/>
                <w:szCs w:val="28"/>
                <w:rtl/>
                <w:lang w:val="fr-FR" w:eastAsia="en-US" w:bidi="ar-MA"/>
              </w:rPr>
            </w:pPr>
          </w:p>
          <w:p w:rsidR="004F6FE8" w:rsidP="004F6FE8">
            <w:pPr>
              <w:bidi/>
              <w:spacing w:after="0" w:line="276" w:lineRule="auto"/>
              <w:ind w:left="0" w:firstLine="0"/>
              <w:jc w:val="center"/>
              <w:rPr>
                <w:rFonts w:eastAsia="Calibri"/>
                <w:b/>
                <w:bCs/>
                <w:sz w:val="22"/>
                <w:szCs w:val="22"/>
                <w:rtl/>
                <w:lang w:val="fr-FR" w:eastAsia="en-US" w:bidi="ar-MA"/>
              </w:rPr>
            </w:pPr>
          </w:p>
          <w:p w:rsidR="004F6FE8" w:rsidP="004F6FE8">
            <w:pPr>
              <w:bidi/>
              <w:spacing w:after="0" w:line="360" w:lineRule="auto"/>
              <w:ind w:left="0" w:firstLine="0"/>
              <w:rPr>
                <w:rFonts w:ascii="Simplified Arabic" w:eastAsia="Calibri" w:hAnsi="Simplified Arabic" w:cs="Simplified Arabic"/>
                <w:b/>
                <w:bCs/>
                <w:sz w:val="22"/>
                <w:szCs w:val="22"/>
                <w:rtl/>
                <w:lang w:val="fr-FR" w:eastAsia="en-US" w:bidi="ar-MA"/>
              </w:rPr>
            </w:pPr>
            <w:r>
              <w:rPr>
                <w:rFonts w:ascii="Simplified Arabic" w:eastAsia="Calibri" w:hAnsi="Simplified Arabic" w:cs="Simplified Arabic" w:hint="cs"/>
                <w:b/>
                <w:bCs/>
                <w:sz w:val="22"/>
                <w:szCs w:val="22"/>
                <w:rtl/>
                <w:lang w:val="fr-FR" w:eastAsia="en-US" w:bidi="ar-MA"/>
              </w:rPr>
              <w:t xml:space="preserve">- </w:t>
            </w:r>
            <w:r w:rsidRPr="004F6FE8">
              <w:rPr>
                <w:rFonts w:ascii="Simplified Arabic" w:eastAsia="Calibri" w:hAnsi="Simplified Arabic" w:cs="Simplified Arabic" w:hint="cs"/>
                <w:b/>
                <w:bCs/>
                <w:rtl/>
                <w:lang w:val="fr-FR" w:eastAsia="en-US" w:bidi="ar-MA"/>
              </w:rPr>
              <w:t>تقويم اجابات المتعلمين ودعم المتعثرين</w:t>
            </w:r>
            <w:r>
              <w:rPr>
                <w:rFonts w:ascii="Simplified Arabic" w:eastAsia="Calibri" w:hAnsi="Simplified Arabic" w:cs="Simplified Arabic" w:hint="cs"/>
                <w:b/>
                <w:bCs/>
                <w:rtl/>
                <w:lang w:val="fr-FR" w:eastAsia="en-US" w:bidi="ar-MA"/>
              </w:rPr>
              <w:t>.</w:t>
            </w:r>
          </w:p>
          <w:p w:rsidR="00522887" w:rsidP="00522887">
            <w:pPr>
              <w:bidi/>
              <w:spacing w:after="200" w:line="360" w:lineRule="auto"/>
              <w:ind w:left="0" w:firstLine="0"/>
              <w:jc w:val="center"/>
              <w:rPr>
                <w:rFonts w:eastAsia="Calibri" w:hint="cs"/>
                <w:b/>
                <w:bCs/>
                <w:sz w:val="28"/>
                <w:szCs w:val="28"/>
                <w:rtl/>
                <w:lang w:val="fr-FR" w:eastAsia="en-US" w:bidi="ar-MA"/>
              </w:rPr>
            </w:pPr>
          </w:p>
          <w:p w:rsidR="00522887" w:rsidP="00522887">
            <w:pPr>
              <w:bidi/>
              <w:spacing w:after="200" w:line="360" w:lineRule="auto"/>
              <w:ind w:left="0" w:firstLine="0"/>
              <w:jc w:val="center"/>
              <w:rPr>
                <w:rFonts w:eastAsia="Calibri" w:hint="cs"/>
                <w:b/>
                <w:bCs/>
                <w:sz w:val="28"/>
                <w:szCs w:val="28"/>
                <w:rtl/>
                <w:lang w:val="fr-FR" w:eastAsia="en-US" w:bidi="ar-MA"/>
              </w:rPr>
            </w:pPr>
          </w:p>
          <w:p w:rsidR="00522887" w:rsidP="00522887">
            <w:pPr>
              <w:bidi/>
              <w:spacing w:after="200" w:line="360" w:lineRule="auto"/>
              <w:ind w:left="0" w:firstLine="0"/>
              <w:jc w:val="center"/>
              <w:rPr>
                <w:rFonts w:eastAsia="Calibri" w:hint="cs"/>
                <w:b/>
                <w:bCs/>
                <w:sz w:val="28"/>
                <w:szCs w:val="28"/>
                <w:rtl/>
                <w:lang w:val="fr-FR" w:eastAsia="en-US" w:bidi="ar-MA"/>
              </w:rPr>
            </w:pPr>
          </w:p>
          <w:p w:rsidR="00522887" w:rsidP="00522887">
            <w:pPr>
              <w:bidi/>
              <w:spacing w:after="200" w:line="360" w:lineRule="auto"/>
              <w:ind w:left="0" w:firstLine="0"/>
              <w:jc w:val="center"/>
              <w:rPr>
                <w:rFonts w:eastAsia="Calibri" w:hint="cs"/>
                <w:b/>
                <w:bCs/>
                <w:sz w:val="28"/>
                <w:szCs w:val="28"/>
                <w:rtl/>
                <w:lang w:val="fr-FR" w:eastAsia="en-US" w:bidi="ar-MA"/>
              </w:rPr>
            </w:pPr>
          </w:p>
          <w:p w:rsidR="00522887" w:rsidP="00522887">
            <w:pPr>
              <w:bidi/>
              <w:spacing w:after="200" w:line="360" w:lineRule="auto"/>
              <w:ind w:left="0" w:firstLine="0"/>
              <w:jc w:val="center"/>
              <w:rPr>
                <w:rFonts w:eastAsia="Calibri" w:hint="cs"/>
                <w:b/>
                <w:bCs/>
                <w:sz w:val="28"/>
                <w:szCs w:val="28"/>
                <w:rtl/>
                <w:lang w:val="fr-FR" w:eastAsia="en-US" w:bidi="ar-MA"/>
              </w:rPr>
            </w:pPr>
          </w:p>
          <w:p w:rsidR="00522887" w:rsidP="00522887">
            <w:pPr>
              <w:bidi/>
              <w:spacing w:after="200" w:line="360" w:lineRule="auto"/>
              <w:ind w:left="0" w:firstLine="0"/>
              <w:jc w:val="center"/>
              <w:rPr>
                <w:rFonts w:eastAsia="Calibri" w:hint="cs"/>
                <w:b/>
                <w:bCs/>
                <w:sz w:val="28"/>
                <w:szCs w:val="28"/>
                <w:rtl/>
                <w:lang w:val="fr-FR" w:eastAsia="en-US" w:bidi="ar-MA"/>
              </w:rPr>
            </w:pPr>
          </w:p>
          <w:p w:rsidR="00522887" w:rsidP="00522887">
            <w:pPr>
              <w:bidi/>
              <w:spacing w:after="200" w:line="360" w:lineRule="auto"/>
              <w:ind w:left="0" w:firstLine="0"/>
              <w:jc w:val="center"/>
              <w:rPr>
                <w:rFonts w:eastAsia="Calibri" w:hint="cs"/>
                <w:b/>
                <w:bCs/>
                <w:sz w:val="28"/>
                <w:szCs w:val="28"/>
                <w:rtl/>
                <w:lang w:val="fr-FR" w:eastAsia="en-US" w:bidi="ar-MA"/>
              </w:rPr>
            </w:pPr>
          </w:p>
          <w:p w:rsidR="00522887" w:rsidP="00522887">
            <w:pPr>
              <w:bidi/>
              <w:spacing w:after="200" w:line="276" w:lineRule="auto"/>
              <w:ind w:left="0" w:firstLine="0"/>
              <w:rPr>
                <w:rFonts w:eastAsia="Calibri"/>
                <w:sz w:val="28"/>
                <w:szCs w:val="28"/>
                <w:rtl/>
                <w:lang w:val="fr-FR" w:eastAsia="en-US" w:bidi="ar-SA"/>
              </w:rPr>
            </w:pPr>
          </w:p>
          <w:p w:rsidR="00522887" w:rsidP="00522887">
            <w:pPr>
              <w:bidi/>
              <w:spacing w:after="200" w:line="276" w:lineRule="auto"/>
              <w:ind w:left="0" w:firstLine="0"/>
              <w:rPr>
                <w:rFonts w:eastAsia="Calibri"/>
                <w:sz w:val="28"/>
                <w:szCs w:val="28"/>
                <w:rtl/>
                <w:lang w:val="fr-FR" w:eastAsia="en-US" w:bidi="ar-SA"/>
              </w:rPr>
            </w:pPr>
            <w:r>
              <w:rPr>
                <w:rFonts w:eastAsia="Calibri" w:asciiTheme="majorBidi" w:hAnsiTheme="majorBidi" w:cstheme="majorBidi" w:hint="cs"/>
                <w:b/>
                <w:bCs/>
                <w:sz w:val="28"/>
                <w:szCs w:val="28"/>
                <w:rtl/>
                <w:lang w:val="fr-FR" w:eastAsia="en-US" w:bidi="ar-MA"/>
              </w:rPr>
              <w:t>تقويم مدى استيعاب التلاميذ للدرس من خلال الاستنتاج</w:t>
            </w:r>
          </w:p>
          <w:p w:rsidR="00522887" w:rsidP="004F6FE8">
            <w:pPr>
              <w:bidi/>
              <w:spacing w:after="200" w:line="360" w:lineRule="auto"/>
              <w:ind w:left="0" w:firstLine="0"/>
              <w:jc w:val="center"/>
              <w:rPr>
                <w:rFonts w:eastAsia="Calibri" w:hint="cs"/>
                <w:b/>
                <w:bCs/>
                <w:sz w:val="28"/>
                <w:szCs w:val="28"/>
                <w:rtl/>
                <w:lang w:val="fr-FR" w:eastAsia="en-US" w:bidi="ar-MA"/>
              </w:rPr>
            </w:pPr>
            <w:r>
              <w:rPr>
                <w:rFonts w:eastAsia="Calibri" w:asciiTheme="majorBidi" w:hAnsiTheme="majorBidi" w:cstheme="majorBidi" w:hint="cs"/>
                <w:b/>
                <w:bCs/>
                <w:sz w:val="28"/>
                <w:szCs w:val="28"/>
                <w:rtl/>
                <w:lang w:val="fr-FR" w:eastAsia="en-US" w:bidi="ar-MA"/>
              </w:rPr>
              <w:t>تلقي إجابات المتعلمين مع تعزيزها</w:t>
            </w:r>
          </w:p>
          <w:p w:rsidR="004F6FE8" w:rsidP="004F6FE8">
            <w:pPr>
              <w:bidi/>
              <w:spacing w:after="200" w:line="360" w:lineRule="auto"/>
              <w:ind w:left="0" w:firstLine="0"/>
              <w:jc w:val="center"/>
              <w:rPr>
                <w:rFonts w:eastAsia="Calibri" w:hint="cs"/>
                <w:b/>
                <w:bCs/>
                <w:sz w:val="28"/>
                <w:szCs w:val="28"/>
                <w:rtl/>
                <w:lang w:val="fr-FR" w:eastAsia="en-US" w:bidi="ar-MA"/>
              </w:rPr>
            </w:pPr>
          </w:p>
          <w:p w:rsidR="004F6FE8" w:rsidRPr="00E06418" w:rsidP="004F6FE8">
            <w:pPr>
              <w:bidi/>
              <w:spacing w:after="200" w:line="360" w:lineRule="auto"/>
              <w:ind w:left="0" w:firstLine="0"/>
              <w:jc w:val="center"/>
              <w:rPr>
                <w:rFonts w:eastAsia="Calibri"/>
                <w:b/>
                <w:bCs/>
                <w:sz w:val="28"/>
                <w:szCs w:val="28"/>
                <w:rtl/>
                <w:lang w:val="fr-FR" w:eastAsia="en-US" w:bidi="ar-MA"/>
              </w:rPr>
            </w:pPr>
            <w:r>
              <w:rPr>
                <w:rFonts w:eastAsia="Calibri" w:asciiTheme="majorBidi" w:hAnsiTheme="majorBidi" w:cstheme="majorBidi" w:hint="cs"/>
                <w:sz w:val="28"/>
                <w:szCs w:val="28"/>
                <w:rtl/>
                <w:lang w:val="fr-FR" w:eastAsia="en-US" w:bidi="ar-SA"/>
              </w:rPr>
              <w:t>ـ مصاحبة التحليل بأسئلة</w:t>
            </w:r>
          </w:p>
        </w:tc>
      </w:tr>
      <w:tr w:rsidTr="00522887">
        <w:tblPrEx>
          <w:tblW w:w="15876" w:type="dxa"/>
          <w:tblLook w:val="01E0"/>
        </w:tblPrEx>
        <w:trPr>
          <w:trHeight w:val="2850"/>
        </w:trPr>
        <w:tc>
          <w:tcPr>
            <w:tcW w:w="1495" w:type="dxa"/>
            <w:tcBorders>
              <w:bottom w:val="single" w:sz="4" w:space="0" w:color="auto"/>
            </w:tcBorders>
          </w:tcPr>
          <w:p w:rsidR="00352A48" w:rsidP="00522887">
            <w:pPr>
              <w:bidi/>
              <w:spacing w:after="200" w:line="276" w:lineRule="auto"/>
              <w:ind w:left="0" w:firstLine="0"/>
              <w:rPr>
                <w:rFonts w:eastAsia="Calibri"/>
                <w:b/>
                <w:bCs/>
                <w:sz w:val="28"/>
                <w:szCs w:val="28"/>
                <w:rtl/>
                <w:lang w:val="fr-FR" w:eastAsia="en-US" w:bidi="ar-SA"/>
              </w:rPr>
            </w:pPr>
          </w:p>
          <w:p w:rsidR="00352A48" w:rsidRPr="00E06418" w:rsidP="00522887">
            <w:pPr>
              <w:bidi/>
              <w:spacing w:after="200" w:line="276" w:lineRule="auto"/>
              <w:ind w:left="0" w:firstLine="0"/>
              <w:rPr>
                <w:rFonts w:eastAsia="Calibri"/>
                <w:b/>
                <w:bCs/>
                <w:sz w:val="28"/>
                <w:szCs w:val="28"/>
                <w:rtl/>
                <w:lang w:val="fr-FR" w:eastAsia="en-US" w:bidi="ar-SA"/>
              </w:rPr>
            </w:pPr>
          </w:p>
          <w:p w:rsidR="00352A48" w:rsidRPr="00E06418" w:rsidP="004F6FE8">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40"/>
                <w:szCs w:val="40"/>
                <w:rtl/>
                <w:lang w:val="fr-FR" w:eastAsia="en-US" w:bidi="ar-SA"/>
              </w:rPr>
              <w:t>ا</w:t>
            </w:r>
            <w:r w:rsidR="004F6FE8">
              <w:rPr>
                <w:rFonts w:eastAsia="Calibri" w:asciiTheme="majorBidi" w:hAnsiTheme="majorBidi" w:cstheme="majorBidi" w:hint="cs"/>
                <w:b/>
                <w:bCs/>
                <w:sz w:val="40"/>
                <w:szCs w:val="40"/>
                <w:rtl/>
                <w:lang w:val="fr-FR" w:eastAsia="en-US" w:bidi="ar-SA"/>
              </w:rPr>
              <w:t>لتركيب</w:t>
            </w:r>
          </w:p>
          <w:p w:rsidR="00352A48" w:rsidRPr="00E06418" w:rsidP="00522887">
            <w:pPr>
              <w:bidi/>
              <w:spacing w:after="200" w:line="276" w:lineRule="auto"/>
              <w:ind w:left="0" w:firstLine="0"/>
              <w:rPr>
                <w:rFonts w:eastAsia="Calibri"/>
                <w:b/>
                <w:bCs/>
                <w:sz w:val="28"/>
                <w:szCs w:val="28"/>
                <w:rtl/>
                <w:lang w:val="fr-FR" w:eastAsia="en-US" w:bidi="ar-MA"/>
              </w:rPr>
            </w:pPr>
          </w:p>
          <w:p w:rsidR="00352A48" w:rsidRPr="00E06418" w:rsidP="00522887">
            <w:pPr>
              <w:bidi/>
              <w:spacing w:after="200" w:line="276" w:lineRule="auto"/>
              <w:ind w:left="0" w:firstLine="0"/>
              <w:rPr>
                <w:rFonts w:eastAsia="Calibri"/>
                <w:b/>
                <w:bCs/>
                <w:sz w:val="28"/>
                <w:szCs w:val="28"/>
                <w:rtl/>
                <w:lang w:val="fr-FR" w:eastAsia="en-US" w:bidi="ar-MA"/>
              </w:rPr>
            </w:pPr>
          </w:p>
        </w:tc>
        <w:tc>
          <w:tcPr>
            <w:tcW w:w="1754" w:type="dxa"/>
            <w:tcBorders>
              <w:bottom w:val="single" w:sz="4" w:space="0" w:color="auto"/>
            </w:tcBorders>
          </w:tcPr>
          <w:p w:rsidR="00352A48" w:rsidRPr="00E06418" w:rsidP="00522887">
            <w:pPr>
              <w:bidi/>
              <w:spacing w:after="200" w:line="276" w:lineRule="auto"/>
              <w:ind w:left="0" w:firstLine="0"/>
              <w:rPr>
                <w:rFonts w:eastAsia="Calibri"/>
                <w:b/>
                <w:bCs/>
                <w:sz w:val="28"/>
                <w:szCs w:val="28"/>
                <w:rtl/>
                <w:lang w:val="fr-FR" w:eastAsia="en-US" w:bidi="ar-SA"/>
              </w:rPr>
            </w:pPr>
          </w:p>
          <w:p w:rsidR="00352A48" w:rsidRPr="00E06418" w:rsidP="00522887">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SA"/>
              </w:rPr>
              <w:t>اقدار المتعلمين على استنتاج القاعدة</w:t>
            </w:r>
          </w:p>
        </w:tc>
        <w:tc>
          <w:tcPr>
            <w:tcW w:w="2479" w:type="dxa"/>
            <w:tcBorders>
              <w:bottom w:val="single" w:sz="4" w:space="0" w:color="auto"/>
              <w:right w:val="single" w:sz="12" w:space="0" w:color="auto"/>
            </w:tcBorders>
          </w:tcPr>
          <w:p w:rsidR="00352A48" w:rsidP="00522887">
            <w:pPr>
              <w:bidi/>
              <w:spacing w:after="200" w:line="276" w:lineRule="auto"/>
              <w:ind w:left="0" w:firstLine="0"/>
              <w:rPr>
                <w:rFonts w:eastAsia="Calibri"/>
                <w:b/>
                <w:bCs/>
                <w:sz w:val="28"/>
                <w:szCs w:val="28"/>
                <w:rtl/>
                <w:lang w:val="fr-FR" w:eastAsia="en-US" w:bidi="ar-MA"/>
              </w:rPr>
            </w:pPr>
          </w:p>
          <w:p w:rsidR="00352A48" w:rsidRPr="00E06418" w:rsidP="00522887">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_استنتاج التلاميذ القاعدة العامة</w:t>
            </w:r>
          </w:p>
        </w:tc>
        <w:tc>
          <w:tcPr>
            <w:tcW w:w="7717" w:type="dxa"/>
            <w:tcBorders>
              <w:bottom w:val="single" w:sz="4" w:space="0" w:color="auto"/>
            </w:tcBorders>
          </w:tcPr>
          <w:p w:rsidR="00352A48" w:rsidRPr="000E47C3" w:rsidP="00522887">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استنتاج</w:t>
            </w:r>
          </w:p>
        </w:tc>
        <w:tc>
          <w:tcPr>
            <w:tcW w:w="2431" w:type="dxa"/>
            <w:gridSpan w:val="2"/>
            <w:tcBorders>
              <w:bottom w:val="single" w:sz="4" w:space="0" w:color="auto"/>
            </w:tcBorders>
          </w:tcPr>
          <w:p w:rsidR="00352A48" w:rsidP="00522887">
            <w:pPr>
              <w:bidi/>
              <w:spacing w:after="200" w:line="360" w:lineRule="auto"/>
              <w:ind w:left="0" w:firstLine="0"/>
              <w:rPr>
                <w:rFonts w:eastAsia="Calibri" w:hint="cs"/>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 </w:t>
            </w:r>
            <w:r w:rsidR="000E47C3">
              <w:rPr>
                <w:rFonts w:eastAsia="Calibri" w:asciiTheme="majorBidi" w:hAnsiTheme="majorBidi" w:cstheme="majorBidi" w:hint="cs"/>
                <w:b/>
                <w:bCs/>
                <w:sz w:val="28"/>
                <w:szCs w:val="28"/>
                <w:rtl/>
                <w:lang w:val="fr-FR" w:eastAsia="en-US" w:bidi="ar-MA"/>
              </w:rPr>
              <w:t>تقويم مدى استيعاب التلاميذ للدرس من خلال الاستنتاج</w:t>
            </w:r>
          </w:p>
          <w:p w:rsidR="004F6FE8" w:rsidRPr="00E06418" w:rsidP="004F6FE8">
            <w:pPr>
              <w:bidi/>
              <w:spacing w:after="200" w:line="360" w:lineRule="auto"/>
              <w:ind w:left="0" w:firstLine="0"/>
              <w:rPr>
                <w:rFonts w:eastAsia="Calibri"/>
                <w:b/>
                <w:bCs/>
                <w:sz w:val="28"/>
                <w:szCs w:val="28"/>
                <w:rtl/>
                <w:lang w:val="fr-FR" w:eastAsia="en-US" w:bidi="ar-MA"/>
              </w:rPr>
            </w:pPr>
            <w:r>
              <w:rPr>
                <w:rFonts w:eastAsia="Calibri" w:asciiTheme="majorBidi" w:hAnsiTheme="majorBidi" w:cstheme="majorBidi" w:hint="cs"/>
                <w:sz w:val="28"/>
                <w:szCs w:val="28"/>
                <w:rtl/>
                <w:lang w:val="fr-FR" w:eastAsia="en-US" w:bidi="ar-SA"/>
              </w:rPr>
              <w:t xml:space="preserve">- </w:t>
            </w:r>
            <w:r w:rsidRPr="00D47A59">
              <w:rPr>
                <w:rFonts w:eastAsia="Calibri" w:asciiTheme="majorBidi" w:hAnsiTheme="majorBidi" w:cstheme="majorBidi"/>
                <w:sz w:val="28"/>
                <w:szCs w:val="28"/>
                <w:rtl/>
                <w:lang w:val="fr-FR" w:eastAsia="en-US" w:bidi="ar-SA"/>
              </w:rPr>
              <w:t>يراعى في القاعدة الشمول والدقة فضلا عن سلامة التركيب</w:t>
            </w:r>
          </w:p>
        </w:tc>
      </w:tr>
      <w:tr w:rsidTr="00522887">
        <w:tblPrEx>
          <w:tblW w:w="15876" w:type="dxa"/>
          <w:tblLook w:val="01E0"/>
        </w:tblPrEx>
        <w:trPr>
          <w:trHeight w:val="1440"/>
        </w:trPr>
        <w:tc>
          <w:tcPr>
            <w:tcW w:w="1495" w:type="dxa"/>
            <w:vMerge w:val="restart"/>
            <w:tcBorders>
              <w:top w:val="single" w:sz="4" w:space="0" w:color="auto"/>
            </w:tcBorders>
          </w:tcPr>
          <w:p w:rsidR="000E47C3" w:rsidRPr="006C2B89" w:rsidP="00522887">
            <w:pPr>
              <w:bidi/>
              <w:spacing w:after="200" w:line="276" w:lineRule="auto"/>
              <w:ind w:left="0" w:firstLine="0"/>
              <w:jc w:val="center"/>
              <w:rPr>
                <w:rFonts w:eastAsia="Calibri"/>
                <w:b/>
                <w:bCs/>
                <w:sz w:val="40"/>
                <w:szCs w:val="40"/>
                <w:rtl/>
                <w:lang w:val="fr-FR" w:eastAsia="en-US" w:bidi="ar-SA"/>
              </w:rPr>
            </w:pPr>
            <w:r>
              <w:rPr>
                <w:rFonts w:eastAsia="Calibri" w:asciiTheme="majorBidi" w:hAnsiTheme="majorBidi" w:cstheme="majorBidi" w:hint="cs"/>
                <w:b/>
                <w:bCs/>
                <w:sz w:val="40"/>
                <w:szCs w:val="40"/>
                <w:rtl/>
                <w:lang w:val="fr-FR" w:eastAsia="en-US" w:bidi="ar-SA"/>
              </w:rPr>
              <w:t>الت</w:t>
            </w:r>
            <w:r w:rsidRPr="000E47C3">
              <w:rPr>
                <w:rFonts w:eastAsia="Calibri" w:asciiTheme="majorBidi" w:hAnsiTheme="majorBidi" w:cstheme="majorBidi" w:hint="cs"/>
                <w:b/>
                <w:bCs/>
                <w:sz w:val="40"/>
                <w:szCs w:val="40"/>
                <w:rtl/>
                <w:lang w:val="fr-FR" w:eastAsia="en-US" w:bidi="ar-SA"/>
              </w:rPr>
              <w:t>طب</w:t>
            </w:r>
            <w:r>
              <w:rPr>
                <w:rFonts w:eastAsia="Calibri" w:asciiTheme="majorBidi" w:hAnsiTheme="majorBidi" w:cstheme="majorBidi" w:hint="cs"/>
                <w:b/>
                <w:bCs/>
                <w:sz w:val="40"/>
                <w:szCs w:val="40"/>
                <w:rtl/>
                <w:lang w:val="fr-FR" w:eastAsia="en-US" w:bidi="ar-SA"/>
              </w:rPr>
              <w:t>ي</w:t>
            </w:r>
            <w:r w:rsidRPr="000E47C3">
              <w:rPr>
                <w:rFonts w:eastAsia="Calibri" w:asciiTheme="majorBidi" w:hAnsiTheme="majorBidi" w:cstheme="majorBidi" w:hint="cs"/>
                <w:b/>
                <w:bCs/>
                <w:sz w:val="40"/>
                <w:szCs w:val="40"/>
                <w:rtl/>
                <w:lang w:val="fr-FR" w:eastAsia="en-US" w:bidi="ar-SA"/>
              </w:rPr>
              <w:t>ق</w:t>
            </w:r>
          </w:p>
        </w:tc>
        <w:tc>
          <w:tcPr>
            <w:tcW w:w="1754" w:type="dxa"/>
            <w:tcBorders>
              <w:top w:val="single" w:sz="4" w:space="0" w:color="auto"/>
              <w:bottom w:val="single" w:sz="12" w:space="0" w:color="auto"/>
            </w:tcBorders>
          </w:tcPr>
          <w:p w:rsidR="000E47C3" w:rsidRPr="00E06418" w:rsidP="00522887">
            <w:pPr>
              <w:bidi/>
              <w:spacing w:after="200" w:line="276" w:lineRule="auto"/>
              <w:ind w:left="0" w:firstLine="0"/>
              <w:jc w:val="center"/>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قدرة المتعلمين على التعلم الذاتي</w:t>
            </w:r>
          </w:p>
        </w:tc>
        <w:tc>
          <w:tcPr>
            <w:tcW w:w="2479" w:type="dxa"/>
            <w:tcBorders>
              <w:top w:val="single" w:sz="4" w:space="0" w:color="auto"/>
              <w:bottom w:val="single" w:sz="12" w:space="0" w:color="auto"/>
              <w:right w:val="single" w:sz="12" w:space="0" w:color="auto"/>
            </w:tcBorders>
          </w:tcPr>
          <w:p w:rsidR="000E47C3" w:rsidRPr="006C2B89" w:rsidP="00522887">
            <w:pPr>
              <w:bidi/>
              <w:spacing w:after="200" w:line="276" w:lineRule="auto"/>
              <w:ind w:left="0" w:firstLine="0"/>
              <w:rPr>
                <w:rFonts w:eastAsia="Calibri"/>
                <w:b/>
                <w:bCs/>
                <w:rtl/>
                <w:lang w:val="fr-FR" w:eastAsia="en-US" w:bidi="ar-SA"/>
              </w:rPr>
            </w:pPr>
            <w:r>
              <w:rPr>
                <w:rFonts w:eastAsia="Calibri" w:asciiTheme="majorBidi" w:hAnsiTheme="majorBidi" w:cstheme="majorBidi" w:hint="cs"/>
                <w:b/>
                <w:bCs/>
                <w:sz w:val="28"/>
                <w:szCs w:val="28"/>
                <w:rtl/>
                <w:lang w:val="fr-FR" w:eastAsia="en-US" w:bidi="ar-SA"/>
              </w:rPr>
              <w:t>_</w:t>
            </w:r>
            <w:r w:rsidRPr="000E47C3">
              <w:rPr>
                <w:rFonts w:eastAsia="Calibri" w:asciiTheme="majorBidi" w:hAnsiTheme="majorBidi" w:cstheme="majorBidi" w:hint="cs"/>
                <w:b/>
                <w:bCs/>
                <w:rtl/>
                <w:lang w:val="fr-FR" w:eastAsia="en-US" w:bidi="ar-SA"/>
              </w:rPr>
              <w:t xml:space="preserve">يطلب من التلاميذ الإجابة عن بعض الأسئلة </w:t>
            </w:r>
            <w:r>
              <w:rPr>
                <w:rFonts w:eastAsia="Calibri" w:asciiTheme="majorBidi" w:hAnsiTheme="majorBidi" w:cstheme="majorBidi" w:hint="cs"/>
                <w:b/>
                <w:bCs/>
                <w:rtl/>
                <w:lang w:val="fr-FR" w:eastAsia="en-US" w:bidi="ar-SA"/>
              </w:rPr>
              <w:t>الموجودة بالكتاب الم</w:t>
            </w:r>
            <w:r w:rsidRPr="000E47C3">
              <w:rPr>
                <w:rFonts w:eastAsia="Calibri" w:asciiTheme="majorBidi" w:hAnsiTheme="majorBidi" w:cstheme="majorBidi" w:hint="cs"/>
                <w:b/>
                <w:bCs/>
                <w:rtl/>
                <w:lang w:val="fr-FR" w:eastAsia="en-US" w:bidi="ar-SA"/>
              </w:rPr>
              <w:t>درسي</w:t>
            </w:r>
            <w:r w:rsidR="002E78AF">
              <w:rPr>
                <w:rFonts w:eastAsia="Calibri" w:asciiTheme="majorBidi" w:hAnsiTheme="majorBidi" w:cstheme="majorBidi" w:hint="cs"/>
                <w:b/>
                <w:bCs/>
                <w:rtl/>
                <w:lang w:val="fr-FR" w:eastAsia="en-US" w:bidi="ar-SA"/>
              </w:rPr>
              <w:t>ص 130</w:t>
            </w:r>
          </w:p>
        </w:tc>
        <w:tc>
          <w:tcPr>
            <w:tcW w:w="7717" w:type="dxa"/>
            <w:tcBorders>
              <w:top w:val="single" w:sz="4" w:space="0" w:color="auto"/>
              <w:bottom w:val="single" w:sz="12" w:space="0" w:color="auto"/>
            </w:tcBorders>
          </w:tcPr>
          <w:p w:rsidR="000E47C3" w:rsidP="00522887">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_أتمرن وأطبق</w:t>
            </w:r>
          </w:p>
          <w:p w:rsidR="000E47C3" w:rsidP="00522887">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 xml:space="preserve">_ الاشتغال على السؤال </w:t>
            </w:r>
            <w:r w:rsidR="002E78AF">
              <w:rPr>
                <w:rFonts w:eastAsia="Calibri" w:asciiTheme="majorBidi" w:hAnsiTheme="majorBidi" w:cstheme="majorBidi" w:hint="cs"/>
                <w:b/>
                <w:bCs/>
                <w:sz w:val="28"/>
                <w:szCs w:val="28"/>
                <w:rtl/>
                <w:lang w:val="fr-FR" w:eastAsia="en-US" w:bidi="ar-SA"/>
              </w:rPr>
              <w:t xml:space="preserve">1و2و3 </w:t>
            </w:r>
            <w:r w:rsidR="00F10DFF">
              <w:rPr>
                <w:rFonts w:eastAsia="Calibri" w:asciiTheme="majorBidi" w:hAnsiTheme="majorBidi" w:cstheme="majorBidi" w:hint="cs"/>
                <w:b/>
                <w:bCs/>
                <w:sz w:val="28"/>
                <w:szCs w:val="28"/>
                <w:rtl/>
                <w:lang w:val="fr-FR" w:eastAsia="en-US" w:bidi="ar-SA"/>
              </w:rPr>
              <w:t>ص</w:t>
            </w:r>
            <w:r w:rsidR="002E78AF">
              <w:rPr>
                <w:rFonts w:eastAsia="Calibri" w:asciiTheme="majorBidi" w:hAnsiTheme="majorBidi" w:cstheme="majorBidi" w:hint="cs"/>
                <w:b/>
                <w:bCs/>
                <w:sz w:val="28"/>
                <w:szCs w:val="28"/>
                <w:rtl/>
                <w:lang w:val="fr-FR" w:eastAsia="en-US" w:bidi="ar-SA"/>
              </w:rPr>
              <w:t>130</w:t>
            </w:r>
            <w:r>
              <w:rPr>
                <w:rFonts w:eastAsia="Calibri" w:asciiTheme="majorBidi" w:hAnsiTheme="majorBidi" w:cstheme="majorBidi" w:hint="cs"/>
                <w:b/>
                <w:bCs/>
                <w:sz w:val="28"/>
                <w:szCs w:val="28"/>
                <w:rtl/>
                <w:lang w:val="fr-FR" w:eastAsia="en-US" w:bidi="ar-SA"/>
              </w:rPr>
              <w:t xml:space="preserve"> من الكتاب المدرسي بشكل شفوي</w:t>
            </w:r>
            <w:r w:rsidR="00F10DFF">
              <w:rPr>
                <w:rFonts w:eastAsia="Calibri" w:asciiTheme="majorBidi" w:hAnsiTheme="majorBidi" w:cstheme="majorBidi" w:hint="cs"/>
                <w:b/>
                <w:bCs/>
                <w:sz w:val="28"/>
                <w:szCs w:val="28"/>
                <w:rtl/>
                <w:lang w:val="fr-FR" w:eastAsia="en-US" w:bidi="ar-SA"/>
              </w:rPr>
              <w:t xml:space="preserve"> سريع</w:t>
            </w:r>
          </w:p>
        </w:tc>
        <w:tc>
          <w:tcPr>
            <w:tcW w:w="2431" w:type="dxa"/>
            <w:gridSpan w:val="2"/>
            <w:tcBorders>
              <w:top w:val="single" w:sz="4" w:space="0" w:color="auto"/>
            </w:tcBorders>
          </w:tcPr>
          <w:p w:rsidR="004F6FE8" w:rsidP="00522887">
            <w:pPr>
              <w:bidi/>
              <w:spacing w:after="200" w:line="360" w:lineRule="auto"/>
              <w:ind w:left="0" w:firstLine="0"/>
              <w:rPr>
                <w:rFonts w:eastAsia="Calibri" w:hint="cs"/>
                <w:b/>
                <w:bCs/>
                <w:rtl/>
                <w:lang w:val="fr-FR" w:eastAsia="en-US" w:bidi="ar-SA"/>
              </w:rPr>
            </w:pPr>
            <w:r>
              <w:rPr>
                <w:rFonts w:eastAsia="Calibri" w:asciiTheme="majorBidi" w:hAnsiTheme="majorBidi" w:cstheme="majorBidi" w:hint="cs"/>
                <w:b/>
                <w:bCs/>
                <w:rtl/>
                <w:lang w:val="fr-FR" w:eastAsia="en-US" w:bidi="ar-SA"/>
              </w:rPr>
              <w:t>تقويم إجمالي:</w:t>
            </w:r>
          </w:p>
          <w:p w:rsidR="000E47C3" w:rsidRPr="000E47C3" w:rsidP="004F6FE8">
            <w:pPr>
              <w:bidi/>
              <w:spacing w:after="200" w:line="360" w:lineRule="auto"/>
              <w:ind w:left="0" w:firstLine="0"/>
              <w:rPr>
                <w:rFonts w:eastAsia="Calibri"/>
                <w:b/>
                <w:bCs/>
                <w:rtl/>
                <w:lang w:val="fr-FR" w:eastAsia="en-US" w:bidi="ar-SA"/>
              </w:rPr>
            </w:pPr>
            <w:r w:rsidRPr="000E47C3">
              <w:rPr>
                <w:rFonts w:eastAsia="Calibri" w:asciiTheme="majorBidi" w:hAnsiTheme="majorBidi" w:cstheme="majorBidi" w:hint="cs"/>
                <w:b/>
                <w:bCs/>
                <w:rtl/>
                <w:lang w:val="fr-FR" w:eastAsia="en-US" w:bidi="ar-SA"/>
              </w:rPr>
              <w:t>تقويم مدى فهم التلاميذ للدرس من خلال نشاط التطبيقات</w:t>
            </w:r>
          </w:p>
        </w:tc>
      </w:tr>
      <w:tr w:rsidTr="00522887">
        <w:tblPrEx>
          <w:tblW w:w="15876" w:type="dxa"/>
          <w:tblLook w:val="01E0"/>
        </w:tblPrEx>
        <w:trPr>
          <w:gridAfter w:val="5"/>
          <w:wAfter w:w="14381" w:type="dxa"/>
          <w:trHeight w:val="570"/>
        </w:trPr>
        <w:tc>
          <w:tcPr>
            <w:tcW w:w="1495" w:type="dxa"/>
            <w:vMerge/>
          </w:tcPr>
          <w:p w:rsidR="006C2B89" w:rsidRPr="00E06418" w:rsidP="00522887">
            <w:pPr>
              <w:bidi/>
              <w:spacing w:after="200" w:line="276" w:lineRule="auto"/>
              <w:ind w:left="0" w:firstLine="0"/>
              <w:rPr>
                <w:rFonts w:eastAsia="Calibri"/>
                <w:b/>
                <w:bCs/>
                <w:sz w:val="28"/>
                <w:szCs w:val="28"/>
                <w:rtl/>
                <w:lang w:val="fr-FR" w:eastAsia="en-US" w:bidi="ar-SA"/>
              </w:rPr>
            </w:pPr>
          </w:p>
        </w:tc>
      </w:tr>
    </w:tbl>
    <w:p w:rsidR="006C2B89" w:rsidP="00A216BC">
      <w:pPr>
        <w:bidi/>
        <w:spacing w:after="200" w:line="276" w:lineRule="auto"/>
        <w:ind w:left="0" w:firstLine="0"/>
        <w:rPr>
          <w:rFonts w:ascii="Calibri" w:eastAsia="Calibri" w:hAnsi="Calibri" w:cs="Arial"/>
          <w:sz w:val="22"/>
          <w:szCs w:val="22"/>
          <w:rtl/>
          <w:lang w:val="fr-FR" w:eastAsia="en-US" w:bidi="ar-MA"/>
        </w:rPr>
      </w:pPr>
      <w:r>
        <w:rPr>
          <w:rFonts w:ascii="Calibri" w:eastAsia="Calibri" w:hAnsi="Calibri" w:cs="Arial"/>
          <w:sz w:val="22"/>
          <w:szCs w:val="22"/>
          <w:rtl/>
          <w:lang w:val="fr-FR" w:eastAsia="en-US" w:bidi="ar-MA"/>
        </w:rPr>
        <w:br w:type="textWrapping" w:clear="all"/>
      </w:r>
    </w:p>
    <w:p w:rsidR="006C2B89" w:rsidRPr="006C2B89" w:rsidP="006C2B89">
      <w:pPr>
        <w:bidi/>
        <w:spacing w:after="200" w:line="276" w:lineRule="auto"/>
        <w:ind w:left="0" w:firstLine="0"/>
        <w:rPr>
          <w:rFonts w:ascii="Calibri" w:eastAsia="Calibri" w:hAnsi="Calibri" w:cs="Arial"/>
          <w:sz w:val="22"/>
          <w:szCs w:val="22"/>
          <w:rtl/>
          <w:lang w:val="fr-FR" w:eastAsia="en-US" w:bidi="ar-MA"/>
        </w:rPr>
      </w:pPr>
    </w:p>
    <w:p w:rsidR="006C2B89" w:rsidRPr="006C2B89" w:rsidP="006C2B89">
      <w:pPr>
        <w:bidi/>
        <w:spacing w:after="200" w:line="276" w:lineRule="auto"/>
        <w:ind w:left="0" w:firstLine="0"/>
        <w:rPr>
          <w:rFonts w:ascii="Calibri" w:eastAsia="Calibri" w:hAnsi="Calibri" w:cs="Arial"/>
          <w:sz w:val="22"/>
          <w:szCs w:val="22"/>
          <w:rtl/>
          <w:lang w:val="fr-FR" w:eastAsia="en-US" w:bidi="ar-MA"/>
        </w:rPr>
        <w:sectPr w:rsidSect="00DE0A79">
          <w:footerReference w:type="default" r:id="rId7"/>
          <w:pgSz w:w="16838" w:h="11906" w:orient="landscape"/>
          <w:pgMar w:top="720" w:right="720" w:bottom="720" w:left="720" w:header="708" w:footer="708" w:gutter="0"/>
          <w:pgNumType w:start="1"/>
          <w:cols w:space="708"/>
          <w:docGrid w:linePitch="360"/>
        </w:sectPr>
      </w:pPr>
    </w:p>
    <w:tbl>
      <w:tblPr>
        <w:tblStyle w:val="TableGrid8"/>
        <w:bidiVisual/>
        <w:tblW w:w="0" w:type="auto"/>
        <w:tblLook w:val="04A0"/>
      </w:tblPr>
      <w:tblGrid>
        <w:gridCol w:w="5016"/>
        <w:gridCol w:w="6095"/>
        <w:gridCol w:w="4503"/>
      </w:tblGrid>
      <w:tr w:rsidTr="0032530F">
        <w:tblPrEx>
          <w:tblW w:w="0" w:type="auto"/>
          <w:tblLook w:val="04A0"/>
        </w:tblPrEx>
        <w:tc>
          <w:tcPr>
            <w:tcW w:w="5016" w:type="dxa"/>
            <w:tcBorders>
              <w:top w:val="double" w:sz="4" w:space="0" w:color="auto"/>
              <w:left w:val="double" w:sz="4" w:space="0" w:color="auto"/>
              <w:right w:val="double" w:sz="4" w:space="0" w:color="auto"/>
            </w:tcBorders>
          </w:tcPr>
          <w:p w:rsidR="00256448" w:rsidRPr="004E7C1A" w:rsidP="00D23BE5">
            <w:pPr>
              <w:bidi/>
              <w:spacing w:after="0" w:line="240" w:lineRule="auto"/>
              <w:rPr>
                <w:b/>
                <w:bCs/>
                <w:rtl/>
              </w:rPr>
            </w:pPr>
            <w:r w:rsidRPr="004E7C1A">
              <w:rPr>
                <w:rFonts w:hint="cs"/>
                <w:b/>
                <w:bCs/>
                <w:rtl/>
              </w:rPr>
              <w:t>المجزوءة:</w:t>
            </w:r>
            <w:r w:rsidR="00EB6775">
              <w:rPr>
                <w:rFonts w:hint="cs"/>
                <w:b/>
                <w:bCs/>
                <w:rtl/>
              </w:rPr>
              <w:t xml:space="preserve"> </w:t>
            </w:r>
            <w:r w:rsidR="00EB6775">
              <w:rPr>
                <w:rFonts w:hint="cs"/>
                <w:b/>
                <w:bCs/>
                <w:rtl/>
              </w:rPr>
              <w:t>ال</w:t>
            </w:r>
            <w:r w:rsidR="000F4E47">
              <w:rPr>
                <w:rFonts w:hint="cs"/>
                <w:b/>
                <w:bCs/>
                <w:rtl/>
              </w:rPr>
              <w:t>ــــ</w:t>
            </w:r>
            <w:r w:rsidR="00327CFE">
              <w:rPr>
                <w:rFonts w:hint="cs"/>
                <w:b/>
                <w:bCs/>
                <w:rtl/>
                <w:lang w:val="tzm-Latn-DZ" w:bidi="ar-MA"/>
              </w:rPr>
              <w:t>شعر</w:t>
            </w:r>
            <w:r w:rsidR="00552A7A">
              <w:rPr>
                <w:rFonts w:hint="cs"/>
                <w:b/>
                <w:bCs/>
                <w:rtl/>
                <w:lang w:val="tzm-Latn-DZ" w:bidi="ar-MA"/>
              </w:rPr>
              <w:t xml:space="preserve"> العمودي</w:t>
            </w:r>
          </w:p>
        </w:tc>
        <w:tc>
          <w:tcPr>
            <w:tcW w:w="6095" w:type="dxa"/>
            <w:vMerge w:val="restart"/>
            <w:tcBorders>
              <w:top w:val="double" w:sz="4" w:space="0" w:color="auto"/>
              <w:left w:val="double" w:sz="4" w:space="0" w:color="auto"/>
              <w:right w:val="double" w:sz="4" w:space="0" w:color="auto"/>
            </w:tcBorders>
            <w:shd w:val="clear" w:color="auto" w:fill="EEECE1"/>
          </w:tcPr>
          <w:p w:rsidR="00820FB7" w:rsidRPr="00820FB7" w:rsidP="0053684C">
            <w:pPr>
              <w:bidi/>
              <w:spacing w:after="0" w:line="240" w:lineRule="auto"/>
              <w:jc w:val="center"/>
              <w:rPr>
                <w:rFonts w:cs="GE SS Two Medium"/>
                <w:rtl/>
              </w:rPr>
            </w:pPr>
            <w:r w:rsidRPr="00820FB7">
              <w:rPr>
                <w:rFonts w:cs="GE SS Two Medium" w:hint="cs"/>
                <w:rtl/>
              </w:rPr>
              <w:t xml:space="preserve">المديرية الإقليمية </w:t>
            </w:r>
            <w:r w:rsidR="0053684C">
              <w:rPr>
                <w:rFonts w:cs="GE SS Two Medium" w:hint="cs"/>
                <w:rtl/>
              </w:rPr>
              <w:t>زاكورة</w:t>
            </w:r>
          </w:p>
          <w:p w:rsidR="00256448" w:rsidRPr="00820FB7" w:rsidP="0053684C">
            <w:pPr>
              <w:bidi/>
              <w:spacing w:after="0" w:line="240" w:lineRule="auto"/>
              <w:jc w:val="center"/>
              <w:rPr>
                <w:rFonts w:cs="GE SS Two Medium"/>
                <w:rtl/>
              </w:rPr>
            </w:pPr>
            <w:r>
              <w:rPr>
                <w:rFonts w:cs="GE SS Two Medium" w:hint="cs"/>
                <w:rtl/>
              </w:rPr>
              <w:t>ال</w:t>
            </w:r>
            <w:r w:rsidRPr="00820FB7" w:rsidR="00820FB7">
              <w:rPr>
                <w:rFonts w:cs="GE SS Two Medium" w:hint="cs"/>
                <w:rtl/>
              </w:rPr>
              <w:t>ثانوية ال</w:t>
            </w:r>
            <w:r w:rsidR="0053684C">
              <w:rPr>
                <w:rFonts w:cs="GE SS Two Medium" w:hint="cs"/>
                <w:rtl/>
              </w:rPr>
              <w:t>إعدادية 16 نونبر</w:t>
            </w:r>
          </w:p>
          <w:p w:rsidR="004E7C1A" w:rsidP="004E7C1A">
            <w:pPr>
              <w:bidi/>
              <w:spacing w:after="0" w:line="240" w:lineRule="auto"/>
              <w:jc w:val="center"/>
              <w:rPr>
                <w:rtl/>
              </w:rPr>
            </w:pPr>
          </w:p>
        </w:tc>
        <w:tc>
          <w:tcPr>
            <w:tcW w:w="4503" w:type="dxa"/>
            <w:tcBorders>
              <w:top w:val="double" w:sz="4" w:space="0" w:color="auto"/>
              <w:left w:val="double" w:sz="4" w:space="0" w:color="auto"/>
              <w:right w:val="double" w:sz="4" w:space="0" w:color="auto"/>
            </w:tcBorders>
          </w:tcPr>
          <w:p w:rsidR="00256448" w:rsidRPr="004E7C1A">
            <w:pPr>
              <w:bidi/>
              <w:spacing w:after="0" w:line="240" w:lineRule="auto"/>
              <w:rPr>
                <w:b/>
                <w:bCs/>
                <w:rtl/>
              </w:rPr>
            </w:pPr>
            <w:r w:rsidRPr="004E7C1A">
              <w:rPr>
                <w:rFonts w:hint="cs"/>
                <w:b/>
                <w:bCs/>
                <w:rtl/>
              </w:rPr>
              <w:t>الفئة</w:t>
            </w:r>
            <w:r w:rsidRPr="004E7C1A">
              <w:rPr>
                <w:rFonts w:hint="cs"/>
                <w:b/>
                <w:bCs/>
                <w:rtl/>
              </w:rPr>
              <w:t xml:space="preserve"> المستهدفة:</w:t>
            </w:r>
            <w:r w:rsidR="00EB6775">
              <w:rPr>
                <w:rFonts w:hint="cs"/>
                <w:b/>
                <w:bCs/>
                <w:rtl/>
              </w:rPr>
              <w:t xml:space="preserve">  الجذع مشترك آداب.</w:t>
            </w:r>
          </w:p>
        </w:tc>
      </w:tr>
      <w:tr w:rsidTr="0032530F">
        <w:tblPrEx>
          <w:tblW w:w="0" w:type="auto"/>
          <w:tblLook w:val="04A0"/>
        </w:tblPrEx>
        <w:tc>
          <w:tcPr>
            <w:tcW w:w="5016" w:type="dxa"/>
            <w:tcBorders>
              <w:left w:val="double" w:sz="4" w:space="0" w:color="auto"/>
              <w:right w:val="double" w:sz="4" w:space="0" w:color="auto"/>
            </w:tcBorders>
          </w:tcPr>
          <w:p w:rsidR="00256448" w:rsidRPr="004E7C1A" w:rsidP="00550521">
            <w:pPr>
              <w:bidi/>
              <w:spacing w:after="0" w:line="240" w:lineRule="auto"/>
              <w:rPr>
                <w:b/>
                <w:bCs/>
                <w:rtl/>
              </w:rPr>
            </w:pPr>
            <w:r w:rsidRPr="004E7C1A">
              <w:rPr>
                <w:rFonts w:hint="cs"/>
                <w:b/>
                <w:bCs/>
                <w:rtl/>
              </w:rPr>
              <w:t>المكون:</w:t>
            </w:r>
            <w:r w:rsidR="00550521">
              <w:rPr>
                <w:rFonts w:hint="cs"/>
                <w:b/>
                <w:bCs/>
                <w:rtl/>
                <w:lang w:bidi="ar-MA"/>
              </w:rPr>
              <w:t>علوم اللغة</w:t>
            </w:r>
            <w:r w:rsidR="00EB6775">
              <w:rPr>
                <w:rFonts w:hint="cs"/>
                <w:b/>
                <w:bCs/>
                <w:rtl/>
              </w:rPr>
              <w:t>.</w:t>
            </w:r>
          </w:p>
        </w:tc>
        <w:tc>
          <w:tcPr>
            <w:tcW w:w="6095" w:type="dxa"/>
            <w:vMerge/>
            <w:tcBorders>
              <w:left w:val="double" w:sz="4" w:space="0" w:color="auto"/>
              <w:right w:val="double" w:sz="4" w:space="0" w:color="auto"/>
            </w:tcBorders>
            <w:shd w:val="clear" w:color="auto" w:fill="EEECE1"/>
          </w:tcPr>
          <w:p w:rsidR="00256448">
            <w:pPr>
              <w:bidi/>
              <w:spacing w:after="0" w:line="240" w:lineRule="auto"/>
              <w:rPr>
                <w:rtl/>
              </w:rPr>
            </w:pPr>
          </w:p>
        </w:tc>
        <w:tc>
          <w:tcPr>
            <w:tcW w:w="4503" w:type="dxa"/>
            <w:tcBorders>
              <w:left w:val="double" w:sz="4" w:space="0" w:color="auto"/>
              <w:right w:val="double" w:sz="4" w:space="0" w:color="auto"/>
            </w:tcBorders>
          </w:tcPr>
          <w:p w:rsidR="00256448" w:rsidRPr="004E7C1A" w:rsidP="00550521">
            <w:pPr>
              <w:bidi/>
              <w:spacing w:after="0" w:line="240" w:lineRule="auto"/>
              <w:rPr>
                <w:b/>
                <w:bCs/>
                <w:rtl/>
              </w:rPr>
            </w:pPr>
            <w:r w:rsidRPr="004E7C1A">
              <w:rPr>
                <w:rFonts w:hint="cs"/>
                <w:b/>
                <w:bCs/>
                <w:rtl/>
              </w:rPr>
              <w:t>المدة</w:t>
            </w:r>
            <w:r w:rsidRPr="004E7C1A">
              <w:rPr>
                <w:rFonts w:hint="cs"/>
                <w:b/>
                <w:bCs/>
                <w:rtl/>
              </w:rPr>
              <w:t xml:space="preserve"> الزمنية:</w:t>
            </w:r>
            <w:r w:rsidR="008C22E8">
              <w:rPr>
                <w:rFonts w:hint="cs"/>
                <w:b/>
                <w:bCs/>
                <w:rtl/>
              </w:rPr>
              <w:t xml:space="preserve">ساعة </w:t>
            </w:r>
          </w:p>
        </w:tc>
      </w:tr>
      <w:tr w:rsidTr="0032530F">
        <w:tblPrEx>
          <w:tblW w:w="0" w:type="auto"/>
          <w:tblLook w:val="04A0"/>
        </w:tblPrEx>
        <w:tc>
          <w:tcPr>
            <w:tcW w:w="5016" w:type="dxa"/>
            <w:tcBorders>
              <w:left w:val="double" w:sz="4" w:space="0" w:color="auto"/>
              <w:right w:val="double" w:sz="4" w:space="0" w:color="auto"/>
            </w:tcBorders>
          </w:tcPr>
          <w:p w:rsidR="00256448" w:rsidRPr="004E7C1A" w:rsidP="001E4FCD">
            <w:pPr>
              <w:bidi/>
              <w:spacing w:after="0" w:line="240" w:lineRule="auto"/>
              <w:rPr>
                <w:b/>
                <w:bCs/>
                <w:rtl/>
              </w:rPr>
            </w:pPr>
            <w:r w:rsidRPr="00EB6775">
              <w:rPr>
                <w:rFonts w:hint="cs"/>
                <w:b/>
                <w:bCs/>
                <w:rtl/>
              </w:rPr>
              <w:t>الموضوع</w:t>
            </w:r>
            <w:r w:rsidRPr="00EB6775">
              <w:rPr>
                <w:rFonts w:hint="cs"/>
                <w:b/>
                <w:bCs/>
                <w:rtl/>
              </w:rPr>
              <w:t>:</w:t>
            </w:r>
            <w:r w:rsidR="001E4FCD">
              <w:rPr>
                <w:rFonts w:ascii="Courier New" w:hAnsi="Courier New" w:cs="Courier New" w:hint="cs"/>
                <w:b/>
                <w:bCs/>
                <w:rtl/>
              </w:rPr>
              <w:t>ال</w:t>
            </w:r>
            <w:r w:rsidR="001E4FCD">
              <w:rPr>
                <w:rFonts w:ascii="Courier New" w:hAnsi="Courier New" w:cs="Courier New" w:hint="cs"/>
                <w:b/>
                <w:bCs/>
                <w:rtl/>
                <w:lang w:bidi="ar-MA"/>
              </w:rPr>
              <w:t>اقتباس</w:t>
            </w:r>
          </w:p>
        </w:tc>
        <w:tc>
          <w:tcPr>
            <w:tcW w:w="6095" w:type="dxa"/>
            <w:vMerge/>
            <w:tcBorders>
              <w:left w:val="double" w:sz="4" w:space="0" w:color="auto"/>
              <w:right w:val="double" w:sz="4" w:space="0" w:color="auto"/>
            </w:tcBorders>
            <w:shd w:val="clear" w:color="auto" w:fill="EEECE1"/>
          </w:tcPr>
          <w:p w:rsidR="00256448">
            <w:pPr>
              <w:bidi/>
              <w:spacing w:after="0" w:line="240" w:lineRule="auto"/>
              <w:rPr>
                <w:rtl/>
              </w:rPr>
            </w:pPr>
          </w:p>
        </w:tc>
        <w:tc>
          <w:tcPr>
            <w:tcW w:w="4503" w:type="dxa"/>
            <w:tcBorders>
              <w:left w:val="double" w:sz="4" w:space="0" w:color="auto"/>
              <w:right w:val="double" w:sz="4" w:space="0" w:color="auto"/>
            </w:tcBorders>
          </w:tcPr>
          <w:p w:rsidR="00256448" w:rsidRPr="004E7C1A">
            <w:pPr>
              <w:bidi/>
              <w:spacing w:after="0" w:line="240" w:lineRule="auto"/>
              <w:rPr>
                <w:b/>
                <w:bCs/>
                <w:rtl/>
              </w:rPr>
            </w:pPr>
            <w:r w:rsidRPr="004E7C1A">
              <w:rPr>
                <w:rFonts w:hint="cs"/>
                <w:b/>
                <w:bCs/>
                <w:rtl/>
              </w:rPr>
              <w:t>الوسائل</w:t>
            </w:r>
            <w:r w:rsidRPr="004E7C1A">
              <w:rPr>
                <w:rFonts w:hint="cs"/>
                <w:b/>
                <w:bCs/>
                <w:rtl/>
              </w:rPr>
              <w:t xml:space="preserve"> المساعدة:</w:t>
            </w:r>
            <w:r w:rsidR="00EB6775">
              <w:rPr>
                <w:rFonts w:hint="cs"/>
                <w:b/>
                <w:bCs/>
                <w:rtl/>
              </w:rPr>
              <w:t xml:space="preserve"> السبورة، الكتاب المدرسي.</w:t>
            </w:r>
          </w:p>
        </w:tc>
      </w:tr>
    </w:tbl>
    <w:p w:rsidR="00256448" w:rsidRPr="00820FB7">
      <w:pPr>
        <w:bidi/>
        <w:spacing w:after="200" w:line="276" w:lineRule="auto"/>
        <w:rPr>
          <w:rFonts w:ascii="Calibri" w:eastAsia="Calibri" w:hAnsi="Calibri" w:cs="Arial"/>
          <w:sz w:val="2"/>
          <w:szCs w:val="2"/>
          <w:lang w:val="en-US" w:eastAsia="en-US" w:bidi="ar-SA"/>
        </w:rPr>
      </w:pPr>
    </w:p>
    <w:tbl>
      <w:tblPr>
        <w:tblStyle w:val="TableGrid8"/>
        <w:bidiVisual/>
        <w:tblW w:w="0" w:type="auto"/>
        <w:tblLook w:val="04A0"/>
      </w:tblPr>
      <w:tblGrid>
        <w:gridCol w:w="4449"/>
        <w:gridCol w:w="1276"/>
        <w:gridCol w:w="9889"/>
      </w:tblGrid>
      <w:tr w:rsidTr="0032530F">
        <w:tblPrEx>
          <w:tblW w:w="0" w:type="auto"/>
          <w:tblLook w:val="04A0"/>
        </w:tblPrEx>
        <w:tc>
          <w:tcPr>
            <w:tcW w:w="4449" w:type="dxa"/>
            <w:vMerge w:val="restart"/>
            <w:tcBorders>
              <w:top w:val="double" w:sz="4" w:space="0" w:color="auto"/>
              <w:left w:val="double" w:sz="4" w:space="0" w:color="auto"/>
              <w:right w:val="dashSmallGap" w:sz="4" w:space="0" w:color="auto"/>
            </w:tcBorders>
            <w:shd w:val="clear" w:color="auto" w:fill="EEECE1"/>
          </w:tcPr>
          <w:p w:rsidR="004E7C1A" w:rsidRPr="00486FF9" w:rsidP="004E7C1A">
            <w:pPr>
              <w:bidi/>
              <w:spacing w:after="0" w:line="240" w:lineRule="auto"/>
              <w:jc w:val="center"/>
              <w:rPr>
                <w:b/>
                <w:bCs/>
                <w:u w:val="dash"/>
                <w:rtl/>
              </w:rPr>
            </w:pPr>
          </w:p>
          <w:p w:rsidR="00256448" w:rsidRPr="00486FF9" w:rsidP="004E7C1A">
            <w:pPr>
              <w:bidi/>
              <w:spacing w:after="0" w:line="240" w:lineRule="auto"/>
              <w:jc w:val="center"/>
              <w:rPr>
                <w:b/>
                <w:bCs/>
                <w:u w:val="dash"/>
                <w:rtl/>
              </w:rPr>
            </w:pPr>
            <w:r w:rsidRPr="00486FF9">
              <w:rPr>
                <w:rFonts w:hint="cs"/>
                <w:b/>
                <w:bCs/>
                <w:u w:val="dash"/>
                <w:rtl/>
              </w:rPr>
              <w:t>الكفايات المستهدفة:</w:t>
            </w:r>
          </w:p>
        </w:tc>
        <w:tc>
          <w:tcPr>
            <w:tcW w:w="1276" w:type="dxa"/>
            <w:tcBorders>
              <w:top w:val="double" w:sz="4" w:space="0" w:color="auto"/>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الثقافية:</w:t>
            </w:r>
          </w:p>
        </w:tc>
        <w:tc>
          <w:tcPr>
            <w:tcW w:w="9889" w:type="dxa"/>
            <w:tcBorders>
              <w:top w:val="double" w:sz="4" w:space="0" w:color="auto"/>
              <w:left w:val="dashSmallGap" w:sz="4" w:space="0" w:color="auto"/>
              <w:right w:val="double" w:sz="4" w:space="0" w:color="auto"/>
            </w:tcBorders>
          </w:tcPr>
          <w:p w:rsidR="00256448" w:rsidRPr="00486FF9" w:rsidP="001E4FCD">
            <w:pPr>
              <w:bidi/>
              <w:spacing w:after="0" w:line="240" w:lineRule="auto"/>
              <w:rPr>
                <w:rFonts w:ascii="Courier New" w:hAnsi="Courier New" w:cs="Courier New"/>
                <w:b/>
                <w:bCs/>
                <w:rtl/>
              </w:rPr>
            </w:pPr>
            <w:r w:rsidRPr="00327CFE">
              <w:rPr>
                <w:rFonts w:ascii="Courier New" w:hAnsi="Courier New" w:cs="Courier New"/>
                <w:b/>
                <w:bCs/>
                <w:rtl/>
              </w:rPr>
              <w:t xml:space="preserve">التعرف </w:t>
            </w:r>
            <w:r w:rsidR="00552A7A">
              <w:rPr>
                <w:rFonts w:ascii="Courier New" w:hAnsi="Courier New" w:cs="Courier New" w:hint="cs"/>
                <w:b/>
                <w:bCs/>
                <w:rtl/>
              </w:rPr>
              <w:t>على مفهوم ال</w:t>
            </w:r>
            <w:r w:rsidR="001E4FCD">
              <w:rPr>
                <w:rFonts w:ascii="Courier New" w:hAnsi="Courier New" w:cs="Courier New" w:hint="cs"/>
                <w:b/>
                <w:bCs/>
                <w:rtl/>
                <w:lang w:bidi="ar-MA"/>
              </w:rPr>
              <w:t>اقتباس</w:t>
            </w:r>
            <w:r w:rsidRPr="00327CFE">
              <w:rPr>
                <w:rFonts w:ascii="Courier New" w:hAnsi="Courier New" w:cs="Courier New" w:hint="cs"/>
                <w:b/>
                <w:bCs/>
                <w:rtl/>
              </w:rPr>
              <w:t>وأنواعه</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التواصلية:</w:t>
            </w:r>
          </w:p>
        </w:tc>
        <w:tc>
          <w:tcPr>
            <w:tcW w:w="9889" w:type="dxa"/>
            <w:tcBorders>
              <w:left w:val="dashSmallGap" w:sz="4" w:space="0" w:color="auto"/>
              <w:right w:val="double" w:sz="4" w:space="0" w:color="auto"/>
            </w:tcBorders>
          </w:tcPr>
          <w:p w:rsidR="00256448" w:rsidRPr="00486FF9" w:rsidP="00550521">
            <w:pPr>
              <w:bidi/>
              <w:spacing w:after="0" w:line="240" w:lineRule="auto"/>
              <w:rPr>
                <w:rFonts w:ascii="Courier New" w:hAnsi="Courier New" w:cs="Courier New"/>
                <w:b/>
                <w:bCs/>
                <w:rtl/>
              </w:rPr>
            </w:pPr>
            <w:r w:rsidRPr="00327CFE">
              <w:rPr>
                <w:rFonts w:ascii="Courier New" w:hAnsi="Courier New" w:cs="Courier New"/>
                <w:b/>
                <w:bCs/>
                <w:rtl/>
              </w:rPr>
              <w:t xml:space="preserve">التواصل مع الآخر بلغة عربية فصيحة، وتوظيف </w:t>
            </w:r>
            <w:r w:rsidR="00552A7A">
              <w:rPr>
                <w:rFonts w:ascii="Courier New" w:hAnsi="Courier New" w:cs="Courier New" w:hint="cs"/>
                <w:b/>
                <w:bCs/>
                <w:rtl/>
              </w:rPr>
              <w:t xml:space="preserve">ظاهرة </w:t>
            </w:r>
            <w:r w:rsidR="001E4FCD">
              <w:rPr>
                <w:rFonts w:ascii="Courier New" w:hAnsi="Courier New" w:cs="Courier New" w:hint="cs"/>
                <w:b/>
                <w:bCs/>
                <w:rtl/>
              </w:rPr>
              <w:t>ال</w:t>
            </w:r>
            <w:r w:rsidR="001E4FCD">
              <w:rPr>
                <w:rFonts w:ascii="Courier New" w:hAnsi="Courier New" w:cs="Courier New" w:hint="cs"/>
                <w:b/>
                <w:bCs/>
                <w:rtl/>
                <w:lang w:bidi="ar-MA"/>
              </w:rPr>
              <w:t>اقتباس</w:t>
            </w:r>
            <w:r w:rsidRPr="00327CFE">
              <w:rPr>
                <w:rFonts w:ascii="Courier New" w:hAnsi="Courier New" w:cs="Courier New" w:hint="cs"/>
                <w:b/>
                <w:bCs/>
                <w:rtl/>
              </w:rPr>
              <w:t xml:space="preserve"> في ذلك</w:t>
            </w:r>
          </w:p>
        </w:tc>
      </w:tr>
      <w:tr w:rsidTr="0032530F">
        <w:tblPrEx>
          <w:tblW w:w="0" w:type="auto"/>
          <w:tblLook w:val="04A0"/>
        </w:tblPrEx>
        <w:tc>
          <w:tcPr>
            <w:tcW w:w="4449" w:type="dxa"/>
            <w:vMerge/>
            <w:tcBorders>
              <w:left w:val="double" w:sz="4" w:space="0" w:color="auto"/>
              <w:right w:val="dashSmallGap" w:sz="4" w:space="0" w:color="auto"/>
            </w:tcBorders>
            <w:shd w:val="clear" w:color="auto" w:fill="EEECE1"/>
          </w:tcPr>
          <w:p w:rsidR="00256448" w:rsidRPr="00486FF9" w:rsidP="00256448">
            <w:pPr>
              <w:bidi/>
              <w:spacing w:after="0" w:line="240" w:lineRule="auto"/>
              <w:jc w:val="center"/>
              <w:rPr>
                <w:b/>
                <w:bCs/>
                <w:rtl/>
              </w:rPr>
            </w:pPr>
          </w:p>
        </w:tc>
        <w:tc>
          <w:tcPr>
            <w:tcW w:w="1276" w:type="dxa"/>
            <w:tcBorders>
              <w:left w:val="dashSmallGap" w:sz="4" w:space="0" w:color="auto"/>
              <w:right w:val="dashSmallGap" w:sz="4" w:space="0" w:color="auto"/>
            </w:tcBorders>
          </w:tcPr>
          <w:p w:rsidR="00256448" w:rsidRPr="00486FF9" w:rsidP="004E7C1A">
            <w:pPr>
              <w:bidi/>
              <w:spacing w:after="0" w:line="240" w:lineRule="auto"/>
              <w:rPr>
                <w:b/>
                <w:bCs/>
                <w:rtl/>
              </w:rPr>
            </w:pPr>
            <w:r w:rsidRPr="00486FF9">
              <w:rPr>
                <w:rFonts w:hint="cs"/>
                <w:b/>
                <w:bCs/>
                <w:rtl/>
              </w:rPr>
              <w:t>المنهجية:</w:t>
            </w:r>
          </w:p>
        </w:tc>
        <w:tc>
          <w:tcPr>
            <w:tcW w:w="9889" w:type="dxa"/>
            <w:tcBorders>
              <w:left w:val="dashSmallGap" w:sz="4" w:space="0" w:color="auto"/>
              <w:right w:val="double" w:sz="4" w:space="0" w:color="auto"/>
            </w:tcBorders>
          </w:tcPr>
          <w:p w:rsidR="00256448" w:rsidRPr="00486FF9" w:rsidP="00550521">
            <w:pPr>
              <w:bidi/>
              <w:spacing w:after="0" w:line="240" w:lineRule="auto"/>
              <w:rPr>
                <w:rFonts w:ascii="Courier New" w:hAnsi="Courier New" w:cs="Courier New"/>
                <w:b/>
                <w:bCs/>
                <w:rtl/>
              </w:rPr>
            </w:pPr>
            <w:r w:rsidRPr="00327CFE">
              <w:rPr>
                <w:rFonts w:ascii="Courier New" w:hAnsi="Courier New" w:cs="Courier New"/>
                <w:b/>
                <w:bCs/>
                <w:rtl/>
              </w:rPr>
              <w:t>القدرة على ملاحظة الظاهرة وتحليلها.</w:t>
            </w:r>
          </w:p>
        </w:tc>
      </w:tr>
    </w:tbl>
    <w:p w:rsidR="00256448" w:rsidRPr="00486FF9" w:rsidP="00256448">
      <w:pPr>
        <w:tabs>
          <w:tab w:val="left" w:pos="7126"/>
        </w:tabs>
        <w:bidi/>
        <w:spacing w:after="200" w:line="276" w:lineRule="auto"/>
        <w:rPr>
          <w:rFonts w:ascii="Calibri" w:eastAsia="Calibri" w:hAnsi="Calibri" w:cs="Arial"/>
          <w:b/>
          <w:bCs/>
          <w:sz w:val="2"/>
          <w:szCs w:val="2"/>
          <w:lang w:val="en-US" w:eastAsia="en-US" w:bidi="ar-MA"/>
        </w:rPr>
      </w:pPr>
    </w:p>
    <w:tbl>
      <w:tblPr>
        <w:tblStyle w:val="TableGrid8"/>
        <w:bidiVisual/>
        <w:tblW w:w="0" w:type="auto"/>
        <w:tblLook w:val="04A0"/>
      </w:tblPr>
      <w:tblGrid>
        <w:gridCol w:w="4449"/>
        <w:gridCol w:w="11165"/>
      </w:tblGrid>
      <w:tr w:rsidTr="0032530F">
        <w:tblPrEx>
          <w:tblW w:w="0" w:type="auto"/>
          <w:tblLook w:val="04A0"/>
        </w:tblPrEx>
        <w:tc>
          <w:tcPr>
            <w:tcW w:w="4449" w:type="dxa"/>
            <w:tcBorders>
              <w:top w:val="double" w:sz="4" w:space="0" w:color="auto"/>
              <w:left w:val="double" w:sz="4" w:space="0" w:color="auto"/>
              <w:bottom w:val="double" w:sz="4" w:space="0" w:color="auto"/>
              <w:right w:val="dashSmallGap" w:sz="4" w:space="0" w:color="auto"/>
            </w:tcBorders>
            <w:shd w:val="clear" w:color="auto" w:fill="EEECE1"/>
          </w:tcPr>
          <w:p w:rsidR="00256448" w:rsidRPr="00F169F8" w:rsidP="00F169F8">
            <w:pPr>
              <w:tabs>
                <w:tab w:val="left" w:pos="7126"/>
              </w:tabs>
              <w:bidi/>
              <w:spacing w:after="0" w:line="240" w:lineRule="auto"/>
              <w:jc w:val="center"/>
              <w:rPr>
                <w:b/>
                <w:bCs/>
                <w:rtl/>
              </w:rPr>
            </w:pPr>
            <w:r w:rsidRPr="00F169F8">
              <w:rPr>
                <w:rFonts w:hint="cs"/>
                <w:b/>
                <w:bCs/>
                <w:rtl/>
              </w:rPr>
              <w:t xml:space="preserve">الهدف </w:t>
            </w:r>
            <w:r w:rsidRPr="00F169F8">
              <w:rPr>
                <w:rFonts w:hint="cs"/>
                <w:b/>
                <w:bCs/>
                <w:rtl/>
              </w:rPr>
              <w:t>التعلمي</w:t>
            </w:r>
            <w:r w:rsidRPr="00F169F8">
              <w:rPr>
                <w:rFonts w:hint="cs"/>
                <w:b/>
                <w:bCs/>
                <w:rtl/>
              </w:rPr>
              <w:t>:</w:t>
            </w:r>
          </w:p>
        </w:tc>
        <w:tc>
          <w:tcPr>
            <w:tcW w:w="11165" w:type="dxa"/>
            <w:tcBorders>
              <w:top w:val="double" w:sz="4" w:space="0" w:color="auto"/>
              <w:left w:val="dashSmallGap" w:sz="4" w:space="0" w:color="auto"/>
              <w:bottom w:val="double" w:sz="4" w:space="0" w:color="auto"/>
              <w:right w:val="double" w:sz="4" w:space="0" w:color="auto"/>
            </w:tcBorders>
          </w:tcPr>
          <w:p w:rsidR="00256448" w:rsidRPr="0032530F" w:rsidP="00327CFE">
            <w:pPr>
              <w:tabs>
                <w:tab w:val="left" w:pos="7126"/>
              </w:tabs>
              <w:bidi/>
              <w:spacing w:after="0" w:line="240" w:lineRule="auto"/>
              <w:rPr>
                <w:b/>
                <w:bCs/>
                <w:rtl/>
              </w:rPr>
            </w:pPr>
            <w:r>
              <w:rPr>
                <w:rFonts w:hint="cs"/>
                <w:b/>
                <w:bCs/>
                <w:rtl/>
              </w:rPr>
              <w:t>قدرة</w:t>
            </w:r>
            <w:r w:rsidRPr="0032530F" w:rsidR="00813550">
              <w:rPr>
                <w:rFonts w:hint="cs"/>
                <w:b/>
                <w:bCs/>
                <w:rtl/>
              </w:rPr>
              <w:t xml:space="preserve"> المتعلم </w:t>
            </w:r>
            <w:r>
              <w:rPr>
                <w:rFonts w:hint="cs"/>
                <w:b/>
                <w:bCs/>
                <w:rtl/>
              </w:rPr>
              <w:t xml:space="preserve">على استخلاص معنى </w:t>
            </w:r>
            <w:r w:rsidR="001E4FCD">
              <w:rPr>
                <w:rFonts w:ascii="Courier New" w:hAnsi="Courier New" w:cs="Courier New" w:hint="cs"/>
                <w:b/>
                <w:bCs/>
                <w:rtl/>
              </w:rPr>
              <w:t>ال</w:t>
            </w:r>
            <w:r w:rsidR="001E4FCD">
              <w:rPr>
                <w:rFonts w:ascii="Courier New" w:hAnsi="Courier New" w:cs="Courier New" w:hint="cs"/>
                <w:b/>
                <w:bCs/>
                <w:rtl/>
                <w:lang w:bidi="ar-MA"/>
              </w:rPr>
              <w:t>اقتباس</w:t>
            </w:r>
            <w:r w:rsidRPr="0032530F" w:rsidR="00813550">
              <w:rPr>
                <w:rFonts w:hint="cs"/>
                <w:b/>
                <w:bCs/>
                <w:rtl/>
              </w:rPr>
              <w:t>.</w:t>
            </w:r>
          </w:p>
        </w:tc>
      </w:tr>
    </w:tbl>
    <w:p w:rsidR="00256448" w:rsidRPr="00820FB7" w:rsidP="00256448">
      <w:pPr>
        <w:tabs>
          <w:tab w:val="left" w:pos="7126"/>
        </w:tabs>
        <w:bidi/>
        <w:spacing w:after="200" w:line="276" w:lineRule="auto"/>
        <w:rPr>
          <w:rFonts w:ascii="Calibri" w:eastAsia="Calibri" w:hAnsi="Calibri" w:cs="Arial"/>
          <w:sz w:val="2"/>
          <w:szCs w:val="2"/>
          <w:lang w:val="en-US" w:eastAsia="en-US" w:bidi="ar-SA"/>
        </w:rPr>
      </w:pPr>
    </w:p>
    <w:tbl>
      <w:tblPr>
        <w:tblStyle w:val="TableGrid8"/>
        <w:bidiVisual/>
        <w:tblW w:w="0" w:type="auto"/>
        <w:tblLayout w:type="fixed"/>
        <w:tblLook w:val="04A0"/>
      </w:tblPr>
      <w:tblGrid>
        <w:gridCol w:w="1047"/>
        <w:gridCol w:w="1559"/>
        <w:gridCol w:w="2149"/>
        <w:gridCol w:w="9333"/>
        <w:gridCol w:w="1526"/>
      </w:tblGrid>
      <w:tr w:rsidTr="00A55AA7">
        <w:tblPrEx>
          <w:tblW w:w="0" w:type="auto"/>
          <w:tblLayout w:type="fixed"/>
          <w:tblLook w:val="04A0"/>
        </w:tblPrEx>
        <w:tc>
          <w:tcPr>
            <w:tcW w:w="1047" w:type="dxa"/>
            <w:shd w:val="clear" w:color="auto" w:fill="EEECE1"/>
          </w:tcPr>
          <w:p w:rsidR="00256448" w:rsidRPr="00486FF9" w:rsidP="003B2008">
            <w:pPr>
              <w:bidi/>
              <w:spacing w:after="0" w:line="240" w:lineRule="auto"/>
              <w:jc w:val="center"/>
              <w:rPr>
                <w:b/>
                <w:bCs/>
                <w:rtl/>
              </w:rPr>
            </w:pPr>
            <w:r w:rsidRPr="00486FF9">
              <w:rPr>
                <w:rFonts w:hint="cs"/>
                <w:b/>
                <w:bCs/>
                <w:rtl/>
              </w:rPr>
              <w:t>المراحل:</w:t>
            </w:r>
          </w:p>
        </w:tc>
        <w:tc>
          <w:tcPr>
            <w:tcW w:w="1559" w:type="dxa"/>
            <w:shd w:val="clear" w:color="auto" w:fill="EEECE1"/>
          </w:tcPr>
          <w:p w:rsidR="00256448" w:rsidRPr="00486FF9" w:rsidP="003B2008">
            <w:pPr>
              <w:bidi/>
              <w:spacing w:after="0" w:line="240" w:lineRule="auto"/>
              <w:jc w:val="center"/>
              <w:rPr>
                <w:b/>
                <w:bCs/>
                <w:rtl/>
              </w:rPr>
            </w:pPr>
            <w:r w:rsidRPr="002E5CB2">
              <w:rPr>
                <w:rFonts w:hint="cs"/>
                <w:b/>
                <w:bCs/>
                <w:sz w:val="20"/>
                <w:szCs w:val="20"/>
                <w:rtl/>
              </w:rPr>
              <w:t>القدرات</w:t>
            </w:r>
            <w:r w:rsidRPr="002E5CB2">
              <w:rPr>
                <w:rFonts w:hint="cs"/>
                <w:b/>
                <w:bCs/>
                <w:sz w:val="20"/>
                <w:szCs w:val="20"/>
                <w:rtl/>
              </w:rPr>
              <w:t xml:space="preserve"> والمهارات:</w:t>
            </w:r>
          </w:p>
        </w:tc>
        <w:tc>
          <w:tcPr>
            <w:tcW w:w="2149" w:type="dxa"/>
            <w:shd w:val="clear" w:color="auto" w:fill="EEECE1"/>
          </w:tcPr>
          <w:p w:rsidR="00256448" w:rsidRPr="00486FF9" w:rsidP="003B2008">
            <w:pPr>
              <w:bidi/>
              <w:spacing w:after="0" w:line="240" w:lineRule="auto"/>
              <w:jc w:val="center"/>
              <w:rPr>
                <w:b/>
                <w:bCs/>
                <w:rtl/>
              </w:rPr>
            </w:pPr>
            <w:r w:rsidRPr="00486FF9">
              <w:rPr>
                <w:rFonts w:hint="cs"/>
                <w:b/>
                <w:bCs/>
                <w:rtl/>
              </w:rPr>
              <w:t>الأنشطة</w:t>
            </w:r>
            <w:r w:rsidRPr="00486FF9">
              <w:rPr>
                <w:rFonts w:hint="cs"/>
                <w:b/>
                <w:bCs/>
                <w:rtl/>
              </w:rPr>
              <w:t xml:space="preserve"> التعليمية</w:t>
            </w:r>
          </w:p>
        </w:tc>
        <w:tc>
          <w:tcPr>
            <w:tcW w:w="9333" w:type="dxa"/>
            <w:shd w:val="clear" w:color="auto" w:fill="EEECE1"/>
          </w:tcPr>
          <w:p w:rsidR="00256448" w:rsidRPr="00486FF9" w:rsidP="00F814D6">
            <w:pPr>
              <w:bidi/>
              <w:spacing w:after="0" w:line="240" w:lineRule="auto"/>
              <w:ind w:firstLine="720"/>
              <w:jc w:val="both"/>
              <w:rPr>
                <w:b/>
                <w:bCs/>
                <w:rtl/>
              </w:rPr>
            </w:pPr>
            <w:r w:rsidRPr="00486FF9">
              <w:rPr>
                <w:rFonts w:hint="cs"/>
                <w:b/>
                <w:bCs/>
                <w:rtl/>
              </w:rPr>
              <w:t>الأنشطة التعلمية / المحتوى</w:t>
            </w:r>
          </w:p>
        </w:tc>
        <w:tc>
          <w:tcPr>
            <w:tcW w:w="1526" w:type="dxa"/>
            <w:shd w:val="clear" w:color="auto" w:fill="EEECE1"/>
          </w:tcPr>
          <w:p w:rsidR="00256448" w:rsidRPr="00486FF9" w:rsidP="003B2008">
            <w:pPr>
              <w:bidi/>
              <w:spacing w:after="0" w:line="240" w:lineRule="auto"/>
              <w:jc w:val="center"/>
              <w:rPr>
                <w:b/>
                <w:bCs/>
                <w:rtl/>
              </w:rPr>
            </w:pPr>
            <w:r w:rsidRPr="00486FF9">
              <w:rPr>
                <w:rFonts w:hint="cs"/>
                <w:b/>
                <w:bCs/>
                <w:rtl/>
              </w:rPr>
              <w:t>التقويم</w:t>
            </w:r>
          </w:p>
        </w:tc>
      </w:tr>
      <w:tr w:rsidTr="00A55AA7">
        <w:tblPrEx>
          <w:tblW w:w="0" w:type="auto"/>
          <w:tblLayout w:type="fixed"/>
          <w:tblLook w:val="04A0"/>
        </w:tblPrEx>
        <w:trPr>
          <w:trHeight w:val="2613"/>
        </w:trPr>
        <w:tc>
          <w:tcPr>
            <w:tcW w:w="1047" w:type="dxa"/>
          </w:tcPr>
          <w:p w:rsidR="006D5D16" w:rsidRPr="00486FF9" w:rsidP="00256448">
            <w:pPr>
              <w:bidi/>
              <w:spacing w:after="0" w:line="240" w:lineRule="auto"/>
              <w:rPr>
                <w:b/>
                <w:bCs/>
                <w:rtl/>
              </w:rPr>
            </w:pPr>
          </w:p>
          <w:p w:rsidR="006D5D16" w:rsidRPr="00486FF9" w:rsidP="00256448">
            <w:pPr>
              <w:bidi/>
              <w:spacing w:after="0" w:line="240" w:lineRule="auto"/>
              <w:rPr>
                <w:b/>
                <w:bCs/>
                <w:rtl/>
              </w:rPr>
            </w:pPr>
            <w:r>
              <w:rPr>
                <w:rFonts w:hint="cs"/>
                <w:b/>
                <w:bCs/>
                <w:rtl/>
              </w:rPr>
              <w:t>تمهيد</w:t>
            </w:r>
          </w:p>
          <w:p w:rsidR="006D5D16" w:rsidRPr="00EC256A" w:rsidP="00EC256A">
            <w:pPr>
              <w:bidi/>
              <w:spacing w:after="0" w:line="240" w:lineRule="auto"/>
              <w:rPr>
                <w:rtl/>
              </w:rPr>
            </w:pPr>
          </w:p>
        </w:tc>
        <w:tc>
          <w:tcPr>
            <w:tcW w:w="1559" w:type="dxa"/>
          </w:tcPr>
          <w:p w:rsidR="00137D60" w:rsidRPr="00486FF9" w:rsidP="00AF0931">
            <w:pPr>
              <w:bidi/>
              <w:spacing w:after="0" w:line="240" w:lineRule="auto"/>
              <w:rPr>
                <w:b/>
                <w:bCs/>
                <w:rtl/>
              </w:rPr>
            </w:pPr>
          </w:p>
          <w:p w:rsidR="00137D60" w:rsidRPr="00486FF9" w:rsidP="00AF0931">
            <w:pPr>
              <w:bidi/>
              <w:spacing w:after="0" w:line="240" w:lineRule="auto"/>
              <w:rPr>
                <w:b/>
                <w:bCs/>
                <w:rtl/>
              </w:rPr>
            </w:pPr>
          </w:p>
          <w:p w:rsidR="00137D60" w:rsidRPr="00486FF9" w:rsidP="00AF0931">
            <w:pPr>
              <w:bidi/>
              <w:spacing w:after="0" w:line="240" w:lineRule="auto"/>
              <w:rPr>
                <w:b/>
                <w:bCs/>
                <w:rtl/>
              </w:rPr>
            </w:pPr>
          </w:p>
          <w:p w:rsidR="00137D60" w:rsidRPr="00486FF9" w:rsidP="00AF0931">
            <w:pPr>
              <w:bidi/>
              <w:spacing w:after="0" w:line="240" w:lineRule="auto"/>
              <w:rPr>
                <w:b/>
                <w:bCs/>
                <w:rtl/>
              </w:rPr>
            </w:pPr>
          </w:p>
          <w:p w:rsidR="00256448" w:rsidRPr="00486FF9" w:rsidP="00486FF9">
            <w:pPr>
              <w:tabs>
                <w:tab w:val="left" w:pos="1335"/>
              </w:tabs>
              <w:bidi/>
              <w:spacing w:after="0" w:line="240" w:lineRule="auto"/>
              <w:rPr>
                <w:rtl/>
              </w:rPr>
            </w:pPr>
            <w:r>
              <w:rPr>
                <w:b/>
                <w:bCs/>
                <w:rtl/>
              </w:rPr>
              <w:t>القدرة على استحضار المكتسبات السابقة ودمجها في الدرس الجديد.</w:t>
            </w:r>
          </w:p>
        </w:tc>
        <w:tc>
          <w:tcPr>
            <w:tcW w:w="2149" w:type="dxa"/>
          </w:tcPr>
          <w:p w:rsidR="00137D60" w:rsidRPr="00486FF9" w:rsidP="00256448">
            <w:pPr>
              <w:bidi/>
              <w:spacing w:after="0" w:line="240" w:lineRule="auto"/>
              <w:rPr>
                <w:b/>
                <w:bCs/>
                <w:rtl/>
              </w:rPr>
            </w:pPr>
          </w:p>
          <w:p w:rsidR="00137D60" w:rsidRPr="00486FF9" w:rsidP="00256448">
            <w:pPr>
              <w:bidi/>
              <w:spacing w:after="0" w:line="240" w:lineRule="auto"/>
              <w:rPr>
                <w:b/>
                <w:bCs/>
                <w:rtl/>
              </w:rPr>
            </w:pPr>
          </w:p>
          <w:p w:rsidR="009E4288" w:rsidRPr="00EC256A" w:rsidP="001E4FCD">
            <w:pPr>
              <w:bidi/>
              <w:spacing w:after="0" w:line="240" w:lineRule="auto"/>
              <w:rPr>
                <w:rtl/>
              </w:rPr>
            </w:pPr>
            <w:r>
              <w:rPr>
                <w:b/>
                <w:bCs/>
                <w:rtl/>
              </w:rPr>
              <w:t xml:space="preserve">يوجه الأستاذ إلى المتعلمين أسئلة مباشرة يكون الهدف منها تشخيص مكتسباتهم السابقة حول </w:t>
            </w:r>
            <w:r>
              <w:rPr>
                <w:rFonts w:hint="cs"/>
                <w:b/>
                <w:bCs/>
                <w:rtl/>
              </w:rPr>
              <w:t>ال</w:t>
            </w:r>
            <w:r w:rsidR="001E4FCD">
              <w:rPr>
                <w:rFonts w:hint="cs"/>
                <w:b/>
                <w:bCs/>
                <w:rtl/>
              </w:rPr>
              <w:t>سجع</w:t>
            </w:r>
          </w:p>
        </w:tc>
        <w:tc>
          <w:tcPr>
            <w:tcW w:w="9333" w:type="dxa"/>
          </w:tcPr>
          <w:p w:rsidR="008407DA" w:rsidRPr="004724DD" w:rsidP="008407DA">
            <w:pPr>
              <w:bidi/>
              <w:spacing w:after="0" w:line="240" w:lineRule="auto"/>
              <w:jc w:val="both"/>
              <w:rPr>
                <w:rFonts w:cs="GE SS Two Medium"/>
                <w:rtl/>
              </w:rPr>
            </w:pPr>
          </w:p>
          <w:p w:rsidR="001E4FCD" w:rsidP="001E4FCD">
            <w:pPr>
              <w:bidi/>
              <w:spacing w:after="0" w:line="240" w:lineRule="auto"/>
              <w:jc w:val="both"/>
              <w:rPr>
                <w:b/>
                <w:bCs/>
                <w:rtl/>
              </w:rPr>
            </w:pPr>
            <w:r>
              <w:rPr>
                <w:rFonts w:hint="cs"/>
                <w:b/>
                <w:bCs/>
                <w:rtl/>
              </w:rPr>
              <w:t>السجع</w:t>
            </w:r>
            <w:r>
              <w:rPr>
                <w:rFonts w:hint="cs"/>
                <w:b/>
                <w:bCs/>
                <w:rtl/>
              </w:rPr>
              <w:t xml:space="preserve"> هو توافق الفاصلتين أو أكثر في الحرف الأخير، وغايته موسيقية حين يستهدف إحداث عذوبة ورقة في الكلام</w:t>
            </w:r>
          </w:p>
          <w:p w:rsidR="001E4FCD" w:rsidP="001E4FCD">
            <w:pPr>
              <w:bidi/>
              <w:spacing w:after="0" w:line="240" w:lineRule="auto"/>
              <w:jc w:val="both"/>
              <w:rPr>
                <w:b/>
                <w:bCs/>
                <w:rtl/>
              </w:rPr>
            </w:pPr>
            <w:r>
              <w:rPr>
                <w:rFonts w:hint="cs"/>
                <w:b/>
                <w:bCs/>
                <w:rtl/>
              </w:rPr>
              <w:t>وينقسم السجع إلى ثلاثة أنواع:</w:t>
            </w:r>
          </w:p>
          <w:p w:rsidR="001E4FCD" w:rsidRPr="00BF3283" w:rsidP="001E4FCD">
            <w:pPr>
              <w:numPr>
                <w:ilvl w:val="0"/>
                <w:numId w:val="13"/>
              </w:numPr>
              <w:bidi/>
              <w:spacing w:after="0" w:line="240" w:lineRule="auto"/>
              <w:ind w:left="720" w:hanging="360"/>
              <w:contextualSpacing/>
              <w:jc w:val="both"/>
              <w:rPr>
                <w:b/>
                <w:bCs/>
              </w:rPr>
            </w:pPr>
            <w:r w:rsidRPr="00BF3283">
              <w:rPr>
                <w:rFonts w:hint="cs"/>
                <w:b/>
                <w:bCs/>
                <w:rtl/>
              </w:rPr>
              <w:t>السجع</w:t>
            </w:r>
            <w:r w:rsidRPr="00BF3283">
              <w:rPr>
                <w:rFonts w:hint="cs"/>
                <w:b/>
                <w:bCs/>
                <w:rtl/>
              </w:rPr>
              <w:t xml:space="preserve"> المرصع: هو مقابلة كل لفظة من الفقرة الأولى بلفظة تشابهها في الوزن والحرف الأخير في الفقرة الثانية</w:t>
            </w:r>
          </w:p>
          <w:p w:rsidR="001E4FCD" w:rsidP="001E4FCD">
            <w:pPr>
              <w:numPr>
                <w:ilvl w:val="0"/>
                <w:numId w:val="13"/>
              </w:numPr>
              <w:bidi/>
              <w:spacing w:after="0" w:line="240" w:lineRule="auto"/>
              <w:ind w:left="720" w:hanging="360"/>
              <w:contextualSpacing/>
              <w:jc w:val="both"/>
              <w:rPr>
                <w:b/>
                <w:bCs/>
              </w:rPr>
            </w:pPr>
            <w:r w:rsidRPr="00BF3283">
              <w:rPr>
                <w:rFonts w:hint="cs"/>
                <w:b/>
                <w:bCs/>
                <w:rtl/>
              </w:rPr>
              <w:t>السجع المطرف: هو أن تختلف الفاصلتان في الوزن وتتفقا في الحرف الأخير</w:t>
            </w:r>
          </w:p>
          <w:p w:rsidR="001E4FCD" w:rsidRPr="00BF3283" w:rsidP="001E4FCD">
            <w:pPr>
              <w:numPr>
                <w:ilvl w:val="0"/>
                <w:numId w:val="13"/>
              </w:numPr>
              <w:bidi/>
              <w:spacing w:after="0" w:line="240" w:lineRule="auto"/>
              <w:ind w:left="720" w:hanging="360"/>
              <w:contextualSpacing/>
              <w:jc w:val="both"/>
              <w:rPr>
                <w:b/>
                <w:bCs/>
              </w:rPr>
            </w:pPr>
            <w:r w:rsidRPr="00BF3283">
              <w:rPr>
                <w:rFonts w:hint="cs"/>
                <w:b/>
                <w:bCs/>
                <w:rtl/>
              </w:rPr>
              <w:t>السجع</w:t>
            </w:r>
            <w:r w:rsidRPr="00BF3283">
              <w:rPr>
                <w:rFonts w:hint="cs"/>
                <w:b/>
                <w:bCs/>
                <w:rtl/>
              </w:rPr>
              <w:t xml:space="preserve"> المتوازي: أن تتفق الفاصلتان في الوزن والحرف الأخير معا</w:t>
            </w:r>
          </w:p>
          <w:p w:rsidR="00E7572A" w:rsidRPr="001E4FCD" w:rsidP="001E4FCD">
            <w:pPr>
              <w:bidi/>
              <w:spacing w:after="0" w:line="240" w:lineRule="auto"/>
              <w:jc w:val="both"/>
              <w:rPr>
                <w:b/>
                <w:bCs/>
                <w:rtl/>
              </w:rPr>
            </w:pPr>
          </w:p>
        </w:tc>
        <w:tc>
          <w:tcPr>
            <w:tcW w:w="1526" w:type="dxa"/>
          </w:tcPr>
          <w:p w:rsidR="00327CFE" w:rsidP="00327CFE">
            <w:pPr>
              <w:bidi/>
              <w:spacing w:after="0" w:line="240" w:lineRule="auto"/>
              <w:jc w:val="center"/>
              <w:rPr>
                <w:b/>
                <w:bCs/>
              </w:rPr>
            </w:pPr>
            <w:r>
              <w:rPr>
                <w:b/>
                <w:bCs/>
                <w:rtl/>
              </w:rPr>
              <w:t>تشخيصي</w:t>
            </w:r>
          </w:p>
          <w:p w:rsidR="00AF0931" w:rsidRPr="002E5CB2" w:rsidP="001E4FCD">
            <w:pPr>
              <w:bidi/>
              <w:spacing w:after="0" w:line="240" w:lineRule="auto"/>
              <w:rPr>
                <w:b/>
                <w:bCs/>
                <w:sz w:val="20"/>
                <w:szCs w:val="20"/>
                <w:rtl/>
              </w:rPr>
            </w:pPr>
            <w:r>
              <w:rPr>
                <w:rtl/>
              </w:rPr>
              <w:t xml:space="preserve">يدرج الأستاذ </w:t>
            </w:r>
            <w:r>
              <w:rPr>
                <w:rFonts w:hint="cs"/>
                <w:rtl/>
              </w:rPr>
              <w:t xml:space="preserve">أمثلة </w:t>
            </w:r>
            <w:r>
              <w:rPr>
                <w:rtl/>
              </w:rPr>
              <w:t xml:space="preserve"> ويطالب المتعلمين </w:t>
            </w:r>
            <w:r>
              <w:rPr>
                <w:rFonts w:hint="cs"/>
                <w:rtl/>
              </w:rPr>
              <w:t xml:space="preserve">بتحليل </w:t>
            </w:r>
            <w:r w:rsidR="001E4FCD">
              <w:rPr>
                <w:rFonts w:hint="cs"/>
                <w:rtl/>
              </w:rPr>
              <w:t>السجع</w:t>
            </w:r>
          </w:p>
        </w:tc>
      </w:tr>
      <w:tr w:rsidTr="00A55AA7">
        <w:tblPrEx>
          <w:tblW w:w="0" w:type="auto"/>
          <w:tblLayout w:type="fixed"/>
          <w:tblLook w:val="04A0"/>
        </w:tblPrEx>
        <w:trPr>
          <w:trHeight w:val="699"/>
        </w:trPr>
        <w:tc>
          <w:tcPr>
            <w:tcW w:w="1047" w:type="dxa"/>
          </w:tcPr>
          <w:p w:rsidR="009C4C21" w:rsidRPr="0032530F" w:rsidP="00256448">
            <w:pPr>
              <w:bidi/>
              <w:spacing w:after="0" w:line="240" w:lineRule="auto"/>
              <w:rPr>
                <w:b/>
                <w:bCs/>
                <w:rtl/>
              </w:rPr>
            </w:pPr>
          </w:p>
          <w:p w:rsidR="009C4C21" w:rsidRPr="0032530F" w:rsidP="009C4C21">
            <w:pPr>
              <w:bidi/>
              <w:spacing w:after="0" w:line="240" w:lineRule="auto"/>
              <w:rPr>
                <w:b/>
                <w:bCs/>
                <w:rtl/>
              </w:rPr>
            </w:pPr>
          </w:p>
          <w:p w:rsidR="00E7572A" w:rsidRPr="0032530F" w:rsidP="00E7572A">
            <w:pPr>
              <w:bidi/>
              <w:spacing w:after="0" w:line="240" w:lineRule="auto"/>
              <w:rPr>
                <w:b/>
                <w:bCs/>
                <w:lang w:val="fr-FR"/>
              </w:rPr>
            </w:pPr>
            <w:r>
              <w:rPr>
                <w:rFonts w:hint="cs"/>
                <w:b/>
                <w:bCs/>
                <w:rtl/>
              </w:rPr>
              <w:t>ال</w:t>
            </w:r>
            <w:r w:rsidRPr="0032530F" w:rsidR="009C4C21">
              <w:rPr>
                <w:rFonts w:hint="cs"/>
                <w:b/>
                <w:bCs/>
                <w:rtl/>
              </w:rPr>
              <w:t xml:space="preserve">ملاحظة </w:t>
            </w:r>
          </w:p>
          <w:p w:rsidR="0040148C" w:rsidP="0032530F">
            <w:pPr>
              <w:bidi/>
              <w:spacing w:after="0" w:line="240" w:lineRule="auto"/>
              <w:rPr>
                <w:b/>
                <w:bCs/>
                <w:rtl/>
                <w:lang w:bidi="ar-MA"/>
              </w:rPr>
            </w:pPr>
            <w:r>
              <w:rPr>
                <w:rFonts w:hint="cs"/>
                <w:b/>
                <w:bCs/>
                <w:rtl/>
                <w:lang w:val="fr-FR"/>
              </w:rPr>
              <w:t>والتحليل</w:t>
            </w:r>
          </w:p>
          <w:p w:rsidR="0040148C" w:rsidP="0032530F">
            <w:pPr>
              <w:bidi/>
              <w:spacing w:after="0" w:line="240" w:lineRule="auto"/>
              <w:rPr>
                <w:b/>
                <w:bCs/>
                <w:rtl/>
                <w:lang w:bidi="ar-MA"/>
              </w:rPr>
            </w:pPr>
          </w:p>
          <w:p w:rsidR="0040148C" w:rsidP="0032530F">
            <w:pPr>
              <w:bidi/>
              <w:spacing w:after="0" w:line="240" w:lineRule="auto"/>
              <w:rPr>
                <w:b/>
                <w:bCs/>
                <w:rtl/>
                <w:lang w:bidi="ar-MA"/>
              </w:rPr>
            </w:pPr>
          </w:p>
          <w:p w:rsidR="0040148C" w:rsidP="0032530F">
            <w:pPr>
              <w:bidi/>
              <w:spacing w:after="0" w:line="240" w:lineRule="auto"/>
              <w:rPr>
                <w:b/>
                <w:bCs/>
                <w:rtl/>
                <w:lang w:bidi="ar-MA"/>
              </w:rPr>
            </w:pPr>
          </w:p>
          <w:p w:rsidR="0040148C" w:rsidRPr="0032530F" w:rsidP="0032530F">
            <w:pPr>
              <w:bidi/>
              <w:spacing w:after="0" w:line="240" w:lineRule="auto"/>
              <w:rPr>
                <w:b/>
                <w:bCs/>
                <w:lang w:val="fr-FR"/>
              </w:rPr>
            </w:pPr>
          </w:p>
        </w:tc>
        <w:tc>
          <w:tcPr>
            <w:tcW w:w="1559" w:type="dxa"/>
          </w:tcPr>
          <w:p w:rsidR="00142396" w:rsidP="00142396">
            <w:pPr>
              <w:bidi/>
              <w:spacing w:after="0" w:line="240" w:lineRule="auto"/>
              <w:rPr>
                <w:b/>
                <w:bCs/>
                <w:rtl/>
              </w:rPr>
            </w:pPr>
          </w:p>
          <w:p w:rsidR="00AF38A6" w:rsidP="00AF38A6">
            <w:pPr>
              <w:bidi/>
              <w:spacing w:after="0" w:line="240" w:lineRule="auto"/>
              <w:jc w:val="both"/>
              <w:rPr>
                <w:b/>
                <w:bCs/>
                <w:rtl/>
              </w:rPr>
            </w:pPr>
            <w:r>
              <w:rPr>
                <w:b/>
                <w:bCs/>
                <w:rtl/>
              </w:rPr>
              <w:t xml:space="preserve">القدرة على ملاحظة أمثلة </w:t>
            </w:r>
            <w:r>
              <w:rPr>
                <w:b/>
                <w:bCs/>
                <w:rtl/>
              </w:rPr>
              <w:t>الإنطلاق</w:t>
            </w:r>
            <w:r>
              <w:rPr>
                <w:b/>
                <w:bCs/>
                <w:rtl/>
              </w:rPr>
              <w:t>، وتحديد الشواهد فيها</w:t>
            </w:r>
          </w:p>
          <w:p w:rsidR="00AF38A6" w:rsidP="00AF38A6">
            <w:pPr>
              <w:bidi/>
              <w:spacing w:after="0" w:line="240" w:lineRule="auto"/>
              <w:jc w:val="both"/>
              <w:rPr>
                <w:b/>
                <w:bCs/>
                <w:rtl/>
              </w:rPr>
            </w:pPr>
          </w:p>
          <w:p w:rsidR="00AF38A6" w:rsidP="00AF38A6">
            <w:pPr>
              <w:bidi/>
              <w:spacing w:after="0" w:line="240" w:lineRule="auto"/>
              <w:jc w:val="both"/>
              <w:rPr>
                <w:b/>
                <w:bCs/>
                <w:rtl/>
              </w:rPr>
            </w:pPr>
          </w:p>
          <w:p w:rsidR="00AF38A6" w:rsidP="00AF38A6">
            <w:pPr>
              <w:bidi/>
              <w:spacing w:after="0" w:line="240" w:lineRule="auto"/>
              <w:jc w:val="both"/>
              <w:rPr>
                <w:b/>
                <w:bCs/>
                <w:rtl/>
              </w:rPr>
            </w:pPr>
          </w:p>
          <w:p w:rsidR="00C17A86" w:rsidRPr="00486FF9" w:rsidP="00AF38A6">
            <w:pPr>
              <w:bidi/>
              <w:spacing w:after="0" w:line="240" w:lineRule="auto"/>
              <w:rPr>
                <w:b/>
                <w:bCs/>
                <w:rtl/>
              </w:rPr>
            </w:pPr>
            <w:r>
              <w:rPr>
                <w:b/>
                <w:bCs/>
                <w:rtl/>
              </w:rPr>
              <w:t>القدرة على تحليل الأمثلة لاستخراج عناصر الظاهرة المدروسة وفهمها.</w:t>
            </w:r>
          </w:p>
        </w:tc>
        <w:tc>
          <w:tcPr>
            <w:tcW w:w="2149" w:type="dxa"/>
          </w:tcPr>
          <w:p w:rsidR="00AF38A6" w:rsidP="002F3370">
            <w:pPr>
              <w:bidi/>
              <w:spacing w:after="0" w:line="240" w:lineRule="auto"/>
              <w:jc w:val="both"/>
              <w:rPr>
                <w:b/>
                <w:bCs/>
                <w:rtl/>
              </w:rPr>
            </w:pPr>
            <w:r>
              <w:rPr>
                <w:b/>
                <w:bCs/>
                <w:rtl/>
              </w:rPr>
              <w:t xml:space="preserve">يطالب الأستاذ المتعلمين بقراءة أمثلة </w:t>
            </w:r>
            <w:r>
              <w:rPr>
                <w:b/>
                <w:bCs/>
                <w:rtl/>
              </w:rPr>
              <w:t>الإنطلاق</w:t>
            </w:r>
            <w:r>
              <w:rPr>
                <w:b/>
                <w:bCs/>
                <w:rtl/>
              </w:rPr>
              <w:t xml:space="preserve"> بالتناوب.</w:t>
            </w:r>
          </w:p>
          <w:p w:rsidR="00AF38A6" w:rsidP="00A55AA7">
            <w:pPr>
              <w:bidi/>
              <w:spacing w:after="0" w:line="240" w:lineRule="auto"/>
              <w:jc w:val="both"/>
              <w:rPr>
                <w:b/>
                <w:bCs/>
                <w:rtl/>
              </w:rPr>
            </w:pPr>
            <w:r>
              <w:rPr>
                <w:rFonts w:hint="cs"/>
                <w:b/>
                <w:bCs/>
                <w:rtl/>
              </w:rPr>
              <w:t>و</w:t>
            </w:r>
            <w:r>
              <w:rPr>
                <w:b/>
                <w:bCs/>
                <w:rtl/>
              </w:rPr>
              <w:t>تحديد الشواهد الدالة على الظاهرة المدروسة من خلال الأمثلة المعروضة على السبورة.</w:t>
            </w:r>
          </w:p>
          <w:p w:rsidR="00A55AA7" w:rsidP="00AF38A6">
            <w:pPr>
              <w:bidi/>
              <w:spacing w:after="0" w:line="240" w:lineRule="auto"/>
              <w:jc w:val="both"/>
              <w:rPr>
                <w:b/>
                <w:bCs/>
                <w:rtl/>
              </w:rPr>
            </w:pPr>
          </w:p>
          <w:p w:rsidR="00AF38A6" w:rsidP="00AF38A6">
            <w:pPr>
              <w:bidi/>
              <w:spacing w:after="0" w:line="240" w:lineRule="auto"/>
              <w:jc w:val="both"/>
              <w:rPr>
                <w:b/>
                <w:bCs/>
                <w:rtl/>
              </w:rPr>
            </w:pPr>
            <w:r>
              <w:rPr>
                <w:b/>
                <w:bCs/>
                <w:rtl/>
              </w:rPr>
              <w:t xml:space="preserve">يساعد الأستاذ </w:t>
            </w:r>
            <w:r>
              <w:rPr>
                <w:b/>
                <w:bCs/>
                <w:rtl/>
              </w:rPr>
              <w:t>المتعلمين</w:t>
            </w:r>
            <w:r>
              <w:rPr>
                <w:b/>
                <w:bCs/>
                <w:rtl/>
              </w:rPr>
              <w:t xml:space="preserve"> على تحليل الأمثلة ويدفعهم إلى تعرف عناصر الظاهرة المدروسة. </w:t>
            </w:r>
          </w:p>
          <w:p w:rsidR="00AF38A6" w:rsidP="00AF38A6">
            <w:pPr>
              <w:bidi/>
              <w:spacing w:after="0" w:line="240" w:lineRule="auto"/>
              <w:jc w:val="both"/>
              <w:rPr>
                <w:b/>
                <w:bCs/>
                <w:rtl/>
              </w:rPr>
            </w:pPr>
          </w:p>
          <w:p w:rsidR="00AF38A6" w:rsidP="00AF38A6">
            <w:pPr>
              <w:bidi/>
              <w:spacing w:after="0" w:line="240" w:lineRule="auto"/>
              <w:jc w:val="both"/>
              <w:rPr>
                <w:b/>
                <w:bCs/>
                <w:rtl/>
              </w:rPr>
            </w:pPr>
            <w:r>
              <w:rPr>
                <w:b/>
                <w:bCs/>
                <w:rtl/>
              </w:rPr>
              <w:t xml:space="preserve">يدون الأستاذ ما تم التوصل إليه </w:t>
            </w:r>
            <w:r>
              <w:rPr>
                <w:b/>
                <w:bCs/>
                <w:rtl/>
              </w:rPr>
              <w:t>من</w:t>
            </w:r>
            <w:r>
              <w:rPr>
                <w:b/>
                <w:bCs/>
                <w:rtl/>
              </w:rPr>
              <w:t xml:space="preserve"> تحليل الأمثلة على السبورة.</w:t>
            </w:r>
          </w:p>
          <w:p w:rsidR="00C17A86" w:rsidRPr="00486FF9" w:rsidP="00AF38A6">
            <w:pPr>
              <w:bidi/>
              <w:spacing w:after="0" w:line="240" w:lineRule="auto"/>
              <w:rPr>
                <w:b/>
                <w:bCs/>
                <w:rtl/>
                <w:lang w:bidi="ar-MA"/>
              </w:rPr>
            </w:pPr>
            <w:r>
              <w:rPr>
                <w:b/>
                <w:bCs/>
                <w:rtl/>
              </w:rPr>
              <w:t xml:space="preserve">يطالب المتعلمين بنقل نتائج التحليل المدونة </w:t>
            </w:r>
            <w:r>
              <w:rPr>
                <w:b/>
                <w:bCs/>
                <w:rtl/>
              </w:rPr>
              <w:t>على السبورة إلى دفاترهم</w:t>
            </w:r>
          </w:p>
        </w:tc>
        <w:tc>
          <w:tcPr>
            <w:tcW w:w="9333" w:type="dxa"/>
          </w:tcPr>
          <w:p w:rsidR="00AF38A6" w:rsidP="00AF38A6">
            <w:pPr>
              <w:bidi/>
              <w:spacing w:after="0" w:line="240" w:lineRule="auto"/>
              <w:jc w:val="both"/>
              <w:rPr>
                <w:b/>
                <w:bCs/>
                <w:u w:val="single"/>
                <w:rtl/>
                <w:lang w:bidi="ar-MA"/>
              </w:rPr>
            </w:pPr>
            <w:r w:rsidRPr="00073401">
              <w:rPr>
                <w:b/>
                <w:bCs/>
                <w:u w:val="single"/>
                <w:rtl/>
              </w:rPr>
              <w:t xml:space="preserve">أمثلة </w:t>
            </w:r>
            <w:r w:rsidRPr="00073401">
              <w:rPr>
                <w:b/>
                <w:bCs/>
                <w:u w:val="single"/>
                <w:rtl/>
              </w:rPr>
              <w:t>الإنطلاق</w:t>
            </w:r>
            <w:r w:rsidRPr="00073401">
              <w:rPr>
                <w:b/>
                <w:bCs/>
                <w:u w:val="single"/>
                <w:rtl/>
              </w:rPr>
              <w:t>:</w:t>
            </w:r>
          </w:p>
          <w:p w:rsidR="00D164FB" w:rsidRPr="00D164FB" w:rsidP="00D164FB">
            <w:pPr>
              <w:numPr>
                <w:ilvl w:val="0"/>
                <w:numId w:val="14"/>
              </w:numPr>
              <w:bidi/>
              <w:spacing w:after="0" w:line="240" w:lineRule="auto"/>
              <w:ind w:left="720" w:hanging="360"/>
              <w:contextualSpacing/>
              <w:jc w:val="both"/>
              <w:rPr>
                <w:b/>
                <w:bCs/>
                <w:lang w:val="fr-FR" w:bidi="ar-MA"/>
              </w:rPr>
            </w:pPr>
            <w:r w:rsidRPr="00D164FB">
              <w:rPr>
                <w:b/>
                <w:bCs/>
                <w:rtl/>
                <w:lang w:bidi="ar-MA"/>
              </w:rPr>
              <w:t>لَا تُعَادِ النَّاسَ فِي أَوْطَانِهِمْ          قَلَّمَا يُرْعَى غَرِيبُ الْوَطَنِ</w:t>
            </w:r>
          </w:p>
          <w:p w:rsidR="002F3370" w:rsidP="00D164FB">
            <w:pPr>
              <w:bidi/>
              <w:spacing w:after="0" w:line="240" w:lineRule="auto"/>
              <w:ind w:left="360"/>
              <w:jc w:val="both"/>
              <w:rPr>
                <w:rFonts w:hint="cs"/>
                <w:b/>
                <w:bCs/>
                <w:rtl/>
                <w:lang w:val="fr-FR" w:bidi="ar-MA"/>
              </w:rPr>
            </w:pPr>
            <w:r w:rsidRPr="00D164FB">
              <w:rPr>
                <w:b/>
                <w:bCs/>
                <w:rtl/>
                <w:lang w:bidi="ar-MA"/>
              </w:rPr>
              <w:t xml:space="preserve">    وَإِذَا مَا شِئْتَ عَيْشاً بَيْنَهُــمْ         خَالِقِ النَّاسَ بِخُلْـقٍ حَـسَـنِ </w:t>
            </w:r>
          </w:p>
          <w:p w:rsidR="00D164FB" w:rsidRPr="00D164FB" w:rsidP="00D164FB">
            <w:pPr>
              <w:bidi/>
              <w:spacing w:after="0" w:line="240" w:lineRule="auto"/>
              <w:ind w:left="360"/>
              <w:jc w:val="both"/>
              <w:rPr>
                <w:b/>
                <w:bCs/>
                <w:lang w:val="fr-FR" w:bidi="ar-MA"/>
              </w:rPr>
            </w:pPr>
          </w:p>
          <w:p w:rsidR="00842A38" w:rsidRPr="00842A38" w:rsidP="00842A38">
            <w:pPr>
              <w:numPr>
                <w:ilvl w:val="0"/>
                <w:numId w:val="14"/>
              </w:numPr>
              <w:bidi/>
              <w:spacing w:after="0" w:line="240" w:lineRule="auto"/>
              <w:ind w:left="720" w:hanging="360"/>
              <w:contextualSpacing/>
              <w:jc w:val="both"/>
              <w:rPr>
                <w:b/>
                <w:bCs/>
                <w:lang w:val="fr-FR" w:bidi="ar-MA"/>
              </w:rPr>
            </w:pPr>
            <w:r w:rsidRPr="00842A38">
              <w:rPr>
                <w:b/>
                <w:bCs/>
                <w:rtl/>
                <w:lang w:bidi="ar-MA"/>
              </w:rPr>
              <w:t xml:space="preserve"> </w:t>
            </w:r>
            <w:r w:rsidRPr="00842A38">
              <w:rPr>
                <w:b/>
                <w:bCs/>
                <w:u w:val="single"/>
                <w:rtl/>
                <w:lang w:bidi="ar-MA"/>
              </w:rPr>
              <w:t>وقال أَبُو تَمَّامٍ فِي الرِّثَاءِ</w:t>
            </w:r>
            <w:r w:rsidRPr="00842A38">
              <w:rPr>
                <w:b/>
                <w:bCs/>
                <w:rtl/>
                <w:lang w:bidi="ar-MA"/>
              </w:rPr>
              <w:t>:</w:t>
            </w:r>
          </w:p>
          <w:p w:rsidR="002F3370" w:rsidP="00842A38">
            <w:pPr>
              <w:bidi/>
              <w:spacing w:after="0" w:line="240" w:lineRule="auto"/>
              <w:ind w:left="720"/>
              <w:contextualSpacing/>
              <w:jc w:val="both"/>
              <w:rPr>
                <w:b/>
                <w:bCs/>
                <w:lang w:bidi="ar-MA"/>
              </w:rPr>
            </w:pPr>
            <w:r w:rsidRPr="00842A38">
              <w:rPr>
                <w:b/>
                <w:bCs/>
                <w:rtl/>
                <w:lang w:bidi="ar-MA"/>
              </w:rPr>
              <w:t xml:space="preserve">     </w:t>
            </w:r>
            <w:r w:rsidRPr="00842A38">
              <w:rPr>
                <w:b/>
                <w:bCs/>
                <w:rtl/>
                <w:lang w:bidi="ar-MA"/>
              </w:rPr>
              <w:t>كَانَ</w:t>
            </w:r>
            <w:r w:rsidRPr="00842A38">
              <w:rPr>
                <w:b/>
                <w:bCs/>
                <w:rtl/>
                <w:lang w:bidi="ar-MA"/>
              </w:rPr>
              <w:t xml:space="preserve"> الَّذِي خِفْتُ أَنْ يَكُونَا       إِنَّا إِلَى اللهِ رَاجِعُونَا</w:t>
            </w:r>
          </w:p>
          <w:p w:rsidR="002F3370" w:rsidP="002F3370">
            <w:pPr>
              <w:numPr>
                <w:ilvl w:val="0"/>
                <w:numId w:val="14"/>
              </w:numPr>
              <w:bidi/>
              <w:spacing w:after="0" w:line="240" w:lineRule="auto"/>
              <w:ind w:left="720" w:hanging="360"/>
              <w:contextualSpacing/>
              <w:jc w:val="both"/>
              <w:rPr>
                <w:b/>
                <w:bCs/>
                <w:lang w:bidi="ar-MA"/>
              </w:rPr>
            </w:pPr>
            <w:r>
              <w:rPr>
                <w:rFonts w:hint="cs"/>
                <w:b/>
                <w:bCs/>
                <w:rtl/>
                <w:lang w:bidi="ar-MA"/>
              </w:rPr>
              <w:t xml:space="preserve">اغتنم فودك </w:t>
            </w:r>
            <w:r>
              <w:rPr>
                <w:rFonts w:hint="cs"/>
                <w:b/>
                <w:bCs/>
                <w:rtl/>
                <w:lang w:bidi="ar-MA"/>
              </w:rPr>
              <w:t>الفاحم</w:t>
            </w:r>
            <w:r>
              <w:rPr>
                <w:rFonts w:hint="cs"/>
                <w:b/>
                <w:bCs/>
                <w:rtl/>
                <w:lang w:bidi="ar-MA"/>
              </w:rPr>
              <w:t xml:space="preserve"> قبل أن يبيض، إنما الدنيا </w:t>
            </w:r>
            <w:r w:rsidR="00A928C9">
              <w:rPr>
                <w:rFonts w:hint="cs"/>
                <w:b/>
                <w:bCs/>
                <w:rtl/>
                <w:lang w:bidi="ar-MA"/>
              </w:rPr>
              <w:t>"</w:t>
            </w:r>
            <w:r>
              <w:rPr>
                <w:rFonts w:hint="cs"/>
                <w:b/>
                <w:bCs/>
                <w:rtl/>
                <w:lang w:bidi="ar-MA"/>
              </w:rPr>
              <w:t xml:space="preserve">جدار يريد أن </w:t>
            </w:r>
            <w:r>
              <w:rPr>
                <w:rFonts w:hint="cs"/>
                <w:b/>
                <w:bCs/>
                <w:rtl/>
                <w:lang w:bidi="ar-MA"/>
              </w:rPr>
              <w:t>يينقض</w:t>
            </w:r>
            <w:r>
              <w:rPr>
                <w:rFonts w:hint="cs"/>
                <w:b/>
                <w:bCs/>
                <w:rtl/>
                <w:lang w:bidi="ar-MA"/>
              </w:rPr>
              <w:t>".</w:t>
            </w:r>
          </w:p>
          <w:p w:rsidR="002F3370" w:rsidRPr="00AD55B1" w:rsidP="00D164FB">
            <w:pPr>
              <w:bidi/>
              <w:spacing w:after="0" w:line="240" w:lineRule="auto"/>
              <w:ind w:left="720"/>
              <w:contextualSpacing/>
              <w:jc w:val="both"/>
              <w:rPr>
                <w:b/>
                <w:bCs/>
                <w:rtl/>
                <w:lang w:bidi="ar-MA"/>
              </w:rPr>
            </w:pPr>
          </w:p>
          <w:p w:rsidR="002F3370" w:rsidP="002F3370">
            <w:pPr>
              <w:bidi/>
              <w:spacing w:after="0" w:line="240" w:lineRule="auto"/>
              <w:rPr>
                <w:b/>
                <w:bCs/>
                <w:u w:val="single"/>
                <w:rtl/>
              </w:rPr>
            </w:pPr>
          </w:p>
          <w:p w:rsidR="002F3370" w:rsidRPr="00D40945" w:rsidP="002F3370">
            <w:pPr>
              <w:bidi/>
              <w:spacing w:after="0" w:line="240" w:lineRule="auto"/>
              <w:rPr>
                <w:b/>
                <w:bCs/>
                <w:u w:val="single"/>
                <w:rtl/>
              </w:rPr>
            </w:pPr>
            <w:r w:rsidRPr="00073401">
              <w:rPr>
                <w:b/>
                <w:bCs/>
                <w:u w:val="single"/>
                <w:rtl/>
              </w:rPr>
              <w:t>ملاحظة</w:t>
            </w:r>
            <w:r w:rsidRPr="00073401">
              <w:rPr>
                <w:b/>
                <w:bCs/>
                <w:u w:val="single"/>
                <w:rtl/>
              </w:rPr>
              <w:t xml:space="preserve"> الأمثلة وتحليلها:</w:t>
            </w:r>
          </w:p>
          <w:p w:rsidR="002F3370" w:rsidP="002F3370">
            <w:pPr>
              <w:numPr>
                <w:ilvl w:val="0"/>
                <w:numId w:val="15"/>
              </w:numPr>
              <w:bidi/>
              <w:spacing w:after="0" w:line="240" w:lineRule="auto"/>
              <w:ind w:left="720" w:hanging="360"/>
              <w:contextualSpacing/>
              <w:jc w:val="both"/>
              <w:rPr>
                <w:b/>
                <w:bCs/>
              </w:rPr>
            </w:pPr>
            <w:r>
              <w:rPr>
                <w:rFonts w:hint="cs"/>
                <w:b/>
                <w:bCs/>
                <w:rtl/>
              </w:rPr>
              <w:t>تعريف</w:t>
            </w:r>
            <w:r>
              <w:rPr>
                <w:rFonts w:hint="cs"/>
                <w:b/>
                <w:bCs/>
                <w:rtl/>
              </w:rPr>
              <w:t xml:space="preserve"> الاقتباس</w:t>
            </w:r>
          </w:p>
          <w:p w:rsidR="002F3370" w:rsidP="00D164FB">
            <w:pPr>
              <w:bidi/>
              <w:spacing w:after="0" w:line="240" w:lineRule="auto"/>
              <w:jc w:val="both"/>
              <w:rPr>
                <w:rFonts w:hint="cs"/>
                <w:b/>
                <w:bCs/>
                <w:rtl/>
              </w:rPr>
            </w:pPr>
            <w:r>
              <w:rPr>
                <w:rFonts w:hint="cs"/>
                <w:b/>
                <w:bCs/>
                <w:rtl/>
              </w:rPr>
              <w:t xml:space="preserve">     </w:t>
            </w:r>
            <w:r>
              <w:rPr>
                <w:rFonts w:hint="cs"/>
                <w:b/>
                <w:bCs/>
                <w:rtl/>
              </w:rPr>
              <w:t xml:space="preserve">إذا أمعنا النظر في المثال الأول نجده </w:t>
            </w:r>
            <w:r w:rsidR="00D164FB">
              <w:rPr>
                <w:rFonts w:hint="cs"/>
                <w:b/>
                <w:bCs/>
                <w:rtl/>
              </w:rPr>
              <w:t xml:space="preserve">مكونا من بيتين شعريين ، أراد الشاعر من خلالهما أن ينصح الغريب الذي يحل بوطن غير وطنه </w:t>
            </w:r>
            <w:r>
              <w:rPr>
                <w:rFonts w:hint="cs"/>
                <w:b/>
                <w:bCs/>
                <w:rtl/>
              </w:rPr>
              <w:t>،</w:t>
            </w:r>
            <w:r w:rsidR="00D164FB">
              <w:rPr>
                <w:rFonts w:hint="cs"/>
                <w:b/>
                <w:bCs/>
                <w:rtl/>
              </w:rPr>
              <w:t xml:space="preserve">أن يحسن التصرف </w:t>
            </w:r>
            <w:r>
              <w:rPr>
                <w:rFonts w:hint="cs"/>
                <w:b/>
                <w:bCs/>
                <w:rtl/>
              </w:rPr>
              <w:t xml:space="preserve">مع أهل ذاك البلد إن أراد المكوث والعيش بينهم ، وقد انتهى الشطر الثاني من البيت الثاني بعبارة" </w:t>
            </w:r>
            <w:r w:rsidRPr="00D164FB">
              <w:rPr>
                <w:b/>
                <w:bCs/>
                <w:rtl/>
                <w:lang w:bidi="ar-MA"/>
              </w:rPr>
              <w:t>خَالِقِ النَّاسَ بِخُلْـقٍ حَـسَـنِ</w:t>
            </w:r>
            <w:r>
              <w:rPr>
                <w:rFonts w:hint="cs"/>
                <w:b/>
                <w:bCs/>
                <w:rtl/>
                <w:lang w:bidi="ar-MA"/>
              </w:rPr>
              <w:t>" وهي مأخوذة من حديث نبوي شريف (</w:t>
            </w:r>
            <w:r w:rsidRPr="00A928C9">
              <w:rPr>
                <w:rFonts w:hint="cs"/>
                <w:b/>
                <w:bCs/>
                <w:rtl/>
              </w:rPr>
              <w:t>اتق الله حيثما كنت واتبع السيئة الحسنة تمحها وخالق الناس بخلق حسن</w:t>
            </w:r>
            <w:r>
              <w:rPr>
                <w:rFonts w:hint="cs"/>
                <w:b/>
                <w:bCs/>
                <w:rtl/>
              </w:rPr>
              <w:t>).</w:t>
            </w:r>
          </w:p>
          <w:p w:rsidR="00A928C9" w:rsidRPr="00A928C9" w:rsidP="00D164FB">
            <w:pPr>
              <w:bidi/>
              <w:spacing w:after="0" w:line="240" w:lineRule="auto"/>
              <w:jc w:val="both"/>
              <w:rPr>
                <w:b/>
                <w:bCs/>
                <w:rtl/>
              </w:rPr>
            </w:pPr>
          </w:p>
          <w:p w:rsidR="001E12C2" w:rsidP="00D164FB">
            <w:pPr>
              <w:tabs>
                <w:tab w:val="left" w:pos="6053"/>
              </w:tabs>
              <w:bidi/>
              <w:spacing w:after="0" w:line="240" w:lineRule="auto"/>
              <w:jc w:val="both"/>
              <w:rPr>
                <w:rFonts w:hint="cs"/>
                <w:b/>
                <w:bCs/>
                <w:rtl/>
                <w:lang w:bidi="ar-MA"/>
              </w:rPr>
            </w:pPr>
            <w:r>
              <w:rPr>
                <w:rFonts w:hint="cs"/>
                <w:b/>
                <w:bCs/>
                <w:rtl/>
              </w:rPr>
              <w:t xml:space="preserve"> أما المثال الثاني فيدعو صاحب الكلام إلى استغلال الحياة قبل أن يشيب شعر الرأس ، فيذهب العمر سدى كما تذهب الدنيا التي وصفها بالجدار الذي يريد أن يسقط، وأنهى الكلام بعبارة "</w:t>
            </w:r>
            <w:r>
              <w:rPr>
                <w:rFonts w:hint="cs"/>
                <w:b/>
                <w:bCs/>
                <w:rtl/>
                <w:lang w:bidi="ar-MA"/>
              </w:rPr>
              <w:t xml:space="preserve"> جدار يريد أن </w:t>
            </w:r>
            <w:r>
              <w:rPr>
                <w:rFonts w:hint="cs"/>
                <w:b/>
                <w:bCs/>
                <w:rtl/>
                <w:lang w:bidi="ar-MA"/>
              </w:rPr>
              <w:t>يينقض</w:t>
            </w:r>
            <w:r>
              <w:rPr>
                <w:rFonts w:hint="cs"/>
                <w:b/>
                <w:bCs/>
                <w:rtl/>
                <w:lang w:bidi="ar-MA"/>
              </w:rPr>
              <w:t xml:space="preserve">" وهي مأخوذة من سورة </w:t>
            </w:r>
            <w:r>
              <w:rPr>
                <w:rFonts w:hint="cs"/>
                <w:b/>
                <w:bCs/>
                <w:rtl/>
                <w:lang w:bidi="ar-MA"/>
              </w:rPr>
              <w:t xml:space="preserve">الكهف من قوله تعالى" </w:t>
            </w:r>
            <w:r w:rsidRPr="00A928C9">
              <w:rPr>
                <w:b/>
                <w:bCs/>
                <w:rtl/>
                <w:lang w:bidi="ar-MA"/>
              </w:rPr>
              <w:t>فَانطَلَقَا حَتَّىٰ إِذَا أَتَيَا أَهْلَ قَرْيَةٍ اسْتَطْعَمَا أَهْلَهَا فَأَبَوْا أَن يُضَيِّفُوهُمَا فَوَجَدَا فِيهَا جِدَارًا يُرِيدُ أَن يَنقَضَّ فَأَقَامَهُ</w:t>
            </w:r>
            <w:r>
              <w:rPr>
                <w:rFonts w:hint="cs"/>
                <w:b/>
                <w:bCs/>
                <w:rtl/>
                <w:lang w:bidi="ar-MA"/>
              </w:rPr>
              <w:t>"</w:t>
            </w:r>
            <w:r>
              <w:rPr>
                <w:rFonts w:hint="cs"/>
                <w:b/>
                <w:bCs/>
                <w:rtl/>
                <w:lang w:bidi="ar-MA"/>
              </w:rPr>
              <w:t>.</w:t>
            </w:r>
          </w:p>
          <w:p w:rsidR="002F3370" w:rsidP="00D164FB">
            <w:pPr>
              <w:tabs>
                <w:tab w:val="left" w:pos="6053"/>
              </w:tabs>
              <w:bidi/>
              <w:spacing w:after="0" w:line="240" w:lineRule="auto"/>
              <w:jc w:val="both"/>
              <w:rPr>
                <w:b/>
                <w:bCs/>
                <w:rtl/>
                <w:lang w:bidi="ar-MA"/>
              </w:rPr>
            </w:pPr>
            <w:r>
              <w:rPr>
                <w:b/>
                <w:bCs/>
                <w:rtl/>
                <w:lang w:bidi="ar-MA"/>
              </w:rPr>
              <w:tab/>
            </w:r>
          </w:p>
          <w:p w:rsidR="002F3370" w:rsidRPr="002F3370" w:rsidP="0040148C">
            <w:pPr>
              <w:tabs>
                <w:tab w:val="left" w:pos="6465"/>
              </w:tabs>
              <w:bidi/>
              <w:spacing w:after="0" w:line="240" w:lineRule="auto"/>
              <w:rPr>
                <w:b/>
                <w:bCs/>
                <w:rtl/>
                <w:lang w:bidi="ar-MA"/>
              </w:rPr>
            </w:pPr>
          </w:p>
        </w:tc>
        <w:tc>
          <w:tcPr>
            <w:tcW w:w="1526" w:type="dxa"/>
          </w:tcPr>
          <w:p w:rsidR="009C4C21" w:rsidRPr="00486FF9" w:rsidP="00256448">
            <w:pPr>
              <w:bidi/>
              <w:spacing w:after="0" w:line="240" w:lineRule="auto"/>
              <w:rPr>
                <w:b/>
                <w:bCs/>
                <w:rtl/>
                <w:lang w:bidi="ar-MA"/>
              </w:rPr>
            </w:pPr>
          </w:p>
          <w:p w:rsidR="00365A15" w:rsidRPr="00486FF9" w:rsidP="00256448">
            <w:pPr>
              <w:bidi/>
              <w:spacing w:after="0" w:line="240" w:lineRule="auto"/>
              <w:rPr>
                <w:b/>
                <w:bCs/>
                <w:rtl/>
              </w:rPr>
            </w:pPr>
          </w:p>
          <w:p w:rsidR="00142396" w:rsidP="00256448">
            <w:pPr>
              <w:bidi/>
              <w:spacing w:after="0" w:line="240" w:lineRule="auto"/>
              <w:rPr>
                <w:b/>
                <w:bCs/>
                <w:rtl/>
              </w:rPr>
            </w:pPr>
          </w:p>
          <w:p w:rsidR="00142396" w:rsidP="00256448">
            <w:pPr>
              <w:bidi/>
              <w:spacing w:after="0" w:line="240" w:lineRule="auto"/>
              <w:rPr>
                <w:b/>
                <w:bCs/>
                <w:rtl/>
              </w:rPr>
            </w:pPr>
          </w:p>
          <w:p w:rsidR="00142396" w:rsidP="00256448">
            <w:pPr>
              <w:bidi/>
              <w:spacing w:after="0" w:line="240" w:lineRule="auto"/>
              <w:rPr>
                <w:b/>
                <w:bCs/>
                <w:rtl/>
              </w:rPr>
            </w:pPr>
          </w:p>
          <w:p w:rsidR="00AF38A6" w:rsidP="00AF38A6">
            <w:pPr>
              <w:bidi/>
              <w:spacing w:after="0" w:line="240" w:lineRule="auto"/>
              <w:jc w:val="center"/>
              <w:rPr>
                <w:b/>
                <w:bCs/>
                <w:rtl/>
              </w:rPr>
            </w:pPr>
            <w:r>
              <w:rPr>
                <w:b/>
                <w:bCs/>
                <w:rtl/>
              </w:rPr>
              <w:t>تكويني</w:t>
            </w:r>
          </w:p>
          <w:p w:rsidR="00C17A86" w:rsidP="00AF38A6">
            <w:pPr>
              <w:bidi/>
              <w:spacing w:after="0" w:line="240" w:lineRule="auto"/>
              <w:rPr>
                <w:b/>
                <w:bCs/>
                <w:rtl/>
              </w:rPr>
            </w:pPr>
            <w:r>
              <w:rPr>
                <w:rtl/>
              </w:rPr>
              <w:t xml:space="preserve">يقوم الأستاذ </w:t>
            </w:r>
            <w:r>
              <w:rPr>
                <w:rtl/>
              </w:rPr>
              <w:t>التلاميذ</w:t>
            </w:r>
            <w:r>
              <w:rPr>
                <w:rtl/>
              </w:rPr>
              <w:t xml:space="preserve"> في هذه المرحلة من خلال طرح أسئلة </w:t>
            </w:r>
            <w:r w:rsidR="002F3370">
              <w:rPr>
                <w:rFonts w:hint="cs"/>
                <w:rtl/>
              </w:rPr>
              <w:t>تعريف السجع</w:t>
            </w:r>
            <w:r>
              <w:rPr>
                <w:rFonts w:hint="cs"/>
                <w:rtl/>
              </w:rPr>
              <w:t xml:space="preserve"> وأنواعه</w:t>
            </w:r>
          </w:p>
          <w:p w:rsidR="00C17A86" w:rsidP="00256448">
            <w:pPr>
              <w:bidi/>
              <w:spacing w:after="0" w:line="240" w:lineRule="auto"/>
              <w:rPr>
                <w:b/>
                <w:bCs/>
                <w:rtl/>
              </w:rPr>
            </w:pPr>
          </w:p>
          <w:p w:rsidR="00C17A86" w:rsidP="00256448">
            <w:pPr>
              <w:bidi/>
              <w:spacing w:after="0" w:line="240" w:lineRule="auto"/>
              <w:rPr>
                <w:b/>
                <w:bCs/>
                <w:rtl/>
              </w:rPr>
            </w:pPr>
          </w:p>
          <w:p w:rsidR="00C17A86" w:rsidP="00256448">
            <w:pPr>
              <w:bidi/>
              <w:spacing w:after="0" w:line="240" w:lineRule="auto"/>
              <w:rPr>
                <w:b/>
                <w:bCs/>
                <w:rtl/>
              </w:rPr>
            </w:pPr>
          </w:p>
          <w:p w:rsidR="00C17A86" w:rsidRPr="00486FF9" w:rsidP="00C17A86">
            <w:pPr>
              <w:bidi/>
              <w:spacing w:after="0" w:line="240" w:lineRule="auto"/>
              <w:rPr>
                <w:b/>
                <w:bCs/>
                <w:rtl/>
              </w:rPr>
            </w:pPr>
          </w:p>
        </w:tc>
      </w:tr>
      <w:tr w:rsidTr="00A55AA7">
        <w:tblPrEx>
          <w:tblW w:w="0" w:type="auto"/>
          <w:tblLayout w:type="fixed"/>
          <w:tblLook w:val="04A0"/>
        </w:tblPrEx>
        <w:trPr>
          <w:trHeight w:val="2039"/>
        </w:trPr>
        <w:tc>
          <w:tcPr>
            <w:tcW w:w="1047" w:type="dxa"/>
          </w:tcPr>
          <w:p w:rsidR="00AF38A6" w:rsidP="00AF38A6">
            <w:pPr>
              <w:bidi/>
              <w:spacing w:after="0" w:line="240" w:lineRule="auto"/>
              <w:jc w:val="center"/>
              <w:rPr>
                <w:b/>
                <w:bCs/>
                <w:rtl/>
              </w:rPr>
            </w:pPr>
            <w:r>
              <w:rPr>
                <w:b/>
                <w:bCs/>
                <w:rtl/>
              </w:rPr>
              <w:t>استنتاج</w:t>
            </w:r>
            <w:r>
              <w:rPr>
                <w:b/>
                <w:bCs/>
                <w:rtl/>
              </w:rPr>
              <w:t xml:space="preserve"> عام</w:t>
            </w:r>
          </w:p>
          <w:p w:rsidR="00AF38A6" w:rsidP="00256448">
            <w:pPr>
              <w:bidi/>
              <w:spacing w:after="0" w:line="240" w:lineRule="auto"/>
              <w:rPr>
                <w:b/>
                <w:bCs/>
                <w:rtl/>
              </w:rPr>
            </w:pPr>
          </w:p>
        </w:tc>
        <w:tc>
          <w:tcPr>
            <w:tcW w:w="1559" w:type="dxa"/>
          </w:tcPr>
          <w:p w:rsidR="00AF38A6" w:rsidP="002F3370">
            <w:pPr>
              <w:bidi/>
              <w:spacing w:after="0" w:line="240" w:lineRule="auto"/>
              <w:jc w:val="both"/>
              <w:rPr>
                <w:b/>
                <w:bCs/>
                <w:rtl/>
                <w:lang w:bidi="ar-MA"/>
              </w:rPr>
            </w:pPr>
            <w:r>
              <w:rPr>
                <w:b/>
                <w:bCs/>
                <w:rtl/>
              </w:rPr>
              <w:t xml:space="preserve">القدرة على </w:t>
            </w:r>
            <w:r>
              <w:rPr>
                <w:b/>
                <w:bCs/>
                <w:rtl/>
              </w:rPr>
              <w:t>الإنطلاق</w:t>
            </w:r>
            <w:r>
              <w:rPr>
                <w:b/>
                <w:bCs/>
                <w:rtl/>
              </w:rPr>
              <w:t xml:space="preserve"> من نتائج تحليل </w:t>
            </w:r>
            <w:r>
              <w:rPr>
                <w:b/>
                <w:bCs/>
                <w:rtl/>
              </w:rPr>
              <w:t>أمثلة</w:t>
            </w:r>
            <w:r w:rsidR="002F3370">
              <w:rPr>
                <w:b/>
                <w:bCs/>
                <w:rtl/>
              </w:rPr>
              <w:t>الإنطلاق</w:t>
            </w:r>
            <w:r w:rsidR="002F3370">
              <w:rPr>
                <w:b/>
                <w:bCs/>
                <w:rtl/>
              </w:rPr>
              <w:t xml:space="preserve"> لصياغة استنتاج</w:t>
            </w:r>
            <w:r>
              <w:rPr>
                <w:b/>
                <w:bCs/>
                <w:rtl/>
              </w:rPr>
              <w:t>.</w:t>
            </w:r>
          </w:p>
          <w:p w:rsidR="00AF38A6" w:rsidP="00AF0931">
            <w:pPr>
              <w:bidi/>
              <w:spacing w:after="0" w:line="240" w:lineRule="auto"/>
              <w:rPr>
                <w:b/>
                <w:bCs/>
                <w:rtl/>
              </w:rPr>
            </w:pPr>
          </w:p>
          <w:p w:rsidR="00AF38A6" w:rsidP="00AF38A6">
            <w:pPr>
              <w:bidi/>
              <w:spacing w:after="0" w:line="240" w:lineRule="auto"/>
              <w:rPr>
                <w:rtl/>
              </w:rPr>
            </w:pPr>
          </w:p>
          <w:p w:rsidR="00AF38A6" w:rsidP="00AF38A6">
            <w:pPr>
              <w:bidi/>
              <w:spacing w:after="0" w:line="240" w:lineRule="auto"/>
              <w:rPr>
                <w:rtl/>
              </w:rPr>
            </w:pPr>
          </w:p>
          <w:p w:rsidR="00AF38A6" w:rsidRPr="00AF38A6" w:rsidP="00AF38A6">
            <w:pPr>
              <w:bidi/>
              <w:spacing w:after="0" w:line="240" w:lineRule="auto"/>
              <w:jc w:val="center"/>
              <w:rPr>
                <w:rtl/>
              </w:rPr>
            </w:pPr>
          </w:p>
        </w:tc>
        <w:tc>
          <w:tcPr>
            <w:tcW w:w="2149" w:type="dxa"/>
          </w:tcPr>
          <w:p w:rsidR="00AF38A6" w:rsidP="00AF38A6">
            <w:pPr>
              <w:bidi/>
              <w:spacing w:after="0" w:line="240" w:lineRule="auto"/>
              <w:jc w:val="both"/>
              <w:rPr>
                <w:b/>
                <w:bCs/>
                <w:rtl/>
              </w:rPr>
            </w:pPr>
            <w:r>
              <w:rPr>
                <w:b/>
                <w:bCs/>
                <w:rtl/>
              </w:rPr>
              <w:t xml:space="preserve">يطالب الأستاذ </w:t>
            </w:r>
            <w:r>
              <w:rPr>
                <w:b/>
                <w:bCs/>
                <w:rtl/>
              </w:rPr>
              <w:t>المتعلمين</w:t>
            </w:r>
            <w:r>
              <w:rPr>
                <w:b/>
                <w:bCs/>
                <w:rtl/>
              </w:rPr>
              <w:t xml:space="preserve"> بصياغة استنتاج لما تم التوصل إليه في التحليل.</w:t>
            </w:r>
          </w:p>
          <w:p w:rsidR="00AF38A6" w:rsidP="00AF38A6">
            <w:pPr>
              <w:bidi/>
              <w:spacing w:after="0" w:line="240" w:lineRule="auto"/>
              <w:jc w:val="both"/>
              <w:rPr>
                <w:b/>
                <w:bCs/>
              </w:rPr>
            </w:pPr>
          </w:p>
          <w:p w:rsidR="00AF38A6" w:rsidRPr="00486FF9" w:rsidP="00AF38A6">
            <w:pPr>
              <w:bidi/>
              <w:spacing w:after="0" w:line="240" w:lineRule="auto"/>
              <w:rPr>
                <w:b/>
                <w:bCs/>
                <w:rtl/>
              </w:rPr>
            </w:pPr>
          </w:p>
        </w:tc>
        <w:tc>
          <w:tcPr>
            <w:tcW w:w="9333" w:type="dxa"/>
          </w:tcPr>
          <w:p w:rsidR="001E4FCD" w:rsidP="002F3370">
            <w:pPr>
              <w:bidi/>
              <w:spacing w:after="0" w:line="240" w:lineRule="auto"/>
              <w:jc w:val="both"/>
              <w:rPr>
                <w:b/>
                <w:bCs/>
                <w:rtl/>
              </w:rPr>
            </w:pPr>
          </w:p>
          <w:p w:rsidR="00000000" w:rsidRPr="001E12C2" w:rsidP="00AE1A4B">
            <w:pPr>
              <w:bidi/>
              <w:spacing w:after="0" w:line="240" w:lineRule="auto"/>
              <w:jc w:val="both"/>
              <w:rPr>
                <w:b/>
                <w:bCs/>
              </w:rPr>
            </w:pPr>
            <w:r>
              <w:rPr>
                <w:b/>
                <w:bCs/>
                <w:rtl/>
              </w:rPr>
              <w:t xml:space="preserve">الاقتباس </w:t>
            </w:r>
            <w:r w:rsidRPr="001E12C2" w:rsidR="003B1E87">
              <w:rPr>
                <w:b/>
                <w:bCs/>
                <w:rtl/>
                <w:lang w:bidi="ar-MA"/>
              </w:rPr>
              <w:t xml:space="preserve">هو أن </w:t>
            </w:r>
            <w:r w:rsidR="00AE1A4B">
              <w:rPr>
                <w:rFonts w:hint="cs"/>
                <w:b/>
                <w:bCs/>
                <w:rtl/>
                <w:lang w:bidi="ar-MA"/>
              </w:rPr>
              <w:t>تضمين الكلام</w:t>
            </w:r>
            <w:r w:rsidRPr="001E12C2" w:rsidR="003B1E87">
              <w:rPr>
                <w:b/>
                <w:bCs/>
                <w:rtl/>
                <w:lang w:bidi="ar-MA"/>
              </w:rPr>
              <w:t xml:space="preserve"> شيئا من </w:t>
            </w:r>
            <w:r w:rsidRPr="001E12C2" w:rsidR="003B1E87">
              <w:rPr>
                <w:b/>
                <w:bCs/>
                <w:rtl/>
                <w:lang w:bidi="ar-MA"/>
              </w:rPr>
              <w:t>القرآن الكريم أو الحديث النبوي الشريف</w:t>
            </w:r>
            <w:r w:rsidR="00AE1A4B">
              <w:rPr>
                <w:b/>
                <w:bCs/>
                <w:rtl/>
                <w:lang w:bidi="ar-MA"/>
              </w:rPr>
              <w:t>,</w:t>
            </w:r>
            <w:r w:rsidRPr="001E12C2" w:rsidR="003B1E87">
              <w:rPr>
                <w:b/>
                <w:bCs/>
                <w:rtl/>
                <w:lang w:bidi="ar-MA"/>
              </w:rPr>
              <w:t xml:space="preserve"> </w:t>
            </w:r>
            <w:r w:rsidR="00AE1A4B">
              <w:rPr>
                <w:b/>
                <w:bCs/>
                <w:u w:val="single"/>
                <w:rtl/>
                <w:lang w:bidi="ar-MA"/>
              </w:rPr>
              <w:t xml:space="preserve">دون أن </w:t>
            </w:r>
            <w:r w:rsidR="00AE1A4B">
              <w:rPr>
                <w:rFonts w:hint="cs"/>
                <w:b/>
                <w:bCs/>
                <w:u w:val="single"/>
                <w:rtl/>
                <w:lang w:bidi="ar-MA"/>
              </w:rPr>
              <w:t>الت</w:t>
            </w:r>
            <w:r w:rsidRPr="001E12C2" w:rsidR="003B1E87">
              <w:rPr>
                <w:b/>
                <w:bCs/>
                <w:u w:val="single"/>
                <w:rtl/>
                <w:lang w:bidi="ar-MA"/>
              </w:rPr>
              <w:t>صر</w:t>
            </w:r>
            <w:r w:rsidR="00AE1A4B">
              <w:rPr>
                <w:rFonts w:hint="cs"/>
                <w:b/>
                <w:bCs/>
                <w:u w:val="single"/>
                <w:rtl/>
                <w:lang w:bidi="ar-MA"/>
              </w:rPr>
              <w:t>ي</w:t>
            </w:r>
            <w:r w:rsidRPr="001E12C2" w:rsidR="003B1E87">
              <w:rPr>
                <w:b/>
                <w:bCs/>
                <w:u w:val="single"/>
                <w:rtl/>
                <w:lang w:bidi="ar-MA"/>
              </w:rPr>
              <w:t>ح بذلك</w:t>
            </w:r>
            <w:r w:rsidR="00AE1A4B">
              <w:rPr>
                <w:b/>
                <w:bCs/>
                <w:rtl/>
                <w:lang w:bidi="ar-MA"/>
              </w:rPr>
              <w:t xml:space="preserve">, </w:t>
            </w:r>
            <w:r w:rsidR="00AE1A4B">
              <w:rPr>
                <w:b/>
                <w:bCs/>
                <w:rtl/>
                <w:lang w:bidi="ar-MA"/>
              </w:rPr>
              <w:t xml:space="preserve">ويجوز </w:t>
            </w:r>
            <w:r w:rsidRPr="001E12C2" w:rsidR="003B1E87">
              <w:rPr>
                <w:b/>
                <w:bCs/>
                <w:rtl/>
                <w:lang w:bidi="ar-MA"/>
              </w:rPr>
              <w:t xml:space="preserve"> أن</w:t>
            </w:r>
            <w:r w:rsidRPr="001E12C2" w:rsidR="003B1E87">
              <w:rPr>
                <w:b/>
                <w:bCs/>
                <w:rtl/>
                <w:lang w:bidi="ar-MA"/>
              </w:rPr>
              <w:t xml:space="preserve"> </w:t>
            </w:r>
            <w:r w:rsidRPr="001E12C2" w:rsidR="003B1E87">
              <w:rPr>
                <w:b/>
                <w:bCs/>
                <w:u w:val="single"/>
                <w:rtl/>
                <w:lang w:bidi="ar-MA"/>
              </w:rPr>
              <w:t xml:space="preserve">يغير قليلا </w:t>
            </w:r>
            <w:r w:rsidR="00AE1A4B">
              <w:rPr>
                <w:b/>
                <w:bCs/>
                <w:rtl/>
                <w:lang w:bidi="ar-MA"/>
              </w:rPr>
              <w:t>في الكلام ال</w:t>
            </w:r>
            <w:r w:rsidR="00AE1A4B">
              <w:rPr>
                <w:rFonts w:hint="cs"/>
                <w:b/>
                <w:bCs/>
                <w:rtl/>
                <w:lang w:bidi="ar-MA"/>
              </w:rPr>
              <w:t>مقتبس</w:t>
            </w:r>
            <w:r w:rsidRPr="001E12C2" w:rsidR="003B1E87">
              <w:rPr>
                <w:b/>
                <w:bCs/>
                <w:rtl/>
                <w:lang w:bidi="ar-MA"/>
              </w:rPr>
              <w:t>.</w:t>
            </w:r>
          </w:p>
          <w:p w:rsidR="00000000" w:rsidRPr="001E12C2" w:rsidP="001E12C2">
            <w:pPr>
              <w:numPr>
                <w:ilvl w:val="0"/>
                <w:numId w:val="16"/>
              </w:numPr>
              <w:tabs>
                <w:tab w:val="num" w:pos="720"/>
              </w:tabs>
              <w:bidi/>
              <w:spacing w:after="0" w:line="240" w:lineRule="auto"/>
              <w:ind w:left="720" w:hanging="360"/>
              <w:contextualSpacing/>
              <w:jc w:val="both"/>
              <w:rPr>
                <w:b/>
                <w:bCs/>
                <w:lang w:val="fr-FR"/>
              </w:rPr>
            </w:pPr>
            <w:r w:rsidRPr="001E12C2">
              <w:rPr>
                <w:b/>
                <w:bCs/>
                <w:rtl/>
                <w:lang w:bidi="ar-MA"/>
              </w:rPr>
              <w:t>و</w:t>
            </w:r>
            <w:r w:rsidRPr="001E12C2">
              <w:rPr>
                <w:b/>
                <w:bCs/>
                <w:u w:val="single"/>
                <w:rtl/>
                <w:lang w:bidi="ar-MA"/>
              </w:rPr>
              <w:t>الغرض</w:t>
            </w:r>
            <w:r w:rsidRPr="001E12C2">
              <w:rPr>
                <w:b/>
                <w:bCs/>
                <w:rtl/>
                <w:lang w:bidi="ar-MA"/>
              </w:rPr>
              <w:t xml:space="preserve"> من الاقتباس </w:t>
            </w:r>
            <w:r w:rsidRPr="001E12C2">
              <w:rPr>
                <w:b/>
                <w:bCs/>
                <w:rtl/>
                <w:lang w:bidi="ar-MA"/>
              </w:rPr>
              <w:t>هو:</w:t>
            </w:r>
          </w:p>
          <w:p w:rsidR="00000000" w:rsidRPr="001E12C2" w:rsidP="001E12C2">
            <w:pPr>
              <w:bidi/>
              <w:spacing w:after="0" w:line="240" w:lineRule="auto"/>
              <w:ind w:left="720"/>
              <w:contextualSpacing/>
              <w:jc w:val="both"/>
              <w:rPr>
                <w:b/>
                <w:bCs/>
                <w:lang w:val="fr-FR"/>
              </w:rPr>
            </w:pPr>
            <w:r w:rsidRPr="001E12C2">
              <w:rPr>
                <w:b/>
                <w:bCs/>
                <w:rtl/>
                <w:lang w:bidi="ar-MA"/>
              </w:rPr>
              <w:t>* تـأكيد المعنى الذي تَمَّ سَوْقُهُ, بِقُوَّةِ الكلامِ المُقْتَبَسِ.</w:t>
            </w:r>
          </w:p>
          <w:p w:rsidR="00000000" w:rsidRPr="001E12C2" w:rsidP="001E12C2">
            <w:pPr>
              <w:bidi/>
              <w:spacing w:after="0" w:line="240" w:lineRule="auto"/>
              <w:ind w:left="720"/>
              <w:contextualSpacing/>
              <w:jc w:val="both"/>
              <w:rPr>
                <w:b/>
                <w:bCs/>
                <w:lang w:val="fr-FR"/>
              </w:rPr>
            </w:pPr>
            <w:r w:rsidRPr="001E12C2">
              <w:rPr>
                <w:b/>
                <w:bCs/>
                <w:rtl/>
                <w:lang w:bidi="ar-MA"/>
              </w:rPr>
              <w:t xml:space="preserve">* إِبْرَازُ المُقْتَبِسِ لِمَهارته البلاغية في الربط بين كلامه </w:t>
            </w:r>
            <w:r w:rsidRPr="001E12C2">
              <w:rPr>
                <w:b/>
                <w:bCs/>
                <w:rtl/>
                <w:lang w:bidi="ar-MA"/>
              </w:rPr>
              <w:t>و</w:t>
            </w:r>
            <w:r w:rsidRPr="001E12C2">
              <w:rPr>
                <w:b/>
                <w:bCs/>
                <w:rtl/>
                <w:lang w:bidi="ar-MA"/>
              </w:rPr>
              <w:t xml:space="preserve"> الكلام المُقْتَبَسِ</w:t>
            </w:r>
            <w:r w:rsidRPr="001E12C2">
              <w:rPr>
                <w:b/>
                <w:bCs/>
                <w:lang w:val="fr-FR"/>
              </w:rPr>
              <w:t xml:space="preserve"> </w:t>
            </w:r>
          </w:p>
          <w:p w:rsidR="002F3370" w:rsidRPr="001E12C2" w:rsidP="001E12C2">
            <w:pPr>
              <w:bidi/>
              <w:spacing w:after="0" w:line="240" w:lineRule="auto"/>
              <w:ind w:left="720"/>
              <w:contextualSpacing/>
              <w:jc w:val="both"/>
              <w:rPr>
                <w:b/>
                <w:bCs/>
                <w:lang w:val="fr-FR"/>
              </w:rPr>
            </w:pPr>
          </w:p>
          <w:p w:rsidR="00AF38A6" w:rsidP="002F3370">
            <w:pPr>
              <w:bidi/>
              <w:spacing w:after="0" w:line="240" w:lineRule="auto"/>
              <w:jc w:val="both"/>
              <w:rPr>
                <w:b/>
                <w:bCs/>
                <w:rtl/>
              </w:rPr>
            </w:pPr>
          </w:p>
        </w:tc>
        <w:tc>
          <w:tcPr>
            <w:tcW w:w="1526" w:type="dxa"/>
          </w:tcPr>
          <w:p w:rsidR="00AF38A6" w:rsidP="00AF38A6">
            <w:pPr>
              <w:bidi/>
              <w:spacing w:after="0" w:line="240" w:lineRule="auto"/>
              <w:jc w:val="center"/>
              <w:rPr>
                <w:b/>
                <w:bCs/>
                <w:rtl/>
              </w:rPr>
            </w:pPr>
            <w:r>
              <w:rPr>
                <w:b/>
                <w:bCs/>
                <w:rtl/>
              </w:rPr>
              <w:t>إجمالي</w:t>
            </w:r>
          </w:p>
          <w:p w:rsidR="00AF38A6" w:rsidP="00AF38A6">
            <w:pPr>
              <w:bidi/>
              <w:spacing w:after="0" w:line="240" w:lineRule="auto"/>
              <w:rPr>
                <w:rFonts w:cs="GE SS Two Medium"/>
                <w:rtl/>
              </w:rPr>
            </w:pPr>
            <w:r>
              <w:rPr>
                <w:rtl/>
              </w:rPr>
              <w:t xml:space="preserve">يطالب الأستاذ </w:t>
            </w:r>
            <w:r>
              <w:rPr>
                <w:rtl/>
              </w:rPr>
              <w:t>المتعلمين</w:t>
            </w:r>
            <w:r>
              <w:rPr>
                <w:rtl/>
              </w:rPr>
              <w:t xml:space="preserve"> باستحضار الاستنتاج</w:t>
            </w:r>
          </w:p>
        </w:tc>
      </w:tr>
      <w:tr w:rsidTr="00A55AA7">
        <w:tblPrEx>
          <w:tblW w:w="0" w:type="auto"/>
          <w:tblLayout w:type="fixed"/>
          <w:tblLook w:val="04A0"/>
        </w:tblPrEx>
        <w:trPr>
          <w:trHeight w:val="1767"/>
        </w:trPr>
        <w:tc>
          <w:tcPr>
            <w:tcW w:w="1047" w:type="dxa"/>
          </w:tcPr>
          <w:p w:rsidR="0041522C" w:rsidP="00256448">
            <w:pPr>
              <w:bidi/>
              <w:spacing w:after="0" w:line="240" w:lineRule="auto"/>
              <w:rPr>
                <w:b/>
                <w:bCs/>
                <w:rtl/>
              </w:rPr>
            </w:pPr>
          </w:p>
          <w:p w:rsidR="00F814D6" w:rsidP="00256448">
            <w:pPr>
              <w:bidi/>
              <w:spacing w:after="0" w:line="240" w:lineRule="auto"/>
              <w:rPr>
                <w:b/>
                <w:bCs/>
                <w:rtl/>
              </w:rPr>
            </w:pPr>
          </w:p>
          <w:p w:rsidR="00F814D6" w:rsidP="00256448">
            <w:pPr>
              <w:bidi/>
              <w:spacing w:after="0" w:line="240" w:lineRule="auto"/>
              <w:rPr>
                <w:b/>
                <w:bCs/>
                <w:rtl/>
              </w:rPr>
            </w:pPr>
          </w:p>
          <w:p w:rsidR="00F814D6" w:rsidP="00256448">
            <w:pPr>
              <w:bidi/>
              <w:spacing w:after="0" w:line="240" w:lineRule="auto"/>
              <w:rPr>
                <w:b/>
                <w:bCs/>
                <w:rtl/>
              </w:rPr>
            </w:pPr>
          </w:p>
          <w:p w:rsidR="0040148C" w:rsidRPr="00486FF9" w:rsidP="0040148C">
            <w:pPr>
              <w:bidi/>
              <w:spacing w:after="0" w:line="240" w:lineRule="auto"/>
              <w:rPr>
                <w:b/>
                <w:bCs/>
                <w:rtl/>
              </w:rPr>
            </w:pPr>
            <w:r w:rsidRPr="00486FF9">
              <w:rPr>
                <w:rFonts w:hint="cs"/>
                <w:b/>
                <w:bCs/>
                <w:rtl/>
              </w:rPr>
              <w:t>تقويم</w:t>
            </w:r>
          </w:p>
          <w:p w:rsidR="00F814D6" w:rsidRPr="0032530F" w:rsidP="0040148C">
            <w:pPr>
              <w:bidi/>
              <w:spacing w:after="0" w:line="240" w:lineRule="auto"/>
              <w:rPr>
                <w:b/>
                <w:bCs/>
                <w:rtl/>
              </w:rPr>
            </w:pPr>
          </w:p>
        </w:tc>
        <w:tc>
          <w:tcPr>
            <w:tcW w:w="1559" w:type="dxa"/>
          </w:tcPr>
          <w:p w:rsidR="00365A15" w:rsidRPr="00486FF9" w:rsidP="00365A15">
            <w:pPr>
              <w:bidi/>
              <w:spacing w:after="0" w:line="240" w:lineRule="auto"/>
              <w:rPr>
                <w:b/>
                <w:bCs/>
                <w:rtl/>
              </w:rPr>
            </w:pPr>
          </w:p>
          <w:p w:rsidR="0041522C" w:rsidRPr="00486FF9" w:rsidP="00AF38A6">
            <w:pPr>
              <w:tabs>
                <w:tab w:val="center" w:pos="671"/>
              </w:tabs>
              <w:bidi/>
              <w:spacing w:after="0" w:line="240" w:lineRule="auto"/>
              <w:rPr>
                <w:b/>
                <w:bCs/>
                <w:rtl/>
              </w:rPr>
            </w:pPr>
            <w:r w:rsidRPr="00486FF9">
              <w:rPr>
                <w:rFonts w:hint="cs"/>
                <w:b/>
                <w:bCs/>
                <w:rtl/>
              </w:rPr>
              <w:t>.</w:t>
            </w:r>
            <w:r w:rsidR="00AF38A6">
              <w:rPr>
                <w:b/>
                <w:bCs/>
                <w:rtl/>
              </w:rPr>
              <w:tab/>
            </w:r>
            <w:r w:rsidR="00AF38A6">
              <w:rPr>
                <w:b/>
                <w:bCs/>
                <w:rtl/>
              </w:rPr>
              <w:t>القدرة على استحضار المكتسبات السابقة وتطبيقها على أمثلة التطبيق</w:t>
            </w:r>
          </w:p>
        </w:tc>
        <w:tc>
          <w:tcPr>
            <w:tcW w:w="2149" w:type="dxa"/>
          </w:tcPr>
          <w:p w:rsidR="00365A15" w:rsidRPr="00486FF9" w:rsidP="00365A15">
            <w:pPr>
              <w:bidi/>
              <w:spacing w:after="0" w:line="240" w:lineRule="auto"/>
              <w:rPr>
                <w:b/>
                <w:bCs/>
                <w:rtl/>
              </w:rPr>
            </w:pPr>
          </w:p>
          <w:p w:rsidR="00365A15" w:rsidRPr="00486FF9" w:rsidP="001E12C2">
            <w:pPr>
              <w:bidi/>
              <w:spacing w:after="0" w:line="240" w:lineRule="auto"/>
              <w:rPr>
                <w:b/>
                <w:bCs/>
                <w:rtl/>
              </w:rPr>
            </w:pPr>
            <w:r>
              <w:rPr>
                <w:b/>
                <w:bCs/>
                <w:rtl/>
              </w:rPr>
              <w:t xml:space="preserve">يعرض الأستاذ أمثلة التطبيق على السبورة ويطالب التلاميذ بقراءتها، ثم يطالبهم بتحديد </w:t>
            </w:r>
            <w:r>
              <w:rPr>
                <w:rFonts w:hint="cs"/>
                <w:b/>
                <w:bCs/>
                <w:rtl/>
              </w:rPr>
              <w:t>ا</w:t>
            </w:r>
            <w:r w:rsidR="001E12C2">
              <w:rPr>
                <w:rFonts w:hint="cs"/>
                <w:b/>
                <w:bCs/>
                <w:rtl/>
              </w:rPr>
              <w:t>لاقتباس</w:t>
            </w:r>
            <w:r>
              <w:rPr>
                <w:rFonts w:hint="cs"/>
                <w:b/>
                <w:bCs/>
                <w:rtl/>
              </w:rPr>
              <w:t xml:space="preserve"> </w:t>
            </w:r>
          </w:p>
        </w:tc>
        <w:tc>
          <w:tcPr>
            <w:tcW w:w="9333" w:type="dxa"/>
          </w:tcPr>
          <w:p w:rsidR="005C016A" w:rsidRPr="00AE1A4B" w:rsidP="00E7572A">
            <w:pPr>
              <w:bidi/>
              <w:spacing w:after="0" w:line="240" w:lineRule="auto"/>
              <w:jc w:val="both"/>
              <w:rPr>
                <w:b/>
                <w:bCs/>
                <w:rtl/>
                <w:lang w:bidi="ar-MA"/>
              </w:rPr>
            </w:pPr>
          </w:p>
          <w:p w:rsidR="002F3370" w:rsidP="001E12C2">
            <w:pPr>
              <w:bidi/>
              <w:spacing w:after="0" w:line="240" w:lineRule="auto"/>
              <w:ind w:left="720"/>
              <w:contextualSpacing/>
              <w:jc w:val="both"/>
              <w:rPr>
                <w:b/>
                <w:bCs/>
                <w:rtl/>
                <w:lang w:bidi="ar-MA"/>
              </w:rPr>
            </w:pPr>
            <w:r>
              <w:rPr>
                <w:rFonts w:hint="cs"/>
                <w:b/>
                <w:bCs/>
                <w:rtl/>
                <w:lang w:bidi="ar-MA"/>
              </w:rPr>
              <w:t xml:space="preserve">حدد مواقع الاقتباس في الشواهد الآتية وقارنها بالأصول </w:t>
            </w:r>
            <w:r>
              <w:rPr>
                <w:rFonts w:hint="cs"/>
                <w:b/>
                <w:bCs/>
                <w:rtl/>
                <w:lang w:bidi="ar-MA"/>
              </w:rPr>
              <w:t>المقتبس</w:t>
            </w:r>
            <w:r>
              <w:rPr>
                <w:rFonts w:hint="cs"/>
                <w:b/>
                <w:bCs/>
                <w:rtl/>
                <w:lang w:bidi="ar-MA"/>
              </w:rPr>
              <w:t xml:space="preserve"> منها</w:t>
            </w:r>
            <w:r>
              <w:rPr>
                <w:rFonts w:hint="cs"/>
                <w:b/>
                <w:bCs/>
                <w:rtl/>
                <w:lang w:bidi="ar-MA"/>
              </w:rPr>
              <w:t xml:space="preserve">: </w:t>
            </w:r>
          </w:p>
          <w:p w:rsidR="002F3370" w:rsidP="002F3370">
            <w:pPr>
              <w:numPr>
                <w:ilvl w:val="0"/>
                <w:numId w:val="17"/>
              </w:numPr>
              <w:bidi/>
              <w:spacing w:after="0" w:line="240" w:lineRule="auto"/>
              <w:ind w:left="1080" w:hanging="360"/>
              <w:contextualSpacing/>
              <w:jc w:val="both"/>
              <w:rPr>
                <w:rFonts w:hint="cs"/>
                <w:b/>
                <w:bCs/>
                <w:lang w:bidi="ar-MA"/>
              </w:rPr>
            </w:pPr>
            <w:r w:rsidRPr="00AE1A4B">
              <w:rPr>
                <w:b/>
                <w:bCs/>
                <w:rtl/>
                <w:lang w:bidi="ar-MA"/>
              </w:rPr>
              <w:t xml:space="preserve"> رحلوا </w:t>
            </w:r>
            <w:r w:rsidRPr="00AE1A4B">
              <w:rPr>
                <w:b/>
                <w:bCs/>
                <w:rtl/>
                <w:lang w:bidi="ar-MA"/>
              </w:rPr>
              <w:t>فلست</w:t>
            </w:r>
            <w:r w:rsidRPr="00AE1A4B">
              <w:rPr>
                <w:b/>
                <w:bCs/>
                <w:rtl/>
                <w:lang w:bidi="ar-MA"/>
              </w:rPr>
              <w:t xml:space="preserve"> مسائلا عن دارهم</w:t>
            </w:r>
            <w:r>
              <w:rPr>
                <w:rFonts w:hint="cs"/>
                <w:b/>
                <w:bCs/>
                <w:rtl/>
                <w:lang w:bidi="ar-MA"/>
              </w:rPr>
              <w:t xml:space="preserve">   </w:t>
            </w:r>
            <w:r w:rsidRPr="00AE1A4B">
              <w:rPr>
                <w:b/>
                <w:bCs/>
                <w:rtl/>
                <w:lang w:bidi="ar-MA"/>
              </w:rPr>
              <w:t xml:space="preserve"> أنا باخع نفسي على آثارهم</w:t>
            </w:r>
          </w:p>
          <w:p w:rsidR="002F3370" w:rsidRPr="00AE1A4B" w:rsidP="00AE1A4B">
            <w:pPr>
              <w:numPr>
                <w:ilvl w:val="0"/>
                <w:numId w:val="17"/>
              </w:numPr>
              <w:bidi/>
              <w:spacing w:after="0" w:line="240" w:lineRule="auto"/>
              <w:ind w:left="1080" w:hanging="360"/>
              <w:contextualSpacing/>
              <w:jc w:val="both"/>
              <w:rPr>
                <w:b/>
                <w:bCs/>
                <w:lang w:bidi="ar-MA"/>
              </w:rPr>
            </w:pPr>
            <w:r w:rsidRPr="00AE1A4B">
              <w:rPr>
                <w:b/>
                <w:bCs/>
                <w:rtl/>
                <w:lang w:bidi="ar-MA"/>
              </w:rPr>
              <w:t>ابنالرومي</w:t>
            </w:r>
            <w:r w:rsidRPr="00AE1A4B">
              <w:rPr>
                <w:b/>
                <w:bCs/>
                <w:lang w:bidi="ar-MA"/>
              </w:rPr>
              <w:t xml:space="preserve"> :</w:t>
            </w:r>
            <w:r w:rsidRPr="00AE1A4B">
              <w:rPr>
                <w:b/>
                <w:bCs/>
                <w:lang w:bidi="ar-MA"/>
              </w:rPr>
              <w:br/>
            </w:r>
            <w:r w:rsidRPr="00AE1A4B">
              <w:rPr>
                <w:b/>
                <w:bCs/>
                <w:rtl/>
                <w:lang w:bidi="ar-MA"/>
              </w:rPr>
              <w:t>لئن أخطأت في مدحك ما أخطأت في منعي</w:t>
            </w:r>
            <w:r w:rsidRPr="00AE1A4B">
              <w:rPr>
                <w:rFonts w:hint="cs"/>
                <w:b/>
                <w:bCs/>
                <w:rtl/>
                <w:lang w:bidi="ar-MA"/>
              </w:rPr>
              <w:t xml:space="preserve">    </w:t>
            </w:r>
            <w:r w:rsidRPr="00AE1A4B">
              <w:rPr>
                <w:b/>
                <w:bCs/>
                <w:rtl/>
                <w:lang w:bidi="ar-MA"/>
              </w:rPr>
              <w:t>لقد أنزلت حاجاتي ( بواد غير ذي زرع</w:t>
            </w:r>
            <w:r w:rsidRPr="00AE1A4B">
              <w:rPr>
                <w:b/>
                <w:bCs/>
                <w:lang w:bidi="ar-MA"/>
              </w:rPr>
              <w:t xml:space="preserve"> </w:t>
            </w:r>
            <w:r w:rsidRPr="00AE1A4B">
              <w:rPr>
                <w:rFonts w:hint="cs"/>
                <w:b/>
                <w:bCs/>
                <w:rtl/>
                <w:lang w:bidi="ar-MA"/>
              </w:rPr>
              <w:t>)</w:t>
            </w:r>
          </w:p>
          <w:p w:rsidR="00C17A86" w:rsidRPr="00AE1A4B" w:rsidP="00AF38A6">
            <w:pPr>
              <w:bidi/>
              <w:spacing w:after="0" w:line="240" w:lineRule="auto"/>
              <w:jc w:val="both"/>
              <w:rPr>
                <w:b/>
                <w:bCs/>
                <w:rtl/>
                <w:lang w:bidi="ar-MA"/>
              </w:rPr>
            </w:pPr>
          </w:p>
        </w:tc>
        <w:tc>
          <w:tcPr>
            <w:tcW w:w="1526" w:type="dxa"/>
          </w:tcPr>
          <w:p w:rsidR="0032530F" w:rsidP="00256448">
            <w:pPr>
              <w:bidi/>
              <w:spacing w:after="0" w:line="240" w:lineRule="auto"/>
              <w:rPr>
                <w:rFonts w:cs="GE SS Two Medium"/>
                <w:rtl/>
              </w:rPr>
            </w:pPr>
          </w:p>
          <w:p w:rsidR="0032530F" w:rsidP="00256448">
            <w:pPr>
              <w:bidi/>
              <w:spacing w:after="0" w:line="240" w:lineRule="auto"/>
              <w:rPr>
                <w:rFonts w:cs="GE SS Two Medium"/>
                <w:rtl/>
              </w:rPr>
            </w:pPr>
            <w:r>
              <w:rPr>
                <w:rtl/>
              </w:rPr>
              <w:t>يطالب الأستاذ المتعلمين بانجاز المطلوب</w:t>
            </w:r>
          </w:p>
          <w:p w:rsidR="0032530F" w:rsidP="00256448">
            <w:pPr>
              <w:bidi/>
              <w:spacing w:after="0" w:line="240" w:lineRule="auto"/>
              <w:rPr>
                <w:rFonts w:cs="GE SS Two Medium"/>
                <w:rtl/>
              </w:rPr>
            </w:pPr>
          </w:p>
          <w:p w:rsidR="0032530F" w:rsidP="00256448">
            <w:pPr>
              <w:bidi/>
              <w:spacing w:after="0" w:line="240" w:lineRule="auto"/>
              <w:rPr>
                <w:rFonts w:cs="GE SS Two Medium"/>
                <w:rtl/>
              </w:rPr>
            </w:pPr>
          </w:p>
          <w:p w:rsidR="0041522C" w:rsidRPr="00486FF9" w:rsidP="00256448">
            <w:pPr>
              <w:bidi/>
              <w:spacing w:after="0" w:line="240" w:lineRule="auto"/>
              <w:rPr>
                <w:b/>
                <w:bCs/>
                <w:rtl/>
              </w:rPr>
            </w:pPr>
          </w:p>
        </w:tc>
      </w:tr>
    </w:tbl>
    <w:p w:rsidR="0070611F" w:rsidRPr="00256448" w:rsidP="00A55AA7">
      <w:pPr>
        <w:bidi/>
        <w:spacing w:after="200" w:line="276" w:lineRule="auto"/>
        <w:rPr>
          <w:rFonts w:ascii="Calibri" w:eastAsia="Calibri" w:hAnsi="Calibri" w:cs="Arial"/>
          <w:sz w:val="22"/>
          <w:szCs w:val="22"/>
          <w:lang w:val="en-US" w:eastAsia="en-US" w:bidi="ar-SA"/>
        </w:rPr>
        <w:sectPr w:rsidSect="00A55AA7">
          <w:pgSz w:w="16838" w:h="11906" w:orient="landscape"/>
          <w:pgMar w:top="425" w:right="510" w:bottom="567" w:left="624" w:header="709" w:footer="709" w:gutter="0"/>
          <w:cols w:space="708"/>
          <w:bidi/>
          <w:rtlGutter/>
          <w:docGrid w:linePitch="360"/>
        </w:sectPr>
      </w:pPr>
    </w:p>
    <w:tbl>
      <w:tblPr>
        <w:tblStyle w:val="TableGrid9"/>
        <w:tblpPr w:leftFromText="141" w:rightFromText="141" w:vertAnchor="text" w:horzAnchor="margin" w:tblpY="2447"/>
        <w:bidiVisual/>
        <w:tblW w:w="16128" w:type="dxa"/>
        <w:tblLook w:val="04A0"/>
      </w:tblPr>
      <w:tblGrid>
        <w:gridCol w:w="1386"/>
        <w:gridCol w:w="2693"/>
        <w:gridCol w:w="10489"/>
        <w:gridCol w:w="1560"/>
      </w:tblGrid>
      <w:tr w:rsidTr="00B413BD">
        <w:tblPrEx>
          <w:tblW w:w="16128" w:type="dxa"/>
          <w:tblLook w:val="04A0"/>
        </w:tblPrEx>
        <w:trPr>
          <w:trHeight w:val="422"/>
        </w:trPr>
        <w:tc>
          <w:tcPr>
            <w:tcW w:w="1386"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مراحل الدرس</w:t>
            </w:r>
          </w:p>
        </w:tc>
        <w:tc>
          <w:tcPr>
            <w:tcW w:w="2693"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 xml:space="preserve">الأنشطة التعليمية ـ </w:t>
            </w:r>
            <w:r w:rsidRPr="00C23968">
              <w:rPr>
                <w:rFonts w:asciiTheme="majorBidi" w:hAnsiTheme="majorBidi" w:cstheme="majorBidi"/>
                <w:b/>
                <w:bCs/>
                <w:sz w:val="28"/>
                <w:szCs w:val="28"/>
                <w:rtl/>
              </w:rPr>
              <w:t>التعلمي</w:t>
            </w:r>
            <w:r w:rsidR="008B433E">
              <w:rPr>
                <w:rFonts w:asciiTheme="majorBidi" w:hAnsiTheme="majorBidi" w:cstheme="majorBidi" w:hint="cs"/>
                <w:b/>
                <w:bCs/>
                <w:sz w:val="28"/>
                <w:szCs w:val="28"/>
                <w:rtl/>
              </w:rPr>
              <w:t>ة</w:t>
            </w:r>
          </w:p>
        </w:tc>
        <w:tc>
          <w:tcPr>
            <w:tcW w:w="10489"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 xml:space="preserve">المحتوى </w:t>
            </w:r>
            <w:r w:rsidRPr="00C23968">
              <w:rPr>
                <w:rFonts w:asciiTheme="majorBidi" w:hAnsiTheme="majorBidi" w:cstheme="majorBidi"/>
                <w:b/>
                <w:bCs/>
                <w:sz w:val="28"/>
                <w:szCs w:val="28"/>
                <w:rtl/>
              </w:rPr>
              <w:t>الديداكتيكي</w:t>
            </w:r>
          </w:p>
        </w:tc>
        <w:tc>
          <w:tcPr>
            <w:tcW w:w="1560"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إجراءات التقويم والدعم</w:t>
            </w:r>
          </w:p>
        </w:tc>
      </w:tr>
      <w:tr w:rsidTr="00B413BD">
        <w:tblPrEx>
          <w:tblW w:w="16128" w:type="dxa"/>
          <w:tblLook w:val="04A0"/>
        </w:tblPrEx>
        <w:trPr>
          <w:trHeight w:val="510"/>
        </w:trPr>
        <w:tc>
          <w:tcPr>
            <w:tcW w:w="1386" w:type="dxa"/>
            <w:vMerge w:val="restart"/>
          </w:tcPr>
          <w:p w:rsidR="0069213D" w:rsidP="000971A3">
            <w:pPr>
              <w:bidi/>
              <w:spacing w:after="0" w:line="240" w:lineRule="auto"/>
              <w:jc w:val="center"/>
              <w:rPr>
                <w:b/>
                <w:bCs/>
                <w:sz w:val="28"/>
                <w:szCs w:val="28"/>
                <w:rtl/>
              </w:rPr>
            </w:pPr>
          </w:p>
          <w:p w:rsidR="0029577D" w:rsidRPr="001704EB" w:rsidP="000971A3">
            <w:pPr>
              <w:bidi/>
              <w:spacing w:after="0" w:line="240" w:lineRule="auto"/>
              <w:jc w:val="center"/>
              <w:rPr>
                <w:b/>
                <w:bCs/>
                <w:sz w:val="28"/>
                <w:szCs w:val="28"/>
                <w:rtl/>
              </w:rPr>
            </w:pPr>
            <w:r w:rsidRPr="001704EB">
              <w:rPr>
                <w:rFonts w:asciiTheme="majorBidi" w:hAnsiTheme="majorBidi" w:cstheme="majorBidi"/>
                <w:b/>
                <w:bCs/>
                <w:sz w:val="28"/>
                <w:szCs w:val="28"/>
                <w:rtl/>
              </w:rPr>
              <w:t>تمهيد</w:t>
            </w:r>
            <w:r w:rsidRPr="001704EB">
              <w:rPr>
                <w:rFonts w:asciiTheme="majorBidi" w:hAnsiTheme="majorBidi" w:cstheme="majorBidi"/>
                <w:b/>
                <w:bCs/>
                <w:sz w:val="28"/>
                <w:szCs w:val="28"/>
                <w:rtl/>
              </w:rPr>
              <w:br/>
              <w:t>(تشخيص المكتسبات)</w:t>
            </w:r>
          </w:p>
        </w:tc>
        <w:tc>
          <w:tcPr>
            <w:tcW w:w="2693" w:type="dxa"/>
            <w:vMerge w:val="restart"/>
          </w:tcPr>
          <w:p w:rsidR="005A36C2" w:rsidP="005A36C2">
            <w:pPr>
              <w:bidi/>
              <w:spacing w:after="0" w:line="240" w:lineRule="auto"/>
              <w:rPr>
                <w:sz w:val="28"/>
                <w:szCs w:val="28"/>
                <w:rtl/>
              </w:rPr>
            </w:pPr>
          </w:p>
          <w:p w:rsidR="0029577D" w:rsidRPr="00004FF7" w:rsidP="0024183D">
            <w:pPr>
              <w:bidi/>
              <w:spacing w:after="0" w:line="240" w:lineRule="auto"/>
              <w:rPr>
                <w:sz w:val="28"/>
                <w:szCs w:val="28"/>
                <w:rtl/>
              </w:rPr>
            </w:pPr>
            <w:r>
              <w:rPr>
                <w:rFonts w:asciiTheme="majorBidi" w:hAnsiTheme="majorBidi" w:cstheme="majorBidi" w:hint="cs"/>
                <w:sz w:val="28"/>
                <w:szCs w:val="28"/>
                <w:rtl/>
              </w:rPr>
              <w:t xml:space="preserve">ـ </w:t>
            </w:r>
            <w:r w:rsidR="00C24093">
              <w:rPr>
                <w:rFonts w:hint="cs"/>
                <w:noProof/>
                <w:sz w:val="28"/>
                <w:szCs w:val="28"/>
                <w:rtl/>
                <w:lang w:eastAsia="fr-FR"/>
              </w:rPr>
              <w:t xml:space="preserve"> التذكير </w:t>
            </w:r>
            <w:r w:rsidR="0024183D">
              <w:rPr>
                <w:rFonts w:hint="cs"/>
                <w:noProof/>
                <w:sz w:val="28"/>
                <w:szCs w:val="28"/>
                <w:rtl/>
                <w:lang w:eastAsia="fr-FR"/>
              </w:rPr>
              <w:t>بأركان التشبيه</w:t>
            </w:r>
            <w:r w:rsidRPr="00004FF7">
              <w:rPr>
                <w:rFonts w:asciiTheme="majorBidi" w:hAnsiTheme="majorBidi" w:cstheme="majorBidi"/>
                <w:sz w:val="28"/>
                <w:szCs w:val="28"/>
                <w:rtl/>
              </w:rPr>
              <w:br/>
            </w:r>
            <w:r w:rsidRPr="00004FF7">
              <w:rPr>
                <w:rFonts w:asciiTheme="majorBidi" w:hAnsiTheme="majorBidi" w:cstheme="majorBidi"/>
                <w:sz w:val="28"/>
                <w:szCs w:val="28"/>
                <w:rtl/>
              </w:rPr>
              <w:br/>
            </w:r>
          </w:p>
        </w:tc>
        <w:tc>
          <w:tcPr>
            <w:tcW w:w="10489" w:type="dxa"/>
            <w:vMerge w:val="restart"/>
          </w:tcPr>
          <w:p w:rsidR="0029577D" w:rsidRPr="007C4C18" w:rsidP="00A8327B">
            <w:pPr>
              <w:bidi/>
              <w:spacing w:after="0" w:line="240" w:lineRule="auto"/>
              <w:rPr>
                <w:sz w:val="28"/>
                <w:szCs w:val="28"/>
                <w:rtl/>
              </w:rPr>
            </w:pPr>
            <w:r w:rsidRPr="00BD32E6">
              <w:rPr>
                <w:rFonts w:asciiTheme="majorBidi" w:hAnsiTheme="majorBidi" w:cstheme="majorBidi" w:hint="cs"/>
                <w:color w:val="000000"/>
                <w:sz w:val="28"/>
                <w:szCs w:val="28"/>
                <w:shd w:val="clear" w:color="auto" w:fill="FFFFFF"/>
                <w:rtl/>
                <w:lang w:eastAsia="fr-FR"/>
              </w:rPr>
              <w:t>يقوم التشبيه على أربعة أركان:</w:t>
            </w:r>
            <w:r w:rsidRPr="00BD32E6">
              <w:rPr>
                <w:rFonts w:asciiTheme="majorBidi" w:hAnsiTheme="majorBidi" w:cstheme="majorBidi"/>
                <w:color w:val="000000"/>
                <w:sz w:val="28"/>
                <w:szCs w:val="28"/>
                <w:shd w:val="clear" w:color="auto" w:fill="FFFFFF"/>
                <w:rtl/>
                <w:lang w:eastAsia="fr-FR"/>
              </w:rPr>
              <w:br/>
            </w:r>
            <w:r w:rsidRPr="00BD32E6">
              <w:rPr>
                <w:rFonts w:asciiTheme="majorBidi" w:hAnsiTheme="majorBidi" w:cstheme="majorBidi" w:hint="cs"/>
                <w:color w:val="000000"/>
                <w:sz w:val="28"/>
                <w:szCs w:val="28"/>
                <w:shd w:val="clear" w:color="auto" w:fill="FFFFFF"/>
                <w:rtl/>
                <w:lang w:eastAsia="fr-FR"/>
              </w:rPr>
              <w:t xml:space="preserve">المشبه ـ المشبه </w:t>
            </w:r>
            <w:r w:rsidRPr="00BD32E6">
              <w:rPr>
                <w:rFonts w:asciiTheme="majorBidi" w:hAnsiTheme="majorBidi" w:cstheme="majorBidi" w:hint="cs"/>
                <w:color w:val="000000"/>
                <w:sz w:val="28"/>
                <w:szCs w:val="28"/>
                <w:shd w:val="clear" w:color="auto" w:fill="FFFFFF"/>
                <w:rtl/>
                <w:lang w:eastAsia="fr-FR"/>
              </w:rPr>
              <w:t>به</w:t>
            </w:r>
            <w:r w:rsidRPr="00BD32E6">
              <w:rPr>
                <w:rFonts w:asciiTheme="majorBidi" w:hAnsiTheme="majorBidi" w:cstheme="majorBidi" w:hint="cs"/>
                <w:color w:val="000000"/>
                <w:sz w:val="28"/>
                <w:szCs w:val="28"/>
                <w:shd w:val="clear" w:color="auto" w:fill="FFFFFF"/>
                <w:rtl/>
                <w:lang w:eastAsia="fr-FR"/>
              </w:rPr>
              <w:t xml:space="preserve"> ـ وجه الشبه ـ وأداة </w:t>
            </w:r>
            <w:r w:rsidRPr="00BD32E6">
              <w:rPr>
                <w:rFonts w:asciiTheme="majorBidi" w:hAnsiTheme="majorBidi" w:cstheme="majorBidi" w:hint="cs"/>
                <w:color w:val="000000"/>
                <w:sz w:val="28"/>
                <w:szCs w:val="28"/>
                <w:shd w:val="clear" w:color="auto" w:fill="FFFFFF"/>
                <w:rtl/>
                <w:lang w:eastAsia="fr-FR"/>
              </w:rPr>
              <w:t xml:space="preserve">التشبيه </w:t>
            </w:r>
            <w:r w:rsidRPr="00BD32E6">
              <w:rPr>
                <w:rFonts w:asciiTheme="majorBidi" w:hAnsiTheme="majorBidi" w:cstheme="majorBidi"/>
                <w:color w:val="000000"/>
                <w:sz w:val="28"/>
                <w:szCs w:val="28"/>
                <w:shd w:val="clear" w:color="auto" w:fill="FFFFFF"/>
                <w:rtl/>
                <w:lang w:eastAsia="fr-FR"/>
              </w:rPr>
              <w:br/>
            </w:r>
            <w:r w:rsidRPr="00BD32E6">
              <w:rPr>
                <w:rFonts w:asciiTheme="majorBidi" w:hAnsiTheme="majorBidi" w:cstheme="majorBidi" w:hint="cs"/>
                <w:color w:val="000000"/>
                <w:sz w:val="28"/>
                <w:szCs w:val="28"/>
                <w:shd w:val="clear" w:color="auto" w:fill="FFFFFF"/>
                <w:rtl/>
                <w:lang w:eastAsia="fr-FR"/>
              </w:rPr>
              <w:t>ويسمى</w:t>
            </w:r>
            <w:r w:rsidRPr="00BD32E6">
              <w:rPr>
                <w:rFonts w:asciiTheme="majorBidi" w:hAnsiTheme="majorBidi" w:cstheme="majorBidi" w:hint="cs"/>
                <w:color w:val="000000"/>
                <w:sz w:val="28"/>
                <w:szCs w:val="28"/>
                <w:shd w:val="clear" w:color="auto" w:fill="FFFFFF"/>
                <w:rtl/>
                <w:lang w:eastAsia="fr-FR"/>
              </w:rPr>
              <w:t xml:space="preserve"> الركنان الأولان ـ وهما المشبه والمشبه </w:t>
            </w:r>
            <w:r w:rsidRPr="00BD32E6">
              <w:rPr>
                <w:rFonts w:asciiTheme="majorBidi" w:hAnsiTheme="majorBidi" w:cstheme="majorBidi" w:hint="cs"/>
                <w:color w:val="000000"/>
                <w:sz w:val="28"/>
                <w:szCs w:val="28"/>
                <w:shd w:val="clear" w:color="auto" w:fill="FFFFFF"/>
                <w:rtl/>
                <w:lang w:eastAsia="fr-FR"/>
              </w:rPr>
              <w:t>به</w:t>
            </w:r>
            <w:r w:rsidRPr="00BD32E6">
              <w:rPr>
                <w:rFonts w:asciiTheme="majorBidi" w:hAnsiTheme="majorBidi" w:cstheme="majorBidi" w:hint="cs"/>
                <w:color w:val="000000"/>
                <w:sz w:val="28"/>
                <w:szCs w:val="28"/>
                <w:shd w:val="clear" w:color="auto" w:fill="FFFFFF"/>
                <w:rtl/>
                <w:lang w:eastAsia="fr-FR"/>
              </w:rPr>
              <w:t xml:space="preserve"> ـ طرفي التشبيه</w:t>
            </w:r>
            <w:r>
              <w:rPr>
                <w:noProof/>
                <w:sz w:val="28"/>
                <w:szCs w:val="28"/>
                <w:rtl/>
                <w:lang w:eastAsia="fr-FR"/>
              </w:rPr>
              <w:pict>
                <v:rect id="_x0000_s1072" style="width:191.65pt;height:127.4pt;margin-top:-172.85pt;margin-left:342.15pt;position:absolute;z-index:251829248">
                  <v:textbox>
                    <w:txbxContent>
                      <w:p w:rsidR="00B32A3B" w:rsidP="00FE659C">
                        <w:pPr>
                          <w:bidi/>
                          <w:spacing w:line="240" w:lineRule="auto"/>
                        </w:pPr>
                        <w:r w:rsidRPr="00B32A3B">
                          <w:rPr>
                            <w:rFonts w:asciiTheme="majorBidi" w:hAnsiTheme="majorBidi" w:cstheme="majorBidi"/>
                            <w:b/>
                            <w:bCs/>
                            <w:sz w:val="28"/>
                            <w:szCs w:val="28"/>
                            <w:rtl/>
                            <w:lang w:bidi="ar-MA"/>
                          </w:rPr>
                          <w:t>الموضوع</w:t>
                        </w:r>
                        <w:r w:rsidRPr="00B32A3B">
                          <w:rPr>
                            <w:rFonts w:asciiTheme="majorBidi" w:hAnsiTheme="majorBidi" w:cstheme="majorBidi"/>
                            <w:b/>
                            <w:bCs/>
                            <w:sz w:val="28"/>
                            <w:szCs w:val="28"/>
                            <w:rtl/>
                            <w:lang w:bidi="ar-MA"/>
                          </w:rPr>
                          <w:t>:</w:t>
                        </w:r>
                        <w:r>
                          <w:rPr>
                            <w:rFonts w:asciiTheme="majorBidi" w:hAnsiTheme="majorBidi" w:cstheme="majorBidi" w:hint="cs"/>
                            <w:sz w:val="28"/>
                            <w:szCs w:val="28"/>
                            <w:rtl/>
                            <w:lang w:bidi="ar-MA"/>
                          </w:rPr>
                          <w:t xml:space="preserve"> </w:t>
                        </w:r>
                        <w:r w:rsidRPr="00E52778">
                          <w:rPr>
                            <w:rFonts w:asciiTheme="majorBidi" w:hAnsiTheme="majorBidi" w:cstheme="majorBidi" w:hint="cs"/>
                            <w:b/>
                            <w:bCs/>
                            <w:sz w:val="28"/>
                            <w:szCs w:val="28"/>
                            <w:rtl/>
                            <w:lang w:bidi="ar-MA"/>
                          </w:rPr>
                          <w:t xml:space="preserve">التشبيه: </w:t>
                        </w:r>
                        <w:r>
                          <w:rPr>
                            <w:rFonts w:asciiTheme="majorBidi" w:hAnsiTheme="majorBidi" w:cstheme="majorBidi" w:hint="cs"/>
                            <w:b/>
                            <w:bCs/>
                            <w:sz w:val="28"/>
                            <w:szCs w:val="28"/>
                            <w:rtl/>
                            <w:lang w:bidi="ar-MA"/>
                          </w:rPr>
                          <w:t>أقسامه</w:t>
                        </w:r>
                        <w:r>
                          <w:rPr>
                            <w:rFonts w:asciiTheme="majorBidi" w:hAnsiTheme="majorBidi" w:cstheme="majorBidi"/>
                            <w:b/>
                            <w:bCs/>
                            <w:sz w:val="28"/>
                            <w:szCs w:val="28"/>
                            <w:rtl/>
                            <w:lang w:bidi="ar-MA"/>
                          </w:rPr>
                          <w:br/>
                        </w:r>
                        <w:r w:rsidRPr="00354B00" w:rsidR="00354B00">
                          <w:rPr>
                            <w:rFonts w:asciiTheme="majorBidi" w:hAnsiTheme="majorBidi" w:cstheme="majorBidi" w:hint="cs"/>
                            <w:b/>
                            <w:bCs/>
                            <w:sz w:val="28"/>
                            <w:szCs w:val="28"/>
                            <w:rtl/>
                            <w:lang w:bidi="ar-MA"/>
                          </w:rPr>
                          <w:t>المرجع</w:t>
                        </w:r>
                        <w:r w:rsidR="00354B00">
                          <w:rPr>
                            <w:rFonts w:asciiTheme="majorBidi" w:hAnsiTheme="majorBidi" w:cstheme="majorBidi" w:hint="cs"/>
                            <w:b/>
                            <w:bCs/>
                            <w:sz w:val="28"/>
                            <w:szCs w:val="28"/>
                            <w:rtl/>
                            <w:lang w:bidi="ar-MA"/>
                          </w:rPr>
                          <w:t xml:space="preserve">: </w:t>
                        </w:r>
                        <w:r w:rsidR="00E52778">
                          <w:rPr>
                            <w:rFonts w:asciiTheme="majorBidi" w:hAnsiTheme="majorBidi" w:cstheme="majorBidi" w:hint="cs"/>
                            <w:sz w:val="28"/>
                            <w:szCs w:val="28"/>
                            <w:rtl/>
                            <w:lang w:bidi="ar-MA"/>
                          </w:rPr>
                          <w:t>المنير</w:t>
                        </w:r>
                        <w:r w:rsidR="002E6B76">
                          <w:rPr>
                            <w:rFonts w:asciiTheme="majorBidi" w:hAnsiTheme="majorBidi" w:cstheme="majorBidi" w:hint="cs"/>
                            <w:sz w:val="28"/>
                            <w:szCs w:val="28"/>
                            <w:rtl/>
                            <w:lang w:bidi="ar-MA"/>
                          </w:rPr>
                          <w:t xml:space="preserve"> </w:t>
                        </w:r>
                        <w:r w:rsidRPr="00354B00" w:rsidR="00354B00">
                          <w:rPr>
                            <w:rFonts w:asciiTheme="majorBidi" w:hAnsiTheme="majorBidi" w:cstheme="majorBidi" w:hint="cs"/>
                            <w:sz w:val="28"/>
                            <w:szCs w:val="28"/>
                            <w:rtl/>
                            <w:lang w:bidi="ar-MA"/>
                          </w:rPr>
                          <w:t xml:space="preserve">ص: </w:t>
                        </w:r>
                        <w:r w:rsidR="00110A4D">
                          <w:rPr>
                            <w:rFonts w:asciiTheme="majorBidi" w:hAnsiTheme="majorBidi" w:cstheme="majorBidi" w:hint="cs"/>
                            <w:sz w:val="28"/>
                            <w:szCs w:val="28"/>
                            <w:rtl/>
                            <w:lang w:bidi="ar-MA"/>
                          </w:rPr>
                          <w:t>27</w:t>
                        </w:r>
                        <w:r w:rsidR="00930036">
                          <w:rPr>
                            <w:rFonts w:asciiTheme="majorBidi" w:hAnsiTheme="majorBidi" w:cstheme="majorBidi" w:hint="cs"/>
                            <w:sz w:val="28"/>
                            <w:szCs w:val="28"/>
                            <w:rtl/>
                            <w:lang w:bidi="ar-MA"/>
                          </w:rPr>
                          <w:t>7</w:t>
                        </w:r>
                        <w:r>
                          <w:rPr>
                            <w:rFonts w:asciiTheme="majorBidi" w:hAnsiTheme="majorBidi" w:cstheme="majorBidi" w:hint="cs"/>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sidR="00780A85">
                          <w:rPr>
                            <w:rFonts w:asciiTheme="majorBidi" w:hAnsiTheme="majorBidi" w:cstheme="majorBidi" w:hint="cs"/>
                            <w:sz w:val="28"/>
                            <w:szCs w:val="28"/>
                            <w:rtl/>
                            <w:lang w:bidi="ar-MA"/>
                          </w:rPr>
                          <w:t>ة</w:t>
                        </w:r>
                        <w:r w:rsidR="00C24093">
                          <w:rPr>
                            <w:rFonts w:asciiTheme="majorBidi" w:hAnsiTheme="majorBidi" w:cstheme="majorBidi" w:hint="cs"/>
                            <w:sz w:val="28"/>
                            <w:szCs w:val="28"/>
                            <w:rtl/>
                            <w:lang w:bidi="ar-MA"/>
                          </w:rPr>
                          <w:t xml:space="preserve">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sidR="00312BA6">
                          <w:rPr>
                            <w:rFonts w:asciiTheme="majorBidi" w:hAnsiTheme="majorBidi" w:cstheme="majorBidi" w:hint="cs"/>
                            <w:sz w:val="28"/>
                            <w:szCs w:val="28"/>
                            <w:rtl/>
                            <w:lang w:bidi="ar-MA"/>
                          </w:rPr>
                          <w:t>...</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B57FB1" w:rsidRPr="00B32A3B" w:rsidP="00B57FB1">
                        <w:pPr>
                          <w:bidi/>
                          <w:rPr>
                            <w:rFonts w:asciiTheme="majorBidi" w:hAnsiTheme="majorBidi" w:cstheme="majorBidi"/>
                            <w:b/>
                            <w:bCs/>
                            <w:sz w:val="28"/>
                            <w:szCs w:val="28"/>
                            <w:lang w:bidi="ar-MA"/>
                          </w:rPr>
                        </w:pPr>
                      </w:p>
                    </w:txbxContent>
                  </v:textbox>
                </v:rect>
              </w:pict>
            </w:r>
            <w:r>
              <w:rPr>
                <w:noProof/>
                <w:sz w:val="28"/>
                <w:szCs w:val="28"/>
                <w:rtl/>
                <w:lang w:eastAsia="fr-FR"/>
              </w:rPr>
              <w:pict>
                <v:rect id="_x0000_s1073" style="width:183pt;height:127.4pt;margin-top:-172.85pt;margin-left:540.45pt;position:absolute;z-index:251816960">
                  <v:textbox>
                    <w:txbxContent>
                      <w:p w:rsidR="00F42EB6" w:rsidP="00FE659C">
                        <w:pPr>
                          <w:bidi/>
                          <w:rPr>
                            <w:lang w:bidi="ar-MA"/>
                          </w:rPr>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 xml:space="preserve">جذع مشترك </w:t>
                        </w:r>
                        <w:r w:rsidR="0028070B">
                          <w:rPr>
                            <w:rFonts w:asciiTheme="majorBidi" w:hAnsiTheme="majorBidi" w:cstheme="majorBidi" w:hint="cs"/>
                            <w:sz w:val="28"/>
                            <w:szCs w:val="28"/>
                            <w:rtl/>
                            <w:lang w:bidi="ar-MA"/>
                          </w:rPr>
                          <w:t>آداب 2</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sidR="00B32A3B">
                          <w:rPr>
                            <w:rFonts w:asciiTheme="majorBidi" w:hAnsiTheme="majorBidi" w:cstheme="majorBidi" w:hint="cs"/>
                            <w:sz w:val="28"/>
                            <w:szCs w:val="28"/>
                            <w:rtl/>
                            <w:lang w:bidi="ar-MA"/>
                          </w:rPr>
                          <w:t>علوم اللغة</w:t>
                        </w:r>
                        <w:r>
                          <w:rPr>
                            <w:rFonts w:asciiTheme="majorBidi" w:hAnsiTheme="majorBidi" w:cstheme="majorBidi"/>
                            <w:sz w:val="28"/>
                            <w:szCs w:val="28"/>
                            <w:rtl/>
                            <w:lang w:bidi="ar-MA"/>
                          </w:rPr>
                          <w:br/>
                        </w:r>
                        <w:r>
                          <w:rPr>
                            <w:rFonts w:asciiTheme="majorBidi" w:hAnsiTheme="majorBidi" w:cstheme="majorBidi" w:hint="cs"/>
                            <w:b/>
                            <w:bCs/>
                            <w:sz w:val="28"/>
                            <w:szCs w:val="28"/>
                            <w:rtl/>
                            <w:lang w:bidi="ar-MA"/>
                          </w:rPr>
                          <w:t>المجزوءة</w:t>
                        </w:r>
                        <w:r>
                          <w:rPr>
                            <w:rFonts w:asciiTheme="majorBidi" w:hAnsiTheme="majorBidi" w:cstheme="majorBidi" w:hint="cs"/>
                            <w:b/>
                            <w:bCs/>
                            <w:sz w:val="28"/>
                            <w:szCs w:val="28"/>
                            <w:rtl/>
                            <w:lang w:bidi="ar-MA"/>
                          </w:rPr>
                          <w:t xml:space="preserve">: </w:t>
                        </w:r>
                        <w:r w:rsidR="00F1258C">
                          <w:rPr>
                            <w:rFonts w:asciiTheme="majorBidi" w:hAnsiTheme="majorBidi" w:cstheme="majorBidi" w:hint="cs"/>
                            <w:b/>
                            <w:bCs/>
                            <w:sz w:val="28"/>
                            <w:szCs w:val="28"/>
                            <w:rtl/>
                            <w:lang w:bidi="ar-MA"/>
                          </w:rPr>
                          <w:t xml:space="preserve"> </w:t>
                        </w:r>
                        <w:r w:rsidR="0028070B">
                          <w:rPr>
                            <w:rFonts w:asciiTheme="majorBidi" w:hAnsiTheme="majorBidi" w:cstheme="majorBidi" w:hint="cs"/>
                            <w:b/>
                            <w:bCs/>
                            <w:sz w:val="28"/>
                            <w:szCs w:val="28"/>
                            <w:rtl/>
                            <w:lang w:bidi="ar-MA"/>
                          </w:rPr>
                          <w:t>2 الحجاج</w:t>
                        </w:r>
                        <w:r>
                          <w:rPr>
                            <w:rFonts w:asciiTheme="majorBidi" w:hAnsiTheme="majorBidi" w:cstheme="majorBidi"/>
                            <w:sz w:val="28"/>
                            <w:szCs w:val="28"/>
                            <w:rtl/>
                            <w:lang w:bidi="ar-MA"/>
                          </w:rPr>
                          <w:br/>
                        </w:r>
                      </w:p>
                    </w:txbxContent>
                  </v:textbox>
                </v:rect>
              </w:pict>
            </w:r>
          </w:p>
        </w:tc>
        <w:tc>
          <w:tcPr>
            <w:tcW w:w="1560" w:type="dxa"/>
            <w:tcBorders>
              <w:bottom w:val="single" w:sz="4" w:space="0" w:color="auto"/>
            </w:tcBorders>
          </w:tcPr>
          <w:p w:rsidR="0029577D" w:rsidRPr="0029577D" w:rsidP="000971A3">
            <w:pPr>
              <w:bidi/>
              <w:spacing w:after="0" w:line="240" w:lineRule="auto"/>
              <w:jc w:val="center"/>
              <w:rPr>
                <w:b/>
                <w:bCs/>
                <w:sz w:val="28"/>
                <w:szCs w:val="28"/>
                <w:rtl/>
              </w:rPr>
            </w:pPr>
            <w:r w:rsidRPr="0029577D">
              <w:rPr>
                <w:rFonts w:asciiTheme="majorBidi" w:hAnsiTheme="majorBidi" w:cstheme="majorBidi"/>
                <w:b/>
                <w:bCs/>
                <w:sz w:val="28"/>
                <w:szCs w:val="28"/>
                <w:rtl/>
              </w:rPr>
              <w:t>تشخيصي</w:t>
            </w:r>
          </w:p>
        </w:tc>
      </w:tr>
      <w:tr w:rsidTr="00B413BD">
        <w:tblPrEx>
          <w:tblW w:w="16128" w:type="dxa"/>
          <w:tblLook w:val="04A0"/>
        </w:tblPrEx>
        <w:trPr>
          <w:trHeight w:val="576"/>
        </w:trPr>
        <w:tc>
          <w:tcPr>
            <w:tcW w:w="1386" w:type="dxa"/>
            <w:vMerge/>
          </w:tcPr>
          <w:p w:rsidR="0029577D" w:rsidRPr="001704EB" w:rsidP="000971A3">
            <w:pPr>
              <w:bidi/>
              <w:spacing w:after="0" w:line="240" w:lineRule="auto"/>
              <w:jc w:val="center"/>
              <w:rPr>
                <w:b/>
                <w:bCs/>
                <w:sz w:val="28"/>
                <w:szCs w:val="28"/>
                <w:rtl/>
              </w:rPr>
            </w:pPr>
          </w:p>
        </w:tc>
        <w:tc>
          <w:tcPr>
            <w:tcW w:w="2693" w:type="dxa"/>
            <w:vMerge/>
          </w:tcPr>
          <w:p w:rsidR="0029577D" w:rsidRPr="00004FF7" w:rsidP="000971A3">
            <w:pPr>
              <w:bidi/>
              <w:spacing w:after="0" w:line="240" w:lineRule="auto"/>
              <w:rPr>
                <w:sz w:val="28"/>
                <w:szCs w:val="28"/>
                <w:rtl/>
              </w:rPr>
            </w:pPr>
          </w:p>
        </w:tc>
        <w:tc>
          <w:tcPr>
            <w:tcW w:w="10489" w:type="dxa"/>
            <w:vMerge/>
          </w:tcPr>
          <w:p w:rsidR="0029577D" w:rsidP="00A8327B">
            <w:pPr>
              <w:bidi/>
              <w:spacing w:after="0" w:line="240" w:lineRule="auto"/>
              <w:rPr>
                <w:rtl/>
              </w:rPr>
            </w:pPr>
          </w:p>
        </w:tc>
        <w:tc>
          <w:tcPr>
            <w:tcW w:w="1560" w:type="dxa"/>
            <w:tcBorders>
              <w:top w:val="single" w:sz="4" w:space="0" w:color="auto"/>
            </w:tcBorders>
          </w:tcPr>
          <w:p w:rsidR="0029577D" w:rsidP="000971A3">
            <w:pPr>
              <w:bidi/>
              <w:spacing w:after="0" w:line="240" w:lineRule="auto"/>
              <w:rPr>
                <w:rtl/>
              </w:rPr>
            </w:pPr>
            <w:r>
              <w:rPr>
                <w:noProof/>
                <w:rtl/>
                <w:lang w:eastAsia="fr-FR"/>
              </w:rPr>
              <w:pict>
                <v:rect id="_x0000_s1074" style="width:423.1pt;height:127.4pt;margin-top:-198.85pt;margin-left:-9.6pt;position:absolute;z-index:251837440">
                  <v:textbox>
                    <w:txbxContent>
                      <w:p w:rsidR="00D249BE" w:rsidP="00AE621F">
                        <w:pPr>
                          <w:bidi/>
                          <w:spacing w:line="240" w:lineRule="auto"/>
                        </w:pPr>
                        <w:r w:rsidRPr="003E1033">
                          <w:rPr>
                            <w:rFonts w:asciiTheme="majorBidi" w:hAnsiTheme="majorBidi" w:cstheme="majorBidi"/>
                            <w:b/>
                            <w:bCs/>
                            <w:sz w:val="28"/>
                            <w:szCs w:val="28"/>
                            <w:rtl/>
                            <w:lang w:bidi="ar-MA"/>
                          </w:rPr>
                          <w:t>الكفايات</w:t>
                        </w:r>
                        <w:r w:rsidRPr="003E1033">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sidR="00B11E40">
                          <w:rPr>
                            <w:rFonts w:asciiTheme="majorBidi" w:hAnsiTheme="majorBidi" w:cstheme="majorBidi" w:hint="cs"/>
                            <w:sz w:val="28"/>
                            <w:szCs w:val="28"/>
                            <w:rtl/>
                            <w:lang w:bidi="ar-MA"/>
                          </w:rPr>
                          <w:t xml:space="preserve"> </w:t>
                        </w:r>
                        <w:r w:rsidR="006277E3">
                          <w:rPr>
                            <w:rFonts w:asciiTheme="majorBidi" w:hAnsiTheme="majorBidi" w:cstheme="majorBidi" w:hint="cs"/>
                            <w:color w:val="000000"/>
                            <w:sz w:val="28"/>
                            <w:szCs w:val="28"/>
                            <w:rtl/>
                            <w:lang w:bidi="ar-MA"/>
                          </w:rPr>
                          <w:t>تمكين التلميذ من التواصل الجمالي بتعرف أقسام التشبيه ووظيفته في جمالية النص</w:t>
                        </w:r>
                        <w:r w:rsidRPr="006A0D5C" w:rsidR="004C3B8D">
                          <w:rPr>
                            <w:rFonts w:asciiTheme="majorBidi" w:hAnsiTheme="majorBidi" w:cstheme="majorBidi"/>
                            <w:color w:val="000000"/>
                            <w:sz w:val="28"/>
                            <w:szCs w:val="28"/>
                            <w:lang w:bidi="ar-MA"/>
                          </w:rPr>
                          <w:t>.</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sidRPr="00F12CA0">
                          <w:rPr>
                            <w:rFonts w:asciiTheme="majorBidi" w:hAnsiTheme="majorBidi" w:cstheme="majorBidi" w:hint="cs"/>
                            <w:b/>
                            <w:bCs/>
                            <w:sz w:val="28"/>
                            <w:szCs w:val="28"/>
                            <w:rtl/>
                            <w:lang w:bidi="ar-MA"/>
                          </w:rPr>
                          <w:t>:</w:t>
                        </w:r>
                        <w:r>
                          <w:rPr>
                            <w:rFonts w:asciiTheme="majorBidi" w:hAnsiTheme="majorBidi" w:cstheme="majorBidi" w:hint="cs"/>
                            <w:b/>
                            <w:bCs/>
                            <w:sz w:val="28"/>
                            <w:szCs w:val="28"/>
                            <w:rtl/>
                            <w:lang w:bidi="ar-MA"/>
                          </w:rPr>
                          <w:t xml:space="preserve"> </w:t>
                        </w:r>
                        <w:r w:rsidRPr="008A5D28" w:rsidR="00923907">
                          <w:rPr>
                            <w:rFonts w:asciiTheme="majorBidi" w:hAnsiTheme="majorBidi" w:cstheme="majorBidi"/>
                            <w:color w:val="000000"/>
                            <w:sz w:val="28"/>
                            <w:szCs w:val="28"/>
                            <w:rtl/>
                            <w:lang w:bidi="ar-MA"/>
                          </w:rPr>
                          <w:t xml:space="preserve">توظيف الأساليب الخبرية </w:t>
                        </w:r>
                        <w:r w:rsidR="00923907">
                          <w:rPr>
                            <w:rFonts w:asciiTheme="majorBidi" w:hAnsiTheme="majorBidi" w:cstheme="majorBidi" w:hint="cs"/>
                            <w:color w:val="000000"/>
                            <w:sz w:val="28"/>
                            <w:szCs w:val="28"/>
                            <w:rtl/>
                            <w:lang w:bidi="ar-MA"/>
                          </w:rPr>
                          <w:t>و</w:t>
                        </w:r>
                        <w:r w:rsidRPr="008A5D28" w:rsidR="00923907">
                          <w:rPr>
                            <w:rFonts w:asciiTheme="majorBidi" w:hAnsiTheme="majorBidi" w:cstheme="majorBidi"/>
                            <w:color w:val="000000"/>
                            <w:sz w:val="28"/>
                            <w:szCs w:val="28"/>
                            <w:rtl/>
                            <w:lang w:bidi="ar-MA"/>
                          </w:rPr>
                          <w:t xml:space="preserve">الإنشائية و التمكن من بعض أدوات دراسة النصوص </w:t>
                        </w:r>
                        <w:r w:rsidR="00923907">
                          <w:rPr>
                            <w:rFonts w:asciiTheme="majorBidi" w:hAnsiTheme="majorBidi" w:cstheme="majorBidi" w:hint="cs"/>
                            <w:color w:val="000000"/>
                            <w:sz w:val="28"/>
                            <w:szCs w:val="28"/>
                            <w:rtl/>
                            <w:lang w:bidi="ar-MA"/>
                          </w:rPr>
                          <w:t>و</w:t>
                        </w:r>
                        <w:r w:rsidRPr="008A5D28" w:rsidR="00923907">
                          <w:rPr>
                            <w:rFonts w:asciiTheme="majorBidi" w:hAnsiTheme="majorBidi" w:cstheme="majorBidi"/>
                            <w:color w:val="000000"/>
                            <w:sz w:val="28"/>
                            <w:szCs w:val="28"/>
                            <w:rtl/>
                            <w:lang w:bidi="ar-MA"/>
                          </w:rPr>
                          <w:t>ربطها بالاستعمال الوظيفي الكتابي و الشفهي</w:t>
                        </w:r>
                        <w:r w:rsidRPr="008A5D28" w:rsidR="00923907">
                          <w:rPr>
                            <w:rFonts w:asciiTheme="majorBidi" w:hAnsiTheme="majorBidi" w:cstheme="majorBidi"/>
                            <w:color w:val="000000"/>
                            <w:sz w:val="28"/>
                            <w:szCs w:val="28"/>
                            <w:lang w:bidi="ar-MA"/>
                          </w:rPr>
                          <w:t>.</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00AE621F">
                          <w:rPr>
                            <w:rFonts w:asciiTheme="majorBidi" w:hAnsiTheme="majorBidi" w:cstheme="majorBidi" w:hint="cs"/>
                            <w:color w:val="000000"/>
                            <w:sz w:val="28"/>
                            <w:szCs w:val="28"/>
                            <w:rtl/>
                            <w:lang w:bidi="ar-MA"/>
                          </w:rPr>
                          <w:t>تمكين التلميذ من رصيد في اللغة والبلاغة، يسعفه في فهم النصوص وتحليلها</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000A7426">
                          <w:rPr>
                            <w:rFonts w:asciiTheme="majorBidi" w:hAnsiTheme="majorBidi" w:cstheme="majorBidi" w:hint="cs"/>
                            <w:sz w:val="28"/>
                            <w:szCs w:val="28"/>
                            <w:rtl/>
                            <w:lang w:bidi="ar-MA"/>
                          </w:rPr>
                          <w:t>تعزيز ثقة التلميذ في ذاته وفي وعيه بحضور الظاهرة المدروسة في خطابه التداولي</w:t>
                        </w:r>
                      </w:p>
                      <w:p w:rsidR="00D249BE" w:rsidRPr="00D249BE" w:rsidP="00D249BE">
                        <w:pPr>
                          <w:bidi/>
                        </w:pPr>
                      </w:p>
                    </w:txbxContent>
                  </v:textbox>
                </v:rect>
              </w:pict>
            </w:r>
            <w:r w:rsidRPr="00E814A4" w:rsidR="00591E83">
              <w:rPr>
                <w:rFonts w:asciiTheme="majorBidi" w:hAnsiTheme="majorBidi" w:cstheme="majorBidi"/>
                <w:sz w:val="28"/>
                <w:szCs w:val="28"/>
                <w:rtl/>
              </w:rPr>
              <w:t>من خلال أسئلة موجهة لاستكشاف معارف التلاميذ</w:t>
            </w:r>
          </w:p>
        </w:tc>
      </w:tr>
      <w:tr w:rsidTr="0009389A">
        <w:tblPrEx>
          <w:tblW w:w="16128" w:type="dxa"/>
          <w:tblLook w:val="04A0"/>
        </w:tblPrEx>
        <w:trPr>
          <w:trHeight w:val="4439"/>
        </w:trPr>
        <w:tc>
          <w:tcPr>
            <w:tcW w:w="1386" w:type="dxa"/>
          </w:tcPr>
          <w:p w:rsidR="007C145F" w:rsidP="000971A3">
            <w:pPr>
              <w:bidi/>
              <w:spacing w:after="0" w:line="240" w:lineRule="auto"/>
              <w:jc w:val="center"/>
              <w:rPr>
                <w:b/>
                <w:bCs/>
                <w:sz w:val="28"/>
                <w:szCs w:val="28"/>
                <w:rtl/>
              </w:rPr>
            </w:pPr>
          </w:p>
          <w:p w:rsidR="007C145F" w:rsidRPr="001704EB" w:rsidP="000971A3">
            <w:pPr>
              <w:bidi/>
              <w:spacing w:after="0" w:line="240" w:lineRule="auto"/>
              <w:jc w:val="center"/>
              <w:rPr>
                <w:b/>
                <w:bCs/>
                <w:sz w:val="28"/>
                <w:szCs w:val="28"/>
                <w:rtl/>
              </w:rPr>
            </w:pPr>
            <w:r w:rsidRPr="001704EB">
              <w:rPr>
                <w:rFonts w:asciiTheme="majorBidi" w:hAnsiTheme="majorBidi" w:cstheme="majorBidi"/>
                <w:b/>
                <w:bCs/>
                <w:sz w:val="28"/>
                <w:szCs w:val="28"/>
                <w:rtl/>
              </w:rPr>
              <w:t>ملاحظة</w:t>
            </w:r>
            <w:r w:rsidRPr="001704EB">
              <w:rPr>
                <w:rFonts w:asciiTheme="majorBidi" w:hAnsiTheme="majorBidi" w:cstheme="majorBidi"/>
                <w:b/>
                <w:bCs/>
                <w:sz w:val="28"/>
                <w:szCs w:val="28"/>
                <w:rtl/>
              </w:rPr>
              <w:t xml:space="preserve"> الأمثلة</w:t>
            </w:r>
          </w:p>
          <w:p w:rsidR="007C145F" w:rsidP="000971A3">
            <w:pPr>
              <w:bidi/>
              <w:spacing w:after="0" w:line="240" w:lineRule="auto"/>
              <w:jc w:val="center"/>
              <w:rPr>
                <w:b/>
                <w:bCs/>
                <w:sz w:val="28"/>
                <w:szCs w:val="28"/>
                <w:rtl/>
              </w:rPr>
            </w:pPr>
          </w:p>
          <w:p w:rsidR="007C145F" w:rsidP="000971A3">
            <w:pPr>
              <w:bidi/>
              <w:spacing w:after="0" w:line="240" w:lineRule="auto"/>
              <w:jc w:val="center"/>
              <w:rPr>
                <w:b/>
                <w:bCs/>
                <w:sz w:val="28"/>
                <w:szCs w:val="28"/>
                <w:rtl/>
              </w:rPr>
            </w:pPr>
          </w:p>
          <w:p w:rsidR="00004FF7" w:rsidP="00004FF7">
            <w:pPr>
              <w:bidi/>
              <w:spacing w:after="0" w:line="240" w:lineRule="auto"/>
              <w:jc w:val="center"/>
              <w:rPr>
                <w:b/>
                <w:bCs/>
                <w:sz w:val="28"/>
                <w:szCs w:val="28"/>
                <w:rtl/>
              </w:rPr>
            </w:pPr>
          </w:p>
          <w:p w:rsidR="00004FF7" w:rsidP="00004FF7">
            <w:pPr>
              <w:bidi/>
              <w:spacing w:after="0" w:line="240" w:lineRule="auto"/>
              <w:jc w:val="center"/>
              <w:rPr>
                <w:b/>
                <w:bCs/>
                <w:sz w:val="28"/>
                <w:szCs w:val="28"/>
                <w:rtl/>
              </w:rPr>
            </w:pPr>
          </w:p>
          <w:p w:rsidR="007C145F" w:rsidRPr="001704EB" w:rsidP="0009389A">
            <w:pPr>
              <w:bidi/>
              <w:spacing w:after="0" w:line="240" w:lineRule="auto"/>
              <w:jc w:val="center"/>
              <w:rPr>
                <w:b/>
                <w:bCs/>
                <w:sz w:val="28"/>
                <w:szCs w:val="28"/>
                <w:rtl/>
              </w:rPr>
            </w:pPr>
            <w:r w:rsidRPr="001704EB">
              <w:rPr>
                <w:rFonts w:asciiTheme="majorBidi" w:hAnsiTheme="majorBidi" w:cstheme="majorBidi"/>
                <w:b/>
                <w:bCs/>
                <w:sz w:val="28"/>
                <w:szCs w:val="28"/>
                <w:rtl/>
              </w:rPr>
              <w:t>وصف الظاهرة اللغوية وتحليلها</w:t>
            </w:r>
          </w:p>
        </w:tc>
        <w:tc>
          <w:tcPr>
            <w:tcW w:w="2693" w:type="dxa"/>
          </w:tcPr>
          <w:p w:rsidR="00505FAC" w:rsidP="00165470">
            <w:pPr>
              <w:bidi/>
              <w:spacing w:after="0" w:line="240" w:lineRule="auto"/>
              <w:rPr>
                <w:sz w:val="28"/>
                <w:szCs w:val="28"/>
                <w:rtl/>
              </w:rPr>
            </w:pPr>
            <w:r w:rsidRPr="00004FF7">
              <w:rPr>
                <w:rFonts w:asciiTheme="majorBidi" w:hAnsiTheme="majorBidi" w:cstheme="majorBidi" w:hint="cs"/>
                <w:sz w:val="28"/>
                <w:szCs w:val="28"/>
                <w:rtl/>
              </w:rPr>
              <w:t>ـ قراءة أحد التلاميذ نص الانطلاق</w:t>
            </w:r>
            <w:r w:rsidR="00D749BB">
              <w:rPr>
                <w:rFonts w:asciiTheme="majorBidi" w:hAnsiTheme="majorBidi" w:cstheme="majorBidi"/>
                <w:sz w:val="28"/>
                <w:szCs w:val="28"/>
                <w:rtl/>
              </w:rPr>
              <w:br/>
            </w:r>
            <w:r w:rsidR="00D749BB">
              <w:rPr>
                <w:rFonts w:asciiTheme="majorBidi" w:hAnsiTheme="majorBidi" w:cstheme="majorBidi" w:hint="cs"/>
                <w:sz w:val="28"/>
                <w:szCs w:val="28"/>
                <w:rtl/>
              </w:rPr>
              <w:t>ـ تعويد التلميذ على القراءة السليمة وتنمية قدرته على احترام شروط القراءة</w:t>
            </w:r>
          </w:p>
          <w:p w:rsidR="00505FAC" w:rsidP="00505FAC">
            <w:pPr>
              <w:bidi/>
              <w:spacing w:after="0" w:line="240" w:lineRule="auto"/>
              <w:rPr>
                <w:sz w:val="28"/>
                <w:szCs w:val="28"/>
                <w:rtl/>
              </w:rPr>
            </w:pPr>
          </w:p>
          <w:p w:rsidR="00505FAC" w:rsidP="00505FAC">
            <w:pPr>
              <w:bidi/>
              <w:spacing w:after="0" w:line="240" w:lineRule="auto"/>
              <w:rPr>
                <w:sz w:val="28"/>
                <w:szCs w:val="28"/>
                <w:rtl/>
              </w:rPr>
            </w:pPr>
          </w:p>
          <w:p w:rsidR="00505FAC" w:rsidP="00505FAC">
            <w:pPr>
              <w:bidi/>
              <w:spacing w:after="0" w:line="240" w:lineRule="auto"/>
              <w:rPr>
                <w:sz w:val="28"/>
                <w:szCs w:val="28"/>
                <w:rtl/>
              </w:rPr>
            </w:pPr>
          </w:p>
          <w:p w:rsidR="00505FAC" w:rsidP="00505FAC">
            <w:pPr>
              <w:bidi/>
              <w:spacing w:after="0" w:line="240" w:lineRule="auto"/>
              <w:rPr>
                <w:sz w:val="28"/>
                <w:szCs w:val="28"/>
                <w:rtl/>
              </w:rPr>
            </w:pPr>
          </w:p>
          <w:p w:rsidR="00505FAC" w:rsidP="00505FAC">
            <w:pPr>
              <w:bidi/>
              <w:spacing w:after="0" w:line="240" w:lineRule="auto"/>
              <w:rPr>
                <w:sz w:val="28"/>
                <w:szCs w:val="28"/>
                <w:rtl/>
              </w:rPr>
            </w:pPr>
          </w:p>
          <w:p w:rsidR="007C145F" w:rsidP="00505FAC">
            <w:pPr>
              <w:bidi/>
              <w:spacing w:after="0" w:line="240" w:lineRule="auto"/>
              <w:rPr>
                <w:sz w:val="28"/>
                <w:szCs w:val="28"/>
                <w:rtl/>
              </w:rPr>
            </w:pPr>
            <w:r>
              <w:rPr>
                <w:rFonts w:asciiTheme="majorBidi" w:hAnsiTheme="majorBidi" w:cstheme="majorBidi" w:hint="cs"/>
                <w:sz w:val="28"/>
                <w:szCs w:val="28"/>
                <w:rtl/>
              </w:rPr>
              <w:br/>
            </w:r>
            <w:r w:rsidRPr="00004FF7">
              <w:rPr>
                <w:rFonts w:asciiTheme="majorBidi" w:hAnsiTheme="majorBidi" w:cstheme="majorBidi" w:hint="cs"/>
                <w:sz w:val="28"/>
                <w:szCs w:val="28"/>
                <w:rtl/>
              </w:rPr>
              <w:br/>
              <w:t>ـ يستخلص التلميذ القاعدة انطلاقا من وصفه وتحليله للنماذج السالفة</w:t>
            </w:r>
            <w:r w:rsidR="00F727E3">
              <w:rPr>
                <w:rFonts w:asciiTheme="majorBidi" w:hAnsiTheme="majorBidi" w:cstheme="majorBidi"/>
                <w:sz w:val="28"/>
                <w:szCs w:val="28"/>
                <w:rtl/>
              </w:rPr>
              <w:br/>
            </w: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BD0DBE">
            <w:pPr>
              <w:bidi/>
              <w:spacing w:after="0" w:line="240" w:lineRule="auto"/>
              <w:rPr>
                <w:sz w:val="28"/>
                <w:szCs w:val="28"/>
                <w:rtl/>
              </w:rPr>
            </w:pPr>
            <w:r>
              <w:rPr>
                <w:rFonts w:asciiTheme="majorBidi" w:hAnsiTheme="majorBidi" w:cstheme="majorBidi" w:hint="cs"/>
                <w:sz w:val="28"/>
                <w:szCs w:val="28"/>
                <w:rtl/>
              </w:rPr>
              <w:t xml:space="preserve">ـ </w:t>
            </w:r>
            <w:r>
              <w:rPr>
                <w:rFonts w:asciiTheme="majorBidi" w:hAnsiTheme="majorBidi" w:cstheme="majorBidi" w:hint="cs"/>
                <w:sz w:val="28"/>
                <w:szCs w:val="28"/>
                <w:rtl/>
              </w:rPr>
              <w:t>إقدار</w:t>
            </w:r>
            <w:r>
              <w:rPr>
                <w:rFonts w:asciiTheme="majorBidi" w:hAnsiTheme="majorBidi" w:cstheme="majorBidi" w:hint="cs"/>
                <w:sz w:val="28"/>
                <w:szCs w:val="28"/>
                <w:rtl/>
              </w:rPr>
              <w:t xml:space="preserve"> التلميذ على </w:t>
            </w:r>
            <w:r w:rsidR="00256309">
              <w:rPr>
                <w:rFonts w:asciiTheme="majorBidi" w:hAnsiTheme="majorBidi" w:cstheme="majorBidi" w:hint="cs"/>
                <w:sz w:val="28"/>
                <w:szCs w:val="28"/>
                <w:rtl/>
              </w:rPr>
              <w:t>تحديد أ</w:t>
            </w:r>
            <w:r w:rsidR="00BD0DBE">
              <w:rPr>
                <w:rFonts w:asciiTheme="majorBidi" w:hAnsiTheme="majorBidi" w:cstheme="majorBidi" w:hint="cs"/>
                <w:sz w:val="28"/>
                <w:szCs w:val="28"/>
                <w:rtl/>
              </w:rPr>
              <w:t>قسام</w:t>
            </w:r>
            <w:r w:rsidR="00256309">
              <w:rPr>
                <w:rFonts w:asciiTheme="majorBidi" w:hAnsiTheme="majorBidi" w:cstheme="majorBidi" w:hint="cs"/>
                <w:sz w:val="28"/>
                <w:szCs w:val="28"/>
                <w:rtl/>
              </w:rPr>
              <w:t xml:space="preserve"> التشبيه </w:t>
            </w:r>
            <w:r w:rsidR="00232B86">
              <w:rPr>
                <w:rFonts w:asciiTheme="majorBidi" w:hAnsiTheme="majorBidi" w:cstheme="majorBidi" w:hint="cs"/>
                <w:sz w:val="28"/>
                <w:szCs w:val="28"/>
                <w:rtl/>
              </w:rPr>
              <w:t xml:space="preserve">     </w:t>
            </w:r>
          </w:p>
          <w:p w:rsidR="00232B86" w:rsidP="00232B86">
            <w:pPr>
              <w:bidi/>
              <w:spacing w:after="0" w:line="240" w:lineRule="auto"/>
              <w:rPr>
                <w:sz w:val="28"/>
                <w:szCs w:val="28"/>
                <w:rtl/>
              </w:rPr>
            </w:pPr>
          </w:p>
          <w:p w:rsidR="00FC3103" w:rsidP="00FC3103">
            <w:pPr>
              <w:bidi/>
              <w:spacing w:after="0" w:line="240" w:lineRule="auto"/>
              <w:rPr>
                <w:sz w:val="28"/>
                <w:szCs w:val="28"/>
                <w:rtl/>
              </w:rPr>
            </w:pPr>
          </w:p>
          <w:p w:rsidR="00FC3103" w:rsidP="00FC3103">
            <w:pPr>
              <w:bidi/>
              <w:spacing w:after="0" w:line="240" w:lineRule="auto"/>
              <w:rPr>
                <w:sz w:val="28"/>
                <w:szCs w:val="28"/>
                <w:rtl/>
              </w:rPr>
            </w:pPr>
          </w:p>
          <w:p w:rsidR="00FC3103" w:rsidP="00FC3103">
            <w:pPr>
              <w:bidi/>
              <w:spacing w:after="0" w:line="240" w:lineRule="auto"/>
              <w:rPr>
                <w:sz w:val="28"/>
                <w:szCs w:val="28"/>
                <w:rtl/>
              </w:rPr>
            </w:pPr>
          </w:p>
          <w:p w:rsidR="00FC3103" w:rsidP="00FC3103">
            <w:pPr>
              <w:bidi/>
              <w:spacing w:after="0" w:line="240" w:lineRule="auto"/>
              <w:rPr>
                <w:sz w:val="28"/>
                <w:szCs w:val="28"/>
                <w:rtl/>
              </w:rPr>
            </w:pPr>
          </w:p>
          <w:p w:rsidR="00232B86" w:rsidP="00232B86">
            <w:pPr>
              <w:bidi/>
              <w:spacing w:after="0" w:line="240" w:lineRule="auto"/>
              <w:rPr>
                <w:sz w:val="28"/>
                <w:szCs w:val="28"/>
                <w:rtl/>
              </w:rPr>
            </w:pPr>
            <w:r>
              <w:rPr>
                <w:rFonts w:asciiTheme="majorBidi" w:hAnsiTheme="majorBidi" w:cstheme="majorBidi" w:hint="cs"/>
                <w:sz w:val="28"/>
                <w:szCs w:val="28"/>
                <w:rtl/>
              </w:rPr>
              <w:t>ـ تنمية القدرات الذهنية للتلميذ من خلال معاينة الانتقال من العام إلى الخاص</w:t>
            </w:r>
          </w:p>
          <w:p w:rsidR="00F727E3" w:rsidRPr="00004FF7" w:rsidP="00F727E3">
            <w:pPr>
              <w:bidi/>
              <w:spacing w:after="0" w:line="240" w:lineRule="auto"/>
              <w:rPr>
                <w:sz w:val="28"/>
                <w:szCs w:val="28"/>
                <w:rtl/>
              </w:rPr>
            </w:pPr>
          </w:p>
        </w:tc>
        <w:tc>
          <w:tcPr>
            <w:tcW w:w="10489" w:type="dxa"/>
          </w:tcPr>
          <w:p w:rsidR="00523370" w:rsidP="00523370">
            <w:pPr>
              <w:bidi/>
              <w:spacing w:after="0" w:line="240" w:lineRule="auto"/>
              <w:rPr>
                <w:color w:val="000000"/>
                <w:sz w:val="28"/>
                <w:szCs w:val="28"/>
                <w:rtl/>
              </w:rPr>
            </w:pPr>
            <w:r w:rsidRPr="00BD32E6">
              <w:rPr>
                <w:rFonts w:asciiTheme="majorBidi" w:hAnsiTheme="majorBidi" w:cstheme="majorBidi"/>
                <w:b/>
                <w:bCs/>
                <w:color w:val="000000"/>
                <w:sz w:val="28"/>
                <w:szCs w:val="28"/>
                <w:rtl/>
              </w:rPr>
              <w:t>أمثلة الانطلاق:</w:t>
            </w:r>
            <w:r w:rsidRPr="00BD32E6" w:rsidR="00535463">
              <w:rPr>
                <w:rFonts w:asciiTheme="majorBidi" w:hAnsiTheme="majorBidi" w:cstheme="majorBidi" w:hint="cs"/>
                <w:b/>
                <w:bCs/>
                <w:color w:val="000000"/>
                <w:sz w:val="28"/>
                <w:szCs w:val="28"/>
                <w:rtl/>
              </w:rPr>
              <w:br/>
            </w:r>
            <w:r w:rsidRPr="00BD32E6" w:rsidR="00074170">
              <w:rPr>
                <w:rFonts w:asciiTheme="majorBidi" w:hAnsiTheme="majorBidi" w:cstheme="majorBidi" w:hint="cs"/>
                <w:b/>
                <w:bCs/>
                <w:color w:val="000000"/>
                <w:sz w:val="28"/>
                <w:szCs w:val="28"/>
                <w:rtl/>
              </w:rPr>
              <w:t>1</w:t>
            </w:r>
            <w:r w:rsidRPr="00BD32E6" w:rsidR="00A679E9">
              <w:rPr>
                <w:rFonts w:asciiTheme="majorBidi" w:hAnsiTheme="majorBidi" w:cstheme="majorBidi" w:hint="cs"/>
                <w:b/>
                <w:bCs/>
                <w:color w:val="000000"/>
                <w:sz w:val="28"/>
                <w:szCs w:val="28"/>
                <w:rtl/>
              </w:rPr>
              <w:t xml:space="preserve"> ـ </w:t>
            </w:r>
            <w:r w:rsidR="00090FA3">
              <w:rPr>
                <w:rFonts w:asciiTheme="majorBidi" w:hAnsiTheme="majorBidi" w:cstheme="majorBidi" w:hint="cs"/>
                <w:color w:val="000000"/>
                <w:sz w:val="28"/>
                <w:szCs w:val="28"/>
                <w:rtl/>
              </w:rPr>
              <w:t xml:space="preserve"> جاء في نص" بيت في الغابة" بدت له  سِيقان الغابة منتظمة كالسواري</w:t>
            </w:r>
            <w:r w:rsidRPr="00BD32E6" w:rsidR="00074170">
              <w:rPr>
                <w:rFonts w:asciiTheme="majorBidi" w:hAnsiTheme="majorBidi" w:cstheme="majorBidi"/>
                <w:b/>
                <w:bCs/>
                <w:color w:val="000000"/>
                <w:sz w:val="28"/>
                <w:szCs w:val="28"/>
                <w:rtl/>
              </w:rPr>
              <w:br/>
            </w:r>
            <w:r w:rsidRPr="00067F68" w:rsidR="00067F68">
              <w:rPr>
                <w:rFonts w:asciiTheme="majorBidi" w:hAnsiTheme="majorBidi" w:cstheme="majorBidi" w:hint="cs"/>
                <w:b/>
                <w:bCs/>
                <w:color w:val="000000"/>
                <w:sz w:val="28"/>
                <w:szCs w:val="28"/>
                <w:shd w:val="clear" w:color="auto" w:fill="FFFFFF"/>
                <w:rtl/>
                <w:lang w:eastAsia="fr-FR"/>
              </w:rPr>
              <w:t>2</w:t>
            </w:r>
            <w:r w:rsidRPr="00067F68" w:rsidR="000868CD">
              <w:rPr>
                <w:rFonts w:asciiTheme="majorBidi" w:hAnsiTheme="majorBidi" w:cstheme="majorBidi" w:hint="cs"/>
                <w:b/>
                <w:bCs/>
                <w:color w:val="000000"/>
                <w:sz w:val="28"/>
                <w:szCs w:val="28"/>
                <w:shd w:val="clear" w:color="auto" w:fill="FFFFFF"/>
                <w:rtl/>
                <w:lang w:eastAsia="fr-FR"/>
              </w:rPr>
              <w:t xml:space="preserve"> ـ</w:t>
            </w:r>
            <w:r w:rsidRPr="00BD32E6" w:rsidR="00074170">
              <w:rPr>
                <w:rFonts w:asciiTheme="majorBidi" w:hAnsiTheme="majorBidi" w:cstheme="majorBidi" w:hint="cs"/>
                <w:b/>
                <w:bCs/>
                <w:color w:val="000000"/>
                <w:sz w:val="28"/>
                <w:szCs w:val="28"/>
                <w:shd w:val="clear" w:color="auto" w:fill="FFFFFF"/>
                <w:rtl/>
                <w:lang w:eastAsia="fr-FR"/>
              </w:rPr>
              <w:t xml:space="preserve"> </w:t>
            </w:r>
            <w:r w:rsidR="00067F68">
              <w:rPr>
                <w:rFonts w:asciiTheme="majorBidi" w:hAnsiTheme="majorBidi" w:cstheme="majorBidi" w:hint="cs"/>
                <w:b/>
                <w:bCs/>
                <w:color w:val="000000"/>
                <w:sz w:val="28"/>
                <w:szCs w:val="28"/>
                <w:shd w:val="clear" w:color="auto" w:fill="FFFFFF"/>
                <w:rtl/>
                <w:lang w:eastAsia="fr-FR"/>
              </w:rPr>
              <w:t xml:space="preserve"> </w:t>
            </w:r>
            <w:r w:rsidRPr="00067F68" w:rsidR="00067F68">
              <w:rPr>
                <w:rFonts w:asciiTheme="majorBidi" w:hAnsiTheme="majorBidi" w:cstheme="majorBidi" w:hint="cs"/>
                <w:color w:val="000000"/>
                <w:sz w:val="28"/>
                <w:szCs w:val="28"/>
                <w:shd w:val="clear" w:color="auto" w:fill="FFFFFF"/>
                <w:rtl/>
                <w:lang w:eastAsia="fr-FR"/>
              </w:rPr>
              <w:t>وجاء فيه أيضا:</w:t>
            </w:r>
            <w:r w:rsidR="00067F68">
              <w:rPr>
                <w:rFonts w:asciiTheme="majorBidi" w:hAnsiTheme="majorBidi" w:cstheme="majorBidi" w:hint="cs"/>
                <w:b/>
                <w:bCs/>
                <w:color w:val="000000"/>
                <w:sz w:val="28"/>
                <w:szCs w:val="28"/>
                <w:shd w:val="clear" w:color="auto" w:fill="FFFFFF"/>
                <w:rtl/>
                <w:lang w:eastAsia="fr-FR"/>
              </w:rPr>
              <w:t xml:space="preserve"> </w:t>
            </w:r>
            <w:r w:rsidR="00067F68">
              <w:rPr>
                <w:rFonts w:asciiTheme="majorBidi" w:hAnsiTheme="majorBidi" w:cstheme="majorBidi" w:hint="cs"/>
                <w:color w:val="000000"/>
                <w:sz w:val="28"/>
                <w:szCs w:val="28"/>
                <w:shd w:val="clear" w:color="auto" w:fill="FFFFFF"/>
                <w:rtl/>
                <w:lang w:eastAsia="fr-FR"/>
              </w:rPr>
              <w:t xml:space="preserve">" نبحث عن </w:t>
            </w:r>
            <w:r w:rsidR="00067F68">
              <w:rPr>
                <w:rFonts w:asciiTheme="majorBidi" w:hAnsiTheme="majorBidi" w:cstheme="majorBidi" w:hint="cs"/>
                <w:color w:val="000000"/>
                <w:sz w:val="28"/>
                <w:szCs w:val="28"/>
                <w:shd w:val="clear" w:color="auto" w:fill="FFFFFF"/>
                <w:rtl/>
                <w:lang w:eastAsia="fr-FR"/>
              </w:rPr>
              <w:t>الحصيات</w:t>
            </w:r>
            <w:r w:rsidR="00067F68">
              <w:rPr>
                <w:rFonts w:asciiTheme="majorBidi" w:hAnsiTheme="majorBidi" w:cstheme="majorBidi" w:hint="cs"/>
                <w:color w:val="000000"/>
                <w:sz w:val="28"/>
                <w:szCs w:val="28"/>
                <w:shd w:val="clear" w:color="auto" w:fill="FFFFFF"/>
                <w:rtl/>
                <w:lang w:eastAsia="fr-FR"/>
              </w:rPr>
              <w:t xml:space="preserve"> التي أصبحت كأنها اللؤلؤ</w:t>
            </w:r>
            <w:r w:rsidR="001D221D">
              <w:rPr>
                <w:rFonts w:asciiTheme="majorBidi" w:hAnsiTheme="majorBidi" w:cstheme="majorBidi" w:hint="cs"/>
                <w:color w:val="000000"/>
                <w:sz w:val="28"/>
                <w:szCs w:val="28"/>
                <w:shd w:val="clear" w:color="auto" w:fill="FFFFFF"/>
                <w:rtl/>
                <w:lang w:eastAsia="fr-FR"/>
              </w:rPr>
              <w:t>"</w:t>
            </w:r>
            <w:r w:rsidR="001D221D">
              <w:rPr>
                <w:rFonts w:asciiTheme="majorBidi" w:hAnsiTheme="majorBidi" w:cstheme="majorBidi" w:hint="cs"/>
                <w:color w:val="000000"/>
                <w:sz w:val="28"/>
                <w:szCs w:val="28"/>
                <w:shd w:val="clear" w:color="auto" w:fill="FFFFFF"/>
                <w:rtl/>
                <w:lang w:eastAsia="fr-FR"/>
              </w:rPr>
              <w:br/>
            </w:r>
            <w:r w:rsidRPr="001D221D" w:rsidR="001D221D">
              <w:rPr>
                <w:rFonts w:asciiTheme="majorBidi" w:hAnsiTheme="majorBidi" w:cstheme="majorBidi" w:hint="cs"/>
                <w:b/>
                <w:bCs/>
                <w:color w:val="000000"/>
                <w:sz w:val="28"/>
                <w:szCs w:val="28"/>
                <w:shd w:val="clear" w:color="auto" w:fill="FFFFFF"/>
                <w:rtl/>
                <w:lang w:eastAsia="fr-FR"/>
              </w:rPr>
              <w:t>3 ـ</w:t>
            </w:r>
            <w:r w:rsidR="001D221D">
              <w:rPr>
                <w:rFonts w:asciiTheme="majorBidi" w:hAnsiTheme="majorBidi" w:cstheme="majorBidi" w:hint="cs"/>
                <w:color w:val="000000"/>
                <w:sz w:val="28"/>
                <w:szCs w:val="28"/>
                <w:shd w:val="clear" w:color="auto" w:fill="FFFFFF"/>
                <w:rtl/>
                <w:lang w:eastAsia="fr-FR"/>
              </w:rPr>
              <w:t xml:space="preserve"> </w:t>
            </w:r>
            <w:r w:rsidR="001D221D">
              <w:rPr>
                <w:rFonts w:asciiTheme="majorBidi" w:hAnsiTheme="majorBidi" w:cstheme="majorBidi" w:hint="cs"/>
                <w:b/>
                <w:bCs/>
                <w:color w:val="000000"/>
                <w:sz w:val="28"/>
                <w:szCs w:val="28"/>
                <w:shd w:val="clear" w:color="auto" w:fill="FFFFFF"/>
                <w:rtl/>
                <w:lang w:eastAsia="fr-FR"/>
              </w:rPr>
              <w:t xml:space="preserve"> </w:t>
            </w:r>
            <w:r w:rsidR="001D221D">
              <w:rPr>
                <w:rFonts w:asciiTheme="majorBidi" w:hAnsiTheme="majorBidi" w:cstheme="majorBidi" w:hint="cs"/>
                <w:color w:val="000000"/>
                <w:sz w:val="28"/>
                <w:szCs w:val="28"/>
                <w:shd w:val="clear" w:color="auto" w:fill="FFFFFF"/>
                <w:rtl/>
                <w:lang w:eastAsia="fr-FR"/>
              </w:rPr>
              <w:t xml:space="preserve">قال الشاعر: </w:t>
            </w:r>
            <w:r w:rsidR="00182626">
              <w:rPr>
                <w:rFonts w:asciiTheme="majorBidi" w:hAnsiTheme="majorBidi" w:cstheme="majorBidi"/>
                <w:color w:val="000000"/>
                <w:sz w:val="28"/>
                <w:szCs w:val="28"/>
                <w:shd w:val="clear" w:color="auto" w:fill="FFFFFF"/>
                <w:rtl/>
                <w:lang w:eastAsia="fr-FR"/>
              </w:rPr>
              <w:br/>
            </w:r>
            <w:r w:rsidRPr="002E5317" w:rsidR="00182626">
              <w:rPr>
                <w:rFonts w:asciiTheme="majorBidi" w:hAnsiTheme="majorBidi" w:cstheme="majorBidi"/>
                <w:color w:val="333333"/>
                <w:szCs w:val="27"/>
                <w:rtl/>
                <w:lang w:eastAsia="fr-FR"/>
              </w:rPr>
              <w:t xml:space="preserve"> أَنْتَ بَدْرٌ حُسْناً وَشَمْسٌ عُلُوّاً    وَحُسَامٌ حَزْماً وَبَحْرٌ نَوَالاَ</w:t>
            </w:r>
            <w:r w:rsidR="00182626">
              <w:rPr>
                <w:rFonts w:asciiTheme="majorBidi" w:hAnsiTheme="majorBidi" w:cstheme="majorBidi" w:hint="cs"/>
                <w:color w:val="333333"/>
                <w:szCs w:val="27"/>
                <w:rtl/>
                <w:lang w:eastAsia="fr-FR"/>
              </w:rPr>
              <w:br/>
            </w:r>
            <w:r w:rsidRPr="00182626" w:rsidR="00182626">
              <w:rPr>
                <w:rFonts w:asciiTheme="majorBidi" w:hAnsiTheme="majorBidi" w:cstheme="majorBidi" w:hint="cs"/>
                <w:b/>
                <w:bCs/>
                <w:color w:val="333333"/>
                <w:szCs w:val="28"/>
                <w:rtl/>
                <w:lang w:eastAsia="fr-FR"/>
              </w:rPr>
              <w:t>4 ـ</w:t>
            </w:r>
            <w:r w:rsidRPr="00182626" w:rsidR="00182626">
              <w:rPr>
                <w:rFonts w:asciiTheme="majorBidi" w:hAnsiTheme="majorBidi" w:cstheme="majorBidi" w:hint="cs"/>
                <w:color w:val="333333"/>
                <w:szCs w:val="28"/>
                <w:rtl/>
                <w:lang w:eastAsia="fr-FR"/>
              </w:rPr>
              <w:t xml:space="preserve"> </w:t>
            </w:r>
            <w:r w:rsidR="00182626">
              <w:rPr>
                <w:rFonts w:asciiTheme="majorBidi" w:hAnsiTheme="majorBidi" w:cstheme="majorBidi" w:hint="cs"/>
                <w:color w:val="333333"/>
                <w:szCs w:val="28"/>
                <w:rtl/>
                <w:lang w:eastAsia="fr-FR"/>
              </w:rPr>
              <w:t xml:space="preserve"> </w:t>
            </w:r>
            <w:r>
              <w:rPr>
                <w:rFonts w:asciiTheme="majorBidi" w:hAnsiTheme="majorBidi" w:cstheme="majorBidi" w:hint="cs"/>
                <w:color w:val="333333"/>
                <w:szCs w:val="28"/>
                <w:rtl/>
                <w:lang w:eastAsia="fr-FR"/>
              </w:rPr>
              <w:t>ويقال للرجل الشجاع: أنت أسد</w:t>
            </w:r>
            <w:r w:rsidRPr="00BD32E6" w:rsidR="00074170">
              <w:rPr>
                <w:rFonts w:asciiTheme="majorBidi" w:hAnsiTheme="majorBidi" w:cstheme="majorBidi"/>
                <w:b/>
                <w:bCs/>
                <w:color w:val="000000"/>
                <w:sz w:val="28"/>
                <w:szCs w:val="28"/>
                <w:shd w:val="clear" w:color="auto" w:fill="FFFFFF"/>
                <w:rtl/>
                <w:lang w:eastAsia="fr-FR"/>
              </w:rPr>
              <w:br/>
            </w:r>
          </w:p>
          <w:tbl>
            <w:tblPr>
              <w:tblStyle w:val="TableGrid9"/>
              <w:bidiVisual/>
              <w:tblW w:w="0" w:type="auto"/>
              <w:tblLook w:val="04A0"/>
            </w:tblPr>
            <w:tblGrid>
              <w:gridCol w:w="1709"/>
              <w:gridCol w:w="1709"/>
              <w:gridCol w:w="1710"/>
              <w:gridCol w:w="1710"/>
              <w:gridCol w:w="1710"/>
              <w:gridCol w:w="1710"/>
            </w:tblGrid>
            <w:tr w:rsidTr="00523370">
              <w:tblPrEx>
                <w:tblW w:w="0" w:type="auto"/>
                <w:tblLook w:val="04A0"/>
              </w:tblPrEx>
              <w:tc>
                <w:tcPr>
                  <w:tcW w:w="1709" w:type="dxa"/>
                </w:tcPr>
                <w:p w:rsidR="00523370" w:rsidRPr="00B019F4" w:rsidP="00B019F4">
                  <w:pPr>
                    <w:framePr w:hSpace="141" w:wrap="around" w:vAnchor="text" w:hAnchor="margin" w:y="2447"/>
                    <w:bidi/>
                    <w:spacing w:after="0" w:line="240" w:lineRule="auto"/>
                    <w:jc w:val="center"/>
                    <w:rPr>
                      <w:b/>
                      <w:bCs/>
                      <w:color w:val="000000"/>
                      <w:sz w:val="28"/>
                      <w:szCs w:val="28"/>
                      <w:rtl/>
                    </w:rPr>
                  </w:pPr>
                  <w:r w:rsidRPr="00B019F4">
                    <w:rPr>
                      <w:rFonts w:asciiTheme="majorBidi" w:hAnsiTheme="majorBidi" w:cstheme="majorBidi" w:hint="cs"/>
                      <w:b/>
                      <w:bCs/>
                      <w:color w:val="000000"/>
                      <w:sz w:val="28"/>
                      <w:szCs w:val="28"/>
                      <w:rtl/>
                    </w:rPr>
                    <w:t>المثال</w:t>
                  </w:r>
                </w:p>
              </w:tc>
              <w:tc>
                <w:tcPr>
                  <w:tcW w:w="1709" w:type="dxa"/>
                </w:tcPr>
                <w:p w:rsidR="00523370" w:rsidRPr="00B019F4" w:rsidP="00B019F4">
                  <w:pPr>
                    <w:framePr w:hSpace="141" w:wrap="around" w:vAnchor="text" w:hAnchor="margin" w:y="2447"/>
                    <w:bidi/>
                    <w:spacing w:after="0" w:line="240" w:lineRule="auto"/>
                    <w:jc w:val="center"/>
                    <w:rPr>
                      <w:b/>
                      <w:bCs/>
                      <w:color w:val="000000"/>
                      <w:sz w:val="28"/>
                      <w:szCs w:val="28"/>
                      <w:rtl/>
                    </w:rPr>
                  </w:pPr>
                  <w:r w:rsidRPr="00B019F4">
                    <w:rPr>
                      <w:rFonts w:asciiTheme="majorBidi" w:hAnsiTheme="majorBidi" w:cstheme="majorBidi" w:hint="cs"/>
                      <w:b/>
                      <w:bCs/>
                      <w:color w:val="000000"/>
                      <w:sz w:val="28"/>
                      <w:szCs w:val="28"/>
                      <w:rtl/>
                    </w:rPr>
                    <w:t>المشبه</w:t>
                  </w:r>
                </w:p>
              </w:tc>
              <w:tc>
                <w:tcPr>
                  <w:tcW w:w="1710" w:type="dxa"/>
                </w:tcPr>
                <w:p w:rsidR="00523370" w:rsidRPr="00B019F4" w:rsidP="00B019F4">
                  <w:pPr>
                    <w:framePr w:hSpace="141" w:wrap="around" w:vAnchor="text" w:hAnchor="margin" w:y="2447"/>
                    <w:bidi/>
                    <w:spacing w:after="0" w:line="240" w:lineRule="auto"/>
                    <w:jc w:val="center"/>
                    <w:rPr>
                      <w:b/>
                      <w:bCs/>
                      <w:color w:val="000000"/>
                      <w:sz w:val="28"/>
                      <w:szCs w:val="28"/>
                      <w:rtl/>
                    </w:rPr>
                  </w:pPr>
                  <w:r w:rsidRPr="00B019F4">
                    <w:rPr>
                      <w:rFonts w:asciiTheme="majorBidi" w:hAnsiTheme="majorBidi" w:cstheme="majorBidi" w:hint="cs"/>
                      <w:b/>
                      <w:bCs/>
                      <w:color w:val="000000"/>
                      <w:sz w:val="28"/>
                      <w:szCs w:val="28"/>
                      <w:rtl/>
                    </w:rPr>
                    <w:t xml:space="preserve">المشبه </w:t>
                  </w:r>
                  <w:r w:rsidRPr="00B019F4">
                    <w:rPr>
                      <w:rFonts w:asciiTheme="majorBidi" w:hAnsiTheme="majorBidi" w:cstheme="majorBidi" w:hint="cs"/>
                      <w:b/>
                      <w:bCs/>
                      <w:color w:val="000000"/>
                      <w:sz w:val="28"/>
                      <w:szCs w:val="28"/>
                      <w:rtl/>
                    </w:rPr>
                    <w:t>به</w:t>
                  </w:r>
                </w:p>
              </w:tc>
              <w:tc>
                <w:tcPr>
                  <w:tcW w:w="1710" w:type="dxa"/>
                </w:tcPr>
                <w:p w:rsidR="00523370" w:rsidRPr="00B019F4" w:rsidP="00B019F4">
                  <w:pPr>
                    <w:framePr w:hSpace="141" w:wrap="around" w:vAnchor="text" w:hAnchor="margin" w:y="2447"/>
                    <w:bidi/>
                    <w:spacing w:after="0" w:line="240" w:lineRule="auto"/>
                    <w:jc w:val="center"/>
                    <w:rPr>
                      <w:b/>
                      <w:bCs/>
                      <w:color w:val="000000"/>
                      <w:sz w:val="28"/>
                      <w:szCs w:val="28"/>
                      <w:rtl/>
                    </w:rPr>
                  </w:pPr>
                  <w:r w:rsidRPr="00B019F4">
                    <w:rPr>
                      <w:rFonts w:asciiTheme="majorBidi" w:hAnsiTheme="majorBidi" w:cstheme="majorBidi" w:hint="cs"/>
                      <w:b/>
                      <w:bCs/>
                      <w:color w:val="000000"/>
                      <w:sz w:val="28"/>
                      <w:szCs w:val="28"/>
                      <w:rtl/>
                    </w:rPr>
                    <w:t>الأداة</w:t>
                  </w:r>
                </w:p>
              </w:tc>
              <w:tc>
                <w:tcPr>
                  <w:tcW w:w="1710" w:type="dxa"/>
                </w:tcPr>
                <w:p w:rsidR="00523370" w:rsidRPr="00B019F4" w:rsidP="00B019F4">
                  <w:pPr>
                    <w:framePr w:hSpace="141" w:wrap="around" w:vAnchor="text" w:hAnchor="margin" w:y="2447"/>
                    <w:bidi/>
                    <w:spacing w:after="0" w:line="240" w:lineRule="auto"/>
                    <w:jc w:val="center"/>
                    <w:rPr>
                      <w:b/>
                      <w:bCs/>
                      <w:color w:val="000000"/>
                      <w:sz w:val="28"/>
                      <w:szCs w:val="28"/>
                      <w:rtl/>
                    </w:rPr>
                  </w:pPr>
                  <w:r w:rsidRPr="00B019F4">
                    <w:rPr>
                      <w:rFonts w:asciiTheme="majorBidi" w:hAnsiTheme="majorBidi" w:cstheme="majorBidi" w:hint="cs"/>
                      <w:b/>
                      <w:bCs/>
                      <w:color w:val="000000"/>
                      <w:sz w:val="28"/>
                      <w:szCs w:val="28"/>
                      <w:rtl/>
                    </w:rPr>
                    <w:t>وجه الشبه</w:t>
                  </w:r>
                </w:p>
              </w:tc>
              <w:tc>
                <w:tcPr>
                  <w:tcW w:w="1710" w:type="dxa"/>
                </w:tcPr>
                <w:p w:rsidR="00523370" w:rsidRPr="00B019F4" w:rsidP="00B019F4">
                  <w:pPr>
                    <w:framePr w:hSpace="141" w:wrap="around" w:vAnchor="text" w:hAnchor="margin" w:y="2447"/>
                    <w:bidi/>
                    <w:spacing w:after="0" w:line="240" w:lineRule="auto"/>
                    <w:jc w:val="center"/>
                    <w:rPr>
                      <w:b/>
                      <w:bCs/>
                      <w:color w:val="000000"/>
                      <w:sz w:val="28"/>
                      <w:szCs w:val="28"/>
                      <w:rtl/>
                    </w:rPr>
                  </w:pPr>
                  <w:r w:rsidRPr="00B019F4">
                    <w:rPr>
                      <w:rFonts w:asciiTheme="majorBidi" w:hAnsiTheme="majorBidi" w:cstheme="majorBidi" w:hint="cs"/>
                      <w:b/>
                      <w:bCs/>
                      <w:color w:val="000000"/>
                      <w:sz w:val="28"/>
                      <w:szCs w:val="28"/>
                      <w:rtl/>
                    </w:rPr>
                    <w:t>نوع التشبيه</w:t>
                  </w:r>
                </w:p>
              </w:tc>
            </w:tr>
            <w:tr w:rsidTr="00523370">
              <w:tblPrEx>
                <w:tblW w:w="0" w:type="auto"/>
                <w:tblLook w:val="04A0"/>
              </w:tblPrEx>
              <w:tc>
                <w:tcPr>
                  <w:tcW w:w="1709" w:type="dxa"/>
                </w:tcPr>
                <w:p w:rsidR="00523370" w:rsidRPr="00B019F4" w:rsidP="00B019F4">
                  <w:pPr>
                    <w:framePr w:hSpace="141" w:wrap="around" w:vAnchor="text" w:hAnchor="margin" w:y="2447"/>
                    <w:bidi/>
                    <w:spacing w:after="0" w:line="240" w:lineRule="auto"/>
                    <w:jc w:val="center"/>
                    <w:rPr>
                      <w:b/>
                      <w:bCs/>
                      <w:color w:val="000000"/>
                      <w:sz w:val="28"/>
                      <w:szCs w:val="28"/>
                      <w:rtl/>
                    </w:rPr>
                  </w:pPr>
                  <w:r w:rsidRPr="00B019F4">
                    <w:rPr>
                      <w:rFonts w:asciiTheme="majorBidi" w:hAnsiTheme="majorBidi" w:cstheme="majorBidi" w:hint="cs"/>
                      <w:b/>
                      <w:bCs/>
                      <w:color w:val="000000"/>
                      <w:sz w:val="28"/>
                      <w:szCs w:val="28"/>
                      <w:rtl/>
                    </w:rPr>
                    <w:t>1</w:t>
                  </w:r>
                </w:p>
              </w:tc>
              <w:tc>
                <w:tcPr>
                  <w:tcW w:w="1709" w:type="dxa"/>
                </w:tcPr>
                <w:p w:rsidR="00523370" w:rsidP="00523370">
                  <w:pPr>
                    <w:framePr w:hSpace="141" w:wrap="around" w:vAnchor="text" w:hAnchor="margin" w:y="2447"/>
                    <w:bidi/>
                    <w:spacing w:after="0" w:line="240" w:lineRule="auto"/>
                    <w:rPr>
                      <w:color w:val="000000"/>
                      <w:sz w:val="28"/>
                      <w:szCs w:val="28"/>
                      <w:rtl/>
                    </w:rPr>
                  </w:pPr>
                  <w:r>
                    <w:rPr>
                      <w:rFonts w:asciiTheme="majorBidi" w:hAnsiTheme="majorBidi" w:cstheme="majorBidi" w:hint="cs"/>
                      <w:color w:val="000000"/>
                      <w:sz w:val="28"/>
                      <w:szCs w:val="28"/>
                      <w:rtl/>
                    </w:rPr>
                    <w:t>سيقان الغابة</w:t>
                  </w:r>
                </w:p>
              </w:tc>
              <w:tc>
                <w:tcPr>
                  <w:tcW w:w="1710" w:type="dxa"/>
                </w:tcPr>
                <w:p w:rsidR="00523370" w:rsidP="00523370">
                  <w:pPr>
                    <w:framePr w:hSpace="141" w:wrap="around" w:vAnchor="text" w:hAnchor="margin" w:y="2447"/>
                    <w:bidi/>
                    <w:spacing w:after="0" w:line="240" w:lineRule="auto"/>
                    <w:rPr>
                      <w:color w:val="000000"/>
                      <w:sz w:val="28"/>
                      <w:szCs w:val="28"/>
                      <w:rtl/>
                    </w:rPr>
                  </w:pPr>
                  <w:r>
                    <w:rPr>
                      <w:rFonts w:asciiTheme="majorBidi" w:hAnsiTheme="majorBidi" w:cstheme="majorBidi" w:hint="cs"/>
                      <w:color w:val="000000"/>
                      <w:sz w:val="28"/>
                      <w:szCs w:val="28"/>
                      <w:rtl/>
                    </w:rPr>
                    <w:t>السواري</w:t>
                  </w:r>
                </w:p>
              </w:tc>
              <w:tc>
                <w:tcPr>
                  <w:tcW w:w="1710" w:type="dxa"/>
                </w:tcPr>
                <w:p w:rsidR="00523370" w:rsidP="00523370">
                  <w:pPr>
                    <w:framePr w:hSpace="141" w:wrap="around" w:vAnchor="text" w:hAnchor="margin" w:y="2447"/>
                    <w:bidi/>
                    <w:spacing w:after="0" w:line="240" w:lineRule="auto"/>
                    <w:rPr>
                      <w:color w:val="000000"/>
                      <w:sz w:val="28"/>
                      <w:szCs w:val="28"/>
                      <w:rtl/>
                    </w:rPr>
                  </w:pPr>
                  <w:r>
                    <w:rPr>
                      <w:rFonts w:asciiTheme="majorBidi" w:hAnsiTheme="majorBidi" w:cstheme="majorBidi" w:hint="cs"/>
                      <w:color w:val="000000"/>
                      <w:sz w:val="28"/>
                      <w:szCs w:val="28"/>
                      <w:rtl/>
                    </w:rPr>
                    <w:t>الكاف</w:t>
                  </w:r>
                  <w:r>
                    <w:rPr>
                      <w:rFonts w:asciiTheme="majorBidi" w:hAnsiTheme="majorBidi" w:cstheme="majorBidi" w:hint="cs"/>
                      <w:color w:val="000000"/>
                      <w:sz w:val="28"/>
                      <w:szCs w:val="28"/>
                      <w:rtl/>
                    </w:rPr>
                    <w:t xml:space="preserve"> </w:t>
                  </w:r>
                </w:p>
              </w:tc>
              <w:tc>
                <w:tcPr>
                  <w:tcW w:w="1710" w:type="dxa"/>
                </w:tcPr>
                <w:p w:rsidR="00523370" w:rsidP="00523370">
                  <w:pPr>
                    <w:framePr w:hSpace="141" w:wrap="around" w:vAnchor="text" w:hAnchor="margin" w:y="2447"/>
                    <w:bidi/>
                    <w:spacing w:after="0" w:line="240" w:lineRule="auto"/>
                    <w:rPr>
                      <w:color w:val="000000"/>
                      <w:sz w:val="28"/>
                      <w:szCs w:val="28"/>
                      <w:rtl/>
                    </w:rPr>
                  </w:pPr>
                  <w:r>
                    <w:rPr>
                      <w:rFonts w:asciiTheme="majorBidi" w:hAnsiTheme="majorBidi" w:cstheme="majorBidi" w:hint="cs"/>
                      <w:color w:val="000000"/>
                      <w:sz w:val="28"/>
                      <w:szCs w:val="28"/>
                      <w:rtl/>
                    </w:rPr>
                    <w:t>الانتظام</w:t>
                  </w:r>
                </w:p>
              </w:tc>
              <w:tc>
                <w:tcPr>
                  <w:tcW w:w="1710" w:type="dxa"/>
                </w:tcPr>
                <w:p w:rsidR="00523370" w:rsidP="00523370">
                  <w:pPr>
                    <w:framePr w:hSpace="141" w:wrap="around" w:vAnchor="text" w:hAnchor="margin" w:y="2447"/>
                    <w:bidi/>
                    <w:spacing w:after="0" w:line="240" w:lineRule="auto"/>
                    <w:rPr>
                      <w:color w:val="000000"/>
                      <w:sz w:val="28"/>
                      <w:szCs w:val="28"/>
                      <w:rtl/>
                    </w:rPr>
                  </w:pPr>
                  <w:r>
                    <w:rPr>
                      <w:rFonts w:asciiTheme="majorBidi" w:hAnsiTheme="majorBidi" w:cstheme="majorBidi" w:hint="cs"/>
                      <w:color w:val="000000"/>
                      <w:sz w:val="28"/>
                      <w:szCs w:val="28"/>
                      <w:rtl/>
                    </w:rPr>
                    <w:t>تام</w:t>
                  </w:r>
                  <w:r>
                    <w:rPr>
                      <w:rFonts w:asciiTheme="majorBidi" w:hAnsiTheme="majorBidi" w:cstheme="majorBidi" w:hint="cs"/>
                      <w:color w:val="000000"/>
                      <w:sz w:val="28"/>
                      <w:szCs w:val="28"/>
                      <w:rtl/>
                    </w:rPr>
                    <w:t xml:space="preserve"> </w:t>
                  </w:r>
                </w:p>
              </w:tc>
            </w:tr>
            <w:tr w:rsidTr="00523370">
              <w:tblPrEx>
                <w:tblW w:w="0" w:type="auto"/>
                <w:tblLook w:val="04A0"/>
              </w:tblPrEx>
              <w:tc>
                <w:tcPr>
                  <w:tcW w:w="1709" w:type="dxa"/>
                </w:tcPr>
                <w:p w:rsidR="00523370" w:rsidRPr="00B019F4" w:rsidP="00B019F4">
                  <w:pPr>
                    <w:framePr w:hSpace="141" w:wrap="around" w:vAnchor="text" w:hAnchor="margin" w:y="2447"/>
                    <w:bidi/>
                    <w:spacing w:after="0" w:line="240" w:lineRule="auto"/>
                    <w:jc w:val="center"/>
                    <w:rPr>
                      <w:b/>
                      <w:bCs/>
                      <w:color w:val="000000"/>
                      <w:sz w:val="28"/>
                      <w:szCs w:val="28"/>
                      <w:rtl/>
                    </w:rPr>
                  </w:pPr>
                  <w:r w:rsidRPr="00B019F4">
                    <w:rPr>
                      <w:rFonts w:asciiTheme="majorBidi" w:hAnsiTheme="majorBidi" w:cstheme="majorBidi" w:hint="cs"/>
                      <w:b/>
                      <w:bCs/>
                      <w:color w:val="000000"/>
                      <w:sz w:val="28"/>
                      <w:szCs w:val="28"/>
                      <w:rtl/>
                    </w:rPr>
                    <w:t>2</w:t>
                  </w:r>
                </w:p>
              </w:tc>
              <w:tc>
                <w:tcPr>
                  <w:tcW w:w="1709" w:type="dxa"/>
                </w:tcPr>
                <w:p w:rsidR="00523370" w:rsidP="00523370">
                  <w:pPr>
                    <w:framePr w:hSpace="141" w:wrap="around" w:vAnchor="text" w:hAnchor="margin" w:y="2447"/>
                    <w:bidi/>
                    <w:spacing w:after="0" w:line="240" w:lineRule="auto"/>
                    <w:rPr>
                      <w:color w:val="000000"/>
                      <w:sz w:val="28"/>
                      <w:szCs w:val="28"/>
                      <w:rtl/>
                    </w:rPr>
                  </w:pPr>
                  <w:r>
                    <w:rPr>
                      <w:rFonts w:asciiTheme="majorBidi" w:hAnsiTheme="majorBidi" w:cstheme="majorBidi" w:hint="cs"/>
                      <w:color w:val="000000"/>
                      <w:sz w:val="28"/>
                      <w:szCs w:val="28"/>
                      <w:rtl/>
                    </w:rPr>
                    <w:t>الحصيات</w:t>
                  </w:r>
                  <w:r>
                    <w:rPr>
                      <w:rFonts w:asciiTheme="majorBidi" w:hAnsiTheme="majorBidi" w:cstheme="majorBidi" w:hint="cs"/>
                      <w:color w:val="000000"/>
                      <w:sz w:val="28"/>
                      <w:szCs w:val="28"/>
                      <w:rtl/>
                    </w:rPr>
                    <w:t xml:space="preserve"> </w:t>
                  </w:r>
                </w:p>
              </w:tc>
              <w:tc>
                <w:tcPr>
                  <w:tcW w:w="1710" w:type="dxa"/>
                </w:tcPr>
                <w:p w:rsidR="00523370" w:rsidP="00523370">
                  <w:pPr>
                    <w:framePr w:hSpace="141" w:wrap="around" w:vAnchor="text" w:hAnchor="margin" w:y="2447"/>
                    <w:bidi/>
                    <w:spacing w:after="0" w:line="240" w:lineRule="auto"/>
                    <w:rPr>
                      <w:color w:val="000000"/>
                      <w:sz w:val="28"/>
                      <w:szCs w:val="28"/>
                      <w:rtl/>
                    </w:rPr>
                  </w:pPr>
                  <w:r>
                    <w:rPr>
                      <w:rFonts w:asciiTheme="majorBidi" w:hAnsiTheme="majorBidi" w:cstheme="majorBidi" w:hint="cs"/>
                      <w:color w:val="000000"/>
                      <w:sz w:val="28"/>
                      <w:szCs w:val="28"/>
                      <w:rtl/>
                    </w:rPr>
                    <w:t>اللؤلؤ</w:t>
                  </w:r>
                </w:p>
              </w:tc>
              <w:tc>
                <w:tcPr>
                  <w:tcW w:w="1710" w:type="dxa"/>
                </w:tcPr>
                <w:p w:rsidR="00523370" w:rsidP="00523370">
                  <w:pPr>
                    <w:framePr w:hSpace="141" w:wrap="around" w:vAnchor="text" w:hAnchor="margin" w:y="2447"/>
                    <w:bidi/>
                    <w:spacing w:after="0" w:line="240" w:lineRule="auto"/>
                    <w:rPr>
                      <w:color w:val="000000"/>
                      <w:sz w:val="28"/>
                      <w:szCs w:val="28"/>
                      <w:rtl/>
                    </w:rPr>
                  </w:pPr>
                  <w:r>
                    <w:rPr>
                      <w:rFonts w:asciiTheme="majorBidi" w:hAnsiTheme="majorBidi" w:cstheme="majorBidi" w:hint="cs"/>
                      <w:color w:val="000000"/>
                      <w:sz w:val="28"/>
                      <w:szCs w:val="28"/>
                      <w:rtl/>
                    </w:rPr>
                    <w:t>كأن</w:t>
                  </w:r>
                  <w:r>
                    <w:rPr>
                      <w:rFonts w:asciiTheme="majorBidi" w:hAnsiTheme="majorBidi" w:cstheme="majorBidi" w:hint="cs"/>
                      <w:color w:val="000000"/>
                      <w:sz w:val="28"/>
                      <w:szCs w:val="28"/>
                      <w:rtl/>
                    </w:rPr>
                    <w:t xml:space="preserve"> </w:t>
                  </w:r>
                </w:p>
              </w:tc>
              <w:tc>
                <w:tcPr>
                  <w:tcW w:w="1710" w:type="dxa"/>
                </w:tcPr>
                <w:p w:rsidR="00523370" w:rsidP="00523370">
                  <w:pPr>
                    <w:framePr w:hSpace="141" w:wrap="around" w:vAnchor="text" w:hAnchor="margin" w:y="2447"/>
                    <w:bidi/>
                    <w:spacing w:after="0" w:line="240" w:lineRule="auto"/>
                    <w:rPr>
                      <w:color w:val="000000"/>
                      <w:sz w:val="28"/>
                      <w:szCs w:val="28"/>
                      <w:rtl/>
                    </w:rPr>
                  </w:pPr>
                  <w:r>
                    <w:rPr>
                      <w:rFonts w:asciiTheme="majorBidi" w:hAnsiTheme="majorBidi" w:cstheme="majorBidi" w:hint="cs"/>
                      <w:color w:val="000000"/>
                      <w:sz w:val="28"/>
                      <w:szCs w:val="28"/>
                      <w:rtl/>
                    </w:rPr>
                    <w:t>محذوف</w:t>
                  </w:r>
                </w:p>
              </w:tc>
              <w:tc>
                <w:tcPr>
                  <w:tcW w:w="1710" w:type="dxa"/>
                </w:tcPr>
                <w:p w:rsidR="00523370" w:rsidP="00523370">
                  <w:pPr>
                    <w:framePr w:hSpace="141" w:wrap="around" w:vAnchor="text" w:hAnchor="margin" w:y="2447"/>
                    <w:bidi/>
                    <w:spacing w:after="0" w:line="240" w:lineRule="auto"/>
                    <w:rPr>
                      <w:color w:val="000000"/>
                      <w:sz w:val="28"/>
                      <w:szCs w:val="28"/>
                      <w:rtl/>
                    </w:rPr>
                  </w:pPr>
                  <w:r>
                    <w:rPr>
                      <w:rFonts w:asciiTheme="majorBidi" w:hAnsiTheme="majorBidi" w:cstheme="majorBidi" w:hint="cs"/>
                      <w:color w:val="000000"/>
                      <w:sz w:val="28"/>
                      <w:szCs w:val="28"/>
                      <w:rtl/>
                    </w:rPr>
                    <w:t>مرسل</w:t>
                  </w:r>
                  <w:r>
                    <w:rPr>
                      <w:rFonts w:asciiTheme="majorBidi" w:hAnsiTheme="majorBidi" w:cstheme="majorBidi" w:hint="cs"/>
                      <w:color w:val="000000"/>
                      <w:sz w:val="28"/>
                      <w:szCs w:val="28"/>
                      <w:rtl/>
                    </w:rPr>
                    <w:t xml:space="preserve"> </w:t>
                  </w:r>
                  <w:r w:rsidR="00B90D5D">
                    <w:rPr>
                      <w:rFonts w:asciiTheme="majorBidi" w:hAnsiTheme="majorBidi" w:cstheme="majorBidi" w:hint="cs"/>
                      <w:color w:val="000000"/>
                      <w:sz w:val="28"/>
                      <w:szCs w:val="28"/>
                      <w:rtl/>
                    </w:rPr>
                    <w:t>+ مجمل</w:t>
                  </w:r>
                </w:p>
              </w:tc>
            </w:tr>
            <w:tr w:rsidTr="00523370">
              <w:tblPrEx>
                <w:tblW w:w="0" w:type="auto"/>
                <w:tblLook w:val="04A0"/>
              </w:tblPrEx>
              <w:tc>
                <w:tcPr>
                  <w:tcW w:w="1709" w:type="dxa"/>
                </w:tcPr>
                <w:p w:rsidR="00523370" w:rsidRPr="00B019F4" w:rsidP="00B019F4">
                  <w:pPr>
                    <w:framePr w:hSpace="141" w:wrap="around" w:vAnchor="text" w:hAnchor="margin" w:y="2447"/>
                    <w:bidi/>
                    <w:spacing w:after="0" w:line="240" w:lineRule="auto"/>
                    <w:jc w:val="center"/>
                    <w:rPr>
                      <w:b/>
                      <w:bCs/>
                      <w:color w:val="000000"/>
                      <w:sz w:val="28"/>
                      <w:szCs w:val="28"/>
                      <w:rtl/>
                    </w:rPr>
                  </w:pPr>
                  <w:r w:rsidRPr="00B019F4">
                    <w:rPr>
                      <w:rFonts w:asciiTheme="majorBidi" w:hAnsiTheme="majorBidi" w:cstheme="majorBidi" w:hint="cs"/>
                      <w:b/>
                      <w:bCs/>
                      <w:color w:val="000000"/>
                      <w:sz w:val="28"/>
                      <w:szCs w:val="28"/>
                      <w:rtl/>
                    </w:rPr>
                    <w:t>3</w:t>
                  </w:r>
                </w:p>
              </w:tc>
              <w:tc>
                <w:tcPr>
                  <w:tcW w:w="1709" w:type="dxa"/>
                </w:tcPr>
                <w:p w:rsidR="00523370" w:rsidP="00523370">
                  <w:pPr>
                    <w:framePr w:hSpace="141" w:wrap="around" w:vAnchor="text" w:hAnchor="margin" w:y="2447"/>
                    <w:bidi/>
                    <w:spacing w:after="0" w:line="240" w:lineRule="auto"/>
                    <w:rPr>
                      <w:color w:val="000000"/>
                      <w:sz w:val="28"/>
                      <w:szCs w:val="28"/>
                      <w:rtl/>
                    </w:rPr>
                  </w:pPr>
                  <w:r>
                    <w:rPr>
                      <w:rFonts w:asciiTheme="majorBidi" w:hAnsiTheme="majorBidi" w:cstheme="majorBidi" w:hint="cs"/>
                      <w:color w:val="000000"/>
                      <w:sz w:val="28"/>
                      <w:szCs w:val="28"/>
                      <w:rtl/>
                    </w:rPr>
                    <w:t>الممدوح</w:t>
                  </w:r>
                </w:p>
              </w:tc>
              <w:tc>
                <w:tcPr>
                  <w:tcW w:w="1710" w:type="dxa"/>
                </w:tcPr>
                <w:p w:rsidR="00523370" w:rsidP="00523370">
                  <w:pPr>
                    <w:framePr w:hSpace="141" w:wrap="around" w:vAnchor="text" w:hAnchor="margin" w:y="2447"/>
                    <w:bidi/>
                    <w:spacing w:after="0" w:line="240" w:lineRule="auto"/>
                    <w:rPr>
                      <w:color w:val="000000"/>
                      <w:sz w:val="28"/>
                      <w:szCs w:val="28"/>
                      <w:rtl/>
                    </w:rPr>
                  </w:pPr>
                  <w:r>
                    <w:rPr>
                      <w:rFonts w:asciiTheme="majorBidi" w:hAnsiTheme="majorBidi" w:cstheme="majorBidi" w:hint="cs"/>
                      <w:color w:val="000000"/>
                      <w:sz w:val="28"/>
                      <w:szCs w:val="28"/>
                      <w:rtl/>
                    </w:rPr>
                    <w:t>البدر</w:t>
                  </w:r>
                </w:p>
              </w:tc>
              <w:tc>
                <w:tcPr>
                  <w:tcW w:w="1710" w:type="dxa"/>
                </w:tcPr>
                <w:p w:rsidR="00523370" w:rsidP="00523370">
                  <w:pPr>
                    <w:framePr w:hSpace="141" w:wrap="around" w:vAnchor="text" w:hAnchor="margin" w:y="2447"/>
                    <w:bidi/>
                    <w:spacing w:after="0" w:line="240" w:lineRule="auto"/>
                    <w:rPr>
                      <w:color w:val="000000"/>
                      <w:sz w:val="28"/>
                      <w:szCs w:val="28"/>
                      <w:rtl/>
                    </w:rPr>
                  </w:pPr>
                  <w:r>
                    <w:rPr>
                      <w:rFonts w:asciiTheme="majorBidi" w:hAnsiTheme="majorBidi" w:cstheme="majorBidi" w:hint="cs"/>
                      <w:color w:val="000000"/>
                      <w:sz w:val="28"/>
                      <w:szCs w:val="28"/>
                      <w:rtl/>
                    </w:rPr>
                    <w:t>محذوفة</w:t>
                  </w:r>
                </w:p>
              </w:tc>
              <w:tc>
                <w:tcPr>
                  <w:tcW w:w="1710" w:type="dxa"/>
                </w:tcPr>
                <w:p w:rsidR="00523370" w:rsidP="00523370">
                  <w:pPr>
                    <w:framePr w:hSpace="141" w:wrap="around" w:vAnchor="text" w:hAnchor="margin" w:y="2447"/>
                    <w:bidi/>
                    <w:spacing w:after="0" w:line="240" w:lineRule="auto"/>
                    <w:rPr>
                      <w:color w:val="000000"/>
                      <w:sz w:val="28"/>
                      <w:szCs w:val="28"/>
                      <w:rtl/>
                    </w:rPr>
                  </w:pPr>
                  <w:r>
                    <w:rPr>
                      <w:rFonts w:asciiTheme="majorBidi" w:hAnsiTheme="majorBidi" w:cstheme="majorBidi" w:hint="cs"/>
                      <w:color w:val="000000"/>
                      <w:sz w:val="28"/>
                      <w:szCs w:val="28"/>
                      <w:rtl/>
                    </w:rPr>
                    <w:t xml:space="preserve">الحسن </w:t>
                  </w:r>
                </w:p>
              </w:tc>
              <w:tc>
                <w:tcPr>
                  <w:tcW w:w="1710" w:type="dxa"/>
                </w:tcPr>
                <w:p w:rsidR="00523370" w:rsidP="00523370">
                  <w:pPr>
                    <w:framePr w:hSpace="141" w:wrap="around" w:vAnchor="text" w:hAnchor="margin" w:y="2447"/>
                    <w:bidi/>
                    <w:spacing w:after="0" w:line="240" w:lineRule="auto"/>
                    <w:rPr>
                      <w:color w:val="000000"/>
                      <w:sz w:val="28"/>
                      <w:szCs w:val="28"/>
                      <w:rtl/>
                    </w:rPr>
                  </w:pPr>
                  <w:r>
                    <w:rPr>
                      <w:rFonts w:asciiTheme="majorBidi" w:hAnsiTheme="majorBidi" w:cstheme="majorBidi" w:hint="cs"/>
                      <w:color w:val="000000"/>
                      <w:sz w:val="28"/>
                      <w:szCs w:val="28"/>
                      <w:rtl/>
                    </w:rPr>
                    <w:t>مؤكد</w:t>
                  </w:r>
                  <w:r>
                    <w:rPr>
                      <w:rFonts w:asciiTheme="majorBidi" w:hAnsiTheme="majorBidi" w:cstheme="majorBidi" w:hint="cs"/>
                      <w:color w:val="000000"/>
                      <w:sz w:val="28"/>
                      <w:szCs w:val="28"/>
                      <w:rtl/>
                    </w:rPr>
                    <w:t>+ مفصل</w:t>
                  </w:r>
                </w:p>
              </w:tc>
            </w:tr>
            <w:tr w:rsidTr="00B019F4">
              <w:tblPrEx>
                <w:tblW w:w="0" w:type="auto"/>
                <w:tblLook w:val="04A0"/>
              </w:tblPrEx>
              <w:trPr>
                <w:trHeight w:val="323"/>
              </w:trPr>
              <w:tc>
                <w:tcPr>
                  <w:tcW w:w="1709" w:type="dxa"/>
                </w:tcPr>
                <w:p w:rsidR="00523370" w:rsidRPr="00B019F4" w:rsidP="00B019F4">
                  <w:pPr>
                    <w:framePr w:hSpace="141" w:wrap="around" w:vAnchor="text" w:hAnchor="margin" w:y="2447"/>
                    <w:bidi/>
                    <w:spacing w:after="0" w:line="240" w:lineRule="auto"/>
                    <w:jc w:val="center"/>
                    <w:rPr>
                      <w:b/>
                      <w:bCs/>
                      <w:color w:val="000000"/>
                      <w:sz w:val="28"/>
                      <w:szCs w:val="28"/>
                      <w:rtl/>
                    </w:rPr>
                  </w:pPr>
                  <w:r w:rsidRPr="00B019F4">
                    <w:rPr>
                      <w:rFonts w:asciiTheme="majorBidi" w:hAnsiTheme="majorBidi" w:cstheme="majorBidi" w:hint="cs"/>
                      <w:b/>
                      <w:bCs/>
                      <w:color w:val="000000"/>
                      <w:sz w:val="28"/>
                      <w:szCs w:val="28"/>
                      <w:rtl/>
                    </w:rPr>
                    <w:t>4</w:t>
                  </w:r>
                </w:p>
              </w:tc>
              <w:tc>
                <w:tcPr>
                  <w:tcW w:w="1709" w:type="dxa"/>
                </w:tcPr>
                <w:p w:rsidR="00523370" w:rsidP="00523370">
                  <w:pPr>
                    <w:framePr w:hSpace="141" w:wrap="around" w:vAnchor="text" w:hAnchor="margin" w:y="2447"/>
                    <w:bidi/>
                    <w:spacing w:after="0" w:line="240" w:lineRule="auto"/>
                    <w:rPr>
                      <w:color w:val="000000"/>
                      <w:sz w:val="28"/>
                      <w:szCs w:val="28"/>
                      <w:rtl/>
                    </w:rPr>
                  </w:pPr>
                  <w:r>
                    <w:rPr>
                      <w:rFonts w:asciiTheme="majorBidi" w:hAnsiTheme="majorBidi" w:cstheme="majorBidi" w:hint="cs"/>
                      <w:color w:val="000000"/>
                      <w:sz w:val="28"/>
                      <w:szCs w:val="28"/>
                      <w:rtl/>
                    </w:rPr>
                    <w:t>المخاطب</w:t>
                  </w:r>
                  <w:r>
                    <w:rPr>
                      <w:rFonts w:asciiTheme="majorBidi" w:hAnsiTheme="majorBidi" w:cstheme="majorBidi" w:hint="cs"/>
                      <w:color w:val="000000"/>
                      <w:sz w:val="28"/>
                      <w:szCs w:val="28"/>
                      <w:rtl/>
                    </w:rPr>
                    <w:t xml:space="preserve"> </w:t>
                  </w:r>
                </w:p>
              </w:tc>
              <w:tc>
                <w:tcPr>
                  <w:tcW w:w="1710" w:type="dxa"/>
                </w:tcPr>
                <w:p w:rsidR="00523370" w:rsidP="00523370">
                  <w:pPr>
                    <w:framePr w:hSpace="141" w:wrap="around" w:vAnchor="text" w:hAnchor="margin" w:y="2447"/>
                    <w:bidi/>
                    <w:spacing w:after="0" w:line="240" w:lineRule="auto"/>
                    <w:rPr>
                      <w:color w:val="000000"/>
                      <w:sz w:val="28"/>
                      <w:szCs w:val="28"/>
                      <w:rtl/>
                    </w:rPr>
                  </w:pPr>
                  <w:r>
                    <w:rPr>
                      <w:rFonts w:asciiTheme="majorBidi" w:hAnsiTheme="majorBidi" w:cstheme="majorBidi" w:hint="cs"/>
                      <w:color w:val="000000"/>
                      <w:sz w:val="28"/>
                      <w:szCs w:val="28"/>
                      <w:rtl/>
                    </w:rPr>
                    <w:t>الأسد</w:t>
                  </w:r>
                </w:p>
              </w:tc>
              <w:tc>
                <w:tcPr>
                  <w:tcW w:w="1710" w:type="dxa"/>
                </w:tcPr>
                <w:p w:rsidR="00523370" w:rsidP="00523370">
                  <w:pPr>
                    <w:framePr w:hSpace="141" w:wrap="around" w:vAnchor="text" w:hAnchor="margin" w:y="2447"/>
                    <w:bidi/>
                    <w:spacing w:after="0" w:line="240" w:lineRule="auto"/>
                    <w:rPr>
                      <w:color w:val="000000"/>
                      <w:sz w:val="28"/>
                      <w:szCs w:val="28"/>
                      <w:rtl/>
                    </w:rPr>
                  </w:pPr>
                  <w:r>
                    <w:rPr>
                      <w:rFonts w:asciiTheme="majorBidi" w:hAnsiTheme="majorBidi" w:cstheme="majorBidi" w:hint="cs"/>
                      <w:color w:val="000000"/>
                      <w:sz w:val="28"/>
                      <w:szCs w:val="28"/>
                      <w:rtl/>
                    </w:rPr>
                    <w:t>محذوفة</w:t>
                  </w:r>
                </w:p>
              </w:tc>
              <w:tc>
                <w:tcPr>
                  <w:tcW w:w="1710" w:type="dxa"/>
                </w:tcPr>
                <w:p w:rsidR="00523370" w:rsidP="00523370">
                  <w:pPr>
                    <w:framePr w:hSpace="141" w:wrap="around" w:vAnchor="text" w:hAnchor="margin" w:y="2447"/>
                    <w:bidi/>
                    <w:spacing w:after="0" w:line="240" w:lineRule="auto"/>
                    <w:rPr>
                      <w:color w:val="000000"/>
                      <w:sz w:val="28"/>
                      <w:szCs w:val="28"/>
                      <w:rtl/>
                    </w:rPr>
                  </w:pPr>
                  <w:r>
                    <w:rPr>
                      <w:rFonts w:asciiTheme="majorBidi" w:hAnsiTheme="majorBidi" w:cstheme="majorBidi" w:hint="cs"/>
                      <w:color w:val="000000"/>
                      <w:sz w:val="28"/>
                      <w:szCs w:val="28"/>
                      <w:rtl/>
                    </w:rPr>
                    <w:t>محذوفة</w:t>
                  </w:r>
                </w:p>
              </w:tc>
              <w:tc>
                <w:tcPr>
                  <w:tcW w:w="1710" w:type="dxa"/>
                </w:tcPr>
                <w:p w:rsidR="00523370" w:rsidP="00523370">
                  <w:pPr>
                    <w:framePr w:hSpace="141" w:wrap="around" w:vAnchor="text" w:hAnchor="margin" w:y="2447"/>
                    <w:bidi/>
                    <w:spacing w:after="0" w:line="240" w:lineRule="auto"/>
                    <w:rPr>
                      <w:color w:val="000000"/>
                      <w:sz w:val="28"/>
                      <w:szCs w:val="28"/>
                      <w:rtl/>
                    </w:rPr>
                  </w:pPr>
                  <w:r>
                    <w:rPr>
                      <w:rFonts w:asciiTheme="majorBidi" w:hAnsiTheme="majorBidi" w:cstheme="majorBidi" w:hint="cs"/>
                      <w:color w:val="000000"/>
                      <w:sz w:val="28"/>
                      <w:szCs w:val="28"/>
                      <w:rtl/>
                    </w:rPr>
                    <w:t>بليغ</w:t>
                  </w:r>
                  <w:r>
                    <w:rPr>
                      <w:rFonts w:asciiTheme="majorBidi" w:hAnsiTheme="majorBidi" w:cstheme="majorBidi" w:hint="cs"/>
                      <w:color w:val="000000"/>
                      <w:sz w:val="28"/>
                      <w:szCs w:val="28"/>
                      <w:rtl/>
                    </w:rPr>
                    <w:t xml:space="preserve"> </w:t>
                  </w:r>
                </w:p>
              </w:tc>
            </w:tr>
          </w:tbl>
          <w:p w:rsidR="00090392" w:rsidP="00090392">
            <w:pPr>
              <w:bidi/>
              <w:spacing w:after="0" w:line="240" w:lineRule="auto"/>
              <w:rPr>
                <w:color w:val="1D2129"/>
                <w:sz w:val="28"/>
                <w:szCs w:val="28"/>
                <w:shd w:val="clear" w:color="auto" w:fill="FFFFFF"/>
                <w:rtl/>
              </w:rPr>
            </w:pPr>
            <w:r>
              <w:rPr>
                <w:rFonts w:asciiTheme="majorBidi" w:hAnsiTheme="majorBidi" w:cstheme="majorBidi"/>
                <w:color w:val="000000"/>
                <w:sz w:val="28"/>
                <w:szCs w:val="28"/>
                <w:rtl/>
              </w:rPr>
              <w:br/>
            </w:r>
            <w:r w:rsidRPr="00BD0DBE" w:rsidR="00BD0DBE">
              <w:rPr>
                <w:rFonts w:asciiTheme="majorBidi" w:hAnsiTheme="majorBidi" w:cstheme="majorBidi" w:hint="cs"/>
                <w:b/>
                <w:bCs/>
                <w:color w:val="000000"/>
                <w:sz w:val="28"/>
                <w:szCs w:val="28"/>
                <w:shd w:val="clear" w:color="auto" w:fill="FFFFFF"/>
                <w:rtl/>
                <w:lang w:eastAsia="fr-FR"/>
              </w:rPr>
              <w:t xml:space="preserve">استنتاج: </w:t>
            </w:r>
            <w:r w:rsidR="00BD0DBE">
              <w:rPr>
                <w:rFonts w:asciiTheme="majorBidi" w:hAnsiTheme="majorBidi" w:cstheme="majorBidi"/>
                <w:b/>
                <w:bCs/>
                <w:color w:val="000000"/>
                <w:sz w:val="28"/>
                <w:szCs w:val="28"/>
                <w:shd w:val="clear" w:color="auto" w:fill="FFFFFF"/>
                <w:rtl/>
                <w:lang w:eastAsia="fr-FR"/>
              </w:rPr>
              <w:br/>
            </w:r>
            <w:r w:rsidRPr="00EB1EE6">
              <w:rPr>
                <w:rFonts w:asciiTheme="majorBidi" w:hAnsiTheme="majorBidi" w:cstheme="majorBidi" w:hint="cs"/>
                <w:b/>
                <w:bCs/>
                <w:color w:val="1D2129"/>
                <w:sz w:val="28"/>
                <w:szCs w:val="28"/>
                <w:shd w:val="clear" w:color="auto" w:fill="FFFFFF"/>
                <w:rtl/>
              </w:rPr>
              <w:t xml:space="preserve"> أ</w:t>
            </w:r>
            <w:r w:rsidRPr="00EB1EE6">
              <w:rPr>
                <w:rFonts w:asciiTheme="majorBidi" w:hAnsiTheme="majorBidi" w:cstheme="majorBidi"/>
                <w:b/>
                <w:bCs/>
                <w:color w:val="1D2129"/>
                <w:sz w:val="28"/>
                <w:szCs w:val="28"/>
                <w:shd w:val="clear" w:color="auto" w:fill="FFFFFF"/>
                <w:rtl/>
              </w:rPr>
              <w:t>قسامه:</w:t>
            </w:r>
            <w:r w:rsidRPr="0097636D">
              <w:rPr>
                <w:rFonts w:asciiTheme="majorBidi" w:hAnsiTheme="majorBidi" w:cstheme="majorBidi"/>
                <w:color w:val="1D2129"/>
                <w:sz w:val="28"/>
                <w:szCs w:val="28"/>
                <w:shd w:val="clear" w:color="auto" w:fill="FFFFFF"/>
                <w:rtl/>
              </w:rPr>
              <w:t xml:space="preserve"> يصنف التشبيه بحسب ذكر</w:t>
            </w:r>
            <w:r>
              <w:rPr>
                <w:rFonts w:asciiTheme="majorBidi" w:hAnsiTheme="majorBidi" w:cstheme="majorBidi" w:hint="cs"/>
                <w:color w:val="1D2129"/>
                <w:sz w:val="28"/>
                <w:szCs w:val="28"/>
                <w:shd w:val="clear" w:color="auto" w:fill="FFFFFF"/>
                <w:rtl/>
              </w:rPr>
              <w:t xml:space="preserve"> </w:t>
            </w:r>
            <w:r w:rsidRPr="0097636D">
              <w:rPr>
                <w:rFonts w:asciiTheme="majorBidi" w:hAnsiTheme="majorBidi" w:cstheme="majorBidi"/>
                <w:color w:val="1D2129"/>
                <w:sz w:val="28"/>
                <w:szCs w:val="28"/>
                <w:shd w:val="clear" w:color="auto" w:fill="FFFFFF"/>
                <w:rtl/>
              </w:rPr>
              <w:t>الأداة أو حذفها، وبحسب ذكر وجه الشبه أو حذفه إلى</w:t>
            </w:r>
            <w:r w:rsidRPr="0097636D">
              <w:rPr>
                <w:rFonts w:asciiTheme="majorBidi" w:hAnsiTheme="majorBidi" w:cstheme="majorBidi"/>
                <w:color w:val="1D2129"/>
                <w:sz w:val="28"/>
                <w:szCs w:val="28"/>
                <w:shd w:val="clear" w:color="auto" w:fill="FFFFFF"/>
              </w:rPr>
              <w:t>:</w:t>
            </w:r>
            <w:r>
              <w:rPr>
                <w:rFonts w:asciiTheme="majorBidi" w:hAnsiTheme="majorBidi" w:cstheme="majorBidi" w:hint="cs"/>
                <w:color w:val="1D2129"/>
                <w:sz w:val="28"/>
                <w:szCs w:val="28"/>
                <w:shd w:val="clear" w:color="auto" w:fill="FFFFFF"/>
                <w:rtl/>
              </w:rPr>
              <w:br/>
            </w:r>
            <w:r w:rsidRPr="009B5A9D">
              <w:rPr>
                <w:rFonts w:asciiTheme="majorBidi" w:hAnsiTheme="majorBidi" w:cstheme="majorBidi"/>
                <w:color w:val="1D2129"/>
                <w:sz w:val="28"/>
                <w:szCs w:val="28"/>
                <w:shd w:val="clear" w:color="auto" w:fill="FFFFFF"/>
                <w:rtl/>
              </w:rPr>
              <w:t xml:space="preserve"> </w:t>
            </w:r>
            <w:r w:rsidRPr="002730D1">
              <w:rPr>
                <w:rFonts w:asciiTheme="majorBidi" w:hAnsiTheme="majorBidi" w:cstheme="majorBidi"/>
                <w:b/>
                <w:bCs/>
                <w:color w:val="1D2129"/>
                <w:sz w:val="28"/>
                <w:szCs w:val="28"/>
                <w:shd w:val="clear" w:color="auto" w:fill="FFFFFF"/>
                <w:rtl/>
              </w:rPr>
              <w:t>التشبيه التام</w:t>
            </w:r>
            <w:r w:rsidRPr="002730D1">
              <w:rPr>
                <w:rFonts w:asciiTheme="majorBidi" w:hAnsiTheme="majorBidi" w:cstheme="majorBidi" w:hint="cs"/>
                <w:b/>
                <w:bCs/>
                <w:color w:val="1D2129"/>
                <w:sz w:val="28"/>
                <w:szCs w:val="28"/>
                <w:shd w:val="clear" w:color="auto" w:fill="FFFFFF"/>
                <w:rtl/>
              </w:rPr>
              <w:t>:</w:t>
            </w:r>
            <w:r w:rsidRPr="009B5A9D">
              <w:rPr>
                <w:rFonts w:asciiTheme="majorBidi" w:hAnsiTheme="majorBidi" w:cstheme="majorBidi"/>
                <w:color w:val="1D2129"/>
                <w:sz w:val="28"/>
                <w:szCs w:val="28"/>
                <w:shd w:val="clear" w:color="auto" w:fill="FFFFFF"/>
                <w:rtl/>
              </w:rPr>
              <w:t xml:space="preserve"> هو الذي تحضر فيه الأداة و وجه الشبه</w:t>
            </w:r>
            <w:r w:rsidRPr="0097636D">
              <w:rPr>
                <w:rFonts w:asciiTheme="majorBidi" w:hAnsiTheme="majorBidi" w:cstheme="majorBidi"/>
                <w:color w:val="1D2129"/>
                <w:sz w:val="28"/>
                <w:szCs w:val="28"/>
              </w:rPr>
              <w:br/>
            </w:r>
            <w:r w:rsidRPr="0097636D">
              <w:rPr>
                <w:rFonts w:asciiTheme="majorBidi" w:hAnsiTheme="majorBidi" w:cstheme="majorBidi"/>
                <w:color w:val="1D2129"/>
                <w:sz w:val="28"/>
                <w:szCs w:val="28"/>
                <w:shd w:val="clear" w:color="auto" w:fill="FFFFFF"/>
              </w:rPr>
              <w:t xml:space="preserve">- </w:t>
            </w:r>
            <w:r w:rsidRPr="002730D1">
              <w:rPr>
                <w:rFonts w:asciiTheme="majorBidi" w:hAnsiTheme="majorBidi" w:cstheme="majorBidi"/>
                <w:b/>
                <w:bCs/>
                <w:color w:val="1D2129"/>
                <w:sz w:val="28"/>
                <w:szCs w:val="28"/>
                <w:shd w:val="clear" w:color="auto" w:fill="FFFFFF"/>
                <w:rtl/>
              </w:rPr>
              <w:t>التشبيه المرسل</w:t>
            </w:r>
            <w:r w:rsidRPr="002730D1">
              <w:rPr>
                <w:rFonts w:asciiTheme="majorBidi" w:hAnsiTheme="majorBidi" w:cstheme="majorBidi" w:hint="cs"/>
                <w:b/>
                <w:bCs/>
                <w:color w:val="1D2129"/>
                <w:sz w:val="28"/>
                <w:szCs w:val="28"/>
                <w:shd w:val="clear" w:color="auto" w:fill="FFFFFF"/>
                <w:rtl/>
              </w:rPr>
              <w:t>:</w:t>
            </w:r>
            <w:r w:rsidRPr="0097636D">
              <w:rPr>
                <w:rFonts w:asciiTheme="majorBidi" w:hAnsiTheme="majorBidi" w:cstheme="majorBidi"/>
                <w:color w:val="1D2129"/>
                <w:sz w:val="28"/>
                <w:szCs w:val="28"/>
                <w:shd w:val="clear" w:color="auto" w:fill="FFFFFF"/>
                <w:rtl/>
              </w:rPr>
              <w:t xml:space="preserve"> ما ذكرت فيه أداة التشبيه</w:t>
            </w:r>
            <w:r w:rsidRPr="0097636D">
              <w:rPr>
                <w:rFonts w:asciiTheme="majorBidi" w:hAnsiTheme="majorBidi" w:cstheme="majorBidi"/>
                <w:color w:val="1D2129"/>
                <w:sz w:val="28"/>
                <w:szCs w:val="28"/>
                <w:shd w:val="clear" w:color="auto" w:fill="FFFFFF"/>
              </w:rPr>
              <w:t>.</w:t>
            </w:r>
            <w:r w:rsidRPr="0097636D">
              <w:rPr>
                <w:rFonts w:asciiTheme="majorBidi" w:hAnsiTheme="majorBidi" w:cstheme="majorBidi"/>
                <w:color w:val="1D2129"/>
                <w:sz w:val="28"/>
                <w:szCs w:val="28"/>
              </w:rPr>
              <w:br/>
            </w:r>
            <w:r w:rsidRPr="0097636D">
              <w:rPr>
                <w:rFonts w:asciiTheme="majorBidi" w:hAnsiTheme="majorBidi" w:cstheme="majorBidi"/>
                <w:color w:val="1D2129"/>
                <w:sz w:val="28"/>
                <w:szCs w:val="28"/>
                <w:shd w:val="clear" w:color="auto" w:fill="FFFFFF"/>
              </w:rPr>
              <w:t xml:space="preserve">- </w:t>
            </w:r>
            <w:r w:rsidRPr="002730D1">
              <w:rPr>
                <w:rFonts w:asciiTheme="majorBidi" w:hAnsiTheme="majorBidi" w:cstheme="majorBidi"/>
                <w:b/>
                <w:bCs/>
                <w:color w:val="1D2129"/>
                <w:sz w:val="28"/>
                <w:szCs w:val="28"/>
                <w:shd w:val="clear" w:color="auto" w:fill="FFFFFF"/>
                <w:rtl/>
              </w:rPr>
              <w:t>التشبيه المؤكد:</w:t>
            </w:r>
            <w:r w:rsidRPr="0097636D">
              <w:rPr>
                <w:rFonts w:asciiTheme="majorBidi" w:hAnsiTheme="majorBidi" w:cstheme="majorBidi"/>
                <w:color w:val="1D2129"/>
                <w:sz w:val="28"/>
                <w:szCs w:val="28"/>
                <w:shd w:val="clear" w:color="auto" w:fill="FFFFFF"/>
                <w:rtl/>
              </w:rPr>
              <w:t xml:space="preserve"> ما حذفت فيه أداة التشبيه</w:t>
            </w:r>
            <w:r w:rsidRPr="0097636D">
              <w:rPr>
                <w:rFonts w:asciiTheme="majorBidi" w:hAnsiTheme="majorBidi" w:cstheme="majorBidi"/>
                <w:color w:val="1D2129"/>
                <w:sz w:val="28"/>
                <w:szCs w:val="28"/>
                <w:shd w:val="clear" w:color="auto" w:fill="FFFFFF"/>
              </w:rPr>
              <w:t>.</w:t>
            </w:r>
            <w:r w:rsidRPr="0097636D">
              <w:rPr>
                <w:rFonts w:asciiTheme="majorBidi" w:hAnsiTheme="majorBidi" w:cstheme="majorBidi"/>
                <w:color w:val="1D2129"/>
                <w:sz w:val="28"/>
                <w:szCs w:val="28"/>
              </w:rPr>
              <w:br/>
            </w:r>
            <w:r w:rsidRPr="0097636D">
              <w:rPr>
                <w:rFonts w:asciiTheme="majorBidi" w:hAnsiTheme="majorBidi" w:cstheme="majorBidi"/>
                <w:color w:val="1D2129"/>
                <w:sz w:val="28"/>
                <w:szCs w:val="28"/>
                <w:shd w:val="clear" w:color="auto" w:fill="FFFFFF"/>
              </w:rPr>
              <w:t xml:space="preserve">- </w:t>
            </w:r>
            <w:r w:rsidRPr="002730D1">
              <w:rPr>
                <w:rFonts w:asciiTheme="majorBidi" w:hAnsiTheme="majorBidi" w:cstheme="majorBidi"/>
                <w:b/>
                <w:bCs/>
                <w:color w:val="1D2129"/>
                <w:sz w:val="28"/>
                <w:szCs w:val="28"/>
                <w:shd w:val="clear" w:color="auto" w:fill="FFFFFF"/>
                <w:rtl/>
              </w:rPr>
              <w:t>التشبيه المفصل:</w:t>
            </w:r>
            <w:r w:rsidRPr="0097636D">
              <w:rPr>
                <w:rFonts w:asciiTheme="majorBidi" w:hAnsiTheme="majorBidi" w:cstheme="majorBidi"/>
                <w:color w:val="1D2129"/>
                <w:sz w:val="28"/>
                <w:szCs w:val="28"/>
                <w:shd w:val="clear" w:color="auto" w:fill="FFFFFF"/>
                <w:rtl/>
              </w:rPr>
              <w:t xml:space="preserve"> ما ذكر فيه وجه الشبه</w:t>
            </w:r>
            <w:r w:rsidRPr="0097636D">
              <w:rPr>
                <w:rFonts w:asciiTheme="majorBidi" w:hAnsiTheme="majorBidi" w:cstheme="majorBidi"/>
                <w:color w:val="1D2129"/>
                <w:sz w:val="28"/>
                <w:szCs w:val="28"/>
                <w:shd w:val="clear" w:color="auto" w:fill="FFFFFF"/>
              </w:rPr>
              <w:t>.</w:t>
            </w:r>
            <w:r w:rsidRPr="0097636D">
              <w:rPr>
                <w:rFonts w:asciiTheme="majorBidi" w:hAnsiTheme="majorBidi" w:cstheme="majorBidi"/>
                <w:color w:val="1D2129"/>
                <w:sz w:val="28"/>
                <w:szCs w:val="28"/>
              </w:rPr>
              <w:br/>
            </w:r>
            <w:r w:rsidRPr="0097636D">
              <w:rPr>
                <w:rFonts w:asciiTheme="majorBidi" w:hAnsiTheme="majorBidi" w:cstheme="majorBidi"/>
                <w:color w:val="1D2129"/>
                <w:sz w:val="28"/>
                <w:szCs w:val="28"/>
                <w:shd w:val="clear" w:color="auto" w:fill="FFFFFF"/>
              </w:rPr>
              <w:t xml:space="preserve">- </w:t>
            </w:r>
            <w:r w:rsidRPr="002730D1">
              <w:rPr>
                <w:rFonts w:asciiTheme="majorBidi" w:hAnsiTheme="majorBidi" w:cstheme="majorBidi"/>
                <w:b/>
                <w:bCs/>
                <w:color w:val="1D2129"/>
                <w:sz w:val="28"/>
                <w:szCs w:val="28"/>
                <w:shd w:val="clear" w:color="auto" w:fill="FFFFFF"/>
                <w:rtl/>
              </w:rPr>
              <w:t>التشبيه المجمل:</w:t>
            </w:r>
            <w:r w:rsidRPr="0097636D">
              <w:rPr>
                <w:rFonts w:asciiTheme="majorBidi" w:hAnsiTheme="majorBidi" w:cstheme="majorBidi"/>
                <w:color w:val="1D2129"/>
                <w:sz w:val="28"/>
                <w:szCs w:val="28"/>
                <w:shd w:val="clear" w:color="auto" w:fill="FFFFFF"/>
                <w:rtl/>
              </w:rPr>
              <w:t xml:space="preserve"> ما غاب فيه وجه الشبه</w:t>
            </w:r>
            <w:r w:rsidRPr="0097636D">
              <w:rPr>
                <w:rFonts w:asciiTheme="majorBidi" w:hAnsiTheme="majorBidi" w:cstheme="majorBidi"/>
                <w:color w:val="1D2129"/>
                <w:sz w:val="28"/>
                <w:szCs w:val="28"/>
                <w:shd w:val="clear" w:color="auto" w:fill="FFFFFF"/>
              </w:rPr>
              <w:t>.</w:t>
            </w:r>
            <w:r w:rsidRPr="0097636D">
              <w:rPr>
                <w:rFonts w:asciiTheme="majorBidi" w:hAnsiTheme="majorBidi" w:cstheme="majorBidi"/>
                <w:color w:val="1D2129"/>
                <w:sz w:val="28"/>
                <w:szCs w:val="28"/>
              </w:rPr>
              <w:br/>
            </w:r>
            <w:r w:rsidRPr="0097636D">
              <w:rPr>
                <w:rFonts w:asciiTheme="majorBidi" w:hAnsiTheme="majorBidi" w:cstheme="majorBidi"/>
                <w:color w:val="1D2129"/>
                <w:sz w:val="28"/>
                <w:szCs w:val="28"/>
                <w:shd w:val="clear" w:color="auto" w:fill="FFFFFF"/>
              </w:rPr>
              <w:t xml:space="preserve">- </w:t>
            </w:r>
            <w:r w:rsidRPr="002730D1">
              <w:rPr>
                <w:rFonts w:asciiTheme="majorBidi" w:hAnsiTheme="majorBidi" w:cstheme="majorBidi"/>
                <w:b/>
                <w:bCs/>
                <w:color w:val="1D2129"/>
                <w:sz w:val="28"/>
                <w:szCs w:val="28"/>
                <w:shd w:val="clear" w:color="auto" w:fill="FFFFFF"/>
                <w:rtl/>
              </w:rPr>
              <w:t>التشبيه البليغ</w:t>
            </w:r>
            <w:r w:rsidRPr="0097636D">
              <w:rPr>
                <w:rFonts w:asciiTheme="majorBidi" w:hAnsiTheme="majorBidi" w:cstheme="majorBidi"/>
                <w:color w:val="1D2129"/>
                <w:sz w:val="28"/>
                <w:szCs w:val="28"/>
                <w:shd w:val="clear" w:color="auto" w:fill="FFFFFF"/>
                <w:rtl/>
              </w:rPr>
              <w:t xml:space="preserve"> هو الذي تغيب فيه الأداة و وجه الشبه</w:t>
            </w:r>
            <w:r>
              <w:rPr>
                <w:rFonts w:asciiTheme="majorBidi" w:hAnsiTheme="majorBidi" w:cstheme="majorBidi" w:hint="cs"/>
                <w:color w:val="1D2129"/>
                <w:sz w:val="28"/>
                <w:szCs w:val="28"/>
                <w:shd w:val="clear" w:color="auto" w:fill="FFFFFF"/>
                <w:rtl/>
              </w:rPr>
              <w:br/>
            </w:r>
          </w:p>
          <w:p w:rsidR="00523370" w:rsidRPr="00BD0DBE" w:rsidP="00523370">
            <w:pPr>
              <w:bidi/>
              <w:spacing w:after="0" w:line="240" w:lineRule="auto"/>
              <w:rPr>
                <w:color w:val="000000"/>
                <w:sz w:val="28"/>
                <w:szCs w:val="28"/>
                <w:shd w:val="clear" w:color="auto" w:fill="FFFFFF"/>
                <w:lang w:eastAsia="fr-FR"/>
              </w:rPr>
            </w:pPr>
            <w:r>
              <w:rPr>
                <w:rFonts w:asciiTheme="majorBidi" w:hAnsiTheme="majorBidi" w:cstheme="majorBidi" w:hint="cs"/>
                <w:color w:val="000000"/>
                <w:sz w:val="28"/>
                <w:szCs w:val="28"/>
                <w:shd w:val="clear" w:color="auto" w:fill="FFFFFF"/>
                <w:rtl/>
                <w:lang w:eastAsia="fr-FR"/>
              </w:rPr>
              <w:br/>
            </w:r>
          </w:p>
          <w:p w:rsidR="005009D6" w:rsidP="00546EF1">
            <w:pPr>
              <w:bidi/>
              <w:spacing w:after="0" w:line="240" w:lineRule="auto"/>
              <w:rPr>
                <w:rFonts w:hint="cs"/>
                <w:b/>
                <w:bCs/>
                <w:color w:val="000000"/>
                <w:sz w:val="28"/>
                <w:szCs w:val="28"/>
                <w:shd w:val="clear" w:color="auto" w:fill="FFFFFF"/>
                <w:rtl/>
                <w:lang w:eastAsia="fr-FR"/>
              </w:rPr>
            </w:pPr>
          </w:p>
          <w:p w:rsidR="00523370" w:rsidP="00523370">
            <w:pPr>
              <w:bidi/>
              <w:spacing w:after="0" w:line="240" w:lineRule="auto"/>
              <w:rPr>
                <w:rFonts w:hint="cs"/>
                <w:b/>
                <w:bCs/>
                <w:color w:val="000000"/>
                <w:sz w:val="28"/>
                <w:szCs w:val="28"/>
                <w:shd w:val="clear" w:color="auto" w:fill="FFFFFF"/>
                <w:rtl/>
                <w:lang w:eastAsia="fr-FR"/>
              </w:rPr>
            </w:pPr>
          </w:p>
          <w:p w:rsidR="00523370" w:rsidP="00523370">
            <w:pPr>
              <w:bidi/>
              <w:spacing w:after="0" w:line="240" w:lineRule="auto"/>
              <w:rPr>
                <w:rFonts w:hint="cs"/>
                <w:b/>
                <w:bCs/>
                <w:color w:val="000000"/>
                <w:sz w:val="28"/>
                <w:szCs w:val="28"/>
                <w:shd w:val="clear" w:color="auto" w:fill="FFFFFF"/>
                <w:rtl/>
                <w:lang w:eastAsia="fr-FR"/>
              </w:rPr>
            </w:pPr>
          </w:p>
          <w:p w:rsidR="00523370" w:rsidRPr="00D32646" w:rsidP="00523370">
            <w:pPr>
              <w:bidi/>
              <w:spacing w:after="0" w:line="240" w:lineRule="auto"/>
              <w:rPr>
                <w:b/>
                <w:bCs/>
                <w:color w:val="000000"/>
                <w:sz w:val="28"/>
                <w:szCs w:val="28"/>
                <w:shd w:val="clear" w:color="auto" w:fill="FFFFFF"/>
                <w:rtl/>
                <w:lang w:eastAsia="fr-FR"/>
              </w:rPr>
            </w:pPr>
          </w:p>
        </w:tc>
        <w:tc>
          <w:tcPr>
            <w:tcW w:w="1560" w:type="dxa"/>
          </w:tcPr>
          <w:p w:rsidR="007C145F" w:rsidRPr="00D47A59" w:rsidP="000971A3">
            <w:pPr>
              <w:bidi/>
              <w:spacing w:after="0" w:line="240" w:lineRule="auto"/>
              <w:rPr>
                <w:sz w:val="28"/>
                <w:szCs w:val="28"/>
                <w:rtl/>
              </w:rPr>
            </w:pPr>
            <w:r w:rsidRPr="00D47A59">
              <w:rPr>
                <w:rFonts w:asciiTheme="majorBidi" w:hAnsiTheme="majorBidi" w:cstheme="majorBidi"/>
                <w:sz w:val="28"/>
                <w:szCs w:val="28"/>
                <w:rtl/>
              </w:rPr>
              <w:t>القراءة السليمة والشرح السياقي فضلا عن سلامة الأجوبة وارتباطها بنص الانطلاق.</w:t>
            </w:r>
            <w:r w:rsidRPr="00D47A59">
              <w:rPr>
                <w:rFonts w:asciiTheme="majorBidi" w:hAnsiTheme="majorBidi" w:cstheme="majorBidi"/>
                <w:sz w:val="28"/>
                <w:szCs w:val="28"/>
                <w:rtl/>
              </w:rPr>
              <w:br/>
              <w:t xml:space="preserve">          </w:t>
            </w:r>
          </w:p>
          <w:p w:rsidR="007C145F" w:rsidRPr="00D47A59" w:rsidP="000971A3">
            <w:pPr>
              <w:bidi/>
              <w:spacing w:after="0" w:line="240" w:lineRule="auto"/>
              <w:rPr>
                <w:sz w:val="28"/>
                <w:szCs w:val="28"/>
                <w:rtl/>
              </w:rPr>
            </w:pPr>
          </w:p>
          <w:p w:rsidR="007C145F" w:rsidRPr="00D47A59" w:rsidP="000971A3">
            <w:pPr>
              <w:bidi/>
              <w:spacing w:after="0" w:line="240" w:lineRule="auto"/>
              <w:rPr>
                <w:sz w:val="28"/>
                <w:szCs w:val="28"/>
                <w:rtl/>
              </w:rPr>
            </w:pPr>
            <w:r w:rsidRPr="00D47A59">
              <w:rPr>
                <w:rFonts w:asciiTheme="majorBidi" w:hAnsiTheme="majorBidi" w:cstheme="majorBidi"/>
                <w:sz w:val="28"/>
                <w:szCs w:val="28"/>
                <w:rtl/>
              </w:rPr>
              <w:t xml:space="preserve">دقة الملاحظة وجرد المعطيات </w:t>
            </w:r>
          </w:p>
          <w:p w:rsidR="007C145F" w:rsidRPr="00D47A59" w:rsidP="000971A3">
            <w:pPr>
              <w:bidi/>
              <w:spacing w:after="0" w:line="240" w:lineRule="auto"/>
              <w:rPr>
                <w:sz w:val="28"/>
                <w:szCs w:val="28"/>
                <w:rtl/>
              </w:rPr>
            </w:pPr>
          </w:p>
          <w:p w:rsidR="00433EF5" w:rsidP="000971A3">
            <w:pPr>
              <w:bidi/>
              <w:spacing w:after="0" w:line="240" w:lineRule="auto"/>
              <w:rPr>
                <w:sz w:val="28"/>
                <w:szCs w:val="28"/>
                <w:rtl/>
              </w:rPr>
            </w:pPr>
          </w:p>
          <w:p w:rsidR="00433EF5" w:rsidP="00433EF5">
            <w:pPr>
              <w:bidi/>
              <w:spacing w:after="0" w:line="240" w:lineRule="auto"/>
              <w:rPr>
                <w:sz w:val="28"/>
                <w:szCs w:val="28"/>
                <w:rtl/>
              </w:rPr>
            </w:pPr>
          </w:p>
          <w:p w:rsidR="00433EF5" w:rsidP="00433EF5">
            <w:pPr>
              <w:bidi/>
              <w:spacing w:after="0" w:line="240" w:lineRule="auto"/>
              <w:rPr>
                <w:sz w:val="28"/>
                <w:szCs w:val="28"/>
                <w:rtl/>
              </w:rPr>
            </w:pPr>
          </w:p>
          <w:p w:rsidR="009E6030" w:rsidP="009E6030">
            <w:pPr>
              <w:bidi/>
              <w:spacing w:after="0" w:line="240" w:lineRule="auto"/>
              <w:rPr>
                <w:sz w:val="28"/>
                <w:szCs w:val="28"/>
                <w:rtl/>
              </w:rPr>
            </w:pPr>
          </w:p>
          <w:p w:rsidR="00E346B3" w:rsidP="00E346B3">
            <w:pPr>
              <w:bidi/>
              <w:spacing w:after="0" w:line="240" w:lineRule="auto"/>
              <w:rPr>
                <w:sz w:val="28"/>
                <w:szCs w:val="28"/>
                <w:rtl/>
              </w:rPr>
            </w:pPr>
          </w:p>
          <w:p w:rsidR="007C145F" w:rsidP="00E346B3">
            <w:pPr>
              <w:bidi/>
              <w:spacing w:after="0" w:line="240" w:lineRule="auto"/>
              <w:rPr>
                <w:sz w:val="28"/>
                <w:szCs w:val="28"/>
                <w:rtl/>
              </w:rPr>
            </w:pPr>
            <w:r w:rsidRPr="00D47A59">
              <w:rPr>
                <w:rFonts w:asciiTheme="majorBidi" w:hAnsiTheme="majorBidi" w:cstheme="majorBidi"/>
                <w:sz w:val="28"/>
                <w:szCs w:val="28"/>
                <w:rtl/>
              </w:rPr>
              <w:t>يراعى في القاعدة الشمول والدقة فضلا عن سلامة التركيب</w:t>
            </w:r>
            <w:r w:rsidR="00FE024B">
              <w:rPr>
                <w:rFonts w:asciiTheme="majorBidi" w:hAnsiTheme="majorBidi" w:cstheme="majorBidi" w:hint="cs"/>
                <w:sz w:val="28"/>
                <w:szCs w:val="28"/>
                <w:rtl/>
              </w:rPr>
              <w:br/>
              <w:t>ـ قياس الفهم من خلال معاينة إجابات التلاميذ الشفوية</w:t>
            </w:r>
            <w:r w:rsidR="00776C54">
              <w:rPr>
                <w:rFonts w:asciiTheme="majorBidi" w:hAnsiTheme="majorBidi" w:cstheme="majorBidi" w:hint="cs"/>
                <w:sz w:val="28"/>
                <w:szCs w:val="28"/>
                <w:rtl/>
              </w:rPr>
              <w:t>.</w:t>
            </w:r>
            <w:r w:rsidR="00776C54">
              <w:rPr>
                <w:rFonts w:asciiTheme="majorBidi" w:hAnsiTheme="majorBidi" w:cstheme="majorBidi" w:hint="cs"/>
                <w:sz w:val="28"/>
                <w:szCs w:val="28"/>
                <w:rtl/>
              </w:rPr>
              <w:br/>
            </w:r>
          </w:p>
          <w:p w:rsidR="00776C54" w:rsidP="00776C54">
            <w:pPr>
              <w:bidi/>
              <w:spacing w:after="0" w:line="240" w:lineRule="auto"/>
              <w:rPr>
                <w:rtl/>
              </w:rPr>
            </w:pPr>
            <w:r>
              <w:rPr>
                <w:rFonts w:asciiTheme="majorBidi" w:hAnsiTheme="majorBidi" w:cstheme="majorBidi" w:hint="cs"/>
                <w:sz w:val="28"/>
                <w:szCs w:val="28"/>
                <w:rtl/>
              </w:rPr>
              <w:t>ـ مصاحبة التحليل بأسئلة</w:t>
            </w:r>
          </w:p>
        </w:tc>
      </w:tr>
      <w:tr w:rsidTr="00B413BD">
        <w:tblPrEx>
          <w:tblW w:w="16128" w:type="dxa"/>
          <w:tblLook w:val="04A0"/>
        </w:tblPrEx>
        <w:trPr>
          <w:trHeight w:val="775"/>
        </w:trPr>
        <w:tc>
          <w:tcPr>
            <w:tcW w:w="1386" w:type="dxa"/>
            <w:tcBorders>
              <w:top w:val="single" w:sz="4" w:space="0" w:color="auto"/>
            </w:tcBorders>
          </w:tcPr>
          <w:p w:rsidR="0012287A" w:rsidP="0012287A">
            <w:pPr>
              <w:bidi/>
              <w:spacing w:after="0" w:line="240" w:lineRule="auto"/>
              <w:jc w:val="center"/>
              <w:rPr>
                <w:b/>
                <w:bCs/>
                <w:sz w:val="28"/>
                <w:szCs w:val="28"/>
                <w:rtl/>
              </w:rPr>
            </w:pPr>
          </w:p>
          <w:p w:rsidR="00B413BD" w:rsidRPr="001704EB" w:rsidP="0012287A">
            <w:pPr>
              <w:bidi/>
              <w:spacing w:after="0" w:line="240" w:lineRule="auto"/>
              <w:jc w:val="center"/>
              <w:rPr>
                <w:b/>
                <w:bCs/>
                <w:sz w:val="28"/>
                <w:szCs w:val="28"/>
                <w:rtl/>
              </w:rPr>
            </w:pPr>
            <w:r w:rsidRPr="001704EB">
              <w:rPr>
                <w:rFonts w:asciiTheme="majorBidi" w:hAnsiTheme="majorBidi" w:cstheme="majorBidi"/>
                <w:b/>
                <w:bCs/>
                <w:sz w:val="28"/>
                <w:szCs w:val="28"/>
                <w:rtl/>
              </w:rPr>
              <w:t>تطبيقات</w:t>
            </w:r>
          </w:p>
        </w:tc>
        <w:tc>
          <w:tcPr>
            <w:tcW w:w="2693" w:type="dxa"/>
            <w:tcBorders>
              <w:top w:val="single" w:sz="4" w:space="0" w:color="auto"/>
            </w:tcBorders>
          </w:tcPr>
          <w:p w:rsidR="00B413BD" w:rsidRPr="000971A3" w:rsidP="003D2FAC">
            <w:pPr>
              <w:bidi/>
              <w:spacing w:after="0" w:line="240" w:lineRule="auto"/>
              <w:rPr>
                <w:sz w:val="28"/>
                <w:szCs w:val="28"/>
                <w:rtl/>
              </w:rPr>
            </w:pPr>
            <w:r>
              <w:rPr>
                <w:rFonts w:asciiTheme="majorBidi" w:hAnsiTheme="majorBidi" w:cstheme="majorBidi" w:hint="cs"/>
                <w:sz w:val="28"/>
                <w:szCs w:val="28"/>
                <w:rtl/>
              </w:rPr>
              <w:t xml:space="preserve">ـ  دعم النتائج المحصل عليها بالتطبيق </w:t>
            </w:r>
          </w:p>
        </w:tc>
        <w:tc>
          <w:tcPr>
            <w:tcW w:w="10489" w:type="dxa"/>
            <w:tcBorders>
              <w:top w:val="single" w:sz="4" w:space="0" w:color="auto"/>
            </w:tcBorders>
          </w:tcPr>
          <w:p w:rsidR="008167F8" w:rsidP="004C165F">
            <w:pPr>
              <w:bidi/>
              <w:spacing w:after="0" w:line="240" w:lineRule="auto"/>
              <w:rPr>
                <w:sz w:val="28"/>
                <w:szCs w:val="28"/>
                <w:rtl/>
              </w:rPr>
            </w:pPr>
            <w:r>
              <w:rPr>
                <w:rFonts w:asciiTheme="majorBidi" w:hAnsiTheme="majorBidi" w:cstheme="majorBidi" w:hint="cs"/>
                <w:sz w:val="28"/>
                <w:szCs w:val="28"/>
                <w:rtl/>
              </w:rPr>
              <w:t xml:space="preserve">إجابة التلاميذ عن أسئلة الكتاب المدرسي شفهيا وكتابيا، ص: </w:t>
            </w:r>
            <w:r w:rsidR="004C165F">
              <w:rPr>
                <w:rFonts w:asciiTheme="majorBidi" w:hAnsiTheme="majorBidi" w:cstheme="majorBidi" w:hint="cs"/>
                <w:sz w:val="28"/>
                <w:szCs w:val="28"/>
                <w:rtl/>
              </w:rPr>
              <w:t>279</w:t>
            </w:r>
            <w:r w:rsidR="00E27BAB">
              <w:rPr>
                <w:rFonts w:asciiTheme="majorBidi" w:hAnsiTheme="majorBidi" w:cstheme="majorBidi"/>
                <w:sz w:val="28"/>
                <w:szCs w:val="28"/>
                <w:rtl/>
              </w:rPr>
              <w:br/>
            </w:r>
          </w:p>
          <w:p w:rsidR="00E27BAB" w:rsidP="00E27BAB">
            <w:pPr>
              <w:bidi/>
              <w:spacing w:after="0" w:line="240" w:lineRule="auto"/>
              <w:rPr>
                <w:sz w:val="28"/>
                <w:szCs w:val="28"/>
                <w:rtl/>
              </w:rPr>
            </w:pPr>
          </w:p>
          <w:p w:rsidR="00E27BAB" w:rsidP="00E27BAB">
            <w:pPr>
              <w:bidi/>
              <w:spacing w:after="0" w:line="240" w:lineRule="auto"/>
              <w:rPr>
                <w:sz w:val="28"/>
                <w:szCs w:val="28"/>
                <w:rtl/>
              </w:rPr>
            </w:pPr>
          </w:p>
          <w:p w:rsidR="00E27BAB" w:rsidRPr="000971A3" w:rsidP="00E27BAB">
            <w:pPr>
              <w:bidi/>
              <w:spacing w:after="0" w:line="240" w:lineRule="auto"/>
              <w:rPr>
                <w:sz w:val="28"/>
                <w:szCs w:val="28"/>
                <w:rtl/>
              </w:rPr>
            </w:pPr>
          </w:p>
        </w:tc>
        <w:tc>
          <w:tcPr>
            <w:tcW w:w="1560" w:type="dxa"/>
            <w:tcBorders>
              <w:top w:val="single" w:sz="4" w:space="0" w:color="auto"/>
            </w:tcBorders>
          </w:tcPr>
          <w:p w:rsidR="00B413BD" w:rsidRPr="000971A3" w:rsidP="00291372">
            <w:pPr>
              <w:bidi/>
              <w:spacing w:after="0" w:line="240" w:lineRule="auto"/>
              <w:rPr>
                <w:sz w:val="28"/>
                <w:szCs w:val="28"/>
                <w:rtl/>
              </w:rPr>
            </w:pPr>
            <w:r w:rsidRPr="000971A3">
              <w:rPr>
                <w:rFonts w:asciiTheme="majorBidi" w:hAnsiTheme="majorBidi" w:cstheme="majorBidi"/>
                <w:sz w:val="28"/>
                <w:szCs w:val="28"/>
                <w:rtl/>
              </w:rPr>
              <w:t>الأ</w:t>
            </w:r>
            <w:r>
              <w:rPr>
                <w:rFonts w:asciiTheme="majorBidi" w:hAnsiTheme="majorBidi" w:cstheme="majorBidi" w:hint="cs"/>
                <w:sz w:val="28"/>
                <w:szCs w:val="28"/>
                <w:rtl/>
              </w:rPr>
              <w:t xml:space="preserve">جوبة الصحيحة </w:t>
            </w:r>
            <w:r>
              <w:rPr>
                <w:rFonts w:asciiTheme="majorBidi" w:hAnsiTheme="majorBidi" w:cstheme="majorBidi" w:hint="cs"/>
                <w:sz w:val="28"/>
                <w:szCs w:val="28"/>
                <w:rtl/>
              </w:rPr>
              <w:t>مؤشر</w:t>
            </w:r>
            <w:r>
              <w:rPr>
                <w:rFonts w:asciiTheme="majorBidi" w:hAnsiTheme="majorBidi" w:cstheme="majorBidi" w:hint="cs"/>
                <w:sz w:val="28"/>
                <w:szCs w:val="28"/>
                <w:rtl/>
              </w:rPr>
              <w:t xml:space="preserve"> تمكن </w:t>
            </w:r>
            <w:r w:rsidR="007C4C18">
              <w:rPr>
                <w:rFonts w:asciiTheme="majorBidi" w:hAnsiTheme="majorBidi" w:cstheme="majorBidi" w:hint="cs"/>
                <w:sz w:val="28"/>
                <w:szCs w:val="28"/>
                <w:rtl/>
              </w:rPr>
              <w:t>التلميذ من الدرس</w:t>
            </w:r>
          </w:p>
        </w:tc>
      </w:tr>
    </w:tbl>
    <w:p w:rsidR="0056281C" w:rsidP="00C93574">
      <w:pPr>
        <w:bidi/>
        <w:spacing w:after="200" w:line="240" w:lineRule="auto"/>
        <w:rPr>
          <w:rFonts w:ascii="Calibri" w:eastAsia="Calibri" w:hAnsi="Calibri" w:cs="Arial"/>
          <w:sz w:val="22"/>
          <w:szCs w:val="22"/>
          <w:lang w:val="fr-FR" w:eastAsia="en-US" w:bidi="ar-SA"/>
        </w:rPr>
        <w:sectPr w:rsidSect="00F10DA1">
          <w:pgSz w:w="16838" w:h="11906" w:orient="landscape"/>
          <w:pgMar w:top="567" w:right="567" w:bottom="567" w:left="284" w:header="709" w:footer="709" w:gutter="0"/>
          <w:cols w:space="708"/>
          <w:docGrid w:linePitch="360"/>
        </w:sectPr>
      </w:pPr>
    </w:p>
    <w:p w:rsidR="005332E5">
      <w:pPr>
        <w:spacing w:after="200" w:line="276" w:lineRule="auto"/>
        <w:rPr>
          <w:rFonts w:ascii="Calibri" w:hAnsi="Calibri" w:cs="Arial"/>
          <w:sz w:val="22"/>
          <w:szCs w:val="22"/>
          <w:lang w:val="fr-FR" w:eastAsia="fr-FR" w:bidi="ar-SA"/>
        </w:rPr>
      </w:pPr>
      <w:r>
        <w:rPr>
          <w:noProof/>
        </w:rPr>
        <mc:AlternateContent>
          <mc:Choice Requires="wps">
            <w:drawing>
              <wp:anchor distT="0" distB="0" distL="114300" distR="114300" simplePos="0" relativeHeight="251826176" behindDoc="0" locked="0" layoutInCell="1" allowOverlap="1">
                <wp:simplePos x="0" y="0"/>
                <wp:positionH relativeFrom="column">
                  <wp:posOffset>1197610</wp:posOffset>
                </wp:positionH>
                <wp:positionV relativeFrom="paragraph">
                  <wp:posOffset>144145</wp:posOffset>
                </wp:positionV>
                <wp:extent cx="2910205" cy="1435100"/>
                <wp:effectExtent l="95250" t="38100" r="99695" b="107950"/>
                <wp:wrapNone/>
                <wp:docPr id="568977908" name="AutoShap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910205" cy="1435100"/>
                        </a:xfrm>
                        <a:prstGeom prst="plaque">
                          <a:avLst>
                            <a:gd name="adj" fmla="val 16667"/>
                          </a:avLst>
                        </a:prstGeom>
                        <a:ln>
                          <a:headEnd/>
                          <a:tailEnd/>
                        </a:ln>
                      </wps:spPr>
                      <wps:style>
                        <a:lnRef idx="0">
                          <a:schemeClr val="accent4"/>
                        </a:lnRef>
                        <a:fillRef idx="3">
                          <a:schemeClr val="accent4"/>
                        </a:fillRef>
                        <a:effectRef idx="3">
                          <a:schemeClr val="accent4"/>
                        </a:effectRef>
                        <a:fontRef idx="minor">
                          <a:schemeClr val="lt1"/>
                        </a:fontRef>
                      </wps:style>
                      <wps:txbx>
                        <w:txbxContent>
                          <w:p w:rsidR="00AA6991" w:rsidRPr="000E61F9" w:rsidP="003156CA">
                            <w:pPr>
                              <w:pStyle w:val="ListParagraph"/>
                              <w:numPr>
                                <w:ilvl w:val="0"/>
                                <w:numId w:val="18"/>
                              </w:numPr>
                              <w:bidi/>
                              <w:spacing w:before="240" w:after="240" w:line="360" w:lineRule="auto"/>
                              <w:ind w:left="714" w:hanging="357"/>
                              <w:jc w:val="both"/>
                              <w:rPr>
                                <w:sz w:val="16"/>
                                <w:szCs w:val="16"/>
                                <w:lang w:bidi="ar-MA"/>
                              </w:rPr>
                            </w:pPr>
                            <w:r w:rsidRPr="000E61F9">
                              <w:rPr>
                                <w:b/>
                                <w:bCs/>
                                <w:sz w:val="16"/>
                                <w:szCs w:val="16"/>
                                <w:rtl/>
                                <w:lang w:bidi="ar-MA"/>
                              </w:rPr>
                              <w:t xml:space="preserve">أن </w:t>
                            </w:r>
                            <w:r w:rsidRPr="000E61F9">
                              <w:rPr>
                                <w:b/>
                                <w:bCs/>
                                <w:sz w:val="16"/>
                                <w:szCs w:val="16"/>
                                <w:rtl/>
                                <w:lang w:bidi="ar-MA"/>
                              </w:rPr>
                              <w:t>ي</w:t>
                            </w:r>
                            <w:r w:rsidRPr="000E61F9">
                              <w:rPr>
                                <w:rFonts w:hint="cs"/>
                                <w:b/>
                                <w:bCs/>
                                <w:sz w:val="16"/>
                                <w:szCs w:val="16"/>
                                <w:rtl/>
                                <w:lang w:bidi="ar-MA"/>
                              </w:rPr>
                              <w:t>ت</w:t>
                            </w:r>
                            <w:r w:rsidRPr="000E61F9" w:rsidR="00EB1914">
                              <w:rPr>
                                <w:b/>
                                <w:bCs/>
                                <w:sz w:val="16"/>
                                <w:szCs w:val="16"/>
                                <w:rtl/>
                                <w:lang w:bidi="ar-MA"/>
                              </w:rPr>
                              <w:t>عرف  ال</w:t>
                            </w:r>
                            <w:r w:rsidRPr="000E61F9" w:rsidR="003E0D88">
                              <w:rPr>
                                <w:rFonts w:hint="cs"/>
                                <w:b/>
                                <w:bCs/>
                                <w:sz w:val="16"/>
                                <w:szCs w:val="16"/>
                                <w:rtl/>
                                <w:lang w:bidi="ar-MA"/>
                              </w:rPr>
                              <w:t>تلميذ</w:t>
                            </w:r>
                            <w:r w:rsidRPr="000E61F9" w:rsidR="003E0D88">
                              <w:rPr>
                                <w:rFonts w:hint="cs"/>
                                <w:b/>
                                <w:bCs/>
                                <w:sz w:val="16"/>
                                <w:szCs w:val="16"/>
                                <w:rtl/>
                                <w:lang w:bidi="ar-MA"/>
                              </w:rPr>
                              <w:t xml:space="preserve">  </w:t>
                            </w:r>
                            <w:r w:rsidR="003156CA">
                              <w:rPr>
                                <w:rFonts w:hint="cs"/>
                                <w:b/>
                                <w:bCs/>
                                <w:sz w:val="16"/>
                                <w:szCs w:val="16"/>
                                <w:rtl/>
                                <w:lang w:bidi="ar-MA"/>
                              </w:rPr>
                              <w:t>تفاعيل العروض</w:t>
                            </w:r>
                            <w:r w:rsidR="00FB0154">
                              <w:rPr>
                                <w:rFonts w:hint="cs"/>
                                <w:b/>
                                <w:bCs/>
                                <w:sz w:val="16"/>
                                <w:szCs w:val="16"/>
                                <w:rtl/>
                                <w:lang w:bidi="ar-MA"/>
                              </w:rPr>
                              <w:t xml:space="preserve"> </w:t>
                            </w:r>
                            <w:r w:rsidRPr="000E61F9">
                              <w:rPr>
                                <w:rFonts w:hint="cs"/>
                                <w:b/>
                                <w:bCs/>
                                <w:sz w:val="16"/>
                                <w:szCs w:val="16"/>
                                <w:rtl/>
                                <w:lang w:bidi="ar-MA"/>
                              </w:rPr>
                              <w:t>.</w:t>
                            </w:r>
                          </w:p>
                          <w:p w:rsidR="00AA6991" w:rsidP="003156CA">
                            <w:pPr>
                              <w:pStyle w:val="ListParagraph"/>
                              <w:numPr>
                                <w:ilvl w:val="0"/>
                                <w:numId w:val="18"/>
                              </w:numPr>
                              <w:bidi/>
                              <w:spacing w:before="240" w:after="240" w:line="360" w:lineRule="auto"/>
                              <w:ind w:left="714" w:hanging="357"/>
                              <w:jc w:val="both"/>
                              <w:rPr>
                                <w:b/>
                                <w:bCs/>
                                <w:sz w:val="16"/>
                                <w:szCs w:val="16"/>
                                <w:lang w:bidi="ar-MA"/>
                              </w:rPr>
                            </w:pPr>
                            <w:r>
                              <w:rPr>
                                <w:rFonts w:hint="cs"/>
                                <w:b/>
                                <w:bCs/>
                                <w:sz w:val="16"/>
                                <w:szCs w:val="16"/>
                                <w:rtl/>
                                <w:lang w:bidi="ar-MA"/>
                              </w:rPr>
                              <w:t xml:space="preserve">أن </w:t>
                            </w:r>
                            <w:r w:rsidR="003156CA">
                              <w:rPr>
                                <w:rFonts w:hint="cs"/>
                                <w:b/>
                                <w:bCs/>
                                <w:sz w:val="16"/>
                                <w:szCs w:val="16"/>
                                <w:rtl/>
                                <w:lang w:bidi="ar-MA"/>
                              </w:rPr>
                              <w:t>يتعرف المقاطيع العروضية</w:t>
                            </w:r>
                            <w:r w:rsidRPr="000E61F9" w:rsidR="003E0D88">
                              <w:rPr>
                                <w:rFonts w:hint="cs"/>
                                <w:b/>
                                <w:bCs/>
                                <w:sz w:val="16"/>
                                <w:szCs w:val="16"/>
                                <w:rtl/>
                                <w:lang w:bidi="ar-MA"/>
                              </w:rPr>
                              <w:t xml:space="preserve"> </w:t>
                            </w:r>
                            <w:r w:rsidRPr="000E61F9">
                              <w:rPr>
                                <w:rFonts w:hint="cs"/>
                                <w:b/>
                                <w:bCs/>
                                <w:sz w:val="16"/>
                                <w:szCs w:val="16"/>
                                <w:rtl/>
                                <w:lang w:bidi="ar-MA"/>
                              </w:rPr>
                              <w:t>.</w:t>
                            </w:r>
                          </w:p>
                          <w:p w:rsidR="003156CA" w:rsidRPr="003156CA" w:rsidP="003156CA">
                            <w:pPr>
                              <w:bidi/>
                              <w:spacing w:before="240" w:after="240" w:line="360" w:lineRule="auto"/>
                              <w:ind w:left="357"/>
                              <w:jc w:val="both"/>
                              <w:rPr>
                                <w:b/>
                                <w:bCs/>
                                <w:sz w:val="16"/>
                                <w:szCs w:val="16"/>
                                <w:lang w:bidi="ar-MA"/>
                              </w:rPr>
                            </w:pPr>
                          </w:p>
                          <w:p w:rsidR="000E61F9" w:rsidP="000E61F9">
                            <w:pPr>
                              <w:bidi/>
                              <w:rPr>
                                <w:b/>
                                <w:bCs/>
                                <w:sz w:val="16"/>
                                <w:szCs w:val="16"/>
                                <w:rtl/>
                                <w:lang w:bidi="ar-MA"/>
                              </w:rPr>
                            </w:pPr>
                          </w:p>
                          <w:p w:rsidR="00AA6991" w:rsidP="00010973">
                            <w:pPr>
                              <w:bidi/>
                              <w:rPr>
                                <w:b/>
                                <w:bCs/>
                                <w:sz w:val="16"/>
                                <w:szCs w:val="16"/>
                                <w:rtl/>
                                <w:lang w:bidi="ar-MA"/>
                              </w:rPr>
                            </w:pPr>
                          </w:p>
                          <w:p w:rsidR="00AA6991" w:rsidP="00010973">
                            <w:pPr>
                              <w:bidi/>
                              <w:rPr>
                                <w:sz w:val="16"/>
                                <w:szCs w:val="16"/>
                                <w:rtl/>
                                <w:lang w:bidi="ar-MA"/>
                              </w:rPr>
                            </w:pPr>
                          </w:p>
                          <w:p w:rsidR="00AA6991" w:rsidP="00BC3081">
                            <w:pPr>
                              <w:bidi/>
                              <w:rPr>
                                <w:sz w:val="16"/>
                                <w:szCs w:val="16"/>
                                <w:rtl/>
                                <w:lang w:bidi="ar-MA"/>
                              </w:rPr>
                            </w:pPr>
                          </w:p>
                          <w:p w:rsidR="00AA6991" w:rsidRPr="00BC3081" w:rsidP="00BC3081">
                            <w:pPr>
                              <w:bidi/>
                              <w:rPr>
                                <w:sz w:val="16"/>
                                <w:szCs w:val="16"/>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3" o:spid="_x0000_s1075" type="#_x0000_t21" style="width:229.15pt;height:113pt;margin-top:11.35pt;margin-left:94.3pt;mso-height-percent:0;mso-height-relative:page;mso-width-percent:0;mso-width-relative:page;mso-wrap-distance-bottom:0;mso-wrap-distance-left:9pt;mso-wrap-distance-right:9pt;mso-wrap-distance-top:0;position:absolute;v-text-anchor:top;z-index:251825152" fillcolor="#5c407e" stroked="t">
                <v:fill rotate="t" angle="180" colors="0 #5c407e;52429f #7b58a6;1 #7a56a8" focus="100%" type="gradient">
                  <o:fill v:ext="view" type="gradientUnscaled"/>
                </v:fill>
                <v:shadow on="t" type="perspective" color="black" opacity="22873f" origin=",0.5" offset="0,1.81pt"/>
                <v:textbox>
                  <w:txbxContent>
                    <w:p w:rsidR="00AA6991" w:rsidRPr="000E61F9" w:rsidP="003156CA">
                      <w:pPr>
                        <w:pStyle w:val="ListParagraph"/>
                        <w:numPr>
                          <w:ilvl w:val="0"/>
                          <w:numId w:val="18"/>
                        </w:numPr>
                        <w:bidi/>
                        <w:spacing w:before="240" w:after="240" w:line="360" w:lineRule="auto"/>
                        <w:ind w:left="714" w:hanging="357"/>
                        <w:jc w:val="both"/>
                        <w:rPr>
                          <w:sz w:val="16"/>
                          <w:szCs w:val="16"/>
                          <w:lang w:bidi="ar-MA"/>
                        </w:rPr>
                      </w:pPr>
                      <w:r w:rsidRPr="000E61F9">
                        <w:rPr>
                          <w:b/>
                          <w:bCs/>
                          <w:sz w:val="16"/>
                          <w:szCs w:val="16"/>
                          <w:rtl/>
                          <w:lang w:bidi="ar-MA"/>
                        </w:rPr>
                        <w:t xml:space="preserve">أن </w:t>
                      </w:r>
                      <w:r w:rsidRPr="000E61F9">
                        <w:rPr>
                          <w:b/>
                          <w:bCs/>
                          <w:sz w:val="16"/>
                          <w:szCs w:val="16"/>
                          <w:rtl/>
                          <w:lang w:bidi="ar-MA"/>
                        </w:rPr>
                        <w:t>ي</w:t>
                      </w:r>
                      <w:r w:rsidRPr="000E61F9">
                        <w:rPr>
                          <w:rFonts w:hint="cs"/>
                          <w:b/>
                          <w:bCs/>
                          <w:sz w:val="16"/>
                          <w:szCs w:val="16"/>
                          <w:rtl/>
                          <w:lang w:bidi="ar-MA"/>
                        </w:rPr>
                        <w:t>ت</w:t>
                      </w:r>
                      <w:r w:rsidRPr="000E61F9" w:rsidR="00EB1914">
                        <w:rPr>
                          <w:b/>
                          <w:bCs/>
                          <w:sz w:val="16"/>
                          <w:szCs w:val="16"/>
                          <w:rtl/>
                          <w:lang w:bidi="ar-MA"/>
                        </w:rPr>
                        <w:t>عرف  ال</w:t>
                      </w:r>
                      <w:r w:rsidRPr="000E61F9" w:rsidR="003E0D88">
                        <w:rPr>
                          <w:rFonts w:hint="cs"/>
                          <w:b/>
                          <w:bCs/>
                          <w:sz w:val="16"/>
                          <w:szCs w:val="16"/>
                          <w:rtl/>
                          <w:lang w:bidi="ar-MA"/>
                        </w:rPr>
                        <w:t>تلميذ</w:t>
                      </w:r>
                      <w:r w:rsidRPr="000E61F9" w:rsidR="003E0D88">
                        <w:rPr>
                          <w:rFonts w:hint="cs"/>
                          <w:b/>
                          <w:bCs/>
                          <w:sz w:val="16"/>
                          <w:szCs w:val="16"/>
                          <w:rtl/>
                          <w:lang w:bidi="ar-MA"/>
                        </w:rPr>
                        <w:t xml:space="preserve">  </w:t>
                      </w:r>
                      <w:r w:rsidR="003156CA">
                        <w:rPr>
                          <w:rFonts w:hint="cs"/>
                          <w:b/>
                          <w:bCs/>
                          <w:sz w:val="16"/>
                          <w:szCs w:val="16"/>
                          <w:rtl/>
                          <w:lang w:bidi="ar-MA"/>
                        </w:rPr>
                        <w:t>تفاعيل العروض</w:t>
                      </w:r>
                      <w:r w:rsidR="00FB0154">
                        <w:rPr>
                          <w:rFonts w:hint="cs"/>
                          <w:b/>
                          <w:bCs/>
                          <w:sz w:val="16"/>
                          <w:szCs w:val="16"/>
                          <w:rtl/>
                          <w:lang w:bidi="ar-MA"/>
                        </w:rPr>
                        <w:t xml:space="preserve"> </w:t>
                      </w:r>
                      <w:r w:rsidRPr="000E61F9">
                        <w:rPr>
                          <w:rFonts w:hint="cs"/>
                          <w:b/>
                          <w:bCs/>
                          <w:sz w:val="16"/>
                          <w:szCs w:val="16"/>
                          <w:rtl/>
                          <w:lang w:bidi="ar-MA"/>
                        </w:rPr>
                        <w:t>.</w:t>
                      </w:r>
                    </w:p>
                    <w:p w:rsidR="00AA6991" w:rsidP="003156CA">
                      <w:pPr>
                        <w:pStyle w:val="ListParagraph"/>
                        <w:numPr>
                          <w:ilvl w:val="0"/>
                          <w:numId w:val="18"/>
                        </w:numPr>
                        <w:bidi/>
                        <w:spacing w:before="240" w:after="240" w:line="360" w:lineRule="auto"/>
                        <w:ind w:left="714" w:hanging="357"/>
                        <w:jc w:val="both"/>
                        <w:rPr>
                          <w:b/>
                          <w:bCs/>
                          <w:sz w:val="16"/>
                          <w:szCs w:val="16"/>
                          <w:lang w:bidi="ar-MA"/>
                        </w:rPr>
                      </w:pPr>
                      <w:r>
                        <w:rPr>
                          <w:rFonts w:hint="cs"/>
                          <w:b/>
                          <w:bCs/>
                          <w:sz w:val="16"/>
                          <w:szCs w:val="16"/>
                          <w:rtl/>
                          <w:lang w:bidi="ar-MA"/>
                        </w:rPr>
                        <w:t xml:space="preserve">أن </w:t>
                      </w:r>
                      <w:r w:rsidR="003156CA">
                        <w:rPr>
                          <w:rFonts w:hint="cs"/>
                          <w:b/>
                          <w:bCs/>
                          <w:sz w:val="16"/>
                          <w:szCs w:val="16"/>
                          <w:rtl/>
                          <w:lang w:bidi="ar-MA"/>
                        </w:rPr>
                        <w:t>يتعرف المقاطيع العروضية</w:t>
                      </w:r>
                      <w:r w:rsidRPr="000E61F9" w:rsidR="003E0D88">
                        <w:rPr>
                          <w:rFonts w:hint="cs"/>
                          <w:b/>
                          <w:bCs/>
                          <w:sz w:val="16"/>
                          <w:szCs w:val="16"/>
                          <w:rtl/>
                          <w:lang w:bidi="ar-MA"/>
                        </w:rPr>
                        <w:t xml:space="preserve"> </w:t>
                      </w:r>
                      <w:r w:rsidRPr="000E61F9">
                        <w:rPr>
                          <w:rFonts w:hint="cs"/>
                          <w:b/>
                          <w:bCs/>
                          <w:sz w:val="16"/>
                          <w:szCs w:val="16"/>
                          <w:rtl/>
                          <w:lang w:bidi="ar-MA"/>
                        </w:rPr>
                        <w:t>.</w:t>
                      </w:r>
                    </w:p>
                    <w:p w:rsidR="003156CA" w:rsidRPr="003156CA" w:rsidP="003156CA">
                      <w:pPr>
                        <w:bidi/>
                        <w:spacing w:before="240" w:after="240" w:line="360" w:lineRule="auto"/>
                        <w:ind w:left="357"/>
                        <w:jc w:val="both"/>
                        <w:rPr>
                          <w:b/>
                          <w:bCs/>
                          <w:sz w:val="16"/>
                          <w:szCs w:val="16"/>
                          <w:lang w:bidi="ar-MA"/>
                        </w:rPr>
                      </w:pPr>
                    </w:p>
                    <w:p w:rsidR="000E61F9" w:rsidP="000E61F9">
                      <w:pPr>
                        <w:bidi/>
                        <w:rPr>
                          <w:b/>
                          <w:bCs/>
                          <w:sz w:val="16"/>
                          <w:szCs w:val="16"/>
                          <w:rtl/>
                          <w:lang w:bidi="ar-MA"/>
                        </w:rPr>
                      </w:pPr>
                    </w:p>
                    <w:p w:rsidR="00AA6991" w:rsidP="00010973">
                      <w:pPr>
                        <w:bidi/>
                        <w:rPr>
                          <w:b/>
                          <w:bCs/>
                          <w:sz w:val="16"/>
                          <w:szCs w:val="16"/>
                          <w:rtl/>
                          <w:lang w:bidi="ar-MA"/>
                        </w:rPr>
                      </w:pPr>
                    </w:p>
                    <w:p w:rsidR="00AA6991" w:rsidP="00010973">
                      <w:pPr>
                        <w:bidi/>
                        <w:rPr>
                          <w:sz w:val="16"/>
                          <w:szCs w:val="16"/>
                          <w:rtl/>
                          <w:lang w:bidi="ar-MA"/>
                        </w:rPr>
                      </w:pPr>
                    </w:p>
                    <w:p w:rsidR="00AA6991" w:rsidP="00BC3081">
                      <w:pPr>
                        <w:bidi/>
                        <w:rPr>
                          <w:sz w:val="16"/>
                          <w:szCs w:val="16"/>
                          <w:rtl/>
                          <w:lang w:bidi="ar-MA"/>
                        </w:rPr>
                      </w:pPr>
                    </w:p>
                    <w:p w:rsidR="00AA6991" w:rsidRPr="00BC3081" w:rsidP="00BC3081">
                      <w:pPr>
                        <w:bidi/>
                        <w:rPr>
                          <w:sz w:val="16"/>
                          <w:szCs w:val="16"/>
                          <w:lang w:bidi="ar-MA"/>
                        </w:rPr>
                      </w:pPr>
                    </w:p>
                  </w:txbxContent>
                </v:textbox>
              </v:shape>
            </w:pict>
          </mc:Fallback>
        </mc:AlternateContent>
      </w:r>
      <w:r w:rsidR="00C22138">
        <w:rPr>
          <w:noProof/>
        </w:rPr>
        <mc:AlternateContent>
          <mc:Choice Requires="wps">
            <w:drawing>
              <wp:anchor distT="0" distB="0" distL="114300" distR="114300" simplePos="0" relativeHeight="251834368" behindDoc="0" locked="0" layoutInCell="1" allowOverlap="1">
                <wp:simplePos x="0" y="0"/>
                <wp:positionH relativeFrom="column">
                  <wp:posOffset>7314712</wp:posOffset>
                </wp:positionH>
                <wp:positionV relativeFrom="paragraph">
                  <wp:posOffset>224155</wp:posOffset>
                </wp:positionV>
                <wp:extent cx="2355215" cy="1357630"/>
                <wp:effectExtent l="76200" t="38100" r="102235" b="109220"/>
                <wp:wrapNone/>
                <wp:docPr id="1538473285" name="AutoShap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355215" cy="1357630"/>
                        </a:xfrm>
                        <a:prstGeom prst="plaque">
                          <a:avLst>
                            <a:gd name="adj" fmla="val 16667"/>
                          </a:avLst>
                        </a:prstGeom>
                        <a:ln>
                          <a:headEnd/>
                          <a:tailEnd/>
                        </a:ln>
                      </wps:spPr>
                      <wps:style>
                        <a:lnRef idx="0">
                          <a:schemeClr val="accent1"/>
                        </a:lnRef>
                        <a:fillRef idx="3">
                          <a:schemeClr val="accent1"/>
                        </a:fillRef>
                        <a:effectRef idx="3">
                          <a:schemeClr val="accent1"/>
                        </a:effectRef>
                        <a:fontRef idx="minor">
                          <a:schemeClr val="lt1"/>
                        </a:fontRef>
                      </wps:style>
                      <wps:txbx>
                        <w:txbxContent>
                          <w:p w:rsidR="00AA6991" w:rsidP="00F809D6">
                            <w:pPr>
                              <w:bidi/>
                              <w:spacing w:before="120" w:after="120" w:line="240" w:lineRule="auto"/>
                              <w:jc w:val="both"/>
                              <w:rPr>
                                <w:rFonts w:asciiTheme="majorBidi" w:hAnsiTheme="majorBidi" w:cstheme="majorBidi"/>
                                <w:b/>
                                <w:bCs/>
                                <w:sz w:val="16"/>
                                <w:szCs w:val="16"/>
                                <w:rtl/>
                                <w:lang w:bidi="ar-MA"/>
                              </w:rPr>
                            </w:pPr>
                            <w:r>
                              <w:rPr>
                                <w:rFonts w:asciiTheme="majorBidi" w:hAnsiTheme="majorBidi" w:cstheme="majorBidi" w:hint="cs"/>
                                <w:b/>
                                <w:bCs/>
                                <w:sz w:val="16"/>
                                <w:szCs w:val="16"/>
                                <w:rtl/>
                                <w:lang w:bidi="ar-MA"/>
                              </w:rPr>
                              <w:t>المجزوءة</w:t>
                            </w:r>
                            <w:r>
                              <w:rPr>
                                <w:rFonts w:asciiTheme="majorBidi" w:hAnsiTheme="majorBidi" w:cstheme="majorBidi" w:hint="cs"/>
                                <w:b/>
                                <w:bCs/>
                                <w:sz w:val="16"/>
                                <w:szCs w:val="16"/>
                                <w:rtl/>
                                <w:lang w:bidi="ar-MA"/>
                              </w:rPr>
                              <w:t xml:space="preserve">  </w:t>
                            </w:r>
                            <w:r w:rsidR="00A93561">
                              <w:rPr>
                                <w:rFonts w:asciiTheme="majorBidi" w:hAnsiTheme="majorBidi" w:cstheme="majorBidi" w:hint="cs"/>
                                <w:b/>
                                <w:bCs/>
                                <w:sz w:val="20"/>
                                <w:szCs w:val="20"/>
                                <w:rtl/>
                                <w:lang w:bidi="ar-MA"/>
                              </w:rPr>
                              <w:t>الثالثة : الشعر العمودي</w:t>
                            </w:r>
                            <w:r w:rsidR="000E61F9">
                              <w:rPr>
                                <w:rFonts w:asciiTheme="majorBidi" w:hAnsiTheme="majorBidi" w:cstheme="majorBidi" w:hint="cs"/>
                                <w:b/>
                                <w:bCs/>
                                <w:sz w:val="20"/>
                                <w:szCs w:val="20"/>
                                <w:rtl/>
                                <w:lang w:bidi="ar-MA"/>
                              </w:rPr>
                              <w:t xml:space="preserve"> .</w:t>
                            </w:r>
                          </w:p>
                          <w:p w:rsidR="00AA6991" w:rsidRPr="0052447B" w:rsidP="00202025">
                            <w:pPr>
                              <w:bidi/>
                              <w:spacing w:before="120" w:after="120" w:line="240" w:lineRule="auto"/>
                              <w:jc w:val="both"/>
                              <w:rPr>
                                <w:rFonts w:asciiTheme="majorBidi" w:hAnsiTheme="majorBidi" w:cstheme="majorBidi"/>
                                <w:b/>
                                <w:bCs/>
                                <w:sz w:val="16"/>
                                <w:szCs w:val="16"/>
                                <w:lang w:bidi="ar-MA"/>
                              </w:rPr>
                            </w:pPr>
                            <w:r>
                              <w:rPr>
                                <w:rFonts w:asciiTheme="majorBidi" w:hAnsiTheme="majorBidi" w:cstheme="majorBidi" w:hint="cs"/>
                                <w:b/>
                                <w:bCs/>
                                <w:sz w:val="16"/>
                                <w:szCs w:val="16"/>
                                <w:rtl/>
                                <w:lang w:bidi="ar-MA"/>
                              </w:rPr>
                              <w:t>علوم اللغة</w:t>
                            </w:r>
                            <w:r>
                              <w:rPr>
                                <w:rFonts w:asciiTheme="majorBidi" w:hAnsiTheme="majorBidi" w:cstheme="majorBidi" w:hint="cs"/>
                                <w:b/>
                                <w:bCs/>
                                <w:sz w:val="16"/>
                                <w:szCs w:val="16"/>
                                <w:rtl/>
                                <w:lang w:bidi="ar-MA"/>
                              </w:rPr>
                              <w:t xml:space="preserve"> </w:t>
                            </w:r>
                            <w:r>
                              <w:rPr>
                                <w:rFonts w:eastAsiaTheme="minorHAnsi" w:hint="cs"/>
                                <w:b/>
                                <w:bCs/>
                                <w:rtl/>
                                <w:lang w:eastAsia="en-US" w:bidi="ar-MA"/>
                              </w:rPr>
                              <w:t xml:space="preserve"> : </w:t>
                            </w:r>
                            <w:r w:rsidR="00202025">
                              <w:rPr>
                                <w:rFonts w:eastAsiaTheme="minorHAnsi" w:hint="cs"/>
                                <w:b/>
                                <w:bCs/>
                                <w:rtl/>
                                <w:lang w:eastAsia="en-US" w:bidi="ar-MA"/>
                              </w:rPr>
                              <w:t>التفاعيل والمقاطيع العروضية</w:t>
                            </w:r>
                            <w:r w:rsidR="0067130A">
                              <w:rPr>
                                <w:rFonts w:eastAsiaTheme="minorHAnsi" w:hint="cs"/>
                                <w:b/>
                                <w:bCs/>
                                <w:rtl/>
                                <w:lang w:eastAsia="en-US" w:bidi="ar-MA"/>
                              </w:rPr>
                              <w:t>.</w:t>
                            </w:r>
                          </w:p>
                          <w:p w:rsidR="00AA6991" w:rsidRPr="00C806CE" w:rsidP="00F809D6">
                            <w:pPr>
                              <w:bidi/>
                              <w:spacing w:before="120" w:after="120" w:line="240" w:lineRule="auto"/>
                              <w:jc w:val="both"/>
                              <w:rPr>
                                <w:rFonts w:asciiTheme="majorBidi" w:hAnsiTheme="majorBidi" w:cstheme="majorBidi"/>
                                <w:b/>
                                <w:bCs/>
                                <w:sz w:val="16"/>
                                <w:szCs w:val="16"/>
                                <w:rtl/>
                                <w:lang w:bidi="ar-MA"/>
                              </w:rPr>
                            </w:pPr>
                            <w:r w:rsidRPr="00C806CE">
                              <w:rPr>
                                <w:rFonts w:asciiTheme="majorBidi" w:hAnsiTheme="majorBidi" w:cstheme="majorBidi"/>
                                <w:b/>
                                <w:bCs/>
                                <w:sz w:val="16"/>
                                <w:szCs w:val="16"/>
                                <w:rtl/>
                                <w:lang w:bidi="ar-MA"/>
                              </w:rPr>
                              <w:t xml:space="preserve">الفئة </w:t>
                            </w:r>
                            <w:r w:rsidRPr="00C806CE">
                              <w:rPr>
                                <w:rFonts w:asciiTheme="majorBidi" w:hAnsiTheme="majorBidi" w:cstheme="majorBidi"/>
                                <w:b/>
                                <w:bCs/>
                                <w:sz w:val="16"/>
                                <w:szCs w:val="16"/>
                                <w:rtl/>
                                <w:lang w:bidi="ar-MA"/>
                              </w:rPr>
                              <w:t>المستهدف</w:t>
                            </w:r>
                            <w:r>
                              <w:rPr>
                                <w:rFonts w:asciiTheme="majorBidi" w:hAnsiTheme="majorBidi" w:cstheme="majorBidi" w:hint="cs"/>
                                <w:b/>
                                <w:bCs/>
                                <w:sz w:val="16"/>
                                <w:szCs w:val="16"/>
                                <w:rtl/>
                                <w:lang w:bidi="ar-MA"/>
                              </w:rPr>
                              <w:t xml:space="preserve">ة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جذع مشترك أدب .</w:t>
                            </w:r>
                            <w:r w:rsidRPr="00C806CE">
                              <w:rPr>
                                <w:rFonts w:asciiTheme="majorBidi" w:hAnsiTheme="majorBidi" w:cstheme="majorBidi" w:hint="cs"/>
                                <w:b/>
                                <w:bCs/>
                                <w:sz w:val="16"/>
                                <w:szCs w:val="16"/>
                                <w:rtl/>
                                <w:lang w:bidi="ar-MA"/>
                              </w:rPr>
                              <w:t xml:space="preserve"> </w:t>
                            </w:r>
                          </w:p>
                          <w:p w:rsidR="00AA6991" w:rsidRPr="00C806CE" w:rsidP="00F809D6">
                            <w:pPr>
                              <w:bidi/>
                              <w:spacing w:before="120" w:after="120" w:line="240" w:lineRule="auto"/>
                              <w:jc w:val="both"/>
                              <w:rPr>
                                <w:rFonts w:asciiTheme="majorBidi" w:hAnsiTheme="majorBidi" w:cstheme="majorBidi"/>
                                <w:b/>
                                <w:bCs/>
                                <w:sz w:val="16"/>
                                <w:szCs w:val="16"/>
                                <w:rtl/>
                                <w:lang w:bidi="ar-MA"/>
                              </w:rPr>
                            </w:pPr>
                            <w:r w:rsidRPr="00C806CE">
                              <w:rPr>
                                <w:rFonts w:asciiTheme="majorBidi" w:hAnsiTheme="majorBidi" w:cstheme="majorBidi" w:hint="cs"/>
                                <w:b/>
                                <w:bCs/>
                                <w:sz w:val="16"/>
                                <w:szCs w:val="16"/>
                                <w:rtl/>
                                <w:lang w:bidi="ar-MA"/>
                              </w:rPr>
                              <w:t xml:space="preserve">المدة </w:t>
                            </w:r>
                            <w:r w:rsidRPr="00C806CE">
                              <w:rPr>
                                <w:rFonts w:asciiTheme="majorBidi" w:hAnsiTheme="majorBidi" w:cstheme="majorBidi" w:hint="cs"/>
                                <w:b/>
                                <w:bCs/>
                                <w:sz w:val="16"/>
                                <w:szCs w:val="16"/>
                                <w:rtl/>
                                <w:lang w:bidi="ar-MA"/>
                              </w:rPr>
                              <w:t>الزمنية</w:t>
                            </w:r>
                            <w:r w:rsidR="00D044B4">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 xml:space="preserve">  ساعة</w:t>
                            </w:r>
                            <w:r>
                              <w:rPr>
                                <w:rFonts w:asciiTheme="majorBidi" w:hAnsiTheme="majorBidi" w:cstheme="majorBidi" w:hint="cs"/>
                                <w:b/>
                                <w:bCs/>
                                <w:sz w:val="16"/>
                                <w:szCs w:val="16"/>
                                <w:rtl/>
                                <w:lang w:bidi="ar-MA"/>
                              </w:rPr>
                              <w:t xml:space="preserve"> .</w:t>
                            </w:r>
                          </w:p>
                          <w:p w:rsidR="00AA6991" w:rsidRPr="00D03EC0" w:rsidP="00196FC8">
                            <w:pPr>
                              <w:bidi/>
                              <w:rPr>
                                <w:rFonts w:asciiTheme="majorBidi" w:hAnsiTheme="majorBidi" w:cstheme="majorBidi"/>
                                <w:sz w:val="16"/>
                                <w:szCs w:val="16"/>
                                <w:rtl/>
                                <w:lang w:bidi="ar-MA"/>
                              </w:rPr>
                            </w:pPr>
                          </w:p>
                          <w:p w:rsidR="00AA6991" w:rsidP="00BC3081">
                            <w:pPr>
                              <w:bidi/>
                              <w:rPr>
                                <w:rFonts w:asciiTheme="majorBidi" w:hAnsiTheme="majorBidi" w:cstheme="majorBidi"/>
                                <w:sz w:val="16"/>
                                <w:szCs w:val="16"/>
                                <w:rtl/>
                                <w:lang w:bidi="ar-MA"/>
                              </w:rPr>
                            </w:pPr>
                          </w:p>
                          <w:p w:rsidR="00AA6991" w:rsidRPr="00BC3081" w:rsidP="00BC3081">
                            <w:pPr>
                              <w:bidi/>
                              <w:rPr>
                                <w:rFonts w:asciiTheme="majorBidi" w:hAnsiTheme="majorBidi" w:cstheme="majorBidi"/>
                                <w:sz w:val="16"/>
                                <w:szCs w:val="16"/>
                                <w:rtl/>
                                <w:lang w:bidi="ar-MA"/>
                              </w:rPr>
                            </w:pPr>
                            <w:r>
                              <w:rPr>
                                <w:rFonts w:asciiTheme="majorBidi" w:hAnsiTheme="majorBidi" w:cstheme="majorBidi" w:hint="cs"/>
                                <w:sz w:val="16"/>
                                <w:szCs w:val="16"/>
                                <w:rtl/>
                                <w:lang w:bidi="ar-MA"/>
                              </w:rPr>
                              <w:t>ال</w:t>
                            </w:r>
                          </w:p>
                          <w:p w:rsidR="00AA6991" w:rsidP="00BC3081">
                            <w:pPr>
                              <w:bidi/>
                              <w:rPr>
                                <w:sz w:val="16"/>
                                <w:szCs w:val="16"/>
                                <w:rtl/>
                                <w:lang w:bidi="ar-MA"/>
                              </w:rPr>
                            </w:pPr>
                            <w:r>
                              <w:rPr>
                                <w:rFonts w:hint="cs"/>
                                <w:sz w:val="16"/>
                                <w:szCs w:val="16"/>
                                <w:rtl/>
                                <w:lang w:bidi="ar-MA"/>
                              </w:rPr>
                              <w:t>الالم</w:t>
                            </w:r>
                          </w:p>
                          <w:p w:rsidR="00AA6991" w:rsidP="00BC3081">
                            <w:pPr>
                              <w:bidi/>
                              <w:rPr>
                                <w:sz w:val="16"/>
                                <w:szCs w:val="16"/>
                                <w:rtl/>
                                <w:lang w:bidi="ar-MA"/>
                              </w:rPr>
                            </w:pPr>
                          </w:p>
                          <w:p w:rsidR="00AA6991" w:rsidRPr="005332E5" w:rsidP="005332E5">
                            <w:pPr>
                              <w:bidi/>
                              <w:rPr>
                                <w:sz w:val="16"/>
                                <w:szCs w:val="16"/>
                                <w:rtl/>
                                <w:lang w:bidi="ar-MA"/>
                              </w:rPr>
                            </w:pPr>
                          </w:p>
                          <w:p w:rsidR="00AA6991" w:rsidP="005332E5">
                            <w:pPr>
                              <w:bidi/>
                              <w:rPr>
                                <w:rtl/>
                                <w:lang w:bidi="ar-MA"/>
                              </w:rPr>
                            </w:pPr>
                          </w:p>
                          <w:p w:rsidR="00AA6991" w:rsidP="005332E5">
                            <w:pPr>
                              <w:bidi/>
                              <w:rPr>
                                <w:rtl/>
                                <w:lang w:bidi="ar-MA"/>
                              </w:rPr>
                            </w:pPr>
                          </w:p>
                          <w:p w:rsidR="00AA6991" w:rsidRPr="003146E5" w:rsidP="003146E5">
                            <w:pPr>
                              <w:bidi/>
                              <w:rPr>
                                <w:sz w:val="16"/>
                                <w:szCs w:val="16"/>
                                <w:rtl/>
                                <w:lang w:bidi="ar-MA"/>
                              </w:rPr>
                            </w:pPr>
                            <w:r>
                              <w:rPr>
                                <w:rFonts w:hint="cs"/>
                                <w:sz w:val="16"/>
                                <w:szCs w:val="16"/>
                                <w:rtl/>
                                <w:lang w:bidi="ar-MA"/>
                              </w:rPr>
                              <w:t>و</w:t>
                            </w:r>
                          </w:p>
                          <w:p w:rsidR="00AA6991" w:rsidP="003146E5">
                            <w:pPr>
                              <w:bidi/>
                              <w:rPr>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4" o:spid="_x0000_s1076" type="#_x0000_t21" style="width:185.45pt;height:106.9pt;margin-top:17.65pt;margin-left:575.96pt;mso-height-percent:0;mso-height-relative:page;mso-width-percent:0;mso-width-relative:page;mso-wrap-distance-bottom:0;mso-wrap-distance-left:9pt;mso-wrap-distance-right:9pt;mso-wrap-distance-top:0;position:absolute;v-text-anchor:top;z-index:251833344" fillcolor="#2b5c97" stroked="t">
                <v:fill rotate="t" angle="180" colors="0 #2b5c97;52429f #3b7bc7;1 #3a7bca" focus="100%" type="gradient">
                  <o:fill v:ext="view" type="gradientUnscaled"/>
                </v:fill>
                <v:shadow on="t" type="perspective" color="black" opacity="22873f" origin=",0.5" offset="0,1.81pt"/>
                <v:textbox>
                  <w:txbxContent>
                    <w:p w:rsidR="00AA6991" w:rsidP="00F809D6">
                      <w:pPr>
                        <w:bidi/>
                        <w:spacing w:before="120" w:after="120" w:line="240" w:lineRule="auto"/>
                        <w:jc w:val="both"/>
                        <w:rPr>
                          <w:rFonts w:asciiTheme="majorBidi" w:hAnsiTheme="majorBidi" w:cstheme="majorBidi"/>
                          <w:b/>
                          <w:bCs/>
                          <w:sz w:val="16"/>
                          <w:szCs w:val="16"/>
                          <w:rtl/>
                          <w:lang w:bidi="ar-MA"/>
                        </w:rPr>
                      </w:pPr>
                      <w:r>
                        <w:rPr>
                          <w:rFonts w:asciiTheme="majorBidi" w:hAnsiTheme="majorBidi" w:cstheme="majorBidi" w:hint="cs"/>
                          <w:b/>
                          <w:bCs/>
                          <w:sz w:val="16"/>
                          <w:szCs w:val="16"/>
                          <w:rtl/>
                          <w:lang w:bidi="ar-MA"/>
                        </w:rPr>
                        <w:t>المجزوءة</w:t>
                      </w:r>
                      <w:r>
                        <w:rPr>
                          <w:rFonts w:asciiTheme="majorBidi" w:hAnsiTheme="majorBidi" w:cstheme="majorBidi" w:hint="cs"/>
                          <w:b/>
                          <w:bCs/>
                          <w:sz w:val="16"/>
                          <w:szCs w:val="16"/>
                          <w:rtl/>
                          <w:lang w:bidi="ar-MA"/>
                        </w:rPr>
                        <w:t xml:space="preserve">  </w:t>
                      </w:r>
                      <w:r w:rsidR="00A93561">
                        <w:rPr>
                          <w:rFonts w:asciiTheme="majorBidi" w:hAnsiTheme="majorBidi" w:cstheme="majorBidi" w:hint="cs"/>
                          <w:b/>
                          <w:bCs/>
                          <w:sz w:val="20"/>
                          <w:szCs w:val="20"/>
                          <w:rtl/>
                          <w:lang w:bidi="ar-MA"/>
                        </w:rPr>
                        <w:t>الثالثة : الشعر العمودي</w:t>
                      </w:r>
                      <w:r w:rsidR="000E61F9">
                        <w:rPr>
                          <w:rFonts w:asciiTheme="majorBidi" w:hAnsiTheme="majorBidi" w:cstheme="majorBidi" w:hint="cs"/>
                          <w:b/>
                          <w:bCs/>
                          <w:sz w:val="20"/>
                          <w:szCs w:val="20"/>
                          <w:rtl/>
                          <w:lang w:bidi="ar-MA"/>
                        </w:rPr>
                        <w:t xml:space="preserve"> .</w:t>
                      </w:r>
                    </w:p>
                    <w:p w:rsidR="00AA6991" w:rsidRPr="0052447B" w:rsidP="00202025">
                      <w:pPr>
                        <w:bidi/>
                        <w:spacing w:before="120" w:after="120" w:line="240" w:lineRule="auto"/>
                        <w:jc w:val="both"/>
                        <w:rPr>
                          <w:rFonts w:asciiTheme="majorBidi" w:hAnsiTheme="majorBidi" w:cstheme="majorBidi"/>
                          <w:b/>
                          <w:bCs/>
                          <w:sz w:val="16"/>
                          <w:szCs w:val="16"/>
                          <w:lang w:bidi="ar-MA"/>
                        </w:rPr>
                      </w:pPr>
                      <w:r>
                        <w:rPr>
                          <w:rFonts w:asciiTheme="majorBidi" w:hAnsiTheme="majorBidi" w:cstheme="majorBidi" w:hint="cs"/>
                          <w:b/>
                          <w:bCs/>
                          <w:sz w:val="16"/>
                          <w:szCs w:val="16"/>
                          <w:rtl/>
                          <w:lang w:bidi="ar-MA"/>
                        </w:rPr>
                        <w:t>علوم اللغة</w:t>
                      </w:r>
                      <w:r>
                        <w:rPr>
                          <w:rFonts w:asciiTheme="majorBidi" w:hAnsiTheme="majorBidi" w:cstheme="majorBidi" w:hint="cs"/>
                          <w:b/>
                          <w:bCs/>
                          <w:sz w:val="16"/>
                          <w:szCs w:val="16"/>
                          <w:rtl/>
                          <w:lang w:bidi="ar-MA"/>
                        </w:rPr>
                        <w:t xml:space="preserve"> </w:t>
                      </w:r>
                      <w:r>
                        <w:rPr>
                          <w:rFonts w:eastAsiaTheme="minorHAnsi" w:hint="cs"/>
                          <w:b/>
                          <w:bCs/>
                          <w:rtl/>
                          <w:lang w:eastAsia="en-US" w:bidi="ar-MA"/>
                        </w:rPr>
                        <w:t xml:space="preserve"> : </w:t>
                      </w:r>
                      <w:r w:rsidR="00202025">
                        <w:rPr>
                          <w:rFonts w:eastAsiaTheme="minorHAnsi" w:hint="cs"/>
                          <w:b/>
                          <w:bCs/>
                          <w:rtl/>
                          <w:lang w:eastAsia="en-US" w:bidi="ar-MA"/>
                        </w:rPr>
                        <w:t>التفاعيل والمقاطيع العروضية</w:t>
                      </w:r>
                      <w:r w:rsidR="0067130A">
                        <w:rPr>
                          <w:rFonts w:eastAsiaTheme="minorHAnsi" w:hint="cs"/>
                          <w:b/>
                          <w:bCs/>
                          <w:rtl/>
                          <w:lang w:eastAsia="en-US" w:bidi="ar-MA"/>
                        </w:rPr>
                        <w:t>.</w:t>
                      </w:r>
                    </w:p>
                    <w:p w:rsidR="00AA6991" w:rsidRPr="00C806CE" w:rsidP="00F809D6">
                      <w:pPr>
                        <w:bidi/>
                        <w:spacing w:before="120" w:after="120" w:line="240" w:lineRule="auto"/>
                        <w:jc w:val="both"/>
                        <w:rPr>
                          <w:rFonts w:asciiTheme="majorBidi" w:hAnsiTheme="majorBidi" w:cstheme="majorBidi"/>
                          <w:b/>
                          <w:bCs/>
                          <w:sz w:val="16"/>
                          <w:szCs w:val="16"/>
                          <w:rtl/>
                          <w:lang w:bidi="ar-MA"/>
                        </w:rPr>
                      </w:pPr>
                      <w:r w:rsidRPr="00C806CE">
                        <w:rPr>
                          <w:rFonts w:asciiTheme="majorBidi" w:hAnsiTheme="majorBidi" w:cstheme="majorBidi"/>
                          <w:b/>
                          <w:bCs/>
                          <w:sz w:val="16"/>
                          <w:szCs w:val="16"/>
                          <w:rtl/>
                          <w:lang w:bidi="ar-MA"/>
                        </w:rPr>
                        <w:t xml:space="preserve">الفئة </w:t>
                      </w:r>
                      <w:r w:rsidRPr="00C806CE">
                        <w:rPr>
                          <w:rFonts w:asciiTheme="majorBidi" w:hAnsiTheme="majorBidi" w:cstheme="majorBidi"/>
                          <w:b/>
                          <w:bCs/>
                          <w:sz w:val="16"/>
                          <w:szCs w:val="16"/>
                          <w:rtl/>
                          <w:lang w:bidi="ar-MA"/>
                        </w:rPr>
                        <w:t>المستهدف</w:t>
                      </w:r>
                      <w:r>
                        <w:rPr>
                          <w:rFonts w:asciiTheme="majorBidi" w:hAnsiTheme="majorBidi" w:cstheme="majorBidi" w:hint="cs"/>
                          <w:b/>
                          <w:bCs/>
                          <w:sz w:val="16"/>
                          <w:szCs w:val="16"/>
                          <w:rtl/>
                          <w:lang w:bidi="ar-MA"/>
                        </w:rPr>
                        <w:t xml:space="preserve">ة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جذع مشترك أدب .</w:t>
                      </w:r>
                      <w:r w:rsidRPr="00C806CE">
                        <w:rPr>
                          <w:rFonts w:asciiTheme="majorBidi" w:hAnsiTheme="majorBidi" w:cstheme="majorBidi" w:hint="cs"/>
                          <w:b/>
                          <w:bCs/>
                          <w:sz w:val="16"/>
                          <w:szCs w:val="16"/>
                          <w:rtl/>
                          <w:lang w:bidi="ar-MA"/>
                        </w:rPr>
                        <w:t xml:space="preserve"> </w:t>
                      </w:r>
                    </w:p>
                    <w:p w:rsidR="00AA6991" w:rsidRPr="00C806CE" w:rsidP="00F809D6">
                      <w:pPr>
                        <w:bidi/>
                        <w:spacing w:before="120" w:after="120" w:line="240" w:lineRule="auto"/>
                        <w:jc w:val="both"/>
                        <w:rPr>
                          <w:rFonts w:asciiTheme="majorBidi" w:hAnsiTheme="majorBidi" w:cstheme="majorBidi"/>
                          <w:b/>
                          <w:bCs/>
                          <w:sz w:val="16"/>
                          <w:szCs w:val="16"/>
                          <w:rtl/>
                          <w:lang w:bidi="ar-MA"/>
                        </w:rPr>
                      </w:pPr>
                      <w:r w:rsidRPr="00C806CE">
                        <w:rPr>
                          <w:rFonts w:asciiTheme="majorBidi" w:hAnsiTheme="majorBidi" w:cstheme="majorBidi" w:hint="cs"/>
                          <w:b/>
                          <w:bCs/>
                          <w:sz w:val="16"/>
                          <w:szCs w:val="16"/>
                          <w:rtl/>
                          <w:lang w:bidi="ar-MA"/>
                        </w:rPr>
                        <w:t xml:space="preserve">المدة </w:t>
                      </w:r>
                      <w:r w:rsidRPr="00C806CE">
                        <w:rPr>
                          <w:rFonts w:asciiTheme="majorBidi" w:hAnsiTheme="majorBidi" w:cstheme="majorBidi" w:hint="cs"/>
                          <w:b/>
                          <w:bCs/>
                          <w:sz w:val="16"/>
                          <w:szCs w:val="16"/>
                          <w:rtl/>
                          <w:lang w:bidi="ar-MA"/>
                        </w:rPr>
                        <w:t>الزمنية</w:t>
                      </w:r>
                      <w:r w:rsidR="00D044B4">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 xml:space="preserve">  ساعة</w:t>
                      </w:r>
                      <w:r>
                        <w:rPr>
                          <w:rFonts w:asciiTheme="majorBidi" w:hAnsiTheme="majorBidi" w:cstheme="majorBidi" w:hint="cs"/>
                          <w:b/>
                          <w:bCs/>
                          <w:sz w:val="16"/>
                          <w:szCs w:val="16"/>
                          <w:rtl/>
                          <w:lang w:bidi="ar-MA"/>
                        </w:rPr>
                        <w:t xml:space="preserve"> .</w:t>
                      </w:r>
                    </w:p>
                    <w:p w:rsidR="00AA6991" w:rsidRPr="00D03EC0" w:rsidP="00196FC8">
                      <w:pPr>
                        <w:bidi/>
                        <w:rPr>
                          <w:rFonts w:asciiTheme="majorBidi" w:hAnsiTheme="majorBidi" w:cstheme="majorBidi"/>
                          <w:sz w:val="16"/>
                          <w:szCs w:val="16"/>
                          <w:rtl/>
                          <w:lang w:bidi="ar-MA"/>
                        </w:rPr>
                      </w:pPr>
                    </w:p>
                    <w:p w:rsidR="00AA6991" w:rsidP="00BC3081">
                      <w:pPr>
                        <w:bidi/>
                        <w:rPr>
                          <w:rFonts w:asciiTheme="majorBidi" w:hAnsiTheme="majorBidi" w:cstheme="majorBidi"/>
                          <w:sz w:val="16"/>
                          <w:szCs w:val="16"/>
                          <w:rtl/>
                          <w:lang w:bidi="ar-MA"/>
                        </w:rPr>
                      </w:pPr>
                    </w:p>
                    <w:p w:rsidR="00AA6991" w:rsidRPr="00BC3081" w:rsidP="00BC3081">
                      <w:pPr>
                        <w:bidi/>
                        <w:rPr>
                          <w:rFonts w:asciiTheme="majorBidi" w:hAnsiTheme="majorBidi" w:cstheme="majorBidi"/>
                          <w:sz w:val="16"/>
                          <w:szCs w:val="16"/>
                          <w:rtl/>
                          <w:lang w:bidi="ar-MA"/>
                        </w:rPr>
                      </w:pPr>
                      <w:r>
                        <w:rPr>
                          <w:rFonts w:asciiTheme="majorBidi" w:hAnsiTheme="majorBidi" w:cstheme="majorBidi" w:hint="cs"/>
                          <w:sz w:val="16"/>
                          <w:szCs w:val="16"/>
                          <w:rtl/>
                          <w:lang w:bidi="ar-MA"/>
                        </w:rPr>
                        <w:t>ال</w:t>
                      </w:r>
                    </w:p>
                    <w:p w:rsidR="00AA6991" w:rsidP="00BC3081">
                      <w:pPr>
                        <w:bidi/>
                        <w:rPr>
                          <w:sz w:val="16"/>
                          <w:szCs w:val="16"/>
                          <w:rtl/>
                          <w:lang w:bidi="ar-MA"/>
                        </w:rPr>
                      </w:pPr>
                      <w:r>
                        <w:rPr>
                          <w:rFonts w:hint="cs"/>
                          <w:sz w:val="16"/>
                          <w:szCs w:val="16"/>
                          <w:rtl/>
                          <w:lang w:bidi="ar-MA"/>
                        </w:rPr>
                        <w:t>الالم</w:t>
                      </w:r>
                    </w:p>
                    <w:p w:rsidR="00AA6991" w:rsidP="00BC3081">
                      <w:pPr>
                        <w:bidi/>
                        <w:rPr>
                          <w:sz w:val="16"/>
                          <w:szCs w:val="16"/>
                          <w:rtl/>
                          <w:lang w:bidi="ar-MA"/>
                        </w:rPr>
                      </w:pPr>
                    </w:p>
                    <w:p w:rsidR="00AA6991" w:rsidRPr="005332E5" w:rsidP="005332E5">
                      <w:pPr>
                        <w:bidi/>
                        <w:rPr>
                          <w:sz w:val="16"/>
                          <w:szCs w:val="16"/>
                          <w:rtl/>
                          <w:lang w:bidi="ar-MA"/>
                        </w:rPr>
                      </w:pPr>
                    </w:p>
                    <w:p w:rsidR="00AA6991" w:rsidP="005332E5">
                      <w:pPr>
                        <w:bidi/>
                        <w:rPr>
                          <w:rtl/>
                          <w:lang w:bidi="ar-MA"/>
                        </w:rPr>
                      </w:pPr>
                    </w:p>
                    <w:p w:rsidR="00AA6991" w:rsidP="005332E5">
                      <w:pPr>
                        <w:bidi/>
                        <w:rPr>
                          <w:rtl/>
                          <w:lang w:bidi="ar-MA"/>
                        </w:rPr>
                      </w:pPr>
                    </w:p>
                    <w:p w:rsidR="00AA6991" w:rsidRPr="003146E5" w:rsidP="003146E5">
                      <w:pPr>
                        <w:bidi/>
                        <w:rPr>
                          <w:sz w:val="16"/>
                          <w:szCs w:val="16"/>
                          <w:rtl/>
                          <w:lang w:bidi="ar-MA"/>
                        </w:rPr>
                      </w:pPr>
                      <w:r>
                        <w:rPr>
                          <w:rFonts w:hint="cs"/>
                          <w:sz w:val="16"/>
                          <w:szCs w:val="16"/>
                          <w:rtl/>
                          <w:lang w:bidi="ar-MA"/>
                        </w:rPr>
                        <w:t>و</w:t>
                      </w:r>
                    </w:p>
                    <w:p w:rsidR="00AA6991" w:rsidP="003146E5">
                      <w:pPr>
                        <w:bidi/>
                        <w:rPr>
                          <w:lang w:bidi="ar-MA"/>
                        </w:rPr>
                      </w:pPr>
                    </w:p>
                  </w:txbxContent>
                </v:textbox>
              </v:shape>
            </w:pict>
          </mc:Fallback>
        </mc:AlternateContent>
      </w:r>
      <w:r w:rsidR="00C22138">
        <w:rPr>
          <w:noProof/>
        </w:rPr>
        <mc:AlternateContent>
          <mc:Choice Requires="wps">
            <w:drawing>
              <wp:anchor distT="0" distB="0" distL="114300" distR="114300" simplePos="0" relativeHeight="251841536" behindDoc="0" locked="0" layoutInCell="1" allowOverlap="1">
                <wp:simplePos x="0" y="0"/>
                <wp:positionH relativeFrom="column">
                  <wp:posOffset>7503160</wp:posOffset>
                </wp:positionH>
                <wp:positionV relativeFrom="paragraph">
                  <wp:posOffset>104775</wp:posOffset>
                </wp:positionV>
                <wp:extent cx="2040255" cy="322580"/>
                <wp:effectExtent l="0" t="0" r="36195" b="58420"/>
                <wp:wrapNone/>
                <wp:docPr id="1688147694" name="Oval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040255" cy="322580"/>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blurRad="0" dist="28398" dir="3806097" sx="100000" sy="100000" kx="0" ky="0" algn="ctr" rotWithShape="0">
                            <a:schemeClr val="lt1">
                              <a:lumMod val="50000"/>
                              <a:lumOff val="0"/>
                              <a:alpha val="50000"/>
                            </a:schemeClr>
                          </a:outerShdw>
                        </a:effectLst>
                      </wps:spPr>
                      <wps:txbx>
                        <w:txbxContent>
                          <w:p w:rsidR="00AA6991" w:rsidRPr="000C1233" w:rsidP="0052447B">
                            <w:pPr>
                              <w:bidi/>
                              <w:jc w:val="center"/>
                              <w:rPr>
                                <w:b/>
                                <w:bCs/>
                                <w:lang w:bidi="ar-MA"/>
                              </w:rPr>
                            </w:pPr>
                            <w:r w:rsidRPr="000C1233">
                              <w:rPr>
                                <w:rFonts w:hint="cs"/>
                                <w:b/>
                                <w:bCs/>
                                <w:sz w:val="16"/>
                                <w:szCs w:val="16"/>
                                <w:rtl/>
                                <w:lang w:bidi="ar-MA"/>
                              </w:rPr>
                              <w:t>مادة :</w:t>
                            </w:r>
                            <w:r>
                              <w:rPr>
                                <w:rFonts w:hint="cs"/>
                                <w:b/>
                                <w:bCs/>
                                <w:sz w:val="16"/>
                                <w:szCs w:val="16"/>
                                <w:rtl/>
                                <w:lang w:bidi="ar-MA"/>
                              </w:rPr>
                              <w:t xml:space="preserve"> اللغة العربية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7" o:spid="_x0000_s1077" style="width:160.65pt;height:25.4pt;margin-top:8.25pt;margin-left:590.8pt;mso-height-percent:0;mso-height-relative:page;mso-width-percent:0;mso-width-relative:page;mso-wrap-distance-bottom:0;mso-wrap-distance-left:9pt;mso-wrap-distance-right:9pt;mso-wrap-distance-top:0;position:absolute;v-text-anchor:top;z-index:251840512" fillcolor="white" stroked="t" strokecolor="#666" strokeweight="1pt">
                <v:fill colors="0 white;1 #999" focus="100%" type="gradient"/>
                <v:stroke joinstyle="round"/>
                <v:shadow on="t" type="perspective" color="#7f7f7f" opacity="32897f" offset="1pt,2pt"/>
                <v:textbox>
                  <w:txbxContent>
                    <w:p w:rsidR="00AA6991" w:rsidRPr="000C1233" w:rsidP="0052447B">
                      <w:pPr>
                        <w:bidi/>
                        <w:jc w:val="center"/>
                        <w:rPr>
                          <w:b/>
                          <w:bCs/>
                          <w:lang w:bidi="ar-MA"/>
                        </w:rPr>
                      </w:pPr>
                      <w:r w:rsidRPr="000C1233">
                        <w:rPr>
                          <w:rFonts w:hint="cs"/>
                          <w:b/>
                          <w:bCs/>
                          <w:sz w:val="16"/>
                          <w:szCs w:val="16"/>
                          <w:rtl/>
                          <w:lang w:bidi="ar-MA"/>
                        </w:rPr>
                        <w:t>مادة :</w:t>
                      </w:r>
                      <w:r>
                        <w:rPr>
                          <w:rFonts w:hint="cs"/>
                          <w:b/>
                          <w:bCs/>
                          <w:sz w:val="16"/>
                          <w:szCs w:val="16"/>
                          <w:rtl/>
                          <w:lang w:bidi="ar-MA"/>
                        </w:rPr>
                        <w:t xml:space="preserve"> اللغة العربية</w:t>
                      </w:r>
                    </w:p>
                  </w:txbxContent>
                </v:textbox>
              </v:oval>
            </w:pict>
          </mc:Fallback>
        </mc:AlternateContent>
      </w:r>
      <w:r w:rsidR="00B02470">
        <w:rPr>
          <w:noProof/>
        </w:rPr>
        <mc:AlternateContent>
          <mc:Choice Requires="wps">
            <w:drawing>
              <wp:anchor distT="0" distB="0" distL="114300" distR="114300" simplePos="0" relativeHeight="251850752" behindDoc="0" locked="0" layoutInCell="1" allowOverlap="1">
                <wp:simplePos x="0" y="0"/>
                <wp:positionH relativeFrom="column">
                  <wp:posOffset>1635760</wp:posOffset>
                </wp:positionH>
                <wp:positionV relativeFrom="paragraph">
                  <wp:posOffset>-203835</wp:posOffset>
                </wp:positionV>
                <wp:extent cx="2186305" cy="384175"/>
                <wp:effectExtent l="0" t="0" r="42545" b="53975"/>
                <wp:wrapNone/>
                <wp:docPr id="946871202" name="Oval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86305" cy="384175"/>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blurRad="0" dist="28398" dir="3806097" sx="100000" sy="100000" kx="0" ky="0" algn="ctr" rotWithShape="0">
                            <a:schemeClr val="lt1">
                              <a:lumMod val="50000"/>
                              <a:lumOff val="0"/>
                              <a:alpha val="50000"/>
                            </a:schemeClr>
                          </a:outerShdw>
                        </a:effectLst>
                      </wps:spPr>
                      <wps:txbx>
                        <w:txbxContent>
                          <w:p w:rsidR="00AA6991" w:rsidP="00515B68">
                            <w:pPr>
                              <w:bidi/>
                              <w:jc w:val="center"/>
                              <w:rPr>
                                <w:lang w:bidi="ar-MA"/>
                              </w:rPr>
                            </w:pPr>
                            <w:r>
                              <w:rPr>
                                <w:b/>
                                <w:bCs/>
                                <w:rtl/>
                                <w:lang w:bidi="ar-MA"/>
                              </w:rPr>
                              <w:t xml:space="preserve">الكفايات المستهدفة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8" o:spid="_x0000_s1078" style="width:172.15pt;height:30.25pt;margin-top:-16.05pt;margin-left:128.8pt;mso-height-percent:0;mso-height-relative:page;mso-width-percent:0;mso-width-relative:page;mso-wrap-distance-bottom:0;mso-wrap-distance-left:9pt;mso-wrap-distance-right:9pt;mso-wrap-distance-top:0;position:absolute;v-text-anchor:top;z-index:251849728" fillcolor="white" stroked="t" strokecolor="#666" strokeweight="1pt">
                <v:fill colors="0 white;1 #999" focus="100%" type="gradient"/>
                <v:stroke joinstyle="round"/>
                <v:shadow on="t" type="perspective" color="#7f7f7f" opacity="32897f" offset="1pt,2pt"/>
                <v:textbox>
                  <w:txbxContent>
                    <w:p w:rsidR="00AA6991" w:rsidP="00515B68">
                      <w:pPr>
                        <w:bidi/>
                        <w:jc w:val="center"/>
                        <w:rPr>
                          <w:lang w:bidi="ar-MA"/>
                        </w:rPr>
                      </w:pPr>
                      <w:r>
                        <w:rPr>
                          <w:b/>
                          <w:bCs/>
                          <w:rtl/>
                          <w:lang w:bidi="ar-MA"/>
                        </w:rPr>
                        <w:t xml:space="preserve">الكفايات المستهدفة </w:t>
                      </w:r>
                    </w:p>
                  </w:txbxContent>
                </v:textbox>
              </v:oval>
            </w:pict>
          </mc:Fallback>
        </mc:AlternateContent>
      </w:r>
      <w:r w:rsidR="0019248C">
        <w:rPr>
          <w:noProof/>
        </w:rPr>
        <mc:AlternateContent>
          <mc:Choice Requires="wps">
            <w:drawing>
              <wp:anchor distT="0" distB="0" distL="114300" distR="114300" simplePos="0" relativeHeight="251811840" behindDoc="0" locked="0" layoutInCell="1" allowOverlap="1">
                <wp:simplePos x="0" y="0"/>
                <wp:positionH relativeFrom="column">
                  <wp:posOffset>4052570</wp:posOffset>
                </wp:positionH>
                <wp:positionV relativeFrom="paragraph">
                  <wp:posOffset>-521970</wp:posOffset>
                </wp:positionV>
                <wp:extent cx="2101215" cy="426720"/>
                <wp:effectExtent l="76200" t="38100" r="89535" b="106680"/>
                <wp:wrapNone/>
                <wp:docPr id="867617294" name="AutoShape 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01215" cy="426720"/>
                        </a:xfrm>
                        <a:prstGeom prst="roundRect">
                          <a:avLst>
                            <a:gd name="adj" fmla="val 16667"/>
                          </a:avLst>
                        </a:prstGeom>
                        <a:gradFill rotWithShape="1">
                          <a:gsLst>
                            <a:gs pos="0">
                              <a:srgbClr val="3399FF"/>
                            </a:gs>
                            <a:gs pos="16000">
                              <a:srgbClr val="00CCCC"/>
                            </a:gs>
                            <a:gs pos="47000">
                              <a:srgbClr val="9999FF"/>
                            </a:gs>
                            <a:gs pos="60001">
                              <a:srgbClr val="2E6792"/>
                            </a:gs>
                            <a:gs pos="71001">
                              <a:srgbClr val="3333CC"/>
                            </a:gs>
                            <a:gs pos="81000">
                              <a:srgbClr val="1170FF"/>
                            </a:gs>
                            <a:gs pos="100000">
                              <a:srgbClr val="006699"/>
                            </a:gs>
                          </a:gsLst>
                          <a:lin ang="16200000" scaled="0"/>
                        </a:gradFill>
                        <a:ln>
                          <a:headEnd/>
                          <a:tailEnd/>
                        </a:ln>
                      </wps:spPr>
                      <wps:style>
                        <a:lnRef idx="0">
                          <a:schemeClr val="accent4"/>
                        </a:lnRef>
                        <a:fillRef idx="3">
                          <a:schemeClr val="accent4"/>
                        </a:fillRef>
                        <a:effectRef idx="3">
                          <a:schemeClr val="accent4"/>
                        </a:effectRef>
                        <a:fontRef idx="minor">
                          <a:schemeClr val="lt1"/>
                        </a:fontRef>
                      </wps:style>
                      <wps:txbx>
                        <w:txbxContent>
                          <w:p w:rsidR="00AA6991" w:rsidRPr="00FE523D" w:rsidP="0052447B">
                            <w:pPr>
                              <w:bidi/>
                              <w:jc w:val="center"/>
                              <w:rPr>
                                <w:rFonts w:asciiTheme="majorBidi" w:hAnsiTheme="majorBidi" w:cs="ALAWI-3-29"/>
                                <w:sz w:val="32"/>
                                <w:szCs w:val="32"/>
                                <w:lang w:bidi="ar-MA"/>
                              </w:rPr>
                            </w:pPr>
                            <w:r w:rsidRPr="00FE523D">
                              <w:rPr>
                                <w:rFonts w:asciiTheme="majorBidi" w:hAnsiTheme="majorBidi" w:cs="ALAWI-3-29"/>
                                <w:sz w:val="40"/>
                                <w:szCs w:val="40"/>
                                <w:rtl/>
                                <w:lang w:bidi="ar-MA"/>
                              </w:rPr>
                              <w:t xml:space="preserve">جذاذة تربوية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2" o:spid="_x0000_s1079" style="width:165.45pt;height:33.6pt;margin-top:-41.1pt;margin-left:319.1pt;mso-height-percent:0;mso-height-relative:page;mso-width-percent:0;mso-width-relative:page;mso-wrap-distance-bottom:0;mso-wrap-distance-left:9pt;mso-wrap-distance-right:9pt;mso-wrap-distance-top:0;position:absolute;v-text-anchor:top;z-index:251810816" arcsize="10923f" fillcolor="#39f" stroked="t">
                <v:fill rotate="t" angle="180" colors="0 #39f;10486f #0cc;30802f #99f;39322f #2e6792;46531f #33c;53084f #1170ff;1 #069" focus="100%" type="gradient">
                  <o:fill v:ext="view" type="gradientUnscaled"/>
                </v:fill>
                <v:shadow on="t" type="perspective" color="black" opacity="22873f" origin=",0.5" offset="0,1.81pt"/>
                <v:textbox>
                  <w:txbxContent>
                    <w:p w:rsidR="00AA6991" w:rsidRPr="00FE523D" w:rsidP="0052447B">
                      <w:pPr>
                        <w:bidi/>
                        <w:jc w:val="center"/>
                        <w:rPr>
                          <w:rFonts w:asciiTheme="majorBidi" w:hAnsiTheme="majorBidi" w:cs="ALAWI-3-29"/>
                          <w:sz w:val="32"/>
                          <w:szCs w:val="32"/>
                          <w:lang w:bidi="ar-MA"/>
                        </w:rPr>
                      </w:pPr>
                      <w:r w:rsidRPr="00FE523D">
                        <w:rPr>
                          <w:rFonts w:asciiTheme="majorBidi" w:hAnsiTheme="majorBidi" w:cs="ALAWI-3-29"/>
                          <w:sz w:val="40"/>
                          <w:szCs w:val="40"/>
                          <w:rtl/>
                          <w:lang w:bidi="ar-MA"/>
                        </w:rPr>
                        <w:t xml:space="preserve">جذاذة تربوية </w:t>
                      </w:r>
                    </w:p>
                  </w:txbxContent>
                </v:textbox>
              </v:roundrect>
            </w:pict>
          </mc:Fallback>
        </mc:AlternateContent>
      </w:r>
    </w:p>
    <w:p w:rsidR="005332E5" w:rsidRPr="005332E5" w:rsidP="005332E5">
      <w:pPr>
        <w:spacing w:after="200" w:line="276" w:lineRule="auto"/>
        <w:rPr>
          <w:rFonts w:ascii="Calibri" w:hAnsi="Calibri" w:cs="Arial"/>
          <w:sz w:val="22"/>
          <w:szCs w:val="22"/>
          <w:lang w:val="fr-FR" w:eastAsia="fr-FR" w:bidi="ar-SA"/>
        </w:rPr>
      </w:pPr>
    </w:p>
    <w:p w:rsidR="005332E5" w:rsidRPr="005332E5" w:rsidP="005332E5">
      <w:pPr>
        <w:spacing w:after="200" w:line="276" w:lineRule="auto"/>
        <w:rPr>
          <w:rFonts w:ascii="Calibri" w:hAnsi="Calibri" w:cs="Arial"/>
          <w:sz w:val="22"/>
          <w:szCs w:val="22"/>
          <w:lang w:val="fr-FR" w:eastAsia="fr-FR" w:bidi="ar-SA"/>
        </w:rPr>
      </w:pPr>
    </w:p>
    <w:p w:rsidR="005332E5" w:rsidP="005332E5">
      <w:pPr>
        <w:spacing w:after="200" w:line="276" w:lineRule="auto"/>
        <w:rPr>
          <w:rFonts w:ascii="Calibri" w:hAnsi="Calibri" w:cs="Arial"/>
          <w:sz w:val="22"/>
          <w:szCs w:val="22"/>
          <w:lang w:val="fr-FR" w:eastAsia="fr-FR" w:bidi="ar-SA"/>
        </w:rPr>
      </w:pPr>
    </w:p>
    <w:p w:rsidR="002639AE" w:rsidP="005332E5">
      <w:pPr>
        <w:tabs>
          <w:tab w:val="left" w:pos="2136"/>
        </w:tabs>
        <w:spacing w:after="200" w:line="276" w:lineRule="auto"/>
        <w:rPr>
          <w:rFonts w:ascii="Calibri" w:hAnsi="Calibri" w:cs="Arial"/>
          <w:sz w:val="22"/>
          <w:szCs w:val="22"/>
          <w:rtl/>
          <w:lang w:val="fr-FR" w:eastAsia="fr-FR" w:bidi="ar-SA"/>
        </w:rPr>
      </w:pPr>
      <w:r>
        <w:rPr>
          <w:rFonts w:ascii="Calibri" w:hAnsi="Calibri" w:eastAsiaTheme="minorEastAsia" w:cs="Arial"/>
          <w:sz w:val="22"/>
          <w:szCs w:val="22"/>
          <w:lang w:val="fr-FR" w:eastAsia="fr-FR" w:bidi="ar-SA"/>
        </w:rPr>
        <w:tab/>
      </w:r>
    </w:p>
    <w:tbl>
      <w:tblPr>
        <w:tblStyle w:val="LightGridAccent30"/>
        <w:tblW w:w="16586" w:type="dxa"/>
        <w:tblInd w:w="-176" w:type="dxa"/>
        <w:tblLayout w:type="fixed"/>
        <w:tblLook w:val="04A0"/>
      </w:tblPr>
      <w:tblGrid>
        <w:gridCol w:w="851"/>
        <w:gridCol w:w="1779"/>
        <w:gridCol w:w="1134"/>
        <w:gridCol w:w="1482"/>
        <w:gridCol w:w="7512"/>
        <w:gridCol w:w="2694"/>
        <w:gridCol w:w="1134"/>
      </w:tblGrid>
      <w:tr w:rsidTr="008B1D1F">
        <w:tblPrEx>
          <w:tblW w:w="16586" w:type="dxa"/>
          <w:tblInd w:w="-176" w:type="dxa"/>
          <w:tblLayout w:type="fixed"/>
          <w:tblLook w:val="04A0"/>
        </w:tblPrEx>
        <w:trPr>
          <w:trHeight w:val="423"/>
        </w:trPr>
        <w:tc>
          <w:tcPr>
            <w:tcW w:w="851" w:type="dxa"/>
            <w:vMerge w:val="restart"/>
          </w:tcPr>
          <w:p w:rsidR="00806D9D" w:rsidRPr="00CC2E7F" w:rsidP="005332E5">
            <w:pPr>
              <w:tabs>
                <w:tab w:val="left" w:pos="2136"/>
              </w:tabs>
              <w:spacing w:before="0" w:after="0" w:line="240" w:lineRule="auto"/>
              <w:rPr>
                <w:rFonts w:ascii="Cambria" w:hAnsi="Cambria"/>
                <w:b/>
                <w:bCs/>
                <w:sz w:val="20"/>
                <w:szCs w:val="20"/>
                <w:rtl/>
              </w:rPr>
            </w:pPr>
            <w:r w:rsidRPr="00CC2E7F">
              <w:rPr>
                <w:rFonts w:ascii="Cambria" w:hAnsi="Cambria" w:eastAsiaTheme="majorEastAsia" w:cstheme="majorBidi" w:hint="cs"/>
                <w:b/>
                <w:bCs/>
                <w:sz w:val="20"/>
                <w:szCs w:val="20"/>
                <w:rtl/>
              </w:rPr>
              <w:t>التدبير</w:t>
            </w:r>
          </w:p>
          <w:p w:rsidR="00806D9D" w:rsidRPr="00CC2E7F" w:rsidP="005332E5">
            <w:pPr>
              <w:tabs>
                <w:tab w:val="left" w:pos="2136"/>
              </w:tabs>
              <w:spacing w:before="0" w:after="0" w:line="240" w:lineRule="auto"/>
              <w:rPr>
                <w:rFonts w:ascii="Cambria" w:hAnsi="Cambria"/>
                <w:b/>
                <w:bCs/>
                <w:sz w:val="20"/>
                <w:szCs w:val="20"/>
                <w:rtl/>
              </w:rPr>
            </w:pPr>
            <w:r w:rsidRPr="00CC2E7F">
              <w:rPr>
                <w:rFonts w:ascii="Cambria" w:hAnsi="Cambria" w:eastAsiaTheme="majorEastAsia" w:cstheme="majorBidi" w:hint="cs"/>
                <w:b/>
                <w:bCs/>
                <w:sz w:val="20"/>
                <w:szCs w:val="20"/>
                <w:rtl/>
              </w:rPr>
              <w:t xml:space="preserve"> الزمني </w:t>
            </w:r>
          </w:p>
        </w:tc>
        <w:tc>
          <w:tcPr>
            <w:tcW w:w="1779" w:type="dxa"/>
            <w:vMerge w:val="restart"/>
          </w:tcPr>
          <w:p w:rsidR="00806D9D" w:rsidRPr="006B1CD1" w:rsidP="00CC2E7F">
            <w:pPr>
              <w:tabs>
                <w:tab w:val="left" w:pos="2136"/>
              </w:tabs>
              <w:spacing w:before="0" w:after="0" w:line="240" w:lineRule="auto"/>
              <w:jc w:val="center"/>
              <w:rPr>
                <w:rFonts w:ascii="Cambria" w:hAnsi="Cambria"/>
                <w:b/>
                <w:bCs/>
                <w:sz w:val="36"/>
                <w:szCs w:val="36"/>
                <w:rtl/>
              </w:rPr>
            </w:pPr>
            <w:r w:rsidRPr="006B1CD1">
              <w:rPr>
                <w:rFonts w:ascii="Cambria" w:hAnsi="Cambria" w:eastAsiaTheme="majorEastAsia" w:cstheme="majorBidi" w:hint="cs"/>
                <w:b/>
                <w:bCs/>
                <w:sz w:val="36"/>
                <w:szCs w:val="36"/>
                <w:rtl/>
              </w:rPr>
              <w:t>أنشطة</w:t>
            </w:r>
          </w:p>
          <w:p w:rsidR="00806D9D" w:rsidP="00CC2E7F">
            <w:pPr>
              <w:tabs>
                <w:tab w:val="left" w:pos="2136"/>
              </w:tabs>
              <w:spacing w:before="0" w:after="0" w:line="240" w:lineRule="auto"/>
              <w:jc w:val="center"/>
              <w:rPr>
                <w:rFonts w:ascii="Cambria" w:hAnsi="Cambria"/>
                <w:b/>
                <w:bCs/>
              </w:rPr>
            </w:pPr>
            <w:r w:rsidRPr="006B1CD1">
              <w:rPr>
                <w:rFonts w:ascii="Cambria" w:hAnsi="Cambria" w:eastAsiaTheme="majorEastAsia" w:cstheme="majorBidi" w:hint="cs"/>
                <w:b/>
                <w:bCs/>
                <w:sz w:val="36"/>
                <w:szCs w:val="36"/>
                <w:rtl/>
              </w:rPr>
              <w:t>التقويم</w:t>
            </w:r>
          </w:p>
        </w:tc>
        <w:tc>
          <w:tcPr>
            <w:tcW w:w="2616" w:type="dxa"/>
            <w:gridSpan w:val="2"/>
          </w:tcPr>
          <w:p w:rsidR="00806D9D" w:rsidRPr="000C1233" w:rsidP="006B1CD1">
            <w:pPr>
              <w:tabs>
                <w:tab w:val="left" w:pos="2136"/>
              </w:tabs>
              <w:spacing w:before="0" w:after="0" w:line="240" w:lineRule="auto"/>
              <w:jc w:val="center"/>
              <w:rPr>
                <w:rFonts w:ascii="Cambria" w:hAnsi="Cambria"/>
                <w:b/>
                <w:bCs/>
              </w:rPr>
            </w:pPr>
            <w:r w:rsidRPr="000C1233">
              <w:rPr>
                <w:rFonts w:ascii="Cambria" w:hAnsi="Cambria" w:eastAsiaTheme="majorEastAsia" w:cstheme="majorBidi" w:hint="cs"/>
                <w:b/>
                <w:bCs/>
                <w:rtl/>
              </w:rPr>
              <w:t>ا</w:t>
            </w:r>
            <w:r w:rsidRPr="000C1233">
              <w:rPr>
                <w:rFonts w:ascii="Cambria" w:hAnsi="Cambria" w:eastAsiaTheme="majorEastAsia" w:cstheme="majorBidi" w:hint="cs"/>
                <w:b/>
                <w:bCs/>
                <w:sz w:val="36"/>
                <w:szCs w:val="36"/>
                <w:rtl/>
              </w:rPr>
              <w:t>لأنشطة</w:t>
            </w:r>
            <w:r w:rsidRPr="000C1233">
              <w:rPr>
                <w:rFonts w:ascii="Cambria" w:hAnsi="Cambria" w:eastAsiaTheme="majorEastAsia" w:cstheme="majorBidi" w:hint="cs"/>
                <w:b/>
                <w:bCs/>
                <w:sz w:val="36"/>
                <w:szCs w:val="36"/>
                <w:rtl/>
              </w:rPr>
              <w:t xml:space="preserve"> التعليمية</w:t>
            </w:r>
          </w:p>
        </w:tc>
        <w:tc>
          <w:tcPr>
            <w:tcW w:w="7512" w:type="dxa"/>
            <w:vMerge w:val="restart"/>
          </w:tcPr>
          <w:p w:rsidR="00806D9D" w:rsidRPr="003156CA" w:rsidP="003156CA">
            <w:pPr>
              <w:tabs>
                <w:tab w:val="left" w:pos="2136"/>
              </w:tabs>
              <w:bidi/>
              <w:spacing w:before="0" w:after="0" w:line="240" w:lineRule="auto"/>
              <w:jc w:val="center"/>
              <w:rPr>
                <w:rFonts w:ascii="Cambria" w:hAnsi="Cambria"/>
                <w:b/>
                <w:bCs/>
                <w:sz w:val="52"/>
                <w:szCs w:val="52"/>
              </w:rPr>
            </w:pPr>
            <w:r w:rsidRPr="000C1233">
              <w:rPr>
                <w:rFonts w:ascii="Cambria" w:hAnsi="Cambria" w:eastAsiaTheme="majorEastAsia" w:cstheme="majorBidi" w:hint="cs"/>
                <w:b/>
                <w:bCs/>
                <w:sz w:val="52"/>
                <w:szCs w:val="52"/>
                <w:rtl/>
              </w:rPr>
              <w:t>المضمون</w:t>
            </w:r>
            <w:r w:rsidRPr="000C1233">
              <w:rPr>
                <w:rFonts w:ascii="Cambria" w:hAnsi="Cambria" w:eastAsiaTheme="majorEastAsia" w:cstheme="majorBidi" w:hint="cs"/>
                <w:b/>
                <w:bCs/>
                <w:sz w:val="52"/>
                <w:szCs w:val="52"/>
                <w:rtl/>
              </w:rPr>
              <w:t xml:space="preserve"> العلمي </w:t>
            </w:r>
          </w:p>
        </w:tc>
        <w:tc>
          <w:tcPr>
            <w:tcW w:w="2694" w:type="dxa"/>
            <w:vMerge w:val="restart"/>
          </w:tcPr>
          <w:p w:rsidR="00806D9D" w:rsidRPr="00B52D60" w:rsidP="0038061A">
            <w:pPr>
              <w:tabs>
                <w:tab w:val="left" w:pos="2136"/>
              </w:tabs>
              <w:bidi/>
              <w:spacing w:before="0" w:after="0" w:line="240" w:lineRule="auto"/>
              <w:rPr>
                <w:rFonts w:ascii="Cambria" w:hAnsi="Cambria"/>
                <w:b/>
                <w:bCs/>
                <w:sz w:val="36"/>
                <w:szCs w:val="36"/>
              </w:rPr>
            </w:pPr>
            <w:r>
              <w:rPr>
                <w:rFonts w:ascii="Cambria" w:hAnsi="Cambria" w:eastAsiaTheme="majorEastAsia" w:cstheme="majorBidi" w:hint="cs"/>
                <w:b/>
                <w:bCs/>
                <w:sz w:val="36"/>
                <w:szCs w:val="36"/>
                <w:rtl/>
              </w:rPr>
              <w:t>ا</w:t>
            </w:r>
            <w:r>
              <w:rPr>
                <w:rFonts w:ascii="Cambria" w:hAnsi="Cambria" w:eastAsiaTheme="majorEastAsia" w:cstheme="majorBidi"/>
                <w:b/>
                <w:bCs/>
                <w:sz w:val="36"/>
                <w:szCs w:val="36"/>
                <w:rtl/>
              </w:rPr>
              <w:t>ل</w:t>
            </w:r>
            <w:r>
              <w:rPr>
                <w:rFonts w:ascii="Cambria" w:hAnsi="Cambria" w:eastAsiaTheme="majorEastAsia" w:cstheme="majorBidi" w:hint="cs"/>
                <w:b/>
                <w:bCs/>
                <w:sz w:val="36"/>
                <w:szCs w:val="36"/>
                <w:rtl/>
              </w:rPr>
              <w:t>أ</w:t>
            </w:r>
            <w:r w:rsidRPr="00B52D60">
              <w:rPr>
                <w:rFonts w:ascii="Cambria" w:hAnsi="Cambria" w:eastAsiaTheme="majorEastAsia" w:cstheme="majorBidi"/>
                <w:b/>
                <w:bCs/>
                <w:sz w:val="36"/>
                <w:szCs w:val="36"/>
                <w:rtl/>
              </w:rPr>
              <w:t>هداف</w:t>
            </w:r>
            <w:r w:rsidRPr="00B52D60">
              <w:rPr>
                <w:rFonts w:ascii="Cambria" w:hAnsi="Cambria" w:eastAsiaTheme="majorEastAsia" w:cstheme="majorBidi" w:hint="cs"/>
                <w:b/>
                <w:bCs/>
                <w:sz w:val="36"/>
                <w:szCs w:val="36"/>
                <w:rtl/>
              </w:rPr>
              <w:t xml:space="preserve"> و</w:t>
            </w:r>
            <w:r w:rsidRPr="00B52D60">
              <w:rPr>
                <w:rFonts w:ascii="Cambria" w:hAnsi="Cambria" w:eastAsiaTheme="majorEastAsia" w:cstheme="majorBidi"/>
                <w:b/>
                <w:bCs/>
                <w:sz w:val="36"/>
                <w:szCs w:val="36"/>
                <w:rtl/>
              </w:rPr>
              <w:t>القدرات  المحققة للكفاية</w:t>
            </w:r>
          </w:p>
        </w:tc>
        <w:tc>
          <w:tcPr>
            <w:tcW w:w="1134" w:type="dxa"/>
            <w:vMerge w:val="restart"/>
          </w:tcPr>
          <w:p w:rsidR="00806D9D" w:rsidRPr="00196FC8" w:rsidP="005332E5">
            <w:pPr>
              <w:tabs>
                <w:tab w:val="left" w:pos="2136"/>
              </w:tabs>
              <w:spacing w:before="0" w:after="0" w:line="240" w:lineRule="auto"/>
              <w:rPr>
                <w:rFonts w:ascii="Cambria" w:hAnsi="Cambria"/>
                <w:b/>
                <w:bCs/>
              </w:rPr>
            </w:pPr>
            <w:r w:rsidRPr="00196FC8">
              <w:rPr>
                <w:rFonts w:ascii="Cambria" w:hAnsi="Cambria" w:eastAsiaTheme="majorEastAsia" w:cstheme="majorBidi" w:hint="cs"/>
                <w:b/>
                <w:bCs/>
                <w:rtl/>
              </w:rPr>
              <w:t>ا</w:t>
            </w:r>
            <w:r w:rsidRPr="00196FC8">
              <w:rPr>
                <w:rFonts w:ascii="Cambria" w:hAnsi="Cambria" w:eastAsiaTheme="majorEastAsia" w:cstheme="majorBidi" w:hint="cs"/>
                <w:b/>
                <w:bCs/>
                <w:sz w:val="32"/>
                <w:szCs w:val="32"/>
                <w:rtl/>
              </w:rPr>
              <w:t xml:space="preserve">لأنشطة </w:t>
            </w:r>
          </w:p>
          <w:p w:rsidR="00806D9D" w:rsidP="0038061A">
            <w:pPr>
              <w:tabs>
                <w:tab w:val="left" w:pos="898"/>
              </w:tabs>
              <w:spacing w:before="0" w:after="0" w:line="240" w:lineRule="auto"/>
              <w:rPr>
                <w:rFonts w:ascii="Cambria" w:hAnsi="Cambria"/>
                <w:b/>
                <w:bCs/>
                <w:rtl/>
              </w:rPr>
            </w:pPr>
            <w:r>
              <w:rPr>
                <w:rFonts w:ascii="Cambria" w:hAnsi="Cambria" w:eastAsiaTheme="majorEastAsia" w:cstheme="majorBidi"/>
                <w:b/>
                <w:bCs/>
              </w:rPr>
              <w:tab/>
            </w:r>
          </w:p>
          <w:p w:rsidR="00806D9D" w:rsidRPr="00196FC8" w:rsidP="0038061A">
            <w:pPr>
              <w:tabs>
                <w:tab w:val="left" w:pos="898"/>
              </w:tabs>
              <w:bidi/>
              <w:spacing w:before="0" w:after="0" w:line="240" w:lineRule="auto"/>
              <w:rPr>
                <w:rFonts w:ascii="Cambria" w:hAnsi="Cambria"/>
                <w:b/>
                <w:bCs/>
                <w:sz w:val="28"/>
                <w:szCs w:val="28"/>
              </w:rPr>
            </w:pPr>
            <w:r w:rsidRPr="00196FC8">
              <w:rPr>
                <w:rFonts w:ascii="Cambria" w:hAnsi="Cambria" w:eastAsiaTheme="majorEastAsia" w:cstheme="majorBidi" w:hint="cs"/>
                <w:b/>
                <w:bCs/>
                <w:sz w:val="28"/>
                <w:szCs w:val="28"/>
                <w:rtl/>
              </w:rPr>
              <w:t>المراحل</w:t>
            </w:r>
          </w:p>
        </w:tc>
      </w:tr>
      <w:tr w:rsidTr="008B1D1F">
        <w:tblPrEx>
          <w:tblW w:w="16586" w:type="dxa"/>
          <w:tblInd w:w="-176" w:type="dxa"/>
          <w:tblLayout w:type="fixed"/>
          <w:tblLook w:val="04A0"/>
        </w:tblPrEx>
        <w:trPr>
          <w:trHeight w:val="393"/>
        </w:trPr>
        <w:tc>
          <w:tcPr>
            <w:tcW w:w="851" w:type="dxa"/>
            <w:vMerge/>
          </w:tcPr>
          <w:p w:rsidR="00806D9D" w:rsidP="005332E5">
            <w:pPr>
              <w:tabs>
                <w:tab w:val="left" w:pos="2136"/>
              </w:tabs>
              <w:spacing w:after="0" w:line="240" w:lineRule="auto"/>
              <w:rPr>
                <w:rFonts w:ascii="Cambria" w:hAnsi="Cambria"/>
                <w:b/>
                <w:bCs/>
              </w:rPr>
            </w:pPr>
          </w:p>
        </w:tc>
        <w:tc>
          <w:tcPr>
            <w:tcW w:w="1779" w:type="dxa"/>
            <w:vMerge/>
          </w:tcPr>
          <w:p w:rsidR="00806D9D" w:rsidP="005332E5">
            <w:pPr>
              <w:tabs>
                <w:tab w:val="left" w:pos="2136"/>
              </w:tabs>
              <w:spacing w:after="0" w:line="240" w:lineRule="auto"/>
            </w:pPr>
          </w:p>
        </w:tc>
        <w:tc>
          <w:tcPr>
            <w:tcW w:w="1134" w:type="dxa"/>
          </w:tcPr>
          <w:p w:rsidR="00806D9D" w:rsidRPr="006B1CD1" w:rsidP="005332E5">
            <w:pPr>
              <w:tabs>
                <w:tab w:val="left" w:pos="2136"/>
              </w:tabs>
              <w:spacing w:after="0" w:line="240" w:lineRule="auto"/>
              <w:rPr>
                <w:b/>
                <w:bCs/>
                <w:sz w:val="40"/>
                <w:szCs w:val="40"/>
              </w:rPr>
            </w:pPr>
            <w:r w:rsidRPr="006B1CD1">
              <w:rPr>
                <w:rFonts w:eastAsiaTheme="minorEastAsia" w:hint="cs"/>
                <w:b/>
                <w:bCs/>
                <w:sz w:val="40"/>
                <w:szCs w:val="40"/>
                <w:rtl/>
              </w:rPr>
              <w:t>التلميذ</w:t>
            </w:r>
          </w:p>
        </w:tc>
        <w:tc>
          <w:tcPr>
            <w:tcW w:w="1482" w:type="dxa"/>
          </w:tcPr>
          <w:p w:rsidR="00806D9D" w:rsidRPr="006B1CD1" w:rsidP="006B1CD1">
            <w:pPr>
              <w:tabs>
                <w:tab w:val="left" w:pos="2136"/>
              </w:tabs>
              <w:spacing w:after="0" w:line="240" w:lineRule="auto"/>
              <w:jc w:val="center"/>
              <w:rPr>
                <w:b/>
                <w:bCs/>
                <w:sz w:val="36"/>
                <w:szCs w:val="36"/>
              </w:rPr>
            </w:pPr>
            <w:r w:rsidRPr="006B1CD1">
              <w:rPr>
                <w:rFonts w:eastAsiaTheme="minorEastAsia" w:hint="cs"/>
                <w:b/>
                <w:bCs/>
                <w:sz w:val="36"/>
                <w:szCs w:val="36"/>
                <w:rtl/>
              </w:rPr>
              <w:t>الأستاذ</w:t>
            </w:r>
          </w:p>
        </w:tc>
        <w:tc>
          <w:tcPr>
            <w:tcW w:w="7512" w:type="dxa"/>
            <w:vMerge/>
          </w:tcPr>
          <w:p w:rsidR="00806D9D" w:rsidRPr="0038061A" w:rsidP="0038061A">
            <w:pPr>
              <w:tabs>
                <w:tab w:val="left" w:pos="2136"/>
              </w:tabs>
              <w:bidi/>
              <w:spacing w:after="0" w:line="240" w:lineRule="auto"/>
              <w:rPr>
                <w:sz w:val="72"/>
                <w:szCs w:val="72"/>
                <w:rtl/>
              </w:rPr>
            </w:pPr>
          </w:p>
        </w:tc>
        <w:tc>
          <w:tcPr>
            <w:tcW w:w="2694" w:type="dxa"/>
            <w:vMerge/>
          </w:tcPr>
          <w:p w:rsidR="00806D9D" w:rsidRPr="0038061A" w:rsidP="0038061A">
            <w:pPr>
              <w:tabs>
                <w:tab w:val="left" w:pos="2136"/>
              </w:tabs>
              <w:bidi/>
              <w:spacing w:after="0" w:line="240" w:lineRule="auto"/>
              <w:rPr>
                <w:sz w:val="72"/>
                <w:szCs w:val="72"/>
                <w:rtl/>
              </w:rPr>
            </w:pPr>
          </w:p>
        </w:tc>
        <w:tc>
          <w:tcPr>
            <w:tcW w:w="1134" w:type="dxa"/>
            <w:vMerge/>
          </w:tcPr>
          <w:p w:rsidR="00806D9D" w:rsidP="005332E5">
            <w:pPr>
              <w:tabs>
                <w:tab w:val="left" w:pos="2136"/>
              </w:tabs>
              <w:spacing w:after="0" w:line="240" w:lineRule="auto"/>
              <w:rPr>
                <w:rtl/>
              </w:rPr>
            </w:pPr>
          </w:p>
        </w:tc>
      </w:tr>
      <w:tr w:rsidTr="008B1D1F">
        <w:tblPrEx>
          <w:tblW w:w="16586" w:type="dxa"/>
          <w:tblInd w:w="-176" w:type="dxa"/>
          <w:tblLayout w:type="fixed"/>
          <w:tblLook w:val="04A0"/>
        </w:tblPrEx>
        <w:trPr>
          <w:trHeight w:val="1460"/>
        </w:trPr>
        <w:tc>
          <w:tcPr>
            <w:tcW w:w="851" w:type="dxa"/>
          </w:tcPr>
          <w:p w:rsidR="009831A2" w:rsidP="009831A2">
            <w:pPr>
              <w:tabs>
                <w:tab w:val="left" w:pos="2136"/>
              </w:tabs>
              <w:bidi/>
              <w:spacing w:after="0" w:line="240" w:lineRule="auto"/>
              <w:rPr>
                <w:rFonts w:ascii="Cambria" w:hAnsi="Cambria"/>
                <w:b/>
                <w:bCs/>
                <w:sz w:val="48"/>
                <w:szCs w:val="48"/>
                <w:rtl/>
              </w:rPr>
            </w:pPr>
          </w:p>
          <w:p w:rsidR="00806D9D" w:rsidP="006401DA">
            <w:pPr>
              <w:tabs>
                <w:tab w:val="left" w:pos="2136"/>
              </w:tabs>
              <w:bidi/>
              <w:spacing w:after="0" w:line="240" w:lineRule="auto"/>
              <w:rPr>
                <w:rFonts w:ascii="Cambria" w:hAnsi="Cambria"/>
                <w:b/>
                <w:bCs/>
                <w:sz w:val="28"/>
                <w:szCs w:val="28"/>
                <w:rtl/>
              </w:rPr>
            </w:pPr>
            <w:r>
              <w:rPr>
                <w:rFonts w:ascii="Cambria" w:hAnsi="Cambria" w:eastAsiaTheme="majorEastAsia" w:cstheme="majorBidi" w:hint="cs"/>
                <w:b/>
                <w:bCs/>
                <w:sz w:val="28"/>
                <w:szCs w:val="28"/>
                <w:rtl/>
              </w:rPr>
              <w:t>5</w:t>
            </w:r>
            <w:r w:rsidR="00404263">
              <w:rPr>
                <w:rFonts w:ascii="Cambria" w:hAnsi="Cambria" w:eastAsiaTheme="majorEastAsia" w:cstheme="majorBidi" w:hint="cs"/>
                <w:b/>
                <w:bCs/>
                <w:sz w:val="28"/>
                <w:szCs w:val="28"/>
                <w:rtl/>
              </w:rPr>
              <w:t xml:space="preserve"> </w:t>
            </w:r>
            <w:r w:rsidRPr="00404263">
              <w:rPr>
                <w:rFonts w:ascii="Cambria" w:hAnsi="Cambria" w:eastAsiaTheme="majorEastAsia" w:cstheme="majorBidi" w:hint="cs"/>
                <w:b/>
                <w:bCs/>
                <w:sz w:val="28"/>
                <w:szCs w:val="28"/>
                <w:rtl/>
              </w:rPr>
              <w:t>د</w:t>
            </w: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r>
              <w:rPr>
                <w:rFonts w:ascii="Cambria" w:hAnsi="Cambria" w:eastAsiaTheme="majorEastAsia" w:cstheme="majorBidi" w:hint="cs"/>
                <w:b/>
                <w:bCs/>
                <w:sz w:val="28"/>
                <w:szCs w:val="28"/>
                <w:rtl/>
              </w:rPr>
              <w:t>15</w:t>
            </w:r>
            <w:r w:rsidR="000426D3">
              <w:rPr>
                <w:rFonts w:ascii="Cambria" w:hAnsi="Cambria" w:eastAsiaTheme="majorEastAsia" w:cstheme="majorBidi" w:hint="cs"/>
                <w:b/>
                <w:bCs/>
                <w:sz w:val="28"/>
                <w:szCs w:val="28"/>
                <w:rtl/>
              </w:rPr>
              <w:t xml:space="preserve"> د</w:t>
            </w: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F809D6" w:rsidP="00F809D6">
            <w:pPr>
              <w:tabs>
                <w:tab w:val="left" w:pos="2136"/>
              </w:tabs>
              <w:bidi/>
              <w:spacing w:after="0" w:line="240" w:lineRule="auto"/>
              <w:rPr>
                <w:rFonts w:ascii="Cambria" w:hAnsi="Cambria"/>
                <w:b/>
                <w:bCs/>
                <w:sz w:val="28"/>
                <w:szCs w:val="28"/>
                <w:rtl/>
              </w:rPr>
            </w:pPr>
          </w:p>
          <w:p w:rsidR="00F809D6" w:rsidP="00F809D6">
            <w:pPr>
              <w:tabs>
                <w:tab w:val="left" w:pos="2136"/>
              </w:tabs>
              <w:bidi/>
              <w:spacing w:after="0" w:line="240" w:lineRule="auto"/>
              <w:rPr>
                <w:rFonts w:ascii="Cambria" w:hAnsi="Cambria"/>
                <w:b/>
                <w:bCs/>
                <w:sz w:val="28"/>
                <w:szCs w:val="28"/>
                <w:rtl/>
              </w:rPr>
            </w:pPr>
          </w:p>
          <w:p w:rsidR="00AA5AEB" w:rsidP="00AA5AEB">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r>
              <w:rPr>
                <w:rFonts w:ascii="Cambria" w:hAnsi="Cambria" w:eastAsiaTheme="majorEastAsia" w:cstheme="majorBidi" w:hint="cs"/>
                <w:b/>
                <w:bCs/>
                <w:sz w:val="28"/>
                <w:szCs w:val="28"/>
                <w:rtl/>
              </w:rPr>
              <w:t>15 د</w:t>
            </w: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F809D6" w:rsidP="00F809D6">
            <w:pPr>
              <w:tabs>
                <w:tab w:val="left" w:pos="2136"/>
              </w:tabs>
              <w:bidi/>
              <w:spacing w:after="0" w:line="240" w:lineRule="auto"/>
              <w:rPr>
                <w:rFonts w:ascii="Cambria" w:hAnsi="Cambria"/>
                <w:b/>
                <w:bCs/>
                <w:sz w:val="28"/>
                <w:szCs w:val="28"/>
                <w:rtl/>
              </w:rPr>
            </w:pPr>
          </w:p>
          <w:p w:rsidR="00F809D6" w:rsidP="00F809D6">
            <w:pPr>
              <w:tabs>
                <w:tab w:val="left" w:pos="2136"/>
              </w:tabs>
              <w:bidi/>
              <w:spacing w:after="0" w:line="240" w:lineRule="auto"/>
              <w:rPr>
                <w:rFonts w:ascii="Cambria" w:hAnsi="Cambria"/>
                <w:b/>
                <w:bCs/>
                <w:sz w:val="28"/>
                <w:szCs w:val="28"/>
                <w:rtl/>
              </w:rPr>
            </w:pPr>
          </w:p>
          <w:p w:rsidR="00F809D6" w:rsidP="00F809D6">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A93561" w:rsidP="00A93561">
            <w:pPr>
              <w:tabs>
                <w:tab w:val="left" w:pos="2136"/>
              </w:tabs>
              <w:bidi/>
              <w:spacing w:after="0" w:line="240" w:lineRule="auto"/>
              <w:rPr>
                <w:rFonts w:ascii="Cambria" w:hAnsi="Cambria"/>
                <w:b/>
                <w:bCs/>
                <w:sz w:val="28"/>
                <w:szCs w:val="28"/>
                <w:rtl/>
              </w:rPr>
            </w:pPr>
          </w:p>
          <w:p w:rsidR="00B24BBB" w:rsidP="00B24BBB">
            <w:pPr>
              <w:tabs>
                <w:tab w:val="left" w:pos="2136"/>
              </w:tabs>
              <w:bidi/>
              <w:spacing w:after="0" w:line="240" w:lineRule="auto"/>
              <w:rPr>
                <w:rFonts w:ascii="Cambria" w:hAnsi="Cambria"/>
                <w:b/>
                <w:bCs/>
                <w:sz w:val="28"/>
                <w:szCs w:val="28"/>
                <w:rtl/>
              </w:rPr>
            </w:pPr>
          </w:p>
          <w:p w:rsidR="00B24BBB" w:rsidP="00B24BBB">
            <w:pPr>
              <w:tabs>
                <w:tab w:val="left" w:pos="2136"/>
              </w:tabs>
              <w:bidi/>
              <w:spacing w:after="0" w:line="240" w:lineRule="auto"/>
              <w:rPr>
                <w:rFonts w:ascii="Cambria" w:hAnsi="Cambria"/>
                <w:b/>
                <w:bCs/>
                <w:sz w:val="28"/>
                <w:szCs w:val="28"/>
                <w:rtl/>
              </w:rPr>
            </w:pPr>
          </w:p>
          <w:p w:rsidR="00A93561" w:rsidP="00A93561">
            <w:pPr>
              <w:tabs>
                <w:tab w:val="left" w:pos="2136"/>
              </w:tabs>
              <w:bidi/>
              <w:spacing w:after="0" w:line="240" w:lineRule="auto"/>
              <w:rPr>
                <w:rFonts w:ascii="Cambria" w:hAnsi="Cambria"/>
                <w:b/>
                <w:bCs/>
                <w:sz w:val="28"/>
                <w:szCs w:val="28"/>
                <w:rtl/>
              </w:rPr>
            </w:pPr>
          </w:p>
          <w:p w:rsidR="00A93561" w:rsidP="00A93561">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B24BBB" w:rsidP="00B24BBB">
            <w:pPr>
              <w:tabs>
                <w:tab w:val="left" w:pos="2136"/>
              </w:tabs>
              <w:bidi/>
              <w:spacing w:after="0" w:line="240" w:lineRule="auto"/>
              <w:rPr>
                <w:rFonts w:ascii="Cambria" w:hAnsi="Cambria"/>
                <w:b/>
                <w:bCs/>
                <w:sz w:val="28"/>
                <w:szCs w:val="28"/>
                <w:rtl/>
              </w:rPr>
            </w:pPr>
          </w:p>
          <w:p w:rsidR="006401DA" w:rsidP="00F809D6">
            <w:pPr>
              <w:tabs>
                <w:tab w:val="left" w:pos="2136"/>
              </w:tabs>
              <w:bidi/>
              <w:spacing w:after="0" w:line="240" w:lineRule="auto"/>
              <w:rPr>
                <w:rFonts w:ascii="Cambria" w:hAnsi="Cambria"/>
                <w:b/>
                <w:bCs/>
                <w:sz w:val="28"/>
                <w:szCs w:val="28"/>
                <w:rtl/>
              </w:rPr>
            </w:pPr>
            <w:r>
              <w:rPr>
                <w:rFonts w:ascii="Cambria" w:hAnsi="Cambria" w:eastAsiaTheme="majorEastAsia" w:cstheme="majorBidi" w:hint="cs"/>
                <w:b/>
                <w:bCs/>
                <w:sz w:val="28"/>
                <w:szCs w:val="28"/>
                <w:rtl/>
              </w:rPr>
              <w:t>10</w:t>
            </w:r>
            <w:r w:rsidR="000426D3">
              <w:rPr>
                <w:rFonts w:ascii="Cambria" w:hAnsi="Cambria" w:eastAsiaTheme="majorEastAsia" w:cstheme="majorBidi" w:hint="cs"/>
                <w:b/>
                <w:bCs/>
                <w:sz w:val="28"/>
                <w:szCs w:val="28"/>
                <w:rtl/>
              </w:rPr>
              <w:t xml:space="preserve"> د</w:t>
            </w:r>
          </w:p>
          <w:p w:rsidR="00B24BBB" w:rsidP="00B24BBB">
            <w:pPr>
              <w:tabs>
                <w:tab w:val="left" w:pos="2136"/>
              </w:tabs>
              <w:bidi/>
              <w:spacing w:after="0" w:line="240" w:lineRule="auto"/>
              <w:rPr>
                <w:rFonts w:ascii="Cambria" w:hAnsi="Cambria"/>
                <w:b/>
                <w:bCs/>
                <w:sz w:val="28"/>
                <w:szCs w:val="28"/>
                <w:rtl/>
              </w:rPr>
            </w:pPr>
          </w:p>
          <w:p w:rsidR="00B24BBB" w:rsidP="00B24BBB">
            <w:pPr>
              <w:tabs>
                <w:tab w:val="left" w:pos="2136"/>
              </w:tabs>
              <w:bidi/>
              <w:spacing w:after="0" w:line="240" w:lineRule="auto"/>
              <w:rPr>
                <w:rFonts w:ascii="Cambria" w:hAnsi="Cambria"/>
                <w:b/>
                <w:bCs/>
                <w:sz w:val="28"/>
                <w:szCs w:val="28"/>
                <w:rtl/>
              </w:rPr>
            </w:pPr>
          </w:p>
          <w:p w:rsidR="00B24BBB" w:rsidP="00B24BBB">
            <w:pPr>
              <w:tabs>
                <w:tab w:val="left" w:pos="2136"/>
              </w:tabs>
              <w:bidi/>
              <w:spacing w:after="0" w:line="240" w:lineRule="auto"/>
              <w:rPr>
                <w:rFonts w:ascii="Cambria" w:hAnsi="Cambria"/>
                <w:b/>
                <w:bCs/>
                <w:sz w:val="28"/>
                <w:szCs w:val="28"/>
                <w:rtl/>
              </w:rPr>
            </w:pPr>
          </w:p>
          <w:p w:rsidR="00B24BBB" w:rsidP="00B24BBB">
            <w:pPr>
              <w:tabs>
                <w:tab w:val="left" w:pos="2136"/>
              </w:tabs>
              <w:bidi/>
              <w:spacing w:after="0" w:line="240" w:lineRule="auto"/>
              <w:rPr>
                <w:rFonts w:ascii="Cambria" w:hAnsi="Cambria"/>
                <w:b/>
                <w:bCs/>
                <w:sz w:val="28"/>
                <w:szCs w:val="28"/>
                <w:rtl/>
              </w:rPr>
            </w:pPr>
          </w:p>
          <w:p w:rsidR="00B24BBB" w:rsidP="00B24BBB">
            <w:pPr>
              <w:tabs>
                <w:tab w:val="left" w:pos="2136"/>
              </w:tabs>
              <w:bidi/>
              <w:spacing w:after="0" w:line="240" w:lineRule="auto"/>
              <w:rPr>
                <w:rFonts w:ascii="Cambria" w:hAnsi="Cambria"/>
                <w:b/>
                <w:bCs/>
                <w:sz w:val="28"/>
                <w:szCs w:val="28"/>
                <w:rtl/>
              </w:rPr>
            </w:pPr>
          </w:p>
          <w:p w:rsidR="00B24BBB" w:rsidP="00B24BBB">
            <w:pPr>
              <w:tabs>
                <w:tab w:val="left" w:pos="2136"/>
              </w:tabs>
              <w:bidi/>
              <w:spacing w:after="0" w:line="240" w:lineRule="auto"/>
              <w:rPr>
                <w:rFonts w:ascii="Cambria" w:hAnsi="Cambria"/>
                <w:b/>
                <w:bCs/>
                <w:sz w:val="28"/>
                <w:szCs w:val="28"/>
                <w:rtl/>
              </w:rPr>
            </w:pPr>
          </w:p>
          <w:p w:rsidR="00B24BBB" w:rsidP="00B24BBB">
            <w:pPr>
              <w:tabs>
                <w:tab w:val="left" w:pos="2136"/>
              </w:tabs>
              <w:bidi/>
              <w:spacing w:after="0" w:line="240" w:lineRule="auto"/>
              <w:rPr>
                <w:rFonts w:ascii="Cambria" w:hAnsi="Cambria"/>
                <w:b/>
                <w:bCs/>
                <w:sz w:val="28"/>
                <w:szCs w:val="28"/>
                <w:rtl/>
              </w:rPr>
            </w:pPr>
          </w:p>
          <w:p w:rsidR="00B24BBB" w:rsidP="00B24BBB">
            <w:pPr>
              <w:tabs>
                <w:tab w:val="left" w:pos="2136"/>
              </w:tabs>
              <w:bidi/>
              <w:spacing w:after="0" w:line="240" w:lineRule="auto"/>
              <w:rPr>
                <w:rFonts w:ascii="Cambria" w:hAnsi="Cambria"/>
                <w:b/>
                <w:bCs/>
                <w:sz w:val="28"/>
                <w:szCs w:val="28"/>
                <w:rtl/>
              </w:rPr>
            </w:pPr>
          </w:p>
          <w:p w:rsidR="00B24BBB" w:rsidP="00B24BBB">
            <w:pPr>
              <w:tabs>
                <w:tab w:val="left" w:pos="2136"/>
              </w:tabs>
              <w:bidi/>
              <w:spacing w:after="0" w:line="240" w:lineRule="auto"/>
              <w:rPr>
                <w:rFonts w:ascii="Cambria" w:hAnsi="Cambria"/>
                <w:b/>
                <w:bCs/>
                <w:sz w:val="28"/>
                <w:szCs w:val="28"/>
                <w:rtl/>
              </w:rPr>
            </w:pPr>
          </w:p>
          <w:p w:rsidR="00B24BBB" w:rsidP="00B24BBB">
            <w:pPr>
              <w:tabs>
                <w:tab w:val="left" w:pos="2136"/>
              </w:tabs>
              <w:bidi/>
              <w:spacing w:after="0" w:line="240" w:lineRule="auto"/>
              <w:rPr>
                <w:rFonts w:ascii="Cambria" w:hAnsi="Cambria"/>
                <w:b/>
                <w:bCs/>
                <w:sz w:val="28"/>
                <w:szCs w:val="28"/>
                <w:rtl/>
              </w:rPr>
            </w:pPr>
          </w:p>
          <w:p w:rsidR="00B24BBB" w:rsidP="00B24BBB">
            <w:pPr>
              <w:tabs>
                <w:tab w:val="left" w:pos="2136"/>
              </w:tabs>
              <w:bidi/>
              <w:spacing w:after="0" w:line="240" w:lineRule="auto"/>
              <w:rPr>
                <w:rFonts w:ascii="Cambria" w:hAnsi="Cambria"/>
                <w:b/>
                <w:bCs/>
                <w:sz w:val="28"/>
                <w:szCs w:val="28"/>
                <w:rtl/>
              </w:rPr>
            </w:pPr>
          </w:p>
          <w:p w:rsidR="00B24BBB" w:rsidP="00B24BBB">
            <w:pPr>
              <w:tabs>
                <w:tab w:val="left" w:pos="2136"/>
              </w:tabs>
              <w:bidi/>
              <w:spacing w:after="0" w:line="240" w:lineRule="auto"/>
              <w:rPr>
                <w:rFonts w:ascii="Cambria" w:hAnsi="Cambria"/>
                <w:b/>
                <w:bCs/>
                <w:sz w:val="28"/>
                <w:szCs w:val="28"/>
                <w:rtl/>
              </w:rPr>
            </w:pPr>
          </w:p>
          <w:p w:rsidR="00B24BBB" w:rsidP="00B24BBB">
            <w:pPr>
              <w:tabs>
                <w:tab w:val="left" w:pos="2136"/>
              </w:tabs>
              <w:bidi/>
              <w:spacing w:after="0" w:line="240" w:lineRule="auto"/>
              <w:rPr>
                <w:rFonts w:ascii="Cambria" w:hAnsi="Cambria"/>
                <w:b/>
                <w:bCs/>
                <w:sz w:val="28"/>
                <w:szCs w:val="28"/>
                <w:rtl/>
              </w:rPr>
            </w:pPr>
          </w:p>
          <w:p w:rsidR="00B24BBB" w:rsidP="00B24BBB">
            <w:pPr>
              <w:tabs>
                <w:tab w:val="left" w:pos="2136"/>
              </w:tabs>
              <w:bidi/>
              <w:spacing w:after="0" w:line="240" w:lineRule="auto"/>
              <w:rPr>
                <w:rFonts w:ascii="Cambria" w:hAnsi="Cambria"/>
                <w:b/>
                <w:bCs/>
                <w:sz w:val="28"/>
                <w:szCs w:val="28"/>
                <w:rtl/>
              </w:rPr>
            </w:pPr>
          </w:p>
          <w:p w:rsidR="00B24BBB" w:rsidP="00B24BBB">
            <w:pPr>
              <w:tabs>
                <w:tab w:val="left" w:pos="2136"/>
              </w:tabs>
              <w:bidi/>
              <w:spacing w:after="0" w:line="240" w:lineRule="auto"/>
              <w:rPr>
                <w:rFonts w:ascii="Cambria" w:hAnsi="Cambria"/>
                <w:b/>
                <w:bCs/>
                <w:sz w:val="28"/>
                <w:szCs w:val="28"/>
                <w:rtl/>
              </w:rPr>
            </w:pPr>
          </w:p>
          <w:p w:rsidR="00B24BBB" w:rsidP="00B24BBB">
            <w:pPr>
              <w:tabs>
                <w:tab w:val="left" w:pos="2136"/>
              </w:tabs>
              <w:bidi/>
              <w:spacing w:after="0" w:line="240" w:lineRule="auto"/>
              <w:rPr>
                <w:rFonts w:ascii="Cambria" w:hAnsi="Cambria"/>
                <w:b/>
                <w:bCs/>
                <w:sz w:val="28"/>
                <w:szCs w:val="28"/>
                <w:rtl/>
              </w:rPr>
            </w:pPr>
          </w:p>
          <w:p w:rsidR="00B24BBB" w:rsidP="00B24BBB">
            <w:pPr>
              <w:tabs>
                <w:tab w:val="left" w:pos="2136"/>
              </w:tabs>
              <w:bidi/>
              <w:spacing w:after="0" w:line="240" w:lineRule="auto"/>
              <w:rPr>
                <w:rFonts w:ascii="Cambria" w:hAnsi="Cambria"/>
                <w:b/>
                <w:bCs/>
                <w:sz w:val="28"/>
                <w:szCs w:val="28"/>
                <w:rtl/>
              </w:rPr>
            </w:pPr>
          </w:p>
          <w:p w:rsidR="00B24BBB" w:rsidP="00B24BBB">
            <w:pPr>
              <w:tabs>
                <w:tab w:val="left" w:pos="2136"/>
              </w:tabs>
              <w:bidi/>
              <w:spacing w:after="0" w:line="240" w:lineRule="auto"/>
              <w:rPr>
                <w:rFonts w:ascii="Cambria" w:hAnsi="Cambria"/>
                <w:b/>
                <w:bCs/>
                <w:sz w:val="28"/>
                <w:szCs w:val="28"/>
                <w:rtl/>
              </w:rPr>
            </w:pPr>
          </w:p>
          <w:p w:rsidR="00B24BBB" w:rsidP="00B24BBB">
            <w:pPr>
              <w:tabs>
                <w:tab w:val="left" w:pos="2136"/>
              </w:tabs>
              <w:bidi/>
              <w:spacing w:after="0" w:line="240" w:lineRule="auto"/>
              <w:rPr>
                <w:rFonts w:ascii="Cambria" w:hAnsi="Cambria"/>
                <w:b/>
                <w:bCs/>
                <w:sz w:val="28"/>
                <w:szCs w:val="28"/>
                <w:rtl/>
              </w:rPr>
            </w:pPr>
            <w:r>
              <w:rPr>
                <w:rFonts w:ascii="Cambria" w:hAnsi="Cambria" w:eastAsiaTheme="majorEastAsia" w:cstheme="majorBidi" w:hint="cs"/>
                <w:b/>
                <w:bCs/>
                <w:sz w:val="28"/>
                <w:szCs w:val="28"/>
                <w:rtl/>
              </w:rPr>
              <w:t>15 د</w:t>
            </w:r>
          </w:p>
          <w:p w:rsidR="00B24BBB" w:rsidP="00B24BBB">
            <w:pPr>
              <w:tabs>
                <w:tab w:val="left" w:pos="2136"/>
              </w:tabs>
              <w:bidi/>
              <w:spacing w:after="0" w:line="240" w:lineRule="auto"/>
              <w:rPr>
                <w:rFonts w:ascii="Cambria" w:hAnsi="Cambria"/>
                <w:b/>
                <w:bCs/>
                <w:sz w:val="28"/>
                <w:szCs w:val="28"/>
                <w:rtl/>
              </w:rPr>
            </w:pPr>
          </w:p>
          <w:p w:rsidR="00B24BBB" w:rsidP="00B24BBB">
            <w:pPr>
              <w:tabs>
                <w:tab w:val="left" w:pos="2136"/>
              </w:tabs>
              <w:bidi/>
              <w:spacing w:after="0" w:line="240" w:lineRule="auto"/>
              <w:rPr>
                <w:rFonts w:ascii="Cambria" w:hAnsi="Cambria"/>
                <w:b/>
                <w:bCs/>
                <w:sz w:val="28"/>
                <w:szCs w:val="28"/>
                <w:rtl/>
              </w:rPr>
            </w:pPr>
          </w:p>
          <w:p w:rsidR="00B24BBB" w:rsidRPr="00404263" w:rsidP="00B24BBB">
            <w:pPr>
              <w:tabs>
                <w:tab w:val="left" w:pos="2136"/>
              </w:tabs>
              <w:bidi/>
              <w:spacing w:after="0" w:line="240" w:lineRule="auto"/>
              <w:rPr>
                <w:rFonts w:ascii="Cambria" w:hAnsi="Cambria"/>
                <w:b/>
                <w:bCs/>
                <w:sz w:val="28"/>
                <w:szCs w:val="28"/>
              </w:rPr>
            </w:pPr>
          </w:p>
        </w:tc>
        <w:tc>
          <w:tcPr>
            <w:tcW w:w="1779" w:type="dxa"/>
          </w:tcPr>
          <w:p w:rsidR="00095B0F" w:rsidRPr="00DF2C38" w:rsidP="001F016A">
            <w:pPr>
              <w:tabs>
                <w:tab w:val="left" w:pos="2136"/>
              </w:tabs>
              <w:bidi/>
              <w:spacing w:after="0" w:line="240" w:lineRule="auto"/>
              <w:rPr>
                <w:rFonts w:ascii="Arial" w:eastAsia="Calibri" w:hAnsi="Arial"/>
                <w:sz w:val="28"/>
                <w:szCs w:val="28"/>
                <w:rtl/>
                <w:lang w:val="en-US" w:eastAsia="en-US" w:bidi="ar-MA"/>
              </w:rPr>
            </w:pPr>
          </w:p>
          <w:p w:rsidR="00C721FE" w:rsidP="00C721FE">
            <w:pPr>
              <w:tabs>
                <w:tab w:val="left" w:pos="2136"/>
              </w:tabs>
              <w:bidi/>
              <w:spacing w:after="0" w:line="240" w:lineRule="auto"/>
              <w:jc w:val="both"/>
              <w:rPr>
                <w:rFonts w:ascii="Arial" w:eastAsia="Calibri" w:hAnsi="Arial"/>
                <w:sz w:val="28"/>
                <w:szCs w:val="28"/>
                <w:rtl/>
                <w:lang w:val="en-US" w:eastAsia="en-US" w:bidi="ar-MA"/>
              </w:rPr>
            </w:pPr>
          </w:p>
          <w:p w:rsidR="00C721FE" w:rsidP="00C721FE">
            <w:pPr>
              <w:tabs>
                <w:tab w:val="left" w:pos="2136"/>
              </w:tabs>
              <w:bidi/>
              <w:spacing w:after="0" w:line="240" w:lineRule="auto"/>
              <w:jc w:val="both"/>
              <w:rPr>
                <w:rFonts w:ascii="Arial" w:eastAsia="Calibri" w:hAnsi="Arial"/>
                <w:sz w:val="28"/>
                <w:szCs w:val="28"/>
                <w:rtl/>
                <w:lang w:val="en-US" w:eastAsia="en-US" w:bidi="ar-MA"/>
              </w:rPr>
            </w:pPr>
          </w:p>
          <w:p w:rsidR="00C721FE" w:rsidP="00C721FE">
            <w:pPr>
              <w:tabs>
                <w:tab w:val="left" w:pos="2136"/>
              </w:tabs>
              <w:bidi/>
              <w:spacing w:after="0" w:line="240" w:lineRule="auto"/>
              <w:jc w:val="both"/>
              <w:rPr>
                <w:rFonts w:ascii="Arial" w:eastAsia="Calibri" w:hAnsi="Arial"/>
                <w:sz w:val="28"/>
                <w:szCs w:val="28"/>
                <w:rtl/>
                <w:lang w:val="en-US" w:eastAsia="en-US" w:bidi="ar-MA"/>
              </w:rPr>
            </w:pPr>
          </w:p>
          <w:p w:rsidR="00C721FE" w:rsidP="00C721FE">
            <w:pPr>
              <w:tabs>
                <w:tab w:val="left" w:pos="2136"/>
              </w:tabs>
              <w:bidi/>
              <w:spacing w:after="0" w:line="240" w:lineRule="auto"/>
              <w:jc w:val="both"/>
              <w:rPr>
                <w:rFonts w:ascii="Arial" w:eastAsia="Calibri" w:hAnsi="Arial"/>
                <w:sz w:val="28"/>
                <w:szCs w:val="28"/>
                <w:rtl/>
                <w:lang w:val="en-US" w:eastAsia="en-US" w:bidi="ar-MA"/>
              </w:rPr>
            </w:pPr>
          </w:p>
          <w:p w:rsidR="003156CA" w:rsidP="003156CA">
            <w:pPr>
              <w:tabs>
                <w:tab w:val="left" w:pos="2136"/>
              </w:tabs>
              <w:bidi/>
              <w:spacing w:after="0" w:line="240" w:lineRule="auto"/>
              <w:jc w:val="both"/>
              <w:rPr>
                <w:rFonts w:ascii="Arial" w:eastAsia="Calibri" w:hAnsi="Arial"/>
                <w:sz w:val="28"/>
                <w:szCs w:val="28"/>
                <w:rtl/>
                <w:lang w:val="en-US" w:eastAsia="en-US" w:bidi="ar-MA"/>
              </w:rPr>
            </w:pPr>
          </w:p>
          <w:p w:rsidR="003156CA" w:rsidP="003156CA">
            <w:pPr>
              <w:tabs>
                <w:tab w:val="left" w:pos="2136"/>
              </w:tabs>
              <w:bidi/>
              <w:spacing w:after="0" w:line="240" w:lineRule="auto"/>
              <w:jc w:val="both"/>
              <w:rPr>
                <w:rFonts w:ascii="Arial" w:eastAsia="Calibri" w:hAnsi="Arial"/>
                <w:sz w:val="28"/>
                <w:szCs w:val="28"/>
                <w:rtl/>
                <w:lang w:val="en-US" w:eastAsia="en-US" w:bidi="ar-MA"/>
              </w:rPr>
            </w:pPr>
          </w:p>
          <w:p w:rsidR="003156CA" w:rsidP="003156CA">
            <w:pPr>
              <w:tabs>
                <w:tab w:val="left" w:pos="2136"/>
              </w:tabs>
              <w:bidi/>
              <w:spacing w:after="0" w:line="240" w:lineRule="auto"/>
              <w:jc w:val="both"/>
              <w:rPr>
                <w:rFonts w:ascii="Arial" w:eastAsia="Calibri" w:hAnsi="Arial"/>
                <w:sz w:val="28"/>
                <w:szCs w:val="28"/>
                <w:rtl/>
                <w:lang w:val="en-US" w:eastAsia="en-US" w:bidi="ar-MA"/>
              </w:rPr>
            </w:pPr>
          </w:p>
          <w:p w:rsidR="003156CA" w:rsidP="003156CA">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تقويم مدى تطابق </w:t>
            </w:r>
            <w:r w:rsidR="00F809D6">
              <w:rPr>
                <w:rFonts w:ascii="Arial" w:eastAsia="Calibri" w:hAnsi="Arial" w:hint="cs"/>
                <w:sz w:val="28"/>
                <w:szCs w:val="28"/>
                <w:rtl/>
                <w:lang w:val="en-US" w:eastAsia="en-US" w:bidi="ar-MA"/>
              </w:rPr>
              <w:t>الأجوبة مع الكفايات المستهدفة</w:t>
            </w:r>
            <w:r w:rsidR="003156CA">
              <w:rPr>
                <w:rFonts w:ascii="Arial" w:eastAsia="Calibri" w:hAnsi="Arial" w:hint="cs"/>
                <w:sz w:val="28"/>
                <w:szCs w:val="28"/>
                <w:rtl/>
                <w:lang w:val="en-US" w:eastAsia="en-US" w:bidi="ar-MA"/>
              </w:rPr>
              <w:t xml:space="preserve"> .</w:t>
            </w: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753C6F" w:rsidP="00753C6F">
            <w:pPr>
              <w:tabs>
                <w:tab w:val="left" w:pos="2136"/>
              </w:tabs>
              <w:bidi/>
              <w:spacing w:after="0" w:line="240" w:lineRule="auto"/>
              <w:jc w:val="both"/>
              <w:rPr>
                <w:rFonts w:ascii="Arial" w:eastAsia="Calibri" w:hAnsi="Arial"/>
                <w:sz w:val="28"/>
                <w:szCs w:val="28"/>
                <w:rtl/>
                <w:lang w:val="en-US" w:eastAsia="en-US" w:bidi="ar-MA"/>
              </w:rPr>
            </w:pPr>
          </w:p>
          <w:p w:rsidR="00A93561" w:rsidP="00A93561">
            <w:pPr>
              <w:tabs>
                <w:tab w:val="left" w:pos="2136"/>
              </w:tabs>
              <w:bidi/>
              <w:spacing w:after="0" w:line="240" w:lineRule="auto"/>
              <w:jc w:val="both"/>
              <w:rPr>
                <w:rFonts w:ascii="Arial" w:eastAsia="Calibri" w:hAnsi="Arial"/>
                <w:sz w:val="28"/>
                <w:szCs w:val="28"/>
                <w:rtl/>
                <w:lang w:val="en-US" w:eastAsia="en-US" w:bidi="ar-MA"/>
              </w:rPr>
            </w:pPr>
          </w:p>
          <w:p w:rsidR="00A93561" w:rsidP="00A93561">
            <w:pPr>
              <w:tabs>
                <w:tab w:val="left" w:pos="2136"/>
              </w:tabs>
              <w:bidi/>
              <w:spacing w:after="0" w:line="240" w:lineRule="auto"/>
              <w:jc w:val="both"/>
              <w:rPr>
                <w:rFonts w:ascii="Arial" w:eastAsia="Calibri" w:hAnsi="Arial"/>
                <w:sz w:val="28"/>
                <w:szCs w:val="28"/>
                <w:rtl/>
                <w:lang w:val="en-US" w:eastAsia="en-US" w:bidi="ar-MA"/>
              </w:rPr>
            </w:pPr>
          </w:p>
          <w:p w:rsidR="003156CA" w:rsidP="003156CA">
            <w:pPr>
              <w:tabs>
                <w:tab w:val="left" w:pos="2136"/>
              </w:tabs>
              <w:bidi/>
              <w:spacing w:after="0" w:line="240" w:lineRule="auto"/>
              <w:jc w:val="both"/>
              <w:rPr>
                <w:rFonts w:ascii="Arial" w:eastAsia="Calibri" w:hAnsi="Arial"/>
                <w:sz w:val="28"/>
                <w:szCs w:val="28"/>
                <w:rtl/>
                <w:lang w:val="en-US" w:eastAsia="en-US" w:bidi="ar-MA"/>
              </w:rPr>
            </w:pPr>
          </w:p>
          <w:p w:rsidR="003156CA" w:rsidP="003156CA">
            <w:pPr>
              <w:tabs>
                <w:tab w:val="left" w:pos="2136"/>
              </w:tabs>
              <w:bidi/>
              <w:spacing w:after="0" w:line="240" w:lineRule="auto"/>
              <w:jc w:val="both"/>
              <w:rPr>
                <w:rFonts w:ascii="Arial" w:eastAsia="Calibri" w:hAnsi="Arial"/>
                <w:sz w:val="28"/>
                <w:szCs w:val="28"/>
                <w:rtl/>
                <w:lang w:val="en-US" w:eastAsia="en-US" w:bidi="ar-MA"/>
              </w:rPr>
            </w:pPr>
          </w:p>
          <w:p w:rsidR="003156CA" w:rsidP="003156CA">
            <w:pPr>
              <w:tabs>
                <w:tab w:val="left" w:pos="2136"/>
              </w:tabs>
              <w:bidi/>
              <w:spacing w:after="0" w:line="240" w:lineRule="auto"/>
              <w:jc w:val="both"/>
              <w:rPr>
                <w:rFonts w:ascii="Arial" w:eastAsia="Calibri" w:hAnsi="Arial"/>
                <w:sz w:val="28"/>
                <w:szCs w:val="28"/>
                <w:rtl/>
                <w:lang w:val="en-US" w:eastAsia="en-US" w:bidi="ar-MA"/>
              </w:rPr>
            </w:pPr>
          </w:p>
          <w:p w:rsidR="003156CA" w:rsidP="003156CA">
            <w:pPr>
              <w:tabs>
                <w:tab w:val="left" w:pos="2136"/>
              </w:tabs>
              <w:bidi/>
              <w:spacing w:after="0" w:line="240" w:lineRule="auto"/>
              <w:jc w:val="both"/>
              <w:rPr>
                <w:rFonts w:ascii="Arial" w:eastAsia="Calibri" w:hAnsi="Arial"/>
                <w:sz w:val="28"/>
                <w:szCs w:val="28"/>
                <w:rtl/>
                <w:lang w:val="en-US" w:eastAsia="en-US" w:bidi="ar-MA"/>
              </w:rPr>
            </w:pPr>
          </w:p>
          <w:p w:rsidR="003156CA" w:rsidP="003156CA">
            <w:pPr>
              <w:tabs>
                <w:tab w:val="left" w:pos="2136"/>
              </w:tabs>
              <w:bidi/>
              <w:spacing w:after="0" w:line="240" w:lineRule="auto"/>
              <w:jc w:val="both"/>
              <w:rPr>
                <w:rFonts w:ascii="Arial" w:eastAsia="Calibri" w:hAnsi="Arial"/>
                <w:sz w:val="28"/>
                <w:szCs w:val="28"/>
                <w:rtl/>
                <w:lang w:val="en-US" w:eastAsia="en-US" w:bidi="ar-MA"/>
              </w:rPr>
            </w:pPr>
          </w:p>
          <w:p w:rsidR="003156CA" w:rsidP="003156CA">
            <w:pPr>
              <w:tabs>
                <w:tab w:val="left" w:pos="2136"/>
              </w:tabs>
              <w:bidi/>
              <w:spacing w:after="0" w:line="240" w:lineRule="auto"/>
              <w:jc w:val="both"/>
              <w:rPr>
                <w:rFonts w:ascii="Arial" w:eastAsia="Calibri" w:hAnsi="Arial"/>
                <w:sz w:val="28"/>
                <w:szCs w:val="28"/>
                <w:rtl/>
                <w:lang w:val="en-US" w:eastAsia="en-US" w:bidi="ar-MA"/>
              </w:rPr>
            </w:pPr>
          </w:p>
          <w:p w:rsidR="003156CA" w:rsidP="003156CA">
            <w:pPr>
              <w:tabs>
                <w:tab w:val="left" w:pos="2136"/>
              </w:tabs>
              <w:bidi/>
              <w:spacing w:after="0" w:line="240" w:lineRule="auto"/>
              <w:jc w:val="both"/>
              <w:rPr>
                <w:rFonts w:ascii="Arial" w:eastAsia="Calibri" w:hAnsi="Arial"/>
                <w:sz w:val="28"/>
                <w:szCs w:val="28"/>
                <w:rtl/>
                <w:lang w:val="en-US" w:eastAsia="en-US" w:bidi="ar-MA"/>
              </w:rPr>
            </w:pPr>
          </w:p>
          <w:p w:rsidR="003156CA" w:rsidP="003156CA">
            <w:pPr>
              <w:tabs>
                <w:tab w:val="left" w:pos="2136"/>
              </w:tabs>
              <w:bidi/>
              <w:spacing w:after="0" w:line="240" w:lineRule="auto"/>
              <w:jc w:val="both"/>
              <w:rPr>
                <w:rFonts w:ascii="Arial" w:eastAsia="Calibri" w:hAnsi="Arial"/>
                <w:sz w:val="28"/>
                <w:szCs w:val="28"/>
                <w:rtl/>
                <w:lang w:val="en-US" w:eastAsia="en-US" w:bidi="ar-MA"/>
              </w:rPr>
            </w:pPr>
          </w:p>
          <w:p w:rsidR="003156CA" w:rsidP="003156CA">
            <w:pPr>
              <w:tabs>
                <w:tab w:val="left" w:pos="2136"/>
              </w:tabs>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تقويم مدى تطابق الأجوبة مع الكفايات المستهدفة .</w:t>
            </w:r>
          </w:p>
          <w:p w:rsidR="00A93561" w:rsidP="00A93561">
            <w:pPr>
              <w:tabs>
                <w:tab w:val="left" w:pos="2136"/>
              </w:tabs>
              <w:bidi/>
              <w:spacing w:after="0" w:line="240" w:lineRule="auto"/>
              <w:jc w:val="both"/>
              <w:rPr>
                <w:rFonts w:ascii="Arial" w:eastAsia="Calibri" w:hAnsi="Arial"/>
                <w:sz w:val="28"/>
                <w:szCs w:val="28"/>
                <w:rtl/>
                <w:lang w:val="en-US" w:eastAsia="en-US" w:bidi="ar-MA"/>
              </w:rPr>
            </w:pPr>
          </w:p>
          <w:p w:rsidR="00A93561" w:rsidP="00A93561">
            <w:pPr>
              <w:tabs>
                <w:tab w:val="left" w:pos="2136"/>
              </w:tabs>
              <w:bidi/>
              <w:spacing w:after="0" w:line="240" w:lineRule="auto"/>
              <w:jc w:val="both"/>
              <w:rPr>
                <w:rFonts w:ascii="Arial" w:eastAsia="Calibri" w:hAnsi="Arial"/>
                <w:sz w:val="28"/>
                <w:szCs w:val="28"/>
                <w:rtl/>
                <w:lang w:val="en-US" w:eastAsia="en-US" w:bidi="ar-MA"/>
              </w:rPr>
            </w:pPr>
          </w:p>
          <w:p w:rsidR="00A93561" w:rsidP="00A93561">
            <w:pPr>
              <w:tabs>
                <w:tab w:val="left" w:pos="2136"/>
              </w:tabs>
              <w:bidi/>
              <w:spacing w:after="0" w:line="240" w:lineRule="auto"/>
              <w:jc w:val="both"/>
              <w:rPr>
                <w:rFonts w:ascii="Arial" w:eastAsia="Calibri" w:hAnsi="Arial"/>
                <w:sz w:val="28"/>
                <w:szCs w:val="28"/>
                <w:rtl/>
                <w:lang w:val="en-US" w:eastAsia="en-US" w:bidi="ar-MA"/>
              </w:rPr>
            </w:pPr>
          </w:p>
          <w:p w:rsidR="00A93561" w:rsidP="00A93561">
            <w:pPr>
              <w:tabs>
                <w:tab w:val="left" w:pos="2136"/>
              </w:tabs>
              <w:bidi/>
              <w:spacing w:after="0" w:line="240" w:lineRule="auto"/>
              <w:jc w:val="both"/>
              <w:rPr>
                <w:rFonts w:ascii="Arial" w:eastAsia="Calibri" w:hAnsi="Arial"/>
                <w:sz w:val="28"/>
                <w:szCs w:val="28"/>
                <w:rtl/>
                <w:lang w:val="en-US" w:eastAsia="en-US" w:bidi="ar-MA"/>
              </w:rPr>
            </w:pPr>
          </w:p>
          <w:p w:rsidR="00753C6F" w:rsidP="00753C6F">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753C6F" w:rsidP="00753C6F">
            <w:pPr>
              <w:tabs>
                <w:tab w:val="left" w:pos="2136"/>
              </w:tabs>
              <w:bidi/>
              <w:spacing w:after="0" w:line="240" w:lineRule="auto"/>
              <w:jc w:val="both"/>
              <w:rPr>
                <w:rFonts w:ascii="Arial" w:eastAsia="Calibri" w:hAnsi="Arial"/>
                <w:sz w:val="28"/>
                <w:szCs w:val="28"/>
                <w:rtl/>
                <w:lang w:val="en-US" w:eastAsia="en-US" w:bidi="ar-MA"/>
              </w:rPr>
            </w:pPr>
          </w:p>
          <w:p w:rsidR="00806D9D" w:rsidP="0045479C">
            <w:pPr>
              <w:tabs>
                <w:tab w:val="left" w:pos="2136"/>
              </w:tabs>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تقويم تكويني بالتركيز </w:t>
            </w:r>
            <w:r w:rsidR="0045479C">
              <w:rPr>
                <w:rFonts w:ascii="Arial" w:eastAsia="Calibri" w:hAnsi="Arial" w:hint="cs"/>
                <w:sz w:val="28"/>
                <w:szCs w:val="28"/>
                <w:rtl/>
                <w:lang w:val="en-US" w:eastAsia="en-US" w:bidi="ar-MA"/>
              </w:rPr>
              <w:t xml:space="preserve">مطابقة الاستنتاج للقاعدة </w:t>
            </w:r>
            <w:r w:rsidR="0045479C">
              <w:rPr>
                <w:rFonts w:ascii="Arial" w:eastAsia="Calibri" w:hAnsi="Arial" w:hint="cs"/>
                <w:sz w:val="28"/>
                <w:szCs w:val="28"/>
                <w:rtl/>
                <w:lang w:val="en-US" w:eastAsia="en-US" w:bidi="ar-MA"/>
              </w:rPr>
              <w:t>اللغوية</w:t>
            </w:r>
            <w:r w:rsidR="00DF2C38">
              <w:rPr>
                <w:rFonts w:ascii="Arial" w:eastAsia="Calibri" w:hAnsi="Arial" w:hint="cs"/>
                <w:sz w:val="28"/>
                <w:szCs w:val="28"/>
                <w:rtl/>
                <w:lang w:val="en-US" w:eastAsia="en-US" w:bidi="ar-MA"/>
              </w:rPr>
              <w:t xml:space="preserve"> </w:t>
            </w:r>
            <w:r w:rsidRPr="00DF2C38">
              <w:rPr>
                <w:rFonts w:ascii="Arial" w:eastAsia="Calibri" w:hAnsi="Arial" w:hint="cs"/>
                <w:sz w:val="28"/>
                <w:szCs w:val="28"/>
                <w:rtl/>
                <w:lang w:val="en-US" w:eastAsia="en-US" w:bidi="ar-MA"/>
              </w:rPr>
              <w:t>.</w:t>
            </w:r>
          </w:p>
          <w:p w:rsidR="00CE6F6E" w:rsidP="00CE6F6E">
            <w:pPr>
              <w:tabs>
                <w:tab w:val="left" w:pos="2136"/>
              </w:tabs>
              <w:bidi/>
              <w:spacing w:after="0" w:line="240" w:lineRule="auto"/>
              <w:jc w:val="both"/>
              <w:rPr>
                <w:rFonts w:ascii="Arial" w:eastAsia="Calibri" w:hAnsi="Arial"/>
                <w:sz w:val="28"/>
                <w:szCs w:val="28"/>
                <w:rtl/>
                <w:lang w:val="en-US" w:eastAsia="en-US" w:bidi="ar-MA"/>
              </w:rPr>
            </w:pPr>
          </w:p>
          <w:p w:rsidR="001340BC" w:rsidP="001340BC">
            <w:pPr>
              <w:tabs>
                <w:tab w:val="left" w:pos="2136"/>
              </w:tabs>
              <w:bidi/>
              <w:spacing w:after="0" w:line="240" w:lineRule="auto"/>
              <w:jc w:val="both"/>
              <w:rPr>
                <w:rFonts w:ascii="Arial" w:eastAsia="Calibri" w:hAnsi="Arial"/>
                <w:sz w:val="28"/>
                <w:szCs w:val="28"/>
                <w:rtl/>
                <w:lang w:val="en-US" w:eastAsia="en-US" w:bidi="ar-MA"/>
              </w:rPr>
            </w:pPr>
          </w:p>
          <w:p w:rsidR="0045479C" w:rsidP="0045479C">
            <w:pPr>
              <w:tabs>
                <w:tab w:val="left" w:pos="2136"/>
              </w:tabs>
              <w:bidi/>
              <w:spacing w:after="0" w:line="240" w:lineRule="auto"/>
              <w:jc w:val="both"/>
              <w:rPr>
                <w:rFonts w:ascii="Arial" w:eastAsia="Calibri" w:hAnsi="Arial"/>
                <w:sz w:val="28"/>
                <w:szCs w:val="28"/>
                <w:rtl/>
                <w:lang w:val="en-US" w:eastAsia="en-US" w:bidi="ar-MA"/>
              </w:rPr>
            </w:pPr>
          </w:p>
          <w:p w:rsidR="0045479C" w:rsidP="0045479C">
            <w:pPr>
              <w:tabs>
                <w:tab w:val="left" w:pos="2136"/>
              </w:tabs>
              <w:bidi/>
              <w:spacing w:after="0" w:line="240" w:lineRule="auto"/>
              <w:jc w:val="both"/>
              <w:rPr>
                <w:rFonts w:ascii="Arial" w:eastAsia="Calibri" w:hAnsi="Arial"/>
                <w:sz w:val="28"/>
                <w:szCs w:val="28"/>
                <w:rtl/>
                <w:lang w:val="en-US" w:eastAsia="en-US" w:bidi="ar-MA"/>
              </w:rPr>
            </w:pPr>
          </w:p>
          <w:p w:rsidR="00806D9D" w:rsidRPr="00DF2C38" w:rsidP="004D1733">
            <w:pPr>
              <w:tabs>
                <w:tab w:val="left" w:pos="2136"/>
              </w:tabs>
              <w:bidi/>
              <w:spacing w:after="0" w:line="240" w:lineRule="auto"/>
              <w:jc w:val="both"/>
              <w:rPr>
                <w:rFonts w:ascii="Arial" w:eastAsia="Calibri" w:hAnsi="Arial"/>
                <w:sz w:val="28"/>
                <w:szCs w:val="28"/>
                <w:lang w:val="en-US" w:eastAsia="en-US" w:bidi="ar-MA"/>
              </w:rPr>
            </w:pPr>
          </w:p>
        </w:tc>
        <w:tc>
          <w:tcPr>
            <w:tcW w:w="1134" w:type="dxa"/>
          </w:tcPr>
          <w:p w:rsidR="00FC7849" w:rsidP="007A7867">
            <w:pPr>
              <w:tabs>
                <w:tab w:val="left" w:pos="2136"/>
              </w:tabs>
              <w:bidi/>
              <w:spacing w:after="0" w:line="240" w:lineRule="auto"/>
              <w:jc w:val="both"/>
              <w:rPr>
                <w:rFonts w:ascii="Arial" w:eastAsia="Calibri" w:hAnsi="Arial"/>
                <w:sz w:val="28"/>
                <w:szCs w:val="28"/>
                <w:rtl/>
                <w:lang w:val="en-US" w:eastAsia="en-US" w:bidi="ar-MA"/>
              </w:rPr>
            </w:pPr>
          </w:p>
          <w:p w:rsidR="003156CA" w:rsidP="003156CA">
            <w:pPr>
              <w:tabs>
                <w:tab w:val="left" w:pos="2136"/>
              </w:tabs>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يستحضر المكتسبات في التقطيع العرو</w:t>
            </w:r>
          </w:p>
          <w:p w:rsidR="003156CA" w:rsidP="003156CA">
            <w:pPr>
              <w:tabs>
                <w:tab w:val="left" w:pos="2136"/>
              </w:tabs>
              <w:bidi/>
              <w:spacing w:after="0" w:line="240" w:lineRule="auto"/>
              <w:jc w:val="both"/>
              <w:rPr>
                <w:rFonts w:ascii="Arial" w:eastAsia="Calibri" w:hAnsi="Arial"/>
                <w:sz w:val="28"/>
                <w:szCs w:val="28"/>
                <w:rtl/>
                <w:lang w:val="en-US" w:eastAsia="en-US" w:bidi="ar-MA"/>
              </w:rPr>
            </w:pPr>
          </w:p>
          <w:p w:rsidR="003156CA" w:rsidP="003156CA">
            <w:pPr>
              <w:tabs>
                <w:tab w:val="left" w:pos="2136"/>
              </w:tabs>
              <w:bidi/>
              <w:spacing w:after="0" w:line="240" w:lineRule="auto"/>
              <w:jc w:val="both"/>
              <w:rPr>
                <w:rFonts w:ascii="Arial" w:eastAsia="Calibri" w:hAnsi="Arial"/>
                <w:sz w:val="28"/>
                <w:szCs w:val="28"/>
                <w:rtl/>
                <w:lang w:val="en-US" w:eastAsia="en-US" w:bidi="ar-MA"/>
              </w:rPr>
            </w:pPr>
          </w:p>
          <w:p w:rsidR="003156CA" w:rsidP="003156CA">
            <w:pPr>
              <w:tabs>
                <w:tab w:val="left" w:pos="2136"/>
              </w:tabs>
              <w:bidi/>
              <w:spacing w:after="0" w:line="240" w:lineRule="auto"/>
              <w:jc w:val="both"/>
              <w:rPr>
                <w:rFonts w:ascii="Arial" w:eastAsia="Calibri" w:hAnsi="Arial"/>
                <w:sz w:val="28"/>
                <w:szCs w:val="28"/>
                <w:rtl/>
                <w:lang w:val="en-US" w:eastAsia="en-US" w:bidi="ar-MA"/>
              </w:rPr>
            </w:pPr>
          </w:p>
          <w:p w:rsidR="003156CA" w:rsidP="003156CA">
            <w:pPr>
              <w:tabs>
                <w:tab w:val="left" w:pos="2136"/>
              </w:tabs>
              <w:bidi/>
              <w:spacing w:after="0" w:line="240" w:lineRule="auto"/>
              <w:jc w:val="both"/>
              <w:rPr>
                <w:rFonts w:ascii="Arial" w:eastAsia="Calibri" w:hAnsi="Arial"/>
                <w:sz w:val="28"/>
                <w:szCs w:val="28"/>
                <w:rtl/>
                <w:lang w:val="en-US" w:eastAsia="en-US" w:bidi="ar-MA"/>
              </w:rPr>
            </w:pPr>
          </w:p>
          <w:p w:rsidR="003156CA" w:rsidP="003156CA">
            <w:pPr>
              <w:tabs>
                <w:tab w:val="left" w:pos="2136"/>
              </w:tabs>
              <w:bidi/>
              <w:spacing w:after="0" w:line="240" w:lineRule="auto"/>
              <w:jc w:val="both"/>
              <w:rPr>
                <w:rFonts w:ascii="Arial" w:eastAsia="Calibri" w:hAnsi="Arial"/>
                <w:sz w:val="28"/>
                <w:szCs w:val="28"/>
                <w:rtl/>
                <w:lang w:val="en-US" w:eastAsia="en-US" w:bidi="ar-MA"/>
              </w:rPr>
            </w:pPr>
          </w:p>
          <w:p w:rsidR="00E124EF" w:rsidP="003156CA">
            <w:pPr>
              <w:tabs>
                <w:tab w:val="left" w:pos="2136"/>
              </w:tabs>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يقطع المتعلم البيت وفق </w:t>
            </w:r>
            <w:r w:rsidR="003156CA">
              <w:rPr>
                <w:rFonts w:ascii="Arial" w:eastAsia="Calibri" w:hAnsi="Arial" w:hint="cs"/>
                <w:sz w:val="28"/>
                <w:szCs w:val="28"/>
                <w:rtl/>
                <w:lang w:val="en-US" w:eastAsia="en-US" w:bidi="ar-MA"/>
              </w:rPr>
              <w:t>مهاراته السابقة</w:t>
            </w:r>
            <w:r>
              <w:rPr>
                <w:rFonts w:ascii="Arial" w:eastAsia="Calibri" w:hAnsi="Arial" w:hint="cs"/>
                <w:sz w:val="28"/>
                <w:szCs w:val="28"/>
                <w:rtl/>
                <w:lang w:val="en-US" w:eastAsia="en-US" w:bidi="ar-MA"/>
              </w:rPr>
              <w:t xml:space="preserve"> </w:t>
            </w:r>
          </w:p>
          <w:p w:rsidR="00E124EF" w:rsidP="007A7867">
            <w:pPr>
              <w:tabs>
                <w:tab w:val="left" w:pos="2136"/>
              </w:tabs>
              <w:bidi/>
              <w:spacing w:after="0" w:line="240" w:lineRule="auto"/>
              <w:jc w:val="both"/>
              <w:rPr>
                <w:rFonts w:ascii="Arial" w:eastAsia="Calibri" w:hAnsi="Arial"/>
                <w:sz w:val="28"/>
                <w:szCs w:val="28"/>
                <w:rtl/>
                <w:lang w:val="en-US" w:eastAsia="en-US" w:bidi="ar-MA"/>
              </w:rPr>
            </w:pPr>
          </w:p>
          <w:p w:rsidR="007D62DA" w:rsidP="007A7867">
            <w:pPr>
              <w:tabs>
                <w:tab w:val="left" w:pos="2136"/>
              </w:tabs>
              <w:bidi/>
              <w:spacing w:after="0" w:line="240" w:lineRule="auto"/>
              <w:jc w:val="both"/>
              <w:rPr>
                <w:rFonts w:ascii="Arial" w:eastAsia="Calibri" w:hAnsi="Arial"/>
                <w:sz w:val="28"/>
                <w:szCs w:val="28"/>
                <w:rtl/>
                <w:lang w:val="en-US" w:eastAsia="en-US" w:bidi="ar-MA"/>
              </w:rPr>
            </w:pPr>
          </w:p>
          <w:p w:rsidR="003156CA" w:rsidP="007A7867">
            <w:pPr>
              <w:tabs>
                <w:tab w:val="left" w:pos="2136"/>
              </w:tabs>
              <w:bidi/>
              <w:spacing w:after="0" w:line="240" w:lineRule="auto"/>
              <w:jc w:val="both"/>
              <w:rPr>
                <w:rFonts w:ascii="Arial" w:eastAsia="Calibri" w:hAnsi="Arial"/>
                <w:sz w:val="28"/>
                <w:szCs w:val="28"/>
                <w:rtl/>
                <w:lang w:val="en-US" w:eastAsia="en-US" w:bidi="ar-MA"/>
              </w:rPr>
            </w:pPr>
          </w:p>
          <w:p w:rsidR="003156CA" w:rsidP="003156CA">
            <w:pPr>
              <w:tabs>
                <w:tab w:val="left" w:pos="2136"/>
              </w:tabs>
              <w:bidi/>
              <w:spacing w:after="0" w:line="240" w:lineRule="auto"/>
              <w:jc w:val="both"/>
              <w:rPr>
                <w:rFonts w:ascii="Arial" w:eastAsia="Calibri" w:hAnsi="Arial"/>
                <w:sz w:val="28"/>
                <w:szCs w:val="28"/>
                <w:rtl/>
                <w:lang w:val="en-US" w:eastAsia="en-US" w:bidi="ar-MA"/>
              </w:rPr>
            </w:pPr>
          </w:p>
          <w:p w:rsidR="003156CA" w:rsidP="003156CA">
            <w:pPr>
              <w:tabs>
                <w:tab w:val="left" w:pos="2136"/>
              </w:tabs>
              <w:bidi/>
              <w:spacing w:after="0" w:line="240" w:lineRule="auto"/>
              <w:jc w:val="both"/>
              <w:rPr>
                <w:rFonts w:ascii="Arial" w:eastAsia="Calibri" w:hAnsi="Arial"/>
                <w:sz w:val="28"/>
                <w:szCs w:val="28"/>
                <w:rtl/>
                <w:lang w:val="en-US" w:eastAsia="en-US" w:bidi="ar-MA"/>
              </w:rPr>
            </w:pPr>
          </w:p>
          <w:p w:rsidR="003156CA" w:rsidP="003156CA">
            <w:pPr>
              <w:tabs>
                <w:tab w:val="left" w:pos="2136"/>
              </w:tabs>
              <w:bidi/>
              <w:spacing w:after="0" w:line="240" w:lineRule="auto"/>
              <w:jc w:val="both"/>
              <w:rPr>
                <w:rFonts w:ascii="Arial" w:eastAsia="Calibri" w:hAnsi="Arial"/>
                <w:sz w:val="28"/>
                <w:szCs w:val="28"/>
                <w:rtl/>
                <w:lang w:val="en-US" w:eastAsia="en-US" w:bidi="ar-MA"/>
              </w:rPr>
            </w:pPr>
          </w:p>
          <w:p w:rsidR="003156CA" w:rsidP="003156CA">
            <w:pPr>
              <w:tabs>
                <w:tab w:val="left" w:pos="2136"/>
              </w:tabs>
              <w:bidi/>
              <w:spacing w:after="0" w:line="240" w:lineRule="auto"/>
              <w:jc w:val="both"/>
              <w:rPr>
                <w:rFonts w:ascii="Arial" w:eastAsia="Calibri" w:hAnsi="Arial"/>
                <w:sz w:val="28"/>
                <w:szCs w:val="28"/>
                <w:rtl/>
                <w:lang w:val="en-US" w:eastAsia="en-US" w:bidi="ar-MA"/>
              </w:rPr>
            </w:pPr>
          </w:p>
          <w:p w:rsidR="003156CA" w:rsidP="003156CA">
            <w:pPr>
              <w:tabs>
                <w:tab w:val="left" w:pos="2136"/>
              </w:tabs>
              <w:bidi/>
              <w:spacing w:after="0" w:line="240" w:lineRule="auto"/>
              <w:jc w:val="both"/>
              <w:rPr>
                <w:rFonts w:ascii="Arial" w:eastAsia="Calibri" w:hAnsi="Arial"/>
                <w:sz w:val="28"/>
                <w:szCs w:val="28"/>
                <w:rtl/>
                <w:lang w:val="en-US" w:eastAsia="en-US" w:bidi="ar-MA"/>
              </w:rPr>
            </w:pPr>
          </w:p>
          <w:p w:rsidR="003156CA" w:rsidP="003156CA">
            <w:pPr>
              <w:tabs>
                <w:tab w:val="left" w:pos="2136"/>
              </w:tabs>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يقطع البيت الشعري </w:t>
            </w:r>
          </w:p>
          <w:p w:rsidR="003156CA" w:rsidP="003156CA">
            <w:pPr>
              <w:tabs>
                <w:tab w:val="left" w:pos="2136"/>
              </w:tabs>
              <w:bidi/>
              <w:spacing w:after="0" w:line="240" w:lineRule="auto"/>
              <w:jc w:val="both"/>
              <w:rPr>
                <w:rFonts w:ascii="Arial" w:eastAsia="Calibri" w:hAnsi="Arial"/>
                <w:sz w:val="28"/>
                <w:szCs w:val="28"/>
                <w:rtl/>
                <w:lang w:val="en-US" w:eastAsia="en-US" w:bidi="ar-MA"/>
              </w:rPr>
            </w:pPr>
          </w:p>
          <w:p w:rsidR="003156CA" w:rsidP="003156CA">
            <w:pPr>
              <w:tabs>
                <w:tab w:val="left" w:pos="2136"/>
              </w:tabs>
              <w:bidi/>
              <w:spacing w:after="0" w:line="240" w:lineRule="auto"/>
              <w:jc w:val="both"/>
              <w:rPr>
                <w:rFonts w:ascii="Arial" w:eastAsia="Calibri" w:hAnsi="Arial"/>
                <w:sz w:val="28"/>
                <w:szCs w:val="28"/>
                <w:rtl/>
                <w:lang w:val="en-US" w:eastAsia="en-US" w:bidi="ar-MA"/>
              </w:rPr>
            </w:pPr>
          </w:p>
          <w:p w:rsidR="00F809D6" w:rsidP="003156CA">
            <w:pPr>
              <w:tabs>
                <w:tab w:val="left" w:pos="2136"/>
              </w:tabs>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 </w:t>
            </w:r>
          </w:p>
          <w:p w:rsidR="00F809D6" w:rsidP="007A7867">
            <w:pPr>
              <w:tabs>
                <w:tab w:val="left" w:pos="2136"/>
              </w:tabs>
              <w:bidi/>
              <w:spacing w:after="0" w:line="240" w:lineRule="auto"/>
              <w:jc w:val="both"/>
              <w:rPr>
                <w:rFonts w:ascii="Arial" w:eastAsia="Calibri" w:hAnsi="Arial"/>
                <w:sz w:val="28"/>
                <w:szCs w:val="28"/>
                <w:rtl/>
                <w:lang w:val="en-US" w:eastAsia="en-US" w:bidi="ar-MA"/>
              </w:rPr>
            </w:pPr>
          </w:p>
          <w:p w:rsidR="00F809D6" w:rsidP="007A7867">
            <w:pPr>
              <w:tabs>
                <w:tab w:val="left" w:pos="2136"/>
              </w:tabs>
              <w:bidi/>
              <w:spacing w:after="0" w:line="240" w:lineRule="auto"/>
              <w:jc w:val="both"/>
              <w:rPr>
                <w:rFonts w:ascii="Arial" w:eastAsia="Calibri" w:hAnsi="Arial"/>
                <w:sz w:val="28"/>
                <w:szCs w:val="28"/>
                <w:rtl/>
                <w:lang w:val="en-US" w:eastAsia="en-US" w:bidi="ar-MA"/>
              </w:rPr>
            </w:pPr>
          </w:p>
          <w:p w:rsidR="00F809D6" w:rsidP="007A7867">
            <w:pPr>
              <w:tabs>
                <w:tab w:val="left" w:pos="2136"/>
              </w:tabs>
              <w:bidi/>
              <w:spacing w:after="0" w:line="240" w:lineRule="auto"/>
              <w:jc w:val="both"/>
              <w:rPr>
                <w:rFonts w:ascii="Arial" w:eastAsia="Calibri" w:hAnsi="Arial"/>
                <w:sz w:val="28"/>
                <w:szCs w:val="28"/>
                <w:rtl/>
                <w:lang w:val="en-US" w:eastAsia="en-US" w:bidi="ar-MA"/>
              </w:rPr>
            </w:pPr>
          </w:p>
          <w:p w:rsidR="003156CA" w:rsidP="003156CA">
            <w:pPr>
              <w:tabs>
                <w:tab w:val="left" w:pos="2136"/>
              </w:tabs>
              <w:bidi/>
              <w:spacing w:after="0" w:line="240" w:lineRule="auto"/>
              <w:jc w:val="both"/>
              <w:rPr>
                <w:rFonts w:ascii="Arial" w:eastAsia="Calibri" w:hAnsi="Arial"/>
                <w:sz w:val="28"/>
                <w:szCs w:val="28"/>
                <w:rtl/>
                <w:lang w:val="en-US" w:eastAsia="en-US" w:bidi="ar-MA"/>
              </w:rPr>
            </w:pPr>
          </w:p>
          <w:p w:rsidR="00F809D6" w:rsidP="007A7867">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B24BBB" w:rsidP="00B24BBB">
            <w:pPr>
              <w:tabs>
                <w:tab w:val="left" w:pos="2136"/>
              </w:tabs>
              <w:bidi/>
              <w:spacing w:after="0" w:line="240" w:lineRule="auto"/>
              <w:jc w:val="both"/>
              <w:rPr>
                <w:rFonts w:ascii="Arial" w:eastAsia="Calibri" w:hAnsi="Arial"/>
                <w:sz w:val="28"/>
                <w:szCs w:val="28"/>
                <w:rtl/>
                <w:lang w:val="en-US" w:eastAsia="en-US" w:bidi="ar-MA"/>
              </w:rPr>
            </w:pPr>
          </w:p>
          <w:p w:rsidR="00F809D6" w:rsidP="007A7867">
            <w:pPr>
              <w:tabs>
                <w:tab w:val="left" w:pos="2136"/>
              </w:tabs>
              <w:bidi/>
              <w:spacing w:after="0" w:line="240" w:lineRule="auto"/>
              <w:jc w:val="both"/>
              <w:rPr>
                <w:rFonts w:ascii="Arial" w:eastAsia="Calibri" w:hAnsi="Arial"/>
                <w:sz w:val="28"/>
                <w:szCs w:val="28"/>
                <w:rtl/>
                <w:lang w:val="en-US" w:eastAsia="en-US" w:bidi="ar-MA"/>
              </w:rPr>
            </w:pPr>
          </w:p>
          <w:p w:rsidR="00753C6F" w:rsidP="007A7867">
            <w:pPr>
              <w:tabs>
                <w:tab w:val="left" w:pos="2136"/>
              </w:tabs>
              <w:bidi/>
              <w:spacing w:after="0" w:line="240" w:lineRule="auto"/>
              <w:jc w:val="both"/>
              <w:rPr>
                <w:rFonts w:ascii="Arial" w:eastAsia="Calibri" w:hAnsi="Arial"/>
                <w:sz w:val="28"/>
                <w:szCs w:val="28"/>
                <w:rtl/>
                <w:lang w:val="en-US" w:eastAsia="en-US" w:bidi="ar-MA"/>
              </w:rPr>
            </w:pPr>
          </w:p>
          <w:p w:rsidR="00753C6F" w:rsidRPr="00DF2C38" w:rsidP="007A7867">
            <w:pPr>
              <w:tabs>
                <w:tab w:val="left" w:pos="2136"/>
              </w:tabs>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يستنتج</w:t>
            </w:r>
            <w:r>
              <w:rPr>
                <w:rFonts w:ascii="Arial" w:eastAsia="Calibri" w:hAnsi="Arial" w:hint="cs"/>
                <w:sz w:val="28"/>
                <w:szCs w:val="28"/>
                <w:rtl/>
                <w:lang w:val="en-US" w:eastAsia="en-US" w:bidi="ar-MA"/>
              </w:rPr>
              <w:t xml:space="preserve"> القاعدة انطلاقا من التحليل</w:t>
            </w:r>
          </w:p>
          <w:p w:rsidR="007D62DA" w:rsidP="007A7867">
            <w:pPr>
              <w:tabs>
                <w:tab w:val="left" w:pos="2136"/>
              </w:tabs>
              <w:bidi/>
              <w:spacing w:after="0" w:line="240" w:lineRule="auto"/>
              <w:jc w:val="both"/>
              <w:rPr>
                <w:rFonts w:ascii="Arial" w:eastAsia="Calibri" w:hAnsi="Arial"/>
                <w:sz w:val="28"/>
                <w:szCs w:val="28"/>
                <w:rtl/>
                <w:lang w:val="en-US" w:eastAsia="en-US" w:bidi="ar-MA"/>
              </w:rPr>
            </w:pPr>
          </w:p>
          <w:p w:rsidR="0045479C" w:rsidP="007A7867">
            <w:pPr>
              <w:tabs>
                <w:tab w:val="left" w:pos="2136"/>
              </w:tabs>
              <w:bidi/>
              <w:spacing w:after="0" w:line="240" w:lineRule="auto"/>
              <w:jc w:val="both"/>
              <w:rPr>
                <w:rFonts w:ascii="Arial" w:eastAsia="Calibri" w:hAnsi="Arial"/>
                <w:sz w:val="28"/>
                <w:szCs w:val="28"/>
                <w:rtl/>
                <w:lang w:val="en-US" w:eastAsia="en-US" w:bidi="ar-MA"/>
              </w:rPr>
            </w:pPr>
          </w:p>
          <w:p w:rsidR="0045479C" w:rsidP="007A7867">
            <w:pPr>
              <w:tabs>
                <w:tab w:val="left" w:pos="2136"/>
              </w:tabs>
              <w:bidi/>
              <w:spacing w:after="0" w:line="240" w:lineRule="auto"/>
              <w:jc w:val="both"/>
              <w:rPr>
                <w:rFonts w:ascii="Arial" w:eastAsia="Calibri" w:hAnsi="Arial"/>
                <w:sz w:val="28"/>
                <w:szCs w:val="28"/>
                <w:rtl/>
                <w:lang w:val="en-US" w:eastAsia="en-US" w:bidi="ar-MA"/>
              </w:rPr>
            </w:pPr>
          </w:p>
          <w:p w:rsidR="006401DA" w:rsidRPr="00DF2C38" w:rsidP="007A7867">
            <w:pPr>
              <w:tabs>
                <w:tab w:val="left" w:pos="2136"/>
              </w:tabs>
              <w:bidi/>
              <w:spacing w:after="0" w:line="240" w:lineRule="auto"/>
              <w:jc w:val="both"/>
              <w:rPr>
                <w:rFonts w:ascii="Arial" w:eastAsia="Calibri" w:hAnsi="Arial"/>
                <w:sz w:val="28"/>
                <w:szCs w:val="28"/>
                <w:lang w:val="en-US" w:eastAsia="en-US" w:bidi="ar-MA"/>
              </w:rPr>
            </w:pPr>
          </w:p>
        </w:tc>
        <w:tc>
          <w:tcPr>
            <w:tcW w:w="1482" w:type="dxa"/>
          </w:tcPr>
          <w:p w:rsidR="00404263" w:rsidP="00404263">
            <w:pPr>
              <w:tabs>
                <w:tab w:val="left" w:pos="2136"/>
              </w:tabs>
              <w:bidi/>
              <w:spacing w:after="0" w:line="240" w:lineRule="auto"/>
              <w:rPr>
                <w:rFonts w:ascii="Arial" w:eastAsia="Calibri" w:hAnsi="Arial"/>
                <w:sz w:val="28"/>
                <w:szCs w:val="28"/>
                <w:rtl/>
                <w:lang w:val="en-US" w:eastAsia="en-US" w:bidi="ar-MA"/>
              </w:rPr>
            </w:pPr>
          </w:p>
          <w:p w:rsidR="00C721FE" w:rsidP="00C721FE">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يدعو </w:t>
            </w:r>
            <w:r>
              <w:rPr>
                <w:rFonts w:ascii="Arial" w:eastAsia="Calibri" w:hAnsi="Arial" w:hint="cs"/>
                <w:sz w:val="28"/>
                <w:szCs w:val="28"/>
                <w:rtl/>
                <w:lang w:val="en-US" w:eastAsia="en-US" w:bidi="ar-MA"/>
              </w:rPr>
              <w:t>المتعلمين</w:t>
            </w:r>
            <w:r>
              <w:rPr>
                <w:rFonts w:ascii="Arial" w:eastAsia="Calibri" w:hAnsi="Arial" w:hint="cs"/>
                <w:sz w:val="28"/>
                <w:szCs w:val="28"/>
                <w:rtl/>
                <w:lang w:val="en-US" w:eastAsia="en-US" w:bidi="ar-MA"/>
              </w:rPr>
              <w:t xml:space="preserve"> إلى استحضار المكتسبات السابقة</w:t>
            </w:r>
          </w:p>
          <w:p w:rsidR="003156CA" w:rsidP="003156CA">
            <w:pPr>
              <w:tabs>
                <w:tab w:val="left" w:pos="2136"/>
              </w:tabs>
              <w:bidi/>
              <w:spacing w:after="0" w:line="240" w:lineRule="auto"/>
              <w:rPr>
                <w:rFonts w:ascii="Arial" w:eastAsia="Calibri" w:hAnsi="Arial"/>
                <w:sz w:val="28"/>
                <w:szCs w:val="28"/>
                <w:rtl/>
                <w:lang w:val="en-US" w:eastAsia="en-US" w:bidi="ar-MA"/>
              </w:rPr>
            </w:pPr>
          </w:p>
          <w:p w:rsidR="003156CA" w:rsidP="003156CA">
            <w:pPr>
              <w:tabs>
                <w:tab w:val="left" w:pos="2136"/>
              </w:tabs>
              <w:bidi/>
              <w:spacing w:after="0" w:line="240" w:lineRule="auto"/>
              <w:rPr>
                <w:rFonts w:ascii="Arial" w:eastAsia="Calibri" w:hAnsi="Arial"/>
                <w:sz w:val="28"/>
                <w:szCs w:val="28"/>
                <w:rtl/>
                <w:lang w:val="en-US" w:eastAsia="en-US" w:bidi="ar-MA"/>
              </w:rPr>
            </w:pPr>
          </w:p>
          <w:p w:rsidR="003156CA" w:rsidP="003156CA">
            <w:pPr>
              <w:tabs>
                <w:tab w:val="left" w:pos="2136"/>
              </w:tabs>
              <w:bidi/>
              <w:spacing w:after="0" w:line="240" w:lineRule="auto"/>
              <w:rPr>
                <w:rFonts w:ascii="Arial" w:eastAsia="Calibri" w:hAnsi="Arial"/>
                <w:sz w:val="28"/>
                <w:szCs w:val="28"/>
                <w:rtl/>
                <w:lang w:val="en-US" w:eastAsia="en-US" w:bidi="ar-MA"/>
              </w:rPr>
            </w:pPr>
          </w:p>
          <w:p w:rsidR="003156CA" w:rsidP="003156CA">
            <w:pPr>
              <w:tabs>
                <w:tab w:val="left" w:pos="2136"/>
              </w:tabs>
              <w:bidi/>
              <w:spacing w:after="0" w:line="240" w:lineRule="auto"/>
              <w:rPr>
                <w:rFonts w:ascii="Arial" w:eastAsia="Calibri" w:hAnsi="Arial"/>
                <w:sz w:val="28"/>
                <w:szCs w:val="28"/>
                <w:rtl/>
                <w:lang w:val="en-US" w:eastAsia="en-US" w:bidi="ar-MA"/>
              </w:rPr>
            </w:pPr>
          </w:p>
          <w:p w:rsidR="00E124EF" w:rsidRPr="00DF2C38" w:rsidP="00E124EF">
            <w:pPr>
              <w:tabs>
                <w:tab w:val="left" w:pos="2136"/>
              </w:tabs>
              <w:bidi/>
              <w:spacing w:after="0" w:line="240" w:lineRule="auto"/>
              <w:rPr>
                <w:rFonts w:ascii="Arial" w:eastAsia="Calibri" w:hAnsi="Arial"/>
                <w:sz w:val="28"/>
                <w:szCs w:val="28"/>
                <w:rtl/>
                <w:lang w:val="en-US" w:eastAsia="en-US" w:bidi="ar-MA"/>
              </w:rPr>
            </w:pPr>
          </w:p>
          <w:p w:rsidR="00806D9D" w:rsidP="003156CA">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يدعو المتعلمين إلى </w:t>
            </w:r>
            <w:r w:rsidR="00A70492">
              <w:rPr>
                <w:rFonts w:ascii="Arial" w:eastAsia="Calibri" w:hAnsi="Arial" w:hint="cs"/>
                <w:sz w:val="28"/>
                <w:szCs w:val="28"/>
                <w:rtl/>
                <w:lang w:val="en-US" w:eastAsia="en-US" w:bidi="ar-MA"/>
              </w:rPr>
              <w:t xml:space="preserve">تقطيع البيت </w:t>
            </w:r>
            <w:r w:rsidR="003156CA">
              <w:rPr>
                <w:rFonts w:ascii="Arial" w:eastAsia="Calibri" w:hAnsi="Arial" w:hint="cs"/>
                <w:sz w:val="28"/>
                <w:szCs w:val="28"/>
                <w:rtl/>
                <w:lang w:val="en-US" w:eastAsia="en-US" w:bidi="ar-MA"/>
              </w:rPr>
              <w:t xml:space="preserve">المكتسبات </w:t>
            </w:r>
            <w:r w:rsidR="003156CA">
              <w:rPr>
                <w:rFonts w:ascii="Arial" w:eastAsia="Calibri" w:hAnsi="Arial" w:hint="cs"/>
                <w:sz w:val="28"/>
                <w:szCs w:val="28"/>
                <w:rtl/>
                <w:lang w:val="en-US" w:eastAsia="en-US" w:bidi="ar-MA"/>
              </w:rPr>
              <w:t>السابقة</w:t>
            </w:r>
            <w:r w:rsidR="00C721FE">
              <w:rPr>
                <w:rFonts w:ascii="Arial" w:eastAsia="Calibri" w:hAnsi="Arial" w:hint="cs"/>
                <w:sz w:val="28"/>
                <w:szCs w:val="28"/>
                <w:rtl/>
                <w:lang w:val="en-US" w:eastAsia="en-US" w:bidi="ar-MA"/>
              </w:rPr>
              <w:t xml:space="preserve"> .</w:t>
            </w:r>
            <w:r w:rsidRPr="00DF2C38">
              <w:rPr>
                <w:rFonts w:ascii="Arial" w:eastAsia="Calibri" w:hAnsi="Arial" w:hint="cs"/>
                <w:sz w:val="28"/>
                <w:szCs w:val="28"/>
                <w:rtl/>
                <w:lang w:val="en-US" w:eastAsia="en-US" w:bidi="ar-MA"/>
              </w:rPr>
              <w:t xml:space="preserve"> </w:t>
            </w: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7A7867" w:rsidP="007D62DA">
            <w:pPr>
              <w:tabs>
                <w:tab w:val="left" w:pos="2136"/>
              </w:tabs>
              <w:bidi/>
              <w:spacing w:after="0" w:line="240" w:lineRule="auto"/>
              <w:rPr>
                <w:rFonts w:ascii="Arial" w:eastAsia="Calibri" w:hAnsi="Arial"/>
                <w:sz w:val="28"/>
                <w:szCs w:val="28"/>
                <w:rtl/>
                <w:lang w:val="en-US" w:eastAsia="en-US" w:bidi="ar-MA"/>
              </w:rPr>
            </w:pPr>
          </w:p>
          <w:p w:rsidR="00F809D6" w:rsidP="00F809D6">
            <w:pPr>
              <w:tabs>
                <w:tab w:val="left" w:pos="2136"/>
              </w:tabs>
              <w:bidi/>
              <w:spacing w:after="0" w:line="240" w:lineRule="auto"/>
              <w:rPr>
                <w:rFonts w:ascii="Arial" w:eastAsia="Calibri" w:hAnsi="Arial"/>
                <w:sz w:val="28"/>
                <w:szCs w:val="28"/>
                <w:rtl/>
                <w:lang w:val="en-US" w:eastAsia="en-US" w:bidi="ar-MA"/>
              </w:rPr>
            </w:pPr>
          </w:p>
          <w:p w:rsidR="00F809D6" w:rsidP="00F809D6">
            <w:pPr>
              <w:tabs>
                <w:tab w:val="left" w:pos="2136"/>
              </w:tabs>
              <w:bidi/>
              <w:spacing w:after="0" w:line="240" w:lineRule="auto"/>
              <w:rPr>
                <w:rFonts w:ascii="Arial" w:eastAsia="Calibri" w:hAnsi="Arial"/>
                <w:sz w:val="28"/>
                <w:szCs w:val="28"/>
                <w:rtl/>
                <w:lang w:val="en-US" w:eastAsia="en-US" w:bidi="ar-MA"/>
              </w:rPr>
            </w:pPr>
          </w:p>
          <w:p w:rsidR="00F809D6" w:rsidP="00F809D6">
            <w:pPr>
              <w:tabs>
                <w:tab w:val="left" w:pos="2136"/>
              </w:tabs>
              <w:bidi/>
              <w:spacing w:after="0" w:line="240" w:lineRule="auto"/>
              <w:rPr>
                <w:rFonts w:ascii="Arial" w:eastAsia="Calibri" w:hAnsi="Arial"/>
                <w:sz w:val="28"/>
                <w:szCs w:val="28"/>
                <w:rtl/>
                <w:lang w:val="en-US" w:eastAsia="en-US" w:bidi="ar-MA"/>
              </w:rPr>
            </w:pPr>
          </w:p>
          <w:p w:rsidR="00F809D6" w:rsidP="00F809D6">
            <w:pPr>
              <w:tabs>
                <w:tab w:val="left" w:pos="2136"/>
              </w:tabs>
              <w:bidi/>
              <w:spacing w:after="0" w:line="240" w:lineRule="auto"/>
              <w:rPr>
                <w:rFonts w:ascii="Arial" w:eastAsia="Calibri" w:hAnsi="Arial"/>
                <w:sz w:val="28"/>
                <w:szCs w:val="28"/>
                <w:rtl/>
                <w:lang w:val="en-US" w:eastAsia="en-US" w:bidi="ar-MA"/>
              </w:rPr>
            </w:pPr>
          </w:p>
          <w:p w:rsidR="003156CA" w:rsidP="003156CA">
            <w:pPr>
              <w:tabs>
                <w:tab w:val="left" w:pos="2136"/>
              </w:tabs>
              <w:bidi/>
              <w:spacing w:after="0" w:line="240" w:lineRule="auto"/>
              <w:rPr>
                <w:rFonts w:ascii="Arial" w:eastAsia="Calibri" w:hAnsi="Arial"/>
                <w:sz w:val="28"/>
                <w:szCs w:val="28"/>
                <w:rtl/>
                <w:lang w:val="en-US" w:eastAsia="en-US" w:bidi="ar-MA"/>
              </w:rPr>
            </w:pPr>
          </w:p>
          <w:p w:rsidR="003156CA" w:rsidP="003156CA">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يدعو المتعلم إلى تقطيع البيت الشعري </w:t>
            </w:r>
          </w:p>
          <w:p w:rsidR="003156CA" w:rsidP="003156CA">
            <w:pPr>
              <w:tabs>
                <w:tab w:val="left" w:pos="2136"/>
              </w:tabs>
              <w:bidi/>
              <w:spacing w:after="0" w:line="240" w:lineRule="auto"/>
              <w:rPr>
                <w:rFonts w:ascii="Arial" w:eastAsia="Calibri" w:hAnsi="Arial"/>
                <w:sz w:val="28"/>
                <w:szCs w:val="28"/>
                <w:rtl/>
                <w:lang w:val="en-US" w:eastAsia="en-US" w:bidi="ar-MA"/>
              </w:rPr>
            </w:pPr>
          </w:p>
          <w:p w:rsidR="003156CA" w:rsidP="003156CA">
            <w:pPr>
              <w:tabs>
                <w:tab w:val="left" w:pos="2136"/>
              </w:tabs>
              <w:bidi/>
              <w:spacing w:after="0" w:line="240" w:lineRule="auto"/>
              <w:rPr>
                <w:rFonts w:ascii="Arial" w:eastAsia="Calibri" w:hAnsi="Arial"/>
                <w:sz w:val="28"/>
                <w:szCs w:val="28"/>
                <w:rtl/>
                <w:lang w:val="en-US" w:eastAsia="en-US" w:bidi="ar-MA"/>
              </w:rPr>
            </w:pPr>
          </w:p>
          <w:p w:rsidR="003156CA" w:rsidP="003156CA">
            <w:pPr>
              <w:tabs>
                <w:tab w:val="left" w:pos="2136"/>
              </w:tabs>
              <w:bidi/>
              <w:spacing w:after="0" w:line="240" w:lineRule="auto"/>
              <w:rPr>
                <w:rFonts w:ascii="Arial" w:eastAsia="Calibri" w:hAnsi="Arial"/>
                <w:sz w:val="28"/>
                <w:szCs w:val="28"/>
                <w:rtl/>
                <w:lang w:val="en-US" w:eastAsia="en-US" w:bidi="ar-MA"/>
              </w:rPr>
            </w:pPr>
          </w:p>
          <w:p w:rsidR="003156CA" w:rsidP="003156CA">
            <w:pPr>
              <w:tabs>
                <w:tab w:val="left" w:pos="2136"/>
              </w:tabs>
              <w:bidi/>
              <w:spacing w:after="0" w:line="240" w:lineRule="auto"/>
              <w:rPr>
                <w:rFonts w:ascii="Arial" w:eastAsia="Calibri" w:hAnsi="Arial"/>
                <w:sz w:val="28"/>
                <w:szCs w:val="28"/>
                <w:rtl/>
                <w:lang w:val="en-US" w:eastAsia="en-US" w:bidi="ar-MA"/>
              </w:rPr>
            </w:pPr>
          </w:p>
          <w:p w:rsidR="003156CA" w:rsidP="003156CA">
            <w:pPr>
              <w:tabs>
                <w:tab w:val="left" w:pos="2136"/>
              </w:tabs>
              <w:bidi/>
              <w:spacing w:after="0" w:line="240" w:lineRule="auto"/>
              <w:rPr>
                <w:rFonts w:ascii="Arial" w:eastAsia="Calibri" w:hAnsi="Arial"/>
                <w:sz w:val="28"/>
                <w:szCs w:val="28"/>
                <w:rtl/>
                <w:lang w:val="en-US" w:eastAsia="en-US" w:bidi="ar-MA"/>
              </w:rPr>
            </w:pPr>
          </w:p>
          <w:p w:rsidR="003156CA" w:rsidP="003156CA">
            <w:pPr>
              <w:tabs>
                <w:tab w:val="left" w:pos="2136"/>
              </w:tabs>
              <w:bidi/>
              <w:spacing w:after="0" w:line="240" w:lineRule="auto"/>
              <w:rPr>
                <w:rFonts w:ascii="Arial" w:eastAsia="Calibri" w:hAnsi="Arial"/>
                <w:sz w:val="28"/>
                <w:szCs w:val="28"/>
                <w:rtl/>
                <w:lang w:val="en-US" w:eastAsia="en-US" w:bidi="ar-MA"/>
              </w:rPr>
            </w:pPr>
          </w:p>
          <w:p w:rsidR="003156CA" w:rsidP="003156CA">
            <w:pPr>
              <w:tabs>
                <w:tab w:val="left" w:pos="2136"/>
              </w:tabs>
              <w:bidi/>
              <w:spacing w:after="0" w:line="240" w:lineRule="auto"/>
              <w:rPr>
                <w:rFonts w:ascii="Arial" w:eastAsia="Calibri" w:hAnsi="Arial"/>
                <w:sz w:val="28"/>
                <w:szCs w:val="28"/>
                <w:rtl/>
                <w:lang w:val="en-US" w:eastAsia="en-US" w:bidi="ar-MA"/>
              </w:rPr>
            </w:pPr>
          </w:p>
          <w:p w:rsidR="00F809D6" w:rsidP="00F809D6">
            <w:pPr>
              <w:tabs>
                <w:tab w:val="left" w:pos="2136"/>
              </w:tabs>
              <w:bidi/>
              <w:spacing w:after="0" w:line="240" w:lineRule="auto"/>
              <w:rPr>
                <w:rFonts w:ascii="Arial" w:eastAsia="Calibri" w:hAnsi="Arial"/>
                <w:sz w:val="28"/>
                <w:szCs w:val="28"/>
                <w:rtl/>
                <w:lang w:val="en-US" w:eastAsia="en-US" w:bidi="ar-MA"/>
              </w:rPr>
            </w:pPr>
          </w:p>
          <w:p w:rsidR="00F809D6" w:rsidP="00F809D6">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753C6F" w:rsidP="00753C6F">
            <w:pPr>
              <w:tabs>
                <w:tab w:val="left" w:pos="2136"/>
              </w:tabs>
              <w:bidi/>
              <w:spacing w:after="0" w:line="240" w:lineRule="auto"/>
              <w:rPr>
                <w:rFonts w:ascii="Arial" w:eastAsia="Calibri" w:hAnsi="Arial"/>
                <w:sz w:val="28"/>
                <w:szCs w:val="28"/>
                <w:rtl/>
                <w:lang w:val="en-US" w:eastAsia="en-US" w:bidi="ar-MA"/>
              </w:rPr>
            </w:pPr>
          </w:p>
          <w:p w:rsidR="00F809D6" w:rsidP="00F809D6">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B24BBB" w:rsidP="00B24BBB">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يطلب من المتعلم استخلاص </w:t>
            </w:r>
            <w:r>
              <w:rPr>
                <w:rFonts w:ascii="Arial" w:eastAsia="Calibri" w:hAnsi="Arial" w:hint="cs"/>
                <w:sz w:val="28"/>
                <w:szCs w:val="28"/>
                <w:rtl/>
                <w:lang w:val="en-US" w:eastAsia="en-US" w:bidi="ar-MA"/>
              </w:rPr>
              <w:t>القاعدة</w:t>
            </w:r>
            <w:r w:rsidR="007529B0">
              <w:rPr>
                <w:rFonts w:ascii="Arial" w:eastAsia="Calibri" w:hAnsi="Arial" w:hint="cs"/>
                <w:sz w:val="28"/>
                <w:szCs w:val="28"/>
                <w:rtl/>
                <w:lang w:val="en-US" w:eastAsia="en-US" w:bidi="ar-MA"/>
              </w:rPr>
              <w:t xml:space="preserve"> العروضية</w:t>
            </w: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505A02" w:rsidRPr="00DF2C38" w:rsidP="00505A02">
            <w:pPr>
              <w:tabs>
                <w:tab w:val="left" w:pos="2136"/>
              </w:tabs>
              <w:bidi/>
              <w:spacing w:after="0" w:line="240" w:lineRule="auto"/>
              <w:rPr>
                <w:rFonts w:ascii="Arial" w:eastAsia="Calibri" w:hAnsi="Arial"/>
                <w:sz w:val="28"/>
                <w:szCs w:val="28"/>
                <w:rtl/>
                <w:lang w:val="en-US" w:eastAsia="en-US" w:bidi="ar-MA"/>
              </w:rPr>
            </w:pPr>
          </w:p>
        </w:tc>
        <w:tc>
          <w:tcPr>
            <w:tcW w:w="7512" w:type="dxa"/>
          </w:tcPr>
          <w:p w:rsidR="00E8145B" w:rsidP="00846711">
            <w:pPr>
              <w:autoSpaceDE w:val="0"/>
              <w:autoSpaceDN w:val="0"/>
              <w:bidi/>
              <w:adjustRightInd w:val="0"/>
              <w:spacing w:after="0" w:line="240" w:lineRule="auto"/>
              <w:jc w:val="both"/>
              <w:rPr>
                <w:color w:val="F79646"/>
                <w:sz w:val="28"/>
                <w:szCs w:val="28"/>
                <w:rtl/>
              </w:rPr>
            </w:pPr>
          </w:p>
          <w:p w:rsidR="00846711" w:rsidRPr="00230F02" w:rsidP="00846711">
            <w:pPr>
              <w:autoSpaceDE w:val="0"/>
              <w:autoSpaceDN w:val="0"/>
              <w:bidi/>
              <w:adjustRightInd w:val="0"/>
              <w:spacing w:after="0" w:line="240" w:lineRule="auto"/>
              <w:jc w:val="both"/>
              <w:rPr>
                <w:b/>
                <w:bCs/>
                <w:i/>
                <w:iCs/>
                <w:color w:val="E36C0A" w:themeShade="BF"/>
                <w:sz w:val="28"/>
                <w:szCs w:val="28"/>
                <w:u w:val="single"/>
                <w:rtl/>
              </w:rPr>
            </w:pPr>
            <w:r w:rsidRPr="00230F02">
              <w:rPr>
                <w:rFonts w:asciiTheme="majorBidi" w:eastAsiaTheme="minorEastAsia" w:hAnsiTheme="majorBidi" w:cstheme="majorBidi" w:hint="cs"/>
                <w:b/>
                <w:bCs/>
                <w:i/>
                <w:iCs/>
                <w:color w:val="E36C0A" w:themeShade="BF"/>
                <w:sz w:val="28"/>
                <w:szCs w:val="28"/>
                <w:u w:val="single"/>
                <w:rtl/>
              </w:rPr>
              <w:t xml:space="preserve">أمثلة </w:t>
            </w:r>
            <w:r w:rsidRPr="00230F02">
              <w:rPr>
                <w:rFonts w:asciiTheme="majorBidi" w:eastAsiaTheme="minorEastAsia" w:hAnsiTheme="majorBidi" w:cstheme="majorBidi" w:hint="cs"/>
                <w:b/>
                <w:bCs/>
                <w:i/>
                <w:iCs/>
                <w:color w:val="E36C0A" w:themeShade="BF"/>
                <w:sz w:val="28"/>
                <w:szCs w:val="28"/>
                <w:u w:val="single"/>
                <w:rtl/>
              </w:rPr>
              <w:t>الا</w:t>
            </w:r>
            <w:r w:rsidRPr="00230F02" w:rsidR="00FC7D14">
              <w:rPr>
                <w:rFonts w:asciiTheme="majorBidi" w:eastAsiaTheme="minorEastAsia" w:hAnsiTheme="majorBidi" w:cstheme="majorBidi" w:hint="cs"/>
                <w:b/>
                <w:bCs/>
                <w:i/>
                <w:iCs/>
                <w:color w:val="E36C0A" w:themeShade="BF"/>
                <w:sz w:val="28"/>
                <w:szCs w:val="28"/>
                <w:u w:val="single"/>
                <w:rtl/>
              </w:rPr>
              <w:t>نطلاق :</w:t>
            </w:r>
          </w:p>
          <w:p w:rsidR="00FC7D14" w:rsidRPr="00FC7D14" w:rsidP="00FC7D14">
            <w:pPr>
              <w:autoSpaceDE w:val="0"/>
              <w:autoSpaceDN w:val="0"/>
              <w:bidi/>
              <w:adjustRightInd w:val="0"/>
              <w:spacing w:after="0" w:line="240" w:lineRule="auto"/>
              <w:jc w:val="both"/>
              <w:rPr>
                <w:rFonts w:ascii="Arial" w:eastAsia="Calibri" w:hAnsi="Arial"/>
                <w:sz w:val="28"/>
                <w:szCs w:val="28"/>
                <w:rtl/>
                <w:lang w:val="en-US" w:eastAsia="en-US" w:bidi="ar-MA"/>
              </w:rPr>
            </w:pPr>
          </w:p>
          <w:p w:rsidR="00FC7D14" w:rsidP="008D6D8A">
            <w:pPr>
              <w:numPr>
                <w:ilvl w:val="0"/>
                <w:numId w:val="19"/>
              </w:numPr>
              <w:autoSpaceDE w:val="0"/>
              <w:autoSpaceDN w:val="0"/>
              <w:bidi/>
              <w:adjustRightInd w:val="0"/>
              <w:spacing w:after="0" w:line="240" w:lineRule="auto"/>
              <w:ind w:left="720" w:hanging="360"/>
              <w:contextualSpacing/>
              <w:jc w:val="both"/>
              <w:rPr>
                <w:rFonts w:ascii="Arial" w:eastAsia="Calibri" w:hAnsi="Arial"/>
                <w:b/>
                <w:bCs/>
                <w:sz w:val="28"/>
                <w:szCs w:val="28"/>
                <w:lang w:val="en-US" w:eastAsia="en-US" w:bidi="ar-MA"/>
              </w:rPr>
            </w:pPr>
            <w:r>
              <w:rPr>
                <w:rFonts w:ascii="Arial" w:eastAsia="Calibri" w:hAnsi="Arial" w:hint="cs"/>
                <w:b/>
                <w:bCs/>
                <w:sz w:val="28"/>
                <w:szCs w:val="28"/>
                <w:rtl/>
                <w:lang w:val="en-US" w:eastAsia="en-US" w:bidi="ar-MA"/>
              </w:rPr>
              <w:t>قال المتنبي</w:t>
            </w:r>
            <w:r w:rsidRPr="00FC7D14">
              <w:rPr>
                <w:rFonts w:ascii="Arial" w:eastAsia="Calibri" w:hAnsi="Arial" w:hint="cs"/>
                <w:b/>
                <w:bCs/>
                <w:sz w:val="28"/>
                <w:szCs w:val="28"/>
                <w:rtl/>
                <w:lang w:val="en-US" w:eastAsia="en-US" w:bidi="ar-MA"/>
              </w:rPr>
              <w:t xml:space="preserve"> :</w:t>
            </w:r>
          </w:p>
          <w:p w:rsidR="008D6D8A" w:rsidRPr="008D6D8A" w:rsidP="008D6D8A">
            <w:pPr>
              <w:autoSpaceDE w:val="0"/>
              <w:autoSpaceDN w:val="0"/>
              <w:bidi/>
              <w:adjustRightInd w:val="0"/>
              <w:spacing w:after="0" w:line="240" w:lineRule="auto"/>
              <w:ind w:left="720"/>
              <w:contextualSpacing/>
              <w:jc w:val="both"/>
              <w:rPr>
                <w:rFonts w:ascii="Arial" w:eastAsia="Calibri" w:hAnsi="Arial"/>
                <w:b/>
                <w:bCs/>
                <w:sz w:val="28"/>
                <w:szCs w:val="28"/>
                <w:lang w:val="en-US" w:eastAsia="en-US" w:bidi="ar-MA"/>
              </w:rPr>
            </w:pPr>
          </w:p>
          <w:tbl>
            <w:tblPr>
              <w:tblStyle w:val="TableGrid10"/>
              <w:bidiVisual/>
              <w:tblW w:w="0" w:type="auto"/>
              <w:tblLayout w:type="fixed"/>
              <w:tblLook w:val="04A0"/>
            </w:tblPr>
            <w:tblGrid>
              <w:gridCol w:w="1849"/>
              <w:gridCol w:w="5432"/>
            </w:tblGrid>
            <w:tr w:rsidTr="00FC7D14">
              <w:tblPrEx>
                <w:tblW w:w="0" w:type="auto"/>
                <w:tblLayout w:type="fixed"/>
                <w:tblLook w:val="04A0"/>
              </w:tblPrEx>
              <w:tc>
                <w:tcPr>
                  <w:tcW w:w="1849" w:type="dxa"/>
                  <w:tcBorders>
                    <w:right w:val="single" w:sz="4" w:space="0" w:color="auto"/>
                  </w:tcBorders>
                </w:tcPr>
                <w:p w:rsidR="008D6D8A" w:rsidP="00FC7D14">
                  <w:pPr>
                    <w:autoSpaceDE w:val="0"/>
                    <w:autoSpaceDN w:val="0"/>
                    <w:bidi/>
                    <w:adjustRightInd w:val="0"/>
                    <w:spacing w:after="0" w:line="240" w:lineRule="auto"/>
                    <w:ind w:left="0"/>
                    <w:contextualSpacing/>
                    <w:jc w:val="both"/>
                    <w:rPr>
                      <w:rFonts w:eastAsia="Calibri"/>
                      <w:b/>
                      <w:bCs/>
                      <w:color w:val="215868" w:themeShade="80"/>
                      <w:sz w:val="28"/>
                      <w:szCs w:val="28"/>
                      <w:rtl/>
                      <w:lang w:val="en-US" w:eastAsia="en-US" w:bidi="ar-MA"/>
                    </w:rPr>
                  </w:pPr>
                </w:p>
                <w:p w:rsidR="00FC7D14" w:rsidRPr="0053799E" w:rsidP="008D6D8A">
                  <w:pPr>
                    <w:autoSpaceDE w:val="0"/>
                    <w:autoSpaceDN w:val="0"/>
                    <w:bidi/>
                    <w:adjustRightInd w:val="0"/>
                    <w:spacing w:after="0" w:line="240" w:lineRule="auto"/>
                    <w:ind w:left="0"/>
                    <w:contextualSpacing/>
                    <w:jc w:val="both"/>
                    <w:rPr>
                      <w:rFonts w:eastAsia="Calibri"/>
                      <w:b/>
                      <w:bCs/>
                      <w:color w:val="215868" w:themeShade="80"/>
                      <w:sz w:val="28"/>
                      <w:szCs w:val="28"/>
                      <w:rtl/>
                      <w:lang w:val="en-US" w:eastAsia="en-US" w:bidi="ar-MA"/>
                    </w:rPr>
                  </w:pPr>
                  <w:r w:rsidRPr="0053799E">
                    <w:rPr>
                      <w:rFonts w:eastAsia="Calibri" w:asciiTheme="majorBidi" w:hAnsiTheme="majorBidi" w:cstheme="majorBidi"/>
                      <w:b/>
                      <w:bCs/>
                      <w:color w:val="215868" w:themeShade="80"/>
                      <w:sz w:val="28"/>
                      <w:szCs w:val="28"/>
                      <w:rtl/>
                      <w:lang w:val="en-US" w:eastAsia="en-US" w:bidi="ar-MA"/>
                    </w:rPr>
                    <w:t>البيت</w:t>
                  </w:r>
                  <w:r w:rsidRPr="0053799E">
                    <w:rPr>
                      <w:rFonts w:eastAsia="Calibri" w:asciiTheme="majorBidi" w:hAnsiTheme="majorBidi" w:cstheme="majorBidi"/>
                      <w:b/>
                      <w:bCs/>
                      <w:color w:val="215868" w:themeShade="80"/>
                      <w:sz w:val="28"/>
                      <w:szCs w:val="28"/>
                      <w:rtl/>
                      <w:lang w:val="en-US" w:eastAsia="en-US" w:bidi="ar-MA"/>
                    </w:rPr>
                    <w:t xml:space="preserve"> الشعري</w:t>
                  </w:r>
                </w:p>
              </w:tc>
              <w:tc>
                <w:tcPr>
                  <w:tcW w:w="5432" w:type="dxa"/>
                  <w:tcBorders>
                    <w:left w:val="single" w:sz="4" w:space="0" w:color="auto"/>
                  </w:tcBorders>
                </w:tcPr>
                <w:p w:rsidR="008D6D8A" w:rsidP="00226F18">
                  <w:pPr>
                    <w:autoSpaceDE w:val="0"/>
                    <w:autoSpaceDN w:val="0"/>
                    <w:bidi/>
                    <w:adjustRightInd w:val="0"/>
                    <w:spacing w:after="0" w:line="240" w:lineRule="auto"/>
                    <w:ind w:left="0"/>
                    <w:contextualSpacing/>
                    <w:jc w:val="center"/>
                    <w:rPr>
                      <w:b/>
                      <w:bCs/>
                      <w:sz w:val="28"/>
                      <w:szCs w:val="28"/>
                      <w:rtl/>
                    </w:rPr>
                  </w:pPr>
                </w:p>
                <w:p w:rsidR="00FC7D14" w:rsidRPr="00231195" w:rsidP="008D6D8A">
                  <w:pPr>
                    <w:autoSpaceDE w:val="0"/>
                    <w:autoSpaceDN w:val="0"/>
                    <w:bidi/>
                    <w:adjustRightInd w:val="0"/>
                    <w:spacing w:after="0" w:line="240" w:lineRule="auto"/>
                    <w:ind w:left="0"/>
                    <w:contextualSpacing/>
                    <w:jc w:val="center"/>
                    <w:rPr>
                      <w:rFonts w:ascii="Arial" w:eastAsia="Calibri" w:hAnsi="Arial"/>
                      <w:b/>
                      <w:bCs/>
                      <w:rtl/>
                      <w:lang w:val="en-US" w:eastAsia="en-US" w:bidi="ar-MA"/>
                    </w:rPr>
                  </w:pPr>
                  <w:r w:rsidRPr="00231195">
                    <w:rPr>
                      <w:rFonts w:eastAsiaTheme="minorEastAsia" w:hint="eastAsia"/>
                      <w:b/>
                      <w:bCs/>
                      <w:rtl/>
                    </w:rPr>
                    <w:t>بِأَبي</w:t>
                  </w:r>
                  <w:r w:rsidRPr="00231195">
                    <w:rPr>
                      <w:rFonts w:eastAsiaTheme="minorEastAsia"/>
                      <w:b/>
                      <w:bCs/>
                      <w:rtl/>
                    </w:rPr>
                    <w:t xml:space="preserve"> </w:t>
                  </w:r>
                  <w:r w:rsidRPr="00231195">
                    <w:rPr>
                      <w:rFonts w:eastAsiaTheme="minorEastAsia" w:hint="eastAsia"/>
                      <w:b/>
                      <w:bCs/>
                      <w:rtl/>
                    </w:rPr>
                    <w:t>الشُموسُ</w:t>
                  </w:r>
                  <w:r w:rsidRPr="00231195">
                    <w:rPr>
                      <w:rFonts w:eastAsiaTheme="minorEastAsia"/>
                      <w:b/>
                      <w:bCs/>
                      <w:rtl/>
                    </w:rPr>
                    <w:t xml:space="preserve"> </w:t>
                  </w:r>
                  <w:r w:rsidRPr="00231195">
                    <w:rPr>
                      <w:rFonts w:eastAsiaTheme="minorEastAsia" w:hint="eastAsia"/>
                      <w:b/>
                      <w:bCs/>
                      <w:rtl/>
                    </w:rPr>
                    <w:t>الجانِحاتُ</w:t>
                  </w:r>
                  <w:r w:rsidRPr="00231195">
                    <w:rPr>
                      <w:rFonts w:eastAsiaTheme="minorEastAsia"/>
                      <w:b/>
                      <w:bCs/>
                      <w:rtl/>
                    </w:rPr>
                    <w:t xml:space="preserve"> </w:t>
                  </w:r>
                  <w:r w:rsidRPr="00231195">
                    <w:rPr>
                      <w:rFonts w:eastAsiaTheme="minorEastAsia" w:hint="eastAsia"/>
                      <w:b/>
                      <w:bCs/>
                      <w:rtl/>
                    </w:rPr>
                    <w:t>غَوارِب</w:t>
                  </w:r>
                  <w:r w:rsidR="00231195">
                    <w:rPr>
                      <w:rFonts w:eastAsiaTheme="minorEastAsia" w:hint="cs"/>
                      <w:b/>
                      <w:bCs/>
                      <w:rtl/>
                    </w:rPr>
                    <w:t xml:space="preserve">ا ... </w:t>
                  </w:r>
                  <w:r w:rsidRPr="00231195">
                    <w:rPr>
                      <w:rFonts w:eastAsiaTheme="minorEastAsia" w:hint="eastAsia"/>
                      <w:b/>
                      <w:bCs/>
                      <w:rtl/>
                    </w:rPr>
                    <w:t>اللابِساتُ</w:t>
                  </w:r>
                  <w:r w:rsidRPr="00231195">
                    <w:rPr>
                      <w:rFonts w:eastAsiaTheme="minorEastAsia"/>
                      <w:b/>
                      <w:bCs/>
                      <w:rtl/>
                    </w:rPr>
                    <w:t xml:space="preserve"> </w:t>
                  </w:r>
                  <w:r w:rsidRPr="00231195">
                    <w:rPr>
                      <w:rFonts w:eastAsiaTheme="minorEastAsia" w:hint="eastAsia"/>
                      <w:b/>
                      <w:bCs/>
                      <w:rtl/>
                    </w:rPr>
                    <w:t>مِنَ</w:t>
                  </w:r>
                  <w:r w:rsidRPr="00231195">
                    <w:rPr>
                      <w:rFonts w:eastAsiaTheme="minorEastAsia"/>
                      <w:b/>
                      <w:bCs/>
                      <w:rtl/>
                    </w:rPr>
                    <w:t xml:space="preserve"> </w:t>
                  </w:r>
                  <w:r w:rsidRPr="00231195">
                    <w:rPr>
                      <w:rFonts w:eastAsiaTheme="minorEastAsia" w:hint="eastAsia"/>
                      <w:b/>
                      <w:bCs/>
                      <w:rtl/>
                    </w:rPr>
                    <w:t>الحَريرِ</w:t>
                  </w:r>
                  <w:r w:rsidRPr="00231195">
                    <w:rPr>
                      <w:rFonts w:eastAsiaTheme="minorEastAsia"/>
                      <w:b/>
                      <w:bCs/>
                      <w:rtl/>
                    </w:rPr>
                    <w:t xml:space="preserve"> </w:t>
                  </w:r>
                  <w:r w:rsidRPr="00231195">
                    <w:rPr>
                      <w:rFonts w:eastAsiaTheme="minorEastAsia" w:hint="eastAsia"/>
                      <w:b/>
                      <w:bCs/>
                      <w:rtl/>
                    </w:rPr>
                    <w:t>جَلابِبا</w:t>
                  </w:r>
                </w:p>
                <w:p w:rsidR="00226F18" w:rsidP="00226F18">
                  <w:pPr>
                    <w:autoSpaceDE w:val="0"/>
                    <w:autoSpaceDN w:val="0"/>
                    <w:bidi/>
                    <w:adjustRightInd w:val="0"/>
                    <w:spacing w:after="0" w:line="240" w:lineRule="auto"/>
                    <w:ind w:left="0"/>
                    <w:contextualSpacing/>
                    <w:jc w:val="both"/>
                    <w:rPr>
                      <w:rFonts w:ascii="Arial" w:eastAsia="Calibri" w:hAnsi="Arial"/>
                      <w:sz w:val="28"/>
                      <w:szCs w:val="28"/>
                      <w:rtl/>
                      <w:lang w:val="en-US" w:eastAsia="en-US" w:bidi="ar-MA"/>
                    </w:rPr>
                  </w:pPr>
                </w:p>
              </w:tc>
            </w:tr>
            <w:tr w:rsidTr="00FC7D14">
              <w:tblPrEx>
                <w:tblW w:w="0" w:type="auto"/>
                <w:tblLayout w:type="fixed"/>
                <w:tblLook w:val="04A0"/>
              </w:tblPrEx>
              <w:tc>
                <w:tcPr>
                  <w:tcW w:w="1849" w:type="dxa"/>
                  <w:tcBorders>
                    <w:right w:val="single" w:sz="4" w:space="0" w:color="auto"/>
                  </w:tcBorders>
                </w:tcPr>
                <w:p w:rsidR="008D6D8A" w:rsidP="00E039AB">
                  <w:pPr>
                    <w:autoSpaceDE w:val="0"/>
                    <w:autoSpaceDN w:val="0"/>
                    <w:bidi/>
                    <w:adjustRightInd w:val="0"/>
                    <w:spacing w:after="0" w:line="240" w:lineRule="auto"/>
                    <w:ind w:left="0"/>
                    <w:contextualSpacing/>
                    <w:jc w:val="both"/>
                    <w:rPr>
                      <w:rFonts w:eastAsia="Calibri"/>
                      <w:b/>
                      <w:bCs/>
                      <w:color w:val="215868" w:themeShade="80"/>
                      <w:sz w:val="28"/>
                      <w:szCs w:val="28"/>
                      <w:rtl/>
                      <w:lang w:val="en-US" w:eastAsia="en-US" w:bidi="ar-MA"/>
                    </w:rPr>
                  </w:pPr>
                </w:p>
                <w:p w:rsidR="00E039AB" w:rsidRPr="0053799E" w:rsidP="008D6D8A">
                  <w:pPr>
                    <w:autoSpaceDE w:val="0"/>
                    <w:autoSpaceDN w:val="0"/>
                    <w:bidi/>
                    <w:adjustRightInd w:val="0"/>
                    <w:spacing w:after="0" w:line="240" w:lineRule="auto"/>
                    <w:ind w:left="0"/>
                    <w:contextualSpacing/>
                    <w:jc w:val="both"/>
                    <w:rPr>
                      <w:rFonts w:eastAsia="Calibri"/>
                      <w:b/>
                      <w:bCs/>
                      <w:color w:val="215868" w:themeShade="80"/>
                      <w:sz w:val="28"/>
                      <w:szCs w:val="28"/>
                      <w:rtl/>
                      <w:lang w:val="en-US" w:eastAsia="en-US" w:bidi="ar-MA"/>
                    </w:rPr>
                  </w:pPr>
                  <w:r w:rsidRPr="0053799E">
                    <w:rPr>
                      <w:rFonts w:eastAsia="Calibri" w:asciiTheme="majorBidi" w:hAnsiTheme="majorBidi" w:cstheme="majorBidi"/>
                      <w:b/>
                      <w:bCs/>
                      <w:color w:val="215868" w:themeShade="80"/>
                      <w:sz w:val="28"/>
                      <w:szCs w:val="28"/>
                      <w:rtl/>
                      <w:lang w:val="en-US" w:eastAsia="en-US" w:bidi="ar-MA"/>
                    </w:rPr>
                    <w:t>التقطيع</w:t>
                  </w:r>
                  <w:r w:rsidRPr="0053799E">
                    <w:rPr>
                      <w:rFonts w:eastAsia="Calibri" w:asciiTheme="majorBidi" w:hAnsiTheme="majorBidi" w:cstheme="majorBidi"/>
                      <w:b/>
                      <w:bCs/>
                      <w:color w:val="215868" w:themeShade="80"/>
                      <w:sz w:val="28"/>
                      <w:szCs w:val="28"/>
                      <w:rtl/>
                      <w:lang w:val="en-US" w:eastAsia="en-US" w:bidi="ar-MA"/>
                    </w:rPr>
                    <w:t xml:space="preserve"> </w:t>
                  </w:r>
                  <w:r w:rsidRPr="0053799E">
                    <w:rPr>
                      <w:rFonts w:eastAsia="Calibri" w:asciiTheme="majorBidi" w:hAnsiTheme="majorBidi" w:cstheme="majorBidi"/>
                      <w:b/>
                      <w:bCs/>
                      <w:color w:val="215868" w:themeShade="80"/>
                      <w:sz w:val="28"/>
                      <w:szCs w:val="28"/>
                      <w:rtl/>
                      <w:lang w:val="en-US" w:eastAsia="en-US" w:bidi="ar-MA"/>
                    </w:rPr>
                    <w:t>العروضي</w:t>
                  </w:r>
                </w:p>
                <w:p w:rsidR="00226F18" w:rsidRPr="0053799E" w:rsidP="00226F18">
                  <w:pPr>
                    <w:autoSpaceDE w:val="0"/>
                    <w:autoSpaceDN w:val="0"/>
                    <w:bidi/>
                    <w:adjustRightInd w:val="0"/>
                    <w:spacing w:after="0" w:line="240" w:lineRule="auto"/>
                    <w:ind w:left="0"/>
                    <w:contextualSpacing/>
                    <w:jc w:val="both"/>
                    <w:rPr>
                      <w:rFonts w:eastAsia="Calibri"/>
                      <w:b/>
                      <w:bCs/>
                      <w:color w:val="215868" w:themeShade="80"/>
                      <w:sz w:val="28"/>
                      <w:szCs w:val="28"/>
                      <w:rtl/>
                      <w:lang w:val="en-US" w:eastAsia="en-US" w:bidi="ar-MA"/>
                    </w:rPr>
                  </w:pPr>
                  <w:r>
                    <w:rPr>
                      <w:rFonts w:eastAsia="Calibri" w:asciiTheme="majorBidi" w:hAnsiTheme="majorBidi" w:cstheme="majorBidi"/>
                      <w:b/>
                      <w:bCs/>
                      <w:color w:val="215868" w:themeShade="80"/>
                      <w:sz w:val="28"/>
                      <w:szCs w:val="28"/>
                      <w:rtl/>
                      <w:lang w:val="en-US" w:eastAsia="en-US" w:bidi="ar-MA"/>
                    </w:rPr>
                    <w:t xml:space="preserve">الرموز  </w:t>
                  </w:r>
                </w:p>
              </w:tc>
              <w:tc>
                <w:tcPr>
                  <w:tcW w:w="5432" w:type="dxa"/>
                  <w:tcBorders>
                    <w:left w:val="single" w:sz="4" w:space="0" w:color="auto"/>
                  </w:tcBorders>
                </w:tcPr>
                <w:p w:rsidR="008D6D8A" w:rsidP="00FC7D14">
                  <w:pPr>
                    <w:autoSpaceDE w:val="0"/>
                    <w:autoSpaceDN w:val="0"/>
                    <w:bidi/>
                    <w:adjustRightInd w:val="0"/>
                    <w:spacing w:after="0" w:line="240" w:lineRule="auto"/>
                    <w:ind w:left="0"/>
                    <w:contextualSpacing/>
                    <w:jc w:val="both"/>
                    <w:rPr>
                      <w:rFonts w:ascii="Arial" w:eastAsia="Calibri" w:hAnsi="Arial"/>
                      <w:sz w:val="28"/>
                      <w:szCs w:val="28"/>
                      <w:rtl/>
                      <w:lang w:val="en-US" w:eastAsia="en-US" w:bidi="ar-MA"/>
                    </w:rPr>
                  </w:pPr>
                </w:p>
                <w:p w:rsidR="00FC7D14" w:rsidP="008D6D8A">
                  <w:pPr>
                    <w:autoSpaceDE w:val="0"/>
                    <w:autoSpaceDN w:val="0"/>
                    <w:bidi/>
                    <w:adjustRightInd w:val="0"/>
                    <w:spacing w:after="0" w:line="240" w:lineRule="auto"/>
                    <w:ind w:left="0"/>
                    <w:contextualSpacing/>
                    <w:jc w:val="both"/>
                    <w:rPr>
                      <w:rFonts w:ascii="Arial" w:eastAsia="Calibri" w:hAnsi="Arial"/>
                      <w:sz w:val="28"/>
                      <w:szCs w:val="28"/>
                      <w:rtl/>
                      <w:lang w:val="en-US" w:eastAsia="en-US" w:bidi="ar-MA"/>
                    </w:rPr>
                  </w:pPr>
                  <w:r>
                    <w:rPr>
                      <w:rFonts w:ascii="Arial" w:hAnsi="Arial" w:eastAsiaTheme="minorHAnsi" w:cs="Arial" w:hint="cs"/>
                      <w:noProof/>
                      <w:sz w:val="28"/>
                      <w:szCs w:val="28"/>
                      <w:rtl/>
                    </w:rPr>
                    <mc:AlternateContent>
                      <mc:Choice Requires="wps">
                        <w:drawing>
                          <wp:anchor distT="0" distB="0" distL="114300" distR="114300" simplePos="0" relativeHeight="251879424" behindDoc="0" locked="0" layoutInCell="1" allowOverlap="1">
                            <wp:simplePos x="0" y="0"/>
                            <wp:positionH relativeFrom="column">
                              <wp:posOffset>530860</wp:posOffset>
                            </wp:positionH>
                            <wp:positionV relativeFrom="paragraph">
                              <wp:posOffset>124460</wp:posOffset>
                            </wp:positionV>
                            <wp:extent cx="635" cy="860425"/>
                            <wp:effectExtent l="0" t="0" r="37465" b="15875"/>
                            <wp:wrapNone/>
                            <wp:docPr id="12" name="Connecteur droit 12"/>
                            <wp:cNvGraphicFramePr/>
                            <a:graphic xmlns:a="http://schemas.openxmlformats.org/drawingml/2006/main">
                              <a:graphicData uri="http://schemas.microsoft.com/office/word/2010/wordprocessingShape">
                                <wps:wsp xmlns:wps="http://schemas.microsoft.com/office/word/2010/wordprocessingShape">
                                  <wps:cNvCnPr/>
                                  <wps:spPr>
                                    <a:xfrm flipH="1">
                                      <a:off x="0" y="0"/>
                                      <a:ext cx="635" cy="860425"/>
                                    </a:xfrm>
                                    <a:prstGeom prst="line">
                                      <a:avLst/>
                                    </a:prstGeom>
                                    <a:noFill/>
                                    <a:ln w="9525">
                                      <a:solidFill>
                                        <a:srgbClr val="C0504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Connecteur droit 12" o:spid="_x0000_s1080" style="flip:x;mso-height-percent:0;mso-height-relative:margin;mso-width-percent:0;mso-width-relative:margin;mso-wrap-distance-bottom:0;mso-wrap-distance-left:9pt;mso-wrap-distance-right:9pt;mso-wrap-distance-top:0;position:absolute;v-text-anchor:top;z-index:251878400" from="41.8pt,9.8pt" to="41.85pt,77.55pt" fillcolor="this" stroked="t" strokecolor="#be4b48" strokeweight="0.75pt"/>
                        </w:pict>
                      </mc:Fallback>
                    </mc:AlternateContent>
                  </w:r>
                  <w:r>
                    <w:rPr>
                      <w:rFonts w:ascii="Arial" w:hAnsi="Arial" w:eastAsiaTheme="minorHAnsi" w:cs="Arial" w:hint="cs"/>
                      <w:noProof/>
                      <w:sz w:val="28"/>
                      <w:szCs w:val="28"/>
                      <w:rtl/>
                    </w:rPr>
                    <mc:AlternateContent>
                      <mc:Choice Requires="wps">
                        <w:drawing>
                          <wp:anchor distT="0" distB="0" distL="114300" distR="114300" simplePos="0" relativeHeight="251875328" behindDoc="0" locked="0" layoutInCell="1" allowOverlap="1">
                            <wp:simplePos x="0" y="0"/>
                            <wp:positionH relativeFrom="column">
                              <wp:posOffset>1033780</wp:posOffset>
                            </wp:positionH>
                            <wp:positionV relativeFrom="paragraph">
                              <wp:posOffset>124460</wp:posOffset>
                            </wp:positionV>
                            <wp:extent cx="0" cy="860425"/>
                            <wp:effectExtent l="0" t="0" r="19050" b="15875"/>
                            <wp:wrapNone/>
                            <wp:docPr id="1921808943" name="Connecteur droit 9"/>
                            <wp:cNvGraphicFramePr/>
                            <a:graphic xmlns:a="http://schemas.openxmlformats.org/drawingml/2006/main">
                              <a:graphicData uri="http://schemas.microsoft.com/office/word/2010/wordprocessingShape">
                                <wps:wsp xmlns:wps="http://schemas.microsoft.com/office/word/2010/wordprocessingShape">
                                  <wps:cNvCnPr/>
                                  <wps:spPr>
                                    <a:xfrm>
                                      <a:off x="0" y="0"/>
                                      <a:ext cx="0" cy="860425"/>
                                    </a:xfrm>
                                    <a:prstGeom prst="line">
                                      <a:avLst/>
                                    </a:prstGeom>
                                    <a:noFill/>
                                    <a:ln w="9525">
                                      <a:solidFill>
                                        <a:srgbClr val="C0504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Connecteur droit 9" o:spid="_x0000_s1081" style="mso-height-percent:0;mso-height-relative:margin;mso-width-percent:0;mso-width-relative:margin;mso-wrap-distance-bottom:0;mso-wrap-distance-left:9pt;mso-wrap-distance-right:9pt;mso-wrap-distance-top:0;position:absolute;v-text-anchor:top;z-index:251874304" from="81.4pt,9.8pt" to="81.4pt,77.55pt" fillcolor="this" stroked="t" strokecolor="#be4b48" strokeweight="0.75pt"/>
                        </w:pict>
                      </mc:Fallback>
                    </mc:AlternateContent>
                  </w:r>
                  <w:r>
                    <w:rPr>
                      <w:rFonts w:ascii="Arial" w:hAnsi="Arial" w:eastAsiaTheme="minorHAnsi" w:cs="Arial" w:hint="cs"/>
                      <w:noProof/>
                      <w:sz w:val="28"/>
                      <w:szCs w:val="28"/>
                      <w:rtl/>
                    </w:rPr>
                    <mc:AlternateContent>
                      <mc:Choice Requires="wps">
                        <w:drawing>
                          <wp:anchor distT="0" distB="0" distL="114300" distR="114300" simplePos="0" relativeHeight="251867136" behindDoc="0" locked="0" layoutInCell="1" allowOverlap="1">
                            <wp:simplePos x="0" y="0"/>
                            <wp:positionH relativeFrom="column">
                              <wp:posOffset>2270760</wp:posOffset>
                            </wp:positionH>
                            <wp:positionV relativeFrom="paragraph">
                              <wp:posOffset>124460</wp:posOffset>
                            </wp:positionV>
                            <wp:extent cx="0" cy="923290"/>
                            <wp:effectExtent l="0" t="0" r="19050" b="10160"/>
                            <wp:wrapNone/>
                            <wp:docPr id="616850452" name="Connecteur droit 7"/>
                            <wp:cNvGraphicFramePr/>
                            <a:graphic xmlns:a="http://schemas.openxmlformats.org/drawingml/2006/main">
                              <a:graphicData uri="http://schemas.microsoft.com/office/word/2010/wordprocessingShape">
                                <wps:wsp xmlns:wps="http://schemas.microsoft.com/office/word/2010/wordprocessingShape">
                                  <wps:cNvCnPr/>
                                  <wps:spPr>
                                    <a:xfrm>
                                      <a:off x="0" y="0"/>
                                      <a:ext cx="0" cy="923290"/>
                                    </a:xfrm>
                                    <a:prstGeom prst="line">
                                      <a:avLst/>
                                    </a:prstGeom>
                                    <a:noFill/>
                                    <a:ln w="9525">
                                      <a:solidFill>
                                        <a:srgbClr val="C0504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Connecteur droit 7" o:spid="_x0000_s1082" style="mso-height-percent:0;mso-height-relative:margin;mso-width-percent:0;mso-width-relative:margin;mso-wrap-distance-bottom:0;mso-wrap-distance-left:9pt;mso-wrap-distance-right:9pt;mso-wrap-distance-top:0;position:absolute;v-text-anchor:top;z-index:251866112" from="178.8pt,9.8pt" to="178.8pt,82.5pt" fillcolor="this" stroked="t" strokecolor="#be4b48" strokeweight="0.75pt"/>
                        </w:pict>
                      </mc:Fallback>
                    </mc:AlternateContent>
                  </w:r>
                  <w:r>
                    <w:rPr>
                      <w:rFonts w:ascii="Arial" w:hAnsi="Arial" w:eastAsiaTheme="minorHAnsi" w:cs="Arial" w:hint="cs"/>
                      <w:noProof/>
                      <w:sz w:val="28"/>
                      <w:szCs w:val="28"/>
                      <w:rtl/>
                    </w:rPr>
                    <mc:AlternateContent>
                      <mc:Choice Requires="wps">
                        <w:drawing>
                          <wp:anchor distT="0" distB="0" distL="114300" distR="114300" simplePos="0" relativeHeight="251858944" behindDoc="0" locked="0" layoutInCell="1" allowOverlap="1">
                            <wp:simplePos x="0" y="0"/>
                            <wp:positionH relativeFrom="column">
                              <wp:posOffset>2781935</wp:posOffset>
                            </wp:positionH>
                            <wp:positionV relativeFrom="paragraph">
                              <wp:posOffset>124460</wp:posOffset>
                            </wp:positionV>
                            <wp:extent cx="0" cy="860425"/>
                            <wp:effectExtent l="0" t="0" r="19050" b="15875"/>
                            <wp:wrapNone/>
                            <wp:docPr id="1180154011" name="Connecteur droit 1"/>
                            <wp:cNvGraphicFramePr/>
                            <a:graphic xmlns:a="http://schemas.openxmlformats.org/drawingml/2006/main">
                              <a:graphicData uri="http://schemas.microsoft.com/office/word/2010/wordprocessingShape">
                                <wps:wsp xmlns:wps="http://schemas.microsoft.com/office/word/2010/wordprocessingShape">
                                  <wps:cNvCnPr/>
                                  <wps:spPr>
                                    <a:xfrm>
                                      <a:off x="0" y="0"/>
                                      <a:ext cx="0" cy="860425"/>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Connecteur droit 1" o:spid="_x0000_s1083" style="mso-height-percent:0;mso-height-relative:margin;mso-width-percent:0;mso-width-relative:margin;mso-wrap-distance-bottom:0;mso-wrap-distance-left:9pt;mso-wrap-distance-right:9pt;mso-wrap-distance-top:0;position:absolute;v-text-anchor:top;z-index:251857920" from="219.05pt,9.8pt" to="219.05pt,77.55pt" fillcolor="this" stroked="t" strokecolor="#be4b48" strokeweight="0.75pt"/>
                        </w:pict>
                      </mc:Fallback>
                    </mc:AlternateContent>
                  </w:r>
                  <w:r>
                    <w:rPr>
                      <w:rFonts w:ascii="Arial" w:eastAsia="Calibri" w:hAnsi="Arial" w:hint="cs"/>
                      <w:sz w:val="28"/>
                      <w:szCs w:val="28"/>
                      <w:rtl/>
                      <w:lang w:val="en-US" w:eastAsia="en-US" w:bidi="ar-MA"/>
                    </w:rPr>
                    <w:t>بأبششموس</w:t>
                  </w:r>
                  <w:r>
                    <w:rPr>
                      <w:rFonts w:ascii="Arial" w:eastAsia="Calibri" w:hAnsi="Arial" w:hint="cs"/>
                      <w:sz w:val="28"/>
                      <w:szCs w:val="28"/>
                      <w:rtl/>
                      <w:lang w:val="en-US" w:eastAsia="en-US" w:bidi="ar-MA"/>
                    </w:rPr>
                    <w:t xml:space="preserve"> لجانحات غواربا ... اللابسات </w:t>
                  </w:r>
                  <w:r>
                    <w:rPr>
                      <w:rFonts w:ascii="Arial" w:eastAsia="Calibri" w:hAnsi="Arial" w:hint="cs"/>
                      <w:sz w:val="28"/>
                      <w:szCs w:val="28"/>
                      <w:rtl/>
                      <w:lang w:val="en-US" w:eastAsia="en-US" w:bidi="ar-MA"/>
                    </w:rPr>
                    <w:t>منلحرير</w:t>
                  </w:r>
                  <w:r>
                    <w:rPr>
                      <w:rFonts w:ascii="Arial" w:eastAsia="Calibri" w:hAnsi="Arial" w:hint="cs"/>
                      <w:sz w:val="28"/>
                      <w:szCs w:val="28"/>
                      <w:rtl/>
                      <w:lang w:val="en-US" w:eastAsia="en-US" w:bidi="ar-MA"/>
                    </w:rPr>
                    <w:t xml:space="preserve"> </w:t>
                  </w:r>
                  <w:r>
                    <w:rPr>
                      <w:rFonts w:ascii="Arial" w:eastAsia="Calibri" w:hAnsi="Arial" w:hint="cs"/>
                      <w:sz w:val="28"/>
                      <w:szCs w:val="28"/>
                      <w:rtl/>
                      <w:lang w:val="en-US" w:eastAsia="en-US" w:bidi="ar-MA"/>
                    </w:rPr>
                    <w:t>جلاببا</w:t>
                  </w:r>
                </w:p>
                <w:p w:rsidR="00226F18" w:rsidRPr="00230F02" w:rsidP="00226F18">
                  <w:pPr>
                    <w:autoSpaceDE w:val="0"/>
                    <w:autoSpaceDN w:val="0"/>
                    <w:bidi/>
                    <w:adjustRightInd w:val="0"/>
                    <w:spacing w:after="0" w:line="240" w:lineRule="auto"/>
                    <w:ind w:left="0"/>
                    <w:contextualSpacing/>
                    <w:jc w:val="both"/>
                    <w:rPr>
                      <w:rFonts w:ascii="Arial" w:eastAsia="Calibri" w:hAnsi="Arial"/>
                      <w:color w:val="8064A2"/>
                      <w:sz w:val="28"/>
                      <w:szCs w:val="28"/>
                      <w:rtl/>
                      <w:lang w:val="en-US" w:eastAsia="en-US" w:bidi="ar-MA"/>
                    </w:rPr>
                  </w:pPr>
                  <w:r w:rsidRPr="00230F02">
                    <w:rPr>
                      <w:rFonts w:ascii="Arial" w:eastAsia="Calibri" w:hAnsi="Arial" w:hint="cs"/>
                      <w:color w:val="8064A2"/>
                      <w:sz w:val="28"/>
                      <w:szCs w:val="28"/>
                      <w:rtl/>
                      <w:lang w:val="en-US" w:eastAsia="en-US" w:bidi="ar-MA"/>
                    </w:rPr>
                    <w:t>///0//0</w:t>
                  </w:r>
                  <w:r w:rsidRPr="00230F02" w:rsidR="0053799E">
                    <w:rPr>
                      <w:rFonts w:ascii="Arial" w:eastAsia="Calibri" w:hAnsi="Arial"/>
                      <w:color w:val="8064A2"/>
                      <w:sz w:val="28"/>
                      <w:szCs w:val="28"/>
                      <w:lang w:val="en-US" w:eastAsia="en-US" w:bidi="ar-MA"/>
                    </w:rPr>
                    <w:t xml:space="preserve"> </w:t>
                  </w:r>
                  <w:r w:rsidRPr="00230F02">
                    <w:rPr>
                      <w:rFonts w:ascii="Arial" w:eastAsia="Calibri" w:hAnsi="Arial" w:hint="cs"/>
                      <w:color w:val="8064A2"/>
                      <w:sz w:val="28"/>
                      <w:szCs w:val="28"/>
                      <w:rtl/>
                      <w:lang w:val="en-US" w:eastAsia="en-US" w:bidi="ar-MA"/>
                    </w:rPr>
                    <w:t>/0/0//0</w:t>
                  </w:r>
                  <w:r w:rsidRPr="00230F02" w:rsidR="0053799E">
                    <w:rPr>
                      <w:rFonts w:ascii="Arial" w:eastAsia="Calibri" w:hAnsi="Arial"/>
                      <w:color w:val="8064A2"/>
                      <w:sz w:val="28"/>
                      <w:szCs w:val="28"/>
                      <w:lang w:val="en-US" w:eastAsia="en-US" w:bidi="ar-MA"/>
                    </w:rPr>
                    <w:t xml:space="preserve"> </w:t>
                  </w:r>
                  <w:r w:rsidRPr="00230F02">
                    <w:rPr>
                      <w:rFonts w:ascii="Arial" w:eastAsia="Calibri" w:hAnsi="Arial" w:hint="cs"/>
                      <w:color w:val="8064A2"/>
                      <w:sz w:val="28"/>
                      <w:szCs w:val="28"/>
                      <w:rtl/>
                      <w:lang w:val="en-US" w:eastAsia="en-US" w:bidi="ar-MA"/>
                    </w:rPr>
                    <w:t>///</w:t>
                  </w:r>
                  <w:r w:rsidR="00231195">
                    <w:rPr>
                      <w:rFonts w:ascii="Arial" w:eastAsia="Calibri" w:hAnsi="Arial" w:hint="cs"/>
                      <w:color w:val="8064A2"/>
                      <w:sz w:val="28"/>
                      <w:szCs w:val="28"/>
                      <w:rtl/>
                      <w:lang w:val="en-US" w:eastAsia="en-US" w:bidi="ar-MA"/>
                    </w:rPr>
                    <w:t>0</w:t>
                  </w:r>
                  <w:r w:rsidRPr="00230F02">
                    <w:rPr>
                      <w:rFonts w:ascii="Arial" w:eastAsia="Calibri" w:hAnsi="Arial" w:hint="cs"/>
                      <w:color w:val="8064A2"/>
                      <w:sz w:val="28"/>
                      <w:szCs w:val="28"/>
                      <w:rtl/>
                      <w:lang w:val="en-US" w:eastAsia="en-US" w:bidi="ar-MA"/>
                    </w:rPr>
                    <w:t>/</w:t>
                  </w:r>
                  <w:r w:rsidR="00231195">
                    <w:rPr>
                      <w:rFonts w:ascii="Arial" w:eastAsia="Calibri" w:hAnsi="Arial" w:hint="cs"/>
                      <w:color w:val="8064A2"/>
                      <w:sz w:val="28"/>
                      <w:szCs w:val="28"/>
                      <w:rtl/>
                      <w:lang w:val="en-US" w:eastAsia="en-US" w:bidi="ar-MA"/>
                    </w:rPr>
                    <w:t>/</w:t>
                  </w:r>
                  <w:r w:rsidRPr="00230F02">
                    <w:rPr>
                      <w:rFonts w:ascii="Arial" w:eastAsia="Calibri" w:hAnsi="Arial" w:hint="cs"/>
                      <w:color w:val="8064A2"/>
                      <w:sz w:val="28"/>
                      <w:szCs w:val="28"/>
                      <w:rtl/>
                      <w:lang w:val="en-US" w:eastAsia="en-US" w:bidi="ar-MA"/>
                    </w:rPr>
                    <w:t>0</w:t>
                  </w:r>
                  <w:r w:rsidRPr="00230F02" w:rsidR="0053799E">
                    <w:rPr>
                      <w:rFonts w:ascii="Arial" w:eastAsia="Calibri" w:hAnsi="Arial"/>
                      <w:color w:val="8064A2"/>
                      <w:sz w:val="28"/>
                      <w:szCs w:val="28"/>
                      <w:lang w:val="en-US" w:eastAsia="en-US" w:bidi="ar-MA"/>
                    </w:rPr>
                    <w:t xml:space="preserve"> </w:t>
                  </w:r>
                  <w:r w:rsidR="00231195">
                    <w:rPr>
                      <w:rFonts w:ascii="Arial" w:eastAsia="Calibri" w:hAnsi="Arial" w:hint="cs"/>
                      <w:color w:val="8064A2"/>
                      <w:sz w:val="28"/>
                      <w:szCs w:val="28"/>
                      <w:rtl/>
                      <w:lang w:val="en-US" w:eastAsia="en-US" w:bidi="ar-MA"/>
                    </w:rPr>
                    <w:t xml:space="preserve">... </w:t>
                  </w:r>
                  <w:r w:rsidRPr="00230F02" w:rsidR="00E039AB">
                    <w:rPr>
                      <w:rFonts w:ascii="Arial" w:eastAsia="Calibri" w:hAnsi="Arial" w:hint="cs"/>
                      <w:color w:val="8064A2"/>
                      <w:sz w:val="28"/>
                      <w:szCs w:val="28"/>
                      <w:rtl/>
                      <w:lang w:val="en-US" w:eastAsia="en-US" w:bidi="ar-MA"/>
                    </w:rPr>
                    <w:t>/</w:t>
                  </w:r>
                  <w:r w:rsidR="00231195">
                    <w:rPr>
                      <w:rFonts w:ascii="Arial" w:eastAsia="Calibri" w:hAnsi="Arial" w:hint="cs"/>
                      <w:color w:val="8064A2"/>
                      <w:sz w:val="28"/>
                      <w:szCs w:val="28"/>
                      <w:rtl/>
                      <w:lang w:val="en-US" w:eastAsia="en-US" w:bidi="ar-MA"/>
                    </w:rPr>
                    <w:t>0</w:t>
                  </w:r>
                  <w:r w:rsidRPr="00230F02" w:rsidR="00E039AB">
                    <w:rPr>
                      <w:rFonts w:ascii="Arial" w:eastAsia="Calibri" w:hAnsi="Arial" w:hint="cs"/>
                      <w:color w:val="8064A2"/>
                      <w:sz w:val="28"/>
                      <w:szCs w:val="28"/>
                      <w:rtl/>
                      <w:lang w:val="en-US" w:eastAsia="en-US" w:bidi="ar-MA"/>
                    </w:rPr>
                    <w:t>/</w:t>
                  </w:r>
                  <w:r w:rsidR="00231195">
                    <w:rPr>
                      <w:rFonts w:ascii="Arial" w:eastAsia="Calibri" w:hAnsi="Arial" w:hint="cs"/>
                      <w:color w:val="8064A2"/>
                      <w:sz w:val="28"/>
                      <w:szCs w:val="28"/>
                      <w:rtl/>
                      <w:lang w:val="en-US" w:eastAsia="en-US" w:bidi="ar-MA"/>
                    </w:rPr>
                    <w:t xml:space="preserve">0//0 ///0//0 </w:t>
                  </w:r>
                  <w:r w:rsidRPr="00230F02" w:rsidR="00E039AB">
                    <w:rPr>
                      <w:rFonts w:ascii="Arial" w:eastAsia="Calibri" w:hAnsi="Arial" w:hint="cs"/>
                      <w:color w:val="8064A2"/>
                      <w:sz w:val="28"/>
                      <w:szCs w:val="28"/>
                      <w:rtl/>
                      <w:lang w:val="en-US" w:eastAsia="en-US" w:bidi="ar-MA"/>
                    </w:rPr>
                    <w:t>///0</w:t>
                  </w:r>
                  <w:r w:rsidR="00231195">
                    <w:rPr>
                      <w:rFonts w:ascii="Arial" w:eastAsia="Calibri" w:hAnsi="Arial" w:hint="cs"/>
                      <w:color w:val="8064A2"/>
                      <w:sz w:val="28"/>
                      <w:szCs w:val="28"/>
                      <w:rtl/>
                      <w:lang w:val="en-US" w:eastAsia="en-US" w:bidi="ar-MA"/>
                    </w:rPr>
                    <w:t>/</w:t>
                  </w:r>
                  <w:r w:rsidRPr="00230F02" w:rsidR="00E039AB">
                    <w:rPr>
                      <w:rFonts w:ascii="Arial" w:eastAsia="Calibri" w:hAnsi="Arial" w:hint="cs"/>
                      <w:color w:val="8064A2"/>
                      <w:sz w:val="28"/>
                      <w:szCs w:val="28"/>
                      <w:rtl/>
                      <w:lang w:val="en-US" w:eastAsia="en-US" w:bidi="ar-MA"/>
                    </w:rPr>
                    <w:t>/0</w:t>
                  </w:r>
                </w:p>
                <w:p w:rsidR="00E039AB" w:rsidP="00E039AB">
                  <w:pPr>
                    <w:autoSpaceDE w:val="0"/>
                    <w:autoSpaceDN w:val="0"/>
                    <w:bidi/>
                    <w:adjustRightInd w:val="0"/>
                    <w:spacing w:after="0" w:line="240" w:lineRule="auto"/>
                    <w:ind w:left="0"/>
                    <w:contextualSpacing/>
                    <w:jc w:val="both"/>
                    <w:rPr>
                      <w:rFonts w:ascii="Arial" w:eastAsia="Calibri" w:hAnsi="Arial"/>
                      <w:sz w:val="28"/>
                      <w:szCs w:val="28"/>
                      <w:rtl/>
                      <w:lang w:val="en-US" w:eastAsia="en-US" w:bidi="ar-MA"/>
                    </w:rPr>
                  </w:pPr>
                </w:p>
              </w:tc>
            </w:tr>
            <w:tr w:rsidTr="0053799E">
              <w:tblPrEx>
                <w:tblW w:w="0" w:type="auto"/>
                <w:tblLayout w:type="fixed"/>
                <w:tblLook w:val="04A0"/>
              </w:tblPrEx>
              <w:tc>
                <w:tcPr>
                  <w:tcW w:w="1849" w:type="dxa"/>
                  <w:tcBorders>
                    <w:right w:val="single" w:sz="4" w:space="0" w:color="auto"/>
                  </w:tcBorders>
                </w:tcPr>
                <w:p w:rsidR="008D6D8A" w:rsidP="00652E1D">
                  <w:pPr>
                    <w:autoSpaceDE w:val="0"/>
                    <w:autoSpaceDN w:val="0"/>
                    <w:bidi/>
                    <w:adjustRightInd w:val="0"/>
                    <w:spacing w:after="0" w:line="240" w:lineRule="auto"/>
                    <w:ind w:left="0"/>
                    <w:contextualSpacing/>
                    <w:jc w:val="both"/>
                    <w:rPr>
                      <w:rFonts w:eastAsia="Calibri"/>
                      <w:b/>
                      <w:bCs/>
                      <w:color w:val="215868" w:themeShade="80"/>
                      <w:sz w:val="28"/>
                      <w:szCs w:val="28"/>
                      <w:rtl/>
                      <w:lang w:val="en-US" w:eastAsia="en-US" w:bidi="ar-MA"/>
                    </w:rPr>
                  </w:pPr>
                </w:p>
                <w:p w:rsidR="00652E1D" w:rsidRPr="0053799E" w:rsidP="008D6D8A">
                  <w:pPr>
                    <w:autoSpaceDE w:val="0"/>
                    <w:autoSpaceDN w:val="0"/>
                    <w:bidi/>
                    <w:adjustRightInd w:val="0"/>
                    <w:spacing w:after="0" w:line="240" w:lineRule="auto"/>
                    <w:ind w:left="0"/>
                    <w:contextualSpacing/>
                    <w:jc w:val="both"/>
                    <w:rPr>
                      <w:rFonts w:eastAsia="Calibri"/>
                      <w:b/>
                      <w:bCs/>
                      <w:color w:val="215868" w:themeShade="80"/>
                      <w:sz w:val="28"/>
                      <w:szCs w:val="28"/>
                      <w:rtl/>
                      <w:lang w:val="en-US" w:eastAsia="en-US" w:bidi="ar-MA"/>
                    </w:rPr>
                  </w:pPr>
                  <w:r w:rsidRPr="0053799E">
                    <w:rPr>
                      <w:rFonts w:eastAsia="Calibri" w:asciiTheme="majorBidi" w:hAnsiTheme="majorBidi" w:cstheme="majorBidi"/>
                      <w:b/>
                      <w:bCs/>
                      <w:color w:val="215868" w:themeShade="80"/>
                      <w:sz w:val="28"/>
                      <w:szCs w:val="28"/>
                      <w:rtl/>
                      <w:lang w:val="en-US" w:eastAsia="en-US" w:bidi="ar-MA"/>
                    </w:rPr>
                    <w:t>ا</w:t>
                  </w:r>
                  <w:r w:rsidRPr="0053799E" w:rsidR="00E039AB">
                    <w:rPr>
                      <w:rFonts w:eastAsia="Calibri" w:asciiTheme="majorBidi" w:hAnsiTheme="majorBidi" w:cstheme="majorBidi"/>
                      <w:b/>
                      <w:bCs/>
                      <w:color w:val="215868" w:themeShade="80"/>
                      <w:sz w:val="28"/>
                      <w:szCs w:val="28"/>
                      <w:rtl/>
                      <w:lang w:val="en-US" w:eastAsia="en-US" w:bidi="ar-MA"/>
                    </w:rPr>
                    <w:t xml:space="preserve">لتفاعيل </w:t>
                  </w:r>
                </w:p>
              </w:tc>
              <w:tc>
                <w:tcPr>
                  <w:tcW w:w="5432" w:type="dxa"/>
                  <w:tcBorders>
                    <w:left w:val="single" w:sz="4" w:space="0" w:color="auto"/>
                  </w:tcBorders>
                  <w:vAlign w:val="center"/>
                </w:tcPr>
                <w:p w:rsidR="008D6D8A" w:rsidP="0053799E">
                  <w:pPr>
                    <w:autoSpaceDE w:val="0"/>
                    <w:autoSpaceDN w:val="0"/>
                    <w:bidi/>
                    <w:adjustRightInd w:val="0"/>
                    <w:spacing w:after="0" w:line="240" w:lineRule="auto"/>
                    <w:ind w:left="0"/>
                    <w:contextualSpacing/>
                    <w:rPr>
                      <w:rFonts w:ascii="Arial" w:eastAsia="Calibri" w:hAnsi="Arial"/>
                      <w:b/>
                      <w:bCs/>
                      <w:color w:val="C00000"/>
                      <w:sz w:val="28"/>
                      <w:szCs w:val="28"/>
                      <w:rtl/>
                      <w:lang w:val="en-US" w:eastAsia="en-US" w:bidi="ar-MA"/>
                    </w:rPr>
                  </w:pPr>
                </w:p>
                <w:p w:rsidR="0053799E" w:rsidRPr="00230F02" w:rsidP="00231195">
                  <w:pPr>
                    <w:autoSpaceDE w:val="0"/>
                    <w:autoSpaceDN w:val="0"/>
                    <w:bidi/>
                    <w:adjustRightInd w:val="0"/>
                    <w:spacing w:after="0" w:line="240" w:lineRule="auto"/>
                    <w:ind w:left="0"/>
                    <w:contextualSpacing/>
                    <w:rPr>
                      <w:rFonts w:ascii="Arial" w:eastAsia="Calibri" w:hAnsi="Arial"/>
                      <w:b/>
                      <w:bCs/>
                      <w:sz w:val="28"/>
                      <w:szCs w:val="28"/>
                      <w:lang w:val="en-US" w:eastAsia="en-US" w:bidi="ar-MA"/>
                    </w:rPr>
                  </w:pPr>
                  <w:r w:rsidRPr="00231195">
                    <w:rPr>
                      <w:rFonts w:ascii="Arial" w:eastAsia="Calibri" w:hAnsi="Arial" w:hint="cs"/>
                      <w:b/>
                      <w:bCs/>
                      <w:color w:val="31849B" w:themeShade="BF"/>
                      <w:sz w:val="28"/>
                      <w:szCs w:val="28"/>
                      <w:rtl/>
                      <w:lang w:val="en-US" w:eastAsia="en-US" w:bidi="ar-MA"/>
                    </w:rPr>
                    <w:t>متفاعلن</w:t>
                  </w:r>
                  <w:r w:rsidRPr="00231195">
                    <w:rPr>
                      <w:rFonts w:ascii="Arial" w:eastAsia="Calibri" w:hAnsi="Arial" w:hint="cs"/>
                      <w:b/>
                      <w:bCs/>
                      <w:color w:val="31849B" w:themeShade="BF"/>
                      <w:sz w:val="28"/>
                      <w:szCs w:val="28"/>
                      <w:rtl/>
                      <w:lang w:val="en-US" w:eastAsia="en-US" w:bidi="ar-MA"/>
                    </w:rPr>
                    <w:t xml:space="preserve"> </w:t>
                  </w:r>
                  <w:r w:rsidRPr="00231195">
                    <w:rPr>
                      <w:rFonts w:ascii="Arial" w:eastAsia="Calibri" w:hAnsi="Arial" w:hint="cs"/>
                      <w:b/>
                      <w:bCs/>
                      <w:color w:val="31849B" w:themeShade="BF"/>
                      <w:sz w:val="28"/>
                      <w:szCs w:val="28"/>
                      <w:rtl/>
                      <w:lang w:val="en-US" w:eastAsia="en-US" w:bidi="ar-MA"/>
                    </w:rPr>
                    <w:t>مت</w:t>
                  </w:r>
                  <w:r w:rsidRPr="00231195">
                    <w:rPr>
                      <w:rFonts w:ascii="Arial" w:eastAsia="Calibri" w:hAnsi="Arial" w:hint="cs"/>
                      <w:b/>
                      <w:bCs/>
                      <w:color w:val="31849B" w:themeShade="BF"/>
                      <w:sz w:val="28"/>
                      <w:szCs w:val="28"/>
                      <w:rtl/>
                      <w:lang w:val="en-US" w:eastAsia="en-US" w:bidi="ar-MA"/>
                    </w:rPr>
                    <w:t>ْ</w:t>
                  </w:r>
                  <w:r w:rsidRPr="00231195">
                    <w:rPr>
                      <w:rFonts w:ascii="Arial" w:eastAsia="Calibri" w:hAnsi="Arial" w:hint="cs"/>
                      <w:b/>
                      <w:bCs/>
                      <w:color w:val="31849B" w:themeShade="BF"/>
                      <w:sz w:val="28"/>
                      <w:szCs w:val="28"/>
                      <w:rtl/>
                      <w:lang w:val="en-US" w:eastAsia="en-US" w:bidi="ar-MA"/>
                    </w:rPr>
                    <w:t>فاعــلن</w:t>
                  </w:r>
                  <w:r w:rsidRPr="00231195" w:rsidR="00231195">
                    <w:rPr>
                      <w:rFonts w:ascii="Arial" w:eastAsia="Calibri" w:hAnsi="Arial" w:hint="cs"/>
                      <w:b/>
                      <w:bCs/>
                      <w:color w:val="31849B" w:themeShade="BF"/>
                      <w:sz w:val="28"/>
                      <w:szCs w:val="28"/>
                      <w:rtl/>
                      <w:lang w:val="en-US" w:eastAsia="en-US" w:bidi="ar-MA"/>
                    </w:rPr>
                    <w:t xml:space="preserve"> </w:t>
                  </w:r>
                  <w:r w:rsidRPr="00231195" w:rsidR="00231195">
                    <w:rPr>
                      <w:rFonts w:ascii="Arial" w:eastAsia="Calibri" w:hAnsi="Arial" w:hint="cs"/>
                      <w:b/>
                      <w:bCs/>
                      <w:color w:val="31849B" w:themeShade="BF"/>
                      <w:sz w:val="28"/>
                      <w:szCs w:val="28"/>
                      <w:rtl/>
                      <w:lang w:val="en-US" w:eastAsia="en-US" w:bidi="ar-MA"/>
                    </w:rPr>
                    <w:t>متفاعلن</w:t>
                  </w:r>
                  <w:r w:rsidRPr="00231195">
                    <w:rPr>
                      <w:rFonts w:ascii="Arial" w:eastAsia="Calibri" w:hAnsi="Arial" w:hint="cs"/>
                      <w:b/>
                      <w:bCs/>
                      <w:color w:val="31849B" w:themeShade="BF"/>
                      <w:sz w:val="28"/>
                      <w:szCs w:val="28"/>
                      <w:rtl/>
                      <w:lang w:val="en-US" w:eastAsia="en-US" w:bidi="ar-MA"/>
                    </w:rPr>
                    <w:t>..</w:t>
                  </w:r>
                  <w:r w:rsidRPr="00231195">
                    <w:rPr>
                      <w:rFonts w:ascii="Arial" w:eastAsia="Calibri" w:hAnsi="Arial"/>
                      <w:b/>
                      <w:bCs/>
                      <w:color w:val="31849B" w:themeShade="BF"/>
                      <w:sz w:val="28"/>
                      <w:szCs w:val="28"/>
                      <w:lang w:val="en-US" w:eastAsia="en-US" w:bidi="ar-MA"/>
                    </w:rPr>
                    <w:t xml:space="preserve"> .</w:t>
                  </w:r>
                  <w:r w:rsidRPr="00231195">
                    <w:rPr>
                      <w:rFonts w:ascii="Arial" w:eastAsia="Calibri" w:hAnsi="Arial" w:hint="cs"/>
                      <w:b/>
                      <w:bCs/>
                      <w:color w:val="31849B" w:themeShade="BF"/>
                      <w:sz w:val="28"/>
                      <w:szCs w:val="28"/>
                      <w:rtl/>
                      <w:lang w:val="en-US" w:eastAsia="en-US" w:bidi="ar-MA"/>
                    </w:rPr>
                    <w:t>متفاعلن</w:t>
                  </w:r>
                  <w:r w:rsidRPr="00231195">
                    <w:rPr>
                      <w:rFonts w:ascii="Arial" w:eastAsia="Calibri" w:hAnsi="Arial" w:hint="cs"/>
                      <w:b/>
                      <w:bCs/>
                      <w:color w:val="31849B" w:themeShade="BF"/>
                      <w:sz w:val="28"/>
                      <w:szCs w:val="28"/>
                      <w:rtl/>
                      <w:lang w:val="en-US" w:eastAsia="en-US" w:bidi="ar-MA"/>
                    </w:rPr>
                    <w:t xml:space="preserve"> </w:t>
                  </w:r>
                  <w:r w:rsidRPr="00231195" w:rsidR="00652E1D">
                    <w:rPr>
                      <w:rFonts w:ascii="Arial" w:eastAsia="Calibri" w:hAnsi="Arial" w:hint="cs"/>
                      <w:b/>
                      <w:bCs/>
                      <w:color w:val="31849B" w:themeShade="BF"/>
                      <w:sz w:val="28"/>
                      <w:szCs w:val="28"/>
                      <w:rtl/>
                      <w:lang w:val="en-US" w:eastAsia="en-US" w:bidi="ar-MA"/>
                    </w:rPr>
                    <w:t xml:space="preserve"> </w:t>
                  </w:r>
                  <w:r w:rsidRPr="00231195" w:rsidR="00652E1D">
                    <w:rPr>
                      <w:rFonts w:ascii="Arial" w:eastAsia="Calibri" w:hAnsi="Arial" w:hint="cs"/>
                      <w:b/>
                      <w:bCs/>
                      <w:color w:val="31849B" w:themeShade="BF"/>
                      <w:sz w:val="28"/>
                      <w:szCs w:val="28"/>
                      <w:rtl/>
                      <w:lang w:val="en-US" w:eastAsia="en-US" w:bidi="ar-MA"/>
                    </w:rPr>
                    <w:t>متفاعلن</w:t>
                  </w:r>
                  <w:r w:rsidRPr="00231195" w:rsidR="00652E1D">
                    <w:rPr>
                      <w:rFonts w:ascii="Arial" w:eastAsia="Calibri" w:hAnsi="Arial" w:hint="cs"/>
                      <w:b/>
                      <w:bCs/>
                      <w:color w:val="31849B" w:themeShade="BF"/>
                      <w:sz w:val="28"/>
                      <w:szCs w:val="28"/>
                      <w:rtl/>
                      <w:lang w:val="en-US" w:eastAsia="en-US" w:bidi="ar-MA"/>
                    </w:rPr>
                    <w:t xml:space="preserve">  </w:t>
                  </w:r>
                  <w:r w:rsidRPr="00231195" w:rsidR="00652E1D">
                    <w:rPr>
                      <w:rFonts w:ascii="Arial" w:eastAsia="Calibri" w:hAnsi="Arial" w:hint="cs"/>
                      <w:b/>
                      <w:bCs/>
                      <w:color w:val="31849B" w:themeShade="BF"/>
                      <w:sz w:val="28"/>
                      <w:szCs w:val="28"/>
                      <w:rtl/>
                      <w:lang w:val="en-US" w:eastAsia="en-US" w:bidi="ar-MA"/>
                    </w:rPr>
                    <w:t>متفاعل</w:t>
                  </w:r>
                  <w:r w:rsidRPr="00231195" w:rsidR="00231195">
                    <w:rPr>
                      <w:rFonts w:ascii="Arial" w:eastAsia="Calibri" w:hAnsi="Arial" w:hint="cs"/>
                      <w:b/>
                      <w:bCs/>
                      <w:color w:val="31849B" w:themeShade="BF"/>
                      <w:sz w:val="28"/>
                      <w:szCs w:val="28"/>
                      <w:rtl/>
                      <w:lang w:val="en-US" w:eastAsia="en-US" w:bidi="ar-MA"/>
                    </w:rPr>
                    <w:t>ن</w:t>
                  </w:r>
                </w:p>
                <w:p w:rsidR="00FC7D14" w:rsidP="0053799E">
                  <w:pPr>
                    <w:autoSpaceDE w:val="0"/>
                    <w:autoSpaceDN w:val="0"/>
                    <w:bidi/>
                    <w:adjustRightInd w:val="0"/>
                    <w:spacing w:after="0" w:line="240" w:lineRule="auto"/>
                    <w:ind w:left="0"/>
                    <w:contextualSpacing/>
                    <w:jc w:val="center"/>
                    <w:rPr>
                      <w:rFonts w:ascii="Arial" w:eastAsia="Calibri" w:hAnsi="Arial"/>
                      <w:sz w:val="28"/>
                      <w:szCs w:val="28"/>
                      <w:rtl/>
                      <w:lang w:val="en-US" w:eastAsia="en-US" w:bidi="ar-MA"/>
                    </w:rPr>
                  </w:pPr>
                </w:p>
              </w:tc>
            </w:tr>
          </w:tbl>
          <w:p w:rsidR="00FC7D14" w:rsidP="00230F02">
            <w:pPr>
              <w:autoSpaceDE w:val="0"/>
              <w:autoSpaceDN w:val="0"/>
              <w:bidi/>
              <w:adjustRightInd w:val="0"/>
              <w:spacing w:after="0" w:line="240" w:lineRule="auto"/>
              <w:jc w:val="both"/>
              <w:rPr>
                <w:rFonts w:ascii="Arial" w:eastAsia="Calibri" w:hAnsi="Arial"/>
                <w:sz w:val="28"/>
                <w:szCs w:val="28"/>
                <w:rtl/>
                <w:lang w:val="en-US" w:eastAsia="en-US" w:bidi="ar-MA"/>
              </w:rPr>
            </w:pPr>
          </w:p>
          <w:p w:rsidR="008D6D8A" w:rsidP="008D6D8A">
            <w:pPr>
              <w:autoSpaceDE w:val="0"/>
              <w:autoSpaceDN w:val="0"/>
              <w:bidi/>
              <w:adjustRightInd w:val="0"/>
              <w:spacing w:after="0" w:line="240" w:lineRule="auto"/>
              <w:jc w:val="both"/>
              <w:rPr>
                <w:rFonts w:ascii="Arial" w:eastAsia="Calibri" w:hAnsi="Arial"/>
                <w:sz w:val="28"/>
                <w:szCs w:val="28"/>
                <w:rtl/>
                <w:lang w:val="en-US" w:eastAsia="en-US" w:bidi="ar-MA"/>
              </w:rPr>
            </w:pPr>
          </w:p>
          <w:p w:rsidR="008D6D8A" w:rsidP="008D6D8A">
            <w:pPr>
              <w:autoSpaceDE w:val="0"/>
              <w:autoSpaceDN w:val="0"/>
              <w:bidi/>
              <w:adjustRightInd w:val="0"/>
              <w:spacing w:after="0" w:line="240" w:lineRule="auto"/>
              <w:jc w:val="both"/>
              <w:rPr>
                <w:rFonts w:ascii="Arial" w:eastAsia="Calibri" w:hAnsi="Arial"/>
                <w:sz w:val="28"/>
                <w:szCs w:val="28"/>
                <w:rtl/>
                <w:lang w:val="en-US" w:eastAsia="en-US" w:bidi="ar-MA"/>
              </w:rPr>
            </w:pPr>
          </w:p>
          <w:p w:rsidR="008D6D8A" w:rsidP="008D6D8A">
            <w:pPr>
              <w:autoSpaceDE w:val="0"/>
              <w:autoSpaceDN w:val="0"/>
              <w:bidi/>
              <w:adjustRightInd w:val="0"/>
              <w:spacing w:after="0" w:line="240" w:lineRule="auto"/>
              <w:jc w:val="both"/>
              <w:rPr>
                <w:rFonts w:ascii="Arial" w:eastAsia="Calibri" w:hAnsi="Arial"/>
                <w:sz w:val="28"/>
                <w:szCs w:val="28"/>
                <w:rtl/>
                <w:lang w:val="en-US" w:eastAsia="en-US" w:bidi="ar-MA"/>
              </w:rPr>
            </w:pPr>
          </w:p>
          <w:p w:rsidR="008D6D8A" w:rsidP="008D6D8A">
            <w:pPr>
              <w:autoSpaceDE w:val="0"/>
              <w:autoSpaceDN w:val="0"/>
              <w:bidi/>
              <w:adjustRightInd w:val="0"/>
              <w:spacing w:after="0" w:line="240" w:lineRule="auto"/>
              <w:jc w:val="both"/>
              <w:rPr>
                <w:rFonts w:ascii="Arial" w:eastAsia="Calibri" w:hAnsi="Arial"/>
                <w:sz w:val="28"/>
                <w:szCs w:val="28"/>
                <w:rtl/>
                <w:lang w:val="en-US" w:eastAsia="en-US" w:bidi="ar-MA"/>
              </w:rPr>
            </w:pPr>
          </w:p>
          <w:p w:rsidR="008D6D8A" w:rsidP="008D6D8A">
            <w:pPr>
              <w:autoSpaceDE w:val="0"/>
              <w:autoSpaceDN w:val="0"/>
              <w:bidi/>
              <w:adjustRightInd w:val="0"/>
              <w:spacing w:after="0" w:line="240" w:lineRule="auto"/>
              <w:jc w:val="both"/>
              <w:rPr>
                <w:rFonts w:ascii="Arial" w:eastAsia="Calibri" w:hAnsi="Arial"/>
                <w:sz w:val="28"/>
                <w:szCs w:val="28"/>
                <w:rtl/>
                <w:lang w:val="en-US" w:eastAsia="en-US" w:bidi="ar-MA"/>
              </w:rPr>
            </w:pPr>
          </w:p>
          <w:p w:rsidR="008D6D8A" w:rsidRPr="0053799E" w:rsidP="008D6D8A">
            <w:pPr>
              <w:autoSpaceDE w:val="0"/>
              <w:autoSpaceDN w:val="0"/>
              <w:bidi/>
              <w:adjustRightInd w:val="0"/>
              <w:spacing w:after="0" w:line="240" w:lineRule="auto"/>
              <w:jc w:val="both"/>
              <w:rPr>
                <w:rFonts w:ascii="Arial" w:eastAsia="Calibri" w:hAnsi="Arial"/>
                <w:sz w:val="28"/>
                <w:szCs w:val="28"/>
                <w:rtl/>
                <w:lang w:val="en-US" w:eastAsia="en-US" w:bidi="ar-MA"/>
              </w:rPr>
            </w:pPr>
          </w:p>
          <w:p w:rsidR="00846711" w:rsidRPr="00AB407F" w:rsidP="00230F02">
            <w:pPr>
              <w:numPr>
                <w:ilvl w:val="0"/>
                <w:numId w:val="19"/>
              </w:numPr>
              <w:autoSpaceDE w:val="0"/>
              <w:autoSpaceDN w:val="0"/>
              <w:bidi/>
              <w:adjustRightInd w:val="0"/>
              <w:spacing w:after="0" w:line="240" w:lineRule="auto"/>
              <w:ind w:left="720" w:hanging="360"/>
              <w:contextualSpacing/>
              <w:jc w:val="both"/>
              <w:rPr>
                <w:rFonts w:ascii="Arial" w:eastAsia="Calibri" w:hAnsi="Arial"/>
                <w:b/>
                <w:bCs/>
                <w:sz w:val="28"/>
                <w:szCs w:val="28"/>
                <w:lang w:val="en-US" w:eastAsia="en-US" w:bidi="ar-MA"/>
              </w:rPr>
            </w:pPr>
            <w:r w:rsidRPr="00AB407F">
              <w:rPr>
                <w:rFonts w:ascii="Arial" w:eastAsia="Calibri" w:hAnsi="Arial" w:hint="cs"/>
                <w:b/>
                <w:bCs/>
                <w:sz w:val="28"/>
                <w:szCs w:val="28"/>
                <w:rtl/>
                <w:lang w:val="en-US" w:eastAsia="en-US" w:bidi="ar-MA"/>
              </w:rPr>
              <w:t xml:space="preserve">وقال </w:t>
            </w:r>
            <w:r w:rsidRPr="00AB407F">
              <w:rPr>
                <w:rFonts w:ascii="Arial" w:eastAsia="Calibri" w:hAnsi="Arial" w:hint="cs"/>
                <w:b/>
                <w:bCs/>
                <w:sz w:val="28"/>
                <w:szCs w:val="28"/>
                <w:rtl/>
                <w:lang w:val="en-US" w:eastAsia="en-US" w:bidi="ar-MA"/>
              </w:rPr>
              <w:t>إمرؤ</w:t>
            </w:r>
            <w:r w:rsidRPr="00AB407F">
              <w:rPr>
                <w:rFonts w:ascii="Arial" w:eastAsia="Calibri" w:hAnsi="Arial" w:hint="cs"/>
                <w:b/>
                <w:bCs/>
                <w:sz w:val="28"/>
                <w:szCs w:val="28"/>
                <w:rtl/>
                <w:lang w:val="en-US" w:eastAsia="en-US" w:bidi="ar-MA"/>
              </w:rPr>
              <w:t xml:space="preserve"> القيس</w:t>
            </w:r>
            <w:r w:rsidRPr="00AB407F" w:rsidR="00FC7D14">
              <w:rPr>
                <w:rFonts w:ascii="Arial" w:eastAsia="Calibri" w:hAnsi="Arial" w:hint="cs"/>
                <w:b/>
                <w:bCs/>
                <w:sz w:val="28"/>
                <w:szCs w:val="28"/>
                <w:rtl/>
                <w:lang w:val="en-US" w:eastAsia="en-US" w:bidi="ar-MA"/>
              </w:rPr>
              <w:t xml:space="preserve"> :</w:t>
            </w:r>
          </w:p>
          <w:p w:rsidR="00AB407F" w:rsidP="00AB407F">
            <w:pPr>
              <w:autoSpaceDE w:val="0"/>
              <w:autoSpaceDN w:val="0"/>
              <w:bidi/>
              <w:adjustRightInd w:val="0"/>
              <w:spacing w:after="0" w:line="240" w:lineRule="auto"/>
              <w:ind w:left="720"/>
              <w:contextualSpacing/>
              <w:jc w:val="both"/>
              <w:rPr>
                <w:rFonts w:ascii="Arial" w:eastAsia="Calibri" w:hAnsi="Arial"/>
                <w:sz w:val="28"/>
                <w:szCs w:val="28"/>
                <w:lang w:val="en-US" w:eastAsia="en-US" w:bidi="ar-MA"/>
              </w:rPr>
            </w:pPr>
          </w:p>
          <w:tbl>
            <w:tblPr>
              <w:tblStyle w:val="TableGrid10"/>
              <w:bidiVisual/>
              <w:tblW w:w="0" w:type="auto"/>
              <w:tblLayout w:type="fixed"/>
              <w:tblLook w:val="04A0"/>
            </w:tblPr>
            <w:tblGrid>
              <w:gridCol w:w="1031"/>
              <w:gridCol w:w="6250"/>
            </w:tblGrid>
            <w:tr w:rsidTr="00205874">
              <w:tblPrEx>
                <w:tblW w:w="0" w:type="auto"/>
                <w:tblLayout w:type="fixed"/>
                <w:tblLook w:val="04A0"/>
              </w:tblPrEx>
              <w:tc>
                <w:tcPr>
                  <w:tcW w:w="1031" w:type="dxa"/>
                  <w:tcBorders>
                    <w:right w:val="single" w:sz="4" w:space="0" w:color="auto"/>
                  </w:tcBorders>
                </w:tcPr>
                <w:p w:rsidR="00205874" w:rsidP="008D6D8A">
                  <w:pPr>
                    <w:autoSpaceDE w:val="0"/>
                    <w:autoSpaceDN w:val="0"/>
                    <w:bidi/>
                    <w:adjustRightInd w:val="0"/>
                    <w:spacing w:after="0" w:line="240" w:lineRule="auto"/>
                    <w:ind w:left="0"/>
                    <w:contextualSpacing/>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البيت </w:t>
                  </w:r>
                </w:p>
                <w:p w:rsidR="00205874" w:rsidP="00205874">
                  <w:pPr>
                    <w:autoSpaceDE w:val="0"/>
                    <w:autoSpaceDN w:val="0"/>
                    <w:bidi/>
                    <w:adjustRightInd w:val="0"/>
                    <w:spacing w:after="0" w:line="240" w:lineRule="auto"/>
                    <w:ind w:left="0"/>
                    <w:contextualSpacing/>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الشعري</w:t>
                  </w:r>
                </w:p>
              </w:tc>
              <w:tc>
                <w:tcPr>
                  <w:tcW w:w="6250" w:type="dxa"/>
                  <w:tcBorders>
                    <w:left w:val="single" w:sz="4" w:space="0" w:color="auto"/>
                  </w:tcBorders>
                </w:tcPr>
                <w:p w:rsidR="00980FAC" w:rsidP="00980FAC">
                  <w:pPr>
                    <w:autoSpaceDE w:val="0"/>
                    <w:autoSpaceDN w:val="0"/>
                    <w:bidi/>
                    <w:adjustRightInd w:val="0"/>
                    <w:spacing w:after="0" w:line="240" w:lineRule="auto"/>
                    <w:ind w:left="0"/>
                    <w:contextualSpacing/>
                    <w:jc w:val="center"/>
                    <w:rPr>
                      <w:b/>
                      <w:bCs/>
                      <w:rtl/>
                    </w:rPr>
                  </w:pPr>
                </w:p>
                <w:p w:rsidR="00980FAC" w:rsidRPr="00230F02" w:rsidP="00980FAC">
                  <w:pPr>
                    <w:autoSpaceDE w:val="0"/>
                    <w:autoSpaceDN w:val="0"/>
                    <w:bidi/>
                    <w:adjustRightInd w:val="0"/>
                    <w:spacing w:after="0" w:line="240" w:lineRule="auto"/>
                    <w:ind w:left="0"/>
                    <w:contextualSpacing/>
                    <w:jc w:val="center"/>
                    <w:rPr>
                      <w:rFonts w:ascii="Arial" w:eastAsia="Calibri" w:hAnsi="Arial"/>
                      <w:b/>
                      <w:bCs/>
                      <w:rtl/>
                      <w:lang w:eastAsia="en-US" w:bidi="ar-MA"/>
                    </w:rPr>
                  </w:pPr>
                  <w:r w:rsidRPr="00230F02">
                    <w:rPr>
                      <w:rFonts w:eastAsiaTheme="minorEastAsia" w:hint="eastAsia"/>
                      <w:b/>
                      <w:bCs/>
                      <w:rtl/>
                    </w:rPr>
                    <w:t>قِفا</w:t>
                  </w:r>
                  <w:r w:rsidRPr="00230F02">
                    <w:rPr>
                      <w:rFonts w:eastAsiaTheme="minorEastAsia"/>
                      <w:b/>
                      <w:bCs/>
                      <w:rtl/>
                    </w:rPr>
                    <w:t xml:space="preserve"> </w:t>
                  </w:r>
                  <w:r w:rsidRPr="00230F02">
                    <w:rPr>
                      <w:rFonts w:eastAsiaTheme="minorEastAsia" w:hint="eastAsia"/>
                      <w:b/>
                      <w:bCs/>
                      <w:rtl/>
                    </w:rPr>
                    <w:t>نَبكِ</w:t>
                  </w:r>
                  <w:r w:rsidRPr="00230F02">
                    <w:rPr>
                      <w:rFonts w:eastAsiaTheme="minorEastAsia"/>
                      <w:b/>
                      <w:bCs/>
                      <w:rtl/>
                    </w:rPr>
                    <w:t xml:space="preserve"> </w:t>
                  </w:r>
                  <w:r w:rsidRPr="00230F02">
                    <w:rPr>
                      <w:rFonts w:eastAsiaTheme="minorEastAsia" w:hint="eastAsia"/>
                      <w:b/>
                      <w:bCs/>
                      <w:rtl/>
                    </w:rPr>
                    <w:t>مِن</w:t>
                  </w:r>
                  <w:r w:rsidRPr="00230F02">
                    <w:rPr>
                      <w:rFonts w:eastAsiaTheme="minorEastAsia"/>
                      <w:b/>
                      <w:bCs/>
                      <w:rtl/>
                    </w:rPr>
                    <w:t xml:space="preserve"> </w:t>
                  </w:r>
                  <w:r w:rsidRPr="00230F02">
                    <w:rPr>
                      <w:rFonts w:eastAsiaTheme="minorEastAsia" w:hint="eastAsia"/>
                      <w:b/>
                      <w:bCs/>
                      <w:rtl/>
                    </w:rPr>
                    <w:t>ذِكرى</w:t>
                  </w:r>
                  <w:r w:rsidRPr="00230F02">
                    <w:rPr>
                      <w:rFonts w:eastAsiaTheme="minorEastAsia"/>
                      <w:b/>
                      <w:bCs/>
                      <w:rtl/>
                    </w:rPr>
                    <w:t xml:space="preserve"> </w:t>
                  </w:r>
                  <w:r w:rsidRPr="00230F02">
                    <w:rPr>
                      <w:rFonts w:eastAsiaTheme="minorEastAsia" w:hint="eastAsia"/>
                      <w:b/>
                      <w:bCs/>
                      <w:rtl/>
                    </w:rPr>
                    <w:t>حَبيبٍ</w:t>
                  </w:r>
                  <w:r w:rsidRPr="00230F02">
                    <w:rPr>
                      <w:rFonts w:eastAsiaTheme="minorEastAsia"/>
                      <w:b/>
                      <w:bCs/>
                      <w:rtl/>
                    </w:rPr>
                    <w:t xml:space="preserve"> </w:t>
                  </w:r>
                  <w:r w:rsidRPr="00230F02">
                    <w:rPr>
                      <w:rFonts w:eastAsiaTheme="minorEastAsia" w:hint="eastAsia"/>
                      <w:b/>
                      <w:bCs/>
                      <w:rtl/>
                    </w:rPr>
                    <w:t>وَمَنزِلِ</w:t>
                  </w:r>
                  <w:r>
                    <w:rPr>
                      <w:rFonts w:eastAsiaTheme="minorEastAsia"/>
                      <w:b/>
                      <w:bCs/>
                      <w:rtl/>
                    </w:rPr>
                    <w:t xml:space="preserve"> </w:t>
                  </w:r>
                  <w:r w:rsidR="00AB407F">
                    <w:rPr>
                      <w:rFonts w:eastAsiaTheme="minorEastAsia" w:hint="cs"/>
                      <w:b/>
                      <w:bCs/>
                      <w:rtl/>
                    </w:rPr>
                    <w:t>.</w:t>
                  </w:r>
                  <w:r w:rsidR="00AB407F">
                    <w:rPr>
                      <w:rFonts w:eastAsiaTheme="minorEastAsia" w:hint="cs"/>
                      <w:b/>
                      <w:bCs/>
                      <w:rtl/>
                    </w:rPr>
                    <w:t>..</w:t>
                  </w:r>
                  <w:r w:rsidRPr="00230F02">
                    <w:rPr>
                      <w:rFonts w:eastAsiaTheme="minorEastAsia"/>
                      <w:b/>
                      <w:bCs/>
                      <w:rtl/>
                    </w:rPr>
                    <w:t xml:space="preserve"> </w:t>
                  </w:r>
                  <w:r w:rsidRPr="00230F02">
                    <w:rPr>
                      <w:rFonts w:eastAsiaTheme="minorEastAsia" w:hint="eastAsia"/>
                      <w:b/>
                      <w:bCs/>
                      <w:rtl/>
                    </w:rPr>
                    <w:t>بِسِقطِ</w:t>
                  </w:r>
                  <w:r w:rsidRPr="00230F02">
                    <w:rPr>
                      <w:rFonts w:eastAsiaTheme="minorEastAsia"/>
                      <w:b/>
                      <w:bCs/>
                      <w:rtl/>
                    </w:rPr>
                    <w:t xml:space="preserve"> </w:t>
                  </w:r>
                  <w:r w:rsidRPr="00230F02">
                    <w:rPr>
                      <w:rFonts w:eastAsiaTheme="minorEastAsia" w:hint="eastAsia"/>
                      <w:b/>
                      <w:bCs/>
                      <w:rtl/>
                    </w:rPr>
                    <w:t>اللِوى</w:t>
                  </w:r>
                  <w:r w:rsidRPr="00230F02">
                    <w:rPr>
                      <w:rFonts w:eastAsiaTheme="minorEastAsia"/>
                      <w:b/>
                      <w:bCs/>
                      <w:rtl/>
                    </w:rPr>
                    <w:t xml:space="preserve"> </w:t>
                  </w:r>
                  <w:r w:rsidRPr="00230F02">
                    <w:rPr>
                      <w:rFonts w:eastAsiaTheme="minorEastAsia" w:hint="eastAsia"/>
                      <w:b/>
                      <w:bCs/>
                      <w:rtl/>
                    </w:rPr>
                    <w:t>بَينَ</w:t>
                  </w:r>
                  <w:r w:rsidRPr="00230F02">
                    <w:rPr>
                      <w:rFonts w:eastAsiaTheme="minorEastAsia"/>
                      <w:b/>
                      <w:bCs/>
                      <w:rtl/>
                    </w:rPr>
                    <w:t xml:space="preserve"> </w:t>
                  </w:r>
                  <w:r w:rsidRPr="00230F02">
                    <w:rPr>
                      <w:rFonts w:eastAsiaTheme="minorEastAsia" w:hint="eastAsia"/>
                      <w:b/>
                      <w:bCs/>
                      <w:rtl/>
                    </w:rPr>
                    <w:t>الدَخولِ</w:t>
                  </w:r>
                  <w:r>
                    <w:rPr>
                      <w:rFonts w:eastAsiaTheme="minorEastAsia" w:hint="cs"/>
                      <w:b/>
                      <w:bCs/>
                      <w:rtl/>
                    </w:rPr>
                    <w:t xml:space="preserve"> </w:t>
                  </w:r>
                  <w:r w:rsidRPr="00230F02">
                    <w:rPr>
                      <w:rFonts w:eastAsiaTheme="minorEastAsia" w:hint="eastAsia"/>
                      <w:b/>
                      <w:bCs/>
                      <w:rtl/>
                    </w:rPr>
                    <w:t>فَحَومَلِ</w:t>
                  </w:r>
                </w:p>
                <w:p w:rsidR="00205874" w:rsidP="00205874">
                  <w:pPr>
                    <w:autoSpaceDE w:val="0"/>
                    <w:autoSpaceDN w:val="0"/>
                    <w:bidi/>
                    <w:adjustRightInd w:val="0"/>
                    <w:spacing w:after="0" w:line="240" w:lineRule="auto"/>
                    <w:ind w:left="0"/>
                    <w:contextualSpacing/>
                    <w:jc w:val="both"/>
                    <w:rPr>
                      <w:rFonts w:ascii="Arial" w:eastAsia="Calibri" w:hAnsi="Arial"/>
                      <w:sz w:val="28"/>
                      <w:szCs w:val="28"/>
                      <w:rtl/>
                      <w:lang w:val="en-US" w:eastAsia="en-US" w:bidi="ar-MA"/>
                    </w:rPr>
                  </w:pPr>
                </w:p>
              </w:tc>
            </w:tr>
            <w:tr w:rsidTr="00205874">
              <w:tblPrEx>
                <w:tblW w:w="0" w:type="auto"/>
                <w:tblLayout w:type="fixed"/>
                <w:tblLook w:val="04A0"/>
              </w:tblPrEx>
              <w:tc>
                <w:tcPr>
                  <w:tcW w:w="1031" w:type="dxa"/>
                  <w:tcBorders>
                    <w:right w:val="single" w:sz="4" w:space="0" w:color="auto"/>
                  </w:tcBorders>
                </w:tcPr>
                <w:p w:rsidR="00980FAC" w:rsidRPr="0053799E" w:rsidP="00980FAC">
                  <w:pPr>
                    <w:autoSpaceDE w:val="0"/>
                    <w:autoSpaceDN w:val="0"/>
                    <w:bidi/>
                    <w:adjustRightInd w:val="0"/>
                    <w:spacing w:after="0" w:line="240" w:lineRule="auto"/>
                    <w:ind w:left="0"/>
                    <w:contextualSpacing/>
                    <w:jc w:val="both"/>
                    <w:rPr>
                      <w:rFonts w:eastAsia="Calibri"/>
                      <w:b/>
                      <w:bCs/>
                      <w:color w:val="215868" w:themeShade="80"/>
                      <w:sz w:val="28"/>
                      <w:szCs w:val="28"/>
                      <w:rtl/>
                      <w:lang w:val="en-US" w:eastAsia="en-US" w:bidi="ar-MA"/>
                    </w:rPr>
                  </w:pPr>
                  <w:r>
                    <w:rPr>
                      <w:rFonts w:eastAsia="Calibri" w:asciiTheme="majorBidi" w:hAnsiTheme="majorBidi" w:cstheme="majorBidi"/>
                      <w:b/>
                      <w:bCs/>
                      <w:color w:val="215868" w:themeShade="80"/>
                      <w:sz w:val="28"/>
                      <w:szCs w:val="28"/>
                      <w:rtl/>
                      <w:lang w:val="en-US" w:eastAsia="en-US" w:bidi="ar-MA"/>
                    </w:rPr>
                    <w:t xml:space="preserve">التقطيع </w:t>
                  </w:r>
                </w:p>
                <w:p w:rsidR="00980FAC" w:rsidP="00980FAC">
                  <w:pPr>
                    <w:autoSpaceDE w:val="0"/>
                    <w:autoSpaceDN w:val="0"/>
                    <w:bidi/>
                    <w:adjustRightInd w:val="0"/>
                    <w:spacing w:after="0" w:line="240" w:lineRule="auto"/>
                    <w:ind w:left="0"/>
                    <w:contextualSpacing/>
                    <w:jc w:val="both"/>
                    <w:rPr>
                      <w:rFonts w:eastAsia="Calibri"/>
                      <w:b/>
                      <w:bCs/>
                      <w:color w:val="215868" w:themeShade="80"/>
                      <w:sz w:val="28"/>
                      <w:szCs w:val="28"/>
                      <w:rtl/>
                      <w:lang w:val="en-US" w:eastAsia="en-US" w:bidi="ar-MA"/>
                    </w:rPr>
                  </w:pPr>
                  <w:r>
                    <w:rPr>
                      <w:rFonts w:eastAsia="Calibri" w:asciiTheme="majorBidi" w:hAnsiTheme="majorBidi" w:cstheme="majorBidi"/>
                      <w:b/>
                      <w:bCs/>
                      <w:color w:val="215868" w:themeShade="80"/>
                      <w:sz w:val="28"/>
                      <w:szCs w:val="28"/>
                      <w:rtl/>
                      <w:lang w:val="en-US" w:eastAsia="en-US" w:bidi="ar-MA"/>
                    </w:rPr>
                    <w:t xml:space="preserve">الرموز </w:t>
                  </w:r>
                </w:p>
                <w:p w:rsidR="00205874" w:rsidP="00980FAC">
                  <w:pPr>
                    <w:autoSpaceDE w:val="0"/>
                    <w:autoSpaceDN w:val="0"/>
                    <w:bidi/>
                    <w:adjustRightInd w:val="0"/>
                    <w:spacing w:after="0" w:line="240" w:lineRule="auto"/>
                    <w:ind w:left="0"/>
                    <w:contextualSpacing/>
                    <w:jc w:val="both"/>
                    <w:rPr>
                      <w:rFonts w:ascii="Arial" w:eastAsia="Calibri" w:hAnsi="Arial"/>
                      <w:sz w:val="28"/>
                      <w:szCs w:val="28"/>
                      <w:rtl/>
                      <w:lang w:val="en-US" w:eastAsia="en-US" w:bidi="ar-MA"/>
                    </w:rPr>
                  </w:pPr>
                  <w:r>
                    <w:rPr>
                      <w:rFonts w:eastAsia="Calibri" w:asciiTheme="majorBidi" w:hAnsiTheme="majorBidi" w:cstheme="majorBidi"/>
                      <w:b/>
                      <w:bCs/>
                      <w:color w:val="215868" w:themeShade="80"/>
                      <w:sz w:val="28"/>
                      <w:szCs w:val="28"/>
                      <w:rtl/>
                      <w:lang w:val="en-US" w:eastAsia="en-US" w:bidi="ar-MA"/>
                    </w:rPr>
                    <w:t xml:space="preserve"> </w:t>
                  </w:r>
                </w:p>
              </w:tc>
              <w:tc>
                <w:tcPr>
                  <w:tcW w:w="6250" w:type="dxa"/>
                  <w:tcBorders>
                    <w:left w:val="single" w:sz="4" w:space="0" w:color="auto"/>
                  </w:tcBorders>
                </w:tcPr>
                <w:p w:rsidR="00980FAC" w:rsidRPr="00AB407F" w:rsidP="00980FAC">
                  <w:pPr>
                    <w:autoSpaceDE w:val="0"/>
                    <w:autoSpaceDN w:val="0"/>
                    <w:bidi/>
                    <w:adjustRightInd w:val="0"/>
                    <w:spacing w:after="0" w:line="240" w:lineRule="auto"/>
                    <w:ind w:left="0"/>
                    <w:contextualSpacing/>
                    <w:jc w:val="both"/>
                    <w:rPr>
                      <w:rFonts w:ascii="Arial" w:eastAsia="Calibri" w:hAnsi="Arial"/>
                      <w:color w:val="C00000"/>
                      <w:sz w:val="28"/>
                      <w:szCs w:val="28"/>
                      <w:rtl/>
                      <w:lang w:val="en-US" w:eastAsia="en-US" w:bidi="ar-MA"/>
                    </w:rPr>
                  </w:pPr>
                  <w:r w:rsidRPr="00231195">
                    <w:rPr>
                      <w:rFonts w:ascii="Arial" w:hAnsi="Arial" w:eastAsiaTheme="minorHAnsi" w:cs="Arial" w:hint="cs"/>
                      <w:noProof/>
                      <w:color w:val="31849B" w:themeColor="accent5" w:themeShade="BF"/>
                      <w:sz w:val="28"/>
                      <w:szCs w:val="28"/>
                      <w:rtl/>
                    </w:rPr>
                    <mc:AlternateContent>
                      <mc:Choice Requires="wps">
                        <w:drawing>
                          <wp:anchor distT="0" distB="0" distL="114300" distR="114300" simplePos="0" relativeHeight="251883520" behindDoc="0" locked="0" layoutInCell="1" allowOverlap="1">
                            <wp:simplePos x="0" y="0"/>
                            <wp:positionH relativeFrom="column">
                              <wp:posOffset>3454400</wp:posOffset>
                            </wp:positionH>
                            <wp:positionV relativeFrom="paragraph">
                              <wp:posOffset>31115</wp:posOffset>
                            </wp:positionV>
                            <wp:extent cx="0" cy="761365"/>
                            <wp:effectExtent l="0" t="0" r="19050" b="19685"/>
                            <wp:wrapNone/>
                            <wp:docPr id="30" name="Connecteur droit 30"/>
                            <wp:cNvGraphicFramePr/>
                            <a:graphic xmlns:a="http://schemas.openxmlformats.org/drawingml/2006/main">
                              <a:graphicData uri="http://schemas.microsoft.com/office/word/2010/wordprocessingShape">
                                <wps:wsp xmlns:wps="http://schemas.microsoft.com/office/word/2010/wordprocessingShape">
                                  <wps:cNvCnPr/>
                                  <wps:spPr>
                                    <a:xfrm>
                                      <a:off x="0" y="0"/>
                                      <a:ext cx="0" cy="761365"/>
                                    </a:xfrm>
                                    <a:prstGeom prst="line">
                                      <a:avLst/>
                                    </a:prstGeom>
                                    <a:noFill/>
                                    <a:ln w="9525">
                                      <a:solidFill>
                                        <a:srgbClr val="C0504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Connecteur droit 30" o:spid="_x0000_s1084" style="mso-height-percent:0;mso-height-relative:margin;mso-width-percent:0;mso-width-relative:margin;mso-wrap-distance-bottom:0;mso-wrap-distance-left:9pt;mso-wrap-distance-right:9pt;mso-wrap-distance-top:0;position:absolute;v-text-anchor:top;z-index:251882496" from="272pt,2.45pt" to="272pt,62.4pt" fillcolor="this" stroked="t" strokecolor="#be4b48" strokeweight="0.75pt"/>
                        </w:pict>
                      </mc:Fallback>
                    </mc:AlternateContent>
                  </w:r>
                  <w:r w:rsidRPr="00231195">
                    <w:rPr>
                      <w:rFonts w:ascii="Arial" w:hAnsi="Arial" w:eastAsiaTheme="minorHAnsi" w:cs="Arial" w:hint="cs"/>
                      <w:noProof/>
                      <w:color w:val="31849B" w:themeColor="accent5" w:themeShade="BF"/>
                      <w:sz w:val="28"/>
                      <w:szCs w:val="28"/>
                      <w:rtl/>
                    </w:rPr>
                    <mc:AlternateContent>
                      <mc:Choice Requires="wps">
                        <w:drawing>
                          <wp:anchor distT="0" distB="0" distL="114300" distR="114300" simplePos="0" relativeHeight="251895808" behindDoc="0" locked="0" layoutInCell="1" allowOverlap="1">
                            <wp:simplePos x="0" y="0"/>
                            <wp:positionH relativeFrom="column">
                              <wp:posOffset>468630</wp:posOffset>
                            </wp:positionH>
                            <wp:positionV relativeFrom="paragraph">
                              <wp:posOffset>76200</wp:posOffset>
                            </wp:positionV>
                            <wp:extent cx="0" cy="762000"/>
                            <wp:effectExtent l="0" t="0" r="19050" b="19050"/>
                            <wp:wrapNone/>
                            <wp:docPr id="32" name="Connecteur droit 32"/>
                            <wp:cNvGraphicFramePr/>
                            <a:graphic xmlns:a="http://schemas.openxmlformats.org/drawingml/2006/main">
                              <a:graphicData uri="http://schemas.microsoft.com/office/word/2010/wordprocessingShape">
                                <wps:wsp xmlns:wps="http://schemas.microsoft.com/office/word/2010/wordprocessingShape">
                                  <wps:cNvCnPr/>
                                  <wps:spPr>
                                    <a:xfrm>
                                      <a:off x="0" y="0"/>
                                      <a:ext cx="0" cy="762000"/>
                                    </a:xfrm>
                                    <a:prstGeom prst="line">
                                      <a:avLst/>
                                    </a:prstGeom>
                                    <a:noFill/>
                                    <a:ln w="9525">
                                      <a:solidFill>
                                        <a:srgbClr val="C0504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Connecteur droit 32" o:spid="_x0000_s1085" style="mso-height-percent:0;mso-height-relative:margin;mso-width-percent:0;mso-width-relative:margin;mso-wrap-distance-bottom:0;mso-wrap-distance-left:9pt;mso-wrap-distance-right:9pt;mso-wrap-distance-top:0;position:absolute;v-text-anchor:top;z-index:251894784" from="36.9pt,6pt" to="36.9pt,66pt" fillcolor="this" stroked="t" strokecolor="#be4b48" strokeweight="0.75pt"/>
                        </w:pict>
                      </mc:Fallback>
                    </mc:AlternateContent>
                  </w:r>
                  <w:r w:rsidRPr="00231195">
                    <w:rPr>
                      <w:rFonts w:ascii="Arial" w:hAnsi="Arial" w:eastAsiaTheme="minorHAnsi" w:cs="Arial" w:hint="cs"/>
                      <w:noProof/>
                      <w:color w:val="31849B" w:themeColor="accent5" w:themeShade="BF"/>
                      <w:sz w:val="28"/>
                      <w:szCs w:val="28"/>
                      <w:rtl/>
                    </w:rPr>
                    <mc:AlternateContent>
                      <mc:Choice Requires="wps">
                        <w:drawing>
                          <wp:anchor distT="0" distB="0" distL="114300" distR="114300" simplePos="0" relativeHeight="251899904" behindDoc="0" locked="0" layoutInCell="1" allowOverlap="1">
                            <wp:simplePos x="0" y="0"/>
                            <wp:positionH relativeFrom="column">
                              <wp:posOffset>809625</wp:posOffset>
                            </wp:positionH>
                            <wp:positionV relativeFrom="paragraph">
                              <wp:posOffset>76200</wp:posOffset>
                            </wp:positionV>
                            <wp:extent cx="0" cy="716280"/>
                            <wp:effectExtent l="0" t="0" r="19050" b="26670"/>
                            <wp:wrapNone/>
                            <wp:docPr id="33" name="Connecteur droit 33"/>
                            <wp:cNvGraphicFramePr/>
                            <a:graphic xmlns:a="http://schemas.openxmlformats.org/drawingml/2006/main">
                              <a:graphicData uri="http://schemas.microsoft.com/office/word/2010/wordprocessingShape">
                                <wps:wsp xmlns:wps="http://schemas.microsoft.com/office/word/2010/wordprocessingShape">
                                  <wps:cNvCnPr/>
                                  <wps:spPr>
                                    <a:xfrm>
                                      <a:off x="0" y="0"/>
                                      <a:ext cx="0" cy="716280"/>
                                    </a:xfrm>
                                    <a:prstGeom prst="line">
                                      <a:avLst/>
                                    </a:prstGeom>
                                    <a:noFill/>
                                    <a:ln w="9525">
                                      <a:solidFill>
                                        <a:srgbClr val="C0504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Connecteur droit 33" o:spid="_x0000_s1086" style="mso-height-percent:0;mso-height-relative:margin;mso-width-percent:0;mso-width-relative:margin;mso-wrap-distance-bottom:0;mso-wrap-distance-left:9pt;mso-wrap-distance-right:9pt;mso-wrap-distance-top:0;position:absolute;v-text-anchor:top;z-index:251898880" from="63.75pt,6pt" to="63.75pt,62.4pt" fillcolor="this" stroked="t" strokecolor="#be4b48" strokeweight="0.75pt"/>
                        </w:pict>
                      </mc:Fallback>
                    </mc:AlternateContent>
                  </w:r>
                  <w:r w:rsidRPr="00231195">
                    <w:rPr>
                      <w:rFonts w:ascii="Arial" w:hAnsi="Arial" w:eastAsiaTheme="minorHAnsi" w:cs="Arial" w:hint="cs"/>
                      <w:noProof/>
                      <w:color w:val="31849B" w:themeColor="accent5" w:themeShade="BF"/>
                      <w:sz w:val="28"/>
                      <w:szCs w:val="28"/>
                      <w:rtl/>
                    </w:rPr>
                    <mc:AlternateContent>
                      <mc:Choice Requires="wps">
                        <w:drawing>
                          <wp:anchor distT="0" distB="0" distL="114300" distR="114300" simplePos="0" relativeHeight="251904000" behindDoc="0" locked="0" layoutInCell="1" allowOverlap="1">
                            <wp:simplePos x="0" y="0"/>
                            <wp:positionH relativeFrom="column">
                              <wp:posOffset>1365250</wp:posOffset>
                            </wp:positionH>
                            <wp:positionV relativeFrom="paragraph">
                              <wp:posOffset>93980</wp:posOffset>
                            </wp:positionV>
                            <wp:extent cx="0" cy="698500"/>
                            <wp:effectExtent l="0" t="0" r="19050" b="25400"/>
                            <wp:wrapNone/>
                            <wp:docPr id="34" name="Connecteur droit 34"/>
                            <wp:cNvGraphicFramePr/>
                            <a:graphic xmlns:a="http://schemas.openxmlformats.org/drawingml/2006/main">
                              <a:graphicData uri="http://schemas.microsoft.com/office/word/2010/wordprocessingShape">
                                <wps:wsp xmlns:wps="http://schemas.microsoft.com/office/word/2010/wordprocessingShape">
                                  <wps:cNvCnPr/>
                                  <wps:spPr>
                                    <a:xfrm>
                                      <a:off x="0" y="0"/>
                                      <a:ext cx="0" cy="698500"/>
                                    </a:xfrm>
                                    <a:prstGeom prst="line">
                                      <a:avLst/>
                                    </a:prstGeom>
                                    <a:noFill/>
                                    <a:ln w="9525">
                                      <a:solidFill>
                                        <a:srgbClr val="C0504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Connecteur droit 34" o:spid="_x0000_s1087" style="mso-height-percent:0;mso-height-relative:margin;mso-width-percent:0;mso-width-relative:margin;mso-wrap-distance-bottom:0;mso-wrap-distance-left:9pt;mso-wrap-distance-right:9pt;mso-wrap-distance-top:0;position:absolute;v-text-anchor:top;z-index:251902976" from="107.5pt,7.4pt" to="107.5pt,62.4pt" fillcolor="this" stroked="t" strokecolor="#be4b48" strokeweight="0.75pt"/>
                        </w:pict>
                      </mc:Fallback>
                    </mc:AlternateContent>
                  </w:r>
                  <w:r w:rsidRPr="00231195">
                    <w:rPr>
                      <w:rFonts w:ascii="Arial" w:hAnsi="Arial" w:eastAsiaTheme="minorHAnsi" w:cs="Arial" w:hint="cs"/>
                      <w:noProof/>
                      <w:color w:val="31849B" w:themeColor="accent5" w:themeShade="BF"/>
                      <w:sz w:val="28"/>
                      <w:szCs w:val="28"/>
                      <w:rtl/>
                    </w:rPr>
                    <mc:AlternateContent>
                      <mc:Choice Requires="wps">
                        <w:drawing>
                          <wp:anchor distT="0" distB="0" distL="114300" distR="114300" simplePos="0" relativeHeight="251891712" behindDoc="0" locked="0" layoutInCell="1" allowOverlap="1">
                            <wp:simplePos x="0" y="0"/>
                            <wp:positionH relativeFrom="column">
                              <wp:posOffset>2459355</wp:posOffset>
                            </wp:positionH>
                            <wp:positionV relativeFrom="paragraph">
                              <wp:posOffset>76200</wp:posOffset>
                            </wp:positionV>
                            <wp:extent cx="0" cy="716280"/>
                            <wp:effectExtent l="0" t="0" r="19050" b="26670"/>
                            <wp:wrapNone/>
                            <wp:docPr id="29" name="Connecteur droit 29"/>
                            <wp:cNvGraphicFramePr/>
                            <a:graphic xmlns:a="http://schemas.openxmlformats.org/drawingml/2006/main">
                              <a:graphicData uri="http://schemas.microsoft.com/office/word/2010/wordprocessingShape">
                                <wps:wsp xmlns:wps="http://schemas.microsoft.com/office/word/2010/wordprocessingShape">
                                  <wps:cNvCnPr/>
                                  <wps:spPr>
                                    <a:xfrm>
                                      <a:off x="0" y="0"/>
                                      <a:ext cx="0" cy="716280"/>
                                    </a:xfrm>
                                    <a:prstGeom prst="line">
                                      <a:avLst/>
                                    </a:prstGeom>
                                    <a:noFill/>
                                    <a:ln w="9525">
                                      <a:solidFill>
                                        <a:srgbClr val="C0504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Connecteur droit 29" o:spid="_x0000_s1088" style="mso-height-percent:0;mso-height-relative:margin;mso-width-percent:0;mso-width-relative:margin;mso-wrap-distance-bottom:0;mso-wrap-distance-left:9pt;mso-wrap-distance-right:9pt;mso-wrap-distance-top:0;position:absolute;v-text-anchor:top;z-index:251890688" from="193.65pt,6pt" to="193.65pt,62.4pt" fillcolor="this" stroked="t" strokecolor="#be4b48" strokeweight="0.75pt"/>
                        </w:pict>
                      </mc:Fallback>
                    </mc:AlternateContent>
                  </w:r>
                  <w:r w:rsidRPr="00231195">
                    <w:rPr>
                      <w:rFonts w:ascii="Arial" w:hAnsi="Arial" w:eastAsiaTheme="minorHAnsi" w:cs="Arial" w:hint="cs"/>
                      <w:noProof/>
                      <w:color w:val="31849B" w:themeColor="accent5" w:themeShade="BF"/>
                      <w:sz w:val="28"/>
                      <w:szCs w:val="28"/>
                      <w:rtl/>
                    </w:rPr>
                    <mc:AlternateContent>
                      <mc:Choice Requires="wps">
                        <w:drawing>
                          <wp:anchor distT="0" distB="0" distL="114300" distR="114300" simplePos="0" relativeHeight="251887616" behindDoc="0" locked="0" layoutInCell="1" allowOverlap="1">
                            <wp:simplePos x="0" y="0"/>
                            <wp:positionH relativeFrom="column">
                              <wp:posOffset>2907030</wp:posOffset>
                            </wp:positionH>
                            <wp:positionV relativeFrom="paragraph">
                              <wp:posOffset>76200</wp:posOffset>
                            </wp:positionV>
                            <wp:extent cx="8890" cy="716280"/>
                            <wp:effectExtent l="0" t="0" r="29210" b="26670"/>
                            <wp:wrapNone/>
                            <wp:docPr id="31" name="Connecteur droit 31"/>
                            <wp:cNvGraphicFramePr/>
                            <a:graphic xmlns:a="http://schemas.openxmlformats.org/drawingml/2006/main">
                              <a:graphicData uri="http://schemas.microsoft.com/office/word/2010/wordprocessingShape">
                                <wps:wsp xmlns:wps="http://schemas.microsoft.com/office/word/2010/wordprocessingShape">
                                  <wps:cNvCnPr/>
                                  <wps:spPr>
                                    <a:xfrm>
                                      <a:off x="0" y="0"/>
                                      <a:ext cx="8890" cy="716280"/>
                                    </a:xfrm>
                                    <a:prstGeom prst="line">
                                      <a:avLst/>
                                    </a:prstGeom>
                                    <a:noFill/>
                                    <a:ln w="9525">
                                      <a:solidFill>
                                        <a:srgbClr val="C0504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Connecteur droit 31" o:spid="_x0000_s1089" style="mso-height-percent:0;mso-height-relative:margin;mso-width-percent:0;mso-width-relative:margin;mso-wrap-distance-bottom:0;mso-wrap-distance-left:9pt;mso-wrap-distance-right:9pt;mso-wrap-distance-top:0;position:absolute;v-text-anchor:top;z-index:251886592" from="228.9pt,6pt" to="229.6pt,62.4pt" fillcolor="this" stroked="t" strokecolor="#be4b48" strokeweight="0.75pt"/>
                        </w:pict>
                      </mc:Fallback>
                    </mc:AlternateContent>
                  </w:r>
                  <w:r w:rsidRPr="00231195">
                    <w:rPr>
                      <w:rFonts w:ascii="Arial" w:eastAsia="Calibri" w:hAnsi="Arial" w:hint="cs"/>
                      <w:color w:val="31849B" w:themeShade="BF"/>
                      <w:sz w:val="28"/>
                      <w:szCs w:val="28"/>
                      <w:rtl/>
                      <w:lang w:val="en-US" w:eastAsia="en-US" w:bidi="ar-MA"/>
                    </w:rPr>
                    <w:t xml:space="preserve">قفا نبك من ذكرى </w:t>
                  </w:r>
                  <w:r w:rsidRPr="00231195">
                    <w:rPr>
                      <w:rFonts w:ascii="Arial" w:eastAsia="Calibri" w:hAnsi="Arial" w:hint="cs"/>
                      <w:color w:val="31849B" w:themeShade="BF"/>
                      <w:sz w:val="28"/>
                      <w:szCs w:val="28"/>
                      <w:rtl/>
                      <w:lang w:val="en-US" w:eastAsia="en-US" w:bidi="ar-MA"/>
                    </w:rPr>
                    <w:t>حبيبن</w:t>
                  </w:r>
                  <w:r w:rsidRPr="00231195">
                    <w:rPr>
                      <w:rFonts w:ascii="Arial" w:eastAsia="Calibri" w:hAnsi="Arial" w:hint="cs"/>
                      <w:color w:val="31849B" w:themeShade="BF"/>
                      <w:sz w:val="28"/>
                      <w:szCs w:val="28"/>
                      <w:rtl/>
                      <w:lang w:val="en-US" w:eastAsia="en-US" w:bidi="ar-MA"/>
                    </w:rPr>
                    <w:t xml:space="preserve"> ومنزلي ... </w:t>
                  </w:r>
                  <w:r w:rsidRPr="00231195" w:rsidR="00B53521">
                    <w:rPr>
                      <w:rFonts w:ascii="Arial" w:eastAsia="Calibri" w:hAnsi="Arial" w:hint="cs"/>
                      <w:color w:val="31849B" w:themeShade="BF"/>
                      <w:sz w:val="28"/>
                      <w:szCs w:val="28"/>
                      <w:rtl/>
                      <w:lang w:val="en-US" w:eastAsia="en-US" w:bidi="ar-MA"/>
                    </w:rPr>
                    <w:t xml:space="preserve">بسقط للوى بين </w:t>
                  </w:r>
                  <w:r w:rsidRPr="00231195" w:rsidR="00B53521">
                    <w:rPr>
                      <w:rFonts w:ascii="Arial" w:eastAsia="Calibri" w:hAnsi="Arial" w:hint="cs"/>
                      <w:color w:val="31849B" w:themeShade="BF"/>
                      <w:sz w:val="28"/>
                      <w:szCs w:val="28"/>
                      <w:rtl/>
                      <w:lang w:val="en-US" w:eastAsia="en-US" w:bidi="ar-MA"/>
                    </w:rPr>
                    <w:t>ددخول</w:t>
                  </w:r>
                  <w:r w:rsidRPr="00231195" w:rsidR="00B53521">
                    <w:rPr>
                      <w:rFonts w:ascii="Arial" w:eastAsia="Calibri" w:hAnsi="Arial" w:hint="cs"/>
                      <w:color w:val="31849B" w:themeShade="BF"/>
                      <w:sz w:val="28"/>
                      <w:szCs w:val="28"/>
                      <w:rtl/>
                      <w:lang w:val="en-US" w:eastAsia="en-US" w:bidi="ar-MA"/>
                    </w:rPr>
                    <w:t xml:space="preserve"> </w:t>
                  </w:r>
                  <w:r w:rsidRPr="00231195" w:rsidR="00B53521">
                    <w:rPr>
                      <w:rFonts w:ascii="Arial" w:eastAsia="Calibri" w:hAnsi="Arial" w:hint="cs"/>
                      <w:color w:val="31849B" w:themeShade="BF"/>
                      <w:sz w:val="28"/>
                      <w:szCs w:val="28"/>
                      <w:rtl/>
                      <w:lang w:val="en-US" w:eastAsia="en-US" w:bidi="ar-MA"/>
                    </w:rPr>
                    <w:t>فحوملي</w:t>
                  </w:r>
                </w:p>
                <w:p w:rsidR="00205874" w:rsidP="00980FAC">
                  <w:pPr>
                    <w:autoSpaceDE w:val="0"/>
                    <w:autoSpaceDN w:val="0"/>
                    <w:bidi/>
                    <w:adjustRightInd w:val="0"/>
                    <w:spacing w:after="0" w:line="240" w:lineRule="auto"/>
                    <w:ind w:left="0"/>
                    <w:contextualSpacing/>
                    <w:jc w:val="both"/>
                    <w:rPr>
                      <w:rFonts w:ascii="Arial" w:eastAsia="Calibri" w:hAnsi="Arial"/>
                      <w:sz w:val="28"/>
                      <w:szCs w:val="28"/>
                      <w:rtl/>
                      <w:lang w:val="en-US" w:eastAsia="en-US" w:bidi="ar-MA"/>
                    </w:rPr>
                  </w:pPr>
                  <w:r>
                    <w:rPr>
                      <w:rFonts w:ascii="Arial" w:eastAsia="Calibri" w:hAnsi="Arial" w:hint="cs"/>
                      <w:color w:val="8064A2"/>
                      <w:sz w:val="28"/>
                      <w:szCs w:val="28"/>
                      <w:rtl/>
                      <w:lang w:val="en-US" w:eastAsia="en-US" w:bidi="ar-MA"/>
                    </w:rPr>
                    <w:t>//0/</w:t>
                  </w:r>
                  <w:r w:rsidRPr="00230F02">
                    <w:rPr>
                      <w:rFonts w:ascii="Arial" w:eastAsia="Calibri" w:hAnsi="Arial" w:hint="cs"/>
                      <w:color w:val="8064A2"/>
                      <w:sz w:val="28"/>
                      <w:szCs w:val="28"/>
                      <w:rtl/>
                      <w:lang w:val="en-US" w:eastAsia="en-US" w:bidi="ar-MA"/>
                    </w:rPr>
                    <w:t>0</w:t>
                  </w:r>
                  <w:r>
                    <w:rPr>
                      <w:rFonts w:ascii="Arial" w:eastAsia="Calibri" w:hAnsi="Arial" w:hint="cs"/>
                      <w:color w:val="8064A2"/>
                      <w:sz w:val="28"/>
                      <w:szCs w:val="28"/>
                      <w:rtl/>
                      <w:lang w:val="en-US" w:eastAsia="en-US" w:bidi="ar-MA"/>
                    </w:rPr>
                    <w:t xml:space="preserve"> //0/0</w:t>
                  </w:r>
                  <w:r w:rsidRPr="00230F02">
                    <w:rPr>
                      <w:rFonts w:ascii="Arial" w:eastAsia="Calibri" w:hAnsi="Arial" w:hint="cs"/>
                      <w:color w:val="8064A2"/>
                      <w:sz w:val="28"/>
                      <w:szCs w:val="28"/>
                      <w:rtl/>
                      <w:lang w:val="en-US" w:eastAsia="en-US" w:bidi="ar-MA"/>
                    </w:rPr>
                    <w:t>/</w:t>
                  </w:r>
                  <w:r>
                    <w:rPr>
                      <w:rFonts w:ascii="Arial" w:eastAsia="Calibri" w:hAnsi="Arial" w:hint="cs"/>
                      <w:color w:val="8064A2"/>
                      <w:sz w:val="28"/>
                      <w:szCs w:val="28"/>
                      <w:rtl/>
                      <w:lang w:val="en-US" w:eastAsia="en-US" w:bidi="ar-MA"/>
                    </w:rPr>
                    <w:t>0 //</w:t>
                  </w:r>
                  <w:r w:rsidRPr="00230F02">
                    <w:rPr>
                      <w:rFonts w:ascii="Arial" w:eastAsia="Calibri" w:hAnsi="Arial" w:hint="cs"/>
                      <w:color w:val="8064A2"/>
                      <w:sz w:val="28"/>
                      <w:szCs w:val="28"/>
                      <w:rtl/>
                      <w:lang w:val="en-US" w:eastAsia="en-US" w:bidi="ar-MA"/>
                    </w:rPr>
                    <w:t xml:space="preserve">0 </w:t>
                  </w:r>
                  <w:r>
                    <w:rPr>
                      <w:rFonts w:ascii="Arial" w:eastAsia="Calibri" w:hAnsi="Arial" w:hint="cs"/>
                      <w:color w:val="8064A2"/>
                      <w:sz w:val="28"/>
                      <w:szCs w:val="28"/>
                      <w:rtl/>
                      <w:lang w:val="en-US" w:eastAsia="en-US" w:bidi="ar-MA"/>
                    </w:rPr>
                    <w:t>/0 //0//0</w:t>
                  </w:r>
                  <w:r w:rsidR="00B53521">
                    <w:rPr>
                      <w:rFonts w:ascii="Arial" w:eastAsia="Calibri" w:hAnsi="Arial" w:hint="cs"/>
                      <w:color w:val="8064A2"/>
                      <w:sz w:val="28"/>
                      <w:szCs w:val="28"/>
                      <w:rtl/>
                      <w:lang w:val="en-US" w:eastAsia="en-US" w:bidi="ar-MA"/>
                    </w:rPr>
                    <w:t xml:space="preserve">  ... //0/0 //0 /0/0 //0/ //0 //0</w:t>
                  </w:r>
                </w:p>
              </w:tc>
            </w:tr>
            <w:tr w:rsidTr="00205874">
              <w:tblPrEx>
                <w:tblW w:w="0" w:type="auto"/>
                <w:tblLayout w:type="fixed"/>
                <w:tblLook w:val="04A0"/>
              </w:tblPrEx>
              <w:tc>
                <w:tcPr>
                  <w:tcW w:w="1031" w:type="dxa"/>
                  <w:tcBorders>
                    <w:right w:val="single" w:sz="4" w:space="0" w:color="auto"/>
                  </w:tcBorders>
                </w:tcPr>
                <w:p w:rsidR="00205874" w:rsidP="008D6D8A">
                  <w:pPr>
                    <w:autoSpaceDE w:val="0"/>
                    <w:autoSpaceDN w:val="0"/>
                    <w:bidi/>
                    <w:adjustRightInd w:val="0"/>
                    <w:spacing w:after="0" w:line="240" w:lineRule="auto"/>
                    <w:ind w:left="0"/>
                    <w:contextualSpacing/>
                    <w:jc w:val="both"/>
                    <w:rPr>
                      <w:rFonts w:ascii="Arial" w:eastAsia="Calibri" w:hAnsi="Arial"/>
                      <w:sz w:val="28"/>
                      <w:szCs w:val="28"/>
                      <w:rtl/>
                      <w:lang w:val="en-US" w:eastAsia="en-US" w:bidi="ar-MA"/>
                    </w:rPr>
                  </w:pPr>
                  <w:r w:rsidRPr="0053799E">
                    <w:rPr>
                      <w:rFonts w:eastAsia="Calibri" w:asciiTheme="majorBidi" w:hAnsiTheme="majorBidi" w:cstheme="majorBidi"/>
                      <w:b/>
                      <w:bCs/>
                      <w:color w:val="215868" w:themeShade="80"/>
                      <w:sz w:val="28"/>
                      <w:szCs w:val="28"/>
                      <w:rtl/>
                      <w:lang w:val="en-US" w:eastAsia="en-US" w:bidi="ar-MA"/>
                    </w:rPr>
                    <w:t>التفاعيل</w:t>
                  </w:r>
                </w:p>
              </w:tc>
              <w:tc>
                <w:tcPr>
                  <w:tcW w:w="6250" w:type="dxa"/>
                  <w:tcBorders>
                    <w:left w:val="single" w:sz="4" w:space="0" w:color="auto"/>
                  </w:tcBorders>
                </w:tcPr>
                <w:p w:rsidR="00205874" w:rsidP="00AB407F">
                  <w:pPr>
                    <w:autoSpaceDE w:val="0"/>
                    <w:autoSpaceDN w:val="0"/>
                    <w:bidi/>
                    <w:adjustRightInd w:val="0"/>
                    <w:spacing w:after="0" w:line="240" w:lineRule="auto"/>
                    <w:ind w:left="0"/>
                    <w:contextualSpacing/>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فعولن </w:t>
                  </w:r>
                  <w:r>
                    <w:rPr>
                      <w:rFonts w:ascii="Arial" w:eastAsia="Calibri" w:hAnsi="Arial" w:hint="cs"/>
                      <w:sz w:val="28"/>
                      <w:szCs w:val="28"/>
                      <w:rtl/>
                      <w:lang w:val="en-US" w:eastAsia="en-US" w:bidi="ar-MA"/>
                    </w:rPr>
                    <w:t>مفاعيلن</w:t>
                  </w:r>
                  <w:r>
                    <w:rPr>
                      <w:rFonts w:ascii="Arial" w:eastAsia="Calibri" w:hAnsi="Arial" w:hint="cs"/>
                      <w:sz w:val="28"/>
                      <w:szCs w:val="28"/>
                      <w:rtl/>
                      <w:lang w:val="en-US" w:eastAsia="en-US" w:bidi="ar-MA"/>
                    </w:rPr>
                    <w:t xml:space="preserve">   فعولن  </w:t>
                  </w:r>
                  <w:r>
                    <w:rPr>
                      <w:rFonts w:ascii="Arial" w:eastAsia="Calibri" w:hAnsi="Arial" w:hint="cs"/>
                      <w:sz w:val="28"/>
                      <w:szCs w:val="28"/>
                      <w:rtl/>
                      <w:lang w:val="en-US" w:eastAsia="en-US" w:bidi="ar-MA"/>
                    </w:rPr>
                    <w:t>مفاعلن</w:t>
                  </w:r>
                  <w:r>
                    <w:rPr>
                      <w:rFonts w:ascii="Arial" w:eastAsia="Calibri" w:hAnsi="Arial" w:hint="cs"/>
                      <w:sz w:val="28"/>
                      <w:szCs w:val="28"/>
                      <w:rtl/>
                      <w:lang w:val="en-US" w:eastAsia="en-US" w:bidi="ar-MA"/>
                    </w:rPr>
                    <w:t xml:space="preserve"> .... فعولن  </w:t>
                  </w:r>
                  <w:r>
                    <w:rPr>
                      <w:rFonts w:ascii="Arial" w:eastAsia="Calibri" w:hAnsi="Arial" w:hint="cs"/>
                      <w:sz w:val="28"/>
                      <w:szCs w:val="28"/>
                      <w:rtl/>
                      <w:lang w:val="en-US" w:eastAsia="en-US" w:bidi="ar-MA"/>
                    </w:rPr>
                    <w:t>مفاعيلن</w:t>
                  </w:r>
                  <w:r>
                    <w:rPr>
                      <w:rFonts w:ascii="Arial" w:eastAsia="Calibri" w:hAnsi="Arial" w:hint="cs"/>
                      <w:sz w:val="28"/>
                      <w:szCs w:val="28"/>
                      <w:rtl/>
                      <w:lang w:val="en-US" w:eastAsia="en-US" w:bidi="ar-MA"/>
                    </w:rPr>
                    <w:t xml:space="preserve">  فعول   </w:t>
                  </w:r>
                  <w:r>
                    <w:rPr>
                      <w:rFonts w:ascii="Arial" w:eastAsia="Calibri" w:hAnsi="Arial" w:hint="cs"/>
                      <w:sz w:val="28"/>
                      <w:szCs w:val="28"/>
                      <w:rtl/>
                      <w:lang w:val="en-US" w:eastAsia="en-US" w:bidi="ar-MA"/>
                    </w:rPr>
                    <w:t>مفاعلن</w:t>
                  </w:r>
                </w:p>
                <w:p w:rsidR="00AB407F" w:rsidP="00AB407F">
                  <w:pPr>
                    <w:autoSpaceDE w:val="0"/>
                    <w:autoSpaceDN w:val="0"/>
                    <w:bidi/>
                    <w:adjustRightInd w:val="0"/>
                    <w:spacing w:after="0" w:line="240" w:lineRule="auto"/>
                    <w:ind w:left="0"/>
                    <w:contextualSpacing/>
                    <w:jc w:val="both"/>
                    <w:rPr>
                      <w:rFonts w:ascii="Arial" w:eastAsia="Calibri" w:hAnsi="Arial"/>
                      <w:sz w:val="28"/>
                      <w:szCs w:val="28"/>
                      <w:rtl/>
                      <w:lang w:val="en-US" w:eastAsia="en-US" w:bidi="ar-MA"/>
                    </w:rPr>
                  </w:pPr>
                </w:p>
              </w:tc>
            </w:tr>
          </w:tbl>
          <w:p w:rsidR="008D6D8A" w:rsidP="008D6D8A">
            <w:pPr>
              <w:autoSpaceDE w:val="0"/>
              <w:autoSpaceDN w:val="0"/>
              <w:bidi/>
              <w:adjustRightInd w:val="0"/>
              <w:spacing w:after="0" w:line="240" w:lineRule="auto"/>
              <w:ind w:left="720"/>
              <w:contextualSpacing/>
              <w:jc w:val="both"/>
              <w:rPr>
                <w:rFonts w:ascii="Arial" w:eastAsia="Calibri" w:hAnsi="Arial"/>
                <w:sz w:val="28"/>
                <w:szCs w:val="28"/>
                <w:rtl/>
                <w:lang w:val="en-US" w:eastAsia="en-US" w:bidi="ar-MA"/>
              </w:rPr>
            </w:pPr>
          </w:p>
          <w:p w:rsidR="000B1415" w:rsidRPr="00214016" w:rsidP="006A7402">
            <w:pPr>
              <w:autoSpaceDE w:val="0"/>
              <w:autoSpaceDN w:val="0"/>
              <w:bidi/>
              <w:adjustRightInd w:val="0"/>
              <w:spacing w:after="0" w:line="240" w:lineRule="auto"/>
              <w:jc w:val="both"/>
              <w:rPr>
                <w:rFonts w:ascii="Arial" w:eastAsia="Calibri" w:hAnsi="Arial"/>
                <w:b/>
                <w:bCs/>
                <w:i/>
                <w:iCs/>
                <w:color w:val="E36C0A" w:themeShade="BF"/>
                <w:sz w:val="28"/>
                <w:szCs w:val="28"/>
                <w:u w:val="single"/>
                <w:rtl/>
                <w:lang w:val="en-US" w:eastAsia="en-US" w:bidi="ar-MA"/>
              </w:rPr>
            </w:pPr>
            <w:r w:rsidRPr="00214016">
              <w:rPr>
                <w:rFonts w:ascii="Arial" w:eastAsia="Calibri" w:hAnsi="Arial" w:hint="cs"/>
                <w:b/>
                <w:bCs/>
                <w:i/>
                <w:iCs/>
                <w:color w:val="E36C0A" w:themeShade="BF"/>
                <w:sz w:val="28"/>
                <w:szCs w:val="28"/>
                <w:u w:val="single"/>
                <w:rtl/>
                <w:lang w:val="en-US" w:eastAsia="en-US" w:bidi="ar-MA"/>
              </w:rPr>
              <w:t xml:space="preserve">الملاحظة </w:t>
            </w:r>
            <w:r w:rsidRPr="00214016">
              <w:rPr>
                <w:rFonts w:ascii="Arial" w:eastAsia="Calibri" w:hAnsi="Arial" w:hint="cs"/>
                <w:b/>
                <w:bCs/>
                <w:i/>
                <w:iCs/>
                <w:color w:val="E36C0A" w:themeShade="BF"/>
                <w:sz w:val="28"/>
                <w:szCs w:val="28"/>
                <w:u w:val="single"/>
                <w:rtl/>
                <w:lang w:val="en-US" w:eastAsia="en-US" w:bidi="ar-MA"/>
              </w:rPr>
              <w:t>والتحليل :</w:t>
            </w:r>
          </w:p>
          <w:p w:rsidR="006A7402" w:rsidP="00A83D27">
            <w:pPr>
              <w:bidi/>
              <w:spacing w:after="0" w:line="240" w:lineRule="auto"/>
              <w:jc w:val="both"/>
              <w:rPr>
                <w:color w:val="F79646"/>
                <w:sz w:val="28"/>
                <w:szCs w:val="28"/>
                <w:rtl/>
              </w:rPr>
            </w:pPr>
          </w:p>
          <w:p w:rsidR="00231195" w:rsidP="004058A5">
            <w:pPr>
              <w:bidi/>
              <w:spacing w:after="0" w:line="240" w:lineRule="auto"/>
              <w:jc w:val="both"/>
              <w:rPr>
                <w:rFonts w:ascii="Arial" w:eastAsia="Calibri" w:hAnsi="Arial"/>
                <w:sz w:val="28"/>
                <w:szCs w:val="28"/>
                <w:rtl/>
                <w:lang w:val="en-US" w:eastAsia="en-US" w:bidi="ar-MA"/>
              </w:rPr>
            </w:pPr>
            <w:r w:rsidRPr="00F60FAD">
              <w:rPr>
                <w:rFonts w:ascii="Arial" w:eastAsia="Calibri" w:hAnsi="Arial" w:hint="cs"/>
                <w:sz w:val="28"/>
                <w:szCs w:val="28"/>
                <w:rtl/>
                <w:lang w:val="en-US" w:eastAsia="en-US" w:bidi="ar-MA"/>
              </w:rPr>
              <w:t xml:space="preserve">نلاحظ في المثال </w:t>
            </w:r>
            <w:r w:rsidRPr="005D3A4C">
              <w:rPr>
                <w:rFonts w:ascii="Arial" w:eastAsia="Calibri" w:hAnsi="Arial" w:hint="cs"/>
                <w:b/>
                <w:bCs/>
                <w:color w:val="948A54" w:themeShade="80"/>
                <w:sz w:val="28"/>
                <w:szCs w:val="28"/>
                <w:rtl/>
                <w:lang w:val="en-US" w:eastAsia="en-US" w:bidi="ar-MA"/>
              </w:rPr>
              <w:t>(1)</w:t>
            </w:r>
            <w:r w:rsidR="00F60FAD">
              <w:rPr>
                <w:rFonts w:ascii="Arial" w:eastAsia="Calibri" w:hAnsi="Arial" w:hint="cs"/>
                <w:sz w:val="28"/>
                <w:szCs w:val="28"/>
                <w:rtl/>
                <w:lang w:val="en-US" w:eastAsia="en-US" w:bidi="ar-MA"/>
              </w:rPr>
              <w:t xml:space="preserve"> ورود </w:t>
            </w:r>
            <w:r>
              <w:rPr>
                <w:rFonts w:ascii="Arial" w:eastAsia="Calibri" w:hAnsi="Arial" w:hint="cs"/>
                <w:sz w:val="28"/>
                <w:szCs w:val="28"/>
                <w:rtl/>
                <w:lang w:val="en-US" w:eastAsia="en-US" w:bidi="ar-MA"/>
              </w:rPr>
              <w:t xml:space="preserve">تفعيلة </w:t>
            </w:r>
            <w:r w:rsidRPr="004058A5">
              <w:rPr>
                <w:rFonts w:ascii="Arial" w:eastAsia="Calibri" w:hAnsi="Arial" w:hint="cs"/>
                <w:b/>
                <w:bCs/>
                <w:color w:val="31849B" w:themeShade="BF"/>
                <w:sz w:val="28"/>
                <w:szCs w:val="28"/>
                <w:rtl/>
                <w:lang w:val="en-US" w:eastAsia="en-US" w:bidi="ar-MA"/>
              </w:rPr>
              <w:t>(</w:t>
            </w:r>
            <w:r w:rsidRPr="00231195">
              <w:rPr>
                <w:rFonts w:ascii="Arial" w:eastAsia="Calibri" w:hAnsi="Arial" w:hint="cs"/>
                <w:b/>
                <w:bCs/>
                <w:color w:val="31849B" w:themeShade="BF"/>
                <w:sz w:val="28"/>
                <w:szCs w:val="28"/>
                <w:rtl/>
                <w:lang w:val="en-US" w:eastAsia="en-US" w:bidi="ar-MA"/>
              </w:rPr>
              <w:t>متفاعلن</w:t>
            </w:r>
            <w:r w:rsidRPr="004058A5">
              <w:rPr>
                <w:rFonts w:ascii="Arial" w:eastAsia="Calibri" w:hAnsi="Arial" w:hint="cs"/>
                <w:b/>
                <w:bCs/>
                <w:color w:val="31849B" w:themeShade="BF"/>
                <w:sz w:val="28"/>
                <w:szCs w:val="28"/>
                <w:rtl/>
                <w:lang w:val="en-US" w:eastAsia="en-US" w:bidi="ar-MA"/>
              </w:rPr>
              <w:t xml:space="preserve"> )</w:t>
            </w:r>
            <w:r>
              <w:rPr>
                <w:rFonts w:ascii="Arial" w:eastAsia="Calibri" w:hAnsi="Arial" w:hint="cs"/>
                <w:sz w:val="28"/>
                <w:szCs w:val="28"/>
                <w:rtl/>
                <w:lang w:val="en-US" w:eastAsia="en-US" w:bidi="ar-MA"/>
              </w:rPr>
              <w:t xml:space="preserve"> مكررة ثلاث مرات في كل شطر ، كما نلاحظ أن عدد حروفها </w:t>
            </w:r>
            <w:r w:rsidRPr="004058A5">
              <w:rPr>
                <w:rFonts w:ascii="Arial" w:eastAsia="Calibri" w:hAnsi="Arial" w:hint="cs"/>
                <w:b/>
                <w:bCs/>
                <w:color w:val="31849B" w:themeShade="BF"/>
                <w:sz w:val="28"/>
                <w:szCs w:val="28"/>
                <w:rtl/>
                <w:lang w:val="en-US" w:eastAsia="en-US" w:bidi="ar-MA"/>
              </w:rPr>
              <w:t>سبعة</w:t>
            </w:r>
            <w:r w:rsidR="004058A5">
              <w:rPr>
                <w:rFonts w:ascii="Arial" w:eastAsia="Calibri" w:hAnsi="Arial" w:hint="cs"/>
                <w:b/>
                <w:bCs/>
                <w:color w:val="31849B" w:themeShade="BF"/>
                <w:sz w:val="28"/>
                <w:szCs w:val="28"/>
                <w:rtl/>
                <w:lang w:val="en-US" w:eastAsia="en-US" w:bidi="ar-MA"/>
              </w:rPr>
              <w:t xml:space="preserve"> (7)</w:t>
            </w:r>
            <w:r>
              <w:rPr>
                <w:rFonts w:ascii="Arial" w:eastAsia="Calibri" w:hAnsi="Arial" w:hint="cs"/>
                <w:sz w:val="28"/>
                <w:szCs w:val="28"/>
                <w:rtl/>
                <w:lang w:val="en-US" w:eastAsia="en-US" w:bidi="ar-MA"/>
              </w:rPr>
              <w:t>، قد تقابل أقل من كلمة أو كلمة أو أكثر من كلمة .</w:t>
            </w:r>
          </w:p>
          <w:p w:rsidR="00F60FAD" w:rsidP="004058A5">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وفي المثال </w:t>
            </w:r>
            <w:r w:rsidRPr="005D3A4C">
              <w:rPr>
                <w:rFonts w:ascii="Arial" w:eastAsia="Calibri" w:hAnsi="Arial" w:hint="cs"/>
                <w:b/>
                <w:bCs/>
                <w:color w:val="948A54" w:themeShade="80"/>
                <w:sz w:val="28"/>
                <w:szCs w:val="28"/>
                <w:rtl/>
                <w:lang w:val="en-US" w:eastAsia="en-US" w:bidi="ar-MA"/>
              </w:rPr>
              <w:t>(2)</w:t>
            </w:r>
            <w:r>
              <w:rPr>
                <w:rFonts w:ascii="Arial" w:eastAsia="Calibri" w:hAnsi="Arial" w:hint="cs"/>
                <w:sz w:val="28"/>
                <w:szCs w:val="28"/>
                <w:rtl/>
                <w:lang w:val="en-US" w:eastAsia="en-US" w:bidi="ar-MA"/>
              </w:rPr>
              <w:t xml:space="preserve"> نلاحظ أن تفاعيل البيت مكونة من </w:t>
            </w:r>
            <w:r w:rsidRPr="004058A5">
              <w:rPr>
                <w:rFonts w:ascii="Arial" w:eastAsia="Calibri" w:hAnsi="Arial" w:hint="cs"/>
                <w:b/>
                <w:bCs/>
                <w:color w:val="31849B" w:themeShade="BF"/>
                <w:sz w:val="28"/>
                <w:szCs w:val="28"/>
                <w:rtl/>
                <w:lang w:val="en-US" w:eastAsia="en-US" w:bidi="ar-MA"/>
              </w:rPr>
              <w:t>ثمانية</w:t>
            </w:r>
            <w:r>
              <w:rPr>
                <w:rFonts w:ascii="Arial" w:eastAsia="Calibri" w:hAnsi="Arial" w:hint="cs"/>
                <w:sz w:val="28"/>
                <w:szCs w:val="28"/>
                <w:rtl/>
                <w:lang w:val="en-US" w:eastAsia="en-US" w:bidi="ar-MA"/>
              </w:rPr>
              <w:t xml:space="preserve"> </w:t>
            </w:r>
            <w:r w:rsidRPr="004058A5">
              <w:rPr>
                <w:rFonts w:ascii="Arial" w:eastAsia="Calibri" w:hAnsi="Arial" w:hint="cs"/>
                <w:b/>
                <w:bCs/>
                <w:color w:val="31849B" w:themeShade="BF"/>
                <w:sz w:val="28"/>
                <w:szCs w:val="28"/>
                <w:rtl/>
                <w:lang w:val="en-US" w:eastAsia="en-US" w:bidi="ar-MA"/>
              </w:rPr>
              <w:t>(8)</w:t>
            </w:r>
            <w:r>
              <w:rPr>
                <w:rFonts w:ascii="Arial" w:eastAsia="Calibri" w:hAnsi="Arial" w:hint="cs"/>
                <w:sz w:val="28"/>
                <w:szCs w:val="28"/>
                <w:rtl/>
                <w:lang w:val="en-US" w:eastAsia="en-US" w:bidi="ar-MA"/>
              </w:rPr>
              <w:t xml:space="preserve">، أربعة في كل شطر ، اثنتان خماسية </w:t>
            </w:r>
            <w:r w:rsidRPr="004058A5">
              <w:rPr>
                <w:rFonts w:ascii="Arial" w:eastAsia="Calibri" w:hAnsi="Arial" w:hint="cs"/>
                <w:b/>
                <w:bCs/>
                <w:color w:val="31849B" w:themeShade="BF"/>
                <w:sz w:val="28"/>
                <w:szCs w:val="28"/>
                <w:rtl/>
                <w:lang w:val="en-US" w:eastAsia="en-US" w:bidi="ar-MA"/>
              </w:rPr>
              <w:t>( فعولن )</w:t>
            </w:r>
            <w:r>
              <w:rPr>
                <w:rFonts w:ascii="Arial" w:eastAsia="Calibri" w:hAnsi="Arial" w:hint="cs"/>
                <w:sz w:val="28"/>
                <w:szCs w:val="28"/>
                <w:rtl/>
                <w:lang w:val="en-US" w:eastAsia="en-US" w:bidi="ar-MA"/>
              </w:rPr>
              <w:t xml:space="preserve"> واثنتان سباعية </w:t>
            </w:r>
            <w:r w:rsidRPr="004058A5">
              <w:rPr>
                <w:rFonts w:ascii="Arial" w:eastAsia="Calibri" w:hAnsi="Arial" w:hint="cs"/>
                <w:b/>
                <w:bCs/>
                <w:color w:val="31849B" w:themeShade="BF"/>
                <w:sz w:val="28"/>
                <w:szCs w:val="28"/>
                <w:rtl/>
                <w:lang w:val="en-US" w:eastAsia="en-US" w:bidi="ar-MA"/>
              </w:rPr>
              <w:t>(</w:t>
            </w:r>
            <w:r w:rsidRPr="004058A5">
              <w:rPr>
                <w:rFonts w:ascii="Arial" w:eastAsia="Calibri" w:hAnsi="Arial" w:hint="cs"/>
                <w:b/>
                <w:bCs/>
                <w:color w:val="31849B" w:themeShade="BF"/>
                <w:sz w:val="28"/>
                <w:szCs w:val="28"/>
                <w:rtl/>
                <w:lang w:val="en-US" w:eastAsia="en-US" w:bidi="ar-MA"/>
              </w:rPr>
              <w:t>مفاعيلن</w:t>
            </w:r>
            <w:r w:rsidRPr="004058A5">
              <w:rPr>
                <w:rFonts w:ascii="Arial" w:eastAsia="Calibri" w:hAnsi="Arial" w:hint="cs"/>
                <w:b/>
                <w:bCs/>
                <w:color w:val="31849B" w:themeShade="BF"/>
                <w:sz w:val="28"/>
                <w:szCs w:val="28"/>
                <w:rtl/>
                <w:lang w:val="en-US" w:eastAsia="en-US" w:bidi="ar-MA"/>
              </w:rPr>
              <w:t xml:space="preserve"> )</w:t>
            </w:r>
            <w:r>
              <w:rPr>
                <w:rFonts w:ascii="Arial" w:eastAsia="Calibri" w:hAnsi="Arial" w:hint="cs"/>
                <w:sz w:val="28"/>
                <w:szCs w:val="28"/>
                <w:rtl/>
                <w:lang w:val="en-US" w:eastAsia="en-US" w:bidi="ar-MA"/>
              </w:rPr>
              <w:t xml:space="preserve"> .</w:t>
            </w:r>
          </w:p>
          <w:p w:rsidR="00A83D27" w:rsidRPr="00214016" w:rsidP="00F60FAD">
            <w:pPr>
              <w:bidi/>
              <w:spacing w:after="0" w:line="240" w:lineRule="auto"/>
              <w:jc w:val="both"/>
              <w:rPr>
                <w:rFonts w:ascii="Arial" w:eastAsia="Calibri" w:hAnsi="Arial"/>
                <w:b/>
                <w:bCs/>
                <w:color w:val="E36C0A" w:themeShade="BF"/>
                <w:sz w:val="28"/>
                <w:szCs w:val="28"/>
                <w:u w:val="single"/>
                <w:rtl/>
                <w:lang w:val="en-US" w:eastAsia="en-US" w:bidi="ar-MA"/>
              </w:rPr>
            </w:pPr>
            <w:r w:rsidRPr="00214016">
              <w:rPr>
                <w:rFonts w:ascii="Arial" w:eastAsia="Calibri" w:hAnsi="Arial"/>
                <w:b/>
                <w:bCs/>
                <w:color w:val="E36C0A" w:themeShade="BF"/>
                <w:sz w:val="28"/>
                <w:szCs w:val="28"/>
                <w:u w:val="single"/>
                <w:rtl/>
                <w:lang w:val="en-US" w:eastAsia="en-US" w:bidi="ar-MA"/>
              </w:rPr>
              <w:t>المقاطع العروضية</w:t>
            </w:r>
            <w:r w:rsidRPr="00214016" w:rsidR="00846711">
              <w:rPr>
                <w:rFonts w:ascii="Arial" w:eastAsia="Calibri" w:hAnsi="Arial" w:hint="cs"/>
                <w:b/>
                <w:bCs/>
                <w:color w:val="E36C0A" w:themeShade="BF"/>
                <w:sz w:val="28"/>
                <w:szCs w:val="28"/>
                <w:u w:val="single"/>
                <w:rtl/>
                <w:lang w:val="en-US" w:eastAsia="en-US" w:bidi="ar-MA"/>
              </w:rPr>
              <w:t xml:space="preserve"> </w:t>
            </w:r>
            <w:r w:rsidRPr="00214016" w:rsidR="00A86D8F">
              <w:rPr>
                <w:rFonts w:ascii="Arial" w:eastAsia="Calibri" w:hAnsi="Arial" w:hint="cs"/>
                <w:b/>
                <w:bCs/>
                <w:color w:val="E36C0A" w:themeShade="BF"/>
                <w:sz w:val="28"/>
                <w:szCs w:val="28"/>
                <w:u w:val="single"/>
                <w:rtl/>
                <w:lang w:val="en-US" w:eastAsia="en-US" w:bidi="ar-MA"/>
              </w:rPr>
              <w:t xml:space="preserve">في التفعيلات </w:t>
            </w:r>
            <w:r w:rsidRPr="00214016">
              <w:rPr>
                <w:rFonts w:ascii="Arial" w:eastAsia="Calibri" w:hAnsi="Arial"/>
                <w:b/>
                <w:bCs/>
                <w:color w:val="E36C0A" w:themeShade="BF"/>
                <w:sz w:val="28"/>
                <w:szCs w:val="28"/>
                <w:u w:val="single"/>
                <w:rtl/>
                <w:lang w:val="en-US" w:eastAsia="en-US" w:bidi="ar-MA"/>
              </w:rPr>
              <w:t>:</w:t>
            </w:r>
          </w:p>
          <w:p w:rsidR="007366DB" w:rsidP="007366DB">
            <w:pPr>
              <w:bidi/>
              <w:spacing w:after="0" w:line="240" w:lineRule="auto"/>
              <w:jc w:val="both"/>
              <w:rPr>
                <w:rFonts w:ascii="Arial" w:eastAsia="Calibri" w:hAnsi="Arial"/>
                <w:sz w:val="28"/>
                <w:szCs w:val="28"/>
                <w:rtl/>
                <w:lang w:val="en-US" w:eastAsia="en-US" w:bidi="ar-MA"/>
              </w:rPr>
            </w:pPr>
          </w:p>
          <w:tbl>
            <w:tblPr>
              <w:tblStyle w:val="TableGrid10"/>
              <w:bidiVisual/>
              <w:tblW w:w="0" w:type="auto"/>
              <w:tblLayout w:type="fixed"/>
              <w:tblLook w:val="04A0"/>
            </w:tblPr>
            <w:tblGrid>
              <w:gridCol w:w="1313"/>
              <w:gridCol w:w="1482"/>
              <w:gridCol w:w="4486"/>
            </w:tblGrid>
            <w:tr w:rsidTr="00A86D8F">
              <w:tblPrEx>
                <w:tblW w:w="0" w:type="auto"/>
                <w:tblLayout w:type="fixed"/>
                <w:tblLook w:val="04A0"/>
              </w:tblPrEx>
              <w:tc>
                <w:tcPr>
                  <w:tcW w:w="1313" w:type="dxa"/>
                  <w:tcBorders>
                    <w:right w:val="single" w:sz="4" w:space="0" w:color="auto"/>
                  </w:tcBorders>
                </w:tcPr>
                <w:p w:rsidR="00A86D8F" w:rsidRPr="007366DB" w:rsidP="007366DB">
                  <w:pPr>
                    <w:bidi/>
                    <w:spacing w:after="0" w:line="240" w:lineRule="auto"/>
                    <w:jc w:val="center"/>
                    <w:rPr>
                      <w:rFonts w:ascii="Arial" w:eastAsia="Calibri" w:hAnsi="Arial"/>
                      <w:b/>
                      <w:bCs/>
                      <w:sz w:val="28"/>
                      <w:szCs w:val="28"/>
                      <w:rtl/>
                      <w:lang w:val="en-US" w:eastAsia="en-US" w:bidi="ar-MA"/>
                    </w:rPr>
                  </w:pPr>
                  <w:r w:rsidRPr="007366DB">
                    <w:rPr>
                      <w:rFonts w:ascii="Arial" w:eastAsia="Calibri" w:hAnsi="Arial" w:hint="cs"/>
                      <w:b/>
                      <w:bCs/>
                      <w:sz w:val="28"/>
                      <w:szCs w:val="28"/>
                      <w:rtl/>
                      <w:lang w:val="en-US" w:eastAsia="en-US" w:bidi="ar-MA"/>
                    </w:rPr>
                    <w:t>التفعيلة</w:t>
                  </w:r>
                </w:p>
              </w:tc>
              <w:tc>
                <w:tcPr>
                  <w:tcW w:w="1482" w:type="dxa"/>
                  <w:tcBorders>
                    <w:left w:val="single" w:sz="4" w:space="0" w:color="auto"/>
                    <w:right w:val="single" w:sz="4" w:space="0" w:color="auto"/>
                  </w:tcBorders>
                </w:tcPr>
                <w:p w:rsidR="00A86D8F" w:rsidRPr="007366DB" w:rsidP="007366DB">
                  <w:pPr>
                    <w:bidi/>
                    <w:spacing w:after="0" w:line="240" w:lineRule="auto"/>
                    <w:jc w:val="center"/>
                    <w:rPr>
                      <w:rFonts w:ascii="Arial" w:eastAsia="Calibri" w:hAnsi="Arial"/>
                      <w:b/>
                      <w:bCs/>
                      <w:sz w:val="28"/>
                      <w:szCs w:val="28"/>
                      <w:rtl/>
                      <w:lang w:val="en-US" w:eastAsia="en-US" w:bidi="ar-MA"/>
                    </w:rPr>
                  </w:pPr>
                  <w:r w:rsidRPr="007366DB">
                    <w:rPr>
                      <w:rFonts w:ascii="Arial" w:eastAsia="Calibri" w:hAnsi="Arial" w:hint="cs"/>
                      <w:b/>
                      <w:bCs/>
                      <w:sz w:val="28"/>
                      <w:szCs w:val="28"/>
                      <w:rtl/>
                      <w:lang w:val="en-US" w:eastAsia="en-US" w:bidi="ar-MA"/>
                    </w:rPr>
                    <w:t>رمزها</w:t>
                  </w:r>
                </w:p>
              </w:tc>
              <w:tc>
                <w:tcPr>
                  <w:tcW w:w="4486" w:type="dxa"/>
                  <w:tcBorders>
                    <w:left w:val="single" w:sz="4" w:space="0" w:color="auto"/>
                  </w:tcBorders>
                </w:tcPr>
                <w:p w:rsidR="00A86D8F" w:rsidRPr="007366DB" w:rsidP="007366DB">
                  <w:pPr>
                    <w:bidi/>
                    <w:spacing w:after="0" w:line="240" w:lineRule="auto"/>
                    <w:jc w:val="center"/>
                    <w:rPr>
                      <w:rFonts w:ascii="Arial" w:eastAsia="Calibri" w:hAnsi="Arial"/>
                      <w:b/>
                      <w:bCs/>
                      <w:sz w:val="28"/>
                      <w:szCs w:val="28"/>
                      <w:rtl/>
                      <w:lang w:val="en-US" w:eastAsia="en-US" w:bidi="ar-MA"/>
                    </w:rPr>
                  </w:pPr>
                  <w:r w:rsidRPr="007366DB">
                    <w:rPr>
                      <w:rFonts w:ascii="Arial" w:eastAsia="Calibri" w:hAnsi="Arial" w:hint="cs"/>
                      <w:b/>
                      <w:bCs/>
                      <w:sz w:val="28"/>
                      <w:szCs w:val="28"/>
                      <w:rtl/>
                      <w:lang w:val="en-US" w:eastAsia="en-US" w:bidi="ar-MA"/>
                    </w:rPr>
                    <w:t>مقاطعها</w:t>
                  </w:r>
                </w:p>
              </w:tc>
            </w:tr>
            <w:tr w:rsidTr="00A86D8F">
              <w:tblPrEx>
                <w:tblW w:w="0" w:type="auto"/>
                <w:tblLayout w:type="fixed"/>
                <w:tblLook w:val="04A0"/>
              </w:tblPrEx>
              <w:tc>
                <w:tcPr>
                  <w:tcW w:w="1313" w:type="dxa"/>
                  <w:tcBorders>
                    <w:right w:val="single" w:sz="4" w:space="0" w:color="auto"/>
                  </w:tcBorders>
                </w:tcPr>
                <w:p w:rsidR="00A86D8F" w:rsidP="00A86D8F">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م</w:t>
                  </w:r>
                  <w:r w:rsidR="00D852DA">
                    <w:rPr>
                      <w:rFonts w:ascii="Arial" w:eastAsia="Calibri" w:hAnsi="Arial" w:hint="cs"/>
                      <w:sz w:val="28"/>
                      <w:szCs w:val="28"/>
                      <w:rtl/>
                      <w:lang w:val="en-US" w:eastAsia="en-US" w:bidi="ar-MA"/>
                    </w:rPr>
                    <w:t>ُ</w:t>
                  </w:r>
                  <w:r>
                    <w:rPr>
                      <w:rFonts w:ascii="Arial" w:eastAsia="Calibri" w:hAnsi="Arial" w:hint="cs"/>
                      <w:sz w:val="28"/>
                      <w:szCs w:val="28"/>
                      <w:rtl/>
                      <w:lang w:val="en-US" w:eastAsia="en-US" w:bidi="ar-MA"/>
                    </w:rPr>
                    <w:t>ت</w:t>
                  </w:r>
                  <w:r w:rsidR="00D852DA">
                    <w:rPr>
                      <w:rFonts w:ascii="Arial" w:eastAsia="Calibri" w:hAnsi="Arial" w:hint="cs"/>
                      <w:sz w:val="28"/>
                      <w:szCs w:val="28"/>
                      <w:rtl/>
                      <w:lang w:val="en-US" w:eastAsia="en-US" w:bidi="ar-MA"/>
                    </w:rPr>
                    <w:t>َ</w:t>
                  </w:r>
                  <w:r>
                    <w:rPr>
                      <w:rFonts w:ascii="Arial" w:eastAsia="Calibri" w:hAnsi="Arial" w:hint="cs"/>
                      <w:sz w:val="28"/>
                      <w:szCs w:val="28"/>
                      <w:rtl/>
                      <w:lang w:val="en-US" w:eastAsia="en-US" w:bidi="ar-MA"/>
                    </w:rPr>
                    <w:t>ف</w:t>
                  </w:r>
                  <w:r w:rsidR="00D852DA">
                    <w:rPr>
                      <w:rFonts w:ascii="Arial" w:eastAsia="Calibri" w:hAnsi="Arial" w:hint="cs"/>
                      <w:sz w:val="28"/>
                      <w:szCs w:val="28"/>
                      <w:rtl/>
                      <w:lang w:val="en-US" w:eastAsia="en-US" w:bidi="ar-MA"/>
                    </w:rPr>
                    <w:t>َ</w:t>
                  </w:r>
                  <w:r>
                    <w:rPr>
                      <w:rFonts w:ascii="Arial" w:eastAsia="Calibri" w:hAnsi="Arial" w:hint="cs"/>
                      <w:sz w:val="28"/>
                      <w:szCs w:val="28"/>
                      <w:rtl/>
                      <w:lang w:val="en-US" w:eastAsia="en-US" w:bidi="ar-MA"/>
                    </w:rPr>
                    <w:t>اع</w:t>
                  </w:r>
                  <w:r w:rsidR="00D852DA">
                    <w:rPr>
                      <w:rFonts w:ascii="Arial" w:eastAsia="Calibri" w:hAnsi="Arial" w:hint="cs"/>
                      <w:sz w:val="28"/>
                      <w:szCs w:val="28"/>
                      <w:rtl/>
                      <w:lang w:val="en-US" w:eastAsia="en-US" w:bidi="ar-MA"/>
                    </w:rPr>
                    <w:t>ِ</w:t>
                  </w:r>
                  <w:r>
                    <w:rPr>
                      <w:rFonts w:ascii="Arial" w:eastAsia="Calibri" w:hAnsi="Arial" w:hint="cs"/>
                      <w:sz w:val="28"/>
                      <w:szCs w:val="28"/>
                      <w:rtl/>
                      <w:lang w:val="en-US" w:eastAsia="en-US" w:bidi="ar-MA"/>
                    </w:rPr>
                    <w:t>ل</w:t>
                  </w:r>
                  <w:r w:rsidR="00D852DA">
                    <w:rPr>
                      <w:rFonts w:ascii="Arial" w:eastAsia="Calibri" w:hAnsi="Arial" w:hint="cs"/>
                      <w:sz w:val="28"/>
                      <w:szCs w:val="28"/>
                      <w:rtl/>
                      <w:lang w:val="en-US" w:eastAsia="en-US" w:bidi="ar-MA"/>
                    </w:rPr>
                    <w:t>ُ</w:t>
                  </w:r>
                  <w:r>
                    <w:rPr>
                      <w:rFonts w:ascii="Arial" w:eastAsia="Calibri" w:hAnsi="Arial" w:hint="cs"/>
                      <w:sz w:val="28"/>
                      <w:szCs w:val="28"/>
                      <w:rtl/>
                      <w:lang w:val="en-US" w:eastAsia="en-US" w:bidi="ar-MA"/>
                    </w:rPr>
                    <w:t>ن</w:t>
                  </w:r>
                </w:p>
                <w:p w:rsidR="007366DB" w:rsidP="007366DB">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ف</w:t>
                  </w:r>
                  <w:r w:rsidR="00D852DA">
                    <w:rPr>
                      <w:rFonts w:ascii="Arial" w:eastAsia="Calibri" w:hAnsi="Arial" w:hint="cs"/>
                      <w:sz w:val="28"/>
                      <w:szCs w:val="28"/>
                      <w:rtl/>
                      <w:lang w:val="en-US" w:eastAsia="en-US" w:bidi="ar-MA"/>
                    </w:rPr>
                    <w:t>َ</w:t>
                  </w:r>
                  <w:r>
                    <w:rPr>
                      <w:rFonts w:ascii="Arial" w:eastAsia="Calibri" w:hAnsi="Arial" w:hint="cs"/>
                      <w:sz w:val="28"/>
                      <w:szCs w:val="28"/>
                      <w:rtl/>
                      <w:lang w:val="en-US" w:eastAsia="en-US" w:bidi="ar-MA"/>
                    </w:rPr>
                    <w:t>ع</w:t>
                  </w:r>
                  <w:r w:rsidR="00D852DA">
                    <w:rPr>
                      <w:rFonts w:ascii="Arial" w:eastAsia="Calibri" w:hAnsi="Arial" w:hint="cs"/>
                      <w:sz w:val="28"/>
                      <w:szCs w:val="28"/>
                      <w:rtl/>
                      <w:lang w:val="en-US" w:eastAsia="en-US" w:bidi="ar-MA"/>
                    </w:rPr>
                    <w:t>ُ</w:t>
                  </w:r>
                  <w:r>
                    <w:rPr>
                      <w:rFonts w:ascii="Arial" w:eastAsia="Calibri" w:hAnsi="Arial" w:hint="cs"/>
                      <w:sz w:val="28"/>
                      <w:szCs w:val="28"/>
                      <w:rtl/>
                      <w:lang w:val="en-US" w:eastAsia="en-US" w:bidi="ar-MA"/>
                    </w:rPr>
                    <w:t>ول</w:t>
                  </w:r>
                  <w:r w:rsidR="00D852DA">
                    <w:rPr>
                      <w:rFonts w:ascii="Arial" w:eastAsia="Calibri" w:hAnsi="Arial" w:hint="cs"/>
                      <w:sz w:val="28"/>
                      <w:szCs w:val="28"/>
                      <w:rtl/>
                      <w:lang w:val="en-US" w:eastAsia="en-US" w:bidi="ar-MA"/>
                    </w:rPr>
                    <w:t>ُ</w:t>
                  </w:r>
                  <w:r>
                    <w:rPr>
                      <w:rFonts w:ascii="Arial" w:eastAsia="Calibri" w:hAnsi="Arial" w:hint="cs"/>
                      <w:sz w:val="28"/>
                      <w:szCs w:val="28"/>
                      <w:rtl/>
                      <w:lang w:val="en-US" w:eastAsia="en-US" w:bidi="ar-MA"/>
                    </w:rPr>
                    <w:t>ن</w:t>
                  </w:r>
                </w:p>
                <w:p w:rsidR="007366DB" w:rsidP="007366DB">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م</w:t>
                  </w:r>
                  <w:r w:rsidR="00D852DA">
                    <w:rPr>
                      <w:rFonts w:ascii="Arial" w:eastAsia="Calibri" w:hAnsi="Arial" w:hint="cs"/>
                      <w:sz w:val="28"/>
                      <w:szCs w:val="28"/>
                      <w:rtl/>
                      <w:lang w:val="en-US" w:eastAsia="en-US" w:bidi="ar-MA"/>
                    </w:rPr>
                    <w:t>َ</w:t>
                  </w:r>
                  <w:r>
                    <w:rPr>
                      <w:rFonts w:ascii="Arial" w:eastAsia="Calibri" w:hAnsi="Arial" w:hint="cs"/>
                      <w:sz w:val="28"/>
                      <w:szCs w:val="28"/>
                      <w:rtl/>
                      <w:lang w:val="en-US" w:eastAsia="en-US" w:bidi="ar-MA"/>
                    </w:rPr>
                    <w:t>ف</w:t>
                  </w:r>
                  <w:r w:rsidR="00D852DA">
                    <w:rPr>
                      <w:rFonts w:ascii="Arial" w:eastAsia="Calibri" w:hAnsi="Arial" w:hint="cs"/>
                      <w:sz w:val="28"/>
                      <w:szCs w:val="28"/>
                      <w:rtl/>
                      <w:lang w:val="en-US" w:eastAsia="en-US" w:bidi="ar-MA"/>
                    </w:rPr>
                    <w:t>َ</w:t>
                  </w:r>
                  <w:r>
                    <w:rPr>
                      <w:rFonts w:ascii="Arial" w:eastAsia="Calibri" w:hAnsi="Arial" w:hint="cs"/>
                      <w:sz w:val="28"/>
                      <w:szCs w:val="28"/>
                      <w:rtl/>
                      <w:lang w:val="en-US" w:eastAsia="en-US" w:bidi="ar-MA"/>
                    </w:rPr>
                    <w:t>اع</w:t>
                  </w:r>
                  <w:r w:rsidR="00D852DA">
                    <w:rPr>
                      <w:rFonts w:ascii="Arial" w:eastAsia="Calibri" w:hAnsi="Arial" w:hint="cs"/>
                      <w:sz w:val="28"/>
                      <w:szCs w:val="28"/>
                      <w:rtl/>
                      <w:lang w:val="en-US" w:eastAsia="en-US" w:bidi="ar-MA"/>
                    </w:rPr>
                    <w:t>ِ</w:t>
                  </w:r>
                  <w:r>
                    <w:rPr>
                      <w:rFonts w:ascii="Arial" w:eastAsia="Calibri" w:hAnsi="Arial" w:hint="cs"/>
                      <w:sz w:val="28"/>
                      <w:szCs w:val="28"/>
                      <w:rtl/>
                      <w:lang w:val="en-US" w:eastAsia="en-US" w:bidi="ar-MA"/>
                    </w:rPr>
                    <w:t>يل</w:t>
                  </w:r>
                  <w:r w:rsidR="00D852DA">
                    <w:rPr>
                      <w:rFonts w:ascii="Arial" w:eastAsia="Calibri" w:hAnsi="Arial" w:hint="cs"/>
                      <w:sz w:val="28"/>
                      <w:szCs w:val="28"/>
                      <w:rtl/>
                      <w:lang w:val="en-US" w:eastAsia="en-US" w:bidi="ar-MA"/>
                    </w:rPr>
                    <w:t>ُ</w:t>
                  </w:r>
                  <w:r>
                    <w:rPr>
                      <w:rFonts w:ascii="Arial" w:eastAsia="Calibri" w:hAnsi="Arial" w:hint="cs"/>
                      <w:sz w:val="28"/>
                      <w:szCs w:val="28"/>
                      <w:rtl/>
                      <w:lang w:val="en-US" w:eastAsia="en-US" w:bidi="ar-MA"/>
                    </w:rPr>
                    <w:t>ن</w:t>
                  </w:r>
                </w:p>
              </w:tc>
              <w:tc>
                <w:tcPr>
                  <w:tcW w:w="1482" w:type="dxa"/>
                  <w:tcBorders>
                    <w:left w:val="single" w:sz="4" w:space="0" w:color="auto"/>
                    <w:right w:val="single" w:sz="4" w:space="0" w:color="auto"/>
                  </w:tcBorders>
                </w:tcPr>
                <w:p w:rsidR="00A86D8F" w:rsidP="00A86D8F">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///0//0</w:t>
                  </w:r>
                </w:p>
                <w:p w:rsidR="007366DB" w:rsidP="007366DB">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//0/0</w:t>
                  </w:r>
                </w:p>
                <w:p w:rsidR="007366DB" w:rsidP="007366DB">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//0/0/0</w:t>
                  </w:r>
                </w:p>
              </w:tc>
              <w:tc>
                <w:tcPr>
                  <w:tcW w:w="4486" w:type="dxa"/>
                  <w:tcBorders>
                    <w:left w:val="single" w:sz="4" w:space="0" w:color="auto"/>
                  </w:tcBorders>
                </w:tcPr>
                <w:p w:rsidR="00A86D8F" w:rsidP="00A86D8F">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سبب ثقيل + </w:t>
                  </w:r>
                  <w:r>
                    <w:rPr>
                      <w:rFonts w:ascii="Arial" w:eastAsia="Calibri" w:hAnsi="Arial" w:hint="cs"/>
                      <w:sz w:val="28"/>
                      <w:szCs w:val="28"/>
                      <w:rtl/>
                      <w:lang w:val="en-US" w:eastAsia="en-US" w:bidi="ar-MA"/>
                    </w:rPr>
                    <w:t>سبب</w:t>
                  </w:r>
                  <w:r>
                    <w:rPr>
                      <w:rFonts w:ascii="Arial" w:eastAsia="Calibri" w:hAnsi="Arial" w:hint="cs"/>
                      <w:sz w:val="28"/>
                      <w:szCs w:val="28"/>
                      <w:rtl/>
                      <w:lang w:val="en-US" w:eastAsia="en-US" w:bidi="ar-MA"/>
                    </w:rPr>
                    <w:t xml:space="preserve"> خفيف + وتد مجموع</w:t>
                  </w:r>
                </w:p>
                <w:p w:rsidR="00455C97" w:rsidP="00455C97">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وتد مجموع + سبب </w:t>
                  </w:r>
                  <w:r>
                    <w:rPr>
                      <w:rFonts w:ascii="Arial" w:eastAsia="Calibri" w:hAnsi="Arial" w:hint="cs"/>
                      <w:sz w:val="28"/>
                      <w:szCs w:val="28"/>
                      <w:rtl/>
                      <w:lang w:val="en-US" w:eastAsia="en-US" w:bidi="ar-MA"/>
                    </w:rPr>
                    <w:t>خفيف</w:t>
                  </w:r>
                </w:p>
                <w:p w:rsidR="00455C97" w:rsidP="00455C97">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وتد مجموع + سبب خفيف + </w:t>
                  </w:r>
                  <w:r>
                    <w:rPr>
                      <w:rFonts w:ascii="Arial" w:eastAsia="Calibri" w:hAnsi="Arial" w:hint="cs"/>
                      <w:sz w:val="28"/>
                      <w:szCs w:val="28"/>
                      <w:rtl/>
                      <w:lang w:val="en-US" w:eastAsia="en-US" w:bidi="ar-MA"/>
                    </w:rPr>
                    <w:t>سبب</w:t>
                  </w:r>
                  <w:r>
                    <w:rPr>
                      <w:rFonts w:ascii="Arial" w:eastAsia="Calibri" w:hAnsi="Arial" w:hint="cs"/>
                      <w:sz w:val="28"/>
                      <w:szCs w:val="28"/>
                      <w:rtl/>
                      <w:lang w:val="en-US" w:eastAsia="en-US" w:bidi="ar-MA"/>
                    </w:rPr>
                    <w:t xml:space="preserve"> خفيف</w:t>
                  </w:r>
                </w:p>
                <w:p w:rsidR="00214016" w:rsidP="00214016">
                  <w:pPr>
                    <w:bidi/>
                    <w:spacing w:after="0" w:line="240" w:lineRule="auto"/>
                    <w:jc w:val="both"/>
                    <w:rPr>
                      <w:rFonts w:ascii="Arial" w:eastAsia="Calibri" w:hAnsi="Arial"/>
                      <w:sz w:val="28"/>
                      <w:szCs w:val="28"/>
                      <w:rtl/>
                      <w:lang w:val="en-US" w:eastAsia="en-US" w:bidi="ar-MA"/>
                    </w:rPr>
                  </w:pPr>
                </w:p>
              </w:tc>
            </w:tr>
          </w:tbl>
          <w:p w:rsidR="00A86D8F" w:rsidP="00A86D8F">
            <w:pPr>
              <w:bidi/>
              <w:spacing w:after="0" w:line="240" w:lineRule="auto"/>
              <w:jc w:val="both"/>
              <w:rPr>
                <w:rFonts w:ascii="Arial" w:eastAsia="Calibri" w:hAnsi="Arial"/>
                <w:sz w:val="28"/>
                <w:szCs w:val="28"/>
                <w:rtl/>
                <w:lang w:val="en-US" w:eastAsia="en-US" w:bidi="ar-MA"/>
              </w:rPr>
            </w:pPr>
          </w:p>
          <w:p w:rsidR="00D852DA" w:rsidP="00D852DA">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عدد التفاعيل العروضية في الشعر العربي عشرة، </w:t>
            </w:r>
            <w:r>
              <w:rPr>
                <w:rFonts w:ascii="Arial" w:eastAsia="Calibri" w:hAnsi="Arial" w:hint="cs"/>
                <w:sz w:val="28"/>
                <w:szCs w:val="28"/>
                <w:rtl/>
                <w:lang w:val="en-US" w:eastAsia="en-US" w:bidi="ar-MA"/>
              </w:rPr>
              <w:t>إضافة إلى ال</w:t>
            </w:r>
            <w:r>
              <w:rPr>
                <w:rFonts w:ascii="Arial" w:eastAsia="Calibri" w:hAnsi="Arial" w:hint="cs"/>
                <w:sz w:val="28"/>
                <w:szCs w:val="28"/>
                <w:rtl/>
                <w:lang w:val="en-US" w:eastAsia="en-US" w:bidi="ar-MA"/>
              </w:rPr>
              <w:t>ثلاث</w:t>
            </w:r>
            <w:r w:rsidR="00B0014B">
              <w:rPr>
                <w:rFonts w:ascii="Arial" w:eastAsia="Calibri" w:hAnsi="Arial" w:hint="cs"/>
                <w:sz w:val="28"/>
                <w:szCs w:val="28"/>
                <w:rtl/>
                <w:lang w:val="en-US" w:eastAsia="en-US" w:bidi="ar-MA"/>
              </w:rPr>
              <w:t xml:space="preserve"> المذكورة فالسبع المتب</w:t>
            </w:r>
            <w:r>
              <w:rPr>
                <w:rFonts w:ascii="Arial" w:eastAsia="Calibri" w:hAnsi="Arial" w:hint="cs"/>
                <w:sz w:val="28"/>
                <w:szCs w:val="28"/>
                <w:rtl/>
                <w:lang w:val="en-US" w:eastAsia="en-US" w:bidi="ar-MA"/>
              </w:rPr>
              <w:t xml:space="preserve">قية كما </w:t>
            </w:r>
            <w:r>
              <w:rPr>
                <w:rFonts w:ascii="Arial" w:eastAsia="Calibri" w:hAnsi="Arial" w:hint="cs"/>
                <w:sz w:val="28"/>
                <w:szCs w:val="28"/>
                <w:rtl/>
                <w:lang w:val="en-US" w:eastAsia="en-US" w:bidi="ar-MA"/>
              </w:rPr>
              <w:t>يلي</w:t>
            </w:r>
            <w:r>
              <w:rPr>
                <w:rFonts w:ascii="Arial" w:eastAsia="Calibri" w:hAnsi="Arial" w:hint="cs"/>
                <w:sz w:val="28"/>
                <w:szCs w:val="28"/>
                <w:rtl/>
                <w:lang w:val="en-US" w:eastAsia="en-US" w:bidi="ar-MA"/>
              </w:rPr>
              <w:t xml:space="preserve"> </w:t>
            </w:r>
            <w:r>
              <w:rPr>
                <w:rFonts w:ascii="Arial" w:eastAsia="Calibri" w:hAnsi="Arial" w:hint="cs"/>
                <w:sz w:val="28"/>
                <w:szCs w:val="28"/>
                <w:rtl/>
                <w:lang w:val="en-US" w:eastAsia="en-US" w:bidi="ar-MA"/>
              </w:rPr>
              <w:t>:</w:t>
            </w:r>
          </w:p>
          <w:p w:rsidR="00D852DA" w:rsidP="00D852DA">
            <w:pPr>
              <w:bidi/>
              <w:spacing w:after="0" w:line="240" w:lineRule="auto"/>
              <w:jc w:val="both"/>
              <w:rPr>
                <w:rFonts w:ascii="Arial" w:eastAsia="Calibri" w:hAnsi="Arial"/>
                <w:sz w:val="28"/>
                <w:szCs w:val="28"/>
                <w:rtl/>
                <w:lang w:val="en-US" w:eastAsia="en-US" w:bidi="ar-MA"/>
              </w:rPr>
            </w:pPr>
          </w:p>
          <w:p w:rsidR="00D852DA" w:rsidP="00D852DA">
            <w:pPr>
              <w:bidi/>
              <w:spacing w:after="0" w:line="240" w:lineRule="auto"/>
              <w:jc w:val="both"/>
              <w:rPr>
                <w:rFonts w:ascii="Arial" w:eastAsia="Calibri" w:hAnsi="Arial"/>
                <w:sz w:val="28"/>
                <w:szCs w:val="28"/>
                <w:rtl/>
                <w:lang w:val="en-US" w:eastAsia="en-US" w:bidi="ar-MA"/>
              </w:rPr>
            </w:pPr>
          </w:p>
          <w:p w:rsidR="00D852DA" w:rsidP="00D852DA">
            <w:pPr>
              <w:bidi/>
              <w:spacing w:after="0" w:line="240" w:lineRule="auto"/>
              <w:jc w:val="both"/>
              <w:rPr>
                <w:rFonts w:ascii="Arial" w:eastAsia="Calibri" w:hAnsi="Arial"/>
                <w:sz w:val="28"/>
                <w:szCs w:val="28"/>
                <w:rtl/>
                <w:lang w:val="en-US" w:eastAsia="en-US" w:bidi="ar-MA"/>
              </w:rPr>
            </w:pPr>
          </w:p>
          <w:p w:rsidR="00D852DA" w:rsidP="00D852DA">
            <w:pPr>
              <w:bidi/>
              <w:spacing w:after="0" w:line="240" w:lineRule="auto"/>
              <w:jc w:val="both"/>
              <w:rPr>
                <w:rFonts w:ascii="Arial" w:eastAsia="Calibri" w:hAnsi="Arial"/>
                <w:sz w:val="28"/>
                <w:szCs w:val="28"/>
                <w:rtl/>
                <w:lang w:val="en-US" w:eastAsia="en-US" w:bidi="ar-MA"/>
              </w:rPr>
            </w:pPr>
          </w:p>
          <w:p w:rsidR="00D852DA" w:rsidP="00D852DA">
            <w:pPr>
              <w:bidi/>
              <w:spacing w:after="0" w:line="240" w:lineRule="auto"/>
              <w:jc w:val="both"/>
              <w:rPr>
                <w:rFonts w:ascii="Arial" w:eastAsia="Calibri" w:hAnsi="Arial"/>
                <w:sz w:val="28"/>
                <w:szCs w:val="28"/>
                <w:rtl/>
                <w:lang w:val="en-US" w:eastAsia="en-US" w:bidi="ar-MA"/>
              </w:rPr>
            </w:pPr>
          </w:p>
          <w:tbl>
            <w:tblPr>
              <w:tblStyle w:val="TableGrid10"/>
              <w:bidiVisual/>
              <w:tblW w:w="0" w:type="auto"/>
              <w:tblLayout w:type="fixed"/>
              <w:tblLook w:val="04A0"/>
            </w:tblPr>
            <w:tblGrid>
              <w:gridCol w:w="1313"/>
              <w:gridCol w:w="1482"/>
              <w:gridCol w:w="4486"/>
            </w:tblGrid>
            <w:tr w:rsidTr="001E0749">
              <w:tblPrEx>
                <w:tblW w:w="0" w:type="auto"/>
                <w:tblLayout w:type="fixed"/>
                <w:tblLook w:val="04A0"/>
              </w:tblPrEx>
              <w:tc>
                <w:tcPr>
                  <w:tcW w:w="1313" w:type="dxa"/>
                  <w:tcBorders>
                    <w:right w:val="single" w:sz="4" w:space="0" w:color="auto"/>
                  </w:tcBorders>
                </w:tcPr>
                <w:p w:rsidR="00D852DA" w:rsidRPr="007366DB" w:rsidP="001E0749">
                  <w:pPr>
                    <w:bidi/>
                    <w:spacing w:after="0" w:line="240" w:lineRule="auto"/>
                    <w:jc w:val="center"/>
                    <w:rPr>
                      <w:rFonts w:ascii="Arial" w:eastAsia="Calibri" w:hAnsi="Arial"/>
                      <w:b/>
                      <w:bCs/>
                      <w:sz w:val="28"/>
                      <w:szCs w:val="28"/>
                      <w:rtl/>
                      <w:lang w:val="en-US" w:eastAsia="en-US" w:bidi="ar-MA"/>
                    </w:rPr>
                  </w:pPr>
                  <w:r w:rsidRPr="007366DB">
                    <w:rPr>
                      <w:rFonts w:ascii="Arial" w:eastAsia="Calibri" w:hAnsi="Arial" w:hint="cs"/>
                      <w:b/>
                      <w:bCs/>
                      <w:sz w:val="28"/>
                      <w:szCs w:val="28"/>
                      <w:rtl/>
                      <w:lang w:val="en-US" w:eastAsia="en-US" w:bidi="ar-MA"/>
                    </w:rPr>
                    <w:t>التفعيلة</w:t>
                  </w:r>
                </w:p>
              </w:tc>
              <w:tc>
                <w:tcPr>
                  <w:tcW w:w="1482" w:type="dxa"/>
                  <w:tcBorders>
                    <w:left w:val="single" w:sz="4" w:space="0" w:color="auto"/>
                    <w:right w:val="single" w:sz="4" w:space="0" w:color="auto"/>
                  </w:tcBorders>
                </w:tcPr>
                <w:p w:rsidR="00D852DA" w:rsidRPr="007366DB" w:rsidP="001E0749">
                  <w:pPr>
                    <w:bidi/>
                    <w:spacing w:after="0" w:line="240" w:lineRule="auto"/>
                    <w:jc w:val="center"/>
                    <w:rPr>
                      <w:rFonts w:ascii="Arial" w:eastAsia="Calibri" w:hAnsi="Arial"/>
                      <w:b/>
                      <w:bCs/>
                      <w:sz w:val="28"/>
                      <w:szCs w:val="28"/>
                      <w:rtl/>
                      <w:lang w:val="en-US" w:eastAsia="en-US" w:bidi="ar-MA"/>
                    </w:rPr>
                  </w:pPr>
                  <w:r w:rsidRPr="007366DB">
                    <w:rPr>
                      <w:rFonts w:ascii="Arial" w:eastAsia="Calibri" w:hAnsi="Arial" w:hint="cs"/>
                      <w:b/>
                      <w:bCs/>
                      <w:sz w:val="28"/>
                      <w:szCs w:val="28"/>
                      <w:rtl/>
                      <w:lang w:val="en-US" w:eastAsia="en-US" w:bidi="ar-MA"/>
                    </w:rPr>
                    <w:t>رمزها</w:t>
                  </w:r>
                </w:p>
              </w:tc>
              <w:tc>
                <w:tcPr>
                  <w:tcW w:w="4486" w:type="dxa"/>
                  <w:tcBorders>
                    <w:left w:val="single" w:sz="4" w:space="0" w:color="auto"/>
                  </w:tcBorders>
                </w:tcPr>
                <w:p w:rsidR="00D852DA" w:rsidRPr="007366DB" w:rsidP="001E0749">
                  <w:pPr>
                    <w:bidi/>
                    <w:spacing w:after="0" w:line="240" w:lineRule="auto"/>
                    <w:jc w:val="center"/>
                    <w:rPr>
                      <w:rFonts w:ascii="Arial" w:eastAsia="Calibri" w:hAnsi="Arial"/>
                      <w:b/>
                      <w:bCs/>
                      <w:sz w:val="28"/>
                      <w:szCs w:val="28"/>
                      <w:rtl/>
                      <w:lang w:val="en-US" w:eastAsia="en-US" w:bidi="ar-MA"/>
                    </w:rPr>
                  </w:pPr>
                  <w:r w:rsidRPr="007366DB">
                    <w:rPr>
                      <w:rFonts w:ascii="Arial" w:eastAsia="Calibri" w:hAnsi="Arial" w:hint="cs"/>
                      <w:b/>
                      <w:bCs/>
                      <w:sz w:val="28"/>
                      <w:szCs w:val="28"/>
                      <w:rtl/>
                      <w:lang w:val="en-US" w:eastAsia="en-US" w:bidi="ar-MA"/>
                    </w:rPr>
                    <w:t>مقاطعها</w:t>
                  </w:r>
                </w:p>
              </w:tc>
            </w:tr>
            <w:tr w:rsidTr="001E0749">
              <w:tblPrEx>
                <w:tblW w:w="0" w:type="auto"/>
                <w:tblLayout w:type="fixed"/>
                <w:tblLook w:val="04A0"/>
              </w:tblPrEx>
              <w:tc>
                <w:tcPr>
                  <w:tcW w:w="1313" w:type="dxa"/>
                  <w:tcBorders>
                    <w:right w:val="single" w:sz="4" w:space="0" w:color="auto"/>
                  </w:tcBorders>
                </w:tcPr>
                <w:p w:rsidR="00D852DA" w:rsidRPr="00A369F7" w:rsidP="00A369F7">
                  <w:pPr>
                    <w:bidi/>
                    <w:spacing w:after="0" w:line="240" w:lineRule="auto"/>
                    <w:rPr>
                      <w:rFonts w:ascii="Arial" w:eastAsia="Calibri" w:hAnsi="Arial"/>
                      <w:b/>
                      <w:bCs/>
                      <w:color w:val="548DD4" w:themeTint="99"/>
                      <w:sz w:val="28"/>
                      <w:szCs w:val="28"/>
                      <w:rtl/>
                      <w:lang w:val="en-US" w:eastAsia="en-US" w:bidi="ar-MA"/>
                    </w:rPr>
                  </w:pPr>
                  <w:r w:rsidRPr="00A369F7">
                    <w:rPr>
                      <w:rFonts w:ascii="Arial" w:eastAsia="Calibri" w:hAnsi="Arial" w:hint="cs"/>
                      <w:b/>
                      <w:bCs/>
                      <w:color w:val="548DD4" w:themeTint="99"/>
                      <w:sz w:val="28"/>
                      <w:szCs w:val="28"/>
                      <w:rtl/>
                      <w:lang w:val="en-US" w:eastAsia="en-US" w:bidi="ar-MA"/>
                    </w:rPr>
                    <w:t>فَاعِلُن</w:t>
                  </w:r>
                </w:p>
                <w:p w:rsidR="00D852DA" w:rsidRPr="00A369F7" w:rsidP="00A369F7">
                  <w:pPr>
                    <w:bidi/>
                    <w:spacing w:after="0" w:line="240" w:lineRule="auto"/>
                    <w:rPr>
                      <w:rFonts w:ascii="Arial" w:eastAsia="Calibri" w:hAnsi="Arial"/>
                      <w:b/>
                      <w:bCs/>
                      <w:color w:val="548DD4" w:themeTint="99"/>
                      <w:sz w:val="28"/>
                      <w:szCs w:val="28"/>
                      <w:rtl/>
                      <w:lang w:val="en-US" w:eastAsia="en-US" w:bidi="ar-MA"/>
                    </w:rPr>
                  </w:pPr>
                  <w:r w:rsidRPr="00A369F7">
                    <w:rPr>
                      <w:rFonts w:ascii="Arial" w:eastAsia="Calibri" w:hAnsi="Arial" w:hint="cs"/>
                      <w:b/>
                      <w:bCs/>
                      <w:color w:val="548DD4" w:themeTint="99"/>
                      <w:sz w:val="28"/>
                      <w:szCs w:val="28"/>
                      <w:rtl/>
                      <w:lang w:val="en-US" w:eastAsia="en-US" w:bidi="ar-MA"/>
                    </w:rPr>
                    <w:t>مُسْتَفْعِلُن</w:t>
                  </w:r>
                  <w:r w:rsidRPr="00A369F7">
                    <w:rPr>
                      <w:rFonts w:ascii="Arial" w:eastAsia="Calibri" w:hAnsi="Arial" w:hint="cs"/>
                      <w:b/>
                      <w:bCs/>
                      <w:color w:val="548DD4" w:themeTint="99"/>
                      <w:sz w:val="28"/>
                      <w:szCs w:val="28"/>
                      <w:rtl/>
                      <w:lang w:val="en-US" w:eastAsia="en-US" w:bidi="ar-MA"/>
                    </w:rPr>
                    <w:t xml:space="preserve"> </w:t>
                  </w:r>
                </w:p>
                <w:p w:rsidR="00D852DA" w:rsidRPr="00A369F7" w:rsidP="00A369F7">
                  <w:pPr>
                    <w:bidi/>
                    <w:spacing w:after="0" w:line="240" w:lineRule="auto"/>
                    <w:rPr>
                      <w:rFonts w:ascii="Arial" w:eastAsia="Calibri" w:hAnsi="Arial"/>
                      <w:b/>
                      <w:bCs/>
                      <w:color w:val="548DD4" w:themeTint="99"/>
                      <w:sz w:val="28"/>
                      <w:szCs w:val="28"/>
                      <w:rtl/>
                      <w:lang w:val="en-US" w:eastAsia="en-US" w:bidi="ar-MA"/>
                    </w:rPr>
                  </w:pPr>
                  <w:r w:rsidRPr="00A369F7">
                    <w:rPr>
                      <w:rFonts w:ascii="Arial" w:eastAsia="Calibri" w:hAnsi="Arial" w:hint="cs"/>
                      <w:b/>
                      <w:bCs/>
                      <w:color w:val="548DD4" w:themeTint="99"/>
                      <w:sz w:val="28"/>
                      <w:szCs w:val="28"/>
                      <w:rtl/>
                      <w:lang w:val="en-US" w:eastAsia="en-US" w:bidi="ar-MA"/>
                    </w:rPr>
                    <w:t>مُفَاعَلَتُن</w:t>
                  </w:r>
                </w:p>
                <w:p w:rsidR="00D852DA" w:rsidRPr="00A369F7" w:rsidP="00A369F7">
                  <w:pPr>
                    <w:bidi/>
                    <w:spacing w:after="0" w:line="240" w:lineRule="auto"/>
                    <w:rPr>
                      <w:rFonts w:ascii="Arial" w:eastAsia="Calibri" w:hAnsi="Arial"/>
                      <w:b/>
                      <w:bCs/>
                      <w:color w:val="548DD4" w:themeTint="99"/>
                      <w:sz w:val="28"/>
                      <w:szCs w:val="28"/>
                      <w:rtl/>
                      <w:lang w:val="en-US" w:eastAsia="en-US" w:bidi="ar-MA"/>
                    </w:rPr>
                  </w:pPr>
                  <w:r w:rsidRPr="00A369F7">
                    <w:rPr>
                      <w:rFonts w:ascii="Arial" w:eastAsia="Calibri" w:hAnsi="Arial" w:hint="cs"/>
                      <w:b/>
                      <w:bCs/>
                      <w:color w:val="548DD4" w:themeTint="99"/>
                      <w:sz w:val="28"/>
                      <w:szCs w:val="28"/>
                      <w:rtl/>
                      <w:lang w:val="en-US" w:eastAsia="en-US" w:bidi="ar-MA"/>
                    </w:rPr>
                    <w:t>مَفْعُولاَت</w:t>
                  </w:r>
                </w:p>
                <w:p w:rsidR="0023150E" w:rsidRPr="00A369F7" w:rsidP="00A369F7">
                  <w:pPr>
                    <w:bidi/>
                    <w:spacing w:after="0" w:line="240" w:lineRule="auto"/>
                    <w:rPr>
                      <w:rFonts w:ascii="Arial" w:eastAsia="Calibri" w:hAnsi="Arial"/>
                      <w:b/>
                      <w:bCs/>
                      <w:color w:val="548DD4" w:themeTint="99"/>
                      <w:sz w:val="28"/>
                      <w:szCs w:val="28"/>
                      <w:rtl/>
                      <w:lang w:val="en-US" w:eastAsia="en-US" w:bidi="ar-MA"/>
                    </w:rPr>
                  </w:pPr>
                  <w:r w:rsidRPr="00A369F7">
                    <w:rPr>
                      <w:rFonts w:ascii="Arial" w:eastAsia="Calibri" w:hAnsi="Arial" w:hint="cs"/>
                      <w:b/>
                      <w:bCs/>
                      <w:color w:val="548DD4" w:themeTint="99"/>
                      <w:sz w:val="28"/>
                      <w:szCs w:val="28"/>
                      <w:rtl/>
                      <w:lang w:val="en-US" w:eastAsia="en-US" w:bidi="ar-MA"/>
                    </w:rPr>
                    <w:t>فَاعِلاَتُن</w:t>
                  </w:r>
                  <w:r w:rsidRPr="00A369F7">
                    <w:rPr>
                      <w:rFonts w:ascii="Arial" w:eastAsia="Calibri" w:hAnsi="Arial" w:hint="cs"/>
                      <w:b/>
                      <w:bCs/>
                      <w:color w:val="548DD4" w:themeTint="99"/>
                      <w:sz w:val="28"/>
                      <w:szCs w:val="28"/>
                      <w:rtl/>
                      <w:lang w:val="en-US" w:eastAsia="en-US" w:bidi="ar-MA"/>
                    </w:rPr>
                    <w:t xml:space="preserve"> </w:t>
                  </w:r>
                </w:p>
                <w:p w:rsidR="00D852DA" w:rsidRPr="00A369F7" w:rsidP="00A369F7">
                  <w:pPr>
                    <w:bidi/>
                    <w:spacing w:after="0" w:line="240" w:lineRule="auto"/>
                    <w:rPr>
                      <w:rFonts w:ascii="Arial" w:eastAsia="Calibri" w:hAnsi="Arial"/>
                      <w:b/>
                      <w:bCs/>
                      <w:color w:val="548DD4" w:themeTint="99"/>
                      <w:sz w:val="28"/>
                      <w:szCs w:val="28"/>
                      <w:rtl/>
                      <w:lang w:val="en-US" w:eastAsia="en-US" w:bidi="ar-MA"/>
                    </w:rPr>
                  </w:pPr>
                  <w:r w:rsidRPr="00A369F7">
                    <w:rPr>
                      <w:rFonts w:ascii="Arial" w:eastAsia="Calibri" w:hAnsi="Arial" w:hint="cs"/>
                      <w:b/>
                      <w:bCs/>
                      <w:color w:val="548DD4" w:themeTint="99"/>
                      <w:sz w:val="28"/>
                      <w:szCs w:val="28"/>
                      <w:rtl/>
                      <w:lang w:val="en-US" w:eastAsia="en-US" w:bidi="ar-MA"/>
                    </w:rPr>
                    <w:t>ف</w:t>
                  </w:r>
                  <w:r w:rsidRPr="00A369F7" w:rsidR="0023150E">
                    <w:rPr>
                      <w:rFonts w:ascii="Arial" w:eastAsia="Calibri" w:hAnsi="Arial" w:hint="cs"/>
                      <w:b/>
                      <w:bCs/>
                      <w:color w:val="548DD4" w:themeTint="99"/>
                      <w:sz w:val="28"/>
                      <w:szCs w:val="28"/>
                      <w:rtl/>
                      <w:lang w:val="en-US" w:eastAsia="en-US" w:bidi="ar-MA"/>
                    </w:rPr>
                    <w:t>َ</w:t>
                  </w:r>
                  <w:r w:rsidRPr="00A369F7">
                    <w:rPr>
                      <w:rFonts w:ascii="Arial" w:eastAsia="Calibri" w:hAnsi="Arial" w:hint="cs"/>
                      <w:b/>
                      <w:bCs/>
                      <w:color w:val="548DD4" w:themeTint="99"/>
                      <w:sz w:val="28"/>
                      <w:szCs w:val="28"/>
                      <w:rtl/>
                      <w:lang w:val="en-US" w:eastAsia="en-US" w:bidi="ar-MA"/>
                    </w:rPr>
                    <w:t>اع</w:t>
                  </w:r>
                  <w:r w:rsidRPr="00A369F7" w:rsidR="0023150E">
                    <w:rPr>
                      <w:rFonts w:ascii="Arial" w:eastAsia="Calibri" w:hAnsi="Arial" w:hint="cs"/>
                      <w:b/>
                      <w:bCs/>
                      <w:color w:val="548DD4" w:themeTint="99"/>
                      <w:sz w:val="28"/>
                      <w:szCs w:val="28"/>
                      <w:rtl/>
                      <w:lang w:val="en-US" w:eastAsia="en-US" w:bidi="ar-MA"/>
                    </w:rPr>
                    <w:t>ِ</w:t>
                  </w:r>
                  <w:r w:rsidRPr="00A369F7">
                    <w:rPr>
                      <w:rFonts w:ascii="Arial" w:eastAsia="Calibri" w:hAnsi="Arial" w:hint="cs"/>
                      <w:b/>
                      <w:bCs/>
                      <w:color w:val="548DD4" w:themeTint="99"/>
                      <w:sz w:val="28"/>
                      <w:szCs w:val="28"/>
                      <w:rtl/>
                      <w:lang w:val="en-US" w:eastAsia="en-US" w:bidi="ar-MA"/>
                    </w:rPr>
                    <w:t xml:space="preserve"> </w:t>
                  </w:r>
                  <w:r w:rsidRPr="00A369F7">
                    <w:rPr>
                      <w:rFonts w:ascii="Arial" w:eastAsia="Calibri" w:hAnsi="Arial" w:hint="cs"/>
                      <w:b/>
                      <w:bCs/>
                      <w:color w:val="548DD4" w:themeTint="99"/>
                      <w:sz w:val="28"/>
                      <w:szCs w:val="28"/>
                      <w:rtl/>
                      <w:lang w:val="en-US" w:eastAsia="en-US" w:bidi="ar-MA"/>
                    </w:rPr>
                    <w:t>لا</w:t>
                  </w:r>
                  <w:r w:rsidRPr="00A369F7" w:rsidR="0023150E">
                    <w:rPr>
                      <w:rFonts w:ascii="Arial" w:eastAsia="Calibri" w:hAnsi="Arial" w:hint="cs"/>
                      <w:b/>
                      <w:bCs/>
                      <w:color w:val="548DD4" w:themeTint="99"/>
                      <w:sz w:val="28"/>
                      <w:szCs w:val="28"/>
                      <w:rtl/>
                      <w:lang w:val="en-US" w:eastAsia="en-US" w:bidi="ar-MA"/>
                    </w:rPr>
                    <w:t>َ</w:t>
                  </w:r>
                  <w:r w:rsidRPr="00A369F7">
                    <w:rPr>
                      <w:rFonts w:ascii="Arial" w:eastAsia="Calibri" w:hAnsi="Arial" w:hint="cs"/>
                      <w:b/>
                      <w:bCs/>
                      <w:color w:val="548DD4" w:themeTint="99"/>
                      <w:sz w:val="28"/>
                      <w:szCs w:val="28"/>
                      <w:rtl/>
                      <w:lang w:val="en-US" w:eastAsia="en-US" w:bidi="ar-MA"/>
                    </w:rPr>
                    <w:t>ت</w:t>
                  </w:r>
                  <w:r w:rsidRPr="00A369F7" w:rsidR="0023150E">
                    <w:rPr>
                      <w:rFonts w:ascii="Arial" w:eastAsia="Calibri" w:hAnsi="Arial" w:hint="cs"/>
                      <w:b/>
                      <w:bCs/>
                      <w:color w:val="548DD4" w:themeTint="99"/>
                      <w:sz w:val="28"/>
                      <w:szCs w:val="28"/>
                      <w:rtl/>
                      <w:lang w:val="en-US" w:eastAsia="en-US" w:bidi="ar-MA"/>
                    </w:rPr>
                    <w:t>ُ</w:t>
                  </w:r>
                  <w:r w:rsidRPr="00A369F7">
                    <w:rPr>
                      <w:rFonts w:ascii="Arial" w:eastAsia="Calibri" w:hAnsi="Arial" w:hint="cs"/>
                      <w:b/>
                      <w:bCs/>
                      <w:color w:val="548DD4" w:themeTint="99"/>
                      <w:sz w:val="28"/>
                      <w:szCs w:val="28"/>
                      <w:rtl/>
                      <w:lang w:val="en-US" w:eastAsia="en-US" w:bidi="ar-MA"/>
                    </w:rPr>
                    <w:t>ن</w:t>
                  </w:r>
                </w:p>
                <w:p w:rsidR="0023150E" w:rsidRPr="00A369F7" w:rsidP="00A369F7">
                  <w:pPr>
                    <w:bidi/>
                    <w:spacing w:after="0" w:line="240" w:lineRule="auto"/>
                    <w:rPr>
                      <w:rFonts w:ascii="Arial" w:eastAsia="Calibri" w:hAnsi="Arial"/>
                      <w:b/>
                      <w:bCs/>
                      <w:color w:val="548DD4" w:themeTint="99"/>
                      <w:sz w:val="28"/>
                      <w:szCs w:val="28"/>
                      <w:rtl/>
                      <w:lang w:val="en-US" w:eastAsia="en-US" w:bidi="ar-MA"/>
                    </w:rPr>
                  </w:pPr>
                  <w:r w:rsidRPr="00A369F7">
                    <w:rPr>
                      <w:rFonts w:ascii="Arial" w:eastAsia="Calibri" w:hAnsi="Arial" w:hint="cs"/>
                      <w:b/>
                      <w:bCs/>
                      <w:color w:val="548DD4" w:themeTint="99"/>
                      <w:sz w:val="28"/>
                      <w:szCs w:val="28"/>
                      <w:rtl/>
                      <w:lang w:val="en-US" w:eastAsia="en-US" w:bidi="ar-MA"/>
                    </w:rPr>
                    <w:t>مُسْتَفْعِ</w:t>
                  </w:r>
                  <w:r w:rsidRPr="00A369F7">
                    <w:rPr>
                      <w:rFonts w:ascii="Arial" w:eastAsia="Calibri" w:hAnsi="Arial" w:hint="cs"/>
                      <w:b/>
                      <w:bCs/>
                      <w:color w:val="548DD4" w:themeTint="99"/>
                      <w:sz w:val="28"/>
                      <w:szCs w:val="28"/>
                      <w:rtl/>
                      <w:lang w:val="en-US" w:eastAsia="en-US" w:bidi="ar-MA"/>
                    </w:rPr>
                    <w:t xml:space="preserve"> لُن</w:t>
                  </w:r>
                </w:p>
                <w:p w:rsidR="00D852DA" w:rsidP="00D852DA">
                  <w:pPr>
                    <w:bidi/>
                    <w:spacing w:after="0" w:line="240" w:lineRule="auto"/>
                    <w:jc w:val="both"/>
                    <w:rPr>
                      <w:rFonts w:ascii="Arial" w:eastAsia="Calibri" w:hAnsi="Arial"/>
                      <w:sz w:val="28"/>
                      <w:szCs w:val="28"/>
                      <w:rtl/>
                      <w:lang w:val="en-US" w:eastAsia="en-US" w:bidi="ar-MA"/>
                    </w:rPr>
                  </w:pPr>
                </w:p>
              </w:tc>
              <w:tc>
                <w:tcPr>
                  <w:tcW w:w="1482" w:type="dxa"/>
                  <w:tcBorders>
                    <w:left w:val="single" w:sz="4" w:space="0" w:color="auto"/>
                    <w:right w:val="single" w:sz="4" w:space="0" w:color="auto"/>
                  </w:tcBorders>
                </w:tcPr>
                <w:p w:rsidR="00D852DA" w:rsidP="001E0749">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w:t>
                  </w:r>
                  <w:r>
                    <w:rPr>
                      <w:rFonts w:ascii="Arial" w:eastAsia="Calibri" w:hAnsi="Arial" w:hint="cs"/>
                      <w:sz w:val="28"/>
                      <w:szCs w:val="28"/>
                      <w:rtl/>
                      <w:lang w:val="en-US" w:eastAsia="en-US" w:bidi="ar-MA"/>
                    </w:rPr>
                    <w:t>0//0</w:t>
                  </w:r>
                </w:p>
                <w:p w:rsidR="00D852DA" w:rsidP="001E0749">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w:t>
                  </w:r>
                  <w:r w:rsidR="0023150E">
                    <w:rPr>
                      <w:rFonts w:ascii="Arial" w:eastAsia="Calibri" w:hAnsi="Arial" w:hint="cs"/>
                      <w:sz w:val="28"/>
                      <w:szCs w:val="28"/>
                      <w:rtl/>
                      <w:lang w:val="en-US" w:eastAsia="en-US" w:bidi="ar-MA"/>
                    </w:rPr>
                    <w:t>0</w:t>
                  </w:r>
                  <w:r>
                    <w:rPr>
                      <w:rFonts w:ascii="Arial" w:eastAsia="Calibri" w:hAnsi="Arial" w:hint="cs"/>
                      <w:sz w:val="28"/>
                      <w:szCs w:val="28"/>
                      <w:rtl/>
                      <w:lang w:val="en-US" w:eastAsia="en-US" w:bidi="ar-MA"/>
                    </w:rPr>
                    <w:t>/0/</w:t>
                  </w:r>
                  <w:r w:rsidR="0023150E">
                    <w:rPr>
                      <w:rFonts w:ascii="Arial" w:eastAsia="Calibri" w:hAnsi="Arial" w:hint="cs"/>
                      <w:sz w:val="28"/>
                      <w:szCs w:val="28"/>
                      <w:rtl/>
                      <w:lang w:val="en-US" w:eastAsia="en-US" w:bidi="ar-MA"/>
                    </w:rPr>
                    <w:t>/</w:t>
                  </w:r>
                  <w:r>
                    <w:rPr>
                      <w:rFonts w:ascii="Arial" w:eastAsia="Calibri" w:hAnsi="Arial" w:hint="cs"/>
                      <w:sz w:val="28"/>
                      <w:szCs w:val="28"/>
                      <w:rtl/>
                      <w:lang w:val="en-US" w:eastAsia="en-US" w:bidi="ar-MA"/>
                    </w:rPr>
                    <w:t>0</w:t>
                  </w:r>
                </w:p>
                <w:p w:rsidR="00202025" w:rsidP="00202025">
                  <w:pPr>
                    <w:bidi/>
                    <w:spacing w:after="0" w:line="240" w:lineRule="auto"/>
                    <w:jc w:val="both"/>
                    <w:rPr>
                      <w:rFonts w:ascii="Arial" w:eastAsia="Calibri" w:hAnsi="Arial"/>
                      <w:sz w:val="28"/>
                      <w:szCs w:val="28"/>
                      <w:rtl/>
                      <w:lang w:val="en-US" w:eastAsia="en-US" w:bidi="ar-MA"/>
                    </w:rPr>
                  </w:pPr>
                </w:p>
                <w:p w:rsidR="00D852DA" w:rsidP="001E0749">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w:t>
                  </w:r>
                  <w:r w:rsidR="0023150E">
                    <w:rPr>
                      <w:rFonts w:ascii="Arial" w:eastAsia="Calibri" w:hAnsi="Arial" w:hint="cs"/>
                      <w:sz w:val="28"/>
                      <w:szCs w:val="28"/>
                      <w:rtl/>
                      <w:lang w:val="en-US" w:eastAsia="en-US" w:bidi="ar-MA"/>
                    </w:rPr>
                    <w:t>/0//</w:t>
                  </w:r>
                  <w:r>
                    <w:rPr>
                      <w:rFonts w:ascii="Arial" w:eastAsia="Calibri" w:hAnsi="Arial" w:hint="cs"/>
                      <w:sz w:val="28"/>
                      <w:szCs w:val="28"/>
                      <w:rtl/>
                      <w:lang w:val="en-US" w:eastAsia="en-US" w:bidi="ar-MA"/>
                    </w:rPr>
                    <w:t>/0</w:t>
                  </w:r>
                </w:p>
                <w:p w:rsidR="0023150E" w:rsidP="0023150E">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/0/0/0/0</w:t>
                  </w:r>
                </w:p>
                <w:p w:rsidR="0023150E" w:rsidP="0023150E">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/0//0/0</w:t>
                  </w:r>
                </w:p>
                <w:p w:rsidR="0023150E" w:rsidP="0023150E">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/0//0/0</w:t>
                  </w:r>
                </w:p>
                <w:p w:rsidR="0023150E" w:rsidP="0023150E">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/0/0//0</w:t>
                  </w:r>
                </w:p>
              </w:tc>
              <w:tc>
                <w:tcPr>
                  <w:tcW w:w="4486" w:type="dxa"/>
                  <w:tcBorders>
                    <w:left w:val="single" w:sz="4" w:space="0" w:color="auto"/>
                  </w:tcBorders>
                </w:tcPr>
                <w:p w:rsidR="00D852DA" w:rsidP="0023150E">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سبب خفيف</w:t>
                  </w:r>
                  <w:r>
                    <w:rPr>
                      <w:rFonts w:ascii="Arial" w:eastAsia="Calibri" w:hAnsi="Arial" w:hint="cs"/>
                      <w:sz w:val="28"/>
                      <w:szCs w:val="28"/>
                      <w:rtl/>
                      <w:lang w:val="en-US" w:eastAsia="en-US" w:bidi="ar-MA"/>
                    </w:rPr>
                    <w:t xml:space="preserve"> + </w:t>
                  </w:r>
                  <w:r>
                    <w:rPr>
                      <w:rFonts w:ascii="Arial" w:eastAsia="Calibri" w:hAnsi="Arial" w:hint="cs"/>
                      <w:sz w:val="28"/>
                      <w:szCs w:val="28"/>
                      <w:rtl/>
                      <w:lang w:val="en-US" w:eastAsia="en-US" w:bidi="ar-MA"/>
                    </w:rPr>
                    <w:t>وتد</w:t>
                  </w:r>
                  <w:r>
                    <w:rPr>
                      <w:rFonts w:ascii="Arial" w:eastAsia="Calibri" w:hAnsi="Arial" w:hint="cs"/>
                      <w:sz w:val="28"/>
                      <w:szCs w:val="28"/>
                      <w:rtl/>
                      <w:lang w:val="en-US" w:eastAsia="en-US" w:bidi="ar-MA"/>
                    </w:rPr>
                    <w:t xml:space="preserve"> مجموع</w:t>
                  </w:r>
                </w:p>
                <w:p w:rsidR="00D852DA" w:rsidP="001E0749">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سبب خفيف</w:t>
                  </w:r>
                  <w:r w:rsidR="00A369F7">
                    <w:rPr>
                      <w:rFonts w:ascii="Arial" w:eastAsia="Calibri" w:hAnsi="Arial" w:hint="cs"/>
                      <w:sz w:val="28"/>
                      <w:szCs w:val="28"/>
                      <w:rtl/>
                      <w:lang w:val="en-US" w:eastAsia="en-US" w:bidi="ar-MA"/>
                    </w:rPr>
                    <w:t xml:space="preserve"> </w:t>
                  </w:r>
                  <w:r w:rsidR="0023150E">
                    <w:rPr>
                      <w:rFonts w:ascii="Arial" w:eastAsia="Calibri" w:hAnsi="Arial" w:hint="cs"/>
                      <w:sz w:val="28"/>
                      <w:szCs w:val="28"/>
                      <w:rtl/>
                      <w:lang w:val="en-US" w:eastAsia="en-US" w:bidi="ar-MA"/>
                    </w:rPr>
                    <w:t xml:space="preserve">+ </w:t>
                  </w:r>
                  <w:r w:rsidR="0023150E">
                    <w:rPr>
                      <w:rFonts w:ascii="Arial" w:eastAsia="Calibri" w:hAnsi="Arial" w:hint="cs"/>
                      <w:sz w:val="28"/>
                      <w:szCs w:val="28"/>
                      <w:rtl/>
                      <w:lang w:val="en-US" w:eastAsia="en-US" w:bidi="ar-MA"/>
                    </w:rPr>
                    <w:t>سبب</w:t>
                  </w:r>
                  <w:r w:rsidR="0023150E">
                    <w:rPr>
                      <w:rFonts w:ascii="Arial" w:eastAsia="Calibri" w:hAnsi="Arial" w:hint="cs"/>
                      <w:sz w:val="28"/>
                      <w:szCs w:val="28"/>
                      <w:rtl/>
                      <w:lang w:val="en-US" w:eastAsia="en-US" w:bidi="ar-MA"/>
                    </w:rPr>
                    <w:t xml:space="preserve"> خفيف + وتد مجموع</w:t>
                  </w:r>
                </w:p>
                <w:p w:rsidR="00D852DA" w:rsidP="001E0749">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وتد مجموع + سبب خفيف + </w:t>
                  </w:r>
                  <w:r>
                    <w:rPr>
                      <w:rFonts w:ascii="Arial" w:eastAsia="Calibri" w:hAnsi="Arial" w:hint="cs"/>
                      <w:sz w:val="28"/>
                      <w:szCs w:val="28"/>
                      <w:rtl/>
                      <w:lang w:val="en-US" w:eastAsia="en-US" w:bidi="ar-MA"/>
                    </w:rPr>
                    <w:t>سبب</w:t>
                  </w:r>
                  <w:r>
                    <w:rPr>
                      <w:rFonts w:ascii="Arial" w:eastAsia="Calibri" w:hAnsi="Arial" w:hint="cs"/>
                      <w:sz w:val="28"/>
                      <w:szCs w:val="28"/>
                      <w:rtl/>
                      <w:lang w:val="en-US" w:eastAsia="en-US" w:bidi="ar-MA"/>
                    </w:rPr>
                    <w:t xml:space="preserve"> خفيف</w:t>
                  </w:r>
                </w:p>
                <w:p w:rsidR="00D852DA" w:rsidP="001E0749">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سبب خفيف + </w:t>
                  </w:r>
                  <w:r>
                    <w:rPr>
                      <w:rFonts w:ascii="Arial" w:eastAsia="Calibri" w:hAnsi="Arial" w:hint="cs"/>
                      <w:sz w:val="28"/>
                      <w:szCs w:val="28"/>
                      <w:rtl/>
                      <w:lang w:val="en-US" w:eastAsia="en-US" w:bidi="ar-MA"/>
                    </w:rPr>
                    <w:t>سبب</w:t>
                  </w:r>
                  <w:r>
                    <w:rPr>
                      <w:rFonts w:ascii="Arial" w:eastAsia="Calibri" w:hAnsi="Arial" w:hint="cs"/>
                      <w:sz w:val="28"/>
                      <w:szCs w:val="28"/>
                      <w:rtl/>
                      <w:lang w:val="en-US" w:eastAsia="en-US" w:bidi="ar-MA"/>
                    </w:rPr>
                    <w:t xml:space="preserve"> خفيف + وتد مفروق</w:t>
                  </w:r>
                </w:p>
                <w:p w:rsidR="00B0014B" w:rsidP="00B0014B">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سبب خفيف + وتد مجموع + </w:t>
                  </w:r>
                  <w:r>
                    <w:rPr>
                      <w:rFonts w:ascii="Arial" w:eastAsia="Calibri" w:hAnsi="Arial" w:hint="cs"/>
                      <w:sz w:val="28"/>
                      <w:szCs w:val="28"/>
                      <w:rtl/>
                      <w:lang w:val="en-US" w:eastAsia="en-US" w:bidi="ar-MA"/>
                    </w:rPr>
                    <w:t>سبب</w:t>
                  </w:r>
                  <w:r>
                    <w:rPr>
                      <w:rFonts w:ascii="Arial" w:eastAsia="Calibri" w:hAnsi="Arial" w:hint="cs"/>
                      <w:sz w:val="28"/>
                      <w:szCs w:val="28"/>
                      <w:rtl/>
                      <w:lang w:val="en-US" w:eastAsia="en-US" w:bidi="ar-MA"/>
                    </w:rPr>
                    <w:t xml:space="preserve"> خفيف</w:t>
                  </w:r>
                </w:p>
                <w:p w:rsidR="00B0014B" w:rsidP="00B0014B">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وتد مفروق + سببان خفيفان</w:t>
                  </w:r>
                </w:p>
                <w:p w:rsidR="00B0014B" w:rsidP="00B0014B">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سبب خفيف +</w:t>
                  </w:r>
                  <w:r w:rsidR="00A369F7">
                    <w:rPr>
                      <w:rFonts w:ascii="Arial" w:eastAsia="Calibri" w:hAnsi="Arial" w:hint="cs"/>
                      <w:sz w:val="28"/>
                      <w:szCs w:val="28"/>
                      <w:rtl/>
                      <w:lang w:val="en-US" w:eastAsia="en-US" w:bidi="ar-MA"/>
                    </w:rPr>
                    <w:t xml:space="preserve"> </w:t>
                  </w:r>
                  <w:r>
                    <w:rPr>
                      <w:rFonts w:ascii="Arial" w:eastAsia="Calibri" w:hAnsi="Arial" w:hint="cs"/>
                      <w:sz w:val="28"/>
                      <w:szCs w:val="28"/>
                      <w:rtl/>
                      <w:lang w:val="en-US" w:eastAsia="en-US" w:bidi="ar-MA"/>
                    </w:rPr>
                    <w:t xml:space="preserve">وتد مفروق + سبب </w:t>
                  </w:r>
                  <w:r>
                    <w:rPr>
                      <w:rFonts w:ascii="Arial" w:eastAsia="Calibri" w:hAnsi="Arial" w:hint="cs"/>
                      <w:sz w:val="28"/>
                      <w:szCs w:val="28"/>
                      <w:rtl/>
                      <w:lang w:val="en-US" w:eastAsia="en-US" w:bidi="ar-MA"/>
                    </w:rPr>
                    <w:t xml:space="preserve">خفيف  </w:t>
                  </w:r>
                </w:p>
              </w:tc>
            </w:tr>
          </w:tbl>
          <w:p w:rsidR="00D852DA" w:rsidP="00D852DA">
            <w:pPr>
              <w:bidi/>
              <w:spacing w:after="0" w:line="240" w:lineRule="auto"/>
              <w:jc w:val="both"/>
              <w:rPr>
                <w:rFonts w:ascii="Arial" w:eastAsia="Calibri" w:hAnsi="Arial"/>
                <w:sz w:val="28"/>
                <w:szCs w:val="28"/>
                <w:rtl/>
                <w:lang w:val="en-US" w:eastAsia="en-US" w:bidi="ar-MA"/>
              </w:rPr>
            </w:pPr>
          </w:p>
          <w:p w:rsidR="00D852DA" w:rsidP="00D852DA">
            <w:pPr>
              <w:bidi/>
              <w:spacing w:after="0" w:line="240" w:lineRule="auto"/>
              <w:jc w:val="both"/>
              <w:rPr>
                <w:rFonts w:ascii="Arial" w:eastAsia="Calibri" w:hAnsi="Arial"/>
                <w:b/>
                <w:bCs/>
                <w:i/>
                <w:iCs/>
                <w:color w:val="4F81BD"/>
                <w:sz w:val="28"/>
                <w:szCs w:val="28"/>
                <w:u w:val="single"/>
                <w:rtl/>
                <w:lang w:val="en-US" w:eastAsia="en-US" w:bidi="ar-MA"/>
              </w:rPr>
            </w:pPr>
            <w:r w:rsidRPr="00A369F7">
              <w:rPr>
                <w:rFonts w:ascii="Arial" w:eastAsia="Calibri" w:hAnsi="Arial" w:hint="cs"/>
                <w:b/>
                <w:bCs/>
                <w:i/>
                <w:iCs/>
                <w:color w:val="4F81BD"/>
                <w:sz w:val="28"/>
                <w:szCs w:val="28"/>
                <w:u w:val="single"/>
                <w:rtl/>
                <w:lang w:val="en-US" w:eastAsia="en-US" w:bidi="ar-MA"/>
              </w:rPr>
              <w:t xml:space="preserve">خلاصة </w:t>
            </w:r>
            <w:r w:rsidRPr="00A369F7">
              <w:rPr>
                <w:rFonts w:ascii="Arial" w:eastAsia="Calibri" w:hAnsi="Arial" w:hint="cs"/>
                <w:b/>
                <w:bCs/>
                <w:i/>
                <w:iCs/>
                <w:color w:val="4F81BD"/>
                <w:sz w:val="28"/>
                <w:szCs w:val="28"/>
                <w:u w:val="single"/>
                <w:rtl/>
                <w:lang w:val="en-US" w:eastAsia="en-US" w:bidi="ar-MA"/>
              </w:rPr>
              <w:t>واستنتاج :</w:t>
            </w:r>
          </w:p>
          <w:p w:rsidR="00A369F7" w:rsidRPr="00A369F7" w:rsidP="00A369F7">
            <w:pPr>
              <w:bidi/>
              <w:spacing w:after="0" w:line="240" w:lineRule="auto"/>
              <w:jc w:val="both"/>
              <w:rPr>
                <w:rFonts w:ascii="Arial" w:eastAsia="Calibri" w:hAnsi="Arial"/>
                <w:b/>
                <w:bCs/>
                <w:i/>
                <w:iCs/>
                <w:color w:val="4F81BD"/>
                <w:sz w:val="28"/>
                <w:szCs w:val="28"/>
                <w:u w:val="single"/>
                <w:rtl/>
                <w:lang w:val="en-US" w:eastAsia="en-US" w:bidi="ar-MA"/>
              </w:rPr>
            </w:pPr>
          </w:p>
          <w:p w:rsidR="0046027D" w:rsidRPr="004E7277" w:rsidP="0046027D">
            <w:pPr>
              <w:bidi/>
              <w:spacing w:after="0" w:line="240" w:lineRule="auto"/>
              <w:jc w:val="both"/>
              <w:rPr>
                <w:rFonts w:ascii="Arial" w:eastAsia="Calibri" w:hAnsi="Arial"/>
                <w:b/>
                <w:bCs/>
                <w:color w:val="92CDDC" w:themeTint="99"/>
                <w:sz w:val="28"/>
                <w:szCs w:val="28"/>
                <w:rtl/>
                <w:lang w:val="en-US" w:eastAsia="en-US" w:bidi="ar-MA"/>
              </w:rPr>
            </w:pPr>
            <w:r>
              <w:rPr>
                <w:rFonts w:ascii="Arial" w:eastAsia="Calibri" w:hAnsi="Arial" w:hint="cs"/>
                <w:sz w:val="28"/>
                <w:szCs w:val="28"/>
                <w:rtl/>
                <w:lang w:val="en-US" w:eastAsia="en-US" w:bidi="ar-MA"/>
              </w:rPr>
              <w:t xml:space="preserve">التفاعيل العروضية عشر، اثنتان </w:t>
            </w:r>
            <w:r>
              <w:rPr>
                <w:rFonts w:ascii="Arial" w:eastAsia="Calibri" w:hAnsi="Arial" w:hint="cs"/>
                <w:sz w:val="28"/>
                <w:szCs w:val="28"/>
                <w:rtl/>
                <w:lang w:val="en-US" w:eastAsia="en-US" w:bidi="ar-MA"/>
              </w:rPr>
              <w:t xml:space="preserve">خماسيتان هما : </w:t>
            </w:r>
            <w:r w:rsidRPr="0035357D">
              <w:rPr>
                <w:rFonts w:ascii="Arial" w:eastAsia="Calibri" w:hAnsi="Arial" w:hint="cs"/>
                <w:b/>
                <w:bCs/>
                <w:color w:val="984806" w:themeShade="80"/>
                <w:sz w:val="28"/>
                <w:szCs w:val="28"/>
                <w:rtl/>
                <w:lang w:val="en-US" w:eastAsia="en-US" w:bidi="ar-MA"/>
              </w:rPr>
              <w:t xml:space="preserve">فَاعِلُن </w:t>
            </w:r>
            <w:r w:rsidRPr="0035357D">
              <w:rPr>
                <w:rFonts w:ascii="Arial" w:eastAsia="Calibri" w:hAnsi="Arial" w:hint="cs"/>
                <w:b/>
                <w:bCs/>
                <w:color w:val="984806" w:themeShade="80"/>
                <w:sz w:val="28"/>
                <w:szCs w:val="28"/>
                <w:rtl/>
                <w:lang w:val="en-US" w:eastAsia="en-US" w:bidi="ar-MA"/>
              </w:rPr>
              <w:t>وفَعُولُن</w:t>
            </w:r>
            <w:r>
              <w:rPr>
                <w:rFonts w:ascii="Arial" w:eastAsia="Calibri" w:hAnsi="Arial" w:hint="cs"/>
                <w:sz w:val="28"/>
                <w:szCs w:val="28"/>
                <w:rtl/>
                <w:lang w:val="en-US" w:eastAsia="en-US" w:bidi="ar-MA"/>
              </w:rPr>
              <w:t xml:space="preserve">، وثمان سباعية وهي : </w:t>
            </w:r>
            <w:r w:rsidRPr="0035357D">
              <w:rPr>
                <w:rFonts w:ascii="Arial" w:eastAsia="Calibri" w:hAnsi="Arial" w:hint="cs"/>
                <w:b/>
                <w:bCs/>
                <w:color w:val="984806" w:themeShade="80"/>
                <w:sz w:val="28"/>
                <w:szCs w:val="28"/>
                <w:rtl/>
                <w:lang w:val="en-US" w:eastAsia="en-US" w:bidi="ar-MA"/>
              </w:rPr>
              <w:t>مُسْتَفْعِلُن</w:t>
            </w:r>
            <w:r w:rsidRPr="0035357D">
              <w:rPr>
                <w:rFonts w:ascii="Arial" w:eastAsia="Calibri" w:hAnsi="Arial" w:hint="cs"/>
                <w:b/>
                <w:bCs/>
                <w:color w:val="984806" w:themeShade="80"/>
                <w:sz w:val="28"/>
                <w:szCs w:val="28"/>
                <w:rtl/>
                <w:lang w:val="en-US" w:eastAsia="en-US" w:bidi="ar-MA"/>
              </w:rPr>
              <w:t xml:space="preserve">، </w:t>
            </w:r>
            <w:r w:rsidRPr="0035357D">
              <w:rPr>
                <w:rFonts w:ascii="Arial" w:eastAsia="Calibri" w:hAnsi="Arial" w:hint="cs"/>
                <w:b/>
                <w:bCs/>
                <w:color w:val="984806" w:themeShade="80"/>
                <w:sz w:val="28"/>
                <w:szCs w:val="28"/>
                <w:rtl/>
                <w:lang w:val="en-US" w:eastAsia="en-US" w:bidi="ar-MA"/>
              </w:rPr>
              <w:t>مُتَفَاعِلُن</w:t>
            </w:r>
            <w:r w:rsidRPr="0035357D">
              <w:rPr>
                <w:rFonts w:ascii="Arial" w:eastAsia="Calibri" w:hAnsi="Arial" w:hint="cs"/>
                <w:b/>
                <w:bCs/>
                <w:color w:val="984806" w:themeShade="80"/>
                <w:sz w:val="28"/>
                <w:szCs w:val="28"/>
                <w:rtl/>
                <w:lang w:val="en-US" w:eastAsia="en-US" w:bidi="ar-MA"/>
              </w:rPr>
              <w:t xml:space="preserve">، </w:t>
            </w:r>
            <w:r w:rsidRPr="0035357D">
              <w:rPr>
                <w:rFonts w:ascii="Arial" w:eastAsia="Calibri" w:hAnsi="Arial" w:hint="cs"/>
                <w:b/>
                <w:bCs/>
                <w:color w:val="984806" w:themeShade="80"/>
                <w:sz w:val="28"/>
                <w:szCs w:val="28"/>
                <w:rtl/>
                <w:lang w:val="en-US" w:eastAsia="en-US" w:bidi="ar-MA"/>
              </w:rPr>
              <w:t>مَفَاعِيلُن</w:t>
            </w:r>
            <w:r w:rsidRPr="0035357D">
              <w:rPr>
                <w:rFonts w:ascii="Arial" w:eastAsia="Calibri" w:hAnsi="Arial" w:hint="cs"/>
                <w:b/>
                <w:bCs/>
                <w:color w:val="984806" w:themeShade="80"/>
                <w:sz w:val="28"/>
                <w:szCs w:val="28"/>
                <w:rtl/>
                <w:lang w:val="en-US" w:eastAsia="en-US" w:bidi="ar-MA"/>
              </w:rPr>
              <w:t xml:space="preserve">، </w:t>
            </w:r>
            <w:r w:rsidRPr="0035357D">
              <w:rPr>
                <w:rFonts w:ascii="Arial" w:eastAsia="Calibri" w:hAnsi="Arial" w:hint="cs"/>
                <w:b/>
                <w:bCs/>
                <w:color w:val="984806" w:themeShade="80"/>
                <w:sz w:val="28"/>
                <w:szCs w:val="28"/>
                <w:rtl/>
                <w:lang w:val="en-US" w:eastAsia="en-US" w:bidi="ar-MA"/>
              </w:rPr>
              <w:t>مُفَاعَلَتُن</w:t>
            </w:r>
            <w:r w:rsidRPr="0035357D">
              <w:rPr>
                <w:rFonts w:ascii="Arial" w:eastAsia="Calibri" w:hAnsi="Arial" w:hint="cs"/>
                <w:b/>
                <w:bCs/>
                <w:color w:val="984806" w:themeShade="80"/>
                <w:sz w:val="28"/>
                <w:szCs w:val="28"/>
                <w:rtl/>
                <w:lang w:val="en-US" w:eastAsia="en-US" w:bidi="ar-MA"/>
              </w:rPr>
              <w:t xml:space="preserve">، مَفْعُولاَت، </w:t>
            </w:r>
            <w:r w:rsidRPr="0035357D">
              <w:rPr>
                <w:rFonts w:ascii="Arial" w:eastAsia="Calibri" w:hAnsi="Arial" w:hint="cs"/>
                <w:b/>
                <w:bCs/>
                <w:color w:val="984806" w:themeShade="80"/>
                <w:sz w:val="28"/>
                <w:szCs w:val="28"/>
                <w:rtl/>
                <w:lang w:val="en-US" w:eastAsia="en-US" w:bidi="ar-MA"/>
              </w:rPr>
              <w:t>فَاعِلاَتُن</w:t>
            </w:r>
            <w:r w:rsidRPr="0035357D">
              <w:rPr>
                <w:rFonts w:ascii="Arial" w:eastAsia="Calibri" w:hAnsi="Arial" w:hint="cs"/>
                <w:b/>
                <w:bCs/>
                <w:color w:val="984806" w:themeShade="80"/>
                <w:sz w:val="28"/>
                <w:szCs w:val="28"/>
                <w:rtl/>
                <w:lang w:val="en-US" w:eastAsia="en-US" w:bidi="ar-MA"/>
              </w:rPr>
              <w:t xml:space="preserve">، فَاعِ </w:t>
            </w:r>
            <w:r w:rsidRPr="0035357D">
              <w:rPr>
                <w:rFonts w:ascii="Arial" w:eastAsia="Calibri" w:hAnsi="Arial" w:hint="cs"/>
                <w:b/>
                <w:bCs/>
                <w:color w:val="984806" w:themeShade="80"/>
                <w:sz w:val="28"/>
                <w:szCs w:val="28"/>
                <w:rtl/>
                <w:lang w:val="en-US" w:eastAsia="en-US" w:bidi="ar-MA"/>
              </w:rPr>
              <w:t>لاَتُن</w:t>
            </w:r>
            <w:r w:rsidRPr="0035357D">
              <w:rPr>
                <w:rFonts w:ascii="Arial" w:eastAsia="Calibri" w:hAnsi="Arial" w:hint="cs"/>
                <w:b/>
                <w:bCs/>
                <w:color w:val="984806" w:themeShade="80"/>
                <w:sz w:val="28"/>
                <w:szCs w:val="28"/>
                <w:rtl/>
                <w:lang w:val="en-US" w:eastAsia="en-US" w:bidi="ar-MA"/>
              </w:rPr>
              <w:t xml:space="preserve">، </w:t>
            </w:r>
            <w:r w:rsidRPr="0035357D">
              <w:rPr>
                <w:rFonts w:ascii="Arial" w:eastAsia="Calibri" w:hAnsi="Arial" w:hint="cs"/>
                <w:b/>
                <w:bCs/>
                <w:color w:val="984806" w:themeShade="80"/>
                <w:sz w:val="28"/>
                <w:szCs w:val="28"/>
                <w:rtl/>
                <w:lang w:val="en-US" w:eastAsia="en-US" w:bidi="ar-MA"/>
              </w:rPr>
              <w:t>مُسْتَفْعِ</w:t>
            </w:r>
            <w:r w:rsidRPr="0035357D">
              <w:rPr>
                <w:rFonts w:ascii="Arial" w:eastAsia="Calibri" w:hAnsi="Arial" w:hint="cs"/>
                <w:b/>
                <w:bCs/>
                <w:color w:val="984806" w:themeShade="80"/>
                <w:sz w:val="28"/>
                <w:szCs w:val="28"/>
                <w:rtl/>
                <w:lang w:val="en-US" w:eastAsia="en-US" w:bidi="ar-MA"/>
              </w:rPr>
              <w:t xml:space="preserve"> لُن .</w:t>
            </w:r>
          </w:p>
          <w:p w:rsidR="0046027D" w:rsidP="0046027D">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وتنقسم هذه التفاعيل إلى قسمين : أصول وفروع، فالأصول أربع، وهي  : كل</w:t>
            </w:r>
            <w:r w:rsidR="004E7277">
              <w:rPr>
                <w:rFonts w:ascii="Arial" w:eastAsia="Calibri" w:hAnsi="Arial" w:hint="cs"/>
                <w:sz w:val="28"/>
                <w:szCs w:val="28"/>
                <w:rtl/>
                <w:lang w:val="en-US" w:eastAsia="en-US" w:bidi="ar-MA"/>
              </w:rPr>
              <w:t xml:space="preserve"> </w:t>
            </w:r>
            <w:r>
              <w:rPr>
                <w:rFonts w:ascii="Arial" w:eastAsia="Calibri" w:hAnsi="Arial" w:hint="cs"/>
                <w:sz w:val="28"/>
                <w:szCs w:val="28"/>
                <w:rtl/>
                <w:lang w:val="en-US" w:eastAsia="en-US" w:bidi="ar-MA"/>
              </w:rPr>
              <w:t xml:space="preserve">تفعيلة بدئت بوتد مجموع أو مفروق، وهي : </w:t>
            </w:r>
            <w:r w:rsidRPr="0035357D">
              <w:rPr>
                <w:rFonts w:ascii="Arial" w:eastAsia="Calibri" w:hAnsi="Arial" w:hint="cs"/>
                <w:b/>
                <w:bCs/>
                <w:color w:val="984806" w:themeShade="80"/>
                <w:sz w:val="28"/>
                <w:szCs w:val="28"/>
                <w:rtl/>
                <w:lang w:val="en-US" w:eastAsia="en-US" w:bidi="ar-MA"/>
              </w:rPr>
              <w:t>مَفَاعِيلُن</w:t>
            </w:r>
            <w:r w:rsidRPr="0035357D">
              <w:rPr>
                <w:rFonts w:ascii="Arial" w:eastAsia="Calibri" w:hAnsi="Arial" w:hint="cs"/>
                <w:b/>
                <w:bCs/>
                <w:color w:val="984806" w:themeShade="80"/>
                <w:sz w:val="28"/>
                <w:szCs w:val="28"/>
                <w:rtl/>
                <w:lang w:val="en-US" w:eastAsia="en-US" w:bidi="ar-MA"/>
              </w:rPr>
              <w:t xml:space="preserve">، </w:t>
            </w:r>
            <w:r w:rsidRPr="0035357D">
              <w:rPr>
                <w:rFonts w:ascii="Arial" w:eastAsia="Calibri" w:hAnsi="Arial" w:hint="cs"/>
                <w:b/>
                <w:bCs/>
                <w:color w:val="984806" w:themeShade="80"/>
                <w:sz w:val="28"/>
                <w:szCs w:val="28"/>
                <w:rtl/>
                <w:lang w:val="en-US" w:eastAsia="en-US" w:bidi="ar-MA"/>
              </w:rPr>
              <w:t>مُفَاعَلَتُن</w:t>
            </w:r>
            <w:r w:rsidRPr="0035357D" w:rsidR="00AD5B22">
              <w:rPr>
                <w:rFonts w:ascii="Arial" w:eastAsia="Calibri" w:hAnsi="Arial" w:hint="cs"/>
                <w:b/>
                <w:bCs/>
                <w:color w:val="984806" w:themeShade="80"/>
                <w:sz w:val="28"/>
                <w:szCs w:val="28"/>
                <w:rtl/>
                <w:lang w:val="en-US" w:eastAsia="en-US" w:bidi="ar-MA"/>
              </w:rPr>
              <w:t>،</w:t>
            </w:r>
            <w:r w:rsidRPr="0035357D">
              <w:rPr>
                <w:rFonts w:ascii="Arial" w:eastAsia="Calibri" w:hAnsi="Arial" w:hint="cs"/>
                <w:b/>
                <w:bCs/>
                <w:color w:val="984806" w:themeShade="80"/>
                <w:sz w:val="28"/>
                <w:szCs w:val="28"/>
                <w:rtl/>
                <w:lang w:val="en-US" w:eastAsia="en-US" w:bidi="ar-MA"/>
              </w:rPr>
              <w:t xml:space="preserve"> فَاعِ </w:t>
            </w:r>
            <w:r w:rsidRPr="0035357D">
              <w:rPr>
                <w:rFonts w:ascii="Arial" w:eastAsia="Calibri" w:hAnsi="Arial" w:hint="cs"/>
                <w:b/>
                <w:bCs/>
                <w:color w:val="984806" w:themeShade="80"/>
                <w:sz w:val="28"/>
                <w:szCs w:val="28"/>
                <w:rtl/>
                <w:lang w:val="en-US" w:eastAsia="en-US" w:bidi="ar-MA"/>
              </w:rPr>
              <w:t>لاَتُن</w:t>
            </w:r>
            <w:r w:rsidRPr="0035357D" w:rsidR="00AD5B22">
              <w:rPr>
                <w:rFonts w:ascii="Arial" w:eastAsia="Calibri" w:hAnsi="Arial" w:hint="cs"/>
                <w:b/>
                <w:bCs/>
                <w:color w:val="984806" w:themeShade="80"/>
                <w:sz w:val="28"/>
                <w:szCs w:val="28"/>
                <w:rtl/>
                <w:lang w:val="en-US" w:eastAsia="en-US" w:bidi="ar-MA"/>
              </w:rPr>
              <w:t>، فَعُولُن</w:t>
            </w:r>
            <w:r w:rsidRPr="0035357D" w:rsidR="004E7277">
              <w:rPr>
                <w:rFonts w:ascii="Arial" w:eastAsia="Calibri" w:hAnsi="Arial" w:hint="cs"/>
                <w:b/>
                <w:bCs/>
                <w:color w:val="984806" w:themeShade="80"/>
                <w:sz w:val="28"/>
                <w:szCs w:val="28"/>
                <w:rtl/>
                <w:lang w:val="en-US" w:eastAsia="en-US" w:bidi="ar-MA"/>
              </w:rPr>
              <w:t xml:space="preserve"> .</w:t>
            </w:r>
          </w:p>
          <w:p w:rsidR="00A369F7" w:rsidP="00A83D27">
            <w:pPr>
              <w:bidi/>
              <w:spacing w:after="0" w:line="240" w:lineRule="auto"/>
              <w:jc w:val="both"/>
              <w:rPr>
                <w:rFonts w:ascii="Arial" w:eastAsia="Calibri" w:hAnsi="Arial"/>
                <w:sz w:val="28"/>
                <w:szCs w:val="28"/>
                <w:rtl/>
                <w:lang w:val="en-US" w:eastAsia="en-US" w:bidi="ar-MA"/>
              </w:rPr>
            </w:pPr>
          </w:p>
          <w:p w:rsidR="00B0014B" w:rsidRPr="00A369F7" w:rsidP="00A369F7">
            <w:pPr>
              <w:bidi/>
              <w:spacing w:after="0" w:line="240" w:lineRule="auto"/>
              <w:jc w:val="both"/>
              <w:rPr>
                <w:rFonts w:ascii="Arial" w:eastAsia="Calibri" w:hAnsi="Arial"/>
                <w:b/>
                <w:bCs/>
                <w:i/>
                <w:iCs/>
                <w:color w:val="C00000"/>
                <w:sz w:val="28"/>
                <w:szCs w:val="28"/>
                <w:u w:val="single"/>
                <w:rtl/>
                <w:lang w:val="en-US" w:eastAsia="en-US" w:bidi="ar-MA"/>
              </w:rPr>
            </w:pPr>
            <w:r w:rsidRPr="00A369F7">
              <w:rPr>
                <w:rFonts w:ascii="Arial" w:eastAsia="Calibri" w:hAnsi="Arial" w:hint="cs"/>
                <w:b/>
                <w:bCs/>
                <w:i/>
                <w:iCs/>
                <w:color w:val="E36C0A" w:themeShade="BF"/>
                <w:sz w:val="28"/>
                <w:szCs w:val="28"/>
                <w:u w:val="single"/>
                <w:rtl/>
                <w:lang w:val="en-US" w:eastAsia="en-US" w:bidi="ar-MA"/>
              </w:rPr>
              <w:t xml:space="preserve">المقاطيع العروضية في التفاعيل </w:t>
            </w:r>
            <w:r w:rsidRPr="00A369F7">
              <w:rPr>
                <w:rFonts w:ascii="Arial" w:eastAsia="Calibri" w:hAnsi="Arial" w:hint="cs"/>
                <w:b/>
                <w:bCs/>
                <w:i/>
                <w:iCs/>
                <w:color w:val="C00000"/>
                <w:sz w:val="28"/>
                <w:szCs w:val="28"/>
                <w:u w:val="single"/>
                <w:rtl/>
                <w:lang w:val="en-US" w:eastAsia="en-US" w:bidi="ar-MA"/>
              </w:rPr>
              <w:t>:</w:t>
            </w:r>
          </w:p>
          <w:p w:rsidR="00A369F7" w:rsidP="00A369F7">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ي</w:t>
            </w:r>
            <w:r>
              <w:rPr>
                <w:rFonts w:ascii="Arial" w:eastAsia="Calibri" w:hAnsi="Arial"/>
                <w:sz w:val="28"/>
                <w:szCs w:val="28"/>
                <w:rtl/>
                <w:lang w:val="en-US" w:eastAsia="en-US" w:bidi="ar-MA"/>
              </w:rPr>
              <w:t>قسم</w:t>
            </w:r>
            <w:r>
              <w:rPr>
                <w:rFonts w:ascii="Arial" w:eastAsia="Calibri" w:hAnsi="Arial" w:hint="cs"/>
                <w:sz w:val="28"/>
                <w:szCs w:val="28"/>
                <w:rtl/>
                <w:lang w:val="en-US" w:eastAsia="en-US" w:bidi="ar-MA"/>
              </w:rPr>
              <w:t xml:space="preserve"> العرضيون</w:t>
            </w:r>
            <w:r w:rsidRPr="00A83D27" w:rsidR="00A83D27">
              <w:rPr>
                <w:rFonts w:ascii="Arial" w:eastAsia="Calibri" w:hAnsi="Arial"/>
                <w:sz w:val="28"/>
                <w:szCs w:val="28"/>
                <w:rtl/>
                <w:lang w:val="en-US" w:eastAsia="en-US" w:bidi="ar-MA"/>
              </w:rPr>
              <w:t xml:space="preserve"> التفاعيل التي تتكون منها أوزان الشعر إلى مقاطع تختلف في عدد حروفها وحركاتها وسكناتها. وفيما يلي تفصيل هذه </w:t>
            </w:r>
            <w:r w:rsidRPr="00A83D27" w:rsidR="00A83D27">
              <w:rPr>
                <w:rFonts w:ascii="Arial" w:eastAsia="Calibri" w:hAnsi="Arial"/>
                <w:sz w:val="28"/>
                <w:szCs w:val="28"/>
                <w:rtl/>
                <w:lang w:val="en-US" w:eastAsia="en-US" w:bidi="ar-MA"/>
              </w:rPr>
              <w:t>المقاطع</w:t>
            </w:r>
            <w:r>
              <w:rPr>
                <w:rFonts w:ascii="Arial" w:eastAsia="Calibri" w:hAnsi="Arial" w:hint="cs"/>
                <w:sz w:val="28"/>
                <w:szCs w:val="28"/>
                <w:rtl/>
                <w:lang w:val="en-US" w:eastAsia="en-US" w:bidi="ar-MA"/>
              </w:rPr>
              <w:t xml:space="preserve"> </w:t>
            </w:r>
            <w:r w:rsidRPr="00A83D27" w:rsidR="00A83D27">
              <w:rPr>
                <w:rFonts w:ascii="Arial" w:eastAsia="Calibri" w:hAnsi="Arial"/>
                <w:sz w:val="28"/>
                <w:szCs w:val="28"/>
                <w:rtl/>
                <w:lang w:val="en-US" w:eastAsia="en-US" w:bidi="ar-MA"/>
              </w:rPr>
              <w:t>:</w:t>
            </w:r>
          </w:p>
          <w:p w:rsidR="00A369F7" w:rsidP="00A369F7">
            <w:pPr>
              <w:numPr>
                <w:ilvl w:val="0"/>
                <w:numId w:val="20"/>
              </w:numPr>
              <w:bidi/>
              <w:spacing w:after="0" w:line="240" w:lineRule="auto"/>
              <w:ind w:left="502" w:hanging="360"/>
              <w:contextualSpacing/>
              <w:jc w:val="both"/>
              <w:rPr>
                <w:rFonts w:ascii="Arial" w:eastAsia="Calibri" w:hAnsi="Arial"/>
                <w:sz w:val="28"/>
                <w:szCs w:val="28"/>
                <w:lang w:val="en-US" w:eastAsia="en-US" w:bidi="ar-MA"/>
              </w:rPr>
            </w:pPr>
            <w:r w:rsidRPr="00A369F7">
              <w:rPr>
                <w:rFonts w:ascii="Arial" w:eastAsia="Calibri" w:hAnsi="Arial"/>
                <w:b/>
                <w:bCs/>
                <w:i/>
                <w:iCs/>
                <w:color w:val="548DD4" w:themeTint="99"/>
                <w:sz w:val="28"/>
                <w:szCs w:val="28"/>
                <w:u w:val="single"/>
                <w:rtl/>
                <w:lang w:val="en-US" w:eastAsia="en-US" w:bidi="ar-MA"/>
              </w:rPr>
              <w:t xml:space="preserve">السبب </w:t>
            </w:r>
            <w:r w:rsidRPr="00A369F7">
              <w:rPr>
                <w:rFonts w:ascii="Arial" w:eastAsia="Calibri" w:hAnsi="Arial"/>
                <w:b/>
                <w:bCs/>
                <w:i/>
                <w:iCs/>
                <w:color w:val="548DD4" w:themeTint="99"/>
                <w:sz w:val="28"/>
                <w:szCs w:val="28"/>
                <w:u w:val="single"/>
                <w:rtl/>
                <w:lang w:val="en-US" w:eastAsia="en-US" w:bidi="ar-MA"/>
              </w:rPr>
              <w:t>الخفيف</w:t>
            </w:r>
            <w:r w:rsidRPr="00A369F7">
              <w:rPr>
                <w:rFonts w:ascii="Arial" w:eastAsia="Calibri" w:hAnsi="Arial" w:hint="cs"/>
                <w:b/>
                <w:bCs/>
                <w:i/>
                <w:iCs/>
                <w:color w:val="548DD4" w:themeTint="99"/>
                <w:sz w:val="28"/>
                <w:szCs w:val="28"/>
                <w:u w:val="single"/>
                <w:rtl/>
                <w:lang w:val="en-US" w:eastAsia="en-US" w:bidi="ar-MA"/>
              </w:rPr>
              <w:t xml:space="preserve"> </w:t>
            </w:r>
            <w:r w:rsidRPr="00A369F7">
              <w:rPr>
                <w:rFonts w:ascii="Arial" w:eastAsia="Calibri" w:hAnsi="Arial"/>
                <w:b/>
                <w:bCs/>
                <w:i/>
                <w:iCs/>
                <w:color w:val="548DD4" w:themeTint="99"/>
                <w:sz w:val="28"/>
                <w:szCs w:val="28"/>
                <w:u w:val="single"/>
                <w:rtl/>
                <w:lang w:val="en-US" w:eastAsia="en-US" w:bidi="ar-MA"/>
              </w:rPr>
              <w:t>:</w:t>
            </w:r>
            <w:r w:rsidRPr="00A369F7">
              <w:rPr>
                <w:rFonts w:ascii="Arial" w:eastAsia="Calibri" w:hAnsi="Arial"/>
                <w:color w:val="548DD4" w:themeTint="99"/>
                <w:sz w:val="28"/>
                <w:szCs w:val="28"/>
                <w:rtl/>
                <w:lang w:val="en-US" w:eastAsia="en-US" w:bidi="ar-MA"/>
              </w:rPr>
              <w:t xml:space="preserve"> </w:t>
            </w:r>
            <w:r w:rsidRPr="00A369F7">
              <w:rPr>
                <w:rFonts w:ascii="Arial" w:eastAsia="Calibri" w:hAnsi="Arial"/>
                <w:sz w:val="28"/>
                <w:szCs w:val="28"/>
                <w:rtl/>
                <w:lang w:val="en-US" w:eastAsia="en-US" w:bidi="ar-MA"/>
              </w:rPr>
              <w:t>وهو يتألف من حرفين أولهما متحرك وثانيهما ساكن نحو</w:t>
            </w:r>
            <w:r w:rsidRPr="00A369F7">
              <w:rPr>
                <w:rFonts w:ascii="Arial" w:eastAsia="Calibri" w:hAnsi="Arial" w:hint="cs"/>
                <w:sz w:val="28"/>
                <w:szCs w:val="28"/>
                <w:rtl/>
                <w:lang w:val="en-US" w:eastAsia="en-US" w:bidi="ar-MA"/>
              </w:rPr>
              <w:t xml:space="preserve"> </w:t>
            </w:r>
            <w:r w:rsidRPr="00A369F7">
              <w:rPr>
                <w:rFonts w:ascii="Arial" w:eastAsia="Calibri" w:hAnsi="Arial"/>
                <w:sz w:val="28"/>
                <w:szCs w:val="28"/>
                <w:rtl/>
                <w:lang w:val="en-US" w:eastAsia="en-US" w:bidi="ar-MA"/>
              </w:rPr>
              <w:t xml:space="preserve">: </w:t>
            </w:r>
            <w:r w:rsidRPr="0035357D">
              <w:rPr>
                <w:rFonts w:ascii="Arial" w:eastAsia="Calibri" w:hAnsi="Arial" w:hint="cs"/>
                <w:b/>
                <w:bCs/>
                <w:color w:val="984806" w:themeShade="80"/>
                <w:sz w:val="28"/>
                <w:szCs w:val="28"/>
                <w:rtl/>
                <w:lang w:val="en-US" w:eastAsia="en-US" w:bidi="ar-MA"/>
              </w:rPr>
              <w:t xml:space="preserve">( </w:t>
            </w:r>
            <w:r w:rsidRPr="0035357D">
              <w:rPr>
                <w:rFonts w:ascii="Arial" w:eastAsia="Calibri" w:hAnsi="Arial"/>
                <w:b/>
                <w:bCs/>
                <w:color w:val="984806" w:themeShade="80"/>
                <w:sz w:val="28"/>
                <w:szCs w:val="28"/>
                <w:rtl/>
                <w:lang w:val="en-US" w:eastAsia="en-US" w:bidi="ar-MA"/>
              </w:rPr>
              <w:t xml:space="preserve">لم - عن - قد </w:t>
            </w:r>
            <w:r w:rsidRPr="0035357D">
              <w:rPr>
                <w:rFonts w:ascii="Arial" w:eastAsia="Calibri" w:hAnsi="Arial" w:hint="cs"/>
                <w:b/>
                <w:bCs/>
                <w:color w:val="984806" w:themeShade="80"/>
                <w:sz w:val="28"/>
                <w:szCs w:val="28"/>
                <w:rtl/>
                <w:lang w:val="en-US" w:eastAsia="en-US" w:bidi="ar-MA"/>
              </w:rPr>
              <w:t>)</w:t>
            </w:r>
            <w:r w:rsidRPr="00A369F7">
              <w:rPr>
                <w:rFonts w:ascii="Arial" w:eastAsia="Calibri" w:hAnsi="Arial" w:hint="cs"/>
                <w:sz w:val="28"/>
                <w:szCs w:val="28"/>
                <w:rtl/>
                <w:lang w:val="en-US" w:eastAsia="en-US" w:bidi="ar-MA"/>
              </w:rPr>
              <w:t xml:space="preserve"> .</w:t>
            </w:r>
          </w:p>
          <w:p w:rsidR="00A369F7" w:rsidP="00A83D27">
            <w:pPr>
              <w:numPr>
                <w:ilvl w:val="0"/>
                <w:numId w:val="20"/>
              </w:numPr>
              <w:bidi/>
              <w:spacing w:after="0" w:line="240" w:lineRule="auto"/>
              <w:ind w:left="502" w:hanging="360"/>
              <w:contextualSpacing/>
              <w:jc w:val="both"/>
              <w:rPr>
                <w:rFonts w:ascii="Arial" w:eastAsia="Calibri" w:hAnsi="Arial"/>
                <w:sz w:val="28"/>
                <w:szCs w:val="28"/>
                <w:lang w:val="en-US" w:eastAsia="en-US" w:bidi="ar-MA"/>
              </w:rPr>
            </w:pPr>
            <w:r w:rsidRPr="00A369F7">
              <w:rPr>
                <w:rFonts w:ascii="Arial" w:eastAsia="Calibri" w:hAnsi="Arial"/>
                <w:sz w:val="28"/>
                <w:szCs w:val="28"/>
                <w:rtl/>
                <w:lang w:val="en-US" w:eastAsia="en-US" w:bidi="ar-MA"/>
              </w:rPr>
              <w:t xml:space="preserve"> </w:t>
            </w:r>
            <w:r w:rsidRPr="00A369F7">
              <w:rPr>
                <w:rFonts w:ascii="Arial" w:eastAsia="Calibri" w:hAnsi="Arial"/>
                <w:b/>
                <w:bCs/>
                <w:i/>
                <w:iCs/>
                <w:color w:val="548DD4" w:themeTint="99"/>
                <w:sz w:val="28"/>
                <w:szCs w:val="28"/>
                <w:u w:val="single"/>
                <w:rtl/>
                <w:lang w:val="en-US" w:eastAsia="en-US" w:bidi="ar-MA"/>
              </w:rPr>
              <w:t xml:space="preserve">السبب </w:t>
            </w:r>
            <w:r w:rsidRPr="00A369F7">
              <w:rPr>
                <w:rFonts w:ascii="Arial" w:eastAsia="Calibri" w:hAnsi="Arial"/>
                <w:b/>
                <w:bCs/>
                <w:i/>
                <w:iCs/>
                <w:color w:val="548DD4" w:themeTint="99"/>
                <w:sz w:val="28"/>
                <w:szCs w:val="28"/>
                <w:u w:val="single"/>
                <w:rtl/>
                <w:lang w:val="en-US" w:eastAsia="en-US" w:bidi="ar-MA"/>
              </w:rPr>
              <w:t>الثقيل</w:t>
            </w:r>
            <w:r w:rsidRPr="00A369F7">
              <w:rPr>
                <w:rFonts w:ascii="Arial" w:eastAsia="Calibri" w:hAnsi="Arial" w:hint="cs"/>
                <w:b/>
                <w:bCs/>
                <w:i/>
                <w:iCs/>
                <w:color w:val="548DD4" w:themeTint="99"/>
                <w:sz w:val="28"/>
                <w:szCs w:val="28"/>
                <w:u w:val="single"/>
                <w:rtl/>
                <w:lang w:val="en-US" w:eastAsia="en-US" w:bidi="ar-MA"/>
              </w:rPr>
              <w:t xml:space="preserve"> </w:t>
            </w:r>
            <w:r w:rsidRPr="00A369F7">
              <w:rPr>
                <w:rFonts w:ascii="Arial" w:eastAsia="Calibri" w:hAnsi="Arial"/>
                <w:b/>
                <w:bCs/>
                <w:i/>
                <w:iCs/>
                <w:color w:val="548DD4" w:themeTint="99"/>
                <w:sz w:val="28"/>
                <w:szCs w:val="28"/>
                <w:u w:val="single"/>
                <w:rtl/>
                <w:lang w:val="en-US" w:eastAsia="en-US" w:bidi="ar-MA"/>
              </w:rPr>
              <w:t>:</w:t>
            </w:r>
            <w:r w:rsidRPr="00A369F7">
              <w:rPr>
                <w:rFonts w:ascii="Arial" w:eastAsia="Calibri" w:hAnsi="Arial"/>
                <w:sz w:val="28"/>
                <w:szCs w:val="28"/>
                <w:rtl/>
                <w:lang w:val="en-US" w:eastAsia="en-US" w:bidi="ar-MA"/>
              </w:rPr>
              <w:t xml:space="preserve"> وهو ما يتألف من حرفين متحركين، نحو</w:t>
            </w:r>
            <w:r w:rsidRPr="00A369F7">
              <w:rPr>
                <w:rFonts w:ascii="Arial" w:eastAsia="Calibri" w:hAnsi="Arial" w:hint="cs"/>
                <w:sz w:val="28"/>
                <w:szCs w:val="28"/>
                <w:rtl/>
                <w:lang w:val="en-US" w:eastAsia="en-US" w:bidi="ar-MA"/>
              </w:rPr>
              <w:t xml:space="preserve"> </w:t>
            </w:r>
            <w:r w:rsidRPr="00A369F7">
              <w:rPr>
                <w:rFonts w:ascii="Arial" w:eastAsia="Calibri" w:hAnsi="Arial"/>
                <w:sz w:val="28"/>
                <w:szCs w:val="28"/>
                <w:rtl/>
                <w:lang w:val="en-US" w:eastAsia="en-US" w:bidi="ar-MA"/>
              </w:rPr>
              <w:t>:</w:t>
            </w:r>
            <w:r w:rsidRPr="00A369F7">
              <w:rPr>
                <w:rFonts w:ascii="Arial" w:eastAsia="Calibri" w:hAnsi="Arial" w:hint="cs"/>
                <w:sz w:val="28"/>
                <w:szCs w:val="28"/>
                <w:rtl/>
                <w:lang w:val="en-US" w:eastAsia="en-US" w:bidi="ar-MA"/>
              </w:rPr>
              <w:t xml:space="preserve"> </w:t>
            </w:r>
            <w:r w:rsidRPr="0035357D">
              <w:rPr>
                <w:rFonts w:ascii="Arial" w:eastAsia="Calibri" w:hAnsi="Arial" w:hint="cs"/>
                <w:b/>
                <w:bCs/>
                <w:color w:val="984806" w:themeShade="80"/>
                <w:sz w:val="28"/>
                <w:szCs w:val="28"/>
                <w:rtl/>
                <w:lang w:val="en-US" w:eastAsia="en-US" w:bidi="ar-MA"/>
              </w:rPr>
              <w:t>(</w:t>
            </w:r>
            <w:r w:rsidRPr="0035357D" w:rsidR="00796A0E">
              <w:rPr>
                <w:rFonts w:ascii="Arial" w:eastAsia="Calibri" w:hAnsi="Arial"/>
                <w:b/>
                <w:bCs/>
                <w:color w:val="984806" w:themeShade="80"/>
                <w:sz w:val="28"/>
                <w:szCs w:val="28"/>
                <w:rtl/>
                <w:lang w:val="en-US" w:eastAsia="en-US" w:bidi="ar-MA"/>
              </w:rPr>
              <w:t xml:space="preserve"> لك، بك</w:t>
            </w:r>
            <w:r w:rsidRPr="0035357D">
              <w:rPr>
                <w:rFonts w:ascii="Arial" w:eastAsia="Calibri" w:hAnsi="Arial"/>
                <w:b/>
                <w:bCs/>
                <w:color w:val="984806" w:themeShade="80"/>
                <w:sz w:val="28"/>
                <w:szCs w:val="28"/>
                <w:rtl/>
                <w:lang w:val="en-US" w:eastAsia="en-US" w:bidi="ar-MA"/>
              </w:rPr>
              <w:t xml:space="preserve"> </w:t>
            </w:r>
            <w:r w:rsidRPr="0035357D">
              <w:rPr>
                <w:rFonts w:ascii="Arial" w:eastAsia="Calibri" w:hAnsi="Arial" w:hint="cs"/>
                <w:b/>
                <w:bCs/>
                <w:color w:val="984806" w:themeShade="80"/>
                <w:sz w:val="28"/>
                <w:szCs w:val="28"/>
                <w:rtl/>
                <w:lang w:val="en-US" w:eastAsia="en-US" w:bidi="ar-MA"/>
              </w:rPr>
              <w:t>)</w:t>
            </w:r>
            <w:r w:rsidR="00796A0E">
              <w:rPr>
                <w:rFonts w:ascii="Arial" w:eastAsia="Calibri" w:hAnsi="Arial" w:hint="cs"/>
                <w:color w:val="D99594" w:themeTint="99"/>
                <w:sz w:val="28"/>
                <w:szCs w:val="28"/>
                <w:rtl/>
                <w:lang w:val="en-US" w:eastAsia="en-US" w:bidi="ar-MA"/>
              </w:rPr>
              <w:t xml:space="preserve"> .</w:t>
            </w:r>
          </w:p>
          <w:p w:rsidR="00A369F7" w:rsidP="00A369F7">
            <w:pPr>
              <w:numPr>
                <w:ilvl w:val="0"/>
                <w:numId w:val="20"/>
              </w:numPr>
              <w:bidi/>
              <w:spacing w:after="0" w:line="240" w:lineRule="auto"/>
              <w:ind w:left="502" w:hanging="360"/>
              <w:contextualSpacing/>
              <w:jc w:val="both"/>
              <w:rPr>
                <w:rFonts w:ascii="Arial" w:eastAsia="Calibri" w:hAnsi="Arial"/>
                <w:sz w:val="28"/>
                <w:szCs w:val="28"/>
                <w:lang w:val="en-US" w:eastAsia="en-US" w:bidi="ar-MA"/>
              </w:rPr>
            </w:pPr>
            <w:r w:rsidRPr="00A369F7">
              <w:rPr>
                <w:rFonts w:ascii="Arial" w:eastAsia="Calibri" w:hAnsi="Arial"/>
                <w:sz w:val="28"/>
                <w:szCs w:val="28"/>
                <w:rtl/>
                <w:lang w:val="en-US" w:eastAsia="en-US" w:bidi="ar-MA"/>
              </w:rPr>
              <w:t xml:space="preserve"> </w:t>
            </w:r>
            <w:r w:rsidRPr="004C1C0F">
              <w:rPr>
                <w:rFonts w:ascii="Arial" w:eastAsia="Calibri" w:hAnsi="Arial"/>
                <w:b/>
                <w:bCs/>
                <w:i/>
                <w:iCs/>
                <w:color w:val="548DD4" w:themeTint="99"/>
                <w:sz w:val="28"/>
                <w:szCs w:val="28"/>
                <w:u w:val="single"/>
                <w:rtl/>
                <w:lang w:val="en-US" w:eastAsia="en-US" w:bidi="ar-MA"/>
              </w:rPr>
              <w:t xml:space="preserve">الوتد </w:t>
            </w:r>
            <w:r w:rsidRPr="004C1C0F">
              <w:rPr>
                <w:rFonts w:ascii="Arial" w:eastAsia="Calibri" w:hAnsi="Arial"/>
                <w:b/>
                <w:bCs/>
                <w:i/>
                <w:iCs/>
                <w:color w:val="548DD4" w:themeTint="99"/>
                <w:sz w:val="28"/>
                <w:szCs w:val="28"/>
                <w:u w:val="single"/>
                <w:rtl/>
                <w:lang w:val="en-US" w:eastAsia="en-US" w:bidi="ar-MA"/>
              </w:rPr>
              <w:t>المجموع</w:t>
            </w:r>
            <w:r w:rsidRPr="004C1C0F">
              <w:rPr>
                <w:rFonts w:ascii="Arial" w:eastAsia="Calibri" w:hAnsi="Arial" w:hint="cs"/>
                <w:b/>
                <w:bCs/>
                <w:i/>
                <w:iCs/>
                <w:color w:val="548DD4" w:themeTint="99"/>
                <w:sz w:val="28"/>
                <w:szCs w:val="28"/>
                <w:u w:val="single"/>
                <w:rtl/>
                <w:lang w:val="en-US" w:eastAsia="en-US" w:bidi="ar-MA"/>
              </w:rPr>
              <w:t xml:space="preserve"> </w:t>
            </w:r>
            <w:r w:rsidRPr="004C1C0F">
              <w:rPr>
                <w:rFonts w:ascii="Arial" w:eastAsia="Calibri" w:hAnsi="Arial"/>
                <w:b/>
                <w:bCs/>
                <w:i/>
                <w:iCs/>
                <w:color w:val="548DD4" w:themeTint="99"/>
                <w:sz w:val="28"/>
                <w:szCs w:val="28"/>
                <w:u w:val="single"/>
                <w:rtl/>
                <w:lang w:val="en-US" w:eastAsia="en-US" w:bidi="ar-MA"/>
              </w:rPr>
              <w:t>:</w:t>
            </w:r>
            <w:r w:rsidRPr="00A369F7">
              <w:rPr>
                <w:rFonts w:ascii="Arial" w:eastAsia="Calibri" w:hAnsi="Arial"/>
                <w:sz w:val="28"/>
                <w:szCs w:val="28"/>
                <w:rtl/>
                <w:lang w:val="en-US" w:eastAsia="en-US" w:bidi="ar-MA"/>
              </w:rPr>
              <w:t xml:space="preserve"> وهو ما يتألف من ثلاثة أحرف، أولها وثانيها متحركان والثالث ساكن، نحو</w:t>
            </w:r>
            <w:r>
              <w:rPr>
                <w:rFonts w:ascii="Arial" w:eastAsia="Calibri" w:hAnsi="Arial" w:hint="cs"/>
                <w:sz w:val="28"/>
                <w:szCs w:val="28"/>
                <w:rtl/>
                <w:lang w:val="en-US" w:eastAsia="en-US" w:bidi="ar-MA"/>
              </w:rPr>
              <w:t xml:space="preserve"> </w:t>
            </w:r>
            <w:r w:rsidRPr="00A369F7">
              <w:rPr>
                <w:rFonts w:ascii="Arial" w:eastAsia="Calibri" w:hAnsi="Arial"/>
                <w:sz w:val="28"/>
                <w:szCs w:val="28"/>
                <w:rtl/>
                <w:lang w:val="en-US" w:eastAsia="en-US" w:bidi="ar-MA"/>
              </w:rPr>
              <w:t xml:space="preserve">: </w:t>
            </w:r>
            <w:r w:rsidRPr="0035357D">
              <w:rPr>
                <w:rFonts w:ascii="Arial" w:eastAsia="Calibri" w:hAnsi="Arial" w:hint="cs"/>
                <w:b/>
                <w:bCs/>
                <w:color w:val="984806" w:themeShade="80"/>
                <w:sz w:val="28"/>
                <w:szCs w:val="28"/>
                <w:rtl/>
                <w:lang w:val="en-US" w:eastAsia="en-US" w:bidi="ar-MA"/>
              </w:rPr>
              <w:t xml:space="preserve">( </w:t>
            </w:r>
            <w:r w:rsidRPr="0035357D">
              <w:rPr>
                <w:rFonts w:ascii="Arial" w:eastAsia="Calibri" w:hAnsi="Arial"/>
                <w:b/>
                <w:bCs/>
                <w:color w:val="984806" w:themeShade="80"/>
                <w:sz w:val="28"/>
                <w:szCs w:val="28"/>
                <w:rtl/>
                <w:lang w:val="en-US" w:eastAsia="en-US" w:bidi="ar-MA"/>
              </w:rPr>
              <w:t>إلى، على، نعم</w:t>
            </w:r>
            <w:r w:rsidRPr="0035357D">
              <w:rPr>
                <w:rFonts w:ascii="Arial" w:eastAsia="Calibri" w:hAnsi="Arial" w:hint="cs"/>
                <w:b/>
                <w:bCs/>
                <w:color w:val="984806" w:themeShade="80"/>
                <w:sz w:val="28"/>
                <w:szCs w:val="28"/>
                <w:rtl/>
                <w:lang w:val="en-US" w:eastAsia="en-US" w:bidi="ar-MA"/>
              </w:rPr>
              <w:t xml:space="preserve"> )</w:t>
            </w:r>
            <w:r>
              <w:rPr>
                <w:rFonts w:ascii="Arial" w:eastAsia="Calibri" w:hAnsi="Arial" w:hint="cs"/>
                <w:sz w:val="28"/>
                <w:szCs w:val="28"/>
                <w:rtl/>
                <w:lang w:val="en-US" w:eastAsia="en-US" w:bidi="ar-MA"/>
              </w:rPr>
              <w:t xml:space="preserve"> </w:t>
            </w:r>
            <w:r w:rsidRPr="00A369F7">
              <w:rPr>
                <w:rFonts w:ascii="Arial" w:eastAsia="Calibri" w:hAnsi="Arial"/>
                <w:sz w:val="28"/>
                <w:szCs w:val="28"/>
                <w:rtl/>
                <w:lang w:val="en-US" w:eastAsia="en-US" w:bidi="ar-MA"/>
              </w:rPr>
              <w:t>.</w:t>
            </w:r>
          </w:p>
          <w:p w:rsidR="00731034" w:rsidRPr="0035357D" w:rsidP="00B24BBB">
            <w:pPr>
              <w:numPr>
                <w:ilvl w:val="0"/>
                <w:numId w:val="20"/>
              </w:numPr>
              <w:bidi/>
              <w:spacing w:after="0" w:line="240" w:lineRule="auto"/>
              <w:ind w:left="502" w:hanging="360"/>
              <w:contextualSpacing/>
              <w:jc w:val="both"/>
              <w:rPr>
                <w:rFonts w:ascii="Arial" w:eastAsia="Calibri" w:hAnsi="Arial"/>
                <w:b/>
                <w:bCs/>
                <w:color w:val="984806" w:themeShade="80"/>
                <w:sz w:val="28"/>
                <w:szCs w:val="28"/>
                <w:lang w:val="en-US" w:eastAsia="en-US" w:bidi="ar-MA"/>
              </w:rPr>
            </w:pPr>
            <w:r w:rsidRPr="004C1C0F">
              <w:rPr>
                <w:rFonts w:ascii="Arial" w:eastAsia="Calibri" w:hAnsi="Arial"/>
                <w:b/>
                <w:bCs/>
                <w:i/>
                <w:iCs/>
                <w:color w:val="548DD4" w:themeTint="99"/>
                <w:sz w:val="28"/>
                <w:szCs w:val="28"/>
                <w:u w:val="single"/>
                <w:rtl/>
                <w:lang w:val="en-US" w:eastAsia="en-US" w:bidi="ar-MA"/>
              </w:rPr>
              <w:t xml:space="preserve">الوتد </w:t>
            </w:r>
            <w:r w:rsidRPr="004C1C0F">
              <w:rPr>
                <w:rFonts w:ascii="Arial" w:eastAsia="Calibri" w:hAnsi="Arial"/>
                <w:b/>
                <w:bCs/>
                <w:i/>
                <w:iCs/>
                <w:color w:val="548DD4" w:themeTint="99"/>
                <w:sz w:val="28"/>
                <w:szCs w:val="28"/>
                <w:u w:val="single"/>
                <w:rtl/>
                <w:lang w:val="en-US" w:eastAsia="en-US" w:bidi="ar-MA"/>
              </w:rPr>
              <w:t>المفروق</w:t>
            </w:r>
            <w:r w:rsidRPr="004C1C0F" w:rsidR="00A369F7">
              <w:rPr>
                <w:rFonts w:ascii="Arial" w:eastAsia="Calibri" w:hAnsi="Arial" w:hint="cs"/>
                <w:b/>
                <w:bCs/>
                <w:i/>
                <w:iCs/>
                <w:color w:val="548DD4" w:themeTint="99"/>
                <w:sz w:val="28"/>
                <w:szCs w:val="28"/>
                <w:u w:val="single"/>
                <w:rtl/>
                <w:lang w:val="en-US" w:eastAsia="en-US" w:bidi="ar-MA"/>
              </w:rPr>
              <w:t xml:space="preserve"> </w:t>
            </w:r>
            <w:r w:rsidRPr="004C1C0F">
              <w:rPr>
                <w:rFonts w:ascii="Arial" w:eastAsia="Calibri" w:hAnsi="Arial"/>
                <w:b/>
                <w:bCs/>
                <w:i/>
                <w:iCs/>
                <w:color w:val="548DD4" w:themeTint="99"/>
                <w:sz w:val="28"/>
                <w:szCs w:val="28"/>
                <w:u w:val="single"/>
                <w:rtl/>
                <w:lang w:val="en-US" w:eastAsia="en-US" w:bidi="ar-MA"/>
              </w:rPr>
              <w:t>:</w:t>
            </w:r>
            <w:r w:rsidRPr="00A369F7">
              <w:rPr>
                <w:rFonts w:ascii="Arial" w:eastAsia="Calibri" w:hAnsi="Arial"/>
                <w:sz w:val="28"/>
                <w:szCs w:val="28"/>
                <w:rtl/>
                <w:lang w:val="en-US" w:eastAsia="en-US" w:bidi="ar-MA"/>
              </w:rPr>
              <w:t xml:space="preserve"> وهو ما يتألف من ثلاثة أحرف، أولها متحرك وثانيها ساكن وثالثها متحرك، نحو</w:t>
            </w:r>
            <w:r w:rsidR="00A369F7">
              <w:rPr>
                <w:rFonts w:ascii="Arial" w:eastAsia="Calibri" w:hAnsi="Arial" w:hint="cs"/>
                <w:sz w:val="28"/>
                <w:szCs w:val="28"/>
                <w:rtl/>
                <w:lang w:val="en-US" w:eastAsia="en-US" w:bidi="ar-MA"/>
              </w:rPr>
              <w:t xml:space="preserve"> </w:t>
            </w:r>
            <w:r w:rsidR="00A369F7">
              <w:rPr>
                <w:rFonts w:ascii="Arial" w:eastAsia="Calibri" w:hAnsi="Arial"/>
                <w:sz w:val="28"/>
                <w:szCs w:val="28"/>
                <w:rtl/>
                <w:lang w:val="en-US" w:eastAsia="en-US" w:bidi="ar-MA"/>
              </w:rPr>
              <w:t>:</w:t>
            </w:r>
            <w:r w:rsidR="00A369F7">
              <w:rPr>
                <w:rFonts w:ascii="Arial" w:eastAsia="Calibri" w:hAnsi="Arial" w:hint="cs"/>
                <w:sz w:val="28"/>
                <w:szCs w:val="28"/>
                <w:rtl/>
                <w:lang w:val="en-US" w:eastAsia="en-US" w:bidi="ar-MA"/>
              </w:rPr>
              <w:t xml:space="preserve"> </w:t>
            </w:r>
            <w:r w:rsidRPr="0035357D" w:rsidR="00A369F7">
              <w:rPr>
                <w:rFonts w:ascii="Arial" w:eastAsia="Calibri" w:hAnsi="Arial" w:hint="cs"/>
                <w:b/>
                <w:bCs/>
                <w:color w:val="984806" w:themeShade="80"/>
                <w:sz w:val="28"/>
                <w:szCs w:val="28"/>
                <w:rtl/>
                <w:lang w:val="en-US" w:eastAsia="en-US" w:bidi="ar-MA"/>
              </w:rPr>
              <w:t>(</w:t>
            </w:r>
            <w:r w:rsidRPr="0035357D" w:rsidR="00A369F7">
              <w:rPr>
                <w:rFonts w:ascii="Arial" w:eastAsia="Calibri" w:hAnsi="Arial"/>
                <w:b/>
                <w:bCs/>
                <w:color w:val="984806" w:themeShade="80"/>
                <w:sz w:val="28"/>
                <w:szCs w:val="28"/>
                <w:rtl/>
                <w:lang w:val="en-US" w:eastAsia="en-US" w:bidi="ar-MA"/>
              </w:rPr>
              <w:t xml:space="preserve"> أين، قام، ليس</w:t>
            </w:r>
            <w:r w:rsidRPr="0035357D" w:rsidR="00A369F7">
              <w:rPr>
                <w:rFonts w:ascii="Arial" w:eastAsia="Calibri" w:hAnsi="Arial" w:hint="cs"/>
                <w:b/>
                <w:bCs/>
                <w:color w:val="984806" w:themeShade="80"/>
                <w:sz w:val="28"/>
                <w:szCs w:val="28"/>
                <w:rtl/>
                <w:lang w:val="en-US" w:eastAsia="en-US" w:bidi="ar-MA"/>
              </w:rPr>
              <w:t xml:space="preserve"> )</w:t>
            </w:r>
            <w:r w:rsidRPr="0035357D">
              <w:rPr>
                <w:rFonts w:ascii="Arial" w:eastAsia="Calibri" w:hAnsi="Arial"/>
                <w:b/>
                <w:bCs/>
                <w:color w:val="984806" w:themeShade="80"/>
                <w:sz w:val="28"/>
                <w:szCs w:val="28"/>
                <w:rtl/>
                <w:lang w:val="en-US" w:eastAsia="en-US" w:bidi="ar-MA"/>
              </w:rPr>
              <w:t>.</w:t>
            </w:r>
          </w:p>
          <w:p w:rsidR="00B24BBB" w:rsidRPr="00B24BBB" w:rsidP="00B24BBB">
            <w:pPr>
              <w:bidi/>
              <w:spacing w:after="0" w:line="240" w:lineRule="auto"/>
              <w:ind w:left="502"/>
              <w:contextualSpacing/>
              <w:jc w:val="both"/>
              <w:rPr>
                <w:rFonts w:ascii="Arial" w:eastAsia="Calibri" w:hAnsi="Arial"/>
                <w:color w:val="D99594" w:themeTint="99"/>
                <w:sz w:val="28"/>
                <w:szCs w:val="28"/>
                <w:rtl/>
                <w:lang w:val="en-US" w:eastAsia="en-US" w:bidi="ar-MA"/>
              </w:rPr>
            </w:pPr>
          </w:p>
          <w:p w:rsidR="00731034" w:rsidP="00731034">
            <w:pPr>
              <w:tabs>
                <w:tab w:val="left" w:pos="1635"/>
              </w:tabs>
              <w:bidi/>
              <w:spacing w:after="0" w:line="240" w:lineRule="auto"/>
              <w:rPr>
                <w:rtl/>
              </w:rPr>
            </w:pPr>
          </w:p>
          <w:p w:rsidR="00731034" w:rsidRPr="00F809D6" w:rsidP="00731034">
            <w:pPr>
              <w:tabs>
                <w:tab w:val="left" w:pos="1635"/>
              </w:tabs>
              <w:bidi/>
              <w:spacing w:after="0" w:line="240" w:lineRule="auto"/>
            </w:pPr>
          </w:p>
        </w:tc>
        <w:tc>
          <w:tcPr>
            <w:tcW w:w="2694" w:type="dxa"/>
          </w:tcPr>
          <w:p w:rsidR="00CA2968" w:rsidP="00CA2968">
            <w:pPr>
              <w:tabs>
                <w:tab w:val="left" w:pos="2136"/>
              </w:tabs>
              <w:bidi/>
              <w:spacing w:after="0" w:line="240" w:lineRule="auto"/>
              <w:rPr>
                <w:b/>
                <w:bCs/>
                <w:rtl/>
              </w:rPr>
            </w:pPr>
          </w:p>
          <w:p w:rsidR="003156CA" w:rsidP="003156CA">
            <w:pPr>
              <w:tabs>
                <w:tab w:val="left" w:pos="2136"/>
              </w:tabs>
              <w:bidi/>
              <w:spacing w:after="0" w:line="240" w:lineRule="auto"/>
              <w:rPr>
                <w:b/>
                <w:bCs/>
                <w:rtl/>
              </w:rPr>
            </w:pPr>
          </w:p>
          <w:p w:rsidR="003156CA" w:rsidP="003156CA">
            <w:pPr>
              <w:tabs>
                <w:tab w:val="left" w:pos="2136"/>
              </w:tabs>
              <w:bidi/>
              <w:spacing w:after="0" w:line="240" w:lineRule="auto"/>
              <w:rPr>
                <w:b/>
                <w:bCs/>
                <w:rtl/>
              </w:rPr>
            </w:pPr>
          </w:p>
          <w:p w:rsidR="00CA2968" w:rsidRPr="007611F6" w:rsidP="003156CA">
            <w:pPr>
              <w:tabs>
                <w:tab w:val="left" w:pos="2136"/>
              </w:tabs>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أن يطور</w:t>
            </w:r>
            <w:r w:rsidRPr="007611F6" w:rsidR="007611F6">
              <w:rPr>
                <w:rFonts w:ascii="Arial" w:eastAsia="Calibri" w:hAnsi="Arial" w:hint="cs"/>
                <w:sz w:val="28"/>
                <w:szCs w:val="28"/>
                <w:rtl/>
                <w:lang w:val="en-US" w:eastAsia="en-US" w:bidi="ar-MA"/>
              </w:rPr>
              <w:t xml:space="preserve"> التلميذ </w:t>
            </w:r>
            <w:r>
              <w:rPr>
                <w:rFonts w:ascii="Arial" w:eastAsia="Calibri" w:hAnsi="Arial" w:hint="cs"/>
                <w:sz w:val="28"/>
                <w:szCs w:val="28"/>
                <w:rtl/>
                <w:lang w:val="en-US" w:eastAsia="en-US" w:bidi="ar-MA"/>
              </w:rPr>
              <w:t>مهاراته</w:t>
            </w:r>
            <w:r w:rsidRPr="007611F6" w:rsidR="007611F6">
              <w:rPr>
                <w:rFonts w:ascii="Arial" w:eastAsia="Calibri" w:hAnsi="Arial" w:hint="cs"/>
                <w:sz w:val="28"/>
                <w:szCs w:val="28"/>
                <w:rtl/>
                <w:lang w:val="en-US" w:eastAsia="en-US" w:bidi="ar-MA"/>
              </w:rPr>
              <w:t xml:space="preserve"> </w:t>
            </w:r>
            <w:r w:rsidRPr="007611F6" w:rsidR="007611F6">
              <w:rPr>
                <w:rFonts w:ascii="Arial" w:eastAsia="Calibri" w:hAnsi="Arial" w:hint="cs"/>
                <w:sz w:val="28"/>
                <w:szCs w:val="28"/>
                <w:rtl/>
                <w:lang w:val="en-US" w:eastAsia="en-US" w:bidi="ar-MA"/>
              </w:rPr>
              <w:t xml:space="preserve">حول  </w:t>
            </w:r>
            <w:r>
              <w:rPr>
                <w:rFonts w:ascii="Arial" w:eastAsia="Calibri" w:hAnsi="Arial" w:hint="cs"/>
                <w:sz w:val="28"/>
                <w:szCs w:val="28"/>
                <w:rtl/>
                <w:lang w:val="en-US" w:eastAsia="en-US" w:bidi="ar-MA"/>
              </w:rPr>
              <w:t>الكتابة</w:t>
            </w:r>
            <w:r>
              <w:rPr>
                <w:rFonts w:ascii="Arial" w:eastAsia="Calibri" w:hAnsi="Arial" w:hint="cs"/>
                <w:sz w:val="28"/>
                <w:szCs w:val="28"/>
                <w:rtl/>
                <w:lang w:val="en-US" w:eastAsia="en-US" w:bidi="ar-MA"/>
              </w:rPr>
              <w:t xml:space="preserve"> العروضية </w:t>
            </w:r>
            <w:r w:rsidRPr="007611F6" w:rsidR="007611F6">
              <w:rPr>
                <w:rFonts w:ascii="Arial" w:eastAsia="Calibri" w:hAnsi="Arial" w:hint="cs"/>
                <w:sz w:val="28"/>
                <w:szCs w:val="28"/>
                <w:rtl/>
                <w:lang w:val="en-US" w:eastAsia="en-US" w:bidi="ar-MA"/>
              </w:rPr>
              <w:t>.</w:t>
            </w:r>
          </w:p>
          <w:p w:rsidR="007611F6" w:rsidP="007611F6">
            <w:pPr>
              <w:tabs>
                <w:tab w:val="left" w:pos="2136"/>
              </w:tabs>
              <w:bidi/>
              <w:spacing w:after="0" w:line="240" w:lineRule="auto"/>
              <w:rPr>
                <w:b/>
                <w:bCs/>
                <w:rtl/>
              </w:rPr>
            </w:pPr>
          </w:p>
          <w:p w:rsidR="007611F6" w:rsidP="007611F6">
            <w:pPr>
              <w:tabs>
                <w:tab w:val="left" w:pos="2136"/>
              </w:tabs>
              <w:bidi/>
              <w:spacing w:after="0" w:line="240" w:lineRule="auto"/>
              <w:rPr>
                <w:b/>
                <w:bCs/>
                <w:rtl/>
              </w:rPr>
            </w:pPr>
          </w:p>
          <w:p w:rsidR="00CA2968" w:rsidP="00CA2968">
            <w:pPr>
              <w:tabs>
                <w:tab w:val="left" w:pos="2136"/>
              </w:tabs>
              <w:bidi/>
              <w:spacing w:after="0" w:line="240" w:lineRule="auto"/>
              <w:rPr>
                <w:rtl/>
              </w:rPr>
            </w:pPr>
          </w:p>
          <w:p w:rsidR="008B1D1F" w:rsidP="008B1D1F">
            <w:pPr>
              <w:tabs>
                <w:tab w:val="left" w:pos="2136"/>
              </w:tabs>
              <w:bidi/>
              <w:spacing w:after="0" w:line="240" w:lineRule="auto"/>
              <w:rPr>
                <w:rtl/>
              </w:rPr>
            </w:pPr>
          </w:p>
          <w:p w:rsidR="008B1D1F" w:rsidP="008B1D1F">
            <w:pPr>
              <w:tabs>
                <w:tab w:val="left" w:pos="2136"/>
              </w:tabs>
              <w:bidi/>
              <w:spacing w:after="0" w:line="240" w:lineRule="auto"/>
              <w:rPr>
                <w:rtl/>
              </w:rPr>
            </w:pPr>
          </w:p>
          <w:p w:rsidR="008B1D1F" w:rsidP="008B1D1F">
            <w:pPr>
              <w:tabs>
                <w:tab w:val="left" w:pos="2136"/>
              </w:tabs>
              <w:bidi/>
              <w:spacing w:after="0" w:line="240" w:lineRule="auto"/>
              <w:rPr>
                <w:rtl/>
              </w:rPr>
            </w:pPr>
          </w:p>
          <w:p w:rsidR="008B1D1F" w:rsidP="008B1D1F">
            <w:pPr>
              <w:tabs>
                <w:tab w:val="left" w:pos="2136"/>
              </w:tabs>
              <w:bidi/>
              <w:spacing w:after="0" w:line="240" w:lineRule="auto"/>
              <w:rPr>
                <w:rtl/>
              </w:rPr>
            </w:pPr>
          </w:p>
          <w:p w:rsidR="00CA2968" w:rsidP="00CA2968">
            <w:pPr>
              <w:tabs>
                <w:tab w:val="left" w:pos="2136"/>
              </w:tabs>
              <w:bidi/>
              <w:spacing w:after="0" w:line="240" w:lineRule="auto"/>
              <w:rPr>
                <w:rtl/>
              </w:rPr>
            </w:pPr>
          </w:p>
          <w:p w:rsidR="007A7867" w:rsidP="007A7867">
            <w:pPr>
              <w:bidi/>
              <w:spacing w:after="0" w:line="240" w:lineRule="auto"/>
              <w:jc w:val="both"/>
              <w:rPr>
                <w:rFonts w:ascii="Arial" w:eastAsia="Calibri" w:hAnsi="Arial"/>
                <w:sz w:val="28"/>
                <w:szCs w:val="28"/>
                <w:rtl/>
                <w:lang w:val="en-US" w:eastAsia="en-US"/>
              </w:rPr>
            </w:pPr>
          </w:p>
          <w:p w:rsidR="00CA2968" w:rsidRPr="00CA2968" w:rsidP="007A7867">
            <w:pPr>
              <w:bidi/>
              <w:spacing w:after="0" w:line="240" w:lineRule="auto"/>
              <w:jc w:val="both"/>
              <w:rPr>
                <w:rFonts w:ascii="Arial" w:eastAsia="Calibri" w:hAnsi="Arial"/>
                <w:sz w:val="28"/>
                <w:szCs w:val="28"/>
                <w:lang w:val="en-US" w:eastAsia="en-US" w:bidi="ar-MA"/>
              </w:rPr>
            </w:pPr>
            <w:r>
              <w:rPr>
                <w:rFonts w:ascii="Arial" w:eastAsia="Calibri" w:hAnsi="Arial" w:hint="cs"/>
                <w:sz w:val="28"/>
                <w:szCs w:val="28"/>
                <w:rtl/>
                <w:lang w:val="en-US" w:eastAsia="en-US" w:bidi="ar-MA"/>
              </w:rPr>
              <w:t xml:space="preserve">تمكين </w:t>
            </w:r>
            <w:r w:rsidRPr="00CA2968">
              <w:rPr>
                <w:rFonts w:ascii="Arial" w:eastAsia="Calibri" w:hAnsi="Arial" w:hint="cs"/>
                <w:sz w:val="28"/>
                <w:szCs w:val="28"/>
                <w:rtl/>
                <w:lang w:val="en-US" w:eastAsia="en-US" w:bidi="ar-MA"/>
              </w:rPr>
              <w:t xml:space="preserve">المتعلم </w:t>
            </w:r>
            <w:r>
              <w:rPr>
                <w:rFonts w:ascii="Arial" w:eastAsia="Calibri" w:hAnsi="Arial" w:hint="cs"/>
                <w:sz w:val="28"/>
                <w:szCs w:val="28"/>
                <w:rtl/>
                <w:lang w:val="en-US" w:eastAsia="en-US" w:bidi="ar-MA"/>
              </w:rPr>
              <w:t xml:space="preserve">من </w:t>
            </w:r>
            <w:r w:rsidR="008B1D1F">
              <w:rPr>
                <w:rFonts w:ascii="Arial" w:eastAsia="Calibri" w:hAnsi="Arial" w:hint="cs"/>
                <w:sz w:val="28"/>
                <w:szCs w:val="28"/>
                <w:rtl/>
                <w:lang w:val="en-US" w:eastAsia="en-US" w:bidi="ar-MA"/>
              </w:rPr>
              <w:t xml:space="preserve">القدرة على </w:t>
            </w:r>
            <w:r w:rsidR="008B1D1F">
              <w:rPr>
                <w:rFonts w:ascii="Arial" w:eastAsia="Calibri" w:hAnsi="Arial" w:hint="cs"/>
                <w:sz w:val="28"/>
                <w:szCs w:val="28"/>
                <w:rtl/>
                <w:lang w:val="en-US" w:eastAsia="en-US" w:bidi="ar-MA"/>
              </w:rPr>
              <w:t xml:space="preserve">ملاحظة  </w:t>
            </w:r>
            <w:r w:rsidR="007A7867">
              <w:rPr>
                <w:rFonts w:ascii="Arial" w:eastAsia="Calibri" w:hAnsi="Arial" w:hint="cs"/>
                <w:sz w:val="28"/>
                <w:szCs w:val="28"/>
                <w:rtl/>
                <w:lang w:val="en-US" w:eastAsia="en-US" w:bidi="ar-MA"/>
              </w:rPr>
              <w:t>المتغيرات</w:t>
            </w:r>
            <w:r w:rsidR="007A7867">
              <w:rPr>
                <w:rFonts w:ascii="Arial" w:eastAsia="Calibri" w:hAnsi="Arial" w:hint="cs"/>
                <w:sz w:val="28"/>
                <w:szCs w:val="28"/>
                <w:rtl/>
                <w:lang w:val="en-US" w:eastAsia="en-US" w:bidi="ar-MA"/>
              </w:rPr>
              <w:t xml:space="preserve"> الواقعة في التقطيع </w:t>
            </w:r>
            <w:r w:rsidR="007A7867">
              <w:rPr>
                <w:rFonts w:ascii="Arial" w:eastAsia="Calibri" w:hAnsi="Arial" w:hint="cs"/>
                <w:sz w:val="28"/>
                <w:szCs w:val="28"/>
                <w:rtl/>
                <w:lang w:val="en-US" w:eastAsia="en-US" w:bidi="ar-MA"/>
              </w:rPr>
              <w:t>العروضي</w:t>
            </w:r>
            <w:r w:rsidR="007A7867">
              <w:rPr>
                <w:rFonts w:ascii="Arial" w:eastAsia="Calibri" w:hAnsi="Arial" w:hint="cs"/>
                <w:sz w:val="28"/>
                <w:szCs w:val="28"/>
                <w:rtl/>
                <w:lang w:val="en-US" w:eastAsia="en-US" w:bidi="ar-MA"/>
              </w:rPr>
              <w:t xml:space="preserve"> للبيت</w:t>
            </w:r>
            <w:r w:rsidR="008B1D1F">
              <w:rPr>
                <w:rFonts w:ascii="Arial" w:eastAsia="Calibri" w:hAnsi="Arial" w:hint="cs"/>
                <w:sz w:val="28"/>
                <w:szCs w:val="28"/>
                <w:rtl/>
                <w:lang w:val="en-US" w:eastAsia="en-US" w:bidi="ar-MA"/>
              </w:rPr>
              <w:t xml:space="preserve"> والتعرف على الظاهرة المدروسة .</w:t>
            </w:r>
          </w:p>
          <w:p w:rsidR="00CA2968" w:rsidP="00CA2968">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347638" w:rsidP="00347638">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F809D6" w:rsidP="00F809D6">
            <w:pPr>
              <w:bidi/>
              <w:spacing w:after="0" w:line="240" w:lineRule="auto"/>
              <w:jc w:val="both"/>
              <w:rPr>
                <w:rFonts w:ascii="Arial" w:eastAsia="Calibri" w:hAnsi="Arial"/>
                <w:sz w:val="28"/>
                <w:szCs w:val="28"/>
                <w:rtl/>
                <w:lang w:val="en-US" w:eastAsia="en-US" w:bidi="ar-MA"/>
              </w:rPr>
            </w:pPr>
          </w:p>
          <w:p w:rsidR="003156CA" w:rsidP="003156CA">
            <w:pPr>
              <w:bidi/>
              <w:spacing w:after="0" w:line="240" w:lineRule="auto"/>
              <w:jc w:val="both"/>
              <w:rPr>
                <w:rFonts w:ascii="Arial" w:eastAsia="Calibri" w:hAnsi="Arial"/>
                <w:sz w:val="28"/>
                <w:szCs w:val="28"/>
                <w:rtl/>
                <w:lang w:val="en-US" w:eastAsia="en-US" w:bidi="ar-MA"/>
              </w:rPr>
            </w:pPr>
          </w:p>
          <w:p w:rsidR="003156CA" w:rsidP="003156CA">
            <w:pPr>
              <w:bidi/>
              <w:spacing w:after="0" w:line="240" w:lineRule="auto"/>
              <w:jc w:val="both"/>
              <w:rPr>
                <w:rFonts w:ascii="Arial" w:eastAsia="Calibri" w:hAnsi="Arial"/>
                <w:sz w:val="28"/>
                <w:szCs w:val="28"/>
                <w:rtl/>
                <w:lang w:val="en-US" w:eastAsia="en-US" w:bidi="ar-MA"/>
              </w:rPr>
            </w:pPr>
          </w:p>
          <w:p w:rsidR="003156CA" w:rsidP="003156CA">
            <w:pPr>
              <w:bidi/>
              <w:spacing w:after="0" w:line="240" w:lineRule="auto"/>
              <w:jc w:val="both"/>
              <w:rPr>
                <w:rFonts w:ascii="Arial" w:eastAsia="Calibri" w:hAnsi="Arial"/>
                <w:sz w:val="28"/>
                <w:szCs w:val="28"/>
                <w:rtl/>
                <w:lang w:val="en-US" w:eastAsia="en-US" w:bidi="ar-MA"/>
              </w:rPr>
            </w:pPr>
          </w:p>
          <w:p w:rsidR="003156CA" w:rsidP="003156CA">
            <w:pPr>
              <w:bidi/>
              <w:spacing w:after="0" w:line="240" w:lineRule="auto"/>
              <w:jc w:val="both"/>
              <w:rPr>
                <w:rFonts w:ascii="Arial" w:eastAsia="Calibri" w:hAnsi="Arial"/>
                <w:sz w:val="28"/>
                <w:szCs w:val="28"/>
                <w:rtl/>
                <w:lang w:val="en-US" w:eastAsia="en-US" w:bidi="ar-MA"/>
              </w:rPr>
            </w:pPr>
          </w:p>
          <w:p w:rsidR="003156CA" w:rsidP="003156CA">
            <w:pPr>
              <w:bidi/>
              <w:spacing w:after="0" w:line="240" w:lineRule="auto"/>
              <w:jc w:val="both"/>
              <w:rPr>
                <w:rFonts w:ascii="Arial" w:eastAsia="Calibri" w:hAnsi="Arial"/>
                <w:sz w:val="28"/>
                <w:szCs w:val="28"/>
                <w:rtl/>
                <w:lang w:val="en-US" w:eastAsia="en-US" w:bidi="ar-MA"/>
              </w:rPr>
            </w:pPr>
          </w:p>
          <w:p w:rsidR="003156CA" w:rsidP="003156CA">
            <w:pPr>
              <w:bidi/>
              <w:spacing w:after="0" w:line="240" w:lineRule="auto"/>
              <w:jc w:val="both"/>
              <w:rPr>
                <w:rFonts w:ascii="Arial" w:eastAsia="Calibri" w:hAnsi="Arial"/>
                <w:sz w:val="28"/>
                <w:szCs w:val="28"/>
                <w:rtl/>
                <w:lang w:val="en-US" w:eastAsia="en-US" w:bidi="ar-MA"/>
              </w:rPr>
            </w:pPr>
          </w:p>
          <w:p w:rsidR="003156CA" w:rsidP="003156CA">
            <w:pPr>
              <w:bidi/>
              <w:spacing w:after="0" w:line="240" w:lineRule="auto"/>
              <w:jc w:val="both"/>
              <w:rPr>
                <w:rFonts w:ascii="Arial" w:eastAsia="Calibri" w:hAnsi="Arial"/>
                <w:sz w:val="28"/>
                <w:szCs w:val="28"/>
                <w:rtl/>
                <w:lang w:val="en-US" w:eastAsia="en-US" w:bidi="ar-MA"/>
              </w:rPr>
            </w:pPr>
          </w:p>
          <w:p w:rsidR="003156CA" w:rsidP="003156CA">
            <w:pPr>
              <w:bidi/>
              <w:spacing w:after="0" w:line="240" w:lineRule="auto"/>
              <w:jc w:val="both"/>
              <w:rPr>
                <w:rFonts w:ascii="Arial" w:eastAsia="Calibri" w:hAnsi="Arial"/>
                <w:sz w:val="28"/>
                <w:szCs w:val="28"/>
                <w:rtl/>
                <w:lang w:val="en-US" w:eastAsia="en-US" w:bidi="ar-MA"/>
              </w:rPr>
            </w:pPr>
          </w:p>
          <w:p w:rsidR="003156CA" w:rsidP="003156CA">
            <w:pPr>
              <w:bidi/>
              <w:spacing w:after="0" w:line="240" w:lineRule="auto"/>
              <w:jc w:val="both"/>
              <w:rPr>
                <w:rFonts w:ascii="Arial" w:eastAsia="Calibri" w:hAnsi="Arial"/>
                <w:sz w:val="28"/>
                <w:szCs w:val="28"/>
                <w:rtl/>
                <w:lang w:val="en-US" w:eastAsia="en-US" w:bidi="ar-MA"/>
              </w:rPr>
            </w:pPr>
          </w:p>
          <w:p w:rsidR="003156CA" w:rsidP="003156CA">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3156CA">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تمكن المتعلم من التوصل إلى </w:t>
            </w:r>
            <w:r w:rsidR="003156CA">
              <w:rPr>
                <w:rFonts w:ascii="Arial" w:eastAsia="Calibri" w:hAnsi="Arial" w:hint="cs"/>
                <w:sz w:val="28"/>
                <w:szCs w:val="28"/>
                <w:rtl/>
                <w:lang w:val="en-US" w:eastAsia="en-US" w:bidi="ar-MA"/>
              </w:rPr>
              <w:t xml:space="preserve">التفاعيل في البيتين </w:t>
            </w:r>
            <w:r w:rsidR="003156CA">
              <w:rPr>
                <w:rFonts w:ascii="Arial" w:eastAsia="Calibri" w:hAnsi="Arial" w:hint="cs"/>
                <w:sz w:val="28"/>
                <w:szCs w:val="28"/>
                <w:rtl/>
                <w:lang w:val="en-US" w:eastAsia="en-US" w:bidi="ar-MA"/>
              </w:rPr>
              <w:t>ومقاطعها</w:t>
            </w:r>
            <w:r>
              <w:rPr>
                <w:rFonts w:ascii="Arial" w:eastAsia="Calibri" w:hAnsi="Arial" w:hint="cs"/>
                <w:sz w:val="28"/>
                <w:szCs w:val="28"/>
                <w:rtl/>
                <w:lang w:val="en-US" w:eastAsia="en-US" w:bidi="ar-MA"/>
              </w:rPr>
              <w:t xml:space="preserve"> </w:t>
            </w:r>
            <w:r w:rsidR="004D1733">
              <w:rPr>
                <w:rFonts w:ascii="Arial" w:eastAsia="Calibri" w:hAnsi="Arial" w:hint="cs"/>
                <w:sz w:val="28"/>
                <w:szCs w:val="28"/>
                <w:rtl/>
                <w:lang w:val="en-US" w:eastAsia="en-US" w:bidi="ar-MA"/>
              </w:rPr>
              <w:t>.</w:t>
            </w: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45479C" w:rsidP="0045479C">
            <w:pPr>
              <w:bidi/>
              <w:spacing w:after="0" w:line="240" w:lineRule="auto"/>
              <w:jc w:val="both"/>
              <w:rPr>
                <w:rFonts w:ascii="Arial" w:eastAsia="Calibri" w:hAnsi="Arial"/>
                <w:sz w:val="28"/>
                <w:szCs w:val="28"/>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3A288D" w:rsidP="003A288D">
            <w:pPr>
              <w:bidi/>
              <w:spacing w:after="0" w:line="240" w:lineRule="auto"/>
              <w:jc w:val="both"/>
              <w:rPr>
                <w:rFonts w:ascii="Courier New" w:eastAsia="Calibri" w:hAnsi="Courier New" w:cs="Courier New"/>
                <w:b/>
                <w:bCs/>
                <w:rtl/>
                <w:lang w:val="en-US" w:eastAsia="en-US" w:bidi="ar-MA"/>
              </w:rPr>
            </w:pPr>
          </w:p>
          <w:p w:rsidR="006401DA" w:rsidP="006401DA">
            <w:pPr>
              <w:tabs>
                <w:tab w:val="left" w:pos="2136"/>
              </w:tabs>
              <w:bidi/>
              <w:spacing w:after="0" w:line="240" w:lineRule="auto"/>
              <w:jc w:val="both"/>
              <w:rPr>
                <w:sz w:val="28"/>
                <w:szCs w:val="28"/>
                <w:rtl/>
              </w:rPr>
            </w:pPr>
          </w:p>
          <w:p w:rsidR="006401DA" w:rsidP="00B24BBB">
            <w:pPr>
              <w:tabs>
                <w:tab w:val="left" w:pos="2136"/>
              </w:tabs>
              <w:bidi/>
              <w:spacing w:after="0" w:line="240" w:lineRule="auto"/>
              <w:jc w:val="both"/>
              <w:rPr>
                <w:sz w:val="28"/>
                <w:szCs w:val="28"/>
                <w:rtl/>
              </w:rPr>
            </w:pPr>
            <w:r>
              <w:rPr>
                <w:rFonts w:eastAsiaTheme="minorEastAsia" w:hint="cs"/>
                <w:sz w:val="28"/>
                <w:szCs w:val="28"/>
                <w:rtl/>
              </w:rPr>
              <w:t xml:space="preserve">تعرف المتعلم على </w:t>
            </w:r>
            <w:r w:rsidR="00B24BBB">
              <w:rPr>
                <w:rFonts w:eastAsiaTheme="minorEastAsia" w:hint="cs"/>
                <w:sz w:val="28"/>
                <w:szCs w:val="28"/>
                <w:rtl/>
              </w:rPr>
              <w:t xml:space="preserve">التفاعيل ومقاطعها </w:t>
            </w:r>
            <w:r w:rsidR="00B24BBB">
              <w:rPr>
                <w:rFonts w:eastAsiaTheme="minorEastAsia" w:hint="cs"/>
                <w:sz w:val="28"/>
                <w:szCs w:val="28"/>
                <w:rtl/>
              </w:rPr>
              <w:t>العروضية</w:t>
            </w:r>
            <w:r>
              <w:rPr>
                <w:rFonts w:eastAsiaTheme="minorEastAsia" w:hint="cs"/>
                <w:sz w:val="28"/>
                <w:szCs w:val="28"/>
                <w:rtl/>
              </w:rPr>
              <w:t xml:space="preserve"> .</w:t>
            </w:r>
          </w:p>
          <w:p w:rsidR="006401DA" w:rsidP="006401DA">
            <w:pPr>
              <w:tabs>
                <w:tab w:val="left" w:pos="2136"/>
              </w:tabs>
              <w:bidi/>
              <w:spacing w:after="0" w:line="240" w:lineRule="auto"/>
              <w:jc w:val="both"/>
              <w:rPr>
                <w:sz w:val="28"/>
                <w:szCs w:val="28"/>
                <w:rtl/>
              </w:rPr>
            </w:pPr>
          </w:p>
          <w:p w:rsidR="00B24BBB" w:rsidP="00B24BBB">
            <w:pPr>
              <w:tabs>
                <w:tab w:val="left" w:pos="2136"/>
              </w:tabs>
              <w:bidi/>
              <w:spacing w:after="0" w:line="240" w:lineRule="auto"/>
              <w:jc w:val="both"/>
              <w:rPr>
                <w:sz w:val="28"/>
                <w:szCs w:val="28"/>
                <w:rtl/>
              </w:rPr>
            </w:pPr>
          </w:p>
          <w:p w:rsidR="00B24BBB" w:rsidP="00B24BBB">
            <w:pPr>
              <w:tabs>
                <w:tab w:val="left" w:pos="2136"/>
              </w:tabs>
              <w:bidi/>
              <w:spacing w:after="0" w:line="240" w:lineRule="auto"/>
              <w:jc w:val="both"/>
              <w:rPr>
                <w:sz w:val="28"/>
                <w:szCs w:val="28"/>
                <w:rtl/>
              </w:rPr>
            </w:pPr>
          </w:p>
          <w:p w:rsidR="00B24BBB" w:rsidP="00B24BBB">
            <w:pPr>
              <w:tabs>
                <w:tab w:val="left" w:pos="2136"/>
              </w:tabs>
              <w:bidi/>
              <w:spacing w:after="0" w:line="240" w:lineRule="auto"/>
              <w:jc w:val="both"/>
              <w:rPr>
                <w:sz w:val="28"/>
                <w:szCs w:val="28"/>
                <w:rtl/>
              </w:rPr>
            </w:pPr>
          </w:p>
          <w:p w:rsidR="00B24BBB" w:rsidP="00B24BBB">
            <w:pPr>
              <w:tabs>
                <w:tab w:val="left" w:pos="2136"/>
              </w:tabs>
              <w:bidi/>
              <w:spacing w:after="0" w:line="240" w:lineRule="auto"/>
              <w:jc w:val="both"/>
              <w:rPr>
                <w:sz w:val="28"/>
                <w:szCs w:val="28"/>
                <w:rtl/>
              </w:rPr>
            </w:pPr>
          </w:p>
          <w:p w:rsidR="00B24BBB" w:rsidP="00B24BBB">
            <w:pPr>
              <w:tabs>
                <w:tab w:val="left" w:pos="2136"/>
              </w:tabs>
              <w:bidi/>
              <w:spacing w:after="0" w:line="240" w:lineRule="auto"/>
              <w:jc w:val="both"/>
              <w:rPr>
                <w:sz w:val="28"/>
                <w:szCs w:val="28"/>
                <w:rtl/>
              </w:rPr>
            </w:pPr>
          </w:p>
          <w:p w:rsidR="00B24BBB" w:rsidP="00B24BBB">
            <w:pPr>
              <w:tabs>
                <w:tab w:val="left" w:pos="2136"/>
              </w:tabs>
              <w:bidi/>
              <w:spacing w:after="0" w:line="240" w:lineRule="auto"/>
              <w:jc w:val="both"/>
              <w:rPr>
                <w:sz w:val="28"/>
                <w:szCs w:val="28"/>
                <w:rtl/>
              </w:rPr>
            </w:pPr>
          </w:p>
          <w:p w:rsidR="00B24BBB" w:rsidP="00B24BBB">
            <w:pPr>
              <w:tabs>
                <w:tab w:val="left" w:pos="2136"/>
              </w:tabs>
              <w:bidi/>
              <w:spacing w:after="0" w:line="240" w:lineRule="auto"/>
              <w:jc w:val="both"/>
              <w:rPr>
                <w:sz w:val="28"/>
                <w:szCs w:val="28"/>
                <w:rtl/>
              </w:rPr>
            </w:pPr>
          </w:p>
          <w:p w:rsidR="00B24BBB" w:rsidP="00B24BBB">
            <w:pPr>
              <w:tabs>
                <w:tab w:val="left" w:pos="2136"/>
              </w:tabs>
              <w:bidi/>
              <w:spacing w:after="0" w:line="240" w:lineRule="auto"/>
              <w:jc w:val="both"/>
              <w:rPr>
                <w:sz w:val="28"/>
                <w:szCs w:val="28"/>
                <w:rtl/>
              </w:rPr>
            </w:pPr>
          </w:p>
          <w:p w:rsidR="00B24BBB" w:rsidP="00B24BBB">
            <w:pPr>
              <w:tabs>
                <w:tab w:val="left" w:pos="2136"/>
              </w:tabs>
              <w:bidi/>
              <w:spacing w:after="0" w:line="240" w:lineRule="auto"/>
              <w:jc w:val="both"/>
              <w:rPr>
                <w:sz w:val="28"/>
                <w:szCs w:val="28"/>
                <w:rtl/>
              </w:rPr>
            </w:pPr>
          </w:p>
          <w:p w:rsidR="00B24BBB" w:rsidP="00B24BBB">
            <w:pPr>
              <w:tabs>
                <w:tab w:val="left" w:pos="2136"/>
              </w:tabs>
              <w:bidi/>
              <w:spacing w:after="0" w:line="240" w:lineRule="auto"/>
              <w:jc w:val="both"/>
              <w:rPr>
                <w:sz w:val="28"/>
                <w:szCs w:val="28"/>
                <w:rtl/>
              </w:rPr>
            </w:pPr>
          </w:p>
          <w:p w:rsidR="00B24BBB" w:rsidP="00B24BBB">
            <w:pPr>
              <w:tabs>
                <w:tab w:val="left" w:pos="2136"/>
              </w:tabs>
              <w:bidi/>
              <w:spacing w:after="0" w:line="240" w:lineRule="auto"/>
              <w:jc w:val="both"/>
              <w:rPr>
                <w:sz w:val="28"/>
                <w:szCs w:val="28"/>
                <w:rtl/>
              </w:rPr>
            </w:pPr>
          </w:p>
          <w:p w:rsidR="00B24BBB" w:rsidP="00B24BBB">
            <w:pPr>
              <w:tabs>
                <w:tab w:val="left" w:pos="2136"/>
              </w:tabs>
              <w:bidi/>
              <w:spacing w:after="0" w:line="240" w:lineRule="auto"/>
              <w:jc w:val="both"/>
              <w:rPr>
                <w:sz w:val="28"/>
                <w:szCs w:val="28"/>
                <w:rtl/>
              </w:rPr>
            </w:pPr>
          </w:p>
          <w:p w:rsidR="00B24BBB" w:rsidP="00B24BBB">
            <w:pPr>
              <w:tabs>
                <w:tab w:val="left" w:pos="2136"/>
              </w:tabs>
              <w:bidi/>
              <w:spacing w:after="0" w:line="240" w:lineRule="auto"/>
              <w:jc w:val="both"/>
              <w:rPr>
                <w:sz w:val="28"/>
                <w:szCs w:val="28"/>
                <w:rtl/>
              </w:rPr>
            </w:pPr>
          </w:p>
          <w:p w:rsidR="00B24BBB" w:rsidP="00B24BBB">
            <w:pPr>
              <w:tabs>
                <w:tab w:val="left" w:pos="2136"/>
              </w:tabs>
              <w:bidi/>
              <w:spacing w:after="0" w:line="240" w:lineRule="auto"/>
              <w:jc w:val="both"/>
              <w:rPr>
                <w:sz w:val="28"/>
                <w:szCs w:val="28"/>
                <w:rtl/>
              </w:rPr>
            </w:pPr>
            <w:r>
              <w:rPr>
                <w:rFonts w:eastAsiaTheme="minorEastAsia" w:hint="cs"/>
                <w:sz w:val="28"/>
                <w:szCs w:val="28"/>
                <w:rtl/>
              </w:rPr>
              <w:t xml:space="preserve">تعرف المتعلم على التفاعيل المتبقية ومقاطعها </w:t>
            </w:r>
            <w:r>
              <w:rPr>
                <w:rFonts w:eastAsiaTheme="minorEastAsia" w:hint="cs"/>
                <w:sz w:val="28"/>
                <w:szCs w:val="28"/>
                <w:rtl/>
              </w:rPr>
              <w:t>العروضية .</w:t>
            </w:r>
          </w:p>
          <w:p w:rsidR="00B24BBB" w:rsidP="00B24BBB">
            <w:pPr>
              <w:tabs>
                <w:tab w:val="left" w:pos="2136"/>
              </w:tabs>
              <w:bidi/>
              <w:spacing w:after="0" w:line="240" w:lineRule="auto"/>
              <w:jc w:val="both"/>
              <w:rPr>
                <w:sz w:val="28"/>
                <w:szCs w:val="28"/>
                <w:rtl/>
              </w:rPr>
            </w:pPr>
          </w:p>
          <w:p w:rsidR="00B24BBB" w:rsidP="00B24BBB">
            <w:pPr>
              <w:tabs>
                <w:tab w:val="left" w:pos="2136"/>
              </w:tabs>
              <w:bidi/>
              <w:spacing w:after="0" w:line="240" w:lineRule="auto"/>
              <w:jc w:val="both"/>
              <w:rPr>
                <w:sz w:val="28"/>
                <w:szCs w:val="28"/>
                <w:rtl/>
              </w:rPr>
            </w:pPr>
          </w:p>
          <w:p w:rsidR="00B24BBB" w:rsidP="00B24BBB">
            <w:pPr>
              <w:tabs>
                <w:tab w:val="left" w:pos="2136"/>
              </w:tabs>
              <w:bidi/>
              <w:spacing w:after="0" w:line="240" w:lineRule="auto"/>
              <w:jc w:val="both"/>
              <w:rPr>
                <w:sz w:val="28"/>
                <w:szCs w:val="28"/>
                <w:rtl/>
              </w:rPr>
            </w:pPr>
          </w:p>
          <w:p w:rsidR="00B24BBB" w:rsidP="00B24BBB">
            <w:pPr>
              <w:tabs>
                <w:tab w:val="left" w:pos="2136"/>
              </w:tabs>
              <w:bidi/>
              <w:spacing w:after="0" w:line="240" w:lineRule="auto"/>
              <w:jc w:val="both"/>
              <w:rPr>
                <w:sz w:val="28"/>
                <w:szCs w:val="28"/>
                <w:rtl/>
              </w:rPr>
            </w:pPr>
          </w:p>
          <w:p w:rsidR="00B24BBB" w:rsidP="00B24BBB">
            <w:pPr>
              <w:tabs>
                <w:tab w:val="left" w:pos="2136"/>
              </w:tabs>
              <w:bidi/>
              <w:spacing w:after="0" w:line="240" w:lineRule="auto"/>
              <w:jc w:val="both"/>
              <w:rPr>
                <w:sz w:val="28"/>
                <w:szCs w:val="28"/>
                <w:rtl/>
              </w:rPr>
            </w:pPr>
          </w:p>
          <w:p w:rsidR="00B24BBB" w:rsidP="00B24BBB">
            <w:pPr>
              <w:tabs>
                <w:tab w:val="left" w:pos="2136"/>
              </w:tabs>
              <w:bidi/>
              <w:spacing w:after="0" w:line="240" w:lineRule="auto"/>
              <w:jc w:val="both"/>
              <w:rPr>
                <w:sz w:val="28"/>
                <w:szCs w:val="28"/>
                <w:rtl/>
              </w:rPr>
            </w:pPr>
          </w:p>
          <w:p w:rsidR="00B24BBB" w:rsidP="00B24BBB">
            <w:pPr>
              <w:tabs>
                <w:tab w:val="left" w:pos="2136"/>
              </w:tabs>
              <w:bidi/>
              <w:spacing w:after="0" w:line="240" w:lineRule="auto"/>
              <w:jc w:val="both"/>
              <w:rPr>
                <w:sz w:val="28"/>
                <w:szCs w:val="28"/>
                <w:rtl/>
              </w:rPr>
            </w:pPr>
          </w:p>
          <w:p w:rsidR="00B24BBB" w:rsidP="00B24BBB">
            <w:pPr>
              <w:tabs>
                <w:tab w:val="left" w:pos="2136"/>
              </w:tabs>
              <w:bidi/>
              <w:spacing w:after="0" w:line="240" w:lineRule="auto"/>
              <w:jc w:val="both"/>
              <w:rPr>
                <w:sz w:val="28"/>
                <w:szCs w:val="28"/>
                <w:rtl/>
              </w:rPr>
            </w:pPr>
          </w:p>
          <w:p w:rsidR="00B24BBB" w:rsidP="00B24BBB">
            <w:pPr>
              <w:tabs>
                <w:tab w:val="left" w:pos="2136"/>
              </w:tabs>
              <w:bidi/>
              <w:spacing w:after="0" w:line="240" w:lineRule="auto"/>
              <w:jc w:val="both"/>
              <w:rPr>
                <w:sz w:val="28"/>
                <w:szCs w:val="28"/>
                <w:rtl/>
              </w:rPr>
            </w:pPr>
          </w:p>
          <w:p w:rsidR="00B24BBB" w:rsidRPr="006401DA" w:rsidP="00B24BBB">
            <w:pPr>
              <w:tabs>
                <w:tab w:val="left" w:pos="2136"/>
              </w:tabs>
              <w:bidi/>
              <w:spacing w:after="0" w:line="240" w:lineRule="auto"/>
              <w:jc w:val="both"/>
              <w:rPr>
                <w:sz w:val="28"/>
                <w:szCs w:val="28"/>
              </w:rPr>
            </w:pPr>
            <w:r>
              <w:rPr>
                <w:rFonts w:eastAsiaTheme="minorEastAsia" w:hint="cs"/>
                <w:sz w:val="28"/>
                <w:szCs w:val="28"/>
                <w:rtl/>
              </w:rPr>
              <w:t>قدرة المتعلم على التوصل إلى استنتاج للقاعدة العروضية .</w:t>
            </w:r>
          </w:p>
        </w:tc>
        <w:tc>
          <w:tcPr>
            <w:tcW w:w="1134" w:type="dxa"/>
          </w:tcPr>
          <w:p w:rsidR="0009502B" w:rsidP="00C22138">
            <w:pPr>
              <w:tabs>
                <w:tab w:val="left" w:pos="2136"/>
              </w:tabs>
              <w:bidi/>
              <w:spacing w:after="0" w:line="240" w:lineRule="auto"/>
              <w:rPr>
                <w:b/>
                <w:bCs/>
                <w:sz w:val="28"/>
                <w:szCs w:val="28"/>
                <w:rtl/>
              </w:rPr>
            </w:pPr>
          </w:p>
          <w:p w:rsidR="00496204" w:rsidP="00496204">
            <w:pPr>
              <w:tabs>
                <w:tab w:val="left" w:pos="2136"/>
              </w:tabs>
              <w:bidi/>
              <w:spacing w:after="0" w:line="240" w:lineRule="auto"/>
              <w:rPr>
                <w:b/>
                <w:bCs/>
                <w:sz w:val="28"/>
                <w:szCs w:val="28"/>
                <w:rtl/>
              </w:rPr>
            </w:pPr>
          </w:p>
          <w:p w:rsidR="00496204" w:rsidP="00496204">
            <w:pPr>
              <w:tabs>
                <w:tab w:val="left" w:pos="2136"/>
              </w:tabs>
              <w:bidi/>
              <w:spacing w:after="0" w:line="240" w:lineRule="auto"/>
              <w:rPr>
                <w:b/>
                <w:bCs/>
                <w:sz w:val="28"/>
                <w:szCs w:val="28"/>
                <w:rtl/>
              </w:rPr>
            </w:pPr>
          </w:p>
          <w:p w:rsidR="00496204" w:rsidP="00496204">
            <w:pPr>
              <w:tabs>
                <w:tab w:val="left" w:pos="2136"/>
              </w:tabs>
              <w:bidi/>
              <w:spacing w:after="0" w:line="240" w:lineRule="auto"/>
              <w:rPr>
                <w:b/>
                <w:bCs/>
                <w:sz w:val="28"/>
                <w:szCs w:val="28"/>
                <w:rtl/>
              </w:rPr>
            </w:pPr>
          </w:p>
          <w:p w:rsidR="00496204" w:rsidP="00496204">
            <w:pPr>
              <w:tabs>
                <w:tab w:val="left" w:pos="2136"/>
              </w:tabs>
              <w:bidi/>
              <w:spacing w:after="0" w:line="240" w:lineRule="auto"/>
              <w:rPr>
                <w:b/>
                <w:bCs/>
                <w:sz w:val="28"/>
                <w:szCs w:val="28"/>
                <w:rtl/>
              </w:rPr>
            </w:pPr>
          </w:p>
          <w:p w:rsidR="00496204" w:rsidP="00496204">
            <w:pPr>
              <w:tabs>
                <w:tab w:val="left" w:pos="2136"/>
              </w:tabs>
              <w:bidi/>
              <w:spacing w:after="0" w:line="240" w:lineRule="auto"/>
              <w:rPr>
                <w:b/>
                <w:bCs/>
                <w:sz w:val="28"/>
                <w:szCs w:val="28"/>
                <w:rtl/>
              </w:rPr>
            </w:pPr>
          </w:p>
          <w:p w:rsidR="00496204" w:rsidP="00496204">
            <w:pPr>
              <w:tabs>
                <w:tab w:val="left" w:pos="2136"/>
              </w:tabs>
              <w:bidi/>
              <w:spacing w:after="0" w:line="240" w:lineRule="auto"/>
              <w:rPr>
                <w:b/>
                <w:bCs/>
                <w:sz w:val="28"/>
                <w:szCs w:val="28"/>
                <w:rtl/>
              </w:rPr>
            </w:pPr>
          </w:p>
          <w:p w:rsidR="00496204" w:rsidP="00496204">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r>
              <w:rPr>
                <w:rFonts w:eastAsiaTheme="minorEastAsia" w:hint="cs"/>
                <w:b/>
                <w:bCs/>
                <w:sz w:val="28"/>
                <w:szCs w:val="28"/>
                <w:rtl/>
              </w:rPr>
              <w:t>أمثلة</w:t>
            </w:r>
            <w:r>
              <w:rPr>
                <w:rFonts w:eastAsiaTheme="minorEastAsia" w:hint="cs"/>
                <w:b/>
                <w:bCs/>
                <w:sz w:val="28"/>
                <w:szCs w:val="28"/>
                <w:rtl/>
              </w:rPr>
              <w:t xml:space="preserve"> الانطلاق</w:t>
            </w: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496204" w:rsidP="00496204">
            <w:pPr>
              <w:tabs>
                <w:tab w:val="left" w:pos="2136"/>
              </w:tabs>
              <w:bidi/>
              <w:spacing w:after="0" w:line="240" w:lineRule="auto"/>
              <w:rPr>
                <w:b/>
                <w:bCs/>
                <w:sz w:val="28"/>
                <w:szCs w:val="28"/>
                <w:rtl/>
              </w:rPr>
            </w:pPr>
          </w:p>
          <w:p w:rsidR="00496204" w:rsidP="00496204">
            <w:pPr>
              <w:tabs>
                <w:tab w:val="left" w:pos="2136"/>
              </w:tabs>
              <w:bidi/>
              <w:spacing w:after="0" w:line="240" w:lineRule="auto"/>
              <w:rPr>
                <w:b/>
                <w:bCs/>
                <w:sz w:val="28"/>
                <w:szCs w:val="28"/>
                <w:rtl/>
              </w:rPr>
            </w:pPr>
          </w:p>
          <w:p w:rsidR="00496204" w:rsidP="00496204">
            <w:pPr>
              <w:tabs>
                <w:tab w:val="left" w:pos="2136"/>
              </w:tabs>
              <w:bidi/>
              <w:spacing w:after="0" w:line="240" w:lineRule="auto"/>
              <w:rPr>
                <w:b/>
                <w:bCs/>
                <w:sz w:val="28"/>
                <w:szCs w:val="28"/>
                <w:rtl/>
              </w:rPr>
            </w:pPr>
          </w:p>
          <w:p w:rsidR="00496204" w:rsidP="00496204">
            <w:pPr>
              <w:tabs>
                <w:tab w:val="left" w:pos="2136"/>
              </w:tabs>
              <w:bidi/>
              <w:spacing w:after="0" w:line="240" w:lineRule="auto"/>
              <w:rPr>
                <w:b/>
                <w:bCs/>
                <w:sz w:val="28"/>
                <w:szCs w:val="28"/>
                <w:rtl/>
              </w:rPr>
            </w:pPr>
          </w:p>
          <w:p w:rsidR="00496204" w:rsidP="00496204">
            <w:pPr>
              <w:tabs>
                <w:tab w:val="left" w:pos="2136"/>
              </w:tabs>
              <w:bidi/>
              <w:spacing w:after="0" w:line="240" w:lineRule="auto"/>
              <w:rPr>
                <w:b/>
                <w:bCs/>
                <w:sz w:val="28"/>
                <w:szCs w:val="28"/>
                <w:rtl/>
              </w:rPr>
            </w:pPr>
          </w:p>
          <w:p w:rsidR="00496204" w:rsidP="00496204">
            <w:pPr>
              <w:tabs>
                <w:tab w:val="left" w:pos="2136"/>
              </w:tabs>
              <w:bidi/>
              <w:spacing w:after="0" w:line="240" w:lineRule="auto"/>
              <w:rPr>
                <w:b/>
                <w:bCs/>
                <w:sz w:val="28"/>
                <w:szCs w:val="28"/>
                <w:rtl/>
              </w:rPr>
            </w:pPr>
          </w:p>
          <w:p w:rsidR="00496204" w:rsidP="00496204">
            <w:pPr>
              <w:tabs>
                <w:tab w:val="left" w:pos="2136"/>
              </w:tabs>
              <w:bidi/>
              <w:spacing w:after="0" w:line="240" w:lineRule="auto"/>
              <w:rPr>
                <w:b/>
                <w:bCs/>
                <w:sz w:val="28"/>
                <w:szCs w:val="28"/>
                <w:rtl/>
              </w:rPr>
            </w:pPr>
          </w:p>
          <w:p w:rsidR="00EE0D33" w:rsidP="00EE0D33">
            <w:pPr>
              <w:tabs>
                <w:tab w:val="left" w:pos="2136"/>
              </w:tabs>
              <w:bidi/>
              <w:spacing w:after="0" w:line="240" w:lineRule="auto"/>
              <w:rPr>
                <w:b/>
                <w:bCs/>
                <w:sz w:val="28"/>
                <w:szCs w:val="28"/>
                <w:rtl/>
              </w:rPr>
            </w:pPr>
          </w:p>
          <w:p w:rsidR="00EE0D33" w:rsidP="00EE0D33">
            <w:pPr>
              <w:tabs>
                <w:tab w:val="left" w:pos="2136"/>
              </w:tabs>
              <w:bidi/>
              <w:spacing w:after="0" w:line="240" w:lineRule="auto"/>
              <w:rPr>
                <w:b/>
                <w:bCs/>
                <w:sz w:val="28"/>
                <w:szCs w:val="28"/>
                <w:rtl/>
              </w:rPr>
            </w:pPr>
          </w:p>
          <w:p w:rsidR="003156CA" w:rsidP="003156CA">
            <w:pPr>
              <w:tabs>
                <w:tab w:val="left" w:pos="2136"/>
              </w:tabs>
              <w:bidi/>
              <w:spacing w:after="0" w:line="240" w:lineRule="auto"/>
              <w:rPr>
                <w:b/>
                <w:bCs/>
                <w:sz w:val="28"/>
                <w:szCs w:val="28"/>
                <w:rtl/>
              </w:rPr>
            </w:pPr>
          </w:p>
          <w:p w:rsidR="003156CA" w:rsidP="003156CA">
            <w:pPr>
              <w:tabs>
                <w:tab w:val="left" w:pos="2136"/>
              </w:tabs>
              <w:bidi/>
              <w:spacing w:after="0" w:line="240" w:lineRule="auto"/>
              <w:rPr>
                <w:b/>
                <w:bCs/>
                <w:sz w:val="28"/>
                <w:szCs w:val="28"/>
                <w:rtl/>
              </w:rPr>
            </w:pPr>
          </w:p>
          <w:p w:rsidR="003156CA" w:rsidP="003156CA">
            <w:pPr>
              <w:tabs>
                <w:tab w:val="left" w:pos="2136"/>
              </w:tabs>
              <w:bidi/>
              <w:spacing w:after="0" w:line="240" w:lineRule="auto"/>
              <w:rPr>
                <w:b/>
                <w:bCs/>
                <w:sz w:val="28"/>
                <w:szCs w:val="28"/>
                <w:rtl/>
              </w:rPr>
            </w:pPr>
          </w:p>
          <w:p w:rsidR="003156CA" w:rsidP="003156CA">
            <w:pPr>
              <w:tabs>
                <w:tab w:val="left" w:pos="2136"/>
              </w:tabs>
              <w:bidi/>
              <w:spacing w:after="0" w:line="240" w:lineRule="auto"/>
              <w:rPr>
                <w:b/>
                <w:bCs/>
                <w:sz w:val="28"/>
                <w:szCs w:val="28"/>
                <w:rtl/>
              </w:rPr>
            </w:pPr>
          </w:p>
          <w:p w:rsidR="003156CA" w:rsidP="003156CA">
            <w:pPr>
              <w:tabs>
                <w:tab w:val="left" w:pos="2136"/>
              </w:tabs>
              <w:bidi/>
              <w:spacing w:after="0" w:line="240" w:lineRule="auto"/>
              <w:rPr>
                <w:b/>
                <w:bCs/>
                <w:sz w:val="28"/>
                <w:szCs w:val="28"/>
                <w:rtl/>
              </w:rPr>
            </w:pPr>
          </w:p>
          <w:p w:rsidR="003156CA" w:rsidP="003156CA">
            <w:pPr>
              <w:tabs>
                <w:tab w:val="left" w:pos="2136"/>
              </w:tabs>
              <w:bidi/>
              <w:spacing w:after="0" w:line="240" w:lineRule="auto"/>
              <w:rPr>
                <w:b/>
                <w:bCs/>
                <w:sz w:val="28"/>
                <w:szCs w:val="28"/>
                <w:rtl/>
              </w:rPr>
            </w:pPr>
          </w:p>
          <w:p w:rsidR="003156CA" w:rsidP="003156CA">
            <w:pPr>
              <w:tabs>
                <w:tab w:val="left" w:pos="2136"/>
              </w:tabs>
              <w:bidi/>
              <w:spacing w:after="0" w:line="240" w:lineRule="auto"/>
              <w:rPr>
                <w:b/>
                <w:bCs/>
                <w:sz w:val="28"/>
                <w:szCs w:val="28"/>
                <w:rtl/>
              </w:rPr>
            </w:pPr>
          </w:p>
          <w:p w:rsidR="00EE0D33" w:rsidP="00EE0D33">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r>
              <w:rPr>
                <w:rFonts w:eastAsiaTheme="minorEastAsia" w:hint="cs"/>
                <w:b/>
                <w:bCs/>
                <w:sz w:val="28"/>
                <w:szCs w:val="28"/>
                <w:rtl/>
              </w:rPr>
              <w:t>الملاحظة</w:t>
            </w:r>
          </w:p>
          <w:p w:rsidR="008B1D1F" w:rsidP="008B1D1F">
            <w:pPr>
              <w:tabs>
                <w:tab w:val="left" w:pos="2136"/>
              </w:tabs>
              <w:bidi/>
              <w:spacing w:after="0" w:line="240" w:lineRule="auto"/>
              <w:rPr>
                <w:b/>
                <w:bCs/>
                <w:sz w:val="28"/>
                <w:szCs w:val="28"/>
                <w:rtl/>
              </w:rPr>
            </w:pPr>
            <w:r>
              <w:rPr>
                <w:rFonts w:eastAsiaTheme="minorEastAsia" w:hint="cs"/>
                <w:b/>
                <w:bCs/>
                <w:sz w:val="28"/>
                <w:szCs w:val="28"/>
                <w:rtl/>
              </w:rPr>
              <w:t>والتحليل</w:t>
            </w:r>
          </w:p>
          <w:p w:rsidR="0009502B" w:rsidP="0009502B">
            <w:pPr>
              <w:tabs>
                <w:tab w:val="left" w:pos="2136"/>
              </w:tabs>
              <w:bidi/>
              <w:spacing w:after="0" w:line="240" w:lineRule="auto"/>
              <w:rPr>
                <w:b/>
                <w:bCs/>
                <w:sz w:val="28"/>
                <w:szCs w:val="28"/>
                <w:rtl/>
              </w:rPr>
            </w:pPr>
          </w:p>
          <w:p w:rsidR="00753C6F" w:rsidP="00753C6F">
            <w:pPr>
              <w:tabs>
                <w:tab w:val="left" w:pos="2136"/>
              </w:tabs>
              <w:bidi/>
              <w:spacing w:after="0" w:line="240" w:lineRule="auto"/>
              <w:rPr>
                <w:b/>
                <w:bCs/>
                <w:sz w:val="28"/>
                <w:szCs w:val="28"/>
                <w:rtl/>
              </w:rPr>
            </w:pPr>
          </w:p>
          <w:p w:rsidR="00F809D6" w:rsidP="00F809D6">
            <w:pPr>
              <w:tabs>
                <w:tab w:val="left" w:pos="2136"/>
              </w:tabs>
              <w:bidi/>
              <w:spacing w:after="0" w:line="240" w:lineRule="auto"/>
              <w:rPr>
                <w:b/>
                <w:bCs/>
                <w:sz w:val="28"/>
                <w:szCs w:val="28"/>
                <w:rtl/>
              </w:rPr>
            </w:pPr>
          </w:p>
          <w:p w:rsidR="00F809D6" w:rsidP="00F809D6">
            <w:pPr>
              <w:tabs>
                <w:tab w:val="left" w:pos="2136"/>
              </w:tabs>
              <w:bidi/>
              <w:spacing w:after="0" w:line="240" w:lineRule="auto"/>
              <w:rPr>
                <w:b/>
                <w:bCs/>
                <w:sz w:val="28"/>
                <w:szCs w:val="28"/>
                <w:rtl/>
              </w:rPr>
            </w:pPr>
          </w:p>
          <w:p w:rsidR="00F809D6" w:rsidP="00F809D6">
            <w:pPr>
              <w:tabs>
                <w:tab w:val="left" w:pos="2136"/>
              </w:tabs>
              <w:bidi/>
              <w:spacing w:after="0" w:line="240" w:lineRule="auto"/>
              <w:rPr>
                <w:b/>
                <w:bCs/>
                <w:sz w:val="28"/>
                <w:szCs w:val="28"/>
                <w:rtl/>
              </w:rPr>
            </w:pPr>
          </w:p>
          <w:p w:rsidR="00F809D6" w:rsidP="00F809D6">
            <w:pPr>
              <w:tabs>
                <w:tab w:val="left" w:pos="2136"/>
              </w:tabs>
              <w:bidi/>
              <w:spacing w:after="0" w:line="240" w:lineRule="auto"/>
              <w:rPr>
                <w:b/>
                <w:bCs/>
                <w:sz w:val="28"/>
                <w:szCs w:val="28"/>
                <w:rtl/>
              </w:rPr>
            </w:pPr>
          </w:p>
          <w:p w:rsidR="00F809D6" w:rsidP="00F809D6">
            <w:pPr>
              <w:tabs>
                <w:tab w:val="left" w:pos="2136"/>
              </w:tabs>
              <w:bidi/>
              <w:spacing w:after="0" w:line="240" w:lineRule="auto"/>
              <w:rPr>
                <w:b/>
                <w:bCs/>
                <w:sz w:val="28"/>
                <w:szCs w:val="28"/>
                <w:rtl/>
              </w:rPr>
            </w:pPr>
          </w:p>
          <w:p w:rsidR="00F809D6" w:rsidP="00F809D6">
            <w:pPr>
              <w:tabs>
                <w:tab w:val="left" w:pos="2136"/>
              </w:tabs>
              <w:bidi/>
              <w:spacing w:after="0" w:line="240" w:lineRule="auto"/>
              <w:rPr>
                <w:b/>
                <w:bCs/>
                <w:sz w:val="28"/>
                <w:szCs w:val="28"/>
                <w:rtl/>
              </w:rPr>
            </w:pPr>
          </w:p>
          <w:p w:rsidR="0045479C" w:rsidP="0045479C">
            <w:pPr>
              <w:tabs>
                <w:tab w:val="left" w:pos="2136"/>
              </w:tabs>
              <w:bidi/>
              <w:spacing w:after="0" w:line="240" w:lineRule="auto"/>
              <w:rPr>
                <w:b/>
                <w:bCs/>
                <w:sz w:val="28"/>
                <w:szCs w:val="28"/>
                <w:rtl/>
              </w:rPr>
            </w:pPr>
          </w:p>
          <w:p w:rsidR="00B24BBB" w:rsidP="00B24BBB">
            <w:pPr>
              <w:tabs>
                <w:tab w:val="left" w:pos="2136"/>
              </w:tabs>
              <w:bidi/>
              <w:spacing w:after="0" w:line="240" w:lineRule="auto"/>
              <w:rPr>
                <w:b/>
                <w:bCs/>
                <w:sz w:val="28"/>
                <w:szCs w:val="28"/>
                <w:rtl/>
              </w:rPr>
            </w:pPr>
          </w:p>
          <w:p w:rsidR="00B24BBB" w:rsidP="00B24BBB">
            <w:pPr>
              <w:tabs>
                <w:tab w:val="left" w:pos="2136"/>
              </w:tabs>
              <w:bidi/>
              <w:spacing w:after="0" w:line="240" w:lineRule="auto"/>
              <w:rPr>
                <w:b/>
                <w:bCs/>
                <w:sz w:val="28"/>
                <w:szCs w:val="28"/>
                <w:rtl/>
              </w:rPr>
            </w:pPr>
          </w:p>
          <w:p w:rsidR="00B24BBB" w:rsidP="00B24BBB">
            <w:pPr>
              <w:tabs>
                <w:tab w:val="left" w:pos="2136"/>
              </w:tabs>
              <w:bidi/>
              <w:spacing w:after="0" w:line="240" w:lineRule="auto"/>
              <w:rPr>
                <w:b/>
                <w:bCs/>
                <w:sz w:val="28"/>
                <w:szCs w:val="28"/>
                <w:rtl/>
              </w:rPr>
            </w:pPr>
          </w:p>
          <w:p w:rsidR="00B24BBB" w:rsidP="00B24BBB">
            <w:pPr>
              <w:tabs>
                <w:tab w:val="left" w:pos="2136"/>
              </w:tabs>
              <w:bidi/>
              <w:spacing w:after="0" w:line="240" w:lineRule="auto"/>
              <w:rPr>
                <w:b/>
                <w:bCs/>
                <w:sz w:val="28"/>
                <w:szCs w:val="28"/>
                <w:rtl/>
              </w:rPr>
            </w:pPr>
          </w:p>
          <w:p w:rsidR="00B24BBB" w:rsidP="00B24BBB">
            <w:pPr>
              <w:tabs>
                <w:tab w:val="left" w:pos="2136"/>
              </w:tabs>
              <w:bidi/>
              <w:spacing w:after="0" w:line="240" w:lineRule="auto"/>
              <w:rPr>
                <w:b/>
                <w:bCs/>
                <w:sz w:val="28"/>
                <w:szCs w:val="28"/>
                <w:rtl/>
              </w:rPr>
            </w:pPr>
          </w:p>
          <w:p w:rsidR="00B24BBB" w:rsidP="00B24BBB">
            <w:pPr>
              <w:tabs>
                <w:tab w:val="left" w:pos="2136"/>
              </w:tabs>
              <w:bidi/>
              <w:spacing w:after="0" w:line="240" w:lineRule="auto"/>
              <w:rPr>
                <w:b/>
                <w:bCs/>
                <w:sz w:val="28"/>
                <w:szCs w:val="28"/>
                <w:rtl/>
              </w:rPr>
            </w:pPr>
          </w:p>
          <w:p w:rsidR="00B24BBB" w:rsidP="00B24BBB">
            <w:pPr>
              <w:tabs>
                <w:tab w:val="left" w:pos="2136"/>
              </w:tabs>
              <w:bidi/>
              <w:spacing w:after="0" w:line="240" w:lineRule="auto"/>
              <w:rPr>
                <w:b/>
                <w:bCs/>
                <w:sz w:val="28"/>
                <w:szCs w:val="28"/>
                <w:rtl/>
              </w:rPr>
            </w:pPr>
          </w:p>
          <w:p w:rsidR="00B24BBB" w:rsidP="00B24BBB">
            <w:pPr>
              <w:tabs>
                <w:tab w:val="left" w:pos="2136"/>
              </w:tabs>
              <w:bidi/>
              <w:spacing w:after="0" w:line="240" w:lineRule="auto"/>
              <w:rPr>
                <w:b/>
                <w:bCs/>
                <w:sz w:val="28"/>
                <w:szCs w:val="28"/>
                <w:rtl/>
              </w:rPr>
            </w:pPr>
          </w:p>
          <w:p w:rsidR="00B24BBB" w:rsidP="00B24BBB">
            <w:pPr>
              <w:tabs>
                <w:tab w:val="left" w:pos="2136"/>
              </w:tabs>
              <w:bidi/>
              <w:spacing w:after="0" w:line="240" w:lineRule="auto"/>
              <w:rPr>
                <w:b/>
                <w:bCs/>
                <w:sz w:val="28"/>
                <w:szCs w:val="28"/>
                <w:rtl/>
              </w:rPr>
            </w:pPr>
          </w:p>
          <w:p w:rsidR="00B24BBB" w:rsidP="00B24BBB">
            <w:pPr>
              <w:tabs>
                <w:tab w:val="left" w:pos="2136"/>
              </w:tabs>
              <w:bidi/>
              <w:spacing w:after="0" w:line="240" w:lineRule="auto"/>
              <w:rPr>
                <w:b/>
                <w:bCs/>
                <w:sz w:val="28"/>
                <w:szCs w:val="28"/>
                <w:rtl/>
              </w:rPr>
            </w:pPr>
          </w:p>
          <w:p w:rsidR="00B24BBB" w:rsidP="00B24BBB">
            <w:pPr>
              <w:tabs>
                <w:tab w:val="left" w:pos="2136"/>
              </w:tabs>
              <w:bidi/>
              <w:spacing w:after="0" w:line="240" w:lineRule="auto"/>
              <w:rPr>
                <w:b/>
                <w:bCs/>
                <w:sz w:val="28"/>
                <w:szCs w:val="28"/>
                <w:rtl/>
              </w:rPr>
            </w:pPr>
          </w:p>
          <w:p w:rsidR="00B24BBB" w:rsidP="00B24BBB">
            <w:pPr>
              <w:tabs>
                <w:tab w:val="left" w:pos="2136"/>
              </w:tabs>
              <w:bidi/>
              <w:spacing w:after="0" w:line="240" w:lineRule="auto"/>
              <w:rPr>
                <w:b/>
                <w:bCs/>
                <w:sz w:val="28"/>
                <w:szCs w:val="28"/>
                <w:rtl/>
              </w:rPr>
            </w:pPr>
          </w:p>
          <w:p w:rsidR="00B24BBB" w:rsidP="00B24BBB">
            <w:pPr>
              <w:tabs>
                <w:tab w:val="left" w:pos="2136"/>
              </w:tabs>
              <w:bidi/>
              <w:spacing w:after="0" w:line="240" w:lineRule="auto"/>
              <w:rPr>
                <w:b/>
                <w:bCs/>
                <w:sz w:val="28"/>
                <w:szCs w:val="28"/>
                <w:rtl/>
              </w:rPr>
            </w:pPr>
          </w:p>
          <w:p w:rsidR="00B24BBB" w:rsidP="00B24BBB">
            <w:pPr>
              <w:tabs>
                <w:tab w:val="left" w:pos="2136"/>
              </w:tabs>
              <w:bidi/>
              <w:spacing w:after="0" w:line="240" w:lineRule="auto"/>
              <w:rPr>
                <w:b/>
                <w:bCs/>
                <w:sz w:val="28"/>
                <w:szCs w:val="28"/>
                <w:rtl/>
              </w:rPr>
            </w:pPr>
          </w:p>
          <w:p w:rsidR="00B24BBB" w:rsidP="00B24BBB">
            <w:pPr>
              <w:tabs>
                <w:tab w:val="left" w:pos="2136"/>
              </w:tabs>
              <w:bidi/>
              <w:spacing w:after="0" w:line="240" w:lineRule="auto"/>
              <w:rPr>
                <w:b/>
                <w:bCs/>
                <w:sz w:val="28"/>
                <w:szCs w:val="28"/>
                <w:rtl/>
              </w:rPr>
            </w:pPr>
          </w:p>
          <w:p w:rsidR="00B24BBB" w:rsidP="00B24BBB">
            <w:pPr>
              <w:tabs>
                <w:tab w:val="left" w:pos="2136"/>
              </w:tabs>
              <w:bidi/>
              <w:spacing w:after="0" w:line="240" w:lineRule="auto"/>
              <w:rPr>
                <w:b/>
                <w:bCs/>
                <w:sz w:val="28"/>
                <w:szCs w:val="28"/>
                <w:rtl/>
              </w:rPr>
            </w:pPr>
          </w:p>
          <w:p w:rsidR="00B24BBB" w:rsidP="00B24BBB">
            <w:pPr>
              <w:tabs>
                <w:tab w:val="left" w:pos="2136"/>
              </w:tabs>
              <w:bidi/>
              <w:spacing w:after="0" w:line="240" w:lineRule="auto"/>
              <w:rPr>
                <w:b/>
                <w:bCs/>
                <w:sz w:val="28"/>
                <w:szCs w:val="28"/>
                <w:rtl/>
              </w:rPr>
            </w:pPr>
          </w:p>
          <w:p w:rsidR="00B24BBB" w:rsidP="00B24BBB">
            <w:pPr>
              <w:tabs>
                <w:tab w:val="left" w:pos="2136"/>
              </w:tabs>
              <w:bidi/>
              <w:spacing w:after="0" w:line="240" w:lineRule="auto"/>
              <w:rPr>
                <w:b/>
                <w:bCs/>
                <w:sz w:val="28"/>
                <w:szCs w:val="28"/>
                <w:rtl/>
              </w:rPr>
            </w:pPr>
          </w:p>
          <w:p w:rsidR="00B24BBB" w:rsidP="00B24BBB">
            <w:pPr>
              <w:tabs>
                <w:tab w:val="left" w:pos="2136"/>
              </w:tabs>
              <w:bidi/>
              <w:spacing w:after="0" w:line="240" w:lineRule="auto"/>
              <w:rPr>
                <w:b/>
                <w:bCs/>
                <w:sz w:val="28"/>
                <w:szCs w:val="28"/>
                <w:rtl/>
              </w:rPr>
            </w:pPr>
          </w:p>
          <w:p w:rsidR="00B24BBB" w:rsidP="00B24BBB">
            <w:pPr>
              <w:tabs>
                <w:tab w:val="left" w:pos="2136"/>
              </w:tabs>
              <w:bidi/>
              <w:spacing w:after="0" w:line="240" w:lineRule="auto"/>
              <w:rPr>
                <w:b/>
                <w:bCs/>
                <w:sz w:val="28"/>
                <w:szCs w:val="28"/>
                <w:rtl/>
              </w:rPr>
            </w:pPr>
          </w:p>
          <w:p w:rsidR="00B24BBB" w:rsidP="00B24BBB">
            <w:pPr>
              <w:tabs>
                <w:tab w:val="left" w:pos="2136"/>
              </w:tabs>
              <w:bidi/>
              <w:spacing w:after="0" w:line="240" w:lineRule="auto"/>
              <w:rPr>
                <w:b/>
                <w:bCs/>
                <w:sz w:val="28"/>
                <w:szCs w:val="28"/>
                <w:rtl/>
              </w:rPr>
            </w:pPr>
          </w:p>
          <w:p w:rsidR="00B24BBB" w:rsidP="00B24BBB">
            <w:pPr>
              <w:tabs>
                <w:tab w:val="left" w:pos="2136"/>
              </w:tabs>
              <w:bidi/>
              <w:spacing w:after="0" w:line="240" w:lineRule="auto"/>
              <w:rPr>
                <w:b/>
                <w:bCs/>
                <w:sz w:val="28"/>
                <w:szCs w:val="28"/>
                <w:rtl/>
              </w:rPr>
            </w:pPr>
          </w:p>
          <w:p w:rsidR="00B24BBB" w:rsidP="00B24BBB">
            <w:pPr>
              <w:tabs>
                <w:tab w:val="left" w:pos="2136"/>
              </w:tabs>
              <w:bidi/>
              <w:spacing w:after="0" w:line="240" w:lineRule="auto"/>
              <w:rPr>
                <w:b/>
                <w:bCs/>
                <w:sz w:val="28"/>
                <w:szCs w:val="28"/>
                <w:rtl/>
              </w:rPr>
            </w:pPr>
          </w:p>
          <w:p w:rsidR="00B24BBB" w:rsidP="00B24BBB">
            <w:pPr>
              <w:tabs>
                <w:tab w:val="left" w:pos="2136"/>
              </w:tabs>
              <w:bidi/>
              <w:spacing w:after="0" w:line="240" w:lineRule="auto"/>
              <w:rPr>
                <w:b/>
                <w:bCs/>
                <w:sz w:val="28"/>
                <w:szCs w:val="28"/>
                <w:rtl/>
              </w:rPr>
            </w:pPr>
          </w:p>
          <w:p w:rsidR="00B24BBB" w:rsidP="00B24BBB">
            <w:pPr>
              <w:tabs>
                <w:tab w:val="left" w:pos="2136"/>
              </w:tabs>
              <w:bidi/>
              <w:spacing w:after="0" w:line="240" w:lineRule="auto"/>
              <w:rPr>
                <w:b/>
                <w:bCs/>
                <w:sz w:val="28"/>
                <w:szCs w:val="28"/>
                <w:rtl/>
              </w:rPr>
            </w:pPr>
          </w:p>
          <w:p w:rsidR="00B24BBB" w:rsidP="00B24BBB">
            <w:pPr>
              <w:tabs>
                <w:tab w:val="left" w:pos="2136"/>
              </w:tabs>
              <w:bidi/>
              <w:spacing w:after="0" w:line="240" w:lineRule="auto"/>
              <w:rPr>
                <w:b/>
                <w:bCs/>
                <w:sz w:val="28"/>
                <w:szCs w:val="28"/>
                <w:rtl/>
              </w:rPr>
            </w:pPr>
          </w:p>
          <w:p w:rsidR="00574E9F" w:rsidP="00574E9F">
            <w:pPr>
              <w:tabs>
                <w:tab w:val="left" w:pos="2136"/>
              </w:tabs>
              <w:bidi/>
              <w:spacing w:after="0" w:line="240" w:lineRule="auto"/>
              <w:rPr>
                <w:b/>
                <w:bCs/>
                <w:sz w:val="28"/>
                <w:szCs w:val="28"/>
                <w:rtl/>
              </w:rPr>
            </w:pPr>
          </w:p>
          <w:p w:rsidR="00574E9F" w:rsidP="00F809D6">
            <w:pPr>
              <w:tabs>
                <w:tab w:val="left" w:pos="2136"/>
              </w:tabs>
              <w:bidi/>
              <w:spacing w:after="0" w:line="240" w:lineRule="auto"/>
              <w:rPr>
                <w:b/>
                <w:bCs/>
                <w:sz w:val="28"/>
                <w:szCs w:val="28"/>
                <w:rtl/>
              </w:rPr>
            </w:pPr>
            <w:r>
              <w:rPr>
                <w:rFonts w:eastAsiaTheme="minorEastAsia" w:hint="cs"/>
                <w:b/>
                <w:bCs/>
                <w:sz w:val="28"/>
                <w:szCs w:val="28"/>
                <w:rtl/>
              </w:rPr>
              <w:t>استنتاج</w:t>
            </w:r>
            <w:r w:rsidR="00EE0D33">
              <w:rPr>
                <w:rFonts w:eastAsiaTheme="minorEastAsia" w:hint="cs"/>
                <w:b/>
                <w:bCs/>
                <w:sz w:val="28"/>
                <w:szCs w:val="28"/>
                <w:rtl/>
              </w:rPr>
              <w:t xml:space="preserve"> </w:t>
            </w:r>
            <w:r>
              <w:rPr>
                <w:rFonts w:eastAsiaTheme="minorEastAsia" w:hint="cs"/>
                <w:b/>
                <w:bCs/>
                <w:sz w:val="28"/>
                <w:szCs w:val="28"/>
                <w:rtl/>
              </w:rPr>
              <w:t xml:space="preserve">القاعدة </w:t>
            </w:r>
          </w:p>
          <w:p w:rsidR="00574E9F" w:rsidP="00574E9F">
            <w:pPr>
              <w:tabs>
                <w:tab w:val="left" w:pos="2136"/>
              </w:tabs>
              <w:bidi/>
              <w:spacing w:after="0" w:line="240" w:lineRule="auto"/>
              <w:rPr>
                <w:b/>
                <w:bCs/>
                <w:sz w:val="28"/>
                <w:szCs w:val="28"/>
                <w:rtl/>
              </w:rPr>
            </w:pPr>
          </w:p>
          <w:p w:rsidR="003A288D" w:rsidP="003A288D">
            <w:pPr>
              <w:tabs>
                <w:tab w:val="left" w:pos="2136"/>
              </w:tabs>
              <w:bidi/>
              <w:spacing w:after="0" w:line="240" w:lineRule="auto"/>
              <w:rPr>
                <w:b/>
                <w:bCs/>
                <w:sz w:val="28"/>
                <w:szCs w:val="28"/>
                <w:rtl/>
              </w:rPr>
            </w:pPr>
          </w:p>
          <w:p w:rsidR="0045479C" w:rsidP="0045479C">
            <w:pPr>
              <w:tabs>
                <w:tab w:val="left" w:pos="2136"/>
              </w:tabs>
              <w:bidi/>
              <w:spacing w:after="0" w:line="240" w:lineRule="auto"/>
              <w:rPr>
                <w:b/>
                <w:bCs/>
                <w:sz w:val="28"/>
                <w:szCs w:val="28"/>
                <w:rtl/>
              </w:rPr>
            </w:pPr>
          </w:p>
          <w:p w:rsidR="006401DA" w:rsidRPr="001F016A" w:rsidP="004D1733">
            <w:pPr>
              <w:tabs>
                <w:tab w:val="left" w:pos="2136"/>
              </w:tabs>
              <w:bidi/>
              <w:spacing w:after="0" w:line="240" w:lineRule="auto"/>
              <w:rPr>
                <w:b/>
                <w:bCs/>
                <w:sz w:val="28"/>
                <w:szCs w:val="28"/>
              </w:rPr>
            </w:pPr>
          </w:p>
        </w:tc>
      </w:tr>
    </w:tbl>
    <w:p w:rsidR="0019248C" w:rsidRPr="005332E5" w:rsidP="0067240F">
      <w:pPr>
        <w:spacing w:after="200" w:line="276" w:lineRule="auto"/>
        <w:rPr>
          <w:rFonts w:ascii="Calibri" w:hAnsi="Calibri" w:cs="Arial"/>
          <w:sz w:val="22"/>
          <w:szCs w:val="22"/>
          <w:lang w:val="fr-FR" w:eastAsia="fr-FR" w:bidi="ar-SA"/>
        </w:rPr>
        <w:sectPr w:rsidSect="0067240F">
          <w:headerReference w:type="default" r:id="rId8"/>
          <w:pgSz w:w="16838" w:h="11906" w:orient="landscape"/>
          <w:pgMar w:top="426" w:right="284" w:bottom="284" w:left="426" w:header="708" w:footer="0" w:gutter="0"/>
          <w:cols w:space="708"/>
          <w:docGrid w:linePitch="360"/>
        </w:sectPr>
      </w:pPr>
    </w:p>
    <w:tbl>
      <w:tblPr>
        <w:tblStyle w:val="TableGrid11"/>
        <w:bidiVisual/>
        <w:tblW w:w="0" w:type="auto"/>
        <w:tblLook w:val="04A0"/>
      </w:tblPr>
      <w:tblGrid>
        <w:gridCol w:w="5565"/>
        <w:gridCol w:w="2370"/>
        <w:gridCol w:w="2160"/>
        <w:gridCol w:w="5443"/>
      </w:tblGrid>
      <w:tr w:rsidTr="00231E12">
        <w:tblPrEx>
          <w:tblW w:w="0" w:type="auto"/>
          <w:tblLook w:val="04A0"/>
        </w:tblPrEx>
        <w:trPr>
          <w:trHeight w:val="1833"/>
        </w:trPr>
        <w:tc>
          <w:tcPr>
            <w:tcW w:w="5565" w:type="dxa"/>
            <w:tcBorders>
              <w:bottom w:val="single" w:sz="4" w:space="0" w:color="auto"/>
              <w:right w:val="single" w:sz="4" w:space="0" w:color="auto"/>
            </w:tcBorders>
          </w:tcPr>
          <w:p w:rsidR="00231E12" w:rsidRPr="0004067F" w:rsidP="0004067F">
            <w:pPr>
              <w:bidi/>
              <w:spacing w:after="0" w:line="360" w:lineRule="auto"/>
              <w:ind w:left="0" w:firstLine="0"/>
              <w:jc w:val="left"/>
              <w:rPr>
                <w:b/>
                <w:bCs/>
                <w:sz w:val="28"/>
                <w:szCs w:val="28"/>
                <w:rtl/>
                <w:lang w:bidi="ar-MA"/>
              </w:rPr>
            </w:pP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 xml:space="preserve">جذع مشترك </w:t>
            </w:r>
            <w:r>
              <w:rPr>
                <w:rFonts w:asciiTheme="majorBidi" w:hAnsiTheme="majorBidi" w:cstheme="majorBidi" w:hint="cs"/>
                <w:sz w:val="28"/>
                <w:szCs w:val="28"/>
                <w:rtl/>
                <w:lang w:bidi="ar-MA"/>
              </w:rPr>
              <w:t>آداب 2</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علوم اللغة</w:t>
            </w:r>
            <w:r>
              <w:rPr>
                <w:rFonts w:asciiTheme="majorBidi" w:hAnsiTheme="majorBidi" w:cstheme="majorBidi"/>
                <w:sz w:val="28"/>
                <w:szCs w:val="28"/>
                <w:rtl/>
                <w:lang w:bidi="ar-MA"/>
              </w:rPr>
              <w:br/>
            </w:r>
            <w:r>
              <w:rPr>
                <w:rFonts w:asciiTheme="majorBidi" w:hAnsiTheme="majorBidi" w:hint="cs"/>
                <w:b/>
                <w:bCs/>
                <w:sz w:val="28"/>
                <w:szCs w:val="28"/>
                <w:rtl/>
              </w:rPr>
              <w:t>ا</w:t>
            </w:r>
            <w:r>
              <w:rPr>
                <w:rFonts w:asciiTheme="majorBidi" w:hAnsiTheme="majorBidi" w:cstheme="majorBidi" w:hint="cs"/>
                <w:b/>
                <w:bCs/>
                <w:sz w:val="28"/>
                <w:szCs w:val="28"/>
                <w:rtl/>
                <w:lang w:bidi="ar-MA"/>
              </w:rPr>
              <w:t>لمجزوءة</w:t>
            </w:r>
            <w:r>
              <w:rPr>
                <w:rFonts w:asciiTheme="majorBidi" w:hAnsiTheme="majorBidi" w:cstheme="majorBidi" w:hint="cs"/>
                <w:b/>
                <w:bCs/>
                <w:sz w:val="28"/>
                <w:szCs w:val="28"/>
                <w:rtl/>
                <w:lang w:bidi="ar-MA"/>
              </w:rPr>
              <w:t>:  2 الحجاج</w:t>
            </w:r>
          </w:p>
        </w:tc>
        <w:tc>
          <w:tcPr>
            <w:tcW w:w="4530" w:type="dxa"/>
            <w:gridSpan w:val="2"/>
            <w:tcBorders>
              <w:left w:val="single" w:sz="4" w:space="0" w:color="auto"/>
              <w:bottom w:val="single" w:sz="4" w:space="0" w:color="auto"/>
              <w:right w:val="single" w:sz="4" w:space="0" w:color="auto"/>
            </w:tcBorders>
          </w:tcPr>
          <w:p w:rsidR="002542F4" w:rsidP="00B003E0">
            <w:pPr>
              <w:bidi/>
              <w:spacing w:after="0" w:line="240" w:lineRule="auto"/>
              <w:ind w:left="0" w:firstLine="0"/>
              <w:jc w:val="center"/>
              <w:rPr>
                <w:rFonts w:ascii="Arabic Typesetting" w:hAnsi="Arabic Typesetting" w:cs="Arabic Typesetting" w:hint="cs"/>
                <w:b/>
                <w:bCs/>
                <w:sz w:val="40"/>
                <w:szCs w:val="40"/>
                <w:rtl/>
                <w:lang w:bidi="ar-MA"/>
              </w:rPr>
            </w:pPr>
          </w:p>
          <w:p w:rsidR="00B003E0" w:rsidP="002542F4">
            <w:pPr>
              <w:bidi/>
              <w:spacing w:after="0" w:line="240" w:lineRule="auto"/>
              <w:ind w:left="0" w:firstLine="0"/>
              <w:jc w:val="center"/>
              <w:rPr>
                <w:rFonts w:ascii="Arabic Typesetting" w:hAnsi="Arabic Typesetting" w:cs="Arabic Typesetting"/>
                <w:b/>
                <w:bCs/>
                <w:sz w:val="72"/>
                <w:szCs w:val="72"/>
                <w:lang w:bidi="ar-MA"/>
              </w:rPr>
            </w:pPr>
            <w:r w:rsidRPr="001C0623">
              <w:rPr>
                <w:rFonts w:ascii="Arabic Typesetting" w:hAnsi="Arabic Typesetting" w:cs="Arabic Typesetting"/>
                <w:b/>
                <w:bCs/>
                <w:sz w:val="40"/>
                <w:szCs w:val="40"/>
                <w:rtl/>
                <w:lang w:bidi="ar-MA"/>
              </w:rPr>
              <w:t>الموضوع</w:t>
            </w:r>
            <w:r w:rsidRPr="001C0623">
              <w:rPr>
                <w:rFonts w:ascii="Arabic Typesetting" w:hAnsi="Arabic Typesetting" w:cs="Arabic Typesetting"/>
                <w:b/>
                <w:bCs/>
                <w:sz w:val="32"/>
                <w:szCs w:val="32"/>
                <w:rtl/>
                <w:lang w:bidi="ar-MA"/>
              </w:rPr>
              <w:t>:</w:t>
            </w:r>
          </w:p>
          <w:p w:rsidR="00231E12" w:rsidRPr="0004067F" w:rsidP="0007215D">
            <w:pPr>
              <w:bidi/>
              <w:spacing w:after="0" w:line="240" w:lineRule="auto"/>
              <w:ind w:left="0" w:firstLine="0"/>
              <w:jc w:val="center"/>
              <w:rPr>
                <w:rFonts w:ascii="Arabic Typesetting" w:hAnsi="Arabic Typesetting" w:cs="Arabic Typesetting"/>
                <w:b/>
                <w:bCs/>
                <w:sz w:val="44"/>
                <w:szCs w:val="44"/>
                <w:rtl/>
                <w:lang w:bidi="ar-MA"/>
              </w:rPr>
            </w:pPr>
            <w:r w:rsidRPr="0004067F">
              <w:rPr>
                <w:rFonts w:asciiTheme="majorBidi" w:hAnsiTheme="majorBidi" w:cstheme="majorBidi" w:hint="cs"/>
                <w:b/>
                <w:bCs/>
                <w:sz w:val="44"/>
                <w:szCs w:val="44"/>
                <w:rtl/>
                <w:lang w:bidi="ar-MA"/>
              </w:rPr>
              <w:t>الحقيقة</w:t>
            </w:r>
            <w:r w:rsidRPr="0004067F">
              <w:rPr>
                <w:rFonts w:asciiTheme="majorBidi" w:hAnsiTheme="majorBidi" w:cstheme="majorBidi" w:hint="cs"/>
                <w:b/>
                <w:bCs/>
                <w:sz w:val="44"/>
                <w:szCs w:val="44"/>
                <w:rtl/>
                <w:lang w:bidi="ar-MA"/>
              </w:rPr>
              <w:t xml:space="preserve"> والمجاز</w:t>
            </w:r>
          </w:p>
        </w:tc>
        <w:tc>
          <w:tcPr>
            <w:tcW w:w="5443" w:type="dxa"/>
            <w:tcBorders>
              <w:left w:val="single" w:sz="4" w:space="0" w:color="auto"/>
              <w:bottom w:val="single" w:sz="4" w:space="0" w:color="auto"/>
            </w:tcBorders>
          </w:tcPr>
          <w:p w:rsidR="0004067F" w:rsidP="0004067F">
            <w:pPr>
              <w:bidi/>
              <w:spacing w:after="0" w:line="276" w:lineRule="auto"/>
              <w:ind w:left="0" w:firstLine="0"/>
              <w:jc w:val="left"/>
            </w:pPr>
            <w:r>
              <w:rPr>
                <w:rFonts w:asciiTheme="majorBidi" w:hAnsiTheme="majorBidi" w:cstheme="majorBidi"/>
                <w:b/>
                <w:bCs/>
                <w:sz w:val="28"/>
                <w:szCs w:val="28"/>
                <w:rtl/>
                <w:lang w:bidi="ar-MA"/>
              </w:rPr>
              <w:br/>
            </w:r>
            <w:r w:rsidRPr="00354B00">
              <w:rPr>
                <w:rFonts w:asciiTheme="majorBidi" w:hAnsiTheme="majorBidi" w:cstheme="majorBidi" w:hint="cs"/>
                <w:b/>
                <w:bCs/>
                <w:sz w:val="28"/>
                <w:szCs w:val="28"/>
                <w:rtl/>
                <w:lang w:bidi="ar-MA"/>
              </w:rPr>
              <w:t>المرجع</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المنير في اللغة </w:t>
            </w:r>
            <w:r>
              <w:rPr>
                <w:rFonts w:asciiTheme="majorBidi" w:hAnsiTheme="majorBidi" w:cstheme="majorBidi" w:hint="cs"/>
                <w:sz w:val="28"/>
                <w:szCs w:val="28"/>
                <w:rtl/>
                <w:lang w:bidi="ar-MA"/>
              </w:rPr>
              <w:t xml:space="preserve">العربية  </w:t>
            </w:r>
            <w:r w:rsidRPr="00354B00">
              <w:rPr>
                <w:rFonts w:asciiTheme="majorBidi" w:hAnsiTheme="majorBidi" w:cstheme="majorBidi" w:hint="cs"/>
                <w:sz w:val="28"/>
                <w:szCs w:val="28"/>
                <w:rtl/>
                <w:lang w:bidi="ar-MA"/>
              </w:rPr>
              <w:t>ص</w:t>
            </w:r>
            <w:r w:rsidRPr="00354B0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280</w:t>
            </w:r>
            <w:r>
              <w:rPr>
                <w:rFonts w:asciiTheme="majorBidi" w:hAnsiTheme="majorBidi" w:cstheme="majorBidi" w:hint="cs"/>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Pr>
                <w:rFonts w:asciiTheme="majorBidi" w:hAnsiTheme="majorBidi" w:cstheme="majorBidi" w:hint="cs"/>
                <w:sz w:val="28"/>
                <w:szCs w:val="28"/>
                <w:rtl/>
                <w:lang w:bidi="ar-MA"/>
              </w:rPr>
              <w:t>ة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Pr>
                <w:rFonts w:asciiTheme="majorBidi" w:hAnsiTheme="majorBidi" w:cstheme="majorBidi" w:hint="cs"/>
                <w:sz w:val="28"/>
                <w:szCs w:val="28"/>
                <w:rtl/>
                <w:lang w:bidi="ar-MA"/>
              </w:rPr>
              <w:t>...</w:t>
            </w:r>
          </w:p>
          <w:p w:rsidR="00B003E0" w:rsidRPr="0004067F" w:rsidP="001C0623">
            <w:pPr>
              <w:bidi/>
              <w:spacing w:after="0" w:line="240" w:lineRule="auto"/>
              <w:ind w:left="0" w:firstLine="0"/>
              <w:jc w:val="left"/>
              <w:rPr>
                <w:b/>
                <w:bCs/>
                <w:sz w:val="28"/>
                <w:szCs w:val="28"/>
                <w:rtl/>
                <w:lang w:bidi="ar-MA"/>
              </w:rPr>
            </w:pPr>
          </w:p>
        </w:tc>
      </w:tr>
      <w:tr w:rsidTr="00636818">
        <w:tblPrEx>
          <w:tblW w:w="0" w:type="auto"/>
          <w:tblLook w:val="04A0"/>
        </w:tblPrEx>
        <w:trPr>
          <w:trHeight w:val="1695"/>
        </w:trPr>
        <w:tc>
          <w:tcPr>
            <w:tcW w:w="7935" w:type="dxa"/>
            <w:gridSpan w:val="2"/>
            <w:tcBorders>
              <w:top w:val="single" w:sz="4" w:space="0" w:color="auto"/>
              <w:right w:val="single" w:sz="4" w:space="0" w:color="auto"/>
            </w:tcBorders>
          </w:tcPr>
          <w:p w:rsidR="00B003E0" w:rsidRPr="00B003E0" w:rsidP="005D0037">
            <w:pPr>
              <w:tabs>
                <w:tab w:val="left" w:pos="5590"/>
              </w:tabs>
              <w:bidi/>
              <w:spacing w:after="0" w:line="240" w:lineRule="auto"/>
              <w:ind w:left="0" w:firstLine="0"/>
              <w:jc w:val="left"/>
              <w:rPr>
                <w:b/>
                <w:bCs/>
                <w:rtl/>
                <w:lang w:bidi="ar-MA"/>
              </w:rPr>
            </w:pPr>
            <w:r w:rsidRPr="00B003E0">
              <w:rPr>
                <w:rFonts w:asciiTheme="majorBidi" w:hAnsiTheme="majorBidi" w:hint="cs"/>
                <w:b/>
                <w:bCs/>
                <w:rtl/>
                <w:lang w:bidi="ar-MA"/>
              </w:rPr>
              <w:t>الكفاياتالمستهدفة</w:t>
            </w:r>
            <w:r w:rsidRPr="00B003E0">
              <w:rPr>
                <w:rFonts w:asciiTheme="majorBidi" w:hAnsiTheme="majorBidi" w:cstheme="majorBidi"/>
                <w:b/>
                <w:bCs/>
                <w:lang w:bidi="ar-MA"/>
              </w:rPr>
              <w:t xml:space="preserve"> :</w:t>
            </w:r>
            <w:r w:rsidR="005D0037">
              <w:rPr>
                <w:rFonts w:asciiTheme="majorBidi" w:hAnsiTheme="majorBidi" w:cstheme="majorBidi"/>
                <w:b/>
                <w:bCs/>
                <w:lang w:bidi="ar-MA"/>
              </w:rPr>
              <w:tab/>
            </w:r>
          </w:p>
          <w:p w:rsidR="00B003E0" w:rsidRPr="00B003E0" w:rsidP="00C10369">
            <w:pPr>
              <w:bidi/>
              <w:spacing w:after="0" w:line="240" w:lineRule="auto"/>
              <w:ind w:left="0" w:firstLine="0"/>
              <w:jc w:val="left"/>
              <w:rPr>
                <w:b/>
                <w:bCs/>
                <w:rtl/>
                <w:lang w:bidi="ar-MA"/>
              </w:rPr>
            </w:pPr>
            <w:r w:rsidRPr="00B003E0">
              <w:rPr>
                <w:rFonts w:asciiTheme="majorBidi" w:hAnsiTheme="majorBidi" w:cstheme="majorBidi"/>
                <w:b/>
                <w:bCs/>
                <w:lang w:bidi="ar-MA"/>
              </w:rPr>
              <w:t xml:space="preserve">       - </w:t>
            </w:r>
            <w:r w:rsidRPr="00B003E0">
              <w:rPr>
                <w:rFonts w:asciiTheme="majorBidi" w:hAnsiTheme="majorBidi" w:hint="cs"/>
                <w:b/>
                <w:bCs/>
                <w:rtl/>
                <w:lang w:bidi="ar-MA"/>
              </w:rPr>
              <w:t>التواصلية</w:t>
            </w:r>
            <w:r w:rsidRPr="00B003E0">
              <w:rPr>
                <w:rFonts w:asciiTheme="majorBidi" w:hAnsiTheme="majorBidi"/>
                <w:b/>
                <w:bCs/>
                <w:rtl/>
                <w:lang w:bidi="ar-MA"/>
              </w:rPr>
              <w:t>:</w:t>
            </w:r>
            <w:r>
              <w:rPr>
                <w:rFonts w:asciiTheme="majorBidi" w:hAnsiTheme="majorBidi" w:hint="cs"/>
                <w:b/>
                <w:bCs/>
                <w:rtl/>
                <w:lang w:bidi="ar-MA"/>
              </w:rPr>
              <w:t xml:space="preserve">تنمية القدرات اللغوية مع القدرة على </w:t>
            </w:r>
            <w:r w:rsidR="00C10369">
              <w:rPr>
                <w:rFonts w:asciiTheme="majorBidi" w:hAnsiTheme="majorBidi" w:hint="cs"/>
                <w:b/>
                <w:bCs/>
                <w:rtl/>
                <w:lang w:bidi="ar-MA"/>
              </w:rPr>
              <w:t>استخدام أساليب بلاغية في سياقات تواصلية محددة</w:t>
            </w:r>
            <w:r w:rsidRPr="00B003E0">
              <w:rPr>
                <w:rFonts w:asciiTheme="majorBidi" w:hAnsiTheme="majorBidi" w:cstheme="majorBidi"/>
                <w:b/>
                <w:bCs/>
                <w:lang w:bidi="ar-MA"/>
              </w:rPr>
              <w:t>.</w:t>
            </w:r>
          </w:p>
          <w:p w:rsidR="00B003E0" w:rsidRPr="00B003E0" w:rsidP="00C10369">
            <w:pPr>
              <w:bidi/>
              <w:spacing w:after="0" w:line="240" w:lineRule="auto"/>
              <w:ind w:left="0" w:firstLine="0"/>
              <w:jc w:val="left"/>
              <w:rPr>
                <w:b/>
                <w:bCs/>
                <w:rtl/>
                <w:lang w:bidi="ar-MA"/>
              </w:rPr>
            </w:pPr>
            <w:r w:rsidRPr="00B003E0">
              <w:rPr>
                <w:rFonts w:asciiTheme="majorBidi" w:hAnsiTheme="majorBidi" w:cstheme="majorBidi"/>
                <w:b/>
                <w:bCs/>
                <w:lang w:bidi="ar-MA"/>
              </w:rPr>
              <w:t xml:space="preserve">       - </w:t>
            </w:r>
            <w:r w:rsidRPr="00B003E0">
              <w:rPr>
                <w:rFonts w:asciiTheme="majorBidi" w:hAnsiTheme="majorBidi" w:hint="cs"/>
                <w:b/>
                <w:bCs/>
                <w:rtl/>
                <w:lang w:bidi="ar-MA"/>
              </w:rPr>
              <w:t>الكفايةالمنهجية</w:t>
            </w:r>
            <w:r w:rsidRPr="00B003E0">
              <w:rPr>
                <w:rFonts w:asciiTheme="majorBidi" w:hAnsiTheme="majorBidi"/>
                <w:b/>
                <w:bCs/>
                <w:rtl/>
                <w:lang w:bidi="ar-MA"/>
              </w:rPr>
              <w:t>:</w:t>
            </w:r>
            <w:r w:rsidR="008E5ACF">
              <w:rPr>
                <w:rFonts w:asciiTheme="majorBidi" w:hAnsiTheme="majorBidi" w:cstheme="majorBidi" w:hint="cs"/>
                <w:b/>
                <w:bCs/>
                <w:rtl/>
                <w:lang w:bidi="ar-MA"/>
              </w:rPr>
              <w:t xml:space="preserve">القدرة على </w:t>
            </w:r>
            <w:r w:rsidR="00C10369">
              <w:rPr>
                <w:rFonts w:asciiTheme="majorBidi" w:hAnsiTheme="majorBidi" w:cstheme="majorBidi" w:hint="cs"/>
                <w:b/>
                <w:bCs/>
                <w:rtl/>
                <w:lang w:bidi="ar-MA"/>
              </w:rPr>
              <w:t>تحليل الأساليب البلاغية الواردة في النص الشعري</w:t>
            </w:r>
          </w:p>
          <w:p w:rsidR="00B003E0" w:rsidRPr="00B003E0" w:rsidP="00C10369">
            <w:pPr>
              <w:bidi/>
              <w:spacing w:after="0" w:line="240" w:lineRule="auto"/>
              <w:ind w:left="0" w:firstLine="0"/>
              <w:jc w:val="left"/>
              <w:rPr>
                <w:b/>
                <w:bCs/>
                <w:rtl/>
                <w:lang w:bidi="ar-MA"/>
              </w:rPr>
            </w:pPr>
            <w:r w:rsidRPr="00B003E0">
              <w:rPr>
                <w:rFonts w:asciiTheme="majorBidi" w:hAnsiTheme="majorBidi" w:cstheme="majorBidi"/>
                <w:b/>
                <w:bCs/>
                <w:lang w:bidi="ar-MA"/>
              </w:rPr>
              <w:t xml:space="preserve">       - </w:t>
            </w:r>
            <w:r w:rsidRPr="00B003E0">
              <w:rPr>
                <w:rFonts w:asciiTheme="majorBidi" w:hAnsiTheme="majorBidi" w:hint="cs"/>
                <w:b/>
                <w:bCs/>
                <w:rtl/>
                <w:lang w:bidi="ar-MA"/>
              </w:rPr>
              <w:t>الكفايةالثقافية</w:t>
            </w:r>
            <w:r w:rsidRPr="00B003E0">
              <w:rPr>
                <w:rFonts w:asciiTheme="majorBidi" w:hAnsiTheme="majorBidi"/>
                <w:b/>
                <w:bCs/>
                <w:rtl/>
                <w:lang w:bidi="ar-MA"/>
              </w:rPr>
              <w:t>:</w:t>
            </w:r>
            <w:r>
              <w:rPr>
                <w:rFonts w:asciiTheme="majorBidi" w:hAnsiTheme="majorBidi" w:hint="cs"/>
                <w:b/>
                <w:bCs/>
                <w:rtl/>
                <w:lang w:bidi="ar-MA"/>
              </w:rPr>
              <w:t xml:space="preserve">اثراء الرصيد المعرفي والثقافي </w:t>
            </w:r>
            <w:r w:rsidR="008E5ACF">
              <w:rPr>
                <w:rFonts w:asciiTheme="majorBidi" w:hAnsiTheme="majorBidi" w:hint="cs"/>
                <w:b/>
                <w:bCs/>
                <w:rtl/>
                <w:lang w:bidi="ar-MA"/>
              </w:rPr>
              <w:t xml:space="preserve">والاسلوبي، ومعرفة بعض </w:t>
            </w:r>
            <w:r w:rsidR="00C10369">
              <w:rPr>
                <w:rFonts w:asciiTheme="majorBidi" w:hAnsiTheme="majorBidi" w:hint="cs"/>
                <w:b/>
                <w:bCs/>
                <w:rtl/>
                <w:lang w:bidi="ar-MA"/>
              </w:rPr>
              <w:t>الأساليب البلاغية</w:t>
            </w:r>
            <w:r w:rsidRPr="00B003E0">
              <w:rPr>
                <w:rFonts w:asciiTheme="majorBidi" w:hAnsiTheme="majorBidi" w:cstheme="majorBidi"/>
                <w:b/>
                <w:bCs/>
                <w:lang w:bidi="ar-MA"/>
              </w:rPr>
              <w:t>.</w:t>
            </w:r>
          </w:p>
          <w:p w:rsidR="00231E12" w:rsidP="008D6BB9">
            <w:pPr>
              <w:bidi/>
              <w:spacing w:after="0" w:line="240" w:lineRule="auto"/>
              <w:ind w:left="0" w:firstLine="0"/>
              <w:jc w:val="left"/>
              <w:rPr>
                <w:b/>
                <w:bCs/>
                <w:rtl/>
                <w:lang w:bidi="ar-MA"/>
              </w:rPr>
            </w:pPr>
            <w:r w:rsidRPr="00B003E0">
              <w:rPr>
                <w:rFonts w:asciiTheme="majorBidi" w:hAnsiTheme="majorBidi"/>
                <w:b/>
                <w:bCs/>
                <w:rtl/>
                <w:lang w:bidi="ar-MA"/>
              </w:rPr>
              <w:t>-</w:t>
            </w:r>
            <w:r w:rsidRPr="00B003E0">
              <w:rPr>
                <w:rFonts w:asciiTheme="majorBidi" w:hAnsiTheme="majorBidi" w:hint="cs"/>
                <w:b/>
                <w:bCs/>
                <w:rtl/>
                <w:lang w:bidi="ar-MA"/>
              </w:rPr>
              <w:t>الكفايةالاستراتيجية</w:t>
            </w:r>
            <w:r w:rsidRPr="00B003E0">
              <w:rPr>
                <w:rFonts w:asciiTheme="majorBidi" w:hAnsiTheme="majorBidi"/>
                <w:b/>
                <w:bCs/>
                <w:rtl/>
                <w:lang w:bidi="ar-MA"/>
              </w:rPr>
              <w:t>:</w:t>
            </w:r>
            <w:r w:rsidR="008E5ACF">
              <w:rPr>
                <w:rFonts w:asciiTheme="majorBidi" w:hAnsiTheme="majorBidi" w:hint="cs"/>
                <w:b/>
                <w:bCs/>
                <w:rtl/>
                <w:lang w:bidi="ar-MA"/>
              </w:rPr>
              <w:t xml:space="preserve"> اكتساب حس فني للتمييز بين معايير الجمال في الأسلوب</w:t>
            </w:r>
            <w:r w:rsidRPr="00B003E0">
              <w:rPr>
                <w:rFonts w:asciiTheme="majorBidi" w:hAnsiTheme="majorBidi"/>
                <w:b/>
                <w:bCs/>
                <w:rtl/>
                <w:lang w:bidi="ar-MA"/>
              </w:rPr>
              <w:t>.</w:t>
            </w:r>
          </w:p>
          <w:p w:rsidR="00B003E0" w:rsidRPr="00B003E0" w:rsidP="00B003E0">
            <w:pPr>
              <w:bidi/>
              <w:spacing w:after="0" w:line="240" w:lineRule="auto"/>
              <w:ind w:left="0" w:firstLine="0"/>
              <w:jc w:val="left"/>
              <w:rPr>
                <w:b/>
                <w:bCs/>
                <w:rtl/>
                <w:lang w:bidi="ar-MA"/>
              </w:rPr>
            </w:pPr>
          </w:p>
        </w:tc>
        <w:tc>
          <w:tcPr>
            <w:tcW w:w="7603" w:type="dxa"/>
            <w:gridSpan w:val="2"/>
            <w:tcBorders>
              <w:top w:val="single" w:sz="4" w:space="0" w:color="auto"/>
              <w:left w:val="single" w:sz="4" w:space="0" w:color="auto"/>
            </w:tcBorders>
          </w:tcPr>
          <w:p w:rsidR="00231E12" w:rsidP="00B003E0">
            <w:pPr>
              <w:bidi/>
              <w:spacing w:after="0" w:line="240" w:lineRule="auto"/>
              <w:ind w:left="0" w:firstLine="0"/>
              <w:jc w:val="left"/>
              <w:rPr>
                <w:b/>
                <w:bCs/>
                <w:rtl/>
                <w:lang w:bidi="ar-MA"/>
              </w:rPr>
            </w:pPr>
            <w:r w:rsidRPr="00B003E0">
              <w:rPr>
                <w:rFonts w:asciiTheme="majorBidi" w:hAnsiTheme="majorBidi" w:hint="cs"/>
                <w:b/>
                <w:bCs/>
                <w:rtl/>
                <w:lang w:bidi="ar-MA"/>
              </w:rPr>
              <w:t>الأهداف المحققة للكفايات</w:t>
            </w:r>
          </w:p>
          <w:p w:rsidR="008E2917" w:rsidP="0004067F">
            <w:pPr>
              <w:bidi/>
              <w:spacing w:after="0" w:line="240" w:lineRule="auto"/>
              <w:ind w:left="0" w:firstLine="0"/>
              <w:jc w:val="left"/>
              <w:rPr>
                <w:b/>
                <w:bCs/>
                <w:sz w:val="28"/>
                <w:szCs w:val="28"/>
                <w:lang w:bidi="ar-MA"/>
              </w:rPr>
            </w:pPr>
            <w:r>
              <w:rPr>
                <w:rFonts w:asciiTheme="majorBidi" w:hAnsiTheme="majorBidi" w:hint="cs"/>
                <w:b/>
                <w:bCs/>
                <w:rtl/>
                <w:lang w:bidi="ar-MA"/>
              </w:rPr>
              <w:t>_</w:t>
            </w:r>
            <w:r>
              <w:rPr>
                <w:rFonts w:asciiTheme="majorBidi" w:hAnsiTheme="majorBidi" w:hint="cs"/>
                <w:b/>
                <w:bCs/>
                <w:rtl/>
                <w:lang w:bidi="ar-MA"/>
              </w:rPr>
              <w:t xml:space="preserve"> أن يتعرف التلاميذ </w:t>
            </w:r>
            <w:r w:rsidR="00A56DEB">
              <w:rPr>
                <w:rFonts w:asciiTheme="majorBidi" w:hAnsiTheme="majorBidi" w:hint="cs"/>
                <w:b/>
                <w:bCs/>
                <w:rtl/>
                <w:lang w:bidi="ar-MA"/>
              </w:rPr>
              <w:t>ا</w:t>
            </w:r>
            <w:r w:rsidR="0004067F">
              <w:rPr>
                <w:rFonts w:asciiTheme="majorBidi" w:hAnsiTheme="majorBidi" w:hint="cs"/>
                <w:b/>
                <w:bCs/>
                <w:rtl/>
                <w:lang w:bidi="ar-MA"/>
              </w:rPr>
              <w:t>لمجاز</w:t>
            </w:r>
          </w:p>
          <w:p w:rsidR="00B003E0" w:rsidP="0004067F">
            <w:pPr>
              <w:bidi/>
              <w:spacing w:after="0" w:line="240" w:lineRule="auto"/>
              <w:ind w:left="0" w:firstLine="0"/>
              <w:jc w:val="left"/>
              <w:rPr>
                <w:b/>
                <w:bCs/>
                <w:rtl/>
                <w:lang w:bidi="ar-MA"/>
              </w:rPr>
            </w:pPr>
            <w:r w:rsidRPr="008E2917">
              <w:rPr>
                <w:rFonts w:asciiTheme="majorBidi" w:hAnsiTheme="majorBidi" w:hint="cs"/>
                <w:b/>
                <w:bCs/>
                <w:rtl/>
                <w:lang w:bidi="ar-MA"/>
              </w:rPr>
              <w:t xml:space="preserve">_ أن </w:t>
            </w:r>
            <w:r w:rsidRPr="008E2917">
              <w:rPr>
                <w:rFonts w:asciiTheme="majorBidi" w:hAnsiTheme="majorBidi" w:hint="cs"/>
                <w:b/>
                <w:bCs/>
                <w:rtl/>
                <w:lang w:bidi="ar-MA"/>
              </w:rPr>
              <w:t>يتمكن</w:t>
            </w:r>
            <w:r w:rsidRPr="008E2917">
              <w:rPr>
                <w:rFonts w:asciiTheme="majorBidi" w:hAnsiTheme="majorBidi" w:hint="cs"/>
                <w:b/>
                <w:bCs/>
                <w:rtl/>
                <w:lang w:bidi="ar-MA"/>
              </w:rPr>
              <w:t xml:space="preserve"> التلميذ من </w:t>
            </w:r>
            <w:r w:rsidR="008E5ACF">
              <w:rPr>
                <w:rFonts w:asciiTheme="majorBidi" w:hAnsiTheme="majorBidi" w:hint="cs"/>
                <w:b/>
                <w:bCs/>
                <w:rtl/>
                <w:lang w:bidi="ar-MA"/>
              </w:rPr>
              <w:t>التفريق بي</w:t>
            </w:r>
            <w:r w:rsidR="0004067F">
              <w:rPr>
                <w:rFonts w:asciiTheme="majorBidi" w:hAnsiTheme="majorBidi" w:hint="cs"/>
                <w:b/>
                <w:bCs/>
                <w:rtl/>
                <w:lang w:bidi="ar-MA"/>
              </w:rPr>
              <w:t>ن الحقيقة والمجاز</w:t>
            </w:r>
          </w:p>
          <w:p w:rsidR="008E2917" w:rsidP="008E2917">
            <w:pPr>
              <w:bidi/>
              <w:spacing w:after="0" w:line="240" w:lineRule="auto"/>
              <w:ind w:left="0" w:firstLine="0"/>
              <w:jc w:val="left"/>
              <w:rPr>
                <w:b/>
                <w:bCs/>
                <w:rtl/>
                <w:lang w:bidi="ar-MA"/>
              </w:rPr>
            </w:pPr>
            <w:r>
              <w:rPr>
                <w:rFonts w:asciiTheme="majorBidi" w:hAnsiTheme="majorBidi" w:hint="cs"/>
                <w:b/>
                <w:bCs/>
                <w:rtl/>
                <w:lang w:bidi="ar-MA"/>
              </w:rPr>
              <w:t>_ تنمية الرصيد اللغوي</w:t>
            </w:r>
            <w:r w:rsidR="008E5ACF">
              <w:rPr>
                <w:rFonts w:asciiTheme="majorBidi" w:hAnsiTheme="majorBidi" w:hint="cs"/>
                <w:b/>
                <w:bCs/>
                <w:rtl/>
                <w:lang w:bidi="ar-MA"/>
              </w:rPr>
              <w:t xml:space="preserve"> الاسلوبي</w:t>
            </w:r>
            <w:r>
              <w:rPr>
                <w:rFonts w:asciiTheme="majorBidi" w:hAnsiTheme="majorBidi" w:hint="cs"/>
                <w:b/>
                <w:bCs/>
                <w:rtl/>
                <w:lang w:bidi="ar-MA"/>
              </w:rPr>
              <w:t xml:space="preserve"> للتلاميذ</w:t>
            </w:r>
          </w:p>
          <w:p w:rsidR="008E2917" w:rsidRPr="008E2917" w:rsidP="008E2917">
            <w:pPr>
              <w:bidi/>
              <w:spacing w:after="0" w:line="240" w:lineRule="auto"/>
              <w:ind w:left="0" w:firstLine="0"/>
              <w:jc w:val="left"/>
              <w:rPr>
                <w:b/>
                <w:bCs/>
                <w:sz w:val="28"/>
                <w:szCs w:val="28"/>
                <w:rtl/>
                <w:lang w:bidi="ar-MA"/>
              </w:rPr>
            </w:pPr>
            <w:r>
              <w:rPr>
                <w:rFonts w:asciiTheme="majorBidi" w:hAnsiTheme="majorBidi" w:hint="cs"/>
                <w:b/>
                <w:bCs/>
                <w:rtl/>
                <w:lang w:bidi="ar-MA"/>
              </w:rPr>
              <w:t>تنمية مهارة الملاحظة، الوصف، التحليل والتركيب.</w:t>
            </w:r>
          </w:p>
        </w:tc>
      </w:tr>
    </w:tbl>
    <w:p w:rsidR="00DE0A79" w:rsidP="00DE0A79">
      <w:pPr>
        <w:bidi/>
        <w:spacing w:after="200" w:line="240" w:lineRule="auto"/>
        <w:ind w:left="0" w:firstLine="0"/>
        <w:rPr>
          <w:rFonts w:eastAsia="Calibri"/>
          <w:b/>
          <w:bCs/>
          <w:sz w:val="28"/>
          <w:szCs w:val="28"/>
          <w:rtl/>
          <w:lang w:val="fr-FR" w:eastAsia="en-US" w:bidi="ar-MA"/>
        </w:rPr>
      </w:pPr>
    </w:p>
    <w:tbl>
      <w:tblPr>
        <w:tblStyle w:val="TableNormal"/>
        <w:tblpPr w:leftFromText="141" w:rightFromText="141" w:vertAnchor="text" w:tblpY="264"/>
        <w:bidiVisual/>
        <w:tblW w:w="15876"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1E0"/>
      </w:tblPr>
      <w:tblGrid>
        <w:gridCol w:w="1495"/>
        <w:gridCol w:w="1754"/>
        <w:gridCol w:w="2479"/>
        <w:gridCol w:w="7717"/>
        <w:gridCol w:w="517"/>
        <w:gridCol w:w="1914"/>
      </w:tblGrid>
      <w:tr w:rsidTr="002542F4">
        <w:tblPrEx>
          <w:tblW w:w="15876"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1E0"/>
        </w:tblPrEx>
        <w:trPr>
          <w:trHeight w:val="1495"/>
        </w:trPr>
        <w:tc>
          <w:tcPr>
            <w:tcW w:w="1495" w:type="dxa"/>
            <w:tcBorders>
              <w:tr2bl w:val="single" w:sz="4" w:space="0" w:color="auto"/>
            </w:tcBorders>
          </w:tcPr>
          <w:p w:rsidR="008E2917" w:rsidP="000E47C3">
            <w:pPr>
              <w:bidi/>
              <w:spacing w:after="200" w:line="360" w:lineRule="auto"/>
              <w:ind w:left="0" w:firstLine="0"/>
              <w:rPr>
                <w:rFonts w:eastAsia="Calibri"/>
                <w:b/>
                <w:bCs/>
                <w:sz w:val="36"/>
                <w:szCs w:val="36"/>
                <w:rtl/>
                <w:lang w:val="fr-FR" w:eastAsia="en-US" w:bidi="ar-MA"/>
              </w:rPr>
            </w:pPr>
            <w:r>
              <w:rPr>
                <w:rFonts w:eastAsia="Calibri" w:asciiTheme="majorBidi" w:hAnsiTheme="majorBidi" w:cstheme="majorBidi" w:hint="cs"/>
                <w:b/>
                <w:bCs/>
                <w:sz w:val="36"/>
                <w:szCs w:val="36"/>
                <w:rtl/>
                <w:lang w:val="fr-FR" w:eastAsia="en-US" w:bidi="ar-MA"/>
              </w:rPr>
              <w:t>الأنشطة</w:t>
            </w:r>
          </w:p>
          <w:p w:rsidR="008E2917" w:rsidRPr="00422DC1" w:rsidP="000E47C3">
            <w:pPr>
              <w:bidi/>
              <w:spacing w:after="200" w:line="360" w:lineRule="auto"/>
              <w:ind w:left="0" w:firstLine="0"/>
              <w:rPr>
                <w:rFonts w:eastAsia="Calibri"/>
                <w:b/>
                <w:bCs/>
                <w:sz w:val="36"/>
                <w:szCs w:val="36"/>
                <w:rtl/>
                <w:lang w:val="fr-FR" w:eastAsia="en-US" w:bidi="ar-MA"/>
              </w:rPr>
            </w:pPr>
            <w:r>
              <w:rPr>
                <w:rFonts w:eastAsia="Calibri" w:asciiTheme="majorBidi" w:hAnsiTheme="majorBidi" w:cstheme="majorBidi" w:hint="cs"/>
                <w:b/>
                <w:bCs/>
                <w:sz w:val="36"/>
                <w:szCs w:val="36"/>
                <w:rtl/>
                <w:lang w:val="fr-FR" w:eastAsia="en-US" w:bidi="ar-MA"/>
              </w:rPr>
              <w:t>المقاطع</w:t>
            </w:r>
          </w:p>
        </w:tc>
        <w:tc>
          <w:tcPr>
            <w:tcW w:w="1754" w:type="dxa"/>
          </w:tcPr>
          <w:p w:rsidR="008E2917" w:rsidRPr="00422DC1" w:rsidP="000E47C3">
            <w:pPr>
              <w:bidi/>
              <w:spacing w:after="200" w:line="360" w:lineRule="auto"/>
              <w:ind w:left="0" w:firstLine="0"/>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 xml:space="preserve">القدرات </w:t>
            </w:r>
            <w:r>
              <w:rPr>
                <w:rFonts w:eastAsia="Calibri" w:asciiTheme="majorBidi" w:hAnsiTheme="majorBidi" w:cstheme="majorBidi" w:hint="cs"/>
                <w:b/>
                <w:bCs/>
                <w:sz w:val="36"/>
                <w:szCs w:val="36"/>
                <w:rtl/>
                <w:lang w:val="fr-FR" w:eastAsia="en-US" w:bidi="ar-MA"/>
              </w:rPr>
              <w:t>و</w:t>
            </w:r>
            <w:r w:rsidRPr="00422DC1">
              <w:rPr>
                <w:rFonts w:eastAsia="Calibri" w:asciiTheme="majorBidi" w:hAnsiTheme="majorBidi" w:cstheme="majorBidi"/>
                <w:b/>
                <w:bCs/>
                <w:sz w:val="36"/>
                <w:szCs w:val="36"/>
                <w:rtl/>
                <w:lang w:val="fr-FR" w:eastAsia="en-US" w:bidi="ar-MA"/>
              </w:rPr>
              <w:t>المهارات</w:t>
            </w:r>
          </w:p>
        </w:tc>
        <w:tc>
          <w:tcPr>
            <w:tcW w:w="2479" w:type="dxa"/>
            <w:tcBorders>
              <w:right w:val="single" w:sz="12" w:space="0" w:color="auto"/>
            </w:tcBorders>
          </w:tcPr>
          <w:p w:rsidR="008E2917" w:rsidRPr="00422DC1" w:rsidP="000E47C3">
            <w:pPr>
              <w:bidi/>
              <w:spacing w:after="200" w:line="360" w:lineRule="auto"/>
              <w:ind w:left="0" w:firstLine="0"/>
              <w:jc w:val="center"/>
              <w:rPr>
                <w:rFonts w:eastAsia="Calibri"/>
                <w:b/>
                <w:bCs/>
                <w:sz w:val="36"/>
                <w:szCs w:val="36"/>
                <w:rtl/>
                <w:lang w:val="fr-FR" w:eastAsia="en-US" w:bidi="ar-MA"/>
              </w:rPr>
            </w:pPr>
            <w:r>
              <w:rPr>
                <w:rFonts w:eastAsia="Calibri" w:asciiTheme="majorBidi" w:hAnsiTheme="majorBidi" w:cstheme="majorBidi" w:hint="cs"/>
                <w:b/>
                <w:bCs/>
                <w:sz w:val="36"/>
                <w:szCs w:val="36"/>
                <w:rtl/>
                <w:lang w:val="fr-FR" w:eastAsia="en-US" w:bidi="ar-MA"/>
              </w:rPr>
              <w:t>الأنشطة التعليمية التعلمية</w:t>
            </w:r>
          </w:p>
        </w:tc>
        <w:tc>
          <w:tcPr>
            <w:tcW w:w="8234" w:type="dxa"/>
            <w:gridSpan w:val="2"/>
          </w:tcPr>
          <w:p w:rsidR="008E2917" w:rsidRPr="00422DC1" w:rsidP="000E47C3">
            <w:pPr>
              <w:bidi/>
              <w:spacing w:after="200" w:line="360" w:lineRule="auto"/>
              <w:ind w:left="0" w:firstLine="0"/>
              <w:jc w:val="center"/>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المحتوى الديداكتيكــي</w:t>
            </w:r>
          </w:p>
        </w:tc>
        <w:tc>
          <w:tcPr>
            <w:tcW w:w="1914" w:type="dxa"/>
          </w:tcPr>
          <w:p w:rsidR="008E2917" w:rsidRPr="00422DC1" w:rsidP="000E47C3">
            <w:pPr>
              <w:bidi/>
              <w:spacing w:after="200" w:line="360" w:lineRule="auto"/>
              <w:ind w:left="0" w:firstLine="0"/>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التقويم</w:t>
            </w:r>
          </w:p>
        </w:tc>
      </w:tr>
      <w:tr w:rsidTr="006C2B89">
        <w:tblPrEx>
          <w:tblW w:w="15876" w:type="dxa"/>
          <w:tblLook w:val="01E0"/>
        </w:tblPrEx>
        <w:trPr>
          <w:trHeight w:val="3289"/>
        </w:trPr>
        <w:tc>
          <w:tcPr>
            <w:tcW w:w="1495" w:type="dxa"/>
          </w:tcPr>
          <w:p w:rsidR="008E2917" w:rsidRPr="00E06418" w:rsidP="000E47C3">
            <w:pPr>
              <w:bidi/>
              <w:spacing w:after="200" w:line="276" w:lineRule="auto"/>
              <w:ind w:left="0" w:firstLine="0"/>
              <w:rPr>
                <w:rFonts w:eastAsia="Calibri"/>
                <w:b/>
                <w:bCs/>
                <w:sz w:val="28"/>
                <w:szCs w:val="28"/>
                <w:rtl/>
                <w:lang w:val="fr-FR" w:eastAsia="en-US" w:bidi="ar-MA"/>
              </w:rPr>
            </w:pPr>
          </w:p>
          <w:p w:rsidR="008E2917" w:rsidRPr="008E2917" w:rsidP="000E47C3">
            <w:pPr>
              <w:bidi/>
              <w:spacing w:after="200" w:line="276" w:lineRule="auto"/>
              <w:ind w:left="72" w:firstLine="0"/>
              <w:jc w:val="center"/>
              <w:rPr>
                <w:rFonts w:eastAsia="Calibri"/>
                <w:b/>
                <w:bCs/>
                <w:sz w:val="48"/>
                <w:szCs w:val="48"/>
                <w:rtl/>
                <w:lang w:val="fr-FR" w:eastAsia="en-US" w:bidi="ar-MA"/>
              </w:rPr>
            </w:pPr>
            <w:r w:rsidRPr="00422DC1">
              <w:rPr>
                <w:rFonts w:eastAsia="Calibri" w:asciiTheme="majorBidi" w:hAnsiTheme="majorBidi" w:cstheme="majorBidi"/>
                <w:b/>
                <w:bCs/>
                <w:sz w:val="48"/>
                <w:szCs w:val="48"/>
                <w:rtl/>
                <w:lang w:val="fr-FR" w:eastAsia="en-US" w:bidi="ar-MA"/>
              </w:rPr>
              <w:t>تمهيد</w:t>
            </w:r>
          </w:p>
        </w:tc>
        <w:tc>
          <w:tcPr>
            <w:tcW w:w="1754" w:type="dxa"/>
          </w:tcPr>
          <w:p w:rsidR="00484362" w:rsidP="00484362">
            <w:pPr>
              <w:bidi/>
              <w:spacing w:after="0" w:line="240" w:lineRule="auto"/>
              <w:ind w:left="0" w:firstLine="0"/>
              <w:rPr>
                <w:rFonts w:eastAsia="Calibri" w:hint="cs"/>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 القدرة على </w:t>
            </w:r>
            <w:r w:rsidR="00F1081B">
              <w:rPr>
                <w:rFonts w:eastAsia="Calibri" w:asciiTheme="majorBidi" w:hAnsiTheme="majorBidi" w:cstheme="majorBidi" w:hint="cs"/>
                <w:b/>
                <w:bCs/>
                <w:sz w:val="28"/>
                <w:szCs w:val="28"/>
                <w:rtl/>
                <w:lang w:val="fr-FR" w:eastAsia="en-US" w:bidi="ar-MA"/>
              </w:rPr>
              <w:t>التعلم الذاتي.</w:t>
            </w:r>
          </w:p>
          <w:p w:rsidR="002542F4" w:rsidRPr="002542F4" w:rsidP="002542F4">
            <w:pPr>
              <w:bidi/>
              <w:spacing w:after="200" w:line="276" w:lineRule="auto"/>
              <w:ind w:left="0" w:firstLine="0"/>
              <w:jc w:val="center"/>
              <w:rPr>
                <w:rFonts w:ascii="Simplified Arabic" w:eastAsia="Calibri" w:hAnsi="Simplified Arabic" w:cs="Simplified Arabic"/>
                <w:b/>
                <w:bCs/>
                <w:sz w:val="20"/>
                <w:szCs w:val="20"/>
                <w:rtl/>
                <w:lang w:val="fr-FR" w:eastAsia="en-US" w:bidi="ar-MA"/>
              </w:rPr>
            </w:pPr>
            <w:r w:rsidRPr="002542F4">
              <w:rPr>
                <w:rFonts w:ascii="Simplified Arabic" w:eastAsia="Calibri" w:hAnsi="Simplified Arabic" w:cs="Simplified Arabic"/>
                <w:b/>
                <w:bCs/>
                <w:sz w:val="20"/>
                <w:szCs w:val="20"/>
                <w:rtl/>
                <w:lang w:val="fr-FR" w:eastAsia="en-US" w:bidi="ar-MA"/>
              </w:rPr>
              <w:t>أن يستعد المتعلم معرفيا ووجدانيا للدرس الجديد</w:t>
            </w:r>
          </w:p>
          <w:p w:rsidR="002542F4" w:rsidP="002542F4">
            <w:pPr>
              <w:bidi/>
              <w:spacing w:after="0" w:line="240" w:lineRule="auto"/>
              <w:ind w:left="0" w:firstLine="0"/>
              <w:rPr>
                <w:rFonts w:eastAsia="Calibri"/>
                <w:b/>
                <w:bCs/>
                <w:sz w:val="28"/>
                <w:szCs w:val="28"/>
                <w:rtl/>
                <w:lang w:val="fr-FR" w:eastAsia="en-US" w:bidi="ar-MA"/>
              </w:rPr>
            </w:pPr>
          </w:p>
          <w:p w:rsidR="008E2917" w:rsidRPr="008E2917" w:rsidP="006357FB">
            <w:pPr>
              <w:bidi/>
              <w:spacing w:after="0" w:line="240" w:lineRule="auto"/>
              <w:ind w:left="0" w:firstLine="0"/>
              <w:rPr>
                <w:rFonts w:eastAsia="Calibri" w:hint="cs"/>
                <w:sz w:val="28"/>
                <w:szCs w:val="28"/>
                <w:rtl/>
                <w:lang w:val="fr-FR" w:eastAsia="en-US" w:bidi="ar-SA"/>
              </w:rPr>
            </w:pPr>
            <w:r>
              <w:rPr>
                <w:rFonts w:eastAsia="Calibri" w:asciiTheme="majorBidi" w:hAnsiTheme="majorBidi" w:cstheme="majorBidi"/>
                <w:sz w:val="28"/>
                <w:szCs w:val="28"/>
                <w:lang w:val="fr-FR" w:eastAsia="en-US" w:bidi="ar-MA"/>
              </w:rPr>
              <w:t>-</w:t>
            </w:r>
            <w:r>
              <w:rPr>
                <w:rFonts w:eastAsia="Calibri" w:asciiTheme="majorBidi" w:hAnsiTheme="majorBidi" w:cstheme="majorBidi" w:hint="cs"/>
                <w:sz w:val="28"/>
                <w:szCs w:val="28"/>
                <w:rtl/>
                <w:lang w:val="fr-FR" w:eastAsia="en-US" w:bidi="ar-SA"/>
              </w:rPr>
              <w:t xml:space="preserve"> قدرة المتعلم على التعبير.</w:t>
            </w:r>
          </w:p>
        </w:tc>
        <w:tc>
          <w:tcPr>
            <w:tcW w:w="2479" w:type="dxa"/>
            <w:tcBorders>
              <w:right w:val="single" w:sz="12" w:space="0" w:color="auto"/>
            </w:tcBorders>
          </w:tcPr>
          <w:p w:rsidR="008E2917" w:rsidRPr="00484362" w:rsidP="000E47C3">
            <w:pPr>
              <w:bidi/>
              <w:spacing w:after="200" w:line="240" w:lineRule="auto"/>
              <w:ind w:left="0" w:firstLine="0"/>
              <w:jc w:val="both"/>
              <w:rPr>
                <w:rFonts w:eastAsia="Calibri"/>
                <w:b/>
                <w:bCs/>
                <w:lang w:val="fr-FR" w:eastAsia="en-US" w:bidi="ar-MA"/>
              </w:rPr>
            </w:pPr>
            <w:r>
              <w:rPr>
                <w:rFonts w:eastAsia="Calibri" w:asciiTheme="majorBidi" w:hAnsiTheme="majorBidi" w:cstheme="majorBidi" w:hint="cs"/>
                <w:b/>
                <w:bCs/>
                <w:sz w:val="28"/>
                <w:szCs w:val="28"/>
                <w:rtl/>
                <w:lang w:val="fr-FR" w:eastAsia="en-US" w:bidi="ar-MA"/>
              </w:rPr>
              <w:t>_</w:t>
            </w:r>
            <w:r w:rsidRPr="00484362">
              <w:rPr>
                <w:rFonts w:eastAsia="Calibri" w:asciiTheme="majorBidi" w:hAnsiTheme="majorBidi" w:cstheme="majorBidi" w:hint="cs"/>
                <w:b/>
                <w:bCs/>
                <w:rtl/>
                <w:lang w:val="fr-FR" w:eastAsia="en-US" w:bidi="ar-MA"/>
              </w:rPr>
              <w:t>طرح أسئلة تحفيزية للتذكير بالدرس السابق</w:t>
            </w:r>
          </w:p>
          <w:p w:rsidR="008E2917" w:rsidRPr="00484362" w:rsidP="000E47C3">
            <w:pPr>
              <w:bidi/>
              <w:spacing w:after="200" w:line="240" w:lineRule="auto"/>
              <w:ind w:left="0" w:firstLine="0"/>
              <w:jc w:val="both"/>
              <w:rPr>
                <w:rFonts w:eastAsia="Calibri"/>
                <w:b/>
                <w:bCs/>
                <w:rtl/>
                <w:lang w:val="fr-FR" w:eastAsia="en-US" w:bidi="ar-MA"/>
              </w:rPr>
            </w:pPr>
            <w:r w:rsidRPr="00484362">
              <w:rPr>
                <w:rFonts w:eastAsia="Calibri" w:asciiTheme="majorBidi" w:hAnsiTheme="majorBidi" w:cstheme="majorBidi" w:hint="cs"/>
                <w:b/>
                <w:bCs/>
                <w:rtl/>
                <w:lang w:val="fr-FR" w:eastAsia="en-US" w:bidi="ar-MA"/>
              </w:rPr>
              <w:t>وربطه</w:t>
            </w:r>
            <w:r w:rsidR="00484362">
              <w:rPr>
                <w:rFonts w:eastAsia="Calibri" w:asciiTheme="majorBidi" w:hAnsiTheme="majorBidi" w:cstheme="majorBidi" w:hint="cs"/>
                <w:b/>
                <w:bCs/>
                <w:rtl/>
                <w:lang w:val="fr-FR" w:eastAsia="en-US" w:bidi="ar-MA"/>
              </w:rPr>
              <w:t xml:space="preserve"> </w:t>
            </w:r>
            <w:r w:rsidRPr="00484362">
              <w:rPr>
                <w:rFonts w:eastAsia="Calibri" w:asciiTheme="majorBidi" w:hAnsiTheme="majorBidi" w:cstheme="majorBidi" w:hint="cs"/>
                <w:b/>
                <w:bCs/>
                <w:rtl/>
                <w:lang w:val="fr-FR" w:eastAsia="en-US" w:bidi="ar-MA"/>
              </w:rPr>
              <w:t xml:space="preserve"> بالدرس الجديد</w:t>
            </w:r>
            <w:r w:rsidR="00484362">
              <w:rPr>
                <w:rFonts w:eastAsia="Calibri" w:asciiTheme="majorBidi" w:hAnsiTheme="majorBidi" w:cstheme="majorBidi" w:hint="cs"/>
                <w:b/>
                <w:bCs/>
                <w:rtl/>
                <w:lang w:val="fr-FR" w:eastAsia="en-US" w:bidi="ar-MA"/>
              </w:rPr>
              <w:t xml:space="preserve"> .</w:t>
            </w:r>
          </w:p>
          <w:p w:rsidR="008E2917" w:rsidP="000E47C3">
            <w:pPr>
              <w:bidi/>
              <w:spacing w:after="200" w:line="276" w:lineRule="auto"/>
              <w:ind w:left="0" w:firstLine="0"/>
              <w:rPr>
                <w:rFonts w:eastAsia="Calibri"/>
                <w:sz w:val="28"/>
                <w:szCs w:val="28"/>
                <w:rtl/>
                <w:lang w:val="fr-FR" w:eastAsia="en-US" w:bidi="ar-MA"/>
              </w:rPr>
            </w:pPr>
            <w:r>
              <w:rPr>
                <w:rFonts w:eastAsia="Calibri" w:asciiTheme="majorBidi" w:hAnsiTheme="majorBidi" w:cstheme="majorBidi" w:hint="cs"/>
                <w:sz w:val="28"/>
                <w:szCs w:val="28"/>
                <w:rtl/>
                <w:lang w:val="fr-FR" w:eastAsia="en-US" w:bidi="ar-MA"/>
              </w:rPr>
              <w:t>تذكر المكتسبات السابقة وتأمل المثالين,</w:t>
            </w:r>
          </w:p>
          <w:p w:rsidR="00F1081B" w:rsidRPr="008E2917" w:rsidP="00F1081B">
            <w:pPr>
              <w:bidi/>
              <w:spacing w:after="200" w:line="276" w:lineRule="auto"/>
              <w:ind w:left="0" w:firstLine="0"/>
              <w:rPr>
                <w:rFonts w:eastAsia="Calibri"/>
                <w:sz w:val="28"/>
                <w:szCs w:val="28"/>
                <w:rtl/>
                <w:lang w:val="fr-FR" w:eastAsia="en-US" w:bidi="ar-MA"/>
              </w:rPr>
            </w:pPr>
            <w:r>
              <w:rPr>
                <w:rFonts w:ascii="Calibri" w:eastAsia="Calibri" w:hAnsi="Calibri" w:cs="Arial" w:hint="cs"/>
                <w:noProof/>
                <w:sz w:val="28"/>
                <w:szCs w:val="28"/>
                <w:rtl/>
                <w:lang w:val="fr-FR" w:eastAsia="fr-FR" w:bidi="ar-SA"/>
              </w:rPr>
              <w:t xml:space="preserve">ما هي علوم البلاغة؟ </w:t>
            </w:r>
            <w:r>
              <w:rPr>
                <w:rFonts w:ascii="Calibri" w:eastAsia="Calibri" w:hAnsi="Calibri" w:cs="Arial"/>
                <w:noProof/>
                <w:sz w:val="28"/>
                <w:szCs w:val="28"/>
                <w:rtl/>
                <w:lang w:val="fr-FR" w:eastAsia="fr-FR" w:bidi="ar-SA"/>
              </w:rPr>
              <w:br/>
            </w:r>
            <w:r>
              <w:rPr>
                <w:rFonts w:ascii="Calibri" w:eastAsia="Calibri" w:hAnsi="Calibri" w:cs="Arial" w:hint="cs"/>
                <w:noProof/>
                <w:sz w:val="28"/>
                <w:szCs w:val="28"/>
                <w:rtl/>
                <w:lang w:val="fr-FR" w:eastAsia="fr-FR" w:bidi="ar-SA"/>
              </w:rPr>
              <w:t>ما هي مباحث علم البيان؟</w:t>
            </w:r>
          </w:p>
        </w:tc>
        <w:tc>
          <w:tcPr>
            <w:tcW w:w="8234" w:type="dxa"/>
            <w:gridSpan w:val="2"/>
          </w:tcPr>
          <w:p w:rsidR="00F1081B" w:rsidP="00484362">
            <w:pPr>
              <w:bidi/>
              <w:spacing w:after="200" w:line="276" w:lineRule="auto"/>
              <w:ind w:left="0" w:firstLine="0"/>
              <w:jc w:val="both"/>
              <w:rPr>
                <w:rFonts w:eastAsia="Calibri"/>
                <w:b/>
                <w:bCs/>
                <w:sz w:val="28"/>
                <w:szCs w:val="28"/>
                <w:rtl/>
                <w:lang w:val="fr-FR" w:eastAsia="en-US" w:bidi="ar-MA"/>
              </w:rPr>
            </w:pPr>
          </w:p>
          <w:p w:rsidR="008E2917" w:rsidRPr="00484362" w:rsidP="00F1081B">
            <w:pPr>
              <w:bidi/>
              <w:spacing w:after="200" w:line="276" w:lineRule="auto"/>
              <w:ind w:left="0" w:firstLine="0"/>
              <w:jc w:val="both"/>
              <w:rPr>
                <w:rFonts w:eastAsia="Calibri"/>
                <w:b/>
                <w:bCs/>
                <w:rtl/>
                <w:lang w:val="fr-FR" w:eastAsia="en-US" w:bidi="ar-MA"/>
              </w:rPr>
            </w:pPr>
            <w:r>
              <w:rPr>
                <w:rFonts w:eastAsia="Calibri" w:asciiTheme="majorBidi" w:hAnsiTheme="majorBidi" w:cstheme="majorBidi" w:hint="cs"/>
                <w:b/>
                <w:bCs/>
                <w:sz w:val="28"/>
                <w:szCs w:val="28"/>
                <w:rtl/>
                <w:lang w:val="fr-FR" w:eastAsia="en-US" w:bidi="ar-MA"/>
              </w:rPr>
              <w:t xml:space="preserve">- </w:t>
            </w:r>
            <w:r w:rsidRPr="00484362">
              <w:rPr>
                <w:rFonts w:eastAsia="Calibri" w:asciiTheme="majorBidi" w:hAnsiTheme="majorBidi" w:cstheme="majorBidi" w:hint="cs"/>
                <w:b/>
                <w:bCs/>
                <w:rtl/>
                <w:lang w:val="fr-FR" w:eastAsia="en-US" w:bidi="ar-MA"/>
              </w:rPr>
              <w:t>تعريف</w:t>
            </w:r>
            <w:r w:rsidRPr="00484362">
              <w:rPr>
                <w:rFonts w:eastAsia="Calibri" w:asciiTheme="majorBidi" w:hAnsiTheme="majorBidi" w:cstheme="majorBidi" w:hint="cs"/>
                <w:b/>
                <w:bCs/>
                <w:rtl/>
                <w:lang w:val="fr-FR" w:eastAsia="en-US" w:bidi="ar-MA"/>
              </w:rPr>
              <w:t xml:space="preserve"> البلاغة وأقسامها: البيان والمعاني والبديع</w:t>
            </w:r>
          </w:p>
          <w:p w:rsidR="00484362" w:rsidP="00484362">
            <w:pPr>
              <w:bidi/>
              <w:spacing w:after="200" w:line="276" w:lineRule="auto"/>
              <w:ind w:left="0" w:firstLine="0"/>
              <w:jc w:val="both"/>
              <w:rPr>
                <w:rFonts w:eastAsia="Calibri"/>
                <w:b/>
                <w:bCs/>
                <w:rtl/>
                <w:lang w:val="fr-FR" w:eastAsia="en-US" w:bidi="ar-MA"/>
              </w:rPr>
            </w:pPr>
            <w:r w:rsidRPr="00484362">
              <w:rPr>
                <w:rFonts w:eastAsia="Calibri" w:asciiTheme="majorBidi" w:hAnsiTheme="majorBidi" w:cstheme="majorBidi" w:hint="cs"/>
                <w:b/>
                <w:bCs/>
                <w:rtl/>
                <w:lang w:val="fr-FR" w:eastAsia="en-US" w:bidi="ar-MA"/>
              </w:rPr>
              <w:t xml:space="preserve">- تعريف علم البيان: بيان أن المعنى الواحد يمكن تأديته بطرق مختلفة من تشبيه ومجاز </w:t>
            </w:r>
            <w:r w:rsidRPr="00484362">
              <w:rPr>
                <w:rFonts w:eastAsia="Calibri" w:asciiTheme="majorBidi" w:hAnsiTheme="majorBidi" w:cstheme="majorBidi" w:hint="cs"/>
                <w:b/>
                <w:bCs/>
                <w:rtl/>
                <w:lang w:val="fr-FR" w:eastAsia="en-US" w:bidi="ar-MA"/>
              </w:rPr>
              <w:t>وكناية</w:t>
            </w:r>
            <w:r>
              <w:rPr>
                <w:rFonts w:eastAsia="Calibri" w:asciiTheme="majorBidi" w:hAnsiTheme="majorBidi" w:cstheme="majorBidi" w:hint="cs"/>
                <w:b/>
                <w:bCs/>
                <w:rtl/>
                <w:lang w:val="fr-FR" w:eastAsia="en-US" w:bidi="ar-MA"/>
              </w:rPr>
              <w:t xml:space="preserve"> .</w:t>
            </w:r>
            <w:r>
              <w:rPr>
                <w:rFonts w:eastAsia="Calibri" w:asciiTheme="majorBidi" w:hAnsiTheme="majorBidi" w:cstheme="majorBidi" w:hint="cs"/>
                <w:b/>
                <w:bCs/>
                <w:rtl/>
                <w:lang w:val="fr-FR" w:eastAsia="en-US" w:bidi="ar-MA"/>
              </w:rPr>
              <w:t>..</w:t>
            </w:r>
          </w:p>
          <w:p w:rsidR="00484362" w:rsidRPr="00484362" w:rsidP="00484362">
            <w:pPr>
              <w:bidi/>
              <w:spacing w:after="200" w:line="276" w:lineRule="auto"/>
              <w:ind w:left="0" w:firstLine="0"/>
              <w:jc w:val="both"/>
              <w:rPr>
                <w:rFonts w:eastAsia="Calibri"/>
                <w:b/>
                <w:bCs/>
                <w:rtl/>
                <w:lang w:val="fr-FR" w:eastAsia="en-US" w:bidi="ar-MA"/>
              </w:rPr>
            </w:pPr>
            <w:r>
              <w:rPr>
                <w:rFonts w:eastAsia="Calibri" w:asciiTheme="majorBidi" w:hAnsiTheme="majorBidi" w:cstheme="majorBidi" w:hint="cs"/>
                <w:b/>
                <w:bCs/>
                <w:rtl/>
                <w:lang w:val="fr-FR" w:eastAsia="en-US" w:bidi="ar-MA"/>
              </w:rPr>
              <w:t xml:space="preserve">-التشبيه بيان أن </w:t>
            </w:r>
            <w:r>
              <w:rPr>
                <w:rFonts w:eastAsia="Calibri" w:asciiTheme="majorBidi" w:hAnsiTheme="majorBidi" w:cstheme="majorBidi" w:hint="cs"/>
                <w:b/>
                <w:bCs/>
                <w:rtl/>
                <w:lang w:val="fr-FR" w:eastAsia="en-US" w:bidi="ar-MA"/>
              </w:rPr>
              <w:t>شيئا</w:t>
            </w:r>
            <w:r>
              <w:rPr>
                <w:rFonts w:eastAsia="Calibri" w:asciiTheme="majorBidi" w:hAnsiTheme="majorBidi" w:cstheme="majorBidi" w:hint="cs"/>
                <w:b/>
                <w:bCs/>
                <w:rtl/>
                <w:lang w:val="fr-FR" w:eastAsia="en-US" w:bidi="ar-MA"/>
              </w:rPr>
              <w:t xml:space="preserve"> أو أشياء شاركت بعضها في صفة أو أكثر...</w:t>
            </w:r>
          </w:p>
          <w:p w:rsidR="008E2917" w:rsidRPr="008E2917" w:rsidP="000E47C3">
            <w:pPr>
              <w:tabs>
                <w:tab w:val="left" w:pos="1031"/>
              </w:tabs>
              <w:bidi/>
              <w:spacing w:after="200" w:line="276" w:lineRule="auto"/>
              <w:ind w:left="0" w:firstLine="0"/>
              <w:rPr>
                <w:rFonts w:eastAsia="Calibri"/>
                <w:sz w:val="28"/>
                <w:szCs w:val="28"/>
                <w:rtl/>
                <w:lang w:val="fr-FR" w:eastAsia="en-US" w:bidi="ar-MA"/>
              </w:rPr>
            </w:pPr>
            <w:r>
              <w:rPr>
                <w:rFonts w:eastAsia="Calibri" w:asciiTheme="majorBidi" w:hAnsiTheme="majorBidi" w:cstheme="majorBidi" w:hint="cs"/>
                <w:sz w:val="28"/>
                <w:szCs w:val="28"/>
                <w:rtl/>
                <w:lang w:val="fr-FR" w:eastAsia="en-US" w:bidi="ar-MA"/>
              </w:rPr>
              <w:t xml:space="preserve">- تحديد أركان التشبيه ونوعه بشكل شفهي في المثال التالي: - أنت </w:t>
            </w:r>
            <w:r>
              <w:rPr>
                <w:rFonts w:eastAsia="Calibri" w:asciiTheme="majorBidi" w:hAnsiTheme="majorBidi" w:cstheme="majorBidi" w:hint="cs"/>
                <w:sz w:val="28"/>
                <w:szCs w:val="28"/>
                <w:rtl/>
                <w:lang w:val="fr-FR" w:eastAsia="en-US" w:bidi="ar-MA"/>
              </w:rPr>
              <w:t>نجم</w:t>
            </w:r>
            <w:r>
              <w:rPr>
                <w:rFonts w:eastAsia="Calibri" w:asciiTheme="majorBidi" w:hAnsiTheme="majorBidi" w:cstheme="majorBidi" w:hint="cs"/>
                <w:sz w:val="28"/>
                <w:szCs w:val="28"/>
                <w:rtl/>
                <w:lang w:val="fr-FR" w:eastAsia="en-US" w:bidi="ar-MA"/>
              </w:rPr>
              <w:t xml:space="preserve"> في رفعة وضياء...</w:t>
            </w:r>
          </w:p>
        </w:tc>
        <w:tc>
          <w:tcPr>
            <w:tcW w:w="1914" w:type="dxa"/>
          </w:tcPr>
          <w:p w:rsidR="008E2917" w:rsidRPr="002542F4" w:rsidP="002542F4">
            <w:pPr>
              <w:bidi/>
              <w:spacing w:after="0" w:line="360" w:lineRule="auto"/>
              <w:ind w:left="0" w:firstLine="0"/>
              <w:rPr>
                <w:rFonts w:eastAsia="Calibri"/>
                <w:sz w:val="28"/>
                <w:szCs w:val="28"/>
                <w:rtl/>
                <w:lang w:val="fr-FR" w:eastAsia="en-US" w:bidi="ar-MA"/>
              </w:rPr>
            </w:pPr>
            <w:r w:rsidRPr="00667448">
              <w:rPr>
                <w:rFonts w:eastAsia="Calibri" w:asciiTheme="majorBidi" w:hAnsiTheme="majorBidi" w:cstheme="majorBidi" w:hint="cs"/>
                <w:rtl/>
                <w:lang w:val="fr-FR" w:eastAsia="en-US" w:bidi="ar-MA"/>
              </w:rPr>
              <w:t>_</w:t>
            </w:r>
            <w:r w:rsidRPr="00667448" w:rsidR="006357FB">
              <w:rPr>
                <w:rFonts w:ascii="Simplified Arabic" w:eastAsia="Calibri" w:hAnsi="Simplified Arabic" w:cs="Simplified Arabic" w:hint="cs"/>
                <w:rtl/>
                <w:lang w:val="fr-FR" w:eastAsia="en-US" w:bidi="ar-MA"/>
              </w:rPr>
              <w:t xml:space="preserve"> </w:t>
            </w:r>
            <w:r w:rsidRPr="00667448" w:rsidR="006357FB">
              <w:rPr>
                <w:rFonts w:ascii="Simplified Arabic" w:eastAsia="Calibri" w:hAnsi="Simplified Arabic" w:cs="Simplified Arabic" w:hint="cs"/>
                <w:b/>
                <w:bCs/>
                <w:rtl/>
                <w:lang w:val="fr-FR" w:eastAsia="en-US" w:bidi="ar-MA"/>
              </w:rPr>
              <w:t>ال</w:t>
            </w:r>
            <w:r w:rsidRPr="00667448" w:rsidR="006357FB">
              <w:rPr>
                <w:rFonts w:ascii="Simplified Arabic" w:eastAsia="Calibri" w:hAnsi="Simplified Arabic" w:cs="Simplified Arabic"/>
                <w:b/>
                <w:bCs/>
                <w:rtl/>
                <w:lang w:val="fr-FR" w:eastAsia="en-US" w:bidi="ar-MA"/>
              </w:rPr>
              <w:t xml:space="preserve">تقويم </w:t>
            </w:r>
            <w:r w:rsidRPr="00667448" w:rsidR="006357FB">
              <w:rPr>
                <w:rFonts w:ascii="Simplified Arabic" w:eastAsia="Calibri" w:hAnsi="Simplified Arabic" w:cs="Simplified Arabic" w:hint="cs"/>
                <w:b/>
                <w:bCs/>
                <w:rtl/>
                <w:lang w:val="fr-FR" w:eastAsia="en-US" w:bidi="ar-MA"/>
              </w:rPr>
              <w:t>تشخيصي</w:t>
            </w:r>
            <w:r w:rsidRPr="002542F4" w:rsidR="006357FB">
              <w:rPr>
                <w:rFonts w:ascii="Simplified Arabic" w:eastAsia="Calibri" w:hAnsi="Simplified Arabic" w:cs="Simplified Arabic" w:hint="cs"/>
                <w:b/>
                <w:bCs/>
                <w:sz w:val="22"/>
                <w:szCs w:val="22"/>
                <w:rtl/>
                <w:lang w:val="fr-FR" w:eastAsia="en-US" w:bidi="ar-MA"/>
              </w:rPr>
              <w:t xml:space="preserve"> كشف </w:t>
            </w:r>
            <w:r w:rsidRPr="002542F4" w:rsidR="006357FB">
              <w:rPr>
                <w:rFonts w:ascii="Simplified Arabic" w:eastAsia="Calibri" w:hAnsi="Simplified Arabic" w:cs="Simplified Arabic" w:hint="cs"/>
                <w:b/>
                <w:bCs/>
                <w:sz w:val="22"/>
                <w:szCs w:val="22"/>
                <w:rtl/>
                <w:lang w:val="fr-FR" w:eastAsia="en-US" w:bidi="ar-MA"/>
              </w:rPr>
              <w:t>تمثلات</w:t>
            </w:r>
            <w:r w:rsidRPr="002542F4" w:rsidR="006357FB">
              <w:rPr>
                <w:rFonts w:ascii="Simplified Arabic" w:eastAsia="Calibri" w:hAnsi="Simplified Arabic" w:cs="Simplified Arabic" w:hint="cs"/>
                <w:b/>
                <w:bCs/>
                <w:sz w:val="22"/>
                <w:szCs w:val="22"/>
                <w:rtl/>
                <w:lang w:val="fr-FR" w:eastAsia="en-US" w:bidi="ar-MA"/>
              </w:rPr>
              <w:t xml:space="preserve"> التلاميذ حول الظاهرة المدروسة وتحفيزهم ذهنيا للمشاركة بناء المفاهيم </w:t>
            </w:r>
            <w:r w:rsidRPr="002542F4" w:rsidR="002542F4">
              <w:rPr>
                <w:rFonts w:ascii="Simplified Arabic" w:eastAsia="Calibri" w:hAnsi="Simplified Arabic" w:cs="Simplified Arabic" w:hint="cs"/>
                <w:b/>
                <w:bCs/>
                <w:sz w:val="22"/>
                <w:szCs w:val="22"/>
                <w:rtl/>
                <w:lang w:val="fr-FR" w:eastAsia="en-US" w:bidi="ar-MA"/>
              </w:rPr>
              <w:t>الجديدة</w:t>
            </w:r>
          </w:p>
        </w:tc>
      </w:tr>
      <w:tr w:rsidTr="006C2B89">
        <w:tblPrEx>
          <w:tblW w:w="15876" w:type="dxa"/>
          <w:tblLook w:val="01E0"/>
        </w:tblPrEx>
        <w:trPr>
          <w:trHeight w:val="5191"/>
        </w:trPr>
        <w:tc>
          <w:tcPr>
            <w:tcW w:w="1495" w:type="dxa"/>
          </w:tcPr>
          <w:p w:rsidR="00352A48" w:rsidRPr="00E06418" w:rsidP="000E47C3">
            <w:pPr>
              <w:bidi/>
              <w:spacing w:after="200" w:line="276" w:lineRule="auto"/>
              <w:ind w:left="0" w:firstLine="0"/>
              <w:rPr>
                <w:rFonts w:eastAsia="Calibri"/>
                <w:b/>
                <w:bCs/>
                <w:sz w:val="28"/>
                <w:szCs w:val="28"/>
                <w:rtl/>
                <w:lang w:val="fr-FR" w:eastAsia="en-US" w:bidi="ar-MA"/>
              </w:rPr>
            </w:pPr>
          </w:p>
          <w:p w:rsidR="00352A48" w:rsidRPr="00E06418" w:rsidP="000E47C3">
            <w:pPr>
              <w:bidi/>
              <w:spacing w:after="200" w:line="276" w:lineRule="auto"/>
              <w:ind w:left="0" w:firstLine="0"/>
              <w:rPr>
                <w:rFonts w:eastAsia="Calibri"/>
                <w:b/>
                <w:bCs/>
                <w:sz w:val="28"/>
                <w:szCs w:val="28"/>
                <w:rtl/>
                <w:lang w:val="fr-FR" w:eastAsia="en-US" w:bidi="ar-MA"/>
              </w:rPr>
            </w:pPr>
          </w:p>
          <w:p w:rsidR="00352A48" w:rsidRPr="00E06418" w:rsidP="000E47C3">
            <w:pPr>
              <w:bidi/>
              <w:spacing w:after="200" w:line="276" w:lineRule="auto"/>
              <w:ind w:left="0" w:firstLine="0"/>
              <w:rPr>
                <w:rFonts w:eastAsia="Calibri"/>
                <w:b/>
                <w:bCs/>
                <w:sz w:val="28"/>
                <w:szCs w:val="28"/>
                <w:rtl/>
                <w:lang w:val="fr-FR" w:eastAsia="en-US" w:bidi="ar-MA"/>
              </w:rPr>
            </w:pPr>
          </w:p>
          <w:p w:rsidR="00352A48" w:rsidRPr="00422DC1" w:rsidP="000E47C3">
            <w:pPr>
              <w:bidi/>
              <w:spacing w:after="200" w:line="276" w:lineRule="auto"/>
              <w:ind w:left="0" w:firstLine="0"/>
              <w:jc w:val="center"/>
              <w:rPr>
                <w:rFonts w:eastAsia="Calibri"/>
                <w:b/>
                <w:bCs/>
                <w:sz w:val="44"/>
                <w:szCs w:val="44"/>
                <w:rtl/>
                <w:lang w:val="fr-FR" w:eastAsia="en-US" w:bidi="ar-MA"/>
              </w:rPr>
            </w:pPr>
            <w:r w:rsidRPr="00422DC1">
              <w:rPr>
                <w:rFonts w:eastAsia="Calibri" w:asciiTheme="majorBidi" w:hAnsiTheme="majorBidi" w:cstheme="majorBidi"/>
                <w:b/>
                <w:bCs/>
                <w:sz w:val="44"/>
                <w:szCs w:val="44"/>
                <w:rtl/>
                <w:lang w:val="fr-FR" w:eastAsia="en-US" w:bidi="ar-MA"/>
              </w:rPr>
              <w:t>ملاحظة</w:t>
            </w:r>
          </w:p>
          <w:p w:rsidR="00352A48" w:rsidRPr="00422DC1" w:rsidP="00764C88">
            <w:pPr>
              <w:bidi/>
              <w:spacing w:after="200" w:line="276" w:lineRule="auto"/>
              <w:ind w:left="0" w:firstLine="0"/>
              <w:jc w:val="center"/>
              <w:rPr>
                <w:rFonts w:eastAsia="Calibri"/>
                <w:b/>
                <w:bCs/>
                <w:sz w:val="44"/>
                <w:szCs w:val="44"/>
                <w:rtl/>
                <w:lang w:val="fr-FR" w:eastAsia="en-US" w:bidi="ar-MA"/>
              </w:rPr>
            </w:pPr>
            <w:r>
              <w:rPr>
                <w:rFonts w:eastAsia="Calibri" w:asciiTheme="majorBidi" w:hAnsiTheme="majorBidi" w:cstheme="majorBidi" w:hint="cs"/>
                <w:b/>
                <w:bCs/>
                <w:sz w:val="44"/>
                <w:szCs w:val="44"/>
                <w:rtl/>
                <w:lang w:val="fr-FR" w:eastAsia="en-US" w:bidi="ar-MA"/>
              </w:rPr>
              <w:t xml:space="preserve">الظاهرة </w:t>
            </w:r>
            <w:r w:rsidR="00764C88">
              <w:rPr>
                <w:rFonts w:eastAsia="Calibri" w:asciiTheme="majorBidi" w:hAnsiTheme="majorBidi" w:cstheme="majorBidi" w:hint="cs"/>
                <w:b/>
                <w:bCs/>
                <w:sz w:val="44"/>
                <w:szCs w:val="44"/>
                <w:rtl/>
                <w:lang w:val="fr-FR" w:eastAsia="en-US" w:bidi="ar-MA"/>
              </w:rPr>
              <w:t xml:space="preserve">وتحليلها </w:t>
            </w:r>
          </w:p>
          <w:p w:rsidR="00352A48" w:rsidRPr="00E06418" w:rsidP="000E47C3">
            <w:pPr>
              <w:bidi/>
              <w:spacing w:after="200" w:line="276" w:lineRule="auto"/>
              <w:ind w:left="0" w:firstLine="0"/>
              <w:rPr>
                <w:rFonts w:eastAsia="Calibri"/>
                <w:b/>
                <w:bCs/>
                <w:sz w:val="28"/>
                <w:szCs w:val="28"/>
                <w:rtl/>
                <w:lang w:val="fr-FR" w:eastAsia="en-US" w:bidi="ar-MA"/>
              </w:rPr>
            </w:pPr>
          </w:p>
          <w:p w:rsidR="00352A48"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RPr="00E06418" w:rsidP="000E47C3">
            <w:pPr>
              <w:bidi/>
              <w:spacing w:after="200" w:line="276" w:lineRule="auto"/>
              <w:ind w:left="0" w:firstLine="0"/>
              <w:rPr>
                <w:rFonts w:eastAsia="Calibri"/>
                <w:b/>
                <w:bCs/>
                <w:sz w:val="28"/>
                <w:szCs w:val="28"/>
                <w:rtl/>
                <w:lang w:val="fr-FR" w:eastAsia="en-US" w:bidi="ar-MA"/>
              </w:rPr>
            </w:pPr>
          </w:p>
        </w:tc>
        <w:tc>
          <w:tcPr>
            <w:tcW w:w="1754" w:type="dxa"/>
          </w:tcPr>
          <w:p w:rsidR="00352A48" w:rsidRPr="00E06418" w:rsidP="000E47C3">
            <w:pPr>
              <w:bidi/>
              <w:spacing w:after="200" w:line="276" w:lineRule="auto"/>
              <w:ind w:left="0" w:firstLine="0"/>
              <w:rPr>
                <w:rFonts w:eastAsia="Calibri"/>
                <w:b/>
                <w:bCs/>
                <w:sz w:val="28"/>
                <w:szCs w:val="28"/>
                <w:rtl/>
                <w:lang w:val="fr-FR" w:eastAsia="en-US" w:bidi="ar-MA"/>
              </w:rPr>
            </w:pPr>
          </w:p>
          <w:p w:rsidR="00F67923" w:rsidP="00BF333D">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إ</w:t>
            </w:r>
            <w:r w:rsidR="00352A48">
              <w:rPr>
                <w:rFonts w:eastAsia="Calibri" w:asciiTheme="majorBidi" w:hAnsiTheme="majorBidi" w:cstheme="majorBidi" w:hint="cs"/>
                <w:b/>
                <w:bCs/>
                <w:sz w:val="28"/>
                <w:szCs w:val="28"/>
                <w:rtl/>
                <w:lang w:val="fr-FR" w:eastAsia="en-US" w:bidi="ar-MA"/>
              </w:rPr>
              <w:t>قدار المتعلم على</w:t>
            </w:r>
            <w:r w:rsidR="00764C88">
              <w:rPr>
                <w:rFonts w:eastAsia="Calibri" w:asciiTheme="majorBidi" w:hAnsiTheme="majorBidi" w:cstheme="majorBidi" w:hint="cs"/>
                <w:b/>
                <w:bCs/>
                <w:sz w:val="28"/>
                <w:szCs w:val="28"/>
                <w:rtl/>
                <w:lang w:val="fr-FR" w:eastAsia="en-US" w:bidi="ar-MA"/>
              </w:rPr>
              <w:t xml:space="preserve"> قراءة فاحصة </w:t>
            </w:r>
            <w:r w:rsidR="00F10DFF">
              <w:rPr>
                <w:rFonts w:eastAsia="Calibri" w:asciiTheme="majorBidi" w:hAnsiTheme="majorBidi" w:cstheme="majorBidi" w:hint="cs"/>
                <w:b/>
                <w:bCs/>
                <w:sz w:val="28"/>
                <w:szCs w:val="28"/>
                <w:rtl/>
                <w:lang w:val="fr-FR" w:eastAsia="en-US" w:bidi="ar-MA"/>
              </w:rPr>
              <w:t>للأمثلة</w:t>
            </w:r>
            <w:r w:rsidR="00D53F52">
              <w:rPr>
                <w:rFonts w:eastAsia="Calibri" w:asciiTheme="majorBidi" w:hAnsiTheme="majorBidi" w:cstheme="majorBidi" w:hint="cs"/>
                <w:b/>
                <w:bCs/>
                <w:sz w:val="28"/>
                <w:szCs w:val="28"/>
                <w:rtl/>
                <w:lang w:val="fr-FR" w:eastAsia="en-US" w:bidi="ar-MA"/>
              </w:rPr>
              <w:t xml:space="preserve"> </w:t>
            </w:r>
            <w:r w:rsidR="00764C88">
              <w:rPr>
                <w:rFonts w:eastAsia="Calibri" w:asciiTheme="majorBidi" w:hAnsiTheme="majorBidi" w:cstheme="majorBidi" w:hint="cs"/>
                <w:b/>
                <w:bCs/>
                <w:sz w:val="28"/>
                <w:szCs w:val="28"/>
                <w:rtl/>
                <w:lang w:val="fr-FR" w:eastAsia="en-US" w:bidi="ar-MA"/>
              </w:rPr>
              <w:t>مع</w:t>
            </w:r>
            <w:r w:rsidR="00317D39">
              <w:rPr>
                <w:rFonts w:eastAsia="Calibri" w:asciiTheme="majorBidi" w:hAnsiTheme="majorBidi" w:cstheme="majorBidi" w:hint="cs"/>
                <w:b/>
                <w:bCs/>
                <w:sz w:val="28"/>
                <w:szCs w:val="28"/>
                <w:rtl/>
                <w:lang w:val="fr-FR" w:eastAsia="en-US" w:bidi="ar-MA"/>
              </w:rPr>
              <w:t xml:space="preserve"> فهمها</w:t>
            </w:r>
          </w:p>
          <w:p w:rsidR="006357FB" w:rsidP="006357FB">
            <w:pPr>
              <w:bidi/>
              <w:spacing w:after="0" w:line="240" w:lineRule="auto"/>
              <w:ind w:left="0" w:firstLine="0"/>
              <w:rPr>
                <w:rFonts w:eastAsia="Calibri"/>
                <w:b/>
                <w:bCs/>
                <w:sz w:val="28"/>
                <w:szCs w:val="28"/>
                <w:rtl/>
                <w:lang w:val="fr-FR" w:eastAsia="en-US" w:bidi="ar-MA"/>
              </w:rPr>
            </w:pPr>
          </w:p>
          <w:p w:rsidR="006357FB" w:rsidP="006357FB">
            <w:pPr>
              <w:bidi/>
              <w:spacing w:after="0" w:line="240"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 - القدرة على تأمل المثالين وتحديد الفرق بينهما </w:t>
            </w:r>
          </w:p>
          <w:p w:rsidR="00317D39" w:rsidP="00317D39">
            <w:pPr>
              <w:bidi/>
              <w:spacing w:after="200" w:line="276" w:lineRule="auto"/>
              <w:ind w:left="0" w:firstLine="0"/>
              <w:rPr>
                <w:rFonts w:eastAsia="Calibri"/>
                <w:b/>
                <w:bCs/>
                <w:sz w:val="28"/>
                <w:szCs w:val="28"/>
                <w:rtl/>
                <w:lang w:val="fr-FR" w:eastAsia="en-US" w:bidi="ar-MA"/>
              </w:rPr>
            </w:pPr>
          </w:p>
          <w:p w:rsidR="00F67923" w:rsidP="00BF333D">
            <w:pPr>
              <w:bidi/>
              <w:spacing w:after="200" w:line="276" w:lineRule="auto"/>
              <w:ind w:left="0" w:firstLine="0"/>
              <w:rPr>
                <w:rFonts w:eastAsia="Calibri"/>
                <w:b/>
                <w:bCs/>
                <w:sz w:val="28"/>
                <w:szCs w:val="28"/>
                <w:rtl/>
                <w:lang w:val="fr-FR" w:eastAsia="en-US" w:bidi="ar-MA"/>
              </w:rPr>
            </w:pPr>
          </w:p>
          <w:p w:rsidR="00F67923" w:rsidP="00D53F52">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قدرة</w:t>
            </w:r>
            <w:r w:rsidR="00764C88">
              <w:rPr>
                <w:rFonts w:eastAsia="Calibri" w:asciiTheme="majorBidi" w:hAnsiTheme="majorBidi" w:cstheme="majorBidi" w:hint="cs"/>
                <w:b/>
                <w:bCs/>
                <w:sz w:val="28"/>
                <w:szCs w:val="28"/>
                <w:rtl/>
                <w:lang w:val="fr-FR" w:eastAsia="en-US" w:bidi="ar-MA"/>
              </w:rPr>
              <w:t xml:space="preserve"> </w:t>
            </w:r>
            <w:r w:rsidR="00764C88">
              <w:rPr>
                <w:rFonts w:eastAsia="Calibri" w:asciiTheme="majorBidi" w:hAnsiTheme="majorBidi" w:cstheme="majorBidi" w:hint="cs"/>
                <w:b/>
                <w:bCs/>
                <w:sz w:val="28"/>
                <w:szCs w:val="28"/>
                <w:rtl/>
                <w:lang w:val="fr-FR" w:eastAsia="en-US" w:bidi="ar-MA"/>
              </w:rPr>
              <w:t>ا</w:t>
            </w:r>
            <w:r w:rsidR="00E1165F">
              <w:rPr>
                <w:rFonts w:eastAsia="Calibri" w:asciiTheme="majorBidi" w:hAnsiTheme="majorBidi" w:cstheme="majorBidi" w:hint="cs"/>
                <w:b/>
                <w:bCs/>
                <w:sz w:val="28"/>
                <w:szCs w:val="28"/>
                <w:rtl/>
                <w:lang w:val="fr-FR" w:eastAsia="en-US" w:bidi="ar-MA"/>
              </w:rPr>
              <w:t>لمتعلمين</w:t>
            </w:r>
            <w:r w:rsidR="00E1165F">
              <w:rPr>
                <w:rFonts w:eastAsia="Calibri" w:asciiTheme="majorBidi" w:hAnsiTheme="majorBidi" w:cstheme="majorBidi" w:hint="cs"/>
                <w:b/>
                <w:bCs/>
                <w:sz w:val="28"/>
                <w:szCs w:val="28"/>
                <w:rtl/>
                <w:lang w:val="fr-FR" w:eastAsia="en-US" w:bidi="ar-MA"/>
              </w:rPr>
              <w:t xml:space="preserve"> على وصف الظاهرة </w:t>
            </w:r>
            <w:r w:rsidR="00AA6147">
              <w:rPr>
                <w:rFonts w:eastAsia="Calibri" w:asciiTheme="majorBidi" w:hAnsiTheme="majorBidi" w:cstheme="majorBidi" w:hint="cs"/>
                <w:b/>
                <w:bCs/>
                <w:sz w:val="28"/>
                <w:szCs w:val="28"/>
                <w:rtl/>
                <w:lang w:val="fr-FR" w:eastAsia="en-US" w:bidi="ar-MA"/>
              </w:rPr>
              <w:t>البلاغية</w:t>
            </w:r>
            <w:r w:rsidR="00E1165F">
              <w:rPr>
                <w:rFonts w:eastAsia="Calibri" w:asciiTheme="majorBidi" w:hAnsiTheme="majorBidi" w:cstheme="majorBidi" w:hint="cs"/>
                <w:b/>
                <w:bCs/>
                <w:sz w:val="28"/>
                <w:szCs w:val="28"/>
                <w:rtl/>
                <w:lang w:val="fr-FR" w:eastAsia="en-US" w:bidi="ar-MA"/>
              </w:rPr>
              <w:t xml:space="preserve"> </w:t>
            </w:r>
            <w:r w:rsidR="00764C88">
              <w:rPr>
                <w:rFonts w:eastAsia="Calibri" w:asciiTheme="majorBidi" w:hAnsiTheme="majorBidi" w:cstheme="majorBidi" w:hint="cs"/>
                <w:b/>
                <w:bCs/>
                <w:sz w:val="28"/>
                <w:szCs w:val="28"/>
                <w:rtl/>
                <w:lang w:val="fr-FR" w:eastAsia="en-US" w:bidi="ar-MA"/>
              </w:rPr>
              <w:t xml:space="preserve">واستنباط المبادئ والقواعد عن طريق الاستقراء والمقارنة </w:t>
            </w:r>
          </w:p>
          <w:p w:rsidR="00F67923" w:rsidP="00F67923">
            <w:pPr>
              <w:bidi/>
              <w:spacing w:after="200" w:line="276" w:lineRule="auto"/>
              <w:ind w:left="0" w:firstLine="0"/>
              <w:rPr>
                <w:rFonts w:eastAsia="Calibri"/>
                <w:b/>
                <w:bCs/>
                <w:sz w:val="28"/>
                <w:szCs w:val="28"/>
                <w:rtl/>
                <w:lang w:val="fr-FR" w:eastAsia="en-US" w:bidi="ar-MA"/>
              </w:rPr>
            </w:pPr>
          </w:p>
          <w:p w:rsidR="00C5253E" w:rsidRPr="00F67923" w:rsidP="00E1165F">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w:t>
            </w:r>
            <w:r w:rsidR="00E1165F">
              <w:rPr>
                <w:rFonts w:eastAsia="Calibri" w:asciiTheme="majorBidi" w:hAnsiTheme="majorBidi" w:cstheme="majorBidi" w:hint="cs"/>
                <w:b/>
                <w:bCs/>
                <w:sz w:val="28"/>
                <w:szCs w:val="28"/>
                <w:rtl/>
                <w:lang w:val="fr-FR" w:eastAsia="en-US" w:bidi="ar-MA"/>
              </w:rPr>
              <w:t>أن</w:t>
            </w:r>
            <w:r w:rsidR="00F67923">
              <w:rPr>
                <w:rFonts w:eastAsia="Calibri" w:asciiTheme="majorBidi" w:hAnsiTheme="majorBidi" w:cstheme="majorBidi" w:hint="cs"/>
                <w:b/>
                <w:bCs/>
                <w:sz w:val="28"/>
                <w:szCs w:val="28"/>
                <w:rtl/>
                <w:lang w:val="fr-FR" w:eastAsia="en-US" w:bidi="ar-MA"/>
              </w:rPr>
              <w:t xml:space="preserve"> يتمكن</w:t>
            </w:r>
            <w:r>
              <w:rPr>
                <w:rFonts w:eastAsia="Calibri" w:asciiTheme="majorBidi" w:hAnsiTheme="majorBidi" w:cstheme="majorBidi" w:hint="cs"/>
                <w:b/>
                <w:bCs/>
                <w:sz w:val="28"/>
                <w:szCs w:val="28"/>
                <w:rtl/>
                <w:lang w:val="fr-FR" w:eastAsia="en-US" w:bidi="ar-MA"/>
              </w:rPr>
              <w:t xml:space="preserve"> المتعلم</w:t>
            </w:r>
            <w:r w:rsidR="00F67923">
              <w:rPr>
                <w:rFonts w:eastAsia="Calibri" w:asciiTheme="majorBidi" w:hAnsiTheme="majorBidi" w:cstheme="majorBidi" w:hint="cs"/>
                <w:b/>
                <w:bCs/>
                <w:sz w:val="28"/>
                <w:szCs w:val="28"/>
                <w:rtl/>
                <w:lang w:val="fr-FR" w:eastAsia="en-US" w:bidi="ar-MA"/>
              </w:rPr>
              <w:t xml:space="preserve"> من</w:t>
            </w:r>
            <w:r>
              <w:rPr>
                <w:rFonts w:eastAsia="Calibri" w:asciiTheme="majorBidi" w:hAnsiTheme="majorBidi" w:cstheme="majorBidi" w:hint="cs"/>
                <w:b/>
                <w:bCs/>
                <w:sz w:val="28"/>
                <w:szCs w:val="28"/>
                <w:rtl/>
                <w:lang w:val="fr-FR" w:eastAsia="en-US" w:bidi="ar-MA"/>
              </w:rPr>
              <w:t xml:space="preserve"> التعرف على أجزاء القاعدة اللغوية من خلال </w:t>
            </w:r>
            <w:r>
              <w:rPr>
                <w:rFonts w:eastAsia="Calibri" w:asciiTheme="majorBidi" w:hAnsiTheme="majorBidi" w:cstheme="majorBidi" w:hint="cs"/>
                <w:b/>
                <w:bCs/>
                <w:sz w:val="28"/>
                <w:szCs w:val="28"/>
                <w:rtl/>
                <w:lang w:val="fr-FR" w:eastAsia="en-US" w:bidi="ar-MA"/>
              </w:rPr>
              <w:t>استنتاجات جزئية</w:t>
            </w:r>
          </w:p>
        </w:tc>
        <w:tc>
          <w:tcPr>
            <w:tcW w:w="2479" w:type="dxa"/>
            <w:tcBorders>
              <w:right w:val="single" w:sz="12" w:space="0" w:color="auto"/>
            </w:tcBorders>
          </w:tcPr>
          <w:p w:rsidR="00352A48" w:rsidP="000E47C3">
            <w:pPr>
              <w:bidi/>
              <w:spacing w:after="200" w:line="276" w:lineRule="auto"/>
              <w:ind w:left="0" w:firstLine="0"/>
              <w:rPr>
                <w:rFonts w:eastAsia="Calibri"/>
                <w:b/>
                <w:bCs/>
                <w:sz w:val="28"/>
                <w:szCs w:val="28"/>
                <w:rtl/>
                <w:lang w:val="fr-FR" w:eastAsia="en-US" w:bidi="ar-MA"/>
              </w:rPr>
            </w:pPr>
          </w:p>
          <w:p w:rsidR="006459D0" w:rsidP="006459D0">
            <w:pPr>
              <w:bidi/>
              <w:spacing w:after="200" w:line="276" w:lineRule="auto"/>
              <w:ind w:left="0" w:firstLine="0"/>
              <w:rPr>
                <w:rFonts w:eastAsia="Calibri"/>
                <w:b/>
                <w:bCs/>
                <w:sz w:val="28"/>
                <w:szCs w:val="28"/>
                <w:rtl/>
                <w:lang w:val="fr-FR" w:eastAsia="en-US" w:bidi="ar-MA"/>
              </w:rPr>
            </w:pPr>
          </w:p>
          <w:p w:rsidR="00F67923" w:rsidP="002B2EEC">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_تدوين الأمثلة الممثلة للظاهرة على السبورة.</w:t>
            </w:r>
          </w:p>
          <w:p w:rsidR="00F67923" w:rsidP="00AA6147">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مطالبة التلاميذ بملاحظة الأمثلة لتحديد الظاهرة </w:t>
            </w:r>
            <w:r w:rsidR="00AA6147">
              <w:rPr>
                <w:rFonts w:eastAsia="Calibri" w:asciiTheme="majorBidi" w:hAnsiTheme="majorBidi" w:cstheme="majorBidi" w:hint="cs"/>
                <w:b/>
                <w:bCs/>
                <w:sz w:val="28"/>
                <w:szCs w:val="28"/>
                <w:rtl/>
                <w:lang w:val="fr-FR" w:eastAsia="en-US" w:bidi="ar-MA"/>
              </w:rPr>
              <w:t>البلاغية</w:t>
            </w:r>
            <w:r w:rsidR="002B2EEC">
              <w:rPr>
                <w:rFonts w:eastAsia="Calibri" w:asciiTheme="majorBidi" w:hAnsiTheme="majorBidi" w:cstheme="majorBidi" w:hint="cs"/>
                <w:b/>
                <w:bCs/>
                <w:sz w:val="28"/>
                <w:szCs w:val="28"/>
                <w:rtl/>
                <w:lang w:val="fr-FR" w:eastAsia="en-US" w:bidi="ar-MA"/>
              </w:rPr>
              <w:t>.</w:t>
            </w:r>
          </w:p>
          <w:p w:rsidR="00DE00FB" w:rsidP="006459D0">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_استنتاج المتعلم القاعدة الجزئية الأولى </w:t>
            </w:r>
            <w:r w:rsidR="00315653">
              <w:rPr>
                <w:rFonts w:eastAsia="Calibri" w:asciiTheme="majorBidi" w:hAnsiTheme="majorBidi" w:cstheme="majorBidi" w:hint="cs"/>
                <w:b/>
                <w:bCs/>
                <w:sz w:val="28"/>
                <w:szCs w:val="28"/>
                <w:rtl/>
                <w:lang w:val="fr-FR" w:eastAsia="en-US" w:bidi="ar-MA"/>
              </w:rPr>
              <w:t xml:space="preserve">المرتبطة </w:t>
            </w:r>
            <w:r w:rsidR="00F67923">
              <w:rPr>
                <w:rFonts w:eastAsia="Calibri" w:asciiTheme="majorBidi" w:hAnsiTheme="majorBidi" w:cstheme="majorBidi" w:hint="cs"/>
                <w:b/>
                <w:bCs/>
                <w:sz w:val="28"/>
                <w:szCs w:val="28"/>
                <w:rtl/>
                <w:lang w:val="fr-FR" w:eastAsia="en-US" w:bidi="ar-MA"/>
              </w:rPr>
              <w:t xml:space="preserve">بتعريف </w:t>
            </w:r>
            <w:r w:rsidR="00D73E63">
              <w:rPr>
                <w:rFonts w:eastAsia="Calibri" w:asciiTheme="majorBidi" w:hAnsiTheme="majorBidi" w:cstheme="majorBidi" w:hint="cs"/>
                <w:b/>
                <w:bCs/>
                <w:sz w:val="28"/>
                <w:szCs w:val="28"/>
                <w:rtl/>
                <w:lang w:val="fr-FR" w:eastAsia="en-US" w:bidi="ar-MA"/>
              </w:rPr>
              <w:t>الحقيقة والمجاز</w:t>
            </w:r>
            <w:r w:rsidR="002B2EEC">
              <w:rPr>
                <w:rFonts w:eastAsia="Calibri" w:asciiTheme="majorBidi" w:hAnsiTheme="majorBidi" w:cstheme="majorBidi" w:hint="cs"/>
                <w:b/>
                <w:bCs/>
                <w:sz w:val="28"/>
                <w:szCs w:val="28"/>
                <w:rtl/>
                <w:lang w:val="fr-FR" w:eastAsia="en-US" w:bidi="ar-MA"/>
              </w:rPr>
              <w:t>.</w:t>
            </w:r>
          </w:p>
          <w:p w:rsidR="006459D0" w:rsidP="002B2EEC">
            <w:pPr>
              <w:bidi/>
              <w:spacing w:after="0" w:line="276" w:lineRule="auto"/>
              <w:ind w:left="0" w:firstLine="0"/>
              <w:rPr>
                <w:rFonts w:eastAsia="Calibri" w:hint="cs"/>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 </w:t>
            </w:r>
            <w:r>
              <w:rPr>
                <w:rFonts w:eastAsia="Calibri" w:asciiTheme="majorBidi" w:hAnsiTheme="majorBidi" w:cstheme="majorBidi" w:hint="cs"/>
                <w:b/>
                <w:bCs/>
                <w:sz w:val="28"/>
                <w:szCs w:val="28"/>
                <w:rtl/>
                <w:lang w:val="fr-FR" w:eastAsia="en-US" w:bidi="ar-MA"/>
              </w:rPr>
              <w:t>يسأل</w:t>
            </w:r>
            <w:r>
              <w:rPr>
                <w:rFonts w:eastAsia="Calibri" w:asciiTheme="majorBidi" w:hAnsiTheme="majorBidi" w:cstheme="majorBidi" w:hint="cs"/>
                <w:b/>
                <w:bCs/>
                <w:sz w:val="28"/>
                <w:szCs w:val="28"/>
                <w:rtl/>
                <w:lang w:val="fr-FR" w:eastAsia="en-US" w:bidi="ar-MA"/>
              </w:rPr>
              <w:t xml:space="preserve"> الأستاذ عن كيف جاءت لفظة "هضمت"</w:t>
            </w:r>
          </w:p>
          <w:p w:rsidR="002B2EEC" w:rsidP="002B2EEC">
            <w:pPr>
              <w:bidi/>
              <w:spacing w:after="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في المثال الأول وفي المثال الثاني؟</w:t>
            </w:r>
          </w:p>
          <w:p w:rsidR="006459D0" w:rsidP="002B2EEC">
            <w:pPr>
              <w:bidi/>
              <w:spacing w:after="0" w:line="276" w:lineRule="auto"/>
              <w:ind w:left="0" w:firstLine="0"/>
              <w:rPr>
                <w:rFonts w:eastAsia="Calibri"/>
                <w:b/>
                <w:bCs/>
                <w:sz w:val="28"/>
                <w:szCs w:val="28"/>
                <w:rtl/>
                <w:lang w:val="fr-FR" w:eastAsia="en-US" w:bidi="ar-MA"/>
              </w:rPr>
            </w:pPr>
          </w:p>
          <w:p w:rsidR="006459D0" w:rsidP="006459D0">
            <w:pPr>
              <w:bidi/>
              <w:spacing w:after="200" w:line="276" w:lineRule="auto"/>
              <w:ind w:left="0" w:firstLine="0"/>
              <w:rPr>
                <w:rFonts w:eastAsia="Calibri"/>
                <w:b/>
                <w:bCs/>
                <w:sz w:val="28"/>
                <w:szCs w:val="28"/>
                <w:rtl/>
                <w:lang w:val="fr-FR" w:eastAsia="en-US" w:bidi="ar-MA"/>
              </w:rPr>
            </w:pPr>
          </w:p>
          <w:p w:rsidR="006459D0" w:rsidP="006459D0">
            <w:pPr>
              <w:bidi/>
              <w:spacing w:after="200" w:line="276" w:lineRule="auto"/>
              <w:ind w:left="0" w:firstLine="0"/>
              <w:rPr>
                <w:rFonts w:eastAsia="Calibri"/>
                <w:b/>
                <w:bCs/>
                <w:sz w:val="28"/>
                <w:szCs w:val="28"/>
                <w:rtl/>
                <w:lang w:val="fr-FR" w:eastAsia="en-US" w:bidi="ar-MA"/>
              </w:rPr>
            </w:pPr>
          </w:p>
          <w:p w:rsidR="006459D0" w:rsidP="006459D0">
            <w:pPr>
              <w:bidi/>
              <w:spacing w:after="200" w:line="276" w:lineRule="auto"/>
              <w:ind w:left="0" w:firstLine="0"/>
              <w:rPr>
                <w:rFonts w:eastAsia="Calibri"/>
                <w:b/>
                <w:bCs/>
                <w:sz w:val="28"/>
                <w:szCs w:val="28"/>
                <w:rtl/>
                <w:lang w:val="fr-FR" w:eastAsia="en-US" w:bidi="ar-MA"/>
              </w:rPr>
            </w:pPr>
          </w:p>
          <w:p w:rsidR="00A57EE0" w:rsidP="00D73E63">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شرح </w:t>
            </w:r>
            <w:r w:rsidR="00D73E63">
              <w:rPr>
                <w:rFonts w:eastAsia="Calibri" w:asciiTheme="majorBidi" w:hAnsiTheme="majorBidi" w:cstheme="majorBidi" w:hint="cs"/>
                <w:b/>
                <w:bCs/>
                <w:sz w:val="28"/>
                <w:szCs w:val="28"/>
                <w:rtl/>
                <w:lang w:val="fr-FR" w:eastAsia="en-US" w:bidi="ar-MA"/>
              </w:rPr>
              <w:t xml:space="preserve">علاقات المجاز وقرائنها وتحديد نوع المجاز </w:t>
            </w:r>
            <w:r w:rsidR="00AA6147">
              <w:rPr>
                <w:rFonts w:eastAsia="Calibri" w:asciiTheme="majorBidi" w:hAnsiTheme="majorBidi" w:cstheme="majorBidi" w:hint="cs"/>
                <w:b/>
                <w:bCs/>
                <w:sz w:val="28"/>
                <w:szCs w:val="28"/>
                <w:rtl/>
                <w:lang w:val="fr-FR" w:eastAsia="en-US" w:bidi="ar-MA"/>
              </w:rPr>
              <w:t>عن</w:t>
            </w:r>
            <w:r>
              <w:rPr>
                <w:rFonts w:eastAsia="Calibri" w:asciiTheme="majorBidi" w:hAnsiTheme="majorBidi" w:cstheme="majorBidi" w:hint="cs"/>
                <w:b/>
                <w:bCs/>
                <w:sz w:val="28"/>
                <w:szCs w:val="28"/>
                <w:rtl/>
                <w:lang w:val="fr-FR" w:eastAsia="en-US" w:bidi="ar-MA"/>
              </w:rPr>
              <w:t xml:space="preserve"> طريق الحوار والمناقشة بإشراك </w:t>
            </w:r>
            <w:r>
              <w:rPr>
                <w:rFonts w:eastAsia="Calibri" w:asciiTheme="majorBidi" w:hAnsiTheme="majorBidi" w:cstheme="majorBidi" w:hint="cs"/>
                <w:b/>
                <w:bCs/>
                <w:sz w:val="28"/>
                <w:szCs w:val="28"/>
                <w:rtl/>
                <w:lang w:val="fr-FR" w:eastAsia="en-US" w:bidi="ar-MA"/>
              </w:rPr>
              <w:t>التلاميذ في بناء الدرس</w:t>
            </w:r>
          </w:p>
          <w:p w:rsidR="006459D0" w:rsidP="006459D0">
            <w:pPr>
              <w:bidi/>
              <w:spacing w:after="200" w:line="276" w:lineRule="auto"/>
              <w:ind w:left="0" w:firstLine="0"/>
              <w:rPr>
                <w:rFonts w:eastAsia="Calibri" w:hint="cs"/>
                <w:b/>
                <w:bCs/>
                <w:sz w:val="28"/>
                <w:szCs w:val="28"/>
                <w:rtl/>
                <w:lang w:val="fr-FR" w:eastAsia="en-US" w:bidi="ar-MA"/>
              </w:rPr>
            </w:pPr>
          </w:p>
          <w:p w:rsidR="00F90F2F" w:rsidP="00F90F2F">
            <w:pPr>
              <w:bidi/>
              <w:spacing w:after="200" w:line="276" w:lineRule="auto"/>
              <w:ind w:left="0" w:firstLine="0"/>
              <w:rPr>
                <w:rFonts w:eastAsia="Calibri" w:hint="cs"/>
                <w:b/>
                <w:bCs/>
                <w:sz w:val="28"/>
                <w:szCs w:val="28"/>
                <w:rtl/>
                <w:lang w:val="fr-FR" w:eastAsia="en-US" w:bidi="ar-MA"/>
              </w:rPr>
            </w:pPr>
          </w:p>
          <w:p w:rsidR="00F90F2F" w:rsidP="00F90F2F">
            <w:pPr>
              <w:bidi/>
              <w:spacing w:after="200" w:line="276" w:lineRule="auto"/>
              <w:ind w:left="0" w:firstLine="0"/>
              <w:rPr>
                <w:rFonts w:eastAsia="Calibri" w:hint="cs"/>
                <w:b/>
                <w:bCs/>
                <w:sz w:val="28"/>
                <w:szCs w:val="28"/>
                <w:rtl/>
                <w:lang w:val="fr-FR" w:eastAsia="en-US" w:bidi="ar-MA"/>
              </w:rPr>
            </w:pPr>
          </w:p>
          <w:p w:rsidR="00F90F2F" w:rsidP="00F90F2F">
            <w:pPr>
              <w:bidi/>
              <w:spacing w:after="200" w:line="276" w:lineRule="auto"/>
              <w:ind w:left="0" w:firstLine="0"/>
              <w:rPr>
                <w:rFonts w:eastAsia="Calibri" w:hint="cs"/>
                <w:b/>
                <w:bCs/>
                <w:sz w:val="28"/>
                <w:szCs w:val="28"/>
                <w:rtl/>
                <w:lang w:val="fr-FR" w:eastAsia="en-US" w:bidi="ar-MA"/>
              </w:rPr>
            </w:pPr>
          </w:p>
          <w:p w:rsidR="00F90F2F" w:rsidP="00F90F2F">
            <w:pPr>
              <w:bidi/>
              <w:spacing w:after="200" w:line="276" w:lineRule="auto"/>
              <w:ind w:left="0" w:firstLine="0"/>
              <w:rPr>
                <w:rFonts w:eastAsia="Calibri" w:hint="cs"/>
                <w:b/>
                <w:bCs/>
                <w:sz w:val="28"/>
                <w:szCs w:val="28"/>
                <w:rtl/>
                <w:lang w:val="fr-FR" w:eastAsia="en-US" w:bidi="ar-MA"/>
              </w:rPr>
            </w:pPr>
          </w:p>
          <w:p w:rsidR="00F90F2F" w:rsidP="00F90F2F">
            <w:pPr>
              <w:bidi/>
              <w:spacing w:after="200" w:line="276" w:lineRule="auto"/>
              <w:ind w:left="0" w:firstLine="0"/>
              <w:rPr>
                <w:rFonts w:eastAsia="Calibri" w:hint="cs"/>
                <w:b/>
                <w:bCs/>
                <w:sz w:val="28"/>
                <w:szCs w:val="28"/>
                <w:rtl/>
                <w:lang w:val="fr-FR" w:eastAsia="en-US" w:bidi="ar-MA"/>
              </w:rPr>
            </w:pPr>
          </w:p>
          <w:p w:rsidR="00F90F2F" w:rsidP="00F90F2F">
            <w:pPr>
              <w:bidi/>
              <w:spacing w:after="200" w:line="276" w:lineRule="auto"/>
              <w:ind w:left="0" w:firstLine="0"/>
              <w:rPr>
                <w:rFonts w:eastAsia="Calibri"/>
                <w:b/>
                <w:bCs/>
                <w:sz w:val="28"/>
                <w:szCs w:val="28"/>
                <w:rtl/>
                <w:lang w:val="fr-FR" w:eastAsia="en-US" w:bidi="ar-MA"/>
              </w:rPr>
            </w:pPr>
          </w:p>
          <w:p w:rsidR="001A3180" w:rsidRPr="00F67923" w:rsidP="006459D0">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_استنتاج المتعلم القاعدة الجزئية الثانية المرتبطة </w:t>
            </w:r>
            <w:r w:rsidR="006459D0">
              <w:rPr>
                <w:rFonts w:eastAsia="Calibri" w:asciiTheme="majorBidi" w:hAnsiTheme="majorBidi" w:cstheme="majorBidi" w:hint="cs"/>
                <w:b/>
                <w:bCs/>
                <w:sz w:val="28"/>
                <w:szCs w:val="28"/>
                <w:rtl/>
                <w:lang w:val="fr-FR" w:eastAsia="en-US" w:bidi="ar-MA"/>
              </w:rPr>
              <w:t>بالمجاز</w:t>
            </w:r>
            <w:r w:rsidR="00AA6147">
              <w:rPr>
                <w:rFonts w:eastAsia="Calibri" w:asciiTheme="majorBidi" w:hAnsiTheme="majorBidi" w:cstheme="majorBidi" w:hint="cs"/>
                <w:b/>
                <w:bCs/>
                <w:sz w:val="28"/>
                <w:szCs w:val="28"/>
                <w:rtl/>
                <w:lang w:val="fr-FR" w:eastAsia="en-US" w:bidi="ar-MA"/>
              </w:rPr>
              <w:t xml:space="preserve"> </w:t>
            </w:r>
            <w:r w:rsidR="00AA6147">
              <w:rPr>
                <w:rFonts w:eastAsia="Calibri" w:asciiTheme="majorBidi" w:hAnsiTheme="majorBidi" w:cstheme="majorBidi" w:hint="cs"/>
                <w:b/>
                <w:bCs/>
                <w:sz w:val="28"/>
                <w:szCs w:val="28"/>
                <w:rtl/>
                <w:lang w:val="fr-FR" w:eastAsia="en-US" w:bidi="ar-MA"/>
              </w:rPr>
              <w:t>وأنواعه</w:t>
            </w:r>
          </w:p>
        </w:tc>
        <w:tc>
          <w:tcPr>
            <w:tcW w:w="7717" w:type="dxa"/>
          </w:tcPr>
          <w:p w:rsidR="004325E3" w:rsidP="004325E3">
            <w:pPr>
              <w:bidi/>
              <w:spacing w:after="200" w:line="276" w:lineRule="auto"/>
              <w:ind w:left="0" w:firstLine="0"/>
              <w:jc w:val="both"/>
              <w:rPr>
                <w:rFonts w:eastAsia="Calibri"/>
                <w:b/>
                <w:bCs/>
                <w:sz w:val="28"/>
                <w:szCs w:val="28"/>
                <w:rtl/>
                <w:lang w:val="fr-FR" w:eastAsia="en-US" w:bidi="ar-MA"/>
              </w:rPr>
            </w:pPr>
          </w:p>
          <w:p w:rsidR="00F1081B" w:rsidP="00F1081B">
            <w:pPr>
              <w:bidi/>
              <w:spacing w:after="200" w:line="276" w:lineRule="auto"/>
              <w:ind w:left="0" w:firstLine="0"/>
              <w:rPr>
                <w:rFonts w:eastAsia="Calibri"/>
                <w:b/>
                <w:bCs/>
                <w:color w:val="000000"/>
                <w:sz w:val="28"/>
                <w:szCs w:val="28"/>
                <w:rtl/>
                <w:lang w:val="fr-FR" w:eastAsia="en-US" w:bidi="ar-SA"/>
              </w:rPr>
            </w:pPr>
            <w:r>
              <w:rPr>
                <w:rFonts w:eastAsia="Calibri" w:asciiTheme="majorBidi" w:hAnsiTheme="majorBidi" w:cstheme="majorBidi" w:hint="cs"/>
                <w:b/>
                <w:bCs/>
                <w:color w:val="000000"/>
                <w:sz w:val="28"/>
                <w:szCs w:val="28"/>
                <w:rtl/>
                <w:lang w:val="fr-FR" w:eastAsia="en-US" w:bidi="ar-SA"/>
              </w:rPr>
              <w:t xml:space="preserve">1 ـ </w:t>
            </w:r>
            <w:r>
              <w:rPr>
                <w:rFonts w:eastAsia="Calibri" w:asciiTheme="majorBidi" w:hAnsiTheme="majorBidi" w:cstheme="majorBidi" w:hint="cs"/>
                <w:b/>
                <w:bCs/>
                <w:color w:val="000000"/>
                <w:sz w:val="28"/>
                <w:szCs w:val="28"/>
                <w:rtl/>
                <w:lang w:val="fr-FR" w:eastAsia="en-US" w:bidi="ar-SA"/>
              </w:rPr>
              <w:t>الحقيقة</w:t>
            </w:r>
            <w:r>
              <w:rPr>
                <w:rFonts w:eastAsia="Calibri" w:asciiTheme="majorBidi" w:hAnsiTheme="majorBidi" w:cstheme="majorBidi" w:hint="cs"/>
                <w:b/>
                <w:bCs/>
                <w:color w:val="000000"/>
                <w:sz w:val="28"/>
                <w:szCs w:val="28"/>
                <w:rtl/>
                <w:lang w:val="fr-FR" w:eastAsia="en-US" w:bidi="ar-SA"/>
              </w:rPr>
              <w:t xml:space="preserve"> والمجاز</w:t>
            </w:r>
          </w:p>
          <w:p w:rsidR="00F1081B" w:rsidP="00F1081B">
            <w:pPr>
              <w:bidi/>
              <w:spacing w:after="200" w:line="276" w:lineRule="auto"/>
              <w:ind w:left="0" w:firstLine="0"/>
              <w:rPr>
                <w:rFonts w:eastAsia="Calibri" w:hint="cs"/>
                <w:color w:val="000000"/>
                <w:sz w:val="28"/>
                <w:szCs w:val="28"/>
                <w:shd w:val="clear" w:color="auto" w:fill="FFFFED"/>
                <w:rtl/>
                <w:lang w:val="fr-FR" w:eastAsia="en-US" w:bidi="ar-SA"/>
              </w:rPr>
            </w:pPr>
            <w:r w:rsidRPr="00BD32E6">
              <w:rPr>
                <w:rFonts w:eastAsia="Calibri" w:asciiTheme="majorBidi" w:hAnsiTheme="majorBidi" w:cstheme="majorBidi"/>
                <w:b/>
                <w:bCs/>
                <w:color w:val="000000"/>
                <w:sz w:val="28"/>
                <w:szCs w:val="28"/>
                <w:rtl/>
                <w:lang w:val="fr-FR" w:eastAsia="en-US" w:bidi="ar-SA"/>
              </w:rPr>
              <w:t>أمثلة الانطلاق:</w:t>
            </w:r>
            <w:r w:rsidRPr="00BD32E6">
              <w:rPr>
                <w:rFonts w:eastAsia="Calibri" w:asciiTheme="majorBidi" w:hAnsiTheme="majorBidi" w:cstheme="majorBidi" w:hint="cs"/>
                <w:b/>
                <w:bCs/>
                <w:color w:val="000000"/>
                <w:sz w:val="28"/>
                <w:szCs w:val="28"/>
                <w:rtl/>
                <w:lang w:val="fr-FR" w:eastAsia="en-US" w:bidi="ar-SA"/>
              </w:rPr>
              <w:br/>
              <w:t xml:space="preserve">1 ـ </w:t>
            </w:r>
            <w:r>
              <w:rPr>
                <w:rFonts w:eastAsia="Calibri" w:asciiTheme="majorBidi" w:hAnsiTheme="majorBidi" w:cstheme="majorBidi" w:hint="cs"/>
                <w:b/>
                <w:bCs/>
                <w:color w:val="000000"/>
                <w:sz w:val="28"/>
                <w:szCs w:val="28"/>
                <w:rtl/>
                <w:lang w:val="fr-FR" w:eastAsia="en-US" w:bidi="ar-SA"/>
              </w:rPr>
              <w:t xml:space="preserve"> </w:t>
            </w:r>
            <w:r w:rsidRPr="00C809F1">
              <w:rPr>
                <w:rFonts w:eastAsia="Calibri" w:asciiTheme="majorBidi" w:hAnsiTheme="majorBidi" w:cstheme="majorBidi" w:hint="cs"/>
                <w:b/>
                <w:bCs/>
                <w:color w:val="000000"/>
                <w:sz w:val="28"/>
                <w:szCs w:val="28"/>
                <w:rtl/>
                <w:lang w:val="fr-FR" w:eastAsia="en-US" w:bidi="ar-SA"/>
              </w:rPr>
              <w:t>يشتكي</w:t>
            </w:r>
            <w:r w:rsidRPr="000D3A32">
              <w:rPr>
                <w:rFonts w:eastAsia="Calibri" w:asciiTheme="majorBidi" w:hAnsiTheme="majorBidi" w:cstheme="majorBidi" w:hint="cs"/>
                <w:color w:val="000000"/>
                <w:sz w:val="28"/>
                <w:szCs w:val="28"/>
                <w:rtl/>
                <w:lang w:val="fr-FR" w:eastAsia="en-US" w:bidi="ar-SA"/>
              </w:rPr>
              <w:t xml:space="preserve"> البحارُ بأن الرياحَ تجري بما لا </w:t>
            </w:r>
            <w:r w:rsidRPr="00C809F1">
              <w:rPr>
                <w:rFonts w:eastAsia="Calibri" w:asciiTheme="majorBidi" w:hAnsiTheme="majorBidi" w:cstheme="majorBidi" w:hint="cs"/>
                <w:b/>
                <w:bCs/>
                <w:color w:val="000000"/>
                <w:sz w:val="28"/>
                <w:szCs w:val="28"/>
                <w:rtl/>
                <w:lang w:val="fr-FR" w:eastAsia="en-US" w:bidi="ar-SA"/>
              </w:rPr>
              <w:t>تشتهي</w:t>
            </w:r>
            <w:r w:rsidRPr="000D3A32">
              <w:rPr>
                <w:rFonts w:eastAsia="Calibri" w:asciiTheme="majorBidi" w:hAnsiTheme="majorBidi" w:cstheme="majorBidi" w:hint="cs"/>
                <w:color w:val="000000"/>
                <w:sz w:val="28"/>
                <w:szCs w:val="28"/>
                <w:rtl/>
                <w:lang w:val="fr-FR" w:eastAsia="en-US" w:bidi="ar-SA"/>
              </w:rPr>
              <w:t xml:space="preserve"> سفنه</w:t>
            </w:r>
            <w:r w:rsidRPr="000D3A32">
              <w:rPr>
                <w:rFonts w:eastAsia="Calibri" w:asciiTheme="majorBidi" w:hAnsiTheme="majorBidi" w:cstheme="majorBidi"/>
                <w:color w:val="000000"/>
                <w:sz w:val="28"/>
                <w:szCs w:val="28"/>
                <w:rtl/>
                <w:lang w:val="fr-FR" w:eastAsia="en-US" w:bidi="ar-SA"/>
              </w:rPr>
              <w:br/>
            </w:r>
            <w:r>
              <w:rPr>
                <w:rFonts w:eastAsia="Calibri" w:asciiTheme="majorBidi" w:hAnsiTheme="majorBidi" w:cstheme="majorBidi" w:hint="cs"/>
                <w:b/>
                <w:bCs/>
                <w:color w:val="000000"/>
                <w:sz w:val="28"/>
                <w:szCs w:val="28"/>
                <w:rtl/>
                <w:lang w:val="fr-FR" w:eastAsia="en-US" w:bidi="ar-SA"/>
              </w:rPr>
              <w:t xml:space="preserve">2ـ </w:t>
            </w:r>
            <w:r w:rsidRPr="00C809F1">
              <w:rPr>
                <w:rFonts w:eastAsia="Calibri" w:asciiTheme="majorBidi" w:hAnsiTheme="majorBidi" w:cstheme="majorBidi" w:hint="cs"/>
                <w:b/>
                <w:bCs/>
                <w:color w:val="000000"/>
                <w:sz w:val="28"/>
                <w:szCs w:val="28"/>
                <w:rtl/>
                <w:lang w:val="fr-FR" w:eastAsia="en-US" w:bidi="ar-SA"/>
              </w:rPr>
              <w:t xml:space="preserve">استقبلتنا </w:t>
            </w:r>
            <w:r w:rsidRPr="000D3A32">
              <w:rPr>
                <w:rFonts w:eastAsia="Calibri" w:asciiTheme="majorBidi" w:hAnsiTheme="majorBidi" w:cstheme="majorBidi" w:hint="cs"/>
                <w:color w:val="000000"/>
                <w:sz w:val="28"/>
                <w:szCs w:val="28"/>
                <w:rtl/>
                <w:lang w:val="fr-FR" w:eastAsia="en-US" w:bidi="ar-SA"/>
              </w:rPr>
              <w:t>الدارُ استقبالا حاراً</w:t>
            </w:r>
            <w:r>
              <w:rPr>
                <w:rFonts w:eastAsia="Calibri" w:asciiTheme="majorBidi" w:hAnsiTheme="majorBidi" w:cstheme="majorBidi"/>
                <w:b/>
                <w:bCs/>
                <w:color w:val="000000"/>
                <w:sz w:val="28"/>
                <w:szCs w:val="28"/>
                <w:rtl/>
                <w:lang w:val="fr-FR" w:eastAsia="en-US" w:bidi="ar-SA"/>
              </w:rPr>
              <w:br/>
            </w:r>
            <w:r>
              <w:rPr>
                <w:rFonts w:eastAsia="Calibri" w:asciiTheme="majorBidi" w:hAnsiTheme="majorBidi" w:cstheme="majorBidi" w:hint="cs"/>
                <w:color w:val="000000"/>
                <w:sz w:val="28"/>
                <w:szCs w:val="28"/>
                <w:rtl/>
                <w:lang w:val="fr-FR" w:eastAsia="en-US" w:bidi="ar-SA"/>
              </w:rPr>
              <w:t>= المثال (1)، "يشتكي"  لفظ استعمل في معناه الحقيقي</w:t>
            </w:r>
            <w:r>
              <w:rPr>
                <w:rFonts w:eastAsia="Calibri" w:asciiTheme="majorBidi" w:hAnsiTheme="majorBidi" w:cstheme="majorBidi"/>
                <w:color w:val="000000"/>
                <w:sz w:val="28"/>
                <w:szCs w:val="28"/>
                <w:rtl/>
                <w:lang w:val="fr-FR" w:eastAsia="en-US" w:bidi="ar-SA"/>
              </w:rPr>
              <w:br/>
            </w:r>
            <w:r>
              <w:rPr>
                <w:rFonts w:eastAsia="Calibri" w:asciiTheme="majorBidi" w:hAnsiTheme="majorBidi" w:cstheme="majorBidi" w:hint="cs"/>
                <w:color w:val="000000"/>
                <w:sz w:val="28"/>
                <w:szCs w:val="28"/>
                <w:rtl/>
                <w:lang w:val="fr-FR" w:eastAsia="en-US" w:bidi="ar-SA"/>
              </w:rPr>
              <w:t xml:space="preserve">= المثال(2)، " الدار"  لفظ وظف في معنى غير المعنى الذي وضع له في الأصل وهو ما يسمى </w:t>
            </w:r>
            <w:r w:rsidRPr="00347A26">
              <w:rPr>
                <w:rFonts w:eastAsia="Calibri" w:asciiTheme="majorBidi" w:hAnsiTheme="majorBidi" w:cstheme="majorBidi" w:hint="cs"/>
                <w:b/>
                <w:bCs/>
                <w:color w:val="000000"/>
                <w:sz w:val="28"/>
                <w:szCs w:val="28"/>
                <w:rtl/>
                <w:lang w:val="fr-FR" w:eastAsia="en-US" w:bidi="ar-SA"/>
              </w:rPr>
              <w:t>بالتعبيرالمجازي</w:t>
            </w:r>
            <w:r w:rsidRPr="00BD32E6">
              <w:rPr>
                <w:rFonts w:asciiTheme="majorBidi" w:hAnsiTheme="majorBidi" w:cstheme="majorBidi" w:hint="cs"/>
                <w:color w:val="000000"/>
                <w:sz w:val="28"/>
                <w:szCs w:val="28"/>
                <w:shd w:val="clear" w:color="auto" w:fill="FFFFFF"/>
                <w:rtl/>
                <w:lang w:val="fr-FR" w:eastAsia="fr-FR" w:bidi="ar-SA"/>
              </w:rPr>
              <w:br/>
            </w:r>
            <w:r w:rsidRPr="00BD32E6">
              <w:rPr>
                <w:rFonts w:eastAsia="Calibri" w:asciiTheme="majorBidi" w:hAnsiTheme="majorBidi" w:cstheme="majorBidi" w:hint="cs"/>
                <w:b/>
                <w:bCs/>
                <w:color w:val="000000"/>
                <w:sz w:val="28"/>
                <w:szCs w:val="28"/>
                <w:rtl/>
                <w:lang w:val="fr-FR" w:eastAsia="en-US" w:bidi="ar-SA"/>
              </w:rPr>
              <w:t>الاستنتاج: 1</w:t>
            </w:r>
            <w:r>
              <w:rPr>
                <w:rFonts w:eastAsia="Calibri" w:asciiTheme="majorBidi" w:hAnsiTheme="majorBidi" w:cstheme="majorBidi" w:hint="cs"/>
                <w:color w:val="000000"/>
                <w:sz w:val="28"/>
                <w:szCs w:val="28"/>
                <w:shd w:val="clear" w:color="auto" w:fill="FFFFFF" w:themeFill="background1"/>
                <w:rtl/>
                <w:lang w:val="fr-FR" w:eastAsia="en-US" w:bidi="ar-SA"/>
              </w:rPr>
              <w:br/>
            </w:r>
            <w:r w:rsidRPr="007044ED">
              <w:rPr>
                <w:rFonts w:eastAsia="Calibri" w:asciiTheme="majorBidi" w:hAnsiTheme="majorBidi" w:cstheme="majorBidi" w:hint="cs"/>
                <w:b/>
                <w:bCs/>
                <w:color w:val="000000"/>
                <w:sz w:val="28"/>
                <w:szCs w:val="28"/>
                <w:shd w:val="clear" w:color="auto" w:fill="FFFFFF" w:themeFill="background1"/>
                <w:rtl/>
                <w:lang w:val="fr-FR" w:eastAsia="en-US" w:bidi="ar-SA"/>
              </w:rPr>
              <w:t>الحقيقة:</w:t>
            </w:r>
            <w:r>
              <w:rPr>
                <w:rFonts w:eastAsia="Calibri" w:asciiTheme="majorBidi" w:hAnsiTheme="majorBidi" w:cstheme="majorBidi" w:hint="cs"/>
                <w:color w:val="000000"/>
                <w:sz w:val="28"/>
                <w:szCs w:val="28"/>
                <w:shd w:val="clear" w:color="auto" w:fill="FFFFFF" w:themeFill="background1"/>
                <w:rtl/>
                <w:lang w:val="fr-FR" w:eastAsia="en-US" w:bidi="ar-SA"/>
              </w:rPr>
              <w:t xml:space="preserve"> هي استعمال اللفظ في المعنى الحقيقي الذي وضع له</w:t>
            </w:r>
            <w:r w:rsidRPr="00BD32E6">
              <w:rPr>
                <w:rFonts w:eastAsia="Calibri" w:asciiTheme="majorBidi" w:hAnsiTheme="majorBidi" w:cstheme="majorBidi" w:hint="cs"/>
                <w:color w:val="000000"/>
                <w:sz w:val="28"/>
                <w:szCs w:val="28"/>
                <w:shd w:val="clear" w:color="auto" w:fill="FFFFED"/>
                <w:rtl/>
                <w:lang w:val="fr-FR" w:eastAsia="en-US" w:bidi="ar-SA"/>
              </w:rPr>
              <w:t>.</w:t>
            </w:r>
            <w:r>
              <w:rPr>
                <w:rFonts w:eastAsia="Calibri" w:asciiTheme="majorBidi" w:hAnsiTheme="majorBidi" w:cstheme="majorBidi"/>
                <w:color w:val="000000"/>
                <w:sz w:val="28"/>
                <w:szCs w:val="28"/>
                <w:shd w:val="clear" w:color="auto" w:fill="FFFFED"/>
                <w:rtl/>
                <w:lang w:val="fr-FR" w:eastAsia="en-US" w:bidi="ar-SA"/>
              </w:rPr>
              <w:br/>
            </w:r>
            <w:r w:rsidRPr="007044ED">
              <w:rPr>
                <w:rFonts w:eastAsia="Calibri" w:asciiTheme="majorBidi" w:hAnsiTheme="majorBidi" w:cstheme="majorBidi" w:hint="cs"/>
                <w:b/>
                <w:bCs/>
                <w:color w:val="000000"/>
                <w:sz w:val="28"/>
                <w:szCs w:val="28"/>
                <w:shd w:val="clear" w:color="auto" w:fill="FFFFED"/>
                <w:rtl/>
                <w:lang w:val="fr-FR" w:eastAsia="en-US" w:bidi="ar-SA"/>
              </w:rPr>
              <w:t>المجاز</w:t>
            </w:r>
            <w:r w:rsidRPr="007044ED">
              <w:rPr>
                <w:rFonts w:eastAsia="Calibri" w:asciiTheme="majorBidi" w:hAnsiTheme="majorBidi" w:cstheme="majorBidi" w:hint="cs"/>
                <w:b/>
                <w:bCs/>
                <w:color w:val="000000"/>
                <w:sz w:val="28"/>
                <w:szCs w:val="28"/>
                <w:shd w:val="clear" w:color="auto" w:fill="FFFFED"/>
                <w:rtl/>
                <w:lang w:val="fr-FR" w:eastAsia="en-US" w:bidi="ar-SA"/>
              </w:rPr>
              <w:t>:</w:t>
            </w:r>
            <w:r>
              <w:rPr>
                <w:rFonts w:eastAsia="Calibri" w:asciiTheme="majorBidi" w:hAnsiTheme="majorBidi" w:cstheme="majorBidi" w:hint="cs"/>
                <w:color w:val="000000"/>
                <w:sz w:val="28"/>
                <w:szCs w:val="28"/>
                <w:shd w:val="clear" w:color="auto" w:fill="FFFFED"/>
                <w:rtl/>
                <w:lang w:val="fr-FR" w:eastAsia="en-US" w:bidi="ar-SA"/>
              </w:rPr>
              <w:t xml:space="preserve">  هو استعمال الفظ في غير معناه الحقيقي الذي وضع له</w:t>
            </w:r>
          </w:p>
          <w:p w:rsidR="003A48E1" w:rsidP="002B2EEC">
            <w:pPr>
              <w:bidi/>
              <w:spacing w:after="0" w:line="276" w:lineRule="auto"/>
              <w:ind w:left="0" w:firstLine="0"/>
              <w:rPr>
                <w:rFonts w:eastAsia="Calibri" w:hint="cs"/>
                <w:color w:val="000000"/>
                <w:sz w:val="28"/>
                <w:szCs w:val="28"/>
                <w:shd w:val="clear" w:color="auto" w:fill="FFFFED"/>
                <w:rtl/>
                <w:lang w:val="fr-FR" w:eastAsia="en-US" w:bidi="ar-SA"/>
              </w:rPr>
            </w:pPr>
            <w:r>
              <w:rPr>
                <w:rFonts w:eastAsia="Calibri" w:asciiTheme="majorBidi" w:hAnsiTheme="majorBidi" w:cstheme="majorBidi" w:hint="cs"/>
                <w:color w:val="000000"/>
                <w:sz w:val="28"/>
                <w:szCs w:val="28"/>
                <w:shd w:val="clear" w:color="auto" w:fill="FFFFED"/>
                <w:rtl/>
                <w:lang w:val="fr-FR" w:eastAsia="en-US" w:bidi="ar-SA"/>
              </w:rPr>
              <w:t>تمرين</w:t>
            </w:r>
            <w:r>
              <w:rPr>
                <w:rFonts w:eastAsia="Calibri" w:asciiTheme="majorBidi" w:hAnsiTheme="majorBidi" w:cstheme="majorBidi" w:hint="cs"/>
                <w:color w:val="000000"/>
                <w:sz w:val="28"/>
                <w:szCs w:val="28"/>
                <w:shd w:val="clear" w:color="auto" w:fill="FFFFED"/>
                <w:rtl/>
                <w:lang w:val="fr-FR" w:eastAsia="en-US" w:bidi="ar-SA"/>
              </w:rPr>
              <w:t xml:space="preserve"> شفهي: </w:t>
            </w:r>
          </w:p>
          <w:p w:rsidR="002B2EEC" w:rsidP="002B2EEC">
            <w:pPr>
              <w:bidi/>
              <w:spacing w:after="0" w:line="276" w:lineRule="auto"/>
              <w:ind w:left="0" w:firstLine="0"/>
              <w:rPr>
                <w:rFonts w:eastAsia="Calibri" w:hint="cs"/>
                <w:color w:val="000000"/>
                <w:sz w:val="28"/>
                <w:szCs w:val="28"/>
                <w:shd w:val="clear" w:color="auto" w:fill="FFFFED"/>
                <w:rtl/>
                <w:lang w:val="fr-FR" w:eastAsia="en-US" w:bidi="ar-SA"/>
              </w:rPr>
            </w:pPr>
            <w:r>
              <w:rPr>
                <w:rFonts w:eastAsia="Calibri" w:asciiTheme="majorBidi" w:hAnsiTheme="majorBidi" w:cstheme="majorBidi" w:hint="cs"/>
                <w:color w:val="000000"/>
                <w:sz w:val="28"/>
                <w:szCs w:val="28"/>
                <w:shd w:val="clear" w:color="auto" w:fill="FFFFED"/>
                <w:rtl/>
                <w:lang w:val="fr-FR" w:eastAsia="en-US" w:bidi="ar-SA"/>
              </w:rPr>
              <w:t>- هضمت الطعام.</w:t>
            </w:r>
          </w:p>
          <w:p w:rsidR="002B2EEC" w:rsidP="002B2EEC">
            <w:pPr>
              <w:bidi/>
              <w:spacing w:after="0" w:line="276" w:lineRule="auto"/>
              <w:ind w:left="0" w:firstLine="0"/>
              <w:rPr>
                <w:rFonts w:eastAsia="Calibri" w:hint="cs"/>
                <w:color w:val="000000"/>
                <w:sz w:val="28"/>
                <w:szCs w:val="28"/>
                <w:shd w:val="clear" w:color="auto" w:fill="FFFFED"/>
                <w:rtl/>
                <w:lang w:val="fr-FR" w:eastAsia="en-US" w:bidi="ar-SA"/>
              </w:rPr>
            </w:pPr>
            <w:r>
              <w:rPr>
                <w:rFonts w:eastAsia="Calibri" w:asciiTheme="majorBidi" w:hAnsiTheme="majorBidi" w:cstheme="majorBidi" w:hint="cs"/>
                <w:color w:val="000000"/>
                <w:sz w:val="28"/>
                <w:szCs w:val="28"/>
                <w:shd w:val="clear" w:color="auto" w:fill="FFFFED"/>
                <w:rtl/>
                <w:lang w:val="fr-FR" w:eastAsia="en-US" w:bidi="ar-SA"/>
              </w:rPr>
              <w:t>- هضمت الدرس.</w:t>
            </w:r>
          </w:p>
          <w:p w:rsidR="004325E3" w:rsidRPr="002B2EEC" w:rsidP="002B2EEC">
            <w:pPr>
              <w:bidi/>
              <w:spacing w:after="0" w:line="276" w:lineRule="auto"/>
              <w:ind w:left="0" w:firstLine="0"/>
              <w:rPr>
                <w:rFonts w:eastAsia="Calibri"/>
                <w:color w:val="000000"/>
                <w:sz w:val="28"/>
                <w:szCs w:val="28"/>
                <w:shd w:val="clear" w:color="auto" w:fill="FFFFED"/>
                <w:rtl/>
                <w:lang w:val="fr-FR" w:eastAsia="en-US" w:bidi="ar-SA"/>
              </w:rPr>
            </w:pPr>
            <w:r>
              <w:rPr>
                <w:rFonts w:eastAsia="Calibri" w:asciiTheme="majorBidi" w:hAnsiTheme="majorBidi" w:cstheme="majorBidi"/>
                <w:b/>
                <w:bCs/>
                <w:color w:val="000000"/>
                <w:sz w:val="28"/>
                <w:szCs w:val="28"/>
                <w:shd w:val="clear" w:color="auto" w:fill="FFFFED"/>
                <w:rtl/>
                <w:lang w:val="fr-FR" w:eastAsia="en-US" w:bidi="ar-SA"/>
              </w:rPr>
              <w:br/>
            </w:r>
            <w:r w:rsidR="006357FB">
              <w:rPr>
                <w:rFonts w:eastAsia="Calibri" w:asciiTheme="majorBidi" w:hAnsiTheme="majorBidi" w:cstheme="majorBidi" w:hint="cs"/>
                <w:b/>
                <w:bCs/>
                <w:color w:val="000000"/>
                <w:sz w:val="28"/>
                <w:szCs w:val="28"/>
                <w:shd w:val="clear" w:color="auto" w:fill="FFFFED"/>
                <w:rtl/>
                <w:lang w:val="fr-FR" w:eastAsia="en-US" w:bidi="ar-SA"/>
              </w:rPr>
              <w:t>2-</w:t>
            </w:r>
            <w:r>
              <w:rPr>
                <w:rFonts w:eastAsia="Calibri" w:asciiTheme="majorBidi" w:hAnsiTheme="majorBidi" w:cstheme="majorBidi" w:hint="cs"/>
                <w:b/>
                <w:bCs/>
                <w:color w:val="000000"/>
                <w:sz w:val="28"/>
                <w:szCs w:val="28"/>
                <w:shd w:val="clear" w:color="auto" w:fill="FFFFED"/>
                <w:rtl/>
                <w:lang w:val="fr-FR" w:eastAsia="en-US" w:bidi="ar-SA"/>
              </w:rPr>
              <w:t>المجاز:</w:t>
            </w:r>
            <w:r>
              <w:rPr>
                <w:rFonts w:eastAsia="Calibri" w:asciiTheme="majorBidi" w:hAnsiTheme="majorBidi" w:cstheme="majorBidi"/>
                <w:b/>
                <w:bCs/>
                <w:color w:val="000000"/>
                <w:sz w:val="28"/>
                <w:szCs w:val="28"/>
                <w:shd w:val="clear" w:color="auto" w:fill="FFFFED"/>
                <w:rtl/>
                <w:lang w:val="fr-FR" w:eastAsia="en-US" w:bidi="ar-SA"/>
              </w:rPr>
              <w:br/>
            </w:r>
            <w:r>
              <w:rPr>
                <w:rFonts w:eastAsia="Calibri" w:asciiTheme="majorBidi" w:hAnsiTheme="majorBidi" w:cstheme="majorBidi" w:hint="cs"/>
                <w:b/>
                <w:bCs/>
                <w:color w:val="000000"/>
                <w:sz w:val="28"/>
                <w:szCs w:val="28"/>
                <w:shd w:val="clear" w:color="auto" w:fill="FFFFED"/>
                <w:rtl/>
                <w:lang w:val="fr-FR" w:eastAsia="en-US" w:bidi="ar-SA"/>
              </w:rPr>
              <w:t>1ـ قال تعالى: "</w:t>
            </w:r>
            <w:r w:rsidRPr="006823A2">
              <w:rPr>
                <w:rFonts w:eastAsia="Calibri" w:asciiTheme="majorBidi" w:hAnsiTheme="majorBidi" w:cstheme="majorBidi"/>
                <w:b/>
                <w:bCs/>
                <w:color w:val="000000"/>
                <w:sz w:val="28"/>
                <w:szCs w:val="28"/>
                <w:shd w:val="clear" w:color="auto" w:fill="FFFFFF" w:themeFill="background1"/>
                <w:rtl/>
                <w:lang w:val="fr-FR" w:eastAsia="en-US" w:bidi="ar-SA"/>
              </w:rPr>
              <w:t>وَدَخَلَ مَعَهُ السِّجْنَ فَتَيَانِ ۖ قَالَ أَحَدُهُمَا إِنِّي أَرَانِي أَعْصِرُ خَمْرًا</w:t>
            </w:r>
            <w:r>
              <w:rPr>
                <w:rFonts w:eastAsia="Calibri" w:asciiTheme="majorBidi" w:hAnsiTheme="majorBidi" w:cstheme="majorBidi" w:hint="cs"/>
                <w:b/>
                <w:bCs/>
                <w:color w:val="000000"/>
                <w:sz w:val="28"/>
                <w:szCs w:val="28"/>
                <w:shd w:val="clear" w:color="auto" w:fill="FFFFFF" w:themeFill="background1"/>
                <w:rtl/>
                <w:lang w:val="fr-FR" w:eastAsia="en-US" w:bidi="ar-SA"/>
              </w:rPr>
              <w:t>"</w:t>
            </w:r>
            <w:r>
              <w:rPr>
                <w:rFonts w:eastAsia="Calibri" w:asciiTheme="majorBidi" w:hAnsiTheme="majorBidi" w:cstheme="majorBidi"/>
                <w:b/>
                <w:bCs/>
                <w:color w:val="000000"/>
                <w:sz w:val="28"/>
                <w:szCs w:val="28"/>
                <w:shd w:val="clear" w:color="auto" w:fill="FFFFFF" w:themeFill="background1"/>
                <w:rtl/>
                <w:lang w:val="fr-FR" w:eastAsia="en-US" w:bidi="ar-SA"/>
              </w:rPr>
              <w:br/>
            </w:r>
            <w:r>
              <w:rPr>
                <w:rFonts w:eastAsia="Calibri" w:asciiTheme="majorBidi" w:hAnsiTheme="majorBidi" w:cstheme="majorBidi" w:hint="cs"/>
                <w:b/>
                <w:bCs/>
                <w:color w:val="000000"/>
                <w:sz w:val="28"/>
                <w:szCs w:val="28"/>
                <w:shd w:val="clear" w:color="auto" w:fill="FFFFFF" w:themeFill="background1"/>
                <w:rtl/>
                <w:lang w:val="fr-FR" w:eastAsia="en-US" w:bidi="ar-SA"/>
              </w:rPr>
              <w:t xml:space="preserve">2 ـ </w:t>
            </w:r>
            <w:r w:rsidRPr="00C809F1">
              <w:rPr>
                <w:rFonts w:eastAsia="Calibri" w:asciiTheme="majorBidi" w:hAnsiTheme="majorBidi" w:cstheme="majorBidi" w:hint="cs"/>
                <w:b/>
                <w:bCs/>
                <w:color w:val="000000"/>
                <w:sz w:val="28"/>
                <w:szCs w:val="28"/>
                <w:shd w:val="clear" w:color="auto" w:fill="FFFFFF" w:themeFill="background1"/>
                <w:rtl/>
                <w:lang w:val="fr-FR" w:eastAsia="en-US" w:bidi="ar-SA"/>
              </w:rPr>
              <w:t>ركب القرصانُ البحرُ</w:t>
            </w:r>
            <w:r>
              <w:rPr>
                <w:rFonts w:eastAsia="Calibri" w:asciiTheme="majorBidi" w:hAnsiTheme="majorBidi" w:cstheme="majorBidi"/>
                <w:b/>
                <w:bCs/>
                <w:color w:val="000000"/>
                <w:sz w:val="28"/>
                <w:szCs w:val="28"/>
                <w:shd w:val="clear" w:color="auto" w:fill="FFFFFF" w:themeFill="background1"/>
                <w:rtl/>
                <w:lang w:val="fr-FR" w:eastAsia="en-US" w:bidi="ar-SA"/>
              </w:rPr>
              <w:br/>
            </w:r>
            <w:r>
              <w:rPr>
                <w:rFonts w:eastAsia="Calibri" w:asciiTheme="majorBidi" w:hAnsiTheme="majorBidi" w:cstheme="majorBidi" w:hint="cs"/>
                <w:b/>
                <w:bCs/>
                <w:color w:val="000000"/>
                <w:sz w:val="28"/>
                <w:szCs w:val="28"/>
                <w:shd w:val="clear" w:color="auto" w:fill="FFFFFF" w:themeFill="background1"/>
                <w:rtl/>
                <w:lang w:val="fr-FR" w:eastAsia="en-US" w:bidi="ar-SA"/>
              </w:rPr>
              <w:t xml:space="preserve">3 ـ </w:t>
            </w:r>
            <w:r w:rsidRPr="00C809F1">
              <w:rPr>
                <w:rFonts w:eastAsia="Calibri" w:asciiTheme="majorBidi" w:hAnsiTheme="majorBidi" w:cstheme="majorBidi" w:hint="cs"/>
                <w:b/>
                <w:bCs/>
                <w:color w:val="000000"/>
                <w:sz w:val="28"/>
                <w:szCs w:val="28"/>
                <w:shd w:val="clear" w:color="auto" w:fill="FFFFFF" w:themeFill="background1"/>
                <w:rtl/>
                <w:lang w:val="fr-FR" w:eastAsia="en-US" w:bidi="ar-SA"/>
              </w:rPr>
              <w:t>ألقى الخطيب كلمة مؤثرة</w:t>
            </w:r>
            <w:r>
              <w:rPr>
                <w:rFonts w:eastAsia="Calibri" w:asciiTheme="majorBidi" w:hAnsiTheme="majorBidi" w:cstheme="majorBidi" w:hint="cs"/>
                <w:b/>
                <w:bCs/>
                <w:color w:val="000000"/>
                <w:sz w:val="28"/>
                <w:szCs w:val="28"/>
                <w:shd w:val="clear" w:color="auto" w:fill="FFFFFF" w:themeFill="background1"/>
                <w:rtl/>
                <w:lang w:val="fr-FR" w:eastAsia="en-US" w:bidi="ar-SA"/>
              </w:rPr>
              <w:br/>
              <w:t xml:space="preserve">4 ـ  قال تعالى: " </w:t>
            </w:r>
            <w:r w:rsidRPr="00B25F1D">
              <w:rPr>
                <w:rFonts w:eastAsia="Calibri" w:asciiTheme="majorBidi" w:hAnsiTheme="majorBidi" w:cstheme="majorBidi" w:hint="cs"/>
                <w:b/>
                <w:bCs/>
                <w:color w:val="000000"/>
                <w:sz w:val="28"/>
                <w:szCs w:val="28"/>
                <w:shd w:val="clear" w:color="auto" w:fill="FFFFFF" w:themeFill="background1"/>
                <w:rtl/>
                <w:lang w:val="fr-FR" w:eastAsia="en-US" w:bidi="ar-SA"/>
              </w:rPr>
              <w:t>وَيُنَزِّلُ لَكُمْ مِنَ السَّمَاءِ رِزْقاً</w:t>
            </w:r>
            <w:r>
              <w:rPr>
                <w:rFonts w:eastAsia="Calibri" w:asciiTheme="majorBidi" w:hAnsiTheme="majorBidi" w:cstheme="majorBidi" w:hint="cs"/>
                <w:b/>
                <w:bCs/>
                <w:color w:val="000000"/>
                <w:sz w:val="28"/>
                <w:szCs w:val="28"/>
                <w:shd w:val="clear" w:color="auto" w:fill="FFFFFF" w:themeFill="background1"/>
                <w:rtl/>
                <w:lang w:val="fr-FR" w:eastAsia="en-US" w:bidi="ar-SA"/>
              </w:rPr>
              <w:t xml:space="preserve"> "</w:t>
            </w:r>
            <w:r>
              <w:rPr>
                <w:rFonts w:eastAsia="Calibri" w:asciiTheme="majorBidi" w:hAnsiTheme="majorBidi" w:cstheme="majorBidi"/>
                <w:b/>
                <w:bCs/>
                <w:color w:val="000000"/>
                <w:sz w:val="28"/>
                <w:szCs w:val="28"/>
                <w:shd w:val="clear" w:color="auto" w:fill="FFFFFF" w:themeFill="background1"/>
                <w:rtl/>
                <w:lang w:val="fr-FR" w:eastAsia="en-US" w:bidi="ar-SA"/>
              </w:rPr>
              <w:br/>
            </w:r>
            <w:r>
              <w:rPr>
                <w:rFonts w:eastAsia="Calibri" w:asciiTheme="majorBidi" w:hAnsiTheme="majorBidi" w:cstheme="majorBidi" w:hint="cs"/>
                <w:b/>
                <w:bCs/>
                <w:color w:val="000000"/>
                <w:sz w:val="28"/>
                <w:szCs w:val="28"/>
                <w:shd w:val="clear" w:color="auto" w:fill="FFFFFF" w:themeFill="background1"/>
                <w:rtl/>
                <w:lang w:val="fr-FR" w:eastAsia="en-US" w:bidi="ar-SA"/>
              </w:rPr>
              <w:t xml:space="preserve">5 ـ  </w:t>
            </w:r>
            <w:r w:rsidRPr="00C809F1">
              <w:rPr>
                <w:rFonts w:eastAsia="Calibri" w:asciiTheme="majorBidi" w:hAnsiTheme="majorBidi" w:cstheme="majorBidi" w:hint="cs"/>
                <w:b/>
                <w:bCs/>
                <w:color w:val="000000"/>
                <w:sz w:val="28"/>
                <w:szCs w:val="28"/>
                <w:shd w:val="clear" w:color="auto" w:fill="FFFFFF" w:themeFill="background1"/>
                <w:rtl/>
                <w:lang w:val="fr-FR" w:eastAsia="en-US" w:bidi="ar-SA"/>
              </w:rPr>
              <w:t>أرى الدهر إن يبطش فأنت يمينه    وأن تضحك الدنيا فأنت لها ثَغْرُ</w:t>
            </w:r>
            <w:r>
              <w:rPr>
                <w:rFonts w:eastAsia="Calibri" w:asciiTheme="majorBidi" w:hAnsiTheme="majorBidi" w:cstheme="majorBidi"/>
                <w:b/>
                <w:bCs/>
                <w:color w:val="000000"/>
                <w:sz w:val="28"/>
                <w:szCs w:val="28"/>
                <w:shd w:val="clear" w:color="auto" w:fill="FFFFFF" w:themeFill="background1"/>
                <w:rtl/>
                <w:lang w:val="fr-FR" w:eastAsia="en-US" w:bidi="ar-SA"/>
              </w:rPr>
              <w:br/>
            </w:r>
            <w:r>
              <w:rPr>
                <w:rFonts w:eastAsia="Calibri" w:asciiTheme="majorBidi" w:hAnsiTheme="majorBidi" w:cstheme="majorBidi" w:hint="cs"/>
                <w:b/>
                <w:bCs/>
                <w:color w:val="000000"/>
                <w:sz w:val="28"/>
                <w:szCs w:val="28"/>
                <w:shd w:val="clear" w:color="auto" w:fill="FFFFFF" w:themeFill="background1"/>
                <w:rtl/>
                <w:lang w:val="fr-FR" w:eastAsia="en-US" w:bidi="ar-SA"/>
              </w:rPr>
              <w:t xml:space="preserve">6 ـ  </w:t>
            </w:r>
            <w:r w:rsidRPr="009273C3">
              <w:rPr>
                <w:rFonts w:eastAsia="Calibri" w:asciiTheme="majorBidi" w:hAnsiTheme="majorBidi" w:cstheme="majorBidi" w:hint="cs"/>
                <w:b/>
                <w:bCs/>
                <w:color w:val="000000"/>
                <w:sz w:val="28"/>
                <w:szCs w:val="28"/>
                <w:shd w:val="clear" w:color="auto" w:fill="FFFFFF" w:themeFill="background1"/>
                <w:rtl/>
                <w:lang w:val="fr-FR" w:eastAsia="en-US" w:bidi="ar-SA"/>
              </w:rPr>
              <w:t xml:space="preserve">أين أَزْمَعْتَ </w:t>
            </w:r>
            <w:r w:rsidRPr="009273C3">
              <w:rPr>
                <w:rFonts w:eastAsia="Calibri" w:asciiTheme="majorBidi" w:hAnsiTheme="majorBidi" w:cstheme="majorBidi" w:hint="cs"/>
                <w:b/>
                <w:bCs/>
                <w:color w:val="000000"/>
                <w:sz w:val="28"/>
                <w:szCs w:val="28"/>
                <w:shd w:val="clear" w:color="auto" w:fill="FFFFFF" w:themeFill="background1"/>
                <w:rtl/>
                <w:lang w:val="fr-FR" w:eastAsia="en-US" w:bidi="ar-SA"/>
              </w:rPr>
              <w:t>أيُّهذا</w:t>
            </w:r>
            <w:r w:rsidRPr="009273C3">
              <w:rPr>
                <w:rFonts w:eastAsia="Calibri" w:asciiTheme="majorBidi" w:hAnsiTheme="majorBidi" w:cstheme="majorBidi" w:hint="cs"/>
                <w:b/>
                <w:bCs/>
                <w:color w:val="000000"/>
                <w:sz w:val="28"/>
                <w:szCs w:val="28"/>
                <w:shd w:val="clear" w:color="auto" w:fill="FFFFFF" w:themeFill="background1"/>
                <w:rtl/>
                <w:lang w:val="fr-FR" w:eastAsia="en-US" w:bidi="ar-SA"/>
              </w:rPr>
              <w:t xml:space="preserve"> الهُمامُ   نحنُ نَبْتُ </w:t>
            </w:r>
            <w:r w:rsidRPr="009273C3">
              <w:rPr>
                <w:rFonts w:eastAsia="Calibri" w:asciiTheme="majorBidi" w:hAnsiTheme="majorBidi" w:cstheme="majorBidi" w:hint="cs"/>
                <w:b/>
                <w:bCs/>
                <w:color w:val="000000"/>
                <w:sz w:val="28"/>
                <w:szCs w:val="28"/>
                <w:shd w:val="clear" w:color="auto" w:fill="FFFFFF" w:themeFill="background1"/>
                <w:rtl/>
                <w:lang w:val="fr-FR" w:eastAsia="en-US" w:bidi="ar-SA"/>
              </w:rPr>
              <w:t>الرُّبى</w:t>
            </w:r>
            <w:r w:rsidRPr="009273C3">
              <w:rPr>
                <w:rFonts w:eastAsia="Calibri" w:asciiTheme="majorBidi" w:hAnsiTheme="majorBidi" w:cstheme="majorBidi" w:hint="cs"/>
                <w:b/>
                <w:bCs/>
                <w:color w:val="000000"/>
                <w:sz w:val="28"/>
                <w:szCs w:val="28"/>
                <w:shd w:val="clear" w:color="auto" w:fill="FFFFFF" w:themeFill="background1"/>
                <w:rtl/>
                <w:lang w:val="fr-FR" w:eastAsia="en-US" w:bidi="ar-SA"/>
              </w:rPr>
              <w:t xml:space="preserve"> وأنت الغمامُ</w:t>
            </w:r>
            <w:r>
              <w:rPr>
                <w:rFonts w:eastAsia="Calibri" w:asciiTheme="majorBidi" w:hAnsiTheme="majorBidi" w:cstheme="majorBidi" w:hint="cs"/>
                <w:b/>
                <w:bCs/>
                <w:color w:val="000000"/>
                <w:sz w:val="28"/>
                <w:szCs w:val="28"/>
                <w:shd w:val="clear" w:color="auto" w:fill="FFFFFF" w:themeFill="background1"/>
                <w:rtl/>
                <w:lang w:val="fr-FR" w:eastAsia="en-US" w:bidi="ar-SA"/>
              </w:rPr>
              <w:t xml:space="preserve"> </w:t>
            </w:r>
            <w:r>
              <w:rPr>
                <w:rFonts w:eastAsia="Calibri" w:asciiTheme="majorBidi" w:hAnsiTheme="majorBidi" w:cstheme="majorBidi"/>
                <w:b/>
                <w:bCs/>
                <w:color w:val="000000"/>
                <w:sz w:val="28"/>
                <w:szCs w:val="28"/>
                <w:shd w:val="clear" w:color="auto" w:fill="FFFFFF" w:themeFill="background1"/>
                <w:rtl/>
                <w:lang w:val="fr-FR" w:eastAsia="en-US" w:bidi="ar-SA"/>
              </w:rPr>
              <w:br/>
            </w:r>
            <w:r>
              <w:rPr>
                <w:rFonts w:eastAsia="Calibri" w:asciiTheme="majorBidi" w:hAnsiTheme="majorBidi" w:cstheme="majorBidi" w:hint="cs"/>
                <w:b/>
                <w:bCs/>
                <w:color w:val="000000"/>
                <w:sz w:val="28"/>
                <w:szCs w:val="28"/>
                <w:shd w:val="clear" w:color="auto" w:fill="FFFFFF" w:themeFill="background1"/>
                <w:rtl/>
                <w:lang w:val="fr-FR" w:eastAsia="en-US" w:bidi="ar-SA"/>
              </w:rPr>
              <w:t xml:space="preserve">7 ـ   </w:t>
            </w:r>
            <w:r w:rsidRPr="00966A5A">
              <w:rPr>
                <w:rFonts w:eastAsia="Calibri" w:asciiTheme="majorBidi" w:hAnsiTheme="majorBidi" w:cstheme="majorBidi" w:hint="cs"/>
                <w:b/>
                <w:bCs/>
                <w:color w:val="000000"/>
                <w:sz w:val="28"/>
                <w:szCs w:val="28"/>
                <w:shd w:val="clear" w:color="auto" w:fill="FFFFFF" w:themeFill="background1"/>
                <w:rtl/>
                <w:lang w:val="fr-FR" w:eastAsia="en-US" w:bidi="ar-SA"/>
              </w:rPr>
              <w:t>وأمْطَرَتْ لؤلؤا من نرجس وسَقتْ   وردا وعضَّتْ على العُنَّاب بالبَرَدِ</w:t>
            </w:r>
          </w:p>
          <w:p w:rsidR="005C508B" w:rsidRPr="0085080D" w:rsidP="005C508B">
            <w:pPr>
              <w:bidi/>
              <w:spacing w:after="200" w:line="276" w:lineRule="auto"/>
              <w:ind w:left="0" w:firstLine="0"/>
              <w:rPr>
                <w:rFonts w:ascii="Calibri" w:eastAsia="Calibri" w:hAnsi="Calibri" w:cs="Arial"/>
                <w:b/>
                <w:bCs/>
                <w:sz w:val="22"/>
                <w:szCs w:val="22"/>
                <w:rtl/>
                <w:lang w:val="fr-FR" w:eastAsia="en-US" w:bidi="ar-SA"/>
              </w:rPr>
            </w:pPr>
          </w:p>
          <w:tbl>
            <w:tblPr>
              <w:tblStyle w:val="TableGrid11"/>
              <w:tblpPr w:leftFromText="141" w:rightFromText="141" w:vertAnchor="text" w:horzAnchor="margin" w:tblpY="-179"/>
              <w:tblOverlap w:val="never"/>
              <w:bidiVisual/>
              <w:tblW w:w="0" w:type="auto"/>
              <w:tblLook w:val="04A0"/>
            </w:tblPr>
            <w:tblGrid>
              <w:gridCol w:w="740"/>
              <w:gridCol w:w="1046"/>
              <w:gridCol w:w="1456"/>
              <w:gridCol w:w="1286"/>
              <w:gridCol w:w="1394"/>
              <w:gridCol w:w="1569"/>
            </w:tblGrid>
            <w:tr w:rsidTr="00055629">
              <w:tblPrEx>
                <w:tblW w:w="0" w:type="auto"/>
                <w:tblLook w:val="04A0"/>
              </w:tblPrEx>
              <w:trPr>
                <w:trHeight w:val="289"/>
              </w:trPr>
              <w:tc>
                <w:tcPr>
                  <w:tcW w:w="760" w:type="dxa"/>
                </w:tcPr>
                <w:p w:rsidR="005C508B" w:rsidP="005C508B">
                  <w:pPr>
                    <w:bidi/>
                    <w:spacing w:after="0" w:line="276" w:lineRule="auto"/>
                    <w:ind w:left="0" w:firstLine="0"/>
                    <w:jc w:val="center"/>
                    <w:rPr>
                      <w:b/>
                      <w:bCs/>
                      <w:color w:val="000000"/>
                      <w:sz w:val="28"/>
                      <w:szCs w:val="28"/>
                      <w:shd w:val="clear" w:color="auto" w:fill="FFFFED"/>
                      <w:rtl/>
                    </w:rPr>
                  </w:pPr>
                  <w:r>
                    <w:rPr>
                      <w:rFonts w:asciiTheme="majorBidi" w:hAnsiTheme="majorBidi" w:cstheme="majorBidi" w:hint="cs"/>
                      <w:b/>
                      <w:bCs/>
                      <w:color w:val="000000"/>
                      <w:sz w:val="28"/>
                      <w:szCs w:val="28"/>
                      <w:shd w:val="clear" w:color="auto" w:fill="FFFFED"/>
                      <w:rtl/>
                    </w:rPr>
                    <w:t>المثال</w:t>
                  </w:r>
                </w:p>
              </w:tc>
              <w:tc>
                <w:tcPr>
                  <w:tcW w:w="1418" w:type="dxa"/>
                </w:tcPr>
                <w:p w:rsidR="005C508B" w:rsidP="005C508B">
                  <w:pPr>
                    <w:bidi/>
                    <w:spacing w:after="0" w:line="276" w:lineRule="auto"/>
                    <w:ind w:left="0" w:firstLine="0"/>
                    <w:jc w:val="center"/>
                    <w:rPr>
                      <w:b/>
                      <w:bCs/>
                      <w:color w:val="000000"/>
                      <w:sz w:val="28"/>
                      <w:szCs w:val="28"/>
                      <w:shd w:val="clear" w:color="auto" w:fill="FFFFED"/>
                      <w:rtl/>
                    </w:rPr>
                  </w:pPr>
                  <w:r>
                    <w:rPr>
                      <w:rFonts w:asciiTheme="majorBidi" w:hAnsiTheme="majorBidi" w:cstheme="majorBidi" w:hint="cs"/>
                      <w:b/>
                      <w:bCs/>
                      <w:color w:val="000000"/>
                      <w:sz w:val="28"/>
                      <w:szCs w:val="28"/>
                      <w:shd w:val="clear" w:color="auto" w:fill="FFFFED"/>
                      <w:rtl/>
                    </w:rPr>
                    <w:t>المجاز</w:t>
                  </w:r>
                </w:p>
              </w:tc>
              <w:tc>
                <w:tcPr>
                  <w:tcW w:w="2126" w:type="dxa"/>
                </w:tcPr>
                <w:p w:rsidR="005C508B" w:rsidP="005C508B">
                  <w:pPr>
                    <w:bidi/>
                    <w:spacing w:after="0" w:line="276" w:lineRule="auto"/>
                    <w:ind w:left="0" w:firstLine="0"/>
                    <w:jc w:val="center"/>
                    <w:rPr>
                      <w:b/>
                      <w:bCs/>
                      <w:color w:val="000000"/>
                      <w:sz w:val="28"/>
                      <w:szCs w:val="28"/>
                      <w:shd w:val="clear" w:color="auto" w:fill="FFFFED"/>
                      <w:rtl/>
                    </w:rPr>
                  </w:pPr>
                  <w:r>
                    <w:rPr>
                      <w:rFonts w:asciiTheme="majorBidi" w:hAnsiTheme="majorBidi" w:cstheme="majorBidi" w:hint="cs"/>
                      <w:b/>
                      <w:bCs/>
                      <w:color w:val="000000"/>
                      <w:sz w:val="28"/>
                      <w:szCs w:val="28"/>
                      <w:shd w:val="clear" w:color="auto" w:fill="FFFFED"/>
                      <w:rtl/>
                    </w:rPr>
                    <w:t>الحقيقة</w:t>
                  </w:r>
                </w:p>
              </w:tc>
              <w:tc>
                <w:tcPr>
                  <w:tcW w:w="1843" w:type="dxa"/>
                </w:tcPr>
                <w:p w:rsidR="005C508B" w:rsidP="005C508B">
                  <w:pPr>
                    <w:bidi/>
                    <w:spacing w:after="0" w:line="276" w:lineRule="auto"/>
                    <w:ind w:left="0" w:firstLine="0"/>
                    <w:jc w:val="center"/>
                    <w:rPr>
                      <w:b/>
                      <w:bCs/>
                      <w:color w:val="000000"/>
                      <w:sz w:val="28"/>
                      <w:szCs w:val="28"/>
                      <w:shd w:val="clear" w:color="auto" w:fill="FFFFED"/>
                      <w:rtl/>
                    </w:rPr>
                  </w:pPr>
                  <w:r>
                    <w:rPr>
                      <w:rFonts w:asciiTheme="majorBidi" w:hAnsiTheme="majorBidi" w:cstheme="majorBidi" w:hint="cs"/>
                      <w:b/>
                      <w:bCs/>
                      <w:color w:val="000000"/>
                      <w:sz w:val="28"/>
                      <w:szCs w:val="28"/>
                      <w:shd w:val="clear" w:color="auto" w:fill="FFFFED"/>
                      <w:rtl/>
                    </w:rPr>
                    <w:t>العلاقة</w:t>
                  </w:r>
                </w:p>
              </w:tc>
              <w:tc>
                <w:tcPr>
                  <w:tcW w:w="1984" w:type="dxa"/>
                </w:tcPr>
                <w:p w:rsidR="005C508B" w:rsidP="005C508B">
                  <w:pPr>
                    <w:bidi/>
                    <w:spacing w:after="0" w:line="276" w:lineRule="auto"/>
                    <w:ind w:left="0" w:firstLine="0"/>
                    <w:jc w:val="center"/>
                    <w:rPr>
                      <w:b/>
                      <w:bCs/>
                      <w:color w:val="000000"/>
                      <w:sz w:val="28"/>
                      <w:szCs w:val="28"/>
                      <w:shd w:val="clear" w:color="auto" w:fill="FFFFED"/>
                      <w:rtl/>
                    </w:rPr>
                  </w:pPr>
                  <w:r>
                    <w:rPr>
                      <w:rFonts w:asciiTheme="majorBidi" w:hAnsiTheme="majorBidi" w:cstheme="majorBidi" w:hint="cs"/>
                      <w:b/>
                      <w:bCs/>
                      <w:color w:val="000000"/>
                      <w:sz w:val="28"/>
                      <w:szCs w:val="28"/>
                      <w:shd w:val="clear" w:color="auto" w:fill="FFFFED"/>
                      <w:rtl/>
                    </w:rPr>
                    <w:t>القرينة</w:t>
                  </w:r>
                </w:p>
              </w:tc>
              <w:tc>
                <w:tcPr>
                  <w:tcW w:w="2127" w:type="dxa"/>
                </w:tcPr>
                <w:p w:rsidR="005C508B" w:rsidP="005C508B">
                  <w:pPr>
                    <w:bidi/>
                    <w:spacing w:after="0" w:line="276" w:lineRule="auto"/>
                    <w:ind w:left="0" w:firstLine="0"/>
                    <w:jc w:val="center"/>
                    <w:rPr>
                      <w:b/>
                      <w:bCs/>
                      <w:color w:val="000000"/>
                      <w:sz w:val="28"/>
                      <w:szCs w:val="28"/>
                      <w:shd w:val="clear" w:color="auto" w:fill="FFFFED"/>
                      <w:rtl/>
                    </w:rPr>
                  </w:pPr>
                  <w:r>
                    <w:rPr>
                      <w:rFonts w:asciiTheme="majorBidi" w:hAnsiTheme="majorBidi" w:cstheme="majorBidi" w:hint="cs"/>
                      <w:b/>
                      <w:bCs/>
                      <w:color w:val="000000"/>
                      <w:sz w:val="28"/>
                      <w:szCs w:val="28"/>
                      <w:shd w:val="clear" w:color="auto" w:fill="FFFFED"/>
                      <w:rtl/>
                    </w:rPr>
                    <w:t>نوع المجاز</w:t>
                  </w:r>
                </w:p>
              </w:tc>
            </w:tr>
            <w:tr w:rsidTr="00055629">
              <w:tblPrEx>
                <w:tblW w:w="0" w:type="auto"/>
                <w:tblLook w:val="04A0"/>
              </w:tblPrEx>
              <w:trPr>
                <w:trHeight w:val="289"/>
              </w:trPr>
              <w:tc>
                <w:tcPr>
                  <w:tcW w:w="760" w:type="dxa"/>
                </w:tcPr>
                <w:p w:rsidR="005C508B" w:rsidRPr="00405B2E" w:rsidP="005C508B">
                  <w:pPr>
                    <w:bidi/>
                    <w:spacing w:after="0" w:line="276" w:lineRule="auto"/>
                    <w:ind w:left="0" w:firstLine="0"/>
                    <w:rPr>
                      <w:color w:val="000000"/>
                      <w:sz w:val="28"/>
                      <w:szCs w:val="28"/>
                      <w:shd w:val="clear" w:color="auto" w:fill="FFFFED"/>
                      <w:rtl/>
                    </w:rPr>
                  </w:pPr>
                  <w:r w:rsidRPr="00405B2E">
                    <w:rPr>
                      <w:rFonts w:asciiTheme="majorBidi" w:hAnsiTheme="majorBidi" w:cstheme="majorBidi" w:hint="cs"/>
                      <w:color w:val="000000"/>
                      <w:sz w:val="28"/>
                      <w:szCs w:val="28"/>
                      <w:shd w:val="clear" w:color="auto" w:fill="FFFFED"/>
                      <w:rtl/>
                    </w:rPr>
                    <w:t>1</w:t>
                  </w:r>
                </w:p>
              </w:tc>
              <w:tc>
                <w:tcPr>
                  <w:tcW w:w="1418"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خمرا</w:t>
                  </w:r>
                </w:p>
              </w:tc>
              <w:tc>
                <w:tcPr>
                  <w:tcW w:w="2126"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العنب</w:t>
                  </w:r>
                </w:p>
              </w:tc>
              <w:tc>
                <w:tcPr>
                  <w:tcW w:w="1843"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اعتبار</w:t>
                  </w:r>
                  <w:r w:rsidRPr="005740F0">
                    <w:rPr>
                      <w:rFonts w:asciiTheme="majorBidi" w:hAnsiTheme="majorBidi" w:cstheme="majorBidi" w:hint="cs"/>
                      <w:color w:val="000000"/>
                      <w:sz w:val="28"/>
                      <w:szCs w:val="28"/>
                      <w:shd w:val="clear" w:color="auto" w:fill="FFFFED"/>
                      <w:rtl/>
                    </w:rPr>
                    <w:t xml:space="preserve"> ما سيكون</w:t>
                  </w:r>
                </w:p>
              </w:tc>
              <w:tc>
                <w:tcPr>
                  <w:tcW w:w="1984"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أعصر</w:t>
                  </w:r>
                </w:p>
              </w:tc>
              <w:tc>
                <w:tcPr>
                  <w:tcW w:w="2127"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المرسل</w:t>
                  </w:r>
                </w:p>
              </w:tc>
            </w:tr>
            <w:tr w:rsidTr="00055629">
              <w:tblPrEx>
                <w:tblW w:w="0" w:type="auto"/>
                <w:tblLook w:val="04A0"/>
              </w:tblPrEx>
              <w:trPr>
                <w:trHeight w:val="289"/>
              </w:trPr>
              <w:tc>
                <w:tcPr>
                  <w:tcW w:w="760" w:type="dxa"/>
                </w:tcPr>
                <w:p w:rsidR="005C508B" w:rsidRPr="00405B2E" w:rsidP="005C508B">
                  <w:pPr>
                    <w:bidi/>
                    <w:spacing w:after="0" w:line="276" w:lineRule="auto"/>
                    <w:ind w:left="0" w:firstLine="0"/>
                    <w:rPr>
                      <w:color w:val="000000"/>
                      <w:sz w:val="28"/>
                      <w:szCs w:val="28"/>
                      <w:shd w:val="clear" w:color="auto" w:fill="FFFFED"/>
                      <w:rtl/>
                    </w:rPr>
                  </w:pPr>
                  <w:r w:rsidRPr="00405B2E">
                    <w:rPr>
                      <w:rFonts w:asciiTheme="majorBidi" w:hAnsiTheme="majorBidi" w:cstheme="majorBidi" w:hint="cs"/>
                      <w:color w:val="000000"/>
                      <w:sz w:val="28"/>
                      <w:szCs w:val="28"/>
                      <w:shd w:val="clear" w:color="auto" w:fill="FFFFED"/>
                      <w:rtl/>
                    </w:rPr>
                    <w:t>2</w:t>
                  </w:r>
                </w:p>
              </w:tc>
              <w:tc>
                <w:tcPr>
                  <w:tcW w:w="1418"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البحر</w:t>
                  </w:r>
                </w:p>
              </w:tc>
              <w:tc>
                <w:tcPr>
                  <w:tcW w:w="2126"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السفينة</w:t>
                  </w:r>
                </w:p>
              </w:tc>
              <w:tc>
                <w:tcPr>
                  <w:tcW w:w="1843"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المحلية</w:t>
                  </w:r>
                </w:p>
              </w:tc>
              <w:tc>
                <w:tcPr>
                  <w:tcW w:w="1984"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ركب</w:t>
                  </w:r>
                </w:p>
              </w:tc>
              <w:tc>
                <w:tcPr>
                  <w:tcW w:w="2127"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المرسل</w:t>
                  </w:r>
                </w:p>
              </w:tc>
            </w:tr>
            <w:tr w:rsidTr="00055629">
              <w:tblPrEx>
                <w:tblW w:w="0" w:type="auto"/>
                <w:tblLook w:val="04A0"/>
              </w:tblPrEx>
              <w:trPr>
                <w:trHeight w:val="289"/>
              </w:trPr>
              <w:tc>
                <w:tcPr>
                  <w:tcW w:w="760" w:type="dxa"/>
                </w:tcPr>
                <w:p w:rsidR="005C508B" w:rsidRPr="00405B2E" w:rsidP="005C508B">
                  <w:pPr>
                    <w:bidi/>
                    <w:spacing w:after="0" w:line="276" w:lineRule="auto"/>
                    <w:ind w:left="0" w:firstLine="0"/>
                    <w:rPr>
                      <w:color w:val="000000"/>
                      <w:sz w:val="28"/>
                      <w:szCs w:val="28"/>
                      <w:shd w:val="clear" w:color="auto" w:fill="FFFFED"/>
                      <w:rtl/>
                    </w:rPr>
                  </w:pPr>
                  <w:r w:rsidRPr="00405B2E">
                    <w:rPr>
                      <w:rFonts w:asciiTheme="majorBidi" w:hAnsiTheme="majorBidi" w:cstheme="majorBidi" w:hint="cs"/>
                      <w:color w:val="000000"/>
                      <w:sz w:val="28"/>
                      <w:szCs w:val="28"/>
                      <w:shd w:val="clear" w:color="auto" w:fill="FFFFED"/>
                      <w:rtl/>
                    </w:rPr>
                    <w:t>3</w:t>
                  </w:r>
                </w:p>
              </w:tc>
              <w:tc>
                <w:tcPr>
                  <w:tcW w:w="1418"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كلمة</w:t>
                  </w:r>
                </w:p>
              </w:tc>
              <w:tc>
                <w:tcPr>
                  <w:tcW w:w="2126"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خطبة</w:t>
                  </w:r>
                </w:p>
              </w:tc>
              <w:tc>
                <w:tcPr>
                  <w:tcW w:w="1843"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الجزئية</w:t>
                  </w:r>
                </w:p>
              </w:tc>
              <w:tc>
                <w:tcPr>
                  <w:tcW w:w="1984"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ألقى</w:t>
                  </w:r>
                </w:p>
              </w:tc>
              <w:tc>
                <w:tcPr>
                  <w:tcW w:w="2127"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المرسل</w:t>
                  </w:r>
                </w:p>
              </w:tc>
            </w:tr>
            <w:tr w:rsidTr="00055629">
              <w:tblPrEx>
                <w:tblW w:w="0" w:type="auto"/>
                <w:tblLook w:val="04A0"/>
              </w:tblPrEx>
              <w:trPr>
                <w:trHeight w:val="289"/>
              </w:trPr>
              <w:tc>
                <w:tcPr>
                  <w:tcW w:w="760" w:type="dxa"/>
                </w:tcPr>
                <w:p w:rsidR="005C508B" w:rsidRPr="00405B2E" w:rsidP="005C508B">
                  <w:pPr>
                    <w:bidi/>
                    <w:spacing w:after="0" w:line="276" w:lineRule="auto"/>
                    <w:ind w:left="0" w:firstLine="0"/>
                    <w:rPr>
                      <w:color w:val="000000"/>
                      <w:sz w:val="28"/>
                      <w:szCs w:val="28"/>
                      <w:shd w:val="clear" w:color="auto" w:fill="FFFFED"/>
                      <w:rtl/>
                    </w:rPr>
                  </w:pPr>
                  <w:r w:rsidRPr="00405B2E">
                    <w:rPr>
                      <w:rFonts w:asciiTheme="majorBidi" w:hAnsiTheme="majorBidi" w:cstheme="majorBidi" w:hint="cs"/>
                      <w:color w:val="000000"/>
                      <w:sz w:val="28"/>
                      <w:szCs w:val="28"/>
                      <w:shd w:val="clear" w:color="auto" w:fill="FFFFED"/>
                      <w:rtl/>
                    </w:rPr>
                    <w:t>4</w:t>
                  </w:r>
                </w:p>
              </w:tc>
              <w:tc>
                <w:tcPr>
                  <w:tcW w:w="1418"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رزقا</w:t>
                  </w:r>
                </w:p>
              </w:tc>
              <w:tc>
                <w:tcPr>
                  <w:tcW w:w="2126"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مطرا</w:t>
                  </w:r>
                </w:p>
              </w:tc>
              <w:tc>
                <w:tcPr>
                  <w:tcW w:w="1843"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المسببية</w:t>
                  </w:r>
                </w:p>
              </w:tc>
              <w:tc>
                <w:tcPr>
                  <w:tcW w:w="1984"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ينزل</w:t>
                  </w:r>
                </w:p>
              </w:tc>
              <w:tc>
                <w:tcPr>
                  <w:tcW w:w="2127"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المرسل</w:t>
                  </w:r>
                </w:p>
              </w:tc>
            </w:tr>
            <w:tr w:rsidTr="00055629">
              <w:tblPrEx>
                <w:tblW w:w="0" w:type="auto"/>
                <w:tblLook w:val="04A0"/>
              </w:tblPrEx>
              <w:trPr>
                <w:trHeight w:val="289"/>
              </w:trPr>
              <w:tc>
                <w:tcPr>
                  <w:tcW w:w="760" w:type="dxa"/>
                </w:tcPr>
                <w:p w:rsidR="005C508B" w:rsidRPr="00405B2E" w:rsidP="005C508B">
                  <w:pPr>
                    <w:bidi/>
                    <w:spacing w:after="0" w:line="276" w:lineRule="auto"/>
                    <w:ind w:left="0" w:firstLine="0"/>
                    <w:rPr>
                      <w:color w:val="000000"/>
                      <w:sz w:val="28"/>
                      <w:szCs w:val="28"/>
                      <w:shd w:val="clear" w:color="auto" w:fill="FFFFED"/>
                      <w:rtl/>
                    </w:rPr>
                  </w:pPr>
                  <w:r w:rsidRPr="00405B2E">
                    <w:rPr>
                      <w:rFonts w:asciiTheme="majorBidi" w:hAnsiTheme="majorBidi" w:cstheme="majorBidi" w:hint="cs"/>
                      <w:color w:val="000000"/>
                      <w:sz w:val="28"/>
                      <w:szCs w:val="28"/>
                      <w:shd w:val="clear" w:color="auto" w:fill="FFFFED"/>
                      <w:rtl/>
                    </w:rPr>
                    <w:t>5</w:t>
                  </w:r>
                </w:p>
              </w:tc>
              <w:tc>
                <w:tcPr>
                  <w:tcW w:w="1418"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الدهر (الدنيا)</w:t>
                  </w:r>
                </w:p>
              </w:tc>
              <w:tc>
                <w:tcPr>
                  <w:tcW w:w="2126"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الإنسان</w:t>
                  </w:r>
                </w:p>
              </w:tc>
              <w:tc>
                <w:tcPr>
                  <w:tcW w:w="1843"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المشابهة</w:t>
                  </w:r>
                </w:p>
              </w:tc>
              <w:tc>
                <w:tcPr>
                  <w:tcW w:w="1984"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يبطش  (تضحك)</w:t>
                  </w:r>
                </w:p>
              </w:tc>
              <w:tc>
                <w:tcPr>
                  <w:tcW w:w="2127"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المشابهة</w:t>
                  </w:r>
                  <w:r w:rsidRPr="005740F0">
                    <w:rPr>
                      <w:rFonts w:asciiTheme="majorBidi" w:hAnsiTheme="majorBidi" w:cstheme="majorBidi" w:hint="cs"/>
                      <w:color w:val="000000"/>
                      <w:sz w:val="28"/>
                      <w:szCs w:val="28"/>
                      <w:shd w:val="clear" w:color="auto" w:fill="FFFFED"/>
                      <w:rtl/>
                    </w:rPr>
                    <w:t xml:space="preserve"> (الاستعارة)</w:t>
                  </w:r>
                </w:p>
              </w:tc>
            </w:tr>
            <w:tr w:rsidTr="00055629">
              <w:tblPrEx>
                <w:tblW w:w="0" w:type="auto"/>
                <w:tblLook w:val="04A0"/>
              </w:tblPrEx>
              <w:trPr>
                <w:trHeight w:val="289"/>
              </w:trPr>
              <w:tc>
                <w:tcPr>
                  <w:tcW w:w="760" w:type="dxa"/>
                </w:tcPr>
                <w:p w:rsidR="005C508B" w:rsidRPr="00405B2E" w:rsidP="005C508B">
                  <w:pPr>
                    <w:bidi/>
                    <w:spacing w:after="0" w:line="276" w:lineRule="auto"/>
                    <w:ind w:left="0" w:firstLine="0"/>
                    <w:rPr>
                      <w:color w:val="000000"/>
                      <w:sz w:val="28"/>
                      <w:szCs w:val="28"/>
                      <w:shd w:val="clear" w:color="auto" w:fill="FFFFED"/>
                      <w:rtl/>
                    </w:rPr>
                  </w:pPr>
                  <w:r w:rsidRPr="00405B2E">
                    <w:rPr>
                      <w:rFonts w:asciiTheme="majorBidi" w:hAnsiTheme="majorBidi" w:cstheme="majorBidi" w:hint="cs"/>
                      <w:color w:val="000000"/>
                      <w:sz w:val="28"/>
                      <w:szCs w:val="28"/>
                      <w:shd w:val="clear" w:color="auto" w:fill="FFFFED"/>
                      <w:rtl/>
                    </w:rPr>
                    <w:t>6</w:t>
                  </w:r>
                </w:p>
              </w:tc>
              <w:tc>
                <w:tcPr>
                  <w:tcW w:w="1418"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الغمام</w:t>
                  </w:r>
                </w:p>
              </w:tc>
              <w:tc>
                <w:tcPr>
                  <w:tcW w:w="2126"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الخير</w:t>
                  </w:r>
                  <w:r w:rsidRPr="005740F0">
                    <w:rPr>
                      <w:rFonts w:asciiTheme="majorBidi" w:hAnsiTheme="majorBidi" w:cstheme="majorBidi" w:hint="cs"/>
                      <w:color w:val="000000"/>
                      <w:sz w:val="28"/>
                      <w:szCs w:val="28"/>
                      <w:shd w:val="clear" w:color="auto" w:fill="FFFFED"/>
                      <w:rtl/>
                    </w:rPr>
                    <w:t xml:space="preserve"> والخصب</w:t>
                  </w:r>
                </w:p>
              </w:tc>
              <w:tc>
                <w:tcPr>
                  <w:tcW w:w="1843"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المشابهة</w:t>
                  </w:r>
                </w:p>
              </w:tc>
              <w:tc>
                <w:tcPr>
                  <w:tcW w:w="1984"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أزمعت</w:t>
                  </w:r>
                </w:p>
              </w:tc>
              <w:tc>
                <w:tcPr>
                  <w:tcW w:w="2127"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المشابهة</w:t>
                  </w:r>
                  <w:r w:rsidRPr="005740F0">
                    <w:rPr>
                      <w:rFonts w:asciiTheme="majorBidi" w:hAnsiTheme="majorBidi" w:cstheme="majorBidi" w:hint="cs"/>
                      <w:color w:val="000000"/>
                      <w:sz w:val="28"/>
                      <w:szCs w:val="28"/>
                      <w:shd w:val="clear" w:color="auto" w:fill="FFFFED"/>
                      <w:rtl/>
                    </w:rPr>
                    <w:t xml:space="preserve"> (الاستعارة)</w:t>
                  </w:r>
                </w:p>
              </w:tc>
            </w:tr>
            <w:tr w:rsidTr="00055629">
              <w:tblPrEx>
                <w:tblW w:w="0" w:type="auto"/>
                <w:tblLook w:val="04A0"/>
              </w:tblPrEx>
              <w:trPr>
                <w:trHeight w:val="289"/>
              </w:trPr>
              <w:tc>
                <w:tcPr>
                  <w:tcW w:w="760" w:type="dxa"/>
                </w:tcPr>
                <w:p w:rsidR="005C508B" w:rsidRPr="00405B2E" w:rsidP="005C508B">
                  <w:pPr>
                    <w:bidi/>
                    <w:spacing w:after="0" w:line="276" w:lineRule="auto"/>
                    <w:ind w:left="0" w:firstLine="0"/>
                    <w:rPr>
                      <w:color w:val="000000"/>
                      <w:sz w:val="28"/>
                      <w:szCs w:val="28"/>
                      <w:shd w:val="clear" w:color="auto" w:fill="FFFFED"/>
                      <w:rtl/>
                    </w:rPr>
                  </w:pPr>
                  <w:r w:rsidRPr="00405B2E">
                    <w:rPr>
                      <w:rFonts w:asciiTheme="majorBidi" w:hAnsiTheme="majorBidi" w:cstheme="majorBidi" w:hint="cs"/>
                      <w:color w:val="000000"/>
                      <w:sz w:val="28"/>
                      <w:szCs w:val="28"/>
                      <w:shd w:val="clear" w:color="auto" w:fill="FFFFED"/>
                      <w:rtl/>
                    </w:rPr>
                    <w:t>7</w:t>
                  </w:r>
                </w:p>
              </w:tc>
              <w:tc>
                <w:tcPr>
                  <w:tcW w:w="1418"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الدمع</w:t>
                  </w:r>
                </w:p>
              </w:tc>
              <w:tc>
                <w:tcPr>
                  <w:tcW w:w="2126"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اللؤلؤ</w:t>
                  </w:r>
                  <w:r w:rsidRPr="005740F0">
                    <w:rPr>
                      <w:rFonts w:asciiTheme="majorBidi" w:hAnsiTheme="majorBidi" w:cstheme="majorBidi" w:hint="cs"/>
                      <w:color w:val="000000"/>
                      <w:sz w:val="28"/>
                      <w:szCs w:val="28"/>
                      <w:shd w:val="clear" w:color="auto" w:fill="FFFFED"/>
                      <w:rtl/>
                    </w:rPr>
                    <w:t xml:space="preserve"> الحقيقي</w:t>
                  </w:r>
                </w:p>
              </w:tc>
              <w:tc>
                <w:tcPr>
                  <w:tcW w:w="1843"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المشابهة</w:t>
                  </w:r>
                </w:p>
              </w:tc>
              <w:tc>
                <w:tcPr>
                  <w:tcW w:w="1984"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أمطرت</w:t>
                  </w:r>
                </w:p>
              </w:tc>
              <w:tc>
                <w:tcPr>
                  <w:tcW w:w="2127" w:type="dxa"/>
                </w:tcPr>
                <w:p w:rsidR="005C508B" w:rsidRPr="005740F0" w:rsidP="005C508B">
                  <w:pPr>
                    <w:bidi/>
                    <w:spacing w:after="0" w:line="276" w:lineRule="auto"/>
                    <w:ind w:left="0" w:firstLine="0"/>
                    <w:jc w:val="center"/>
                    <w:rPr>
                      <w:color w:val="000000"/>
                      <w:sz w:val="28"/>
                      <w:szCs w:val="28"/>
                      <w:shd w:val="clear" w:color="auto" w:fill="FFFFED"/>
                      <w:rtl/>
                    </w:rPr>
                  </w:pPr>
                  <w:r w:rsidRPr="005740F0">
                    <w:rPr>
                      <w:rFonts w:asciiTheme="majorBidi" w:hAnsiTheme="majorBidi" w:cstheme="majorBidi" w:hint="cs"/>
                      <w:color w:val="000000"/>
                      <w:sz w:val="28"/>
                      <w:szCs w:val="28"/>
                      <w:shd w:val="clear" w:color="auto" w:fill="FFFFED"/>
                      <w:rtl/>
                    </w:rPr>
                    <w:t>المشابهة</w:t>
                  </w:r>
                  <w:r w:rsidRPr="005740F0">
                    <w:rPr>
                      <w:rFonts w:asciiTheme="majorBidi" w:hAnsiTheme="majorBidi" w:cstheme="majorBidi" w:hint="cs"/>
                      <w:color w:val="000000"/>
                      <w:sz w:val="28"/>
                      <w:szCs w:val="28"/>
                      <w:shd w:val="clear" w:color="auto" w:fill="FFFFED"/>
                      <w:rtl/>
                    </w:rPr>
                    <w:t xml:space="preserve"> (الاستعارة)</w:t>
                  </w:r>
                </w:p>
              </w:tc>
            </w:tr>
          </w:tbl>
          <w:p w:rsidR="005C508B" w:rsidRPr="00D32646" w:rsidP="005C508B">
            <w:pPr>
              <w:bidi/>
              <w:spacing w:after="200" w:line="276" w:lineRule="auto"/>
              <w:ind w:left="0" w:firstLine="0"/>
              <w:rPr>
                <w:b/>
                <w:bCs/>
                <w:color w:val="000000"/>
                <w:sz w:val="28"/>
                <w:szCs w:val="28"/>
                <w:shd w:val="clear" w:color="auto" w:fill="FFFFFF"/>
                <w:lang w:val="fr-FR" w:eastAsia="fr-FR" w:bidi="ar-SA"/>
              </w:rPr>
            </w:pPr>
            <w:r w:rsidRPr="00BD32E6">
              <w:rPr>
                <w:rFonts w:eastAsia="Calibri" w:asciiTheme="majorBidi" w:hAnsiTheme="majorBidi" w:cstheme="majorBidi" w:hint="cs"/>
                <w:b/>
                <w:bCs/>
                <w:color w:val="000000"/>
                <w:sz w:val="28"/>
                <w:szCs w:val="28"/>
                <w:rtl/>
                <w:lang w:val="fr-FR" w:eastAsia="en-US" w:bidi="ar-SA"/>
              </w:rPr>
              <w:t>الاستنتاج: 2</w:t>
            </w:r>
            <w:r>
              <w:rPr>
                <w:rFonts w:ascii="Arial" w:hAnsi="Arial" w:cs="Arial"/>
                <w:color w:val="252525"/>
                <w:sz w:val="28"/>
                <w:szCs w:val="28"/>
                <w:rtl/>
                <w:lang w:val="fr-FR" w:eastAsia="fr-FR" w:bidi="ar-SA"/>
              </w:rPr>
              <w:br/>
            </w:r>
            <w:r w:rsidRPr="00165164">
              <w:rPr>
                <w:rFonts w:ascii="Arial" w:hAnsi="Arial" w:cs="Arial" w:hint="cs"/>
                <w:b/>
                <w:bCs/>
                <w:color w:val="252525"/>
                <w:sz w:val="28"/>
                <w:szCs w:val="28"/>
                <w:rtl/>
                <w:lang w:val="fr-FR" w:eastAsia="fr-FR" w:bidi="ar-SA"/>
              </w:rPr>
              <w:t>المجاز اللغوي</w:t>
            </w:r>
            <w:r w:rsidRPr="00165164">
              <w:rPr>
                <w:rFonts w:asciiTheme="majorBidi" w:hAnsiTheme="majorBidi" w:cstheme="majorBidi"/>
                <w:b/>
                <w:bCs/>
                <w:color w:val="252525"/>
                <w:sz w:val="28"/>
                <w:szCs w:val="28"/>
                <w:rtl/>
                <w:lang w:val="fr-FR" w:eastAsia="fr-FR" w:bidi="ar-SA"/>
              </w:rPr>
              <w:t>:</w:t>
            </w:r>
            <w:r w:rsidRPr="00186B18">
              <w:rPr>
                <w:rFonts w:asciiTheme="majorBidi" w:hAnsiTheme="majorBidi" w:cstheme="majorBidi"/>
                <w:color w:val="252525"/>
                <w:sz w:val="28"/>
                <w:szCs w:val="28"/>
                <w:rtl/>
                <w:lang w:val="fr-FR" w:eastAsia="fr-FR" w:bidi="ar-SA"/>
              </w:rPr>
              <w:t xml:space="preserve"> هو </w:t>
            </w:r>
            <w:r w:rsidRPr="00186B18">
              <w:rPr>
                <w:rFonts w:asciiTheme="majorBidi" w:hAnsiTheme="majorBidi" w:cstheme="majorBidi"/>
                <w:color w:val="252525"/>
                <w:sz w:val="28"/>
                <w:szCs w:val="28"/>
                <w:rtl/>
                <w:lang w:val="fr-FR" w:eastAsia="fr-FR" w:bidi="ar-SA"/>
              </w:rPr>
              <w:t xml:space="preserve">اللفظ </w:t>
            </w:r>
            <w:r>
              <w:rPr>
                <w:rFonts w:asciiTheme="majorBidi" w:hAnsiTheme="majorBidi" w:cstheme="majorBidi" w:hint="cs"/>
                <w:color w:val="252525"/>
                <w:sz w:val="28"/>
                <w:szCs w:val="28"/>
                <w:rtl/>
                <w:lang w:val="fr-FR" w:eastAsia="fr-FR" w:bidi="ar-SA"/>
              </w:rPr>
              <w:t xml:space="preserve"> المستعمل</w:t>
            </w:r>
            <w:r>
              <w:rPr>
                <w:rFonts w:asciiTheme="majorBidi" w:hAnsiTheme="majorBidi" w:cstheme="majorBidi" w:hint="cs"/>
                <w:color w:val="252525"/>
                <w:sz w:val="28"/>
                <w:szCs w:val="28"/>
                <w:rtl/>
                <w:lang w:val="fr-FR" w:eastAsia="fr-FR" w:bidi="ar-SA"/>
              </w:rPr>
              <w:t xml:space="preserve"> </w:t>
            </w:r>
            <w:r w:rsidRPr="00186B18">
              <w:rPr>
                <w:rFonts w:asciiTheme="majorBidi" w:hAnsiTheme="majorBidi" w:cstheme="majorBidi"/>
                <w:color w:val="252525"/>
                <w:sz w:val="28"/>
                <w:szCs w:val="28"/>
                <w:rtl/>
                <w:lang w:val="fr-FR" w:eastAsia="fr-FR" w:bidi="ar-SA"/>
              </w:rPr>
              <w:t xml:space="preserve">في غير ما وضع له لعلاقة </w:t>
            </w:r>
            <w:r>
              <w:rPr>
                <w:rFonts w:asciiTheme="majorBidi" w:hAnsiTheme="majorBidi" w:cstheme="majorBidi" w:hint="cs"/>
                <w:color w:val="252525"/>
                <w:sz w:val="28"/>
                <w:szCs w:val="28"/>
                <w:rtl/>
                <w:lang w:val="fr-FR" w:eastAsia="fr-FR" w:bidi="ar-SA"/>
              </w:rPr>
              <w:t>مع قرينة مانعة من إرادة المعنى الحقيقي والعلاقة قد تكون المشابهة (الاستعارة)</w:t>
            </w:r>
            <w:r w:rsidRPr="00186B18">
              <w:rPr>
                <w:rFonts w:asciiTheme="majorBidi" w:hAnsiTheme="majorBidi" w:cstheme="majorBidi"/>
                <w:color w:val="252525"/>
                <w:sz w:val="28"/>
                <w:szCs w:val="28"/>
                <w:rtl/>
                <w:lang w:val="fr-FR" w:eastAsia="fr-FR" w:bidi="ar-SA"/>
              </w:rPr>
              <w:t xml:space="preserve"> </w:t>
            </w:r>
            <w:r>
              <w:rPr>
                <w:rFonts w:asciiTheme="majorBidi" w:hAnsiTheme="majorBidi" w:cstheme="majorBidi" w:hint="cs"/>
                <w:color w:val="252525"/>
                <w:sz w:val="28"/>
                <w:szCs w:val="28"/>
                <w:rtl/>
                <w:lang w:val="fr-FR" w:eastAsia="fr-FR" w:bidi="ar-SA"/>
              </w:rPr>
              <w:t>، وقد تكون غيرها. (المجاز المرسل)</w:t>
            </w:r>
            <w:r>
              <w:rPr>
                <w:rFonts w:asciiTheme="majorBidi" w:hAnsiTheme="majorBidi" w:cstheme="majorBidi" w:hint="cs"/>
                <w:color w:val="252525"/>
                <w:sz w:val="28"/>
                <w:szCs w:val="28"/>
                <w:rtl/>
                <w:lang w:val="fr-FR" w:eastAsia="fr-FR" w:bidi="ar-SA"/>
              </w:rPr>
              <w:br/>
            </w:r>
            <w:r w:rsidRPr="00165164">
              <w:rPr>
                <w:rFonts w:asciiTheme="majorBidi" w:hAnsiTheme="majorBidi" w:cstheme="majorBidi" w:hint="cs"/>
                <w:b/>
                <w:bCs/>
                <w:color w:val="252525"/>
                <w:sz w:val="28"/>
                <w:szCs w:val="28"/>
                <w:rtl/>
                <w:lang w:val="fr-FR" w:eastAsia="fr-FR" w:bidi="ar-SA"/>
              </w:rPr>
              <w:t>المجاز المرسل:</w:t>
            </w:r>
            <w:r>
              <w:rPr>
                <w:rFonts w:asciiTheme="majorBidi" w:hAnsiTheme="majorBidi" w:cstheme="majorBidi" w:hint="cs"/>
                <w:color w:val="252525"/>
                <w:sz w:val="28"/>
                <w:szCs w:val="28"/>
                <w:rtl/>
                <w:lang w:val="fr-FR" w:eastAsia="fr-FR" w:bidi="ar-SA"/>
              </w:rPr>
              <w:t xml:space="preserve"> مجاز لغوي تحكمه علاقات غير علاقة المشابهة منها: السببية، </w:t>
            </w:r>
            <w:r>
              <w:rPr>
                <w:rFonts w:asciiTheme="majorBidi" w:hAnsiTheme="majorBidi" w:cstheme="majorBidi" w:hint="cs"/>
                <w:color w:val="252525"/>
                <w:sz w:val="28"/>
                <w:szCs w:val="28"/>
                <w:rtl/>
                <w:lang w:val="fr-FR" w:eastAsia="fr-FR" w:bidi="ar-SA"/>
              </w:rPr>
              <w:t>المسببية</w:t>
            </w:r>
            <w:r>
              <w:rPr>
                <w:rFonts w:asciiTheme="majorBidi" w:hAnsiTheme="majorBidi" w:cstheme="majorBidi" w:hint="cs"/>
                <w:color w:val="252525"/>
                <w:sz w:val="28"/>
                <w:szCs w:val="28"/>
                <w:rtl/>
                <w:lang w:val="fr-FR" w:eastAsia="fr-FR" w:bidi="ar-SA"/>
              </w:rPr>
              <w:t>، المحلية، الحالية ،الجزئية، الكلية، اعتبار ما كان، اعتبار ما سيكون .....</w:t>
            </w:r>
          </w:p>
          <w:p w:rsidR="00F863A0" w:rsidRPr="005C508B" w:rsidP="00BF333D">
            <w:pPr>
              <w:bidi/>
              <w:spacing w:after="200" w:line="276" w:lineRule="auto"/>
              <w:ind w:left="0" w:firstLine="0"/>
              <w:jc w:val="both"/>
              <w:rPr>
                <w:rFonts w:eastAsia="Calibri"/>
                <w:b/>
                <w:bCs/>
                <w:sz w:val="28"/>
                <w:szCs w:val="28"/>
                <w:rtl/>
                <w:lang w:val="fr-FR" w:eastAsia="en-US" w:bidi="ar-MA"/>
              </w:rPr>
            </w:pPr>
          </w:p>
        </w:tc>
        <w:tc>
          <w:tcPr>
            <w:tcW w:w="2431" w:type="dxa"/>
            <w:gridSpan w:val="2"/>
          </w:tcPr>
          <w:p w:rsidR="00352A48" w:rsidRPr="00E06418" w:rsidP="000E47C3">
            <w:pPr>
              <w:bidi/>
              <w:spacing w:after="200" w:line="360" w:lineRule="auto"/>
              <w:ind w:left="0" w:firstLine="0"/>
              <w:rPr>
                <w:rFonts w:eastAsia="Calibri"/>
                <w:b/>
                <w:bCs/>
                <w:sz w:val="28"/>
                <w:szCs w:val="28"/>
                <w:rtl/>
                <w:lang w:val="fr-FR" w:eastAsia="en-US" w:bidi="ar-MA"/>
              </w:rPr>
            </w:pPr>
          </w:p>
          <w:p w:rsidR="00667448" w:rsidRPr="00667448" w:rsidP="00667448">
            <w:pPr>
              <w:bidi/>
              <w:spacing w:after="0" w:line="276" w:lineRule="auto"/>
              <w:ind w:left="0" w:firstLine="0"/>
              <w:jc w:val="center"/>
              <w:rPr>
                <w:rFonts w:ascii="Simplified Arabic" w:eastAsia="Calibri" w:hAnsi="Simplified Arabic" w:cs="Simplified Arabic"/>
                <w:b/>
                <w:bCs/>
                <w:rtl/>
                <w:lang w:val="fr-FR" w:eastAsia="en-US" w:bidi="ar-MA"/>
              </w:rPr>
            </w:pPr>
            <w:r w:rsidRPr="00667448">
              <w:rPr>
                <w:rFonts w:eastAsia="Calibri" w:asciiTheme="majorBidi" w:hAnsiTheme="majorBidi" w:cstheme="majorBidi" w:hint="cs"/>
                <w:b/>
                <w:bCs/>
                <w:rtl/>
                <w:lang w:val="fr-FR" w:eastAsia="en-US" w:bidi="ar-MA"/>
              </w:rPr>
              <w:t>-</w:t>
            </w:r>
            <w:r w:rsidRPr="00667448">
              <w:rPr>
                <w:rFonts w:ascii="Simplified Arabic" w:eastAsia="Calibri" w:hAnsi="Simplified Arabic" w:cs="Simplified Arabic" w:hint="cs"/>
                <w:b/>
                <w:bCs/>
                <w:rtl/>
                <w:lang w:val="fr-FR" w:eastAsia="en-US" w:bidi="ar-MA"/>
              </w:rPr>
              <w:t xml:space="preserve"> </w:t>
            </w:r>
            <w:r w:rsidRPr="00667448">
              <w:rPr>
                <w:rFonts w:ascii="Simplified Arabic" w:eastAsia="Calibri" w:hAnsi="Simplified Arabic" w:cs="Simplified Arabic" w:hint="cs"/>
                <w:b/>
                <w:bCs/>
                <w:rtl/>
                <w:lang w:val="fr-FR" w:eastAsia="en-US" w:bidi="ar-MA"/>
              </w:rPr>
              <w:t>التقويم</w:t>
            </w:r>
            <w:r w:rsidRPr="00667448">
              <w:rPr>
                <w:rFonts w:ascii="Simplified Arabic" w:eastAsia="Calibri" w:hAnsi="Simplified Arabic" w:cs="Simplified Arabic" w:hint="cs"/>
                <w:b/>
                <w:bCs/>
                <w:rtl/>
                <w:lang w:val="fr-FR" w:eastAsia="en-US" w:bidi="ar-MA"/>
              </w:rPr>
              <w:t xml:space="preserve"> المرحلي:</w:t>
            </w:r>
          </w:p>
          <w:p w:rsidR="00667448" w:rsidP="00667448">
            <w:pPr>
              <w:bidi/>
              <w:spacing w:after="200" w:line="360" w:lineRule="auto"/>
              <w:ind w:left="0" w:firstLine="0"/>
              <w:rPr>
                <w:rFonts w:eastAsia="Calibri" w:hint="cs"/>
                <w:b/>
                <w:bCs/>
                <w:sz w:val="28"/>
                <w:szCs w:val="28"/>
                <w:rtl/>
                <w:lang w:val="fr-FR" w:eastAsia="en-US" w:bidi="ar-MA"/>
              </w:rPr>
            </w:pPr>
          </w:p>
          <w:p w:rsidR="005340E3" w:rsidP="00667448">
            <w:pPr>
              <w:bidi/>
              <w:spacing w:after="200" w:line="360"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تصحيح أخطاء المتعلمين القرائية</w:t>
            </w:r>
          </w:p>
          <w:p w:rsidR="002B2EEC" w:rsidRPr="002B2EEC" w:rsidP="002B2EEC">
            <w:pPr>
              <w:bidi/>
              <w:spacing w:after="200" w:line="276" w:lineRule="auto"/>
              <w:ind w:left="0" w:firstLine="0"/>
              <w:jc w:val="center"/>
              <w:rPr>
                <w:rFonts w:eastAsia="Calibri" w:hint="cs"/>
                <w:b/>
                <w:bCs/>
                <w:sz w:val="22"/>
                <w:szCs w:val="22"/>
                <w:rtl/>
                <w:lang w:val="fr-FR" w:eastAsia="en-US" w:bidi="ar-MA"/>
              </w:rPr>
            </w:pPr>
            <w:r w:rsidRPr="002B2EEC">
              <w:rPr>
                <w:rFonts w:ascii="Calibri" w:eastAsia="Calibri" w:hAnsi="Calibri" w:cs="Arial" w:hint="cs"/>
                <w:b/>
                <w:bCs/>
                <w:rtl/>
                <w:lang w:val="fr-FR" w:eastAsia="en-US" w:bidi="ar-SA"/>
              </w:rPr>
              <w:t>استجماع</w:t>
            </w:r>
            <w:r w:rsidRPr="002B2EEC">
              <w:rPr>
                <w:rFonts w:ascii="Calibri" w:eastAsia="Calibri" w:hAnsi="Calibri" w:cs="Arial" w:hint="cs"/>
                <w:b/>
                <w:bCs/>
                <w:rtl/>
                <w:lang w:val="fr-FR" w:eastAsia="en-US" w:bidi="ar-SA"/>
              </w:rPr>
              <w:t xml:space="preserve"> وترتيب عناصر الظاهرة المدروسة</w:t>
            </w:r>
          </w:p>
          <w:p w:rsidR="00667448" w:rsidP="002B2EEC">
            <w:pPr>
              <w:bidi/>
              <w:spacing w:after="200" w:line="276" w:lineRule="auto"/>
              <w:ind w:left="0" w:firstLine="0"/>
              <w:jc w:val="center"/>
              <w:rPr>
                <w:rFonts w:eastAsia="Calibri" w:hint="cs"/>
                <w:b/>
                <w:bCs/>
                <w:sz w:val="22"/>
                <w:szCs w:val="22"/>
                <w:rtl/>
                <w:lang w:val="fr-FR" w:eastAsia="en-US" w:bidi="ar-MA"/>
              </w:rPr>
            </w:pPr>
          </w:p>
          <w:p w:rsidR="00667448" w:rsidP="00667448">
            <w:pPr>
              <w:bidi/>
              <w:spacing w:after="0" w:line="276" w:lineRule="auto"/>
              <w:ind w:left="0" w:firstLine="0"/>
              <w:jc w:val="center"/>
              <w:rPr>
                <w:rFonts w:eastAsia="Calibri" w:hint="cs"/>
                <w:b/>
                <w:bCs/>
                <w:sz w:val="22"/>
                <w:szCs w:val="22"/>
                <w:rtl/>
                <w:lang w:val="fr-FR" w:eastAsia="en-US" w:bidi="ar-MA"/>
              </w:rPr>
            </w:pPr>
          </w:p>
          <w:p w:rsidR="006357FB" w:rsidP="00667448">
            <w:pPr>
              <w:bidi/>
              <w:spacing w:after="0" w:line="360" w:lineRule="auto"/>
              <w:ind w:left="0" w:firstLine="0"/>
              <w:rPr>
                <w:rFonts w:ascii="Simplified Arabic" w:eastAsia="Calibri" w:hAnsi="Simplified Arabic" w:cs="Simplified Arabic" w:hint="cs"/>
                <w:b/>
                <w:bCs/>
                <w:sz w:val="22"/>
                <w:szCs w:val="22"/>
                <w:rtl/>
                <w:lang w:val="fr-FR" w:eastAsia="en-US" w:bidi="ar-MA"/>
              </w:rPr>
            </w:pPr>
            <w:r>
              <w:rPr>
                <w:rFonts w:ascii="Simplified Arabic" w:eastAsia="Calibri" w:hAnsi="Simplified Arabic" w:cs="Simplified Arabic" w:hint="cs"/>
                <w:b/>
                <w:bCs/>
                <w:sz w:val="22"/>
                <w:szCs w:val="22"/>
                <w:rtl/>
                <w:lang w:val="fr-FR" w:eastAsia="en-US" w:bidi="ar-MA"/>
              </w:rPr>
              <w:t xml:space="preserve">- </w:t>
            </w:r>
            <w:r w:rsidR="002B2EEC">
              <w:rPr>
                <w:rFonts w:ascii="Simplified Arabic" w:eastAsia="Calibri" w:hAnsi="Simplified Arabic" w:cs="Simplified Arabic" w:hint="cs"/>
                <w:b/>
                <w:bCs/>
                <w:sz w:val="22"/>
                <w:szCs w:val="22"/>
                <w:rtl/>
                <w:lang w:val="fr-FR" w:eastAsia="en-US" w:bidi="ar-MA"/>
              </w:rPr>
              <w:t xml:space="preserve">تقويم </w:t>
            </w:r>
            <w:r w:rsidR="002B2EEC">
              <w:rPr>
                <w:rFonts w:ascii="Simplified Arabic" w:eastAsia="Calibri" w:hAnsi="Simplified Arabic" w:cs="Simplified Arabic" w:hint="cs"/>
                <w:b/>
                <w:bCs/>
                <w:sz w:val="22"/>
                <w:szCs w:val="22"/>
                <w:rtl/>
                <w:lang w:val="fr-FR" w:eastAsia="en-US" w:bidi="ar-MA"/>
              </w:rPr>
              <w:t>اجابات</w:t>
            </w:r>
            <w:r w:rsidR="002B2EEC">
              <w:rPr>
                <w:rFonts w:ascii="Simplified Arabic" w:eastAsia="Calibri" w:hAnsi="Simplified Arabic" w:cs="Simplified Arabic" w:hint="cs"/>
                <w:b/>
                <w:bCs/>
                <w:sz w:val="22"/>
                <w:szCs w:val="22"/>
                <w:rtl/>
                <w:lang w:val="fr-FR" w:eastAsia="en-US" w:bidi="ar-MA"/>
              </w:rPr>
              <w:t xml:space="preserve"> الم</w:t>
            </w:r>
            <w:r w:rsidRPr="002B2EEC" w:rsidR="002B2EEC">
              <w:rPr>
                <w:rFonts w:ascii="Simplified Arabic" w:eastAsia="Calibri" w:hAnsi="Simplified Arabic" w:cs="Simplified Arabic" w:hint="cs"/>
                <w:b/>
                <w:bCs/>
                <w:sz w:val="22"/>
                <w:szCs w:val="22"/>
                <w:rtl/>
                <w:lang w:val="fr-FR" w:eastAsia="en-US" w:bidi="ar-MA"/>
              </w:rPr>
              <w:t>تعلمين ودعم ال</w:t>
            </w:r>
            <w:r w:rsidR="002B2EEC">
              <w:rPr>
                <w:rFonts w:ascii="Simplified Arabic" w:eastAsia="Calibri" w:hAnsi="Simplified Arabic" w:cs="Simplified Arabic" w:hint="cs"/>
                <w:b/>
                <w:bCs/>
                <w:sz w:val="22"/>
                <w:szCs w:val="22"/>
                <w:rtl/>
                <w:lang w:val="fr-FR" w:eastAsia="en-US" w:bidi="ar-MA"/>
              </w:rPr>
              <w:t>م</w:t>
            </w:r>
            <w:r w:rsidRPr="002B2EEC" w:rsidR="002B2EEC">
              <w:rPr>
                <w:rFonts w:ascii="Simplified Arabic" w:eastAsia="Calibri" w:hAnsi="Simplified Arabic" w:cs="Simplified Arabic" w:hint="cs"/>
                <w:b/>
                <w:bCs/>
                <w:sz w:val="22"/>
                <w:szCs w:val="22"/>
                <w:rtl/>
                <w:lang w:val="fr-FR" w:eastAsia="en-US" w:bidi="ar-MA"/>
              </w:rPr>
              <w:t>تعثرين</w:t>
            </w:r>
          </w:p>
          <w:p w:rsidR="00667448" w:rsidRPr="002B2EEC" w:rsidP="00667448">
            <w:pPr>
              <w:bidi/>
              <w:spacing w:after="0" w:line="360" w:lineRule="auto"/>
              <w:ind w:left="0" w:firstLine="0"/>
              <w:rPr>
                <w:rFonts w:eastAsia="Calibri"/>
                <w:b/>
                <w:bCs/>
                <w:sz w:val="22"/>
                <w:szCs w:val="22"/>
                <w:rtl/>
                <w:lang w:val="fr-FR" w:eastAsia="en-US" w:bidi="ar-MA"/>
              </w:rPr>
            </w:pPr>
          </w:p>
          <w:p w:rsidR="00667448" w:rsidRPr="00667448" w:rsidP="00667448">
            <w:pPr>
              <w:bidi/>
              <w:spacing w:after="0" w:line="360" w:lineRule="auto"/>
              <w:ind w:left="0" w:firstLine="0"/>
              <w:rPr>
                <w:rFonts w:eastAsia="Calibri" w:hint="cs"/>
                <w:b/>
                <w:bCs/>
                <w:sz w:val="22"/>
                <w:szCs w:val="22"/>
                <w:rtl/>
                <w:lang w:val="fr-FR" w:eastAsia="en-US" w:bidi="ar-MA"/>
              </w:rPr>
            </w:pPr>
            <w:r>
              <w:rPr>
                <w:rFonts w:eastAsia="Calibri" w:asciiTheme="majorBidi" w:hAnsiTheme="majorBidi" w:cstheme="majorBidi" w:hint="cs"/>
                <w:b/>
                <w:bCs/>
                <w:sz w:val="22"/>
                <w:szCs w:val="22"/>
                <w:rtl/>
                <w:lang w:val="fr-FR" w:eastAsia="en-US" w:bidi="ar-MA"/>
              </w:rPr>
              <w:t xml:space="preserve">- </w:t>
            </w:r>
            <w:r w:rsidRPr="00667448">
              <w:rPr>
                <w:rFonts w:eastAsia="Calibri" w:asciiTheme="majorBidi" w:hAnsiTheme="majorBidi" w:cstheme="majorBidi" w:hint="cs"/>
                <w:b/>
                <w:bCs/>
                <w:sz w:val="22"/>
                <w:szCs w:val="22"/>
                <w:rtl/>
                <w:lang w:val="fr-FR" w:eastAsia="en-US" w:bidi="ar-MA"/>
              </w:rPr>
              <w:t>تصحيح أخطاء المتعلمين القرائية.</w:t>
            </w:r>
          </w:p>
          <w:p w:rsidR="002B2EEC" w:rsidRPr="00667448" w:rsidP="00667448">
            <w:pPr>
              <w:bidi/>
              <w:spacing w:after="200" w:line="360" w:lineRule="auto"/>
              <w:ind w:left="0" w:firstLine="0"/>
              <w:rPr>
                <w:rFonts w:eastAsia="Calibri" w:hint="cs"/>
                <w:b/>
                <w:bCs/>
                <w:sz w:val="22"/>
                <w:szCs w:val="22"/>
                <w:rtl/>
                <w:lang w:val="fr-FR" w:eastAsia="en-US" w:bidi="ar-MA"/>
              </w:rPr>
            </w:pPr>
            <w:r>
              <w:rPr>
                <w:rFonts w:eastAsia="Calibri" w:asciiTheme="majorBidi" w:hAnsiTheme="majorBidi" w:cstheme="majorBidi" w:hint="cs"/>
                <w:sz w:val="22"/>
                <w:szCs w:val="22"/>
                <w:rtl/>
                <w:lang w:val="fr-FR" w:eastAsia="en-US" w:bidi="ar-SA"/>
              </w:rPr>
              <w:t>-</w:t>
            </w:r>
            <w:r w:rsidRPr="00667448">
              <w:rPr>
                <w:rFonts w:eastAsia="Calibri" w:asciiTheme="majorBidi" w:hAnsiTheme="majorBidi" w:cstheme="majorBidi" w:hint="cs"/>
                <w:b/>
                <w:bCs/>
                <w:sz w:val="22"/>
                <w:szCs w:val="22"/>
                <w:rtl/>
                <w:lang w:val="fr-FR" w:eastAsia="en-US" w:bidi="ar-MA"/>
              </w:rPr>
              <w:t xml:space="preserve"> تعديل </w:t>
            </w:r>
            <w:r w:rsidRPr="00667448">
              <w:rPr>
                <w:rFonts w:eastAsia="Calibri" w:asciiTheme="majorBidi" w:hAnsiTheme="majorBidi" w:cstheme="majorBidi" w:hint="cs"/>
                <w:b/>
                <w:bCs/>
                <w:sz w:val="22"/>
                <w:szCs w:val="22"/>
                <w:rtl/>
                <w:lang w:val="fr-FR" w:eastAsia="en-US" w:bidi="ar-MA"/>
              </w:rPr>
              <w:t>تمثلاتهم</w:t>
            </w:r>
            <w:r w:rsidRPr="00667448">
              <w:rPr>
                <w:rFonts w:eastAsia="Calibri" w:asciiTheme="majorBidi" w:hAnsiTheme="majorBidi" w:cstheme="majorBidi" w:hint="cs"/>
                <w:b/>
                <w:bCs/>
                <w:sz w:val="22"/>
                <w:szCs w:val="22"/>
                <w:rtl/>
                <w:lang w:val="fr-FR" w:eastAsia="en-US" w:bidi="ar-MA"/>
              </w:rPr>
              <w:t xml:space="preserve"> حول بعض الألفاظ</w:t>
            </w:r>
            <w:r>
              <w:rPr>
                <w:rFonts w:eastAsia="Calibri" w:asciiTheme="majorBidi" w:hAnsiTheme="majorBidi" w:cstheme="majorBidi" w:hint="cs"/>
                <w:b/>
                <w:bCs/>
                <w:sz w:val="22"/>
                <w:szCs w:val="22"/>
                <w:rtl/>
                <w:lang w:val="fr-FR" w:eastAsia="en-US" w:bidi="ar-MA"/>
              </w:rPr>
              <w:t xml:space="preserve"> </w:t>
            </w:r>
            <w:r w:rsidR="00F90F2F">
              <w:rPr>
                <w:rFonts w:eastAsia="Calibri" w:asciiTheme="majorBidi" w:hAnsiTheme="majorBidi" w:cstheme="majorBidi" w:hint="cs"/>
                <w:b/>
                <w:bCs/>
                <w:sz w:val="22"/>
                <w:szCs w:val="22"/>
                <w:rtl/>
                <w:lang w:val="fr-FR" w:eastAsia="en-US" w:bidi="ar-MA"/>
              </w:rPr>
              <w:t>والجمل..</w:t>
            </w:r>
          </w:p>
          <w:p w:rsidR="00667448" w:rsidP="00667448">
            <w:pPr>
              <w:bidi/>
              <w:spacing w:after="200" w:line="276" w:lineRule="auto"/>
              <w:ind w:left="0" w:firstLine="0"/>
              <w:jc w:val="both"/>
              <w:rPr>
                <w:rFonts w:eastAsia="Calibri" w:hint="cs"/>
                <w:sz w:val="28"/>
                <w:szCs w:val="28"/>
                <w:rtl/>
                <w:lang w:val="fr-FR" w:eastAsia="en-US" w:bidi="ar-SA"/>
              </w:rPr>
            </w:pPr>
          </w:p>
          <w:p w:rsidR="00667448" w:rsidP="00667448">
            <w:pPr>
              <w:bidi/>
              <w:spacing w:after="200" w:line="276" w:lineRule="auto"/>
              <w:ind w:left="0" w:firstLine="0"/>
              <w:jc w:val="both"/>
              <w:rPr>
                <w:rFonts w:eastAsia="Calibri" w:hint="cs"/>
                <w:sz w:val="28"/>
                <w:szCs w:val="28"/>
                <w:rtl/>
                <w:lang w:val="fr-FR" w:eastAsia="en-US" w:bidi="ar-SA"/>
              </w:rPr>
            </w:pPr>
          </w:p>
          <w:p w:rsidR="005340E3" w:rsidRPr="00667448" w:rsidP="00667448">
            <w:pPr>
              <w:bidi/>
              <w:spacing w:after="200" w:line="276" w:lineRule="auto"/>
              <w:ind w:left="0" w:firstLine="0"/>
              <w:jc w:val="both"/>
              <w:rPr>
                <w:rFonts w:eastAsia="Calibri"/>
                <w:b/>
                <w:bCs/>
                <w:sz w:val="22"/>
                <w:szCs w:val="22"/>
                <w:rtl/>
                <w:lang w:val="fr-FR" w:eastAsia="en-US" w:bidi="ar-SA"/>
              </w:rPr>
            </w:pPr>
            <w:r>
              <w:rPr>
                <w:rFonts w:eastAsia="Calibri" w:asciiTheme="majorBidi" w:hAnsiTheme="majorBidi" w:cstheme="majorBidi" w:hint="cs"/>
                <w:sz w:val="28"/>
                <w:szCs w:val="28"/>
                <w:rtl/>
                <w:lang w:val="fr-FR" w:eastAsia="en-US" w:bidi="ar-SA"/>
              </w:rPr>
              <w:t>-</w:t>
            </w:r>
            <w:r w:rsidRPr="00667448">
              <w:rPr>
                <w:rFonts w:ascii="Calibri" w:eastAsia="Calibri" w:hAnsi="Calibri" w:cs="Arial"/>
                <w:b/>
                <w:bCs/>
                <w:sz w:val="22"/>
                <w:szCs w:val="22"/>
                <w:rtl/>
                <w:lang w:val="fr-FR" w:eastAsia="en-US" w:bidi="ar-MA"/>
              </w:rPr>
              <w:t xml:space="preserve"> قياس الفهم من خلال معاينة إجابات التلاميذ الشفوية، </w:t>
            </w:r>
            <w:r w:rsidRPr="00667448">
              <w:rPr>
                <w:rFonts w:ascii="Calibri" w:eastAsia="Calibri" w:hAnsi="Calibri" w:cs="Arial"/>
                <w:b/>
                <w:bCs/>
                <w:sz w:val="22"/>
                <w:szCs w:val="22"/>
                <w:rtl/>
                <w:lang w:val="fr-FR" w:eastAsia="en-US" w:bidi="ar-MA"/>
              </w:rPr>
              <w:t>والقيام بمعالجة آنية لتدارك التعثرات</w:t>
            </w:r>
            <w:r>
              <w:rPr>
                <w:rFonts w:ascii="Calibri" w:eastAsia="Calibri" w:hAnsi="Calibri" w:cs="Arial" w:hint="cs"/>
                <w:b/>
                <w:bCs/>
                <w:sz w:val="22"/>
                <w:szCs w:val="22"/>
                <w:rtl/>
                <w:lang w:val="fr-FR" w:eastAsia="en-US" w:bidi="ar-MA"/>
              </w:rPr>
              <w:t>.</w:t>
            </w:r>
          </w:p>
          <w:p w:rsidR="005340E3" w:rsidRPr="00D47A59" w:rsidP="005340E3">
            <w:pPr>
              <w:bidi/>
              <w:spacing w:after="200" w:line="276" w:lineRule="auto"/>
              <w:ind w:left="0" w:firstLine="0"/>
              <w:rPr>
                <w:rFonts w:eastAsia="Calibri"/>
                <w:sz w:val="28"/>
                <w:szCs w:val="28"/>
                <w:rtl/>
                <w:lang w:val="fr-FR" w:eastAsia="en-US" w:bidi="ar-SA"/>
              </w:rPr>
            </w:pPr>
          </w:p>
          <w:p w:rsidR="005340E3" w:rsidRPr="00F90F2F" w:rsidP="00F90F2F">
            <w:pPr>
              <w:bidi/>
              <w:spacing w:after="200" w:line="360" w:lineRule="auto"/>
              <w:ind w:left="0" w:firstLine="0"/>
              <w:jc w:val="center"/>
              <w:rPr>
                <w:rFonts w:eastAsia="Calibri"/>
                <w:b/>
                <w:bCs/>
                <w:sz w:val="28"/>
                <w:szCs w:val="28"/>
                <w:rtl/>
                <w:lang w:val="fr-FR" w:eastAsia="en-US" w:bidi="ar-MA"/>
              </w:rPr>
            </w:pPr>
            <w:r w:rsidRPr="00D47A59">
              <w:rPr>
                <w:rFonts w:eastAsia="Calibri" w:asciiTheme="majorBidi" w:hAnsiTheme="majorBidi" w:cstheme="majorBidi"/>
                <w:sz w:val="28"/>
                <w:szCs w:val="28"/>
                <w:rtl/>
                <w:lang w:val="fr-FR" w:eastAsia="en-US" w:bidi="ar-SA"/>
              </w:rPr>
              <w:t>دقة الملاحظة وجرد المعطيات</w:t>
            </w:r>
          </w:p>
          <w:p w:rsidR="005340E3" w:rsidP="005340E3">
            <w:pPr>
              <w:bidi/>
              <w:spacing w:after="200" w:line="276" w:lineRule="auto"/>
              <w:ind w:left="0" w:firstLine="0"/>
              <w:rPr>
                <w:rFonts w:eastAsia="Calibri"/>
                <w:sz w:val="28"/>
                <w:szCs w:val="28"/>
                <w:rtl/>
                <w:lang w:val="fr-FR" w:eastAsia="en-US" w:bidi="ar-SA"/>
              </w:rPr>
            </w:pPr>
          </w:p>
          <w:p w:rsidR="005340E3" w:rsidP="005340E3">
            <w:pPr>
              <w:bidi/>
              <w:spacing w:after="200" w:line="276" w:lineRule="auto"/>
              <w:ind w:left="0" w:firstLine="0"/>
              <w:rPr>
                <w:rFonts w:eastAsia="Calibri"/>
                <w:sz w:val="28"/>
                <w:szCs w:val="28"/>
                <w:rtl/>
                <w:lang w:val="fr-FR" w:eastAsia="en-US" w:bidi="ar-SA"/>
              </w:rPr>
            </w:pPr>
          </w:p>
          <w:p w:rsidR="005340E3" w:rsidP="005340E3">
            <w:pPr>
              <w:bidi/>
              <w:spacing w:after="200" w:line="276" w:lineRule="auto"/>
              <w:ind w:left="0" w:firstLine="0"/>
              <w:rPr>
                <w:rFonts w:eastAsia="Calibri"/>
                <w:sz w:val="28"/>
                <w:szCs w:val="28"/>
                <w:rtl/>
                <w:lang w:val="fr-FR" w:eastAsia="en-US" w:bidi="ar-SA"/>
              </w:rPr>
            </w:pPr>
            <w:r>
              <w:rPr>
                <w:rFonts w:eastAsia="Calibri" w:asciiTheme="majorBidi" w:hAnsiTheme="majorBidi" w:cstheme="majorBidi" w:hint="cs"/>
                <w:sz w:val="28"/>
                <w:szCs w:val="28"/>
                <w:rtl/>
                <w:lang w:val="fr-FR" w:eastAsia="en-US" w:bidi="ar-SA"/>
              </w:rPr>
              <w:t>ـ مصاحبة التحليل بأسئلة</w:t>
            </w:r>
          </w:p>
          <w:p w:rsidR="005340E3" w:rsidP="005340E3">
            <w:pPr>
              <w:bidi/>
              <w:spacing w:after="200" w:line="276" w:lineRule="auto"/>
              <w:ind w:left="0" w:firstLine="0"/>
              <w:rPr>
                <w:rFonts w:eastAsia="Calibri"/>
                <w:sz w:val="28"/>
                <w:szCs w:val="28"/>
                <w:rtl/>
                <w:lang w:val="fr-FR" w:eastAsia="en-US" w:bidi="ar-SA"/>
              </w:rPr>
            </w:pPr>
          </w:p>
          <w:p w:rsidR="005340E3" w:rsidP="005340E3">
            <w:pPr>
              <w:bidi/>
              <w:spacing w:after="200" w:line="276" w:lineRule="auto"/>
              <w:ind w:left="0" w:firstLine="0"/>
              <w:rPr>
                <w:rFonts w:eastAsia="Calibri"/>
                <w:sz w:val="28"/>
                <w:szCs w:val="28"/>
                <w:rtl/>
                <w:lang w:val="fr-FR" w:eastAsia="en-US" w:bidi="ar-SA"/>
              </w:rPr>
            </w:pPr>
            <w:r>
              <w:rPr>
                <w:rFonts w:eastAsia="Calibri" w:asciiTheme="majorBidi" w:hAnsiTheme="majorBidi" w:cstheme="majorBidi" w:hint="cs"/>
                <w:b/>
                <w:bCs/>
                <w:sz w:val="28"/>
                <w:szCs w:val="28"/>
                <w:rtl/>
                <w:lang w:val="fr-FR" w:eastAsia="en-US" w:bidi="ar-MA"/>
              </w:rPr>
              <w:t>تقويم مدى استيعاب التلاميذ للدرس من خلال الاستنتاج</w:t>
            </w:r>
          </w:p>
          <w:p w:rsidR="005340E3" w:rsidRPr="00E06418" w:rsidP="00F90F2F">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تلقي إجابات المتعلمين مع تعزيزها</w:t>
            </w:r>
          </w:p>
        </w:tc>
      </w:tr>
      <w:tr w:rsidTr="006C2B89">
        <w:tblPrEx>
          <w:tblW w:w="15876" w:type="dxa"/>
          <w:tblLook w:val="01E0"/>
        </w:tblPrEx>
        <w:trPr>
          <w:trHeight w:val="2850"/>
        </w:trPr>
        <w:tc>
          <w:tcPr>
            <w:tcW w:w="1495" w:type="dxa"/>
            <w:tcBorders>
              <w:bottom w:val="single" w:sz="4" w:space="0" w:color="auto"/>
            </w:tcBorders>
          </w:tcPr>
          <w:p w:rsidR="00352A48" w:rsidP="000E47C3">
            <w:pPr>
              <w:bidi/>
              <w:spacing w:after="200" w:line="276" w:lineRule="auto"/>
              <w:ind w:left="0" w:firstLine="0"/>
              <w:rPr>
                <w:rFonts w:eastAsia="Calibri"/>
                <w:b/>
                <w:bCs/>
                <w:sz w:val="28"/>
                <w:szCs w:val="28"/>
                <w:rtl/>
                <w:lang w:val="fr-FR" w:eastAsia="en-US" w:bidi="ar-SA"/>
              </w:rPr>
            </w:pPr>
          </w:p>
          <w:p w:rsidR="00352A48" w:rsidRPr="00E06418" w:rsidP="000E47C3">
            <w:pPr>
              <w:bidi/>
              <w:spacing w:after="200" w:line="276" w:lineRule="auto"/>
              <w:ind w:left="0" w:firstLine="0"/>
              <w:rPr>
                <w:rFonts w:eastAsia="Calibri"/>
                <w:b/>
                <w:bCs/>
                <w:sz w:val="28"/>
                <w:szCs w:val="28"/>
                <w:rtl/>
                <w:lang w:val="fr-FR" w:eastAsia="en-US" w:bidi="ar-SA"/>
              </w:rPr>
            </w:pPr>
          </w:p>
          <w:p w:rsidR="00352A48" w:rsidRPr="00E06418" w:rsidP="000E47C3">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40"/>
                <w:szCs w:val="40"/>
                <w:rtl/>
                <w:lang w:val="fr-FR" w:eastAsia="en-US" w:bidi="ar-SA"/>
              </w:rPr>
              <w:t>استنتاج</w:t>
            </w:r>
          </w:p>
          <w:p w:rsidR="00352A48" w:rsidRPr="00E06418" w:rsidP="000E47C3">
            <w:pPr>
              <w:bidi/>
              <w:spacing w:after="200" w:line="276" w:lineRule="auto"/>
              <w:ind w:left="0" w:firstLine="0"/>
              <w:rPr>
                <w:rFonts w:eastAsia="Calibri"/>
                <w:b/>
                <w:bCs/>
                <w:sz w:val="28"/>
                <w:szCs w:val="28"/>
                <w:rtl/>
                <w:lang w:val="fr-FR" w:eastAsia="en-US" w:bidi="ar-MA"/>
              </w:rPr>
            </w:pPr>
          </w:p>
          <w:p w:rsidR="00352A48" w:rsidRPr="00E06418" w:rsidP="000E47C3">
            <w:pPr>
              <w:bidi/>
              <w:spacing w:after="200" w:line="276" w:lineRule="auto"/>
              <w:ind w:left="0" w:firstLine="0"/>
              <w:rPr>
                <w:rFonts w:eastAsia="Calibri"/>
                <w:b/>
                <w:bCs/>
                <w:sz w:val="28"/>
                <w:szCs w:val="28"/>
                <w:rtl/>
                <w:lang w:val="fr-FR" w:eastAsia="en-US" w:bidi="ar-MA"/>
              </w:rPr>
            </w:pPr>
          </w:p>
        </w:tc>
        <w:tc>
          <w:tcPr>
            <w:tcW w:w="1754" w:type="dxa"/>
            <w:tcBorders>
              <w:bottom w:val="single" w:sz="4" w:space="0" w:color="auto"/>
            </w:tcBorders>
          </w:tcPr>
          <w:p w:rsidR="00352A48" w:rsidRPr="00E06418" w:rsidP="000E47C3">
            <w:pPr>
              <w:bidi/>
              <w:spacing w:after="200" w:line="276" w:lineRule="auto"/>
              <w:ind w:left="0" w:firstLine="0"/>
              <w:rPr>
                <w:rFonts w:eastAsia="Calibri"/>
                <w:b/>
                <w:bCs/>
                <w:sz w:val="28"/>
                <w:szCs w:val="28"/>
                <w:rtl/>
                <w:lang w:val="fr-FR" w:eastAsia="en-US" w:bidi="ar-SA"/>
              </w:rPr>
            </w:pPr>
          </w:p>
          <w:p w:rsidR="00352A48" w:rsidRPr="00E06418" w:rsidP="000E47C3">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SA"/>
              </w:rPr>
              <w:t>اقدار المتعلمين على استنتاج القاعدة</w:t>
            </w:r>
          </w:p>
        </w:tc>
        <w:tc>
          <w:tcPr>
            <w:tcW w:w="2479" w:type="dxa"/>
            <w:tcBorders>
              <w:bottom w:val="single" w:sz="4" w:space="0" w:color="auto"/>
              <w:right w:val="single" w:sz="12" w:space="0" w:color="auto"/>
            </w:tcBorders>
          </w:tcPr>
          <w:p w:rsidR="00352A48" w:rsidP="000E47C3">
            <w:pPr>
              <w:bidi/>
              <w:spacing w:after="200" w:line="276" w:lineRule="auto"/>
              <w:ind w:left="0" w:firstLine="0"/>
              <w:rPr>
                <w:rFonts w:eastAsia="Calibri"/>
                <w:b/>
                <w:bCs/>
                <w:sz w:val="28"/>
                <w:szCs w:val="28"/>
                <w:rtl/>
                <w:lang w:val="fr-FR" w:eastAsia="en-US" w:bidi="ar-MA"/>
              </w:rPr>
            </w:pPr>
          </w:p>
          <w:p w:rsidR="00352A48" w:rsidRPr="00E06418" w:rsidP="000E47C3">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_استنتاج التلاميذ القاعدة العامة</w:t>
            </w:r>
          </w:p>
        </w:tc>
        <w:tc>
          <w:tcPr>
            <w:tcW w:w="7717" w:type="dxa"/>
            <w:tcBorders>
              <w:bottom w:val="single" w:sz="4" w:space="0" w:color="auto"/>
            </w:tcBorders>
          </w:tcPr>
          <w:p w:rsidR="00352A48" w:rsidP="000E47C3">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استنتاج</w:t>
            </w:r>
            <w:r w:rsidR="00EA497D">
              <w:rPr>
                <w:rFonts w:eastAsia="Calibri" w:asciiTheme="majorBidi" w:hAnsiTheme="majorBidi" w:cstheme="majorBidi" w:hint="cs"/>
                <w:b/>
                <w:bCs/>
                <w:sz w:val="28"/>
                <w:szCs w:val="28"/>
                <w:rtl/>
                <w:lang w:val="fr-FR" w:eastAsia="en-US" w:bidi="ar-MA"/>
              </w:rPr>
              <w:t xml:space="preserve"> :</w:t>
            </w:r>
            <w:r w:rsidR="00EA497D">
              <w:rPr>
                <w:rFonts w:eastAsia="Calibri" w:asciiTheme="majorBidi" w:hAnsiTheme="majorBidi" w:cstheme="majorBidi" w:hint="cs"/>
                <w:b/>
                <w:bCs/>
                <w:sz w:val="28"/>
                <w:szCs w:val="28"/>
                <w:rtl/>
                <w:lang w:val="fr-FR" w:eastAsia="en-US" w:bidi="ar-MA"/>
              </w:rPr>
              <w:t xml:space="preserve"> </w:t>
            </w:r>
          </w:p>
          <w:p w:rsidR="00EA497D" w:rsidRPr="000E47C3" w:rsidP="00EA497D">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جمع المعطيات </w:t>
            </w:r>
            <w:r w:rsidR="004A426F">
              <w:rPr>
                <w:rFonts w:eastAsia="Calibri" w:asciiTheme="majorBidi" w:hAnsiTheme="majorBidi" w:cstheme="majorBidi" w:hint="cs"/>
                <w:b/>
                <w:bCs/>
                <w:sz w:val="28"/>
                <w:szCs w:val="28"/>
                <w:rtl/>
                <w:lang w:val="fr-FR" w:eastAsia="en-US" w:bidi="ar-MA"/>
              </w:rPr>
              <w:t>وتركيبها في  شكل  خطاطة.</w:t>
            </w:r>
          </w:p>
        </w:tc>
        <w:tc>
          <w:tcPr>
            <w:tcW w:w="2431" w:type="dxa"/>
            <w:gridSpan w:val="2"/>
            <w:tcBorders>
              <w:bottom w:val="single" w:sz="4" w:space="0" w:color="auto"/>
            </w:tcBorders>
          </w:tcPr>
          <w:p w:rsidR="00352A48" w:rsidRPr="00F90F2F" w:rsidP="00F90F2F">
            <w:pPr>
              <w:bidi/>
              <w:spacing w:after="200" w:line="276" w:lineRule="auto"/>
              <w:ind w:left="0" w:firstLine="0"/>
              <w:rPr>
                <w:rFonts w:eastAsia="Calibri"/>
                <w:sz w:val="28"/>
                <w:szCs w:val="28"/>
                <w:rtl/>
                <w:lang w:val="fr-FR" w:eastAsia="en-US" w:bidi="ar-SA"/>
              </w:rPr>
            </w:pPr>
            <w:r w:rsidRPr="00D47A59">
              <w:rPr>
                <w:rFonts w:eastAsia="Calibri" w:asciiTheme="majorBidi" w:hAnsiTheme="majorBidi" w:cstheme="majorBidi"/>
                <w:sz w:val="28"/>
                <w:szCs w:val="28"/>
                <w:rtl/>
                <w:lang w:val="fr-FR" w:eastAsia="en-US" w:bidi="ar-SA"/>
              </w:rPr>
              <w:t>يراعى في القاعدة الشمول والدقة فضلا عن سلامة التركيب</w:t>
            </w:r>
            <w:r>
              <w:rPr>
                <w:rFonts w:eastAsia="Calibri" w:asciiTheme="majorBidi" w:hAnsiTheme="majorBidi" w:cstheme="majorBidi" w:hint="cs"/>
                <w:sz w:val="28"/>
                <w:szCs w:val="28"/>
                <w:rtl/>
                <w:lang w:val="fr-FR" w:eastAsia="en-US" w:bidi="ar-SA"/>
              </w:rPr>
              <w:br/>
              <w:t>ـ قياس الفهم من خلال معاينة إجابات التلاميذ الشفوية.</w:t>
            </w:r>
          </w:p>
        </w:tc>
      </w:tr>
      <w:tr w:rsidTr="006C2B89">
        <w:tblPrEx>
          <w:tblW w:w="15876" w:type="dxa"/>
          <w:tblLook w:val="01E0"/>
        </w:tblPrEx>
        <w:trPr>
          <w:trHeight w:val="1440"/>
        </w:trPr>
        <w:tc>
          <w:tcPr>
            <w:tcW w:w="1495" w:type="dxa"/>
            <w:vMerge w:val="restart"/>
            <w:tcBorders>
              <w:top w:val="single" w:sz="4" w:space="0" w:color="auto"/>
            </w:tcBorders>
          </w:tcPr>
          <w:p w:rsidR="000E47C3" w:rsidRPr="006C2B89" w:rsidP="006C2B89">
            <w:pPr>
              <w:bidi/>
              <w:spacing w:after="200" w:line="276" w:lineRule="auto"/>
              <w:ind w:left="0" w:firstLine="0"/>
              <w:jc w:val="center"/>
              <w:rPr>
                <w:rFonts w:eastAsia="Calibri"/>
                <w:b/>
                <w:bCs/>
                <w:sz w:val="40"/>
                <w:szCs w:val="40"/>
                <w:rtl/>
                <w:lang w:val="fr-FR" w:eastAsia="en-US" w:bidi="ar-SA"/>
              </w:rPr>
            </w:pPr>
            <w:r>
              <w:rPr>
                <w:rFonts w:eastAsia="Calibri" w:asciiTheme="majorBidi" w:hAnsiTheme="majorBidi" w:cstheme="majorBidi" w:hint="cs"/>
                <w:b/>
                <w:bCs/>
                <w:sz w:val="40"/>
                <w:szCs w:val="40"/>
                <w:rtl/>
                <w:lang w:val="fr-FR" w:eastAsia="en-US" w:bidi="ar-SA"/>
              </w:rPr>
              <w:t>ت</w:t>
            </w:r>
            <w:r w:rsidRPr="000E47C3">
              <w:rPr>
                <w:rFonts w:eastAsia="Calibri" w:asciiTheme="majorBidi" w:hAnsiTheme="majorBidi" w:cstheme="majorBidi" w:hint="cs"/>
                <w:b/>
                <w:bCs/>
                <w:sz w:val="40"/>
                <w:szCs w:val="40"/>
                <w:rtl/>
                <w:lang w:val="fr-FR" w:eastAsia="en-US" w:bidi="ar-SA"/>
              </w:rPr>
              <w:t>طب</w:t>
            </w:r>
            <w:r>
              <w:rPr>
                <w:rFonts w:eastAsia="Calibri" w:asciiTheme="majorBidi" w:hAnsiTheme="majorBidi" w:cstheme="majorBidi" w:hint="cs"/>
                <w:b/>
                <w:bCs/>
                <w:sz w:val="40"/>
                <w:szCs w:val="40"/>
                <w:rtl/>
                <w:lang w:val="fr-FR" w:eastAsia="en-US" w:bidi="ar-SA"/>
              </w:rPr>
              <w:t>ي</w:t>
            </w:r>
            <w:r w:rsidRPr="000E47C3">
              <w:rPr>
                <w:rFonts w:eastAsia="Calibri" w:asciiTheme="majorBidi" w:hAnsiTheme="majorBidi" w:cstheme="majorBidi" w:hint="cs"/>
                <w:b/>
                <w:bCs/>
                <w:sz w:val="40"/>
                <w:szCs w:val="40"/>
                <w:rtl/>
                <w:lang w:val="fr-FR" w:eastAsia="en-US" w:bidi="ar-SA"/>
              </w:rPr>
              <w:t>ق</w:t>
            </w:r>
          </w:p>
        </w:tc>
        <w:tc>
          <w:tcPr>
            <w:tcW w:w="1754" w:type="dxa"/>
            <w:tcBorders>
              <w:top w:val="single" w:sz="4" w:space="0" w:color="auto"/>
              <w:bottom w:val="single" w:sz="12" w:space="0" w:color="auto"/>
            </w:tcBorders>
          </w:tcPr>
          <w:p w:rsidR="000E47C3" w:rsidRPr="00E06418" w:rsidP="000E47C3">
            <w:pPr>
              <w:bidi/>
              <w:spacing w:after="200" w:line="276" w:lineRule="auto"/>
              <w:ind w:left="0" w:firstLine="0"/>
              <w:jc w:val="center"/>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قدرة المتعلمين على التعلم الذاتي</w:t>
            </w:r>
          </w:p>
        </w:tc>
        <w:tc>
          <w:tcPr>
            <w:tcW w:w="2479" w:type="dxa"/>
            <w:tcBorders>
              <w:top w:val="single" w:sz="4" w:space="0" w:color="auto"/>
              <w:bottom w:val="single" w:sz="12" w:space="0" w:color="auto"/>
              <w:right w:val="single" w:sz="12" w:space="0" w:color="auto"/>
            </w:tcBorders>
          </w:tcPr>
          <w:p w:rsidR="000E47C3" w:rsidRPr="006C2B89" w:rsidP="00EA497D">
            <w:pPr>
              <w:bidi/>
              <w:spacing w:after="200" w:line="276" w:lineRule="auto"/>
              <w:ind w:left="0" w:firstLine="0"/>
              <w:rPr>
                <w:rFonts w:eastAsia="Calibri"/>
                <w:b/>
                <w:bCs/>
                <w:rtl/>
                <w:lang w:val="fr-FR" w:eastAsia="en-US" w:bidi="ar-SA"/>
              </w:rPr>
            </w:pPr>
            <w:r>
              <w:rPr>
                <w:rFonts w:eastAsia="Calibri" w:asciiTheme="majorBidi" w:hAnsiTheme="majorBidi" w:cstheme="majorBidi" w:hint="cs"/>
                <w:b/>
                <w:bCs/>
                <w:sz w:val="28"/>
                <w:szCs w:val="28"/>
                <w:rtl/>
                <w:lang w:val="fr-FR" w:eastAsia="en-US" w:bidi="ar-SA"/>
              </w:rPr>
              <w:t>_</w:t>
            </w:r>
            <w:r w:rsidRPr="000E47C3">
              <w:rPr>
                <w:rFonts w:eastAsia="Calibri" w:asciiTheme="majorBidi" w:hAnsiTheme="majorBidi" w:cstheme="majorBidi" w:hint="cs"/>
                <w:b/>
                <w:bCs/>
                <w:rtl/>
                <w:lang w:val="fr-FR" w:eastAsia="en-US" w:bidi="ar-SA"/>
              </w:rPr>
              <w:t xml:space="preserve">يطلب من التلاميذ الإجابة عن بعض الأسئلة </w:t>
            </w:r>
            <w:r>
              <w:rPr>
                <w:rFonts w:eastAsia="Calibri" w:asciiTheme="majorBidi" w:hAnsiTheme="majorBidi" w:cstheme="majorBidi" w:hint="cs"/>
                <w:b/>
                <w:bCs/>
                <w:rtl/>
                <w:lang w:val="fr-FR" w:eastAsia="en-US" w:bidi="ar-SA"/>
              </w:rPr>
              <w:t>الموجودة بالكتاب الم</w:t>
            </w:r>
            <w:r w:rsidRPr="000E47C3">
              <w:rPr>
                <w:rFonts w:eastAsia="Calibri" w:asciiTheme="majorBidi" w:hAnsiTheme="majorBidi" w:cstheme="majorBidi" w:hint="cs"/>
                <w:b/>
                <w:bCs/>
                <w:rtl/>
                <w:lang w:val="fr-FR" w:eastAsia="en-US" w:bidi="ar-SA"/>
              </w:rPr>
              <w:t>درسي</w:t>
            </w:r>
            <w:r w:rsidR="00EA497D">
              <w:rPr>
                <w:rFonts w:eastAsia="Calibri" w:asciiTheme="majorBidi" w:hAnsiTheme="majorBidi" w:cstheme="majorBidi" w:hint="cs"/>
                <w:b/>
                <w:bCs/>
                <w:rtl/>
                <w:lang w:val="fr-FR" w:eastAsia="en-US" w:bidi="ar-SA"/>
              </w:rPr>
              <w:t xml:space="preserve"> </w:t>
            </w:r>
            <w:r w:rsidR="002E78AF">
              <w:rPr>
                <w:rFonts w:eastAsia="Calibri" w:asciiTheme="majorBidi" w:hAnsiTheme="majorBidi" w:cstheme="majorBidi" w:hint="cs"/>
                <w:b/>
                <w:bCs/>
                <w:rtl/>
                <w:lang w:val="fr-FR" w:eastAsia="en-US" w:bidi="ar-SA"/>
              </w:rPr>
              <w:t>ص 1</w:t>
            </w:r>
            <w:r w:rsidR="00EA497D">
              <w:rPr>
                <w:rFonts w:eastAsia="Calibri" w:asciiTheme="majorBidi" w:hAnsiTheme="majorBidi" w:cstheme="majorBidi" w:hint="cs"/>
                <w:b/>
                <w:bCs/>
                <w:rtl/>
                <w:lang w:val="fr-FR" w:eastAsia="en-US" w:bidi="ar-SA"/>
              </w:rPr>
              <w:t>82</w:t>
            </w:r>
          </w:p>
        </w:tc>
        <w:tc>
          <w:tcPr>
            <w:tcW w:w="7717" w:type="dxa"/>
            <w:tcBorders>
              <w:top w:val="single" w:sz="4" w:space="0" w:color="auto"/>
              <w:bottom w:val="single" w:sz="12" w:space="0" w:color="auto"/>
            </w:tcBorders>
          </w:tcPr>
          <w:p w:rsidR="000E47C3" w:rsidP="000E47C3">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_أتمرن وأطبق</w:t>
            </w:r>
          </w:p>
          <w:p w:rsidR="000E47C3" w:rsidP="00EA497D">
            <w:pPr>
              <w:bidi/>
              <w:spacing w:after="200" w:line="276" w:lineRule="auto"/>
              <w:ind w:left="0" w:firstLine="0"/>
              <w:jc w:val="both"/>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 xml:space="preserve">_ الاشتغال على السؤال </w:t>
            </w:r>
            <w:r w:rsidR="00EA497D">
              <w:rPr>
                <w:rFonts w:eastAsia="Calibri" w:asciiTheme="majorBidi" w:hAnsiTheme="majorBidi" w:cstheme="majorBidi" w:hint="cs"/>
                <w:b/>
                <w:bCs/>
                <w:sz w:val="28"/>
                <w:szCs w:val="28"/>
                <w:rtl/>
                <w:lang w:val="fr-FR" w:eastAsia="en-US" w:bidi="ar-SA"/>
              </w:rPr>
              <w:t xml:space="preserve"> 1 و 2 و 3  ص:182 </w:t>
            </w:r>
            <w:r>
              <w:rPr>
                <w:rFonts w:eastAsia="Calibri" w:asciiTheme="majorBidi" w:hAnsiTheme="majorBidi" w:cstheme="majorBidi" w:hint="cs"/>
                <w:b/>
                <w:bCs/>
                <w:sz w:val="28"/>
                <w:szCs w:val="28"/>
                <w:rtl/>
                <w:lang w:val="fr-FR" w:eastAsia="en-US" w:bidi="ar-SA"/>
              </w:rPr>
              <w:t xml:space="preserve"> من الكتاب المدرسي بشكل شفوي</w:t>
            </w:r>
            <w:r w:rsidR="00F10DFF">
              <w:rPr>
                <w:rFonts w:eastAsia="Calibri" w:asciiTheme="majorBidi" w:hAnsiTheme="majorBidi" w:cstheme="majorBidi" w:hint="cs"/>
                <w:b/>
                <w:bCs/>
                <w:sz w:val="28"/>
                <w:szCs w:val="28"/>
                <w:rtl/>
                <w:lang w:val="fr-FR" w:eastAsia="en-US" w:bidi="ar-SA"/>
              </w:rPr>
              <w:t xml:space="preserve"> سريع</w:t>
            </w:r>
          </w:p>
        </w:tc>
        <w:tc>
          <w:tcPr>
            <w:tcW w:w="2431" w:type="dxa"/>
            <w:gridSpan w:val="2"/>
            <w:tcBorders>
              <w:top w:val="single" w:sz="4" w:space="0" w:color="auto"/>
            </w:tcBorders>
          </w:tcPr>
          <w:p w:rsidR="00F90F2F" w:rsidRPr="00F90F2F" w:rsidP="000E47C3">
            <w:pPr>
              <w:bidi/>
              <w:spacing w:after="200" w:line="360" w:lineRule="auto"/>
              <w:ind w:left="0" w:firstLine="0"/>
              <w:rPr>
                <w:rFonts w:eastAsia="Calibri" w:hint="cs"/>
                <w:b/>
                <w:bCs/>
                <w:rtl/>
                <w:lang w:val="fr-FR" w:eastAsia="en-US" w:bidi="ar-SA"/>
              </w:rPr>
            </w:pPr>
            <w:r w:rsidRPr="00F90F2F">
              <w:rPr>
                <w:rFonts w:eastAsia="Calibri" w:asciiTheme="majorBidi" w:hAnsiTheme="majorBidi" w:cstheme="majorBidi" w:hint="cs"/>
                <w:b/>
                <w:bCs/>
                <w:rtl/>
                <w:lang w:val="fr-FR" w:eastAsia="en-US" w:bidi="ar-SA"/>
              </w:rPr>
              <w:t>تقويم</w:t>
            </w:r>
            <w:r w:rsidRPr="00F90F2F">
              <w:rPr>
                <w:rFonts w:eastAsia="Calibri" w:asciiTheme="majorBidi" w:hAnsiTheme="majorBidi" w:cstheme="majorBidi" w:hint="cs"/>
                <w:b/>
                <w:bCs/>
                <w:rtl/>
                <w:lang w:val="fr-FR" w:eastAsia="en-US" w:bidi="ar-SA"/>
              </w:rPr>
              <w:t xml:space="preserve"> إجمالي:</w:t>
            </w:r>
          </w:p>
          <w:p w:rsidR="000E47C3" w:rsidRPr="000E47C3" w:rsidP="00F90F2F">
            <w:pPr>
              <w:bidi/>
              <w:spacing w:after="200" w:line="360" w:lineRule="auto"/>
              <w:ind w:left="0" w:firstLine="0"/>
              <w:rPr>
                <w:rFonts w:eastAsia="Calibri"/>
                <w:b/>
                <w:bCs/>
                <w:rtl/>
                <w:lang w:val="fr-FR" w:eastAsia="en-US" w:bidi="ar-SA"/>
              </w:rPr>
            </w:pPr>
            <w:r w:rsidRPr="000E47C3">
              <w:rPr>
                <w:rFonts w:eastAsia="Calibri" w:asciiTheme="majorBidi" w:hAnsiTheme="majorBidi" w:cstheme="majorBidi" w:hint="cs"/>
                <w:b/>
                <w:bCs/>
                <w:rtl/>
                <w:lang w:val="fr-FR" w:eastAsia="en-US" w:bidi="ar-SA"/>
              </w:rPr>
              <w:t>تقويم مدى فهم التلاميذ للدرس من خلال نشاط التطبيقات</w:t>
            </w:r>
          </w:p>
        </w:tc>
      </w:tr>
      <w:tr w:rsidTr="006C2B89">
        <w:tblPrEx>
          <w:tblW w:w="15876" w:type="dxa"/>
          <w:tblLook w:val="01E0"/>
        </w:tblPrEx>
        <w:trPr>
          <w:gridAfter w:val="5"/>
          <w:wAfter w:w="14381" w:type="dxa"/>
          <w:trHeight w:val="570"/>
        </w:trPr>
        <w:tc>
          <w:tcPr>
            <w:tcW w:w="1495" w:type="dxa"/>
            <w:vMerge/>
          </w:tcPr>
          <w:p w:rsidR="006C2B89" w:rsidRPr="00E06418" w:rsidP="000E47C3">
            <w:pPr>
              <w:bidi/>
              <w:spacing w:after="200" w:line="276" w:lineRule="auto"/>
              <w:ind w:left="0" w:firstLine="0"/>
              <w:rPr>
                <w:rFonts w:eastAsia="Calibri"/>
                <w:b/>
                <w:bCs/>
                <w:sz w:val="28"/>
                <w:szCs w:val="28"/>
                <w:rtl/>
                <w:lang w:val="fr-FR" w:eastAsia="en-US" w:bidi="ar-SA"/>
              </w:rPr>
            </w:pPr>
          </w:p>
        </w:tc>
      </w:tr>
    </w:tbl>
    <w:p w:rsidR="006C2B89" w:rsidP="00A216BC">
      <w:pPr>
        <w:bidi/>
        <w:spacing w:after="200" w:line="276" w:lineRule="auto"/>
        <w:ind w:left="0" w:firstLine="0"/>
        <w:rPr>
          <w:rFonts w:ascii="Calibri" w:eastAsia="Calibri" w:hAnsi="Calibri" w:cs="Arial"/>
          <w:sz w:val="22"/>
          <w:szCs w:val="22"/>
          <w:rtl/>
          <w:lang w:val="fr-FR" w:eastAsia="en-US" w:bidi="ar-MA"/>
        </w:rPr>
      </w:pPr>
    </w:p>
    <w:p w:rsidR="006C2B89" w:rsidRPr="006C2B89" w:rsidP="006C2B89">
      <w:pPr>
        <w:bidi/>
        <w:spacing w:after="200" w:line="276" w:lineRule="auto"/>
        <w:ind w:left="0" w:firstLine="0"/>
        <w:rPr>
          <w:rFonts w:ascii="Calibri" w:eastAsia="Calibri" w:hAnsi="Calibri" w:cs="Arial"/>
          <w:sz w:val="22"/>
          <w:szCs w:val="22"/>
          <w:rtl/>
          <w:lang w:val="fr-FR" w:eastAsia="en-US" w:bidi="ar-MA"/>
        </w:rPr>
      </w:pPr>
    </w:p>
    <w:p w:rsidR="006C2B89" w:rsidRPr="006C2B89" w:rsidP="006C2B89">
      <w:pPr>
        <w:bidi/>
        <w:spacing w:after="200" w:line="276" w:lineRule="auto"/>
        <w:ind w:left="0" w:firstLine="0"/>
        <w:rPr>
          <w:rFonts w:ascii="Calibri" w:eastAsia="Calibri" w:hAnsi="Calibri" w:cs="Arial"/>
          <w:sz w:val="22"/>
          <w:szCs w:val="22"/>
          <w:rtl/>
          <w:lang w:val="fr-FR" w:eastAsia="en-US" w:bidi="ar-MA"/>
        </w:rPr>
        <w:sectPr w:rsidSect="00DE0A79">
          <w:footerReference w:type="default" r:id="rId9"/>
          <w:pgSz w:w="16838" w:h="11906" w:orient="landscape"/>
          <w:pgMar w:top="720" w:right="720" w:bottom="720" w:left="720" w:header="708" w:footer="708" w:gutter="0"/>
          <w:pgNumType w:start="1"/>
          <w:cols w:space="708"/>
          <w:docGrid w:linePitch="360"/>
        </w:sectPr>
      </w:pPr>
    </w:p>
    <w:p w:rsidR="005332E5">
      <w:pPr>
        <w:spacing w:after="200" w:line="276" w:lineRule="auto"/>
        <w:rPr>
          <w:rFonts w:ascii="Calibri" w:hAnsi="Calibri" w:cs="Arial"/>
          <w:sz w:val="22"/>
          <w:szCs w:val="22"/>
          <w:lang w:val="fr-FR" w:eastAsia="fr-FR" w:bidi="ar-SA"/>
        </w:rPr>
      </w:pPr>
      <w:r>
        <w:rPr>
          <w:noProof/>
        </w:rPr>
        <mc:AlternateContent>
          <mc:Choice Requires="wps">
            <w:drawing>
              <wp:anchor distT="0" distB="0" distL="114300" distR="114300" simplePos="0" relativeHeight="251815936" behindDoc="0" locked="0" layoutInCell="1" allowOverlap="1">
                <wp:simplePos x="0" y="0"/>
                <wp:positionH relativeFrom="column">
                  <wp:posOffset>1197610</wp:posOffset>
                </wp:positionH>
                <wp:positionV relativeFrom="paragraph">
                  <wp:posOffset>144145</wp:posOffset>
                </wp:positionV>
                <wp:extent cx="2910205" cy="1435100"/>
                <wp:effectExtent l="95250" t="38100" r="99695" b="107950"/>
                <wp:wrapNone/>
                <wp:docPr id="1438490045" name="AutoShap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910205" cy="1435100"/>
                        </a:xfrm>
                        <a:prstGeom prst="plaque">
                          <a:avLst>
                            <a:gd name="adj" fmla="val 16667"/>
                          </a:avLst>
                        </a:prstGeom>
                        <a:ln>
                          <a:headEnd/>
                          <a:tailEnd/>
                        </a:ln>
                      </wps:spPr>
                      <wps:style>
                        <a:lnRef idx="0">
                          <a:schemeClr val="accent4"/>
                        </a:lnRef>
                        <a:fillRef idx="3">
                          <a:schemeClr val="accent4"/>
                        </a:fillRef>
                        <a:effectRef idx="3">
                          <a:schemeClr val="accent4"/>
                        </a:effectRef>
                        <a:fontRef idx="minor">
                          <a:schemeClr val="lt1"/>
                        </a:fontRef>
                      </wps:style>
                      <wps:txbx>
                        <w:txbxContent>
                          <w:p w:rsidR="00AA6991" w:rsidP="0067130A">
                            <w:pPr>
                              <w:bidi/>
                              <w:rPr>
                                <w:sz w:val="16"/>
                                <w:szCs w:val="16"/>
                                <w:lang w:bidi="ar-MA"/>
                              </w:rPr>
                            </w:pPr>
                            <w:r>
                              <w:rPr>
                                <w:b/>
                                <w:bCs/>
                                <w:sz w:val="16"/>
                                <w:szCs w:val="16"/>
                                <w:rtl/>
                                <w:lang w:bidi="ar-MA"/>
                              </w:rPr>
                              <w:t xml:space="preserve">1- أن </w:t>
                            </w:r>
                            <w:r>
                              <w:rPr>
                                <w:b/>
                                <w:bCs/>
                                <w:sz w:val="16"/>
                                <w:szCs w:val="16"/>
                                <w:rtl/>
                                <w:lang w:bidi="ar-MA"/>
                              </w:rPr>
                              <w:t>ي</w:t>
                            </w:r>
                            <w:r>
                              <w:rPr>
                                <w:rFonts w:hint="cs"/>
                                <w:b/>
                                <w:bCs/>
                                <w:sz w:val="16"/>
                                <w:szCs w:val="16"/>
                                <w:rtl/>
                                <w:lang w:bidi="ar-MA"/>
                              </w:rPr>
                              <w:t>ت</w:t>
                            </w:r>
                            <w:r w:rsidR="00EB1914">
                              <w:rPr>
                                <w:b/>
                                <w:bCs/>
                                <w:sz w:val="16"/>
                                <w:szCs w:val="16"/>
                                <w:rtl/>
                                <w:lang w:bidi="ar-MA"/>
                              </w:rPr>
                              <w:t>عرف  ال</w:t>
                            </w:r>
                            <w:r w:rsidR="0067130A">
                              <w:rPr>
                                <w:rFonts w:hint="cs"/>
                                <w:b/>
                                <w:bCs/>
                                <w:sz w:val="16"/>
                                <w:szCs w:val="16"/>
                                <w:rtl/>
                                <w:lang w:bidi="ar-MA"/>
                              </w:rPr>
                              <w:t>تلميذ</w:t>
                            </w:r>
                            <w:r w:rsidR="0067130A">
                              <w:rPr>
                                <w:rFonts w:hint="cs"/>
                                <w:b/>
                                <w:bCs/>
                                <w:sz w:val="16"/>
                                <w:szCs w:val="16"/>
                                <w:rtl/>
                                <w:lang w:bidi="ar-MA"/>
                              </w:rPr>
                              <w:t xml:space="preserve"> أغراض الخبر </w:t>
                            </w:r>
                            <w:r>
                              <w:rPr>
                                <w:rFonts w:hint="cs"/>
                                <w:b/>
                                <w:bCs/>
                                <w:sz w:val="16"/>
                                <w:szCs w:val="16"/>
                                <w:rtl/>
                                <w:lang w:bidi="ar-MA"/>
                              </w:rPr>
                              <w:t>.</w:t>
                            </w:r>
                          </w:p>
                          <w:p w:rsidR="00AA6991" w:rsidP="0067130A">
                            <w:pPr>
                              <w:bidi/>
                              <w:rPr>
                                <w:b/>
                                <w:bCs/>
                                <w:sz w:val="16"/>
                                <w:szCs w:val="16"/>
                                <w:rtl/>
                                <w:lang w:bidi="ar-MA"/>
                              </w:rPr>
                            </w:pPr>
                            <w:r>
                              <w:rPr>
                                <w:b/>
                                <w:bCs/>
                                <w:sz w:val="16"/>
                                <w:szCs w:val="16"/>
                                <w:rtl/>
                                <w:lang w:bidi="ar-MA"/>
                              </w:rPr>
                              <w:t>2-</w:t>
                            </w:r>
                            <w:r>
                              <w:rPr>
                                <w:rFonts w:hint="cs"/>
                                <w:b/>
                                <w:bCs/>
                                <w:sz w:val="16"/>
                                <w:szCs w:val="16"/>
                                <w:rtl/>
                                <w:lang w:bidi="ar-MA"/>
                              </w:rPr>
                              <w:t xml:space="preserve"> أن</w:t>
                            </w:r>
                            <w:r>
                              <w:rPr>
                                <w:b/>
                                <w:bCs/>
                                <w:sz w:val="16"/>
                                <w:szCs w:val="16"/>
                                <w:rtl/>
                                <w:lang w:bidi="ar-MA"/>
                              </w:rPr>
                              <w:t xml:space="preserve"> </w:t>
                            </w:r>
                            <w:r w:rsidR="0067130A">
                              <w:rPr>
                                <w:rFonts w:hint="cs"/>
                                <w:b/>
                                <w:bCs/>
                                <w:sz w:val="16"/>
                                <w:szCs w:val="16"/>
                                <w:rtl/>
                                <w:lang w:bidi="ar-MA"/>
                              </w:rPr>
                              <w:t xml:space="preserve">يتعرف على أضرب </w:t>
                            </w:r>
                            <w:r w:rsidR="0067130A">
                              <w:rPr>
                                <w:rFonts w:hint="cs"/>
                                <w:b/>
                                <w:bCs/>
                                <w:sz w:val="16"/>
                                <w:szCs w:val="16"/>
                                <w:rtl/>
                                <w:lang w:bidi="ar-MA"/>
                              </w:rPr>
                              <w:t>الخبر</w:t>
                            </w:r>
                            <w:r w:rsidR="00EB1914">
                              <w:rPr>
                                <w:rFonts w:hint="cs"/>
                                <w:b/>
                                <w:bCs/>
                                <w:sz w:val="16"/>
                                <w:szCs w:val="16"/>
                                <w:rtl/>
                                <w:lang w:bidi="ar-MA"/>
                              </w:rPr>
                              <w:t xml:space="preserve"> </w:t>
                            </w:r>
                            <w:r>
                              <w:rPr>
                                <w:rFonts w:hint="cs"/>
                                <w:b/>
                                <w:bCs/>
                                <w:sz w:val="16"/>
                                <w:szCs w:val="16"/>
                                <w:rtl/>
                                <w:lang w:bidi="ar-MA"/>
                              </w:rPr>
                              <w:t>.</w:t>
                            </w:r>
                          </w:p>
                          <w:p w:rsidR="00AA6991" w:rsidP="0067130A">
                            <w:pPr>
                              <w:bidi/>
                              <w:rPr>
                                <w:b/>
                                <w:bCs/>
                                <w:sz w:val="16"/>
                                <w:szCs w:val="16"/>
                                <w:rtl/>
                                <w:lang w:bidi="ar-MA"/>
                              </w:rPr>
                            </w:pPr>
                            <w:r>
                              <w:rPr>
                                <w:b/>
                                <w:bCs/>
                                <w:sz w:val="16"/>
                                <w:szCs w:val="16"/>
                                <w:rtl/>
                                <w:lang w:bidi="ar-MA"/>
                              </w:rPr>
                              <w:t xml:space="preserve">3- </w:t>
                            </w:r>
                            <w:r w:rsidR="00D044B4">
                              <w:rPr>
                                <w:rFonts w:hint="cs"/>
                                <w:b/>
                                <w:bCs/>
                                <w:sz w:val="16"/>
                                <w:szCs w:val="16"/>
                                <w:rtl/>
                                <w:lang w:bidi="ar-MA"/>
                              </w:rPr>
                              <w:t xml:space="preserve">أن </w:t>
                            </w:r>
                            <w:r w:rsidR="0067130A">
                              <w:rPr>
                                <w:rFonts w:hint="cs"/>
                                <w:b/>
                                <w:bCs/>
                                <w:sz w:val="16"/>
                                <w:szCs w:val="16"/>
                                <w:rtl/>
                                <w:lang w:bidi="ar-MA"/>
                              </w:rPr>
                              <w:t xml:space="preserve">يوظفهما في السياق </w:t>
                            </w:r>
                            <w:r w:rsidR="0067130A">
                              <w:rPr>
                                <w:rFonts w:hint="cs"/>
                                <w:b/>
                                <w:bCs/>
                                <w:sz w:val="16"/>
                                <w:szCs w:val="16"/>
                                <w:rtl/>
                                <w:lang w:bidi="ar-MA"/>
                              </w:rPr>
                              <w:t>المناسب</w:t>
                            </w:r>
                            <w:r w:rsidR="00EB1914">
                              <w:rPr>
                                <w:rFonts w:hint="cs"/>
                                <w:b/>
                                <w:bCs/>
                                <w:sz w:val="16"/>
                                <w:szCs w:val="16"/>
                                <w:rtl/>
                                <w:lang w:bidi="ar-MA"/>
                              </w:rPr>
                              <w:t xml:space="preserve"> .</w:t>
                            </w:r>
                          </w:p>
                          <w:p w:rsidR="00AA6991" w:rsidP="00010973">
                            <w:pPr>
                              <w:bidi/>
                              <w:rPr>
                                <w:b/>
                                <w:bCs/>
                                <w:sz w:val="16"/>
                                <w:szCs w:val="16"/>
                                <w:rtl/>
                                <w:lang w:bidi="ar-MA"/>
                              </w:rPr>
                            </w:pPr>
                          </w:p>
                          <w:p w:rsidR="00AA6991" w:rsidP="00010973">
                            <w:pPr>
                              <w:bidi/>
                              <w:rPr>
                                <w:sz w:val="16"/>
                                <w:szCs w:val="16"/>
                                <w:rtl/>
                                <w:lang w:bidi="ar-MA"/>
                              </w:rPr>
                            </w:pPr>
                          </w:p>
                          <w:p w:rsidR="00AA6991" w:rsidP="00BC3081">
                            <w:pPr>
                              <w:bidi/>
                              <w:rPr>
                                <w:sz w:val="16"/>
                                <w:szCs w:val="16"/>
                                <w:rtl/>
                                <w:lang w:bidi="ar-MA"/>
                              </w:rPr>
                            </w:pPr>
                          </w:p>
                          <w:p w:rsidR="00AA6991" w:rsidRPr="00BC3081" w:rsidP="00BC3081">
                            <w:pPr>
                              <w:bidi/>
                              <w:rPr>
                                <w:sz w:val="16"/>
                                <w:szCs w:val="16"/>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3" o:spid="_x0000_s1090" type="#_x0000_t21" style="width:229.15pt;height:113pt;margin-top:11.35pt;margin-left:94.3pt;mso-height-percent:0;mso-height-relative:page;mso-width-percent:0;mso-width-relative:page;mso-wrap-distance-bottom:0;mso-wrap-distance-left:9pt;mso-wrap-distance-right:9pt;mso-wrap-distance-top:0;position:absolute;v-text-anchor:top;z-index:251814912" fillcolor="#5c407e" stroked="t">
                <v:fill rotate="t" angle="180" colors="0 #5c407e;52429f #7b58a6;1 #7a56a8" focus="100%" type="gradient">
                  <o:fill v:ext="view" type="gradientUnscaled"/>
                </v:fill>
                <v:shadow on="t" type="perspective" color="black" opacity="22873f" origin=",0.5" offset="0,1.81pt"/>
                <v:textbox>
                  <w:txbxContent>
                    <w:p w:rsidR="00AA6991" w:rsidP="0067130A">
                      <w:pPr>
                        <w:bidi/>
                        <w:rPr>
                          <w:sz w:val="16"/>
                          <w:szCs w:val="16"/>
                          <w:lang w:bidi="ar-MA"/>
                        </w:rPr>
                      </w:pPr>
                      <w:r>
                        <w:rPr>
                          <w:b/>
                          <w:bCs/>
                          <w:sz w:val="16"/>
                          <w:szCs w:val="16"/>
                          <w:rtl/>
                          <w:lang w:bidi="ar-MA"/>
                        </w:rPr>
                        <w:t xml:space="preserve">1- أن </w:t>
                      </w:r>
                      <w:r>
                        <w:rPr>
                          <w:b/>
                          <w:bCs/>
                          <w:sz w:val="16"/>
                          <w:szCs w:val="16"/>
                          <w:rtl/>
                          <w:lang w:bidi="ar-MA"/>
                        </w:rPr>
                        <w:t>ي</w:t>
                      </w:r>
                      <w:r>
                        <w:rPr>
                          <w:rFonts w:hint="cs"/>
                          <w:b/>
                          <w:bCs/>
                          <w:sz w:val="16"/>
                          <w:szCs w:val="16"/>
                          <w:rtl/>
                          <w:lang w:bidi="ar-MA"/>
                        </w:rPr>
                        <w:t>ت</w:t>
                      </w:r>
                      <w:r w:rsidR="00EB1914">
                        <w:rPr>
                          <w:b/>
                          <w:bCs/>
                          <w:sz w:val="16"/>
                          <w:szCs w:val="16"/>
                          <w:rtl/>
                          <w:lang w:bidi="ar-MA"/>
                        </w:rPr>
                        <w:t>عرف  ال</w:t>
                      </w:r>
                      <w:r w:rsidR="0067130A">
                        <w:rPr>
                          <w:rFonts w:hint="cs"/>
                          <w:b/>
                          <w:bCs/>
                          <w:sz w:val="16"/>
                          <w:szCs w:val="16"/>
                          <w:rtl/>
                          <w:lang w:bidi="ar-MA"/>
                        </w:rPr>
                        <w:t>تلميذ</w:t>
                      </w:r>
                      <w:r w:rsidR="0067130A">
                        <w:rPr>
                          <w:rFonts w:hint="cs"/>
                          <w:b/>
                          <w:bCs/>
                          <w:sz w:val="16"/>
                          <w:szCs w:val="16"/>
                          <w:rtl/>
                          <w:lang w:bidi="ar-MA"/>
                        </w:rPr>
                        <w:t xml:space="preserve"> أغراض الخبر </w:t>
                      </w:r>
                      <w:r>
                        <w:rPr>
                          <w:rFonts w:hint="cs"/>
                          <w:b/>
                          <w:bCs/>
                          <w:sz w:val="16"/>
                          <w:szCs w:val="16"/>
                          <w:rtl/>
                          <w:lang w:bidi="ar-MA"/>
                        </w:rPr>
                        <w:t>.</w:t>
                      </w:r>
                    </w:p>
                    <w:p w:rsidR="00AA6991" w:rsidP="0067130A">
                      <w:pPr>
                        <w:bidi/>
                        <w:rPr>
                          <w:b/>
                          <w:bCs/>
                          <w:sz w:val="16"/>
                          <w:szCs w:val="16"/>
                          <w:rtl/>
                          <w:lang w:bidi="ar-MA"/>
                        </w:rPr>
                      </w:pPr>
                      <w:r>
                        <w:rPr>
                          <w:b/>
                          <w:bCs/>
                          <w:sz w:val="16"/>
                          <w:szCs w:val="16"/>
                          <w:rtl/>
                          <w:lang w:bidi="ar-MA"/>
                        </w:rPr>
                        <w:t>2-</w:t>
                      </w:r>
                      <w:r>
                        <w:rPr>
                          <w:rFonts w:hint="cs"/>
                          <w:b/>
                          <w:bCs/>
                          <w:sz w:val="16"/>
                          <w:szCs w:val="16"/>
                          <w:rtl/>
                          <w:lang w:bidi="ar-MA"/>
                        </w:rPr>
                        <w:t xml:space="preserve"> أن</w:t>
                      </w:r>
                      <w:r>
                        <w:rPr>
                          <w:b/>
                          <w:bCs/>
                          <w:sz w:val="16"/>
                          <w:szCs w:val="16"/>
                          <w:rtl/>
                          <w:lang w:bidi="ar-MA"/>
                        </w:rPr>
                        <w:t xml:space="preserve"> </w:t>
                      </w:r>
                      <w:r w:rsidR="0067130A">
                        <w:rPr>
                          <w:rFonts w:hint="cs"/>
                          <w:b/>
                          <w:bCs/>
                          <w:sz w:val="16"/>
                          <w:szCs w:val="16"/>
                          <w:rtl/>
                          <w:lang w:bidi="ar-MA"/>
                        </w:rPr>
                        <w:t xml:space="preserve">يتعرف على أضرب </w:t>
                      </w:r>
                      <w:r w:rsidR="0067130A">
                        <w:rPr>
                          <w:rFonts w:hint="cs"/>
                          <w:b/>
                          <w:bCs/>
                          <w:sz w:val="16"/>
                          <w:szCs w:val="16"/>
                          <w:rtl/>
                          <w:lang w:bidi="ar-MA"/>
                        </w:rPr>
                        <w:t>الخبر</w:t>
                      </w:r>
                      <w:r w:rsidR="00EB1914">
                        <w:rPr>
                          <w:rFonts w:hint="cs"/>
                          <w:b/>
                          <w:bCs/>
                          <w:sz w:val="16"/>
                          <w:szCs w:val="16"/>
                          <w:rtl/>
                          <w:lang w:bidi="ar-MA"/>
                        </w:rPr>
                        <w:t xml:space="preserve"> </w:t>
                      </w:r>
                      <w:r>
                        <w:rPr>
                          <w:rFonts w:hint="cs"/>
                          <w:b/>
                          <w:bCs/>
                          <w:sz w:val="16"/>
                          <w:szCs w:val="16"/>
                          <w:rtl/>
                          <w:lang w:bidi="ar-MA"/>
                        </w:rPr>
                        <w:t>.</w:t>
                      </w:r>
                    </w:p>
                    <w:p w:rsidR="00AA6991" w:rsidP="0067130A">
                      <w:pPr>
                        <w:bidi/>
                        <w:rPr>
                          <w:b/>
                          <w:bCs/>
                          <w:sz w:val="16"/>
                          <w:szCs w:val="16"/>
                          <w:rtl/>
                          <w:lang w:bidi="ar-MA"/>
                        </w:rPr>
                      </w:pPr>
                      <w:r>
                        <w:rPr>
                          <w:b/>
                          <w:bCs/>
                          <w:sz w:val="16"/>
                          <w:szCs w:val="16"/>
                          <w:rtl/>
                          <w:lang w:bidi="ar-MA"/>
                        </w:rPr>
                        <w:t xml:space="preserve">3- </w:t>
                      </w:r>
                      <w:r w:rsidR="00D044B4">
                        <w:rPr>
                          <w:rFonts w:hint="cs"/>
                          <w:b/>
                          <w:bCs/>
                          <w:sz w:val="16"/>
                          <w:szCs w:val="16"/>
                          <w:rtl/>
                          <w:lang w:bidi="ar-MA"/>
                        </w:rPr>
                        <w:t xml:space="preserve">أن </w:t>
                      </w:r>
                      <w:r w:rsidR="0067130A">
                        <w:rPr>
                          <w:rFonts w:hint="cs"/>
                          <w:b/>
                          <w:bCs/>
                          <w:sz w:val="16"/>
                          <w:szCs w:val="16"/>
                          <w:rtl/>
                          <w:lang w:bidi="ar-MA"/>
                        </w:rPr>
                        <w:t xml:space="preserve">يوظفهما في السياق </w:t>
                      </w:r>
                      <w:r w:rsidR="0067130A">
                        <w:rPr>
                          <w:rFonts w:hint="cs"/>
                          <w:b/>
                          <w:bCs/>
                          <w:sz w:val="16"/>
                          <w:szCs w:val="16"/>
                          <w:rtl/>
                          <w:lang w:bidi="ar-MA"/>
                        </w:rPr>
                        <w:t>المناسب</w:t>
                      </w:r>
                      <w:r w:rsidR="00EB1914">
                        <w:rPr>
                          <w:rFonts w:hint="cs"/>
                          <w:b/>
                          <w:bCs/>
                          <w:sz w:val="16"/>
                          <w:szCs w:val="16"/>
                          <w:rtl/>
                          <w:lang w:bidi="ar-MA"/>
                        </w:rPr>
                        <w:t xml:space="preserve"> .</w:t>
                      </w:r>
                    </w:p>
                    <w:p w:rsidR="00AA6991" w:rsidP="00010973">
                      <w:pPr>
                        <w:bidi/>
                        <w:rPr>
                          <w:b/>
                          <w:bCs/>
                          <w:sz w:val="16"/>
                          <w:szCs w:val="16"/>
                          <w:rtl/>
                          <w:lang w:bidi="ar-MA"/>
                        </w:rPr>
                      </w:pPr>
                    </w:p>
                    <w:p w:rsidR="00AA6991" w:rsidP="00010973">
                      <w:pPr>
                        <w:bidi/>
                        <w:rPr>
                          <w:sz w:val="16"/>
                          <w:szCs w:val="16"/>
                          <w:rtl/>
                          <w:lang w:bidi="ar-MA"/>
                        </w:rPr>
                      </w:pPr>
                    </w:p>
                    <w:p w:rsidR="00AA6991" w:rsidP="00BC3081">
                      <w:pPr>
                        <w:bidi/>
                        <w:rPr>
                          <w:sz w:val="16"/>
                          <w:szCs w:val="16"/>
                          <w:rtl/>
                          <w:lang w:bidi="ar-MA"/>
                        </w:rPr>
                      </w:pPr>
                    </w:p>
                    <w:p w:rsidR="00AA6991" w:rsidRPr="00BC3081" w:rsidP="00BC3081">
                      <w:pPr>
                        <w:bidi/>
                        <w:rPr>
                          <w:sz w:val="16"/>
                          <w:szCs w:val="16"/>
                          <w:lang w:bidi="ar-MA"/>
                        </w:rPr>
                      </w:pPr>
                    </w:p>
                  </w:txbxContent>
                </v:textbox>
              </v:shape>
            </w:pict>
          </mc:Fallback>
        </mc:AlternateContent>
      </w:r>
      <w:r w:rsidR="00C22138">
        <w:rPr>
          <w:noProof/>
        </w:rPr>
        <mc:AlternateContent>
          <mc:Choice Requires="wps">
            <w:drawing>
              <wp:anchor distT="0" distB="0" distL="114300" distR="114300" simplePos="0" relativeHeight="251824128" behindDoc="0" locked="0" layoutInCell="1" allowOverlap="1">
                <wp:simplePos x="0" y="0"/>
                <wp:positionH relativeFrom="column">
                  <wp:posOffset>7314712</wp:posOffset>
                </wp:positionH>
                <wp:positionV relativeFrom="paragraph">
                  <wp:posOffset>224155</wp:posOffset>
                </wp:positionV>
                <wp:extent cx="2355215" cy="1357630"/>
                <wp:effectExtent l="76200" t="38100" r="102235" b="109220"/>
                <wp:wrapNone/>
                <wp:docPr id="765929184" name="AutoShap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355215" cy="1357630"/>
                        </a:xfrm>
                        <a:prstGeom prst="plaque">
                          <a:avLst>
                            <a:gd name="adj" fmla="val 16667"/>
                          </a:avLst>
                        </a:prstGeom>
                        <a:ln>
                          <a:headEnd/>
                          <a:tailEnd/>
                        </a:ln>
                      </wps:spPr>
                      <wps:style>
                        <a:lnRef idx="0">
                          <a:schemeClr val="accent1"/>
                        </a:lnRef>
                        <a:fillRef idx="3">
                          <a:schemeClr val="accent1"/>
                        </a:fillRef>
                        <a:effectRef idx="3">
                          <a:schemeClr val="accent1"/>
                        </a:effectRef>
                        <a:fontRef idx="minor">
                          <a:schemeClr val="lt1"/>
                        </a:fontRef>
                      </wps:style>
                      <wps:txbx>
                        <w:txbxContent>
                          <w:p w:rsidR="00AA6991" w:rsidP="00D044B4">
                            <w:pPr>
                              <w:bidi/>
                              <w:rPr>
                                <w:rFonts w:asciiTheme="majorBidi" w:hAnsiTheme="majorBidi" w:cstheme="majorBidi"/>
                                <w:b/>
                                <w:bCs/>
                                <w:sz w:val="16"/>
                                <w:szCs w:val="16"/>
                                <w:rtl/>
                                <w:lang w:bidi="ar-MA"/>
                              </w:rPr>
                            </w:pPr>
                            <w:r>
                              <w:rPr>
                                <w:rFonts w:asciiTheme="majorBidi" w:hAnsiTheme="majorBidi" w:cstheme="majorBidi" w:hint="cs"/>
                                <w:b/>
                                <w:bCs/>
                                <w:sz w:val="16"/>
                                <w:szCs w:val="16"/>
                                <w:rtl/>
                                <w:lang w:bidi="ar-MA"/>
                              </w:rPr>
                              <w:t>المجزوءة</w:t>
                            </w:r>
                            <w:r>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الأولى</w:t>
                            </w:r>
                            <w:r>
                              <w:rPr>
                                <w:rFonts w:asciiTheme="majorBidi" w:hAnsiTheme="majorBidi" w:cstheme="majorBidi" w:hint="cs"/>
                                <w:b/>
                                <w:bCs/>
                                <w:sz w:val="16"/>
                                <w:szCs w:val="16"/>
                                <w:rtl/>
                                <w:lang w:bidi="ar-MA"/>
                              </w:rPr>
                              <w:t xml:space="preserve">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20"/>
                                <w:szCs w:val="20"/>
                                <w:rtl/>
                                <w:lang w:bidi="ar-MA"/>
                              </w:rPr>
                              <w:t>الحكي</w:t>
                            </w:r>
                          </w:p>
                          <w:p w:rsidR="00AA6991" w:rsidRPr="0052447B" w:rsidP="00EB1914">
                            <w:pPr>
                              <w:bidi/>
                              <w:rPr>
                                <w:rFonts w:asciiTheme="majorBidi" w:hAnsiTheme="majorBidi" w:cstheme="majorBidi"/>
                                <w:b/>
                                <w:bCs/>
                                <w:sz w:val="16"/>
                                <w:szCs w:val="16"/>
                                <w:lang w:bidi="ar-MA"/>
                              </w:rPr>
                            </w:pPr>
                            <w:r>
                              <w:rPr>
                                <w:rFonts w:asciiTheme="majorBidi" w:hAnsiTheme="majorBidi" w:cstheme="majorBidi" w:hint="cs"/>
                                <w:b/>
                                <w:bCs/>
                                <w:sz w:val="16"/>
                                <w:szCs w:val="16"/>
                                <w:rtl/>
                                <w:lang w:bidi="ar-MA"/>
                              </w:rPr>
                              <w:t xml:space="preserve">علوم </w:t>
                            </w:r>
                            <w:r>
                              <w:rPr>
                                <w:rFonts w:asciiTheme="majorBidi" w:hAnsiTheme="majorBidi" w:cstheme="majorBidi" w:hint="cs"/>
                                <w:b/>
                                <w:bCs/>
                                <w:sz w:val="16"/>
                                <w:szCs w:val="16"/>
                                <w:rtl/>
                                <w:lang w:bidi="ar-MA"/>
                              </w:rPr>
                              <w:t>اللغة</w:t>
                            </w:r>
                            <w:r>
                              <w:rPr>
                                <w:rFonts w:asciiTheme="majorBidi" w:hAnsiTheme="majorBidi" w:cstheme="majorBidi" w:hint="cs"/>
                                <w:b/>
                                <w:bCs/>
                                <w:sz w:val="16"/>
                                <w:szCs w:val="16"/>
                                <w:rtl/>
                                <w:lang w:bidi="ar-MA"/>
                              </w:rPr>
                              <w:t xml:space="preserve"> </w:t>
                            </w:r>
                            <w:r>
                              <w:rPr>
                                <w:rFonts w:eastAsiaTheme="minorHAnsi" w:hint="cs"/>
                                <w:b/>
                                <w:bCs/>
                                <w:rtl/>
                                <w:lang w:eastAsia="en-US" w:bidi="ar-MA"/>
                              </w:rPr>
                              <w:t xml:space="preserve"> :</w:t>
                            </w:r>
                            <w:r>
                              <w:rPr>
                                <w:rFonts w:eastAsiaTheme="minorHAnsi" w:hint="cs"/>
                                <w:b/>
                                <w:bCs/>
                                <w:rtl/>
                                <w:lang w:eastAsia="en-US" w:bidi="ar-MA"/>
                              </w:rPr>
                              <w:t xml:space="preserve"> </w:t>
                            </w:r>
                            <w:r w:rsidR="0067130A">
                              <w:rPr>
                                <w:rFonts w:eastAsiaTheme="minorHAnsi" w:hint="cs"/>
                                <w:b/>
                                <w:bCs/>
                                <w:rtl/>
                                <w:lang w:eastAsia="en-US" w:bidi="ar-MA"/>
                              </w:rPr>
                              <w:t>الخبر : أغراضه وأضربه .</w:t>
                            </w:r>
                          </w:p>
                          <w:p w:rsidR="00AA6991" w:rsidRPr="00C806CE" w:rsidP="0052447B">
                            <w:pPr>
                              <w:bidi/>
                              <w:rPr>
                                <w:rFonts w:asciiTheme="majorBidi" w:hAnsiTheme="majorBidi" w:cstheme="majorBidi"/>
                                <w:b/>
                                <w:bCs/>
                                <w:sz w:val="16"/>
                                <w:szCs w:val="16"/>
                                <w:rtl/>
                                <w:lang w:bidi="ar-MA"/>
                              </w:rPr>
                            </w:pPr>
                            <w:r w:rsidRPr="00C806CE">
                              <w:rPr>
                                <w:rFonts w:asciiTheme="majorBidi" w:hAnsiTheme="majorBidi" w:cstheme="majorBidi"/>
                                <w:b/>
                                <w:bCs/>
                                <w:sz w:val="16"/>
                                <w:szCs w:val="16"/>
                                <w:rtl/>
                                <w:lang w:bidi="ar-MA"/>
                              </w:rPr>
                              <w:t xml:space="preserve">الفئة </w:t>
                            </w:r>
                            <w:r w:rsidRPr="00C806CE">
                              <w:rPr>
                                <w:rFonts w:asciiTheme="majorBidi" w:hAnsiTheme="majorBidi" w:cstheme="majorBidi"/>
                                <w:b/>
                                <w:bCs/>
                                <w:sz w:val="16"/>
                                <w:szCs w:val="16"/>
                                <w:rtl/>
                                <w:lang w:bidi="ar-MA"/>
                              </w:rPr>
                              <w:t>المستهدف</w:t>
                            </w:r>
                            <w:r>
                              <w:rPr>
                                <w:rFonts w:asciiTheme="majorBidi" w:hAnsiTheme="majorBidi" w:cstheme="majorBidi" w:hint="cs"/>
                                <w:b/>
                                <w:bCs/>
                                <w:sz w:val="16"/>
                                <w:szCs w:val="16"/>
                                <w:rtl/>
                                <w:lang w:bidi="ar-MA"/>
                              </w:rPr>
                              <w:t xml:space="preserve">ة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جذع مشترك أدب .</w:t>
                            </w:r>
                            <w:r w:rsidRPr="00C806CE">
                              <w:rPr>
                                <w:rFonts w:asciiTheme="majorBidi" w:hAnsiTheme="majorBidi" w:cstheme="majorBidi" w:hint="cs"/>
                                <w:b/>
                                <w:bCs/>
                                <w:sz w:val="16"/>
                                <w:szCs w:val="16"/>
                                <w:rtl/>
                                <w:lang w:bidi="ar-MA"/>
                              </w:rPr>
                              <w:t xml:space="preserve"> </w:t>
                            </w:r>
                          </w:p>
                          <w:p w:rsidR="00AA6991" w:rsidRPr="00C806CE" w:rsidP="0052447B">
                            <w:pPr>
                              <w:bidi/>
                              <w:rPr>
                                <w:rFonts w:asciiTheme="majorBidi" w:hAnsiTheme="majorBidi" w:cstheme="majorBidi"/>
                                <w:b/>
                                <w:bCs/>
                                <w:sz w:val="16"/>
                                <w:szCs w:val="16"/>
                                <w:rtl/>
                                <w:lang w:bidi="ar-MA"/>
                              </w:rPr>
                            </w:pPr>
                            <w:r w:rsidRPr="00C806CE">
                              <w:rPr>
                                <w:rFonts w:asciiTheme="majorBidi" w:hAnsiTheme="majorBidi" w:cstheme="majorBidi" w:hint="cs"/>
                                <w:b/>
                                <w:bCs/>
                                <w:sz w:val="16"/>
                                <w:szCs w:val="16"/>
                                <w:rtl/>
                                <w:lang w:bidi="ar-MA"/>
                              </w:rPr>
                              <w:t xml:space="preserve">المدة </w:t>
                            </w:r>
                            <w:r w:rsidRPr="00C806CE">
                              <w:rPr>
                                <w:rFonts w:asciiTheme="majorBidi" w:hAnsiTheme="majorBidi" w:cstheme="majorBidi" w:hint="cs"/>
                                <w:b/>
                                <w:bCs/>
                                <w:sz w:val="16"/>
                                <w:szCs w:val="16"/>
                                <w:rtl/>
                                <w:lang w:bidi="ar-MA"/>
                              </w:rPr>
                              <w:t>الزمنية</w:t>
                            </w:r>
                            <w:r w:rsidR="00D044B4">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 xml:space="preserve">  ساعة</w:t>
                            </w:r>
                            <w:r>
                              <w:rPr>
                                <w:rFonts w:asciiTheme="majorBidi" w:hAnsiTheme="majorBidi" w:cstheme="majorBidi" w:hint="cs"/>
                                <w:b/>
                                <w:bCs/>
                                <w:sz w:val="16"/>
                                <w:szCs w:val="16"/>
                                <w:rtl/>
                                <w:lang w:bidi="ar-MA"/>
                              </w:rPr>
                              <w:t xml:space="preserve"> .</w:t>
                            </w:r>
                          </w:p>
                          <w:p w:rsidR="00AA6991" w:rsidRPr="00D03EC0" w:rsidP="00196FC8">
                            <w:pPr>
                              <w:bidi/>
                              <w:rPr>
                                <w:rFonts w:asciiTheme="majorBidi" w:hAnsiTheme="majorBidi" w:cstheme="majorBidi"/>
                                <w:sz w:val="16"/>
                                <w:szCs w:val="16"/>
                                <w:rtl/>
                                <w:lang w:bidi="ar-MA"/>
                              </w:rPr>
                            </w:pPr>
                          </w:p>
                          <w:p w:rsidR="00AA6991" w:rsidP="00BC3081">
                            <w:pPr>
                              <w:bidi/>
                              <w:rPr>
                                <w:rFonts w:asciiTheme="majorBidi" w:hAnsiTheme="majorBidi" w:cstheme="majorBidi"/>
                                <w:sz w:val="16"/>
                                <w:szCs w:val="16"/>
                                <w:rtl/>
                                <w:lang w:bidi="ar-MA"/>
                              </w:rPr>
                            </w:pPr>
                          </w:p>
                          <w:p w:rsidR="00AA6991" w:rsidRPr="00BC3081" w:rsidP="00BC3081">
                            <w:pPr>
                              <w:bidi/>
                              <w:rPr>
                                <w:rFonts w:asciiTheme="majorBidi" w:hAnsiTheme="majorBidi" w:cstheme="majorBidi"/>
                                <w:sz w:val="16"/>
                                <w:szCs w:val="16"/>
                                <w:rtl/>
                                <w:lang w:bidi="ar-MA"/>
                              </w:rPr>
                            </w:pPr>
                            <w:r>
                              <w:rPr>
                                <w:rFonts w:asciiTheme="majorBidi" w:hAnsiTheme="majorBidi" w:cstheme="majorBidi" w:hint="cs"/>
                                <w:sz w:val="16"/>
                                <w:szCs w:val="16"/>
                                <w:rtl/>
                                <w:lang w:bidi="ar-MA"/>
                              </w:rPr>
                              <w:t>ال</w:t>
                            </w:r>
                          </w:p>
                          <w:p w:rsidR="00AA6991" w:rsidP="00BC3081">
                            <w:pPr>
                              <w:bidi/>
                              <w:rPr>
                                <w:sz w:val="16"/>
                                <w:szCs w:val="16"/>
                                <w:rtl/>
                                <w:lang w:bidi="ar-MA"/>
                              </w:rPr>
                            </w:pPr>
                            <w:r>
                              <w:rPr>
                                <w:rFonts w:hint="cs"/>
                                <w:sz w:val="16"/>
                                <w:szCs w:val="16"/>
                                <w:rtl/>
                                <w:lang w:bidi="ar-MA"/>
                              </w:rPr>
                              <w:t>الالم</w:t>
                            </w:r>
                          </w:p>
                          <w:p w:rsidR="00AA6991" w:rsidP="00BC3081">
                            <w:pPr>
                              <w:bidi/>
                              <w:rPr>
                                <w:sz w:val="16"/>
                                <w:szCs w:val="16"/>
                                <w:rtl/>
                                <w:lang w:bidi="ar-MA"/>
                              </w:rPr>
                            </w:pPr>
                          </w:p>
                          <w:p w:rsidR="00AA6991" w:rsidRPr="005332E5" w:rsidP="005332E5">
                            <w:pPr>
                              <w:bidi/>
                              <w:rPr>
                                <w:sz w:val="16"/>
                                <w:szCs w:val="16"/>
                                <w:rtl/>
                                <w:lang w:bidi="ar-MA"/>
                              </w:rPr>
                            </w:pPr>
                          </w:p>
                          <w:p w:rsidR="00AA6991" w:rsidP="005332E5">
                            <w:pPr>
                              <w:bidi/>
                              <w:rPr>
                                <w:rtl/>
                                <w:lang w:bidi="ar-MA"/>
                              </w:rPr>
                            </w:pPr>
                          </w:p>
                          <w:p w:rsidR="00AA6991" w:rsidP="005332E5">
                            <w:pPr>
                              <w:bidi/>
                              <w:rPr>
                                <w:rtl/>
                                <w:lang w:bidi="ar-MA"/>
                              </w:rPr>
                            </w:pPr>
                          </w:p>
                          <w:p w:rsidR="00AA6991" w:rsidRPr="003146E5" w:rsidP="003146E5">
                            <w:pPr>
                              <w:bidi/>
                              <w:rPr>
                                <w:sz w:val="16"/>
                                <w:szCs w:val="16"/>
                                <w:rtl/>
                                <w:lang w:bidi="ar-MA"/>
                              </w:rPr>
                            </w:pPr>
                            <w:r>
                              <w:rPr>
                                <w:rFonts w:hint="cs"/>
                                <w:sz w:val="16"/>
                                <w:szCs w:val="16"/>
                                <w:rtl/>
                                <w:lang w:bidi="ar-MA"/>
                              </w:rPr>
                              <w:t>و</w:t>
                            </w:r>
                          </w:p>
                          <w:p w:rsidR="00AA6991" w:rsidP="003146E5">
                            <w:pPr>
                              <w:bidi/>
                              <w:rPr>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4" o:spid="_x0000_s1091" type="#_x0000_t21" style="width:185.45pt;height:106.9pt;margin-top:17.65pt;margin-left:575.96pt;mso-height-percent:0;mso-height-relative:page;mso-width-percent:0;mso-width-relative:page;mso-wrap-distance-bottom:0;mso-wrap-distance-left:9pt;mso-wrap-distance-right:9pt;mso-wrap-distance-top:0;position:absolute;v-text-anchor:top;z-index:251823104" fillcolor="#2b5c97" stroked="t">
                <v:fill rotate="t" angle="180" colors="0 #2b5c97;52429f #3b7bc7;1 #3a7bca" focus="100%" type="gradient">
                  <o:fill v:ext="view" type="gradientUnscaled"/>
                </v:fill>
                <v:shadow on="t" type="perspective" color="black" opacity="22873f" origin=",0.5" offset="0,1.81pt"/>
                <v:textbox>
                  <w:txbxContent>
                    <w:p w:rsidR="00AA6991" w:rsidP="00D044B4">
                      <w:pPr>
                        <w:bidi/>
                        <w:rPr>
                          <w:rFonts w:asciiTheme="majorBidi" w:hAnsiTheme="majorBidi" w:cstheme="majorBidi"/>
                          <w:b/>
                          <w:bCs/>
                          <w:sz w:val="16"/>
                          <w:szCs w:val="16"/>
                          <w:rtl/>
                          <w:lang w:bidi="ar-MA"/>
                        </w:rPr>
                      </w:pPr>
                      <w:r>
                        <w:rPr>
                          <w:rFonts w:asciiTheme="majorBidi" w:hAnsiTheme="majorBidi" w:cstheme="majorBidi" w:hint="cs"/>
                          <w:b/>
                          <w:bCs/>
                          <w:sz w:val="16"/>
                          <w:szCs w:val="16"/>
                          <w:rtl/>
                          <w:lang w:bidi="ar-MA"/>
                        </w:rPr>
                        <w:t>المجزوءة</w:t>
                      </w:r>
                      <w:r>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الأولى</w:t>
                      </w:r>
                      <w:r>
                        <w:rPr>
                          <w:rFonts w:asciiTheme="majorBidi" w:hAnsiTheme="majorBidi" w:cstheme="majorBidi" w:hint="cs"/>
                          <w:b/>
                          <w:bCs/>
                          <w:sz w:val="16"/>
                          <w:szCs w:val="16"/>
                          <w:rtl/>
                          <w:lang w:bidi="ar-MA"/>
                        </w:rPr>
                        <w:t xml:space="preserve">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20"/>
                          <w:szCs w:val="20"/>
                          <w:rtl/>
                          <w:lang w:bidi="ar-MA"/>
                        </w:rPr>
                        <w:t>الحكي</w:t>
                      </w:r>
                    </w:p>
                    <w:p w:rsidR="00AA6991" w:rsidRPr="0052447B" w:rsidP="00EB1914">
                      <w:pPr>
                        <w:bidi/>
                        <w:rPr>
                          <w:rFonts w:asciiTheme="majorBidi" w:hAnsiTheme="majorBidi" w:cstheme="majorBidi"/>
                          <w:b/>
                          <w:bCs/>
                          <w:sz w:val="16"/>
                          <w:szCs w:val="16"/>
                          <w:lang w:bidi="ar-MA"/>
                        </w:rPr>
                      </w:pPr>
                      <w:r>
                        <w:rPr>
                          <w:rFonts w:asciiTheme="majorBidi" w:hAnsiTheme="majorBidi" w:cstheme="majorBidi" w:hint="cs"/>
                          <w:b/>
                          <w:bCs/>
                          <w:sz w:val="16"/>
                          <w:szCs w:val="16"/>
                          <w:rtl/>
                          <w:lang w:bidi="ar-MA"/>
                        </w:rPr>
                        <w:t xml:space="preserve">علوم </w:t>
                      </w:r>
                      <w:r>
                        <w:rPr>
                          <w:rFonts w:asciiTheme="majorBidi" w:hAnsiTheme="majorBidi" w:cstheme="majorBidi" w:hint="cs"/>
                          <w:b/>
                          <w:bCs/>
                          <w:sz w:val="16"/>
                          <w:szCs w:val="16"/>
                          <w:rtl/>
                          <w:lang w:bidi="ar-MA"/>
                        </w:rPr>
                        <w:t>اللغة</w:t>
                      </w:r>
                      <w:r>
                        <w:rPr>
                          <w:rFonts w:asciiTheme="majorBidi" w:hAnsiTheme="majorBidi" w:cstheme="majorBidi" w:hint="cs"/>
                          <w:b/>
                          <w:bCs/>
                          <w:sz w:val="16"/>
                          <w:szCs w:val="16"/>
                          <w:rtl/>
                          <w:lang w:bidi="ar-MA"/>
                        </w:rPr>
                        <w:t xml:space="preserve"> </w:t>
                      </w:r>
                      <w:r>
                        <w:rPr>
                          <w:rFonts w:eastAsiaTheme="minorHAnsi" w:hint="cs"/>
                          <w:b/>
                          <w:bCs/>
                          <w:rtl/>
                          <w:lang w:eastAsia="en-US" w:bidi="ar-MA"/>
                        </w:rPr>
                        <w:t xml:space="preserve"> :</w:t>
                      </w:r>
                      <w:r>
                        <w:rPr>
                          <w:rFonts w:eastAsiaTheme="minorHAnsi" w:hint="cs"/>
                          <w:b/>
                          <w:bCs/>
                          <w:rtl/>
                          <w:lang w:eastAsia="en-US" w:bidi="ar-MA"/>
                        </w:rPr>
                        <w:t xml:space="preserve"> </w:t>
                      </w:r>
                      <w:r w:rsidR="0067130A">
                        <w:rPr>
                          <w:rFonts w:eastAsiaTheme="minorHAnsi" w:hint="cs"/>
                          <w:b/>
                          <w:bCs/>
                          <w:rtl/>
                          <w:lang w:eastAsia="en-US" w:bidi="ar-MA"/>
                        </w:rPr>
                        <w:t>الخبر : أغراضه وأضربه .</w:t>
                      </w:r>
                    </w:p>
                    <w:p w:rsidR="00AA6991" w:rsidRPr="00C806CE" w:rsidP="0052447B">
                      <w:pPr>
                        <w:bidi/>
                        <w:rPr>
                          <w:rFonts w:asciiTheme="majorBidi" w:hAnsiTheme="majorBidi" w:cstheme="majorBidi"/>
                          <w:b/>
                          <w:bCs/>
                          <w:sz w:val="16"/>
                          <w:szCs w:val="16"/>
                          <w:rtl/>
                          <w:lang w:bidi="ar-MA"/>
                        </w:rPr>
                      </w:pPr>
                      <w:r w:rsidRPr="00C806CE">
                        <w:rPr>
                          <w:rFonts w:asciiTheme="majorBidi" w:hAnsiTheme="majorBidi" w:cstheme="majorBidi"/>
                          <w:b/>
                          <w:bCs/>
                          <w:sz w:val="16"/>
                          <w:szCs w:val="16"/>
                          <w:rtl/>
                          <w:lang w:bidi="ar-MA"/>
                        </w:rPr>
                        <w:t xml:space="preserve">الفئة </w:t>
                      </w:r>
                      <w:r w:rsidRPr="00C806CE">
                        <w:rPr>
                          <w:rFonts w:asciiTheme="majorBidi" w:hAnsiTheme="majorBidi" w:cstheme="majorBidi"/>
                          <w:b/>
                          <w:bCs/>
                          <w:sz w:val="16"/>
                          <w:szCs w:val="16"/>
                          <w:rtl/>
                          <w:lang w:bidi="ar-MA"/>
                        </w:rPr>
                        <w:t>المستهدف</w:t>
                      </w:r>
                      <w:r>
                        <w:rPr>
                          <w:rFonts w:asciiTheme="majorBidi" w:hAnsiTheme="majorBidi" w:cstheme="majorBidi" w:hint="cs"/>
                          <w:b/>
                          <w:bCs/>
                          <w:sz w:val="16"/>
                          <w:szCs w:val="16"/>
                          <w:rtl/>
                          <w:lang w:bidi="ar-MA"/>
                        </w:rPr>
                        <w:t xml:space="preserve">ة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جذع مشترك أدب .</w:t>
                      </w:r>
                      <w:r w:rsidRPr="00C806CE">
                        <w:rPr>
                          <w:rFonts w:asciiTheme="majorBidi" w:hAnsiTheme="majorBidi" w:cstheme="majorBidi" w:hint="cs"/>
                          <w:b/>
                          <w:bCs/>
                          <w:sz w:val="16"/>
                          <w:szCs w:val="16"/>
                          <w:rtl/>
                          <w:lang w:bidi="ar-MA"/>
                        </w:rPr>
                        <w:t xml:space="preserve"> </w:t>
                      </w:r>
                    </w:p>
                    <w:p w:rsidR="00AA6991" w:rsidRPr="00C806CE" w:rsidP="0052447B">
                      <w:pPr>
                        <w:bidi/>
                        <w:rPr>
                          <w:rFonts w:asciiTheme="majorBidi" w:hAnsiTheme="majorBidi" w:cstheme="majorBidi"/>
                          <w:b/>
                          <w:bCs/>
                          <w:sz w:val="16"/>
                          <w:szCs w:val="16"/>
                          <w:rtl/>
                          <w:lang w:bidi="ar-MA"/>
                        </w:rPr>
                      </w:pPr>
                      <w:r w:rsidRPr="00C806CE">
                        <w:rPr>
                          <w:rFonts w:asciiTheme="majorBidi" w:hAnsiTheme="majorBidi" w:cstheme="majorBidi" w:hint="cs"/>
                          <w:b/>
                          <w:bCs/>
                          <w:sz w:val="16"/>
                          <w:szCs w:val="16"/>
                          <w:rtl/>
                          <w:lang w:bidi="ar-MA"/>
                        </w:rPr>
                        <w:t xml:space="preserve">المدة </w:t>
                      </w:r>
                      <w:r w:rsidRPr="00C806CE">
                        <w:rPr>
                          <w:rFonts w:asciiTheme="majorBidi" w:hAnsiTheme="majorBidi" w:cstheme="majorBidi" w:hint="cs"/>
                          <w:b/>
                          <w:bCs/>
                          <w:sz w:val="16"/>
                          <w:szCs w:val="16"/>
                          <w:rtl/>
                          <w:lang w:bidi="ar-MA"/>
                        </w:rPr>
                        <w:t>الزمنية</w:t>
                      </w:r>
                      <w:r w:rsidR="00D044B4">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 xml:space="preserve">  ساعة</w:t>
                      </w:r>
                      <w:r>
                        <w:rPr>
                          <w:rFonts w:asciiTheme="majorBidi" w:hAnsiTheme="majorBidi" w:cstheme="majorBidi" w:hint="cs"/>
                          <w:b/>
                          <w:bCs/>
                          <w:sz w:val="16"/>
                          <w:szCs w:val="16"/>
                          <w:rtl/>
                          <w:lang w:bidi="ar-MA"/>
                        </w:rPr>
                        <w:t xml:space="preserve"> .</w:t>
                      </w:r>
                    </w:p>
                    <w:p w:rsidR="00AA6991" w:rsidRPr="00D03EC0" w:rsidP="00196FC8">
                      <w:pPr>
                        <w:bidi/>
                        <w:rPr>
                          <w:rFonts w:asciiTheme="majorBidi" w:hAnsiTheme="majorBidi" w:cstheme="majorBidi"/>
                          <w:sz w:val="16"/>
                          <w:szCs w:val="16"/>
                          <w:rtl/>
                          <w:lang w:bidi="ar-MA"/>
                        </w:rPr>
                      </w:pPr>
                    </w:p>
                    <w:p w:rsidR="00AA6991" w:rsidP="00BC3081">
                      <w:pPr>
                        <w:bidi/>
                        <w:rPr>
                          <w:rFonts w:asciiTheme="majorBidi" w:hAnsiTheme="majorBidi" w:cstheme="majorBidi"/>
                          <w:sz w:val="16"/>
                          <w:szCs w:val="16"/>
                          <w:rtl/>
                          <w:lang w:bidi="ar-MA"/>
                        </w:rPr>
                      </w:pPr>
                    </w:p>
                    <w:p w:rsidR="00AA6991" w:rsidRPr="00BC3081" w:rsidP="00BC3081">
                      <w:pPr>
                        <w:bidi/>
                        <w:rPr>
                          <w:rFonts w:asciiTheme="majorBidi" w:hAnsiTheme="majorBidi" w:cstheme="majorBidi"/>
                          <w:sz w:val="16"/>
                          <w:szCs w:val="16"/>
                          <w:rtl/>
                          <w:lang w:bidi="ar-MA"/>
                        </w:rPr>
                      </w:pPr>
                      <w:r>
                        <w:rPr>
                          <w:rFonts w:asciiTheme="majorBidi" w:hAnsiTheme="majorBidi" w:cstheme="majorBidi" w:hint="cs"/>
                          <w:sz w:val="16"/>
                          <w:szCs w:val="16"/>
                          <w:rtl/>
                          <w:lang w:bidi="ar-MA"/>
                        </w:rPr>
                        <w:t>ال</w:t>
                      </w:r>
                    </w:p>
                    <w:p w:rsidR="00AA6991" w:rsidP="00BC3081">
                      <w:pPr>
                        <w:bidi/>
                        <w:rPr>
                          <w:sz w:val="16"/>
                          <w:szCs w:val="16"/>
                          <w:rtl/>
                          <w:lang w:bidi="ar-MA"/>
                        </w:rPr>
                      </w:pPr>
                      <w:r>
                        <w:rPr>
                          <w:rFonts w:hint="cs"/>
                          <w:sz w:val="16"/>
                          <w:szCs w:val="16"/>
                          <w:rtl/>
                          <w:lang w:bidi="ar-MA"/>
                        </w:rPr>
                        <w:t>الالم</w:t>
                      </w:r>
                    </w:p>
                    <w:p w:rsidR="00AA6991" w:rsidP="00BC3081">
                      <w:pPr>
                        <w:bidi/>
                        <w:rPr>
                          <w:sz w:val="16"/>
                          <w:szCs w:val="16"/>
                          <w:rtl/>
                          <w:lang w:bidi="ar-MA"/>
                        </w:rPr>
                      </w:pPr>
                    </w:p>
                    <w:p w:rsidR="00AA6991" w:rsidRPr="005332E5" w:rsidP="005332E5">
                      <w:pPr>
                        <w:bidi/>
                        <w:rPr>
                          <w:sz w:val="16"/>
                          <w:szCs w:val="16"/>
                          <w:rtl/>
                          <w:lang w:bidi="ar-MA"/>
                        </w:rPr>
                      </w:pPr>
                    </w:p>
                    <w:p w:rsidR="00AA6991" w:rsidP="005332E5">
                      <w:pPr>
                        <w:bidi/>
                        <w:rPr>
                          <w:rtl/>
                          <w:lang w:bidi="ar-MA"/>
                        </w:rPr>
                      </w:pPr>
                    </w:p>
                    <w:p w:rsidR="00AA6991" w:rsidP="005332E5">
                      <w:pPr>
                        <w:bidi/>
                        <w:rPr>
                          <w:rtl/>
                          <w:lang w:bidi="ar-MA"/>
                        </w:rPr>
                      </w:pPr>
                    </w:p>
                    <w:p w:rsidR="00AA6991" w:rsidRPr="003146E5" w:rsidP="003146E5">
                      <w:pPr>
                        <w:bidi/>
                        <w:rPr>
                          <w:sz w:val="16"/>
                          <w:szCs w:val="16"/>
                          <w:rtl/>
                          <w:lang w:bidi="ar-MA"/>
                        </w:rPr>
                      </w:pPr>
                      <w:r>
                        <w:rPr>
                          <w:rFonts w:hint="cs"/>
                          <w:sz w:val="16"/>
                          <w:szCs w:val="16"/>
                          <w:rtl/>
                          <w:lang w:bidi="ar-MA"/>
                        </w:rPr>
                        <w:t>و</w:t>
                      </w:r>
                    </w:p>
                    <w:p w:rsidR="00AA6991" w:rsidP="003146E5">
                      <w:pPr>
                        <w:bidi/>
                        <w:rPr>
                          <w:lang w:bidi="ar-MA"/>
                        </w:rPr>
                      </w:pPr>
                    </w:p>
                  </w:txbxContent>
                </v:textbox>
              </v:shape>
            </w:pict>
          </mc:Fallback>
        </mc:AlternateContent>
      </w:r>
      <w:r w:rsidR="00C22138">
        <w:rPr>
          <w:noProof/>
        </w:rPr>
        <mc:AlternateContent>
          <mc:Choice Requires="wps">
            <w:drawing>
              <wp:anchor distT="0" distB="0" distL="114300" distR="114300" simplePos="0" relativeHeight="251828224" behindDoc="0" locked="0" layoutInCell="1" allowOverlap="1">
                <wp:simplePos x="0" y="0"/>
                <wp:positionH relativeFrom="column">
                  <wp:posOffset>7503160</wp:posOffset>
                </wp:positionH>
                <wp:positionV relativeFrom="paragraph">
                  <wp:posOffset>104775</wp:posOffset>
                </wp:positionV>
                <wp:extent cx="2040255" cy="322580"/>
                <wp:effectExtent l="0" t="0" r="36195" b="58420"/>
                <wp:wrapNone/>
                <wp:docPr id="926953680" name="Oval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040255" cy="322580"/>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blurRad="0" dist="28398" dir="3806097" sx="100000" sy="100000" kx="0" ky="0" algn="ctr" rotWithShape="0">
                            <a:schemeClr val="lt1">
                              <a:lumMod val="50000"/>
                              <a:lumOff val="0"/>
                              <a:alpha val="50000"/>
                            </a:schemeClr>
                          </a:outerShdw>
                        </a:effectLst>
                      </wps:spPr>
                      <wps:txbx>
                        <w:txbxContent>
                          <w:p w:rsidR="00AA6991" w:rsidRPr="000C1233" w:rsidP="0052447B">
                            <w:pPr>
                              <w:bidi/>
                              <w:jc w:val="center"/>
                              <w:rPr>
                                <w:b/>
                                <w:bCs/>
                                <w:lang w:bidi="ar-MA"/>
                              </w:rPr>
                            </w:pPr>
                            <w:r w:rsidRPr="000C1233">
                              <w:rPr>
                                <w:rFonts w:hint="cs"/>
                                <w:b/>
                                <w:bCs/>
                                <w:sz w:val="16"/>
                                <w:szCs w:val="16"/>
                                <w:rtl/>
                                <w:lang w:bidi="ar-MA"/>
                              </w:rPr>
                              <w:t>مادة :</w:t>
                            </w:r>
                            <w:r>
                              <w:rPr>
                                <w:rFonts w:hint="cs"/>
                                <w:b/>
                                <w:bCs/>
                                <w:sz w:val="16"/>
                                <w:szCs w:val="16"/>
                                <w:rtl/>
                                <w:lang w:bidi="ar-MA"/>
                              </w:rPr>
                              <w:t xml:space="preserve"> اللغة العربية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7" o:spid="_x0000_s1092" style="width:160.65pt;height:25.4pt;margin-top:8.25pt;margin-left:590.8pt;mso-height-percent:0;mso-height-relative:page;mso-width-percent:0;mso-width-relative:page;mso-wrap-distance-bottom:0;mso-wrap-distance-left:9pt;mso-wrap-distance-right:9pt;mso-wrap-distance-top:0;position:absolute;v-text-anchor:top;z-index:251827200" fillcolor="white" stroked="t" strokecolor="#666" strokeweight="1pt">
                <v:fill colors="0 white;1 #999" focus="100%" type="gradient"/>
                <v:stroke joinstyle="round"/>
                <v:shadow on="t" type="perspective" color="#7f7f7f" opacity="32897f" offset="1pt,2pt"/>
                <v:textbox>
                  <w:txbxContent>
                    <w:p w:rsidR="00AA6991" w:rsidRPr="000C1233" w:rsidP="0052447B">
                      <w:pPr>
                        <w:bidi/>
                        <w:jc w:val="center"/>
                        <w:rPr>
                          <w:b/>
                          <w:bCs/>
                          <w:lang w:bidi="ar-MA"/>
                        </w:rPr>
                      </w:pPr>
                      <w:r w:rsidRPr="000C1233">
                        <w:rPr>
                          <w:rFonts w:hint="cs"/>
                          <w:b/>
                          <w:bCs/>
                          <w:sz w:val="16"/>
                          <w:szCs w:val="16"/>
                          <w:rtl/>
                          <w:lang w:bidi="ar-MA"/>
                        </w:rPr>
                        <w:t>مادة :</w:t>
                      </w:r>
                      <w:r>
                        <w:rPr>
                          <w:rFonts w:hint="cs"/>
                          <w:b/>
                          <w:bCs/>
                          <w:sz w:val="16"/>
                          <w:szCs w:val="16"/>
                          <w:rtl/>
                          <w:lang w:bidi="ar-MA"/>
                        </w:rPr>
                        <w:t xml:space="preserve"> اللغة العربية</w:t>
                      </w:r>
                    </w:p>
                  </w:txbxContent>
                </v:textbox>
              </v:oval>
            </w:pict>
          </mc:Fallback>
        </mc:AlternateContent>
      </w:r>
      <w:r w:rsidR="00B02470">
        <w:rPr>
          <w:noProof/>
        </w:rPr>
        <mc:AlternateContent>
          <mc:Choice Requires="wps">
            <w:drawing>
              <wp:anchor distT="0" distB="0" distL="114300" distR="114300" simplePos="0" relativeHeight="251832320" behindDoc="0" locked="0" layoutInCell="1" allowOverlap="1">
                <wp:simplePos x="0" y="0"/>
                <wp:positionH relativeFrom="column">
                  <wp:posOffset>1635760</wp:posOffset>
                </wp:positionH>
                <wp:positionV relativeFrom="paragraph">
                  <wp:posOffset>-203835</wp:posOffset>
                </wp:positionV>
                <wp:extent cx="2186305" cy="384175"/>
                <wp:effectExtent l="0" t="0" r="42545" b="53975"/>
                <wp:wrapNone/>
                <wp:docPr id="1661874642" name="Oval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86305" cy="384175"/>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blurRad="0" dist="28398" dir="3806097" sx="100000" sy="100000" kx="0" ky="0" algn="ctr" rotWithShape="0">
                            <a:schemeClr val="lt1">
                              <a:lumMod val="50000"/>
                              <a:lumOff val="0"/>
                              <a:alpha val="50000"/>
                            </a:schemeClr>
                          </a:outerShdw>
                        </a:effectLst>
                      </wps:spPr>
                      <wps:txbx>
                        <w:txbxContent>
                          <w:p w:rsidR="00AA6991" w:rsidP="00515B68">
                            <w:pPr>
                              <w:bidi/>
                              <w:jc w:val="center"/>
                              <w:rPr>
                                <w:lang w:bidi="ar-MA"/>
                              </w:rPr>
                            </w:pPr>
                            <w:r>
                              <w:rPr>
                                <w:b/>
                                <w:bCs/>
                                <w:rtl/>
                                <w:lang w:bidi="ar-MA"/>
                              </w:rPr>
                              <w:t xml:space="preserve">الكفايات المستهدفة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8" o:spid="_x0000_s1093" style="width:172.15pt;height:30.25pt;margin-top:-16.05pt;margin-left:128.8pt;mso-height-percent:0;mso-height-relative:page;mso-width-percent:0;mso-width-relative:page;mso-wrap-distance-bottom:0;mso-wrap-distance-left:9pt;mso-wrap-distance-right:9pt;mso-wrap-distance-top:0;position:absolute;v-text-anchor:top;z-index:251831296" fillcolor="white" stroked="t" strokecolor="#666" strokeweight="1pt">
                <v:fill colors="0 white;1 #999" focus="100%" type="gradient"/>
                <v:stroke joinstyle="round"/>
                <v:shadow on="t" type="perspective" color="#7f7f7f" opacity="32897f" offset="1pt,2pt"/>
                <v:textbox>
                  <w:txbxContent>
                    <w:p w:rsidR="00AA6991" w:rsidP="00515B68">
                      <w:pPr>
                        <w:bidi/>
                        <w:jc w:val="center"/>
                        <w:rPr>
                          <w:lang w:bidi="ar-MA"/>
                        </w:rPr>
                      </w:pPr>
                      <w:r>
                        <w:rPr>
                          <w:b/>
                          <w:bCs/>
                          <w:rtl/>
                          <w:lang w:bidi="ar-MA"/>
                        </w:rPr>
                        <w:t xml:space="preserve">الكفايات المستهدفة </w:t>
                      </w:r>
                    </w:p>
                  </w:txbxContent>
                </v:textbox>
              </v:oval>
            </w:pict>
          </mc:Fallback>
        </mc:AlternateContent>
      </w:r>
      <w:r w:rsidR="0019248C">
        <w:rPr>
          <w:noProof/>
        </w:rPr>
        <mc:AlternateContent>
          <mc:Choice Requires="wps">
            <w:drawing>
              <wp:anchor distT="0" distB="0" distL="114300" distR="114300" simplePos="0" relativeHeight="251800576" behindDoc="0" locked="0" layoutInCell="1" allowOverlap="1">
                <wp:simplePos x="0" y="0"/>
                <wp:positionH relativeFrom="column">
                  <wp:posOffset>4052570</wp:posOffset>
                </wp:positionH>
                <wp:positionV relativeFrom="paragraph">
                  <wp:posOffset>-521970</wp:posOffset>
                </wp:positionV>
                <wp:extent cx="2101215" cy="426720"/>
                <wp:effectExtent l="76200" t="38100" r="89535" b="106680"/>
                <wp:wrapNone/>
                <wp:docPr id="1834503256" name="AutoShape 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01215" cy="426720"/>
                        </a:xfrm>
                        <a:prstGeom prst="roundRect">
                          <a:avLst>
                            <a:gd name="adj" fmla="val 16667"/>
                          </a:avLst>
                        </a:prstGeom>
                        <a:gradFill rotWithShape="1">
                          <a:gsLst>
                            <a:gs pos="0">
                              <a:srgbClr val="3399FF"/>
                            </a:gs>
                            <a:gs pos="16000">
                              <a:srgbClr val="00CCCC"/>
                            </a:gs>
                            <a:gs pos="47000">
                              <a:srgbClr val="9999FF"/>
                            </a:gs>
                            <a:gs pos="60001">
                              <a:srgbClr val="2E6792"/>
                            </a:gs>
                            <a:gs pos="71001">
                              <a:srgbClr val="3333CC"/>
                            </a:gs>
                            <a:gs pos="81000">
                              <a:srgbClr val="1170FF"/>
                            </a:gs>
                            <a:gs pos="100000">
                              <a:srgbClr val="006699"/>
                            </a:gs>
                          </a:gsLst>
                          <a:lin ang="16200000" scaled="0"/>
                        </a:gradFill>
                        <a:ln>
                          <a:headEnd/>
                          <a:tailEnd/>
                        </a:ln>
                      </wps:spPr>
                      <wps:style>
                        <a:lnRef idx="0">
                          <a:schemeClr val="accent4"/>
                        </a:lnRef>
                        <a:fillRef idx="3">
                          <a:schemeClr val="accent4"/>
                        </a:fillRef>
                        <a:effectRef idx="3">
                          <a:schemeClr val="accent4"/>
                        </a:effectRef>
                        <a:fontRef idx="minor">
                          <a:schemeClr val="lt1"/>
                        </a:fontRef>
                      </wps:style>
                      <wps:txbx>
                        <w:txbxContent>
                          <w:p w:rsidR="00AA6991" w:rsidRPr="00FE523D" w:rsidP="0052447B">
                            <w:pPr>
                              <w:bidi/>
                              <w:jc w:val="center"/>
                              <w:rPr>
                                <w:rFonts w:asciiTheme="majorBidi" w:hAnsiTheme="majorBidi" w:cs="ALAWI-3-29"/>
                                <w:sz w:val="32"/>
                                <w:szCs w:val="32"/>
                                <w:lang w:bidi="ar-MA"/>
                              </w:rPr>
                            </w:pPr>
                            <w:r w:rsidRPr="00FE523D">
                              <w:rPr>
                                <w:rFonts w:asciiTheme="majorBidi" w:hAnsiTheme="majorBidi" w:cs="ALAWI-3-29"/>
                                <w:sz w:val="40"/>
                                <w:szCs w:val="40"/>
                                <w:rtl/>
                                <w:lang w:bidi="ar-MA"/>
                              </w:rPr>
                              <w:t xml:space="preserve">جذاذة تربوية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2" o:spid="_x0000_s1094" style="width:165.45pt;height:33.6pt;margin-top:-41.1pt;margin-left:319.1pt;mso-height-percent:0;mso-height-relative:page;mso-width-percent:0;mso-width-relative:page;mso-wrap-distance-bottom:0;mso-wrap-distance-left:9pt;mso-wrap-distance-right:9pt;mso-wrap-distance-top:0;position:absolute;v-text-anchor:top;z-index:251799552" arcsize="10923f" fillcolor="#39f" stroked="t">
                <v:fill rotate="t" angle="180" colors="0 #39f;10486f #0cc;30802f #99f;39322f #2e6792;46531f #33c;53084f #1170ff;1 #069" focus="100%" type="gradient">
                  <o:fill v:ext="view" type="gradientUnscaled"/>
                </v:fill>
                <v:shadow on="t" type="perspective" color="black" opacity="22873f" origin=",0.5" offset="0,1.81pt"/>
                <v:textbox>
                  <w:txbxContent>
                    <w:p w:rsidR="00AA6991" w:rsidRPr="00FE523D" w:rsidP="0052447B">
                      <w:pPr>
                        <w:bidi/>
                        <w:jc w:val="center"/>
                        <w:rPr>
                          <w:rFonts w:asciiTheme="majorBidi" w:hAnsiTheme="majorBidi" w:cs="ALAWI-3-29"/>
                          <w:sz w:val="32"/>
                          <w:szCs w:val="32"/>
                          <w:lang w:bidi="ar-MA"/>
                        </w:rPr>
                      </w:pPr>
                      <w:r w:rsidRPr="00FE523D">
                        <w:rPr>
                          <w:rFonts w:asciiTheme="majorBidi" w:hAnsiTheme="majorBidi" w:cs="ALAWI-3-29"/>
                          <w:sz w:val="40"/>
                          <w:szCs w:val="40"/>
                          <w:rtl/>
                          <w:lang w:bidi="ar-MA"/>
                        </w:rPr>
                        <w:t xml:space="preserve">جذاذة تربوية </w:t>
                      </w:r>
                    </w:p>
                  </w:txbxContent>
                </v:textbox>
              </v:roundrect>
            </w:pict>
          </mc:Fallback>
        </mc:AlternateContent>
      </w:r>
    </w:p>
    <w:p w:rsidR="005332E5" w:rsidRPr="005332E5" w:rsidP="005332E5">
      <w:pPr>
        <w:spacing w:after="200" w:line="276" w:lineRule="auto"/>
        <w:rPr>
          <w:rFonts w:ascii="Calibri" w:hAnsi="Calibri" w:cs="Arial"/>
          <w:sz w:val="22"/>
          <w:szCs w:val="22"/>
          <w:lang w:val="fr-FR" w:eastAsia="fr-FR" w:bidi="ar-SA"/>
        </w:rPr>
      </w:pPr>
    </w:p>
    <w:p w:rsidR="005332E5" w:rsidRPr="005332E5" w:rsidP="005332E5">
      <w:pPr>
        <w:spacing w:after="200" w:line="276" w:lineRule="auto"/>
        <w:rPr>
          <w:rFonts w:ascii="Calibri" w:hAnsi="Calibri" w:cs="Arial"/>
          <w:sz w:val="22"/>
          <w:szCs w:val="22"/>
          <w:lang w:val="fr-FR" w:eastAsia="fr-FR" w:bidi="ar-SA"/>
        </w:rPr>
      </w:pPr>
    </w:p>
    <w:p w:rsidR="005332E5" w:rsidP="005332E5">
      <w:pPr>
        <w:spacing w:after="200" w:line="276" w:lineRule="auto"/>
        <w:rPr>
          <w:rFonts w:ascii="Calibri" w:hAnsi="Calibri" w:cs="Arial"/>
          <w:sz w:val="22"/>
          <w:szCs w:val="22"/>
          <w:lang w:val="fr-FR" w:eastAsia="fr-FR" w:bidi="ar-SA"/>
        </w:rPr>
      </w:pPr>
    </w:p>
    <w:p w:rsidR="002639AE" w:rsidP="005332E5">
      <w:pPr>
        <w:tabs>
          <w:tab w:val="left" w:pos="2136"/>
        </w:tabs>
        <w:spacing w:after="200" w:line="276" w:lineRule="auto"/>
        <w:rPr>
          <w:rFonts w:ascii="Calibri" w:hAnsi="Calibri" w:cs="Arial"/>
          <w:sz w:val="22"/>
          <w:szCs w:val="22"/>
          <w:rtl/>
          <w:lang w:val="fr-FR" w:eastAsia="fr-FR" w:bidi="ar-SA"/>
        </w:rPr>
      </w:pPr>
      <w:r>
        <w:rPr>
          <w:rFonts w:ascii="Calibri" w:hAnsi="Calibri" w:eastAsiaTheme="minorEastAsia" w:cs="Arial"/>
          <w:sz w:val="22"/>
          <w:szCs w:val="22"/>
          <w:lang w:val="fr-FR" w:eastAsia="fr-FR" w:bidi="ar-SA"/>
        </w:rPr>
        <w:tab/>
      </w:r>
    </w:p>
    <w:tbl>
      <w:tblPr>
        <w:tblStyle w:val="LightGridAccent31"/>
        <w:tblW w:w="16586" w:type="dxa"/>
        <w:tblInd w:w="-176" w:type="dxa"/>
        <w:tblLayout w:type="fixed"/>
        <w:tblLook w:val="04A0"/>
      </w:tblPr>
      <w:tblGrid>
        <w:gridCol w:w="851"/>
        <w:gridCol w:w="1779"/>
        <w:gridCol w:w="1134"/>
        <w:gridCol w:w="1482"/>
        <w:gridCol w:w="7512"/>
        <w:gridCol w:w="2694"/>
        <w:gridCol w:w="1134"/>
      </w:tblGrid>
      <w:tr w:rsidTr="008B1D1F">
        <w:tblPrEx>
          <w:tblW w:w="16586" w:type="dxa"/>
          <w:tblInd w:w="-176" w:type="dxa"/>
          <w:tblLayout w:type="fixed"/>
          <w:tblLook w:val="04A0"/>
        </w:tblPrEx>
        <w:trPr>
          <w:trHeight w:val="423"/>
        </w:trPr>
        <w:tc>
          <w:tcPr>
            <w:tcW w:w="851" w:type="dxa"/>
            <w:vMerge w:val="restart"/>
          </w:tcPr>
          <w:p w:rsidR="00806D9D" w:rsidRPr="00CC2E7F" w:rsidP="005332E5">
            <w:pPr>
              <w:tabs>
                <w:tab w:val="left" w:pos="2136"/>
              </w:tabs>
              <w:spacing w:before="0" w:after="0" w:line="240" w:lineRule="auto"/>
              <w:rPr>
                <w:rFonts w:ascii="Cambria" w:hAnsi="Cambria"/>
                <w:b/>
                <w:bCs/>
                <w:sz w:val="20"/>
                <w:szCs w:val="20"/>
                <w:rtl/>
              </w:rPr>
            </w:pPr>
            <w:r w:rsidRPr="00CC2E7F">
              <w:rPr>
                <w:rFonts w:ascii="Cambria" w:hAnsi="Cambria" w:eastAsiaTheme="majorEastAsia" w:cstheme="majorBidi" w:hint="cs"/>
                <w:b/>
                <w:bCs/>
                <w:sz w:val="20"/>
                <w:szCs w:val="20"/>
                <w:rtl/>
              </w:rPr>
              <w:t>التدبير</w:t>
            </w:r>
          </w:p>
          <w:p w:rsidR="00806D9D" w:rsidRPr="00CC2E7F" w:rsidP="005332E5">
            <w:pPr>
              <w:tabs>
                <w:tab w:val="left" w:pos="2136"/>
              </w:tabs>
              <w:spacing w:before="0" w:after="0" w:line="240" w:lineRule="auto"/>
              <w:rPr>
                <w:rFonts w:ascii="Cambria" w:hAnsi="Cambria"/>
                <w:b/>
                <w:bCs/>
                <w:sz w:val="20"/>
                <w:szCs w:val="20"/>
                <w:rtl/>
              </w:rPr>
            </w:pPr>
            <w:r w:rsidRPr="00CC2E7F">
              <w:rPr>
                <w:rFonts w:ascii="Cambria" w:hAnsi="Cambria" w:eastAsiaTheme="majorEastAsia" w:cstheme="majorBidi" w:hint="cs"/>
                <w:b/>
                <w:bCs/>
                <w:sz w:val="20"/>
                <w:szCs w:val="20"/>
                <w:rtl/>
              </w:rPr>
              <w:t xml:space="preserve"> الزمني </w:t>
            </w:r>
          </w:p>
        </w:tc>
        <w:tc>
          <w:tcPr>
            <w:tcW w:w="1779" w:type="dxa"/>
            <w:vMerge w:val="restart"/>
          </w:tcPr>
          <w:p w:rsidR="00806D9D" w:rsidRPr="006B1CD1" w:rsidP="00CC2E7F">
            <w:pPr>
              <w:tabs>
                <w:tab w:val="left" w:pos="2136"/>
              </w:tabs>
              <w:spacing w:before="0" w:after="0" w:line="240" w:lineRule="auto"/>
              <w:jc w:val="center"/>
              <w:rPr>
                <w:rFonts w:ascii="Cambria" w:hAnsi="Cambria"/>
                <w:b/>
                <w:bCs/>
                <w:sz w:val="36"/>
                <w:szCs w:val="36"/>
                <w:rtl/>
              </w:rPr>
            </w:pPr>
            <w:r w:rsidRPr="006B1CD1">
              <w:rPr>
                <w:rFonts w:ascii="Cambria" w:hAnsi="Cambria" w:eastAsiaTheme="majorEastAsia" w:cstheme="majorBidi" w:hint="cs"/>
                <w:b/>
                <w:bCs/>
                <w:sz w:val="36"/>
                <w:szCs w:val="36"/>
                <w:rtl/>
              </w:rPr>
              <w:t>أنشطة</w:t>
            </w:r>
          </w:p>
          <w:p w:rsidR="00806D9D" w:rsidP="00CC2E7F">
            <w:pPr>
              <w:tabs>
                <w:tab w:val="left" w:pos="2136"/>
              </w:tabs>
              <w:spacing w:before="0" w:after="0" w:line="240" w:lineRule="auto"/>
              <w:jc w:val="center"/>
              <w:rPr>
                <w:rFonts w:ascii="Cambria" w:hAnsi="Cambria"/>
                <w:b/>
                <w:bCs/>
              </w:rPr>
            </w:pPr>
            <w:r w:rsidRPr="006B1CD1">
              <w:rPr>
                <w:rFonts w:ascii="Cambria" w:hAnsi="Cambria" w:eastAsiaTheme="majorEastAsia" w:cstheme="majorBidi" w:hint="cs"/>
                <w:b/>
                <w:bCs/>
                <w:sz w:val="36"/>
                <w:szCs w:val="36"/>
                <w:rtl/>
              </w:rPr>
              <w:t>التقويم</w:t>
            </w:r>
          </w:p>
        </w:tc>
        <w:tc>
          <w:tcPr>
            <w:tcW w:w="2616" w:type="dxa"/>
            <w:gridSpan w:val="2"/>
          </w:tcPr>
          <w:p w:rsidR="00806D9D" w:rsidRPr="000C1233" w:rsidP="006B1CD1">
            <w:pPr>
              <w:tabs>
                <w:tab w:val="left" w:pos="2136"/>
              </w:tabs>
              <w:spacing w:before="0" w:after="0" w:line="240" w:lineRule="auto"/>
              <w:jc w:val="center"/>
              <w:rPr>
                <w:rFonts w:ascii="Cambria" w:hAnsi="Cambria"/>
                <w:b/>
                <w:bCs/>
              </w:rPr>
            </w:pPr>
            <w:r w:rsidRPr="000C1233">
              <w:rPr>
                <w:rFonts w:ascii="Cambria" w:hAnsi="Cambria" w:eastAsiaTheme="majorEastAsia" w:cstheme="majorBidi" w:hint="cs"/>
                <w:b/>
                <w:bCs/>
                <w:rtl/>
              </w:rPr>
              <w:t>ا</w:t>
            </w:r>
            <w:r w:rsidRPr="000C1233">
              <w:rPr>
                <w:rFonts w:ascii="Cambria" w:hAnsi="Cambria" w:eastAsiaTheme="majorEastAsia" w:cstheme="majorBidi" w:hint="cs"/>
                <w:b/>
                <w:bCs/>
                <w:sz w:val="36"/>
                <w:szCs w:val="36"/>
                <w:rtl/>
              </w:rPr>
              <w:t>لأنشطة</w:t>
            </w:r>
            <w:r w:rsidRPr="000C1233">
              <w:rPr>
                <w:rFonts w:ascii="Cambria" w:hAnsi="Cambria" w:eastAsiaTheme="majorEastAsia" w:cstheme="majorBidi" w:hint="cs"/>
                <w:b/>
                <w:bCs/>
                <w:sz w:val="36"/>
                <w:szCs w:val="36"/>
                <w:rtl/>
              </w:rPr>
              <w:t xml:space="preserve"> التعليمية</w:t>
            </w:r>
          </w:p>
        </w:tc>
        <w:tc>
          <w:tcPr>
            <w:tcW w:w="7512" w:type="dxa"/>
            <w:vMerge w:val="restart"/>
          </w:tcPr>
          <w:p w:rsidR="00806D9D" w:rsidRPr="000C1233" w:rsidP="009964C7">
            <w:pPr>
              <w:tabs>
                <w:tab w:val="left" w:pos="2136"/>
              </w:tabs>
              <w:bidi/>
              <w:spacing w:before="0" w:after="0" w:line="240" w:lineRule="auto"/>
              <w:jc w:val="center"/>
              <w:rPr>
                <w:rFonts w:ascii="Cambria" w:hAnsi="Cambria"/>
                <w:b/>
                <w:bCs/>
                <w:sz w:val="52"/>
                <w:szCs w:val="52"/>
              </w:rPr>
            </w:pPr>
            <w:r w:rsidRPr="000C1233">
              <w:rPr>
                <w:rFonts w:ascii="Cambria" w:hAnsi="Cambria" w:eastAsiaTheme="majorEastAsia" w:cstheme="majorBidi" w:hint="cs"/>
                <w:b/>
                <w:bCs/>
                <w:sz w:val="52"/>
                <w:szCs w:val="52"/>
                <w:rtl/>
              </w:rPr>
              <w:t>المضمون</w:t>
            </w:r>
            <w:r w:rsidRPr="000C1233">
              <w:rPr>
                <w:rFonts w:ascii="Cambria" w:hAnsi="Cambria" w:eastAsiaTheme="majorEastAsia" w:cstheme="majorBidi" w:hint="cs"/>
                <w:b/>
                <w:bCs/>
                <w:sz w:val="52"/>
                <w:szCs w:val="52"/>
                <w:rtl/>
              </w:rPr>
              <w:t xml:space="preserve"> العلمي </w:t>
            </w:r>
          </w:p>
        </w:tc>
        <w:tc>
          <w:tcPr>
            <w:tcW w:w="2694" w:type="dxa"/>
            <w:vMerge w:val="restart"/>
          </w:tcPr>
          <w:p w:rsidR="00806D9D" w:rsidRPr="00B52D60" w:rsidP="0038061A">
            <w:pPr>
              <w:tabs>
                <w:tab w:val="left" w:pos="2136"/>
              </w:tabs>
              <w:bidi/>
              <w:spacing w:before="0" w:after="0" w:line="240" w:lineRule="auto"/>
              <w:rPr>
                <w:rFonts w:ascii="Cambria" w:hAnsi="Cambria"/>
                <w:b/>
                <w:bCs/>
                <w:sz w:val="36"/>
                <w:szCs w:val="36"/>
              </w:rPr>
            </w:pPr>
            <w:r>
              <w:rPr>
                <w:rFonts w:ascii="Cambria" w:hAnsi="Cambria" w:eastAsiaTheme="majorEastAsia" w:cstheme="majorBidi" w:hint="cs"/>
                <w:b/>
                <w:bCs/>
                <w:sz w:val="36"/>
                <w:szCs w:val="36"/>
                <w:rtl/>
              </w:rPr>
              <w:t>ا</w:t>
            </w:r>
            <w:r>
              <w:rPr>
                <w:rFonts w:ascii="Cambria" w:hAnsi="Cambria" w:eastAsiaTheme="majorEastAsia" w:cstheme="majorBidi"/>
                <w:b/>
                <w:bCs/>
                <w:sz w:val="36"/>
                <w:szCs w:val="36"/>
                <w:rtl/>
              </w:rPr>
              <w:t>ل</w:t>
            </w:r>
            <w:r>
              <w:rPr>
                <w:rFonts w:ascii="Cambria" w:hAnsi="Cambria" w:eastAsiaTheme="majorEastAsia" w:cstheme="majorBidi" w:hint="cs"/>
                <w:b/>
                <w:bCs/>
                <w:sz w:val="36"/>
                <w:szCs w:val="36"/>
                <w:rtl/>
              </w:rPr>
              <w:t>أ</w:t>
            </w:r>
            <w:r w:rsidRPr="00B52D60">
              <w:rPr>
                <w:rFonts w:ascii="Cambria" w:hAnsi="Cambria" w:eastAsiaTheme="majorEastAsia" w:cstheme="majorBidi"/>
                <w:b/>
                <w:bCs/>
                <w:sz w:val="36"/>
                <w:szCs w:val="36"/>
                <w:rtl/>
              </w:rPr>
              <w:t>هداف</w:t>
            </w:r>
            <w:r w:rsidRPr="00B52D60">
              <w:rPr>
                <w:rFonts w:ascii="Cambria" w:hAnsi="Cambria" w:eastAsiaTheme="majorEastAsia" w:cstheme="majorBidi" w:hint="cs"/>
                <w:b/>
                <w:bCs/>
                <w:sz w:val="36"/>
                <w:szCs w:val="36"/>
                <w:rtl/>
              </w:rPr>
              <w:t xml:space="preserve"> و</w:t>
            </w:r>
            <w:r w:rsidRPr="00B52D60">
              <w:rPr>
                <w:rFonts w:ascii="Cambria" w:hAnsi="Cambria" w:eastAsiaTheme="majorEastAsia" w:cstheme="majorBidi"/>
                <w:b/>
                <w:bCs/>
                <w:sz w:val="36"/>
                <w:szCs w:val="36"/>
                <w:rtl/>
              </w:rPr>
              <w:t>القدرات  المحققة للكفاية</w:t>
            </w:r>
          </w:p>
        </w:tc>
        <w:tc>
          <w:tcPr>
            <w:tcW w:w="1134" w:type="dxa"/>
            <w:vMerge w:val="restart"/>
          </w:tcPr>
          <w:p w:rsidR="00806D9D" w:rsidRPr="00196FC8" w:rsidP="005332E5">
            <w:pPr>
              <w:tabs>
                <w:tab w:val="left" w:pos="2136"/>
              </w:tabs>
              <w:spacing w:before="0" w:after="0" w:line="240" w:lineRule="auto"/>
              <w:rPr>
                <w:rFonts w:ascii="Cambria" w:hAnsi="Cambria"/>
                <w:b/>
                <w:bCs/>
              </w:rPr>
            </w:pPr>
            <w:r w:rsidRPr="00196FC8">
              <w:rPr>
                <w:rFonts w:ascii="Cambria" w:hAnsi="Cambria" w:eastAsiaTheme="majorEastAsia" w:cstheme="majorBidi" w:hint="cs"/>
                <w:b/>
                <w:bCs/>
                <w:rtl/>
              </w:rPr>
              <w:t>ا</w:t>
            </w:r>
            <w:r w:rsidRPr="00196FC8">
              <w:rPr>
                <w:rFonts w:ascii="Cambria" w:hAnsi="Cambria" w:eastAsiaTheme="majorEastAsia" w:cstheme="majorBidi" w:hint="cs"/>
                <w:b/>
                <w:bCs/>
                <w:sz w:val="32"/>
                <w:szCs w:val="32"/>
                <w:rtl/>
              </w:rPr>
              <w:t xml:space="preserve">لأنشطة </w:t>
            </w:r>
          </w:p>
          <w:p w:rsidR="00806D9D" w:rsidP="0038061A">
            <w:pPr>
              <w:tabs>
                <w:tab w:val="left" w:pos="898"/>
              </w:tabs>
              <w:spacing w:before="0" w:after="0" w:line="240" w:lineRule="auto"/>
              <w:rPr>
                <w:rFonts w:ascii="Cambria" w:hAnsi="Cambria"/>
                <w:b/>
                <w:bCs/>
                <w:rtl/>
              </w:rPr>
            </w:pPr>
            <w:r>
              <w:rPr>
                <w:rFonts w:ascii="Cambria" w:hAnsi="Cambria" w:eastAsiaTheme="majorEastAsia" w:cstheme="majorBidi"/>
                <w:b/>
                <w:bCs/>
              </w:rPr>
              <w:tab/>
            </w:r>
          </w:p>
          <w:p w:rsidR="00806D9D" w:rsidRPr="00196FC8" w:rsidP="0038061A">
            <w:pPr>
              <w:tabs>
                <w:tab w:val="left" w:pos="898"/>
              </w:tabs>
              <w:bidi/>
              <w:spacing w:before="0" w:after="0" w:line="240" w:lineRule="auto"/>
              <w:rPr>
                <w:rFonts w:ascii="Cambria" w:hAnsi="Cambria"/>
                <w:b/>
                <w:bCs/>
                <w:sz w:val="28"/>
                <w:szCs w:val="28"/>
              </w:rPr>
            </w:pPr>
            <w:r w:rsidRPr="00196FC8">
              <w:rPr>
                <w:rFonts w:ascii="Cambria" w:hAnsi="Cambria" w:eastAsiaTheme="majorEastAsia" w:cstheme="majorBidi" w:hint="cs"/>
                <w:b/>
                <w:bCs/>
                <w:sz w:val="28"/>
                <w:szCs w:val="28"/>
                <w:rtl/>
              </w:rPr>
              <w:t>المراحل</w:t>
            </w:r>
          </w:p>
        </w:tc>
      </w:tr>
      <w:tr w:rsidTr="008B1D1F">
        <w:tblPrEx>
          <w:tblW w:w="16586" w:type="dxa"/>
          <w:tblInd w:w="-176" w:type="dxa"/>
          <w:tblLayout w:type="fixed"/>
          <w:tblLook w:val="04A0"/>
        </w:tblPrEx>
        <w:trPr>
          <w:trHeight w:val="393"/>
        </w:trPr>
        <w:tc>
          <w:tcPr>
            <w:tcW w:w="851" w:type="dxa"/>
            <w:vMerge/>
          </w:tcPr>
          <w:p w:rsidR="00806D9D" w:rsidP="005332E5">
            <w:pPr>
              <w:tabs>
                <w:tab w:val="left" w:pos="2136"/>
              </w:tabs>
              <w:spacing w:after="0" w:line="240" w:lineRule="auto"/>
              <w:rPr>
                <w:rFonts w:ascii="Cambria" w:hAnsi="Cambria"/>
                <w:b/>
                <w:bCs/>
              </w:rPr>
            </w:pPr>
          </w:p>
        </w:tc>
        <w:tc>
          <w:tcPr>
            <w:tcW w:w="1779" w:type="dxa"/>
            <w:vMerge/>
          </w:tcPr>
          <w:p w:rsidR="00806D9D" w:rsidP="005332E5">
            <w:pPr>
              <w:tabs>
                <w:tab w:val="left" w:pos="2136"/>
              </w:tabs>
              <w:spacing w:after="0" w:line="240" w:lineRule="auto"/>
            </w:pPr>
          </w:p>
        </w:tc>
        <w:tc>
          <w:tcPr>
            <w:tcW w:w="1134" w:type="dxa"/>
          </w:tcPr>
          <w:p w:rsidR="00806D9D" w:rsidRPr="006B1CD1" w:rsidP="005332E5">
            <w:pPr>
              <w:tabs>
                <w:tab w:val="left" w:pos="2136"/>
              </w:tabs>
              <w:spacing w:after="0" w:line="240" w:lineRule="auto"/>
              <w:rPr>
                <w:b/>
                <w:bCs/>
                <w:sz w:val="40"/>
                <w:szCs w:val="40"/>
              </w:rPr>
            </w:pPr>
            <w:r w:rsidRPr="006B1CD1">
              <w:rPr>
                <w:rFonts w:eastAsiaTheme="minorEastAsia" w:hint="cs"/>
                <w:b/>
                <w:bCs/>
                <w:sz w:val="40"/>
                <w:szCs w:val="40"/>
                <w:rtl/>
              </w:rPr>
              <w:t>التلميذ</w:t>
            </w:r>
          </w:p>
        </w:tc>
        <w:tc>
          <w:tcPr>
            <w:tcW w:w="1482" w:type="dxa"/>
          </w:tcPr>
          <w:p w:rsidR="00806D9D" w:rsidRPr="006B1CD1" w:rsidP="006B1CD1">
            <w:pPr>
              <w:tabs>
                <w:tab w:val="left" w:pos="2136"/>
              </w:tabs>
              <w:spacing w:after="0" w:line="240" w:lineRule="auto"/>
              <w:jc w:val="center"/>
              <w:rPr>
                <w:b/>
                <w:bCs/>
                <w:sz w:val="36"/>
                <w:szCs w:val="36"/>
              </w:rPr>
            </w:pPr>
            <w:r w:rsidRPr="006B1CD1">
              <w:rPr>
                <w:rFonts w:eastAsiaTheme="minorEastAsia" w:hint="cs"/>
                <w:b/>
                <w:bCs/>
                <w:sz w:val="36"/>
                <w:szCs w:val="36"/>
                <w:rtl/>
              </w:rPr>
              <w:t>الأستاذ</w:t>
            </w:r>
          </w:p>
        </w:tc>
        <w:tc>
          <w:tcPr>
            <w:tcW w:w="7512" w:type="dxa"/>
            <w:vMerge/>
          </w:tcPr>
          <w:p w:rsidR="00806D9D" w:rsidRPr="0038061A" w:rsidP="0038061A">
            <w:pPr>
              <w:tabs>
                <w:tab w:val="left" w:pos="2136"/>
              </w:tabs>
              <w:bidi/>
              <w:spacing w:after="0" w:line="240" w:lineRule="auto"/>
              <w:rPr>
                <w:sz w:val="72"/>
                <w:szCs w:val="72"/>
                <w:rtl/>
              </w:rPr>
            </w:pPr>
          </w:p>
        </w:tc>
        <w:tc>
          <w:tcPr>
            <w:tcW w:w="2694" w:type="dxa"/>
            <w:vMerge/>
          </w:tcPr>
          <w:p w:rsidR="00806D9D" w:rsidRPr="0038061A" w:rsidP="0038061A">
            <w:pPr>
              <w:tabs>
                <w:tab w:val="left" w:pos="2136"/>
              </w:tabs>
              <w:bidi/>
              <w:spacing w:after="0" w:line="240" w:lineRule="auto"/>
              <w:rPr>
                <w:sz w:val="72"/>
                <w:szCs w:val="72"/>
                <w:rtl/>
              </w:rPr>
            </w:pPr>
          </w:p>
        </w:tc>
        <w:tc>
          <w:tcPr>
            <w:tcW w:w="1134" w:type="dxa"/>
            <w:vMerge/>
          </w:tcPr>
          <w:p w:rsidR="00806D9D" w:rsidP="005332E5">
            <w:pPr>
              <w:tabs>
                <w:tab w:val="left" w:pos="2136"/>
              </w:tabs>
              <w:spacing w:after="0" w:line="240" w:lineRule="auto"/>
              <w:rPr>
                <w:rtl/>
              </w:rPr>
            </w:pPr>
          </w:p>
        </w:tc>
      </w:tr>
      <w:tr w:rsidTr="008B1D1F">
        <w:tblPrEx>
          <w:tblW w:w="16586" w:type="dxa"/>
          <w:tblInd w:w="-176" w:type="dxa"/>
          <w:tblLayout w:type="fixed"/>
          <w:tblLook w:val="04A0"/>
        </w:tblPrEx>
        <w:trPr>
          <w:trHeight w:val="1460"/>
        </w:trPr>
        <w:tc>
          <w:tcPr>
            <w:tcW w:w="851" w:type="dxa"/>
          </w:tcPr>
          <w:p w:rsidR="00404263" w:rsidP="00404263">
            <w:pPr>
              <w:tabs>
                <w:tab w:val="left" w:pos="2136"/>
              </w:tabs>
              <w:bidi/>
              <w:spacing w:after="0" w:line="240" w:lineRule="auto"/>
              <w:rPr>
                <w:rFonts w:ascii="Cambria" w:hAnsi="Cambria"/>
                <w:b/>
                <w:bCs/>
                <w:sz w:val="48"/>
                <w:szCs w:val="48"/>
                <w:rtl/>
              </w:rPr>
            </w:pPr>
          </w:p>
          <w:p w:rsidR="009831A2" w:rsidP="009831A2">
            <w:pPr>
              <w:tabs>
                <w:tab w:val="left" w:pos="2136"/>
              </w:tabs>
              <w:bidi/>
              <w:spacing w:after="0" w:line="240" w:lineRule="auto"/>
              <w:rPr>
                <w:rFonts w:ascii="Cambria" w:hAnsi="Cambria"/>
                <w:b/>
                <w:bCs/>
                <w:sz w:val="48"/>
                <w:szCs w:val="48"/>
                <w:rtl/>
              </w:rPr>
            </w:pPr>
          </w:p>
          <w:p w:rsidR="009831A2" w:rsidP="009831A2">
            <w:pPr>
              <w:tabs>
                <w:tab w:val="left" w:pos="2136"/>
              </w:tabs>
              <w:bidi/>
              <w:spacing w:after="0" w:line="240" w:lineRule="auto"/>
              <w:rPr>
                <w:rFonts w:ascii="Cambria" w:hAnsi="Cambria"/>
                <w:b/>
                <w:bCs/>
                <w:sz w:val="48"/>
                <w:szCs w:val="48"/>
                <w:rtl/>
              </w:rPr>
            </w:pPr>
          </w:p>
          <w:p w:rsidR="00806D9D" w:rsidP="006401DA">
            <w:pPr>
              <w:tabs>
                <w:tab w:val="left" w:pos="2136"/>
              </w:tabs>
              <w:bidi/>
              <w:spacing w:after="0" w:line="240" w:lineRule="auto"/>
              <w:rPr>
                <w:rFonts w:ascii="Cambria" w:hAnsi="Cambria"/>
                <w:b/>
                <w:bCs/>
                <w:sz w:val="28"/>
                <w:szCs w:val="28"/>
                <w:rtl/>
              </w:rPr>
            </w:pPr>
            <w:r>
              <w:rPr>
                <w:rFonts w:ascii="Cambria" w:hAnsi="Cambria" w:eastAsiaTheme="majorEastAsia" w:cstheme="majorBidi" w:hint="cs"/>
                <w:b/>
                <w:bCs/>
                <w:sz w:val="28"/>
                <w:szCs w:val="28"/>
                <w:rtl/>
              </w:rPr>
              <w:t>5</w:t>
            </w:r>
            <w:r w:rsidR="00404263">
              <w:rPr>
                <w:rFonts w:ascii="Cambria" w:hAnsi="Cambria" w:eastAsiaTheme="majorEastAsia" w:cstheme="majorBidi" w:hint="cs"/>
                <w:b/>
                <w:bCs/>
                <w:sz w:val="28"/>
                <w:szCs w:val="28"/>
                <w:rtl/>
              </w:rPr>
              <w:t xml:space="preserve"> </w:t>
            </w:r>
            <w:r w:rsidRPr="00404263">
              <w:rPr>
                <w:rFonts w:ascii="Cambria" w:hAnsi="Cambria" w:eastAsiaTheme="majorEastAsia" w:cstheme="majorBidi" w:hint="cs"/>
                <w:b/>
                <w:bCs/>
                <w:sz w:val="28"/>
                <w:szCs w:val="28"/>
                <w:rtl/>
              </w:rPr>
              <w:t>د</w:t>
            </w: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r>
              <w:rPr>
                <w:rFonts w:ascii="Cambria" w:hAnsi="Cambria" w:eastAsiaTheme="majorEastAsia" w:cstheme="majorBidi" w:hint="cs"/>
                <w:b/>
                <w:bCs/>
                <w:sz w:val="28"/>
                <w:szCs w:val="28"/>
                <w:rtl/>
              </w:rPr>
              <w:t>40</w:t>
            </w:r>
            <w:r w:rsidR="00AA5AEB">
              <w:rPr>
                <w:rFonts w:ascii="Cambria" w:hAnsi="Cambria" w:eastAsiaTheme="majorEastAsia" w:cstheme="majorBidi" w:hint="cs"/>
                <w:b/>
                <w:bCs/>
                <w:sz w:val="28"/>
                <w:szCs w:val="28"/>
                <w:rtl/>
              </w:rPr>
              <w:t xml:space="preserve"> د</w:t>
            </w:r>
          </w:p>
          <w:p w:rsidR="00AA5AEB" w:rsidP="00AA5AEB">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6401DA" w:rsidP="009831A2">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r>
              <w:rPr>
                <w:rFonts w:ascii="Cambria" w:hAnsi="Cambria" w:eastAsiaTheme="majorEastAsia" w:cstheme="majorBidi" w:hint="cs"/>
                <w:b/>
                <w:bCs/>
                <w:sz w:val="28"/>
                <w:szCs w:val="28"/>
                <w:rtl/>
              </w:rPr>
              <w:t>10 د</w:t>
            </w:r>
          </w:p>
          <w:p w:rsidR="006401DA" w:rsidRPr="00404263" w:rsidP="006401DA">
            <w:pPr>
              <w:tabs>
                <w:tab w:val="left" w:pos="2136"/>
              </w:tabs>
              <w:bidi/>
              <w:spacing w:after="0" w:line="240" w:lineRule="auto"/>
              <w:rPr>
                <w:rFonts w:ascii="Cambria" w:hAnsi="Cambria"/>
                <w:b/>
                <w:bCs/>
                <w:sz w:val="28"/>
                <w:szCs w:val="28"/>
              </w:rPr>
            </w:pPr>
          </w:p>
        </w:tc>
        <w:tc>
          <w:tcPr>
            <w:tcW w:w="1779" w:type="dxa"/>
          </w:tcPr>
          <w:p w:rsidR="00095B0F" w:rsidRPr="00DF2C38" w:rsidP="001F016A">
            <w:pPr>
              <w:tabs>
                <w:tab w:val="left" w:pos="2136"/>
              </w:tabs>
              <w:bidi/>
              <w:spacing w:after="0" w:line="240" w:lineRule="auto"/>
              <w:rPr>
                <w:rFonts w:ascii="Arial" w:eastAsia="Calibri" w:hAnsi="Arial"/>
                <w:sz w:val="28"/>
                <w:szCs w:val="28"/>
                <w:rtl/>
                <w:lang w:val="en-US" w:eastAsia="en-US" w:bidi="ar-MA"/>
              </w:rPr>
            </w:pPr>
          </w:p>
          <w:p w:rsidR="00806D9D" w:rsidRPr="00DF2C38" w:rsidP="00696758">
            <w:pPr>
              <w:tabs>
                <w:tab w:val="left" w:pos="2136"/>
              </w:tabs>
              <w:bidi/>
              <w:spacing w:after="0" w:line="240" w:lineRule="auto"/>
              <w:jc w:val="both"/>
              <w:rPr>
                <w:rFonts w:ascii="Arial" w:eastAsia="Calibri" w:hAnsi="Arial"/>
                <w:sz w:val="28"/>
                <w:szCs w:val="28"/>
                <w:rtl/>
                <w:lang w:val="en-US" w:eastAsia="en-US" w:bidi="ar-MA"/>
              </w:rPr>
            </w:pPr>
            <w:r w:rsidRPr="00DF2C38">
              <w:rPr>
                <w:rFonts w:ascii="Arial" w:eastAsia="Calibri" w:hAnsi="Arial" w:hint="cs"/>
                <w:sz w:val="28"/>
                <w:szCs w:val="28"/>
                <w:rtl/>
                <w:lang w:val="en-US" w:eastAsia="en-US" w:bidi="ar-MA"/>
              </w:rPr>
              <w:t xml:space="preserve">مدى تمكن المتعلم من استحضار مكتسبات </w:t>
            </w:r>
            <w:r w:rsidR="00ED5082">
              <w:rPr>
                <w:rFonts w:ascii="Arial" w:eastAsia="Calibri" w:hAnsi="Arial" w:hint="cs"/>
                <w:sz w:val="28"/>
                <w:szCs w:val="28"/>
                <w:rtl/>
                <w:lang w:val="en-US" w:eastAsia="en-US" w:bidi="ar-MA"/>
              </w:rPr>
              <w:t>ال</w:t>
            </w:r>
            <w:r w:rsidRPr="00DF2C38">
              <w:rPr>
                <w:rFonts w:ascii="Arial" w:eastAsia="Calibri" w:hAnsi="Arial" w:hint="cs"/>
                <w:sz w:val="28"/>
                <w:szCs w:val="28"/>
                <w:rtl/>
                <w:lang w:val="en-US" w:eastAsia="en-US" w:bidi="ar-MA"/>
              </w:rPr>
              <w:t>درس</w:t>
            </w:r>
            <w:r w:rsidR="00ED5082">
              <w:rPr>
                <w:rFonts w:ascii="Arial" w:eastAsia="Calibri" w:hAnsi="Arial" w:hint="cs"/>
                <w:sz w:val="28"/>
                <w:szCs w:val="28"/>
                <w:rtl/>
                <w:lang w:val="en-US" w:eastAsia="en-US" w:bidi="ar-MA"/>
              </w:rPr>
              <w:t xml:space="preserve"> </w:t>
            </w:r>
            <w:r w:rsidR="00ED5082">
              <w:rPr>
                <w:rFonts w:ascii="Arial" w:eastAsia="Calibri" w:hAnsi="Arial" w:hint="cs"/>
                <w:sz w:val="28"/>
                <w:szCs w:val="28"/>
                <w:rtl/>
                <w:lang w:val="en-US" w:eastAsia="en-US" w:bidi="ar-MA"/>
              </w:rPr>
              <w:t>السابق .</w:t>
            </w:r>
            <w:r w:rsidRPr="00DF2C38">
              <w:rPr>
                <w:rFonts w:ascii="Arial" w:eastAsia="Calibri" w:hAnsi="Arial" w:hint="cs"/>
                <w:sz w:val="28"/>
                <w:szCs w:val="28"/>
                <w:rtl/>
                <w:lang w:val="en-US" w:eastAsia="en-US" w:bidi="ar-MA"/>
              </w:rPr>
              <w:t xml:space="preserve"> </w:t>
            </w:r>
          </w:p>
          <w:p w:rsidR="00095B0F" w:rsidRPr="00DF2C38" w:rsidP="00DF2C38">
            <w:pPr>
              <w:tabs>
                <w:tab w:val="left" w:pos="2136"/>
              </w:tabs>
              <w:bidi/>
              <w:spacing w:after="0" w:line="240" w:lineRule="auto"/>
              <w:jc w:val="both"/>
              <w:rPr>
                <w:rFonts w:ascii="Arial" w:eastAsia="Calibri" w:hAnsi="Arial"/>
                <w:sz w:val="28"/>
                <w:szCs w:val="28"/>
                <w:rtl/>
                <w:lang w:val="en-US" w:eastAsia="en-US" w:bidi="ar-MA"/>
              </w:rPr>
            </w:pPr>
          </w:p>
          <w:p w:rsidR="00095B0F" w:rsidP="00DF2C3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274313" w:rsidP="00DF2C38">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5944C2" w:rsidP="00D911B6">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753C6F" w:rsidP="00753C6F">
            <w:pPr>
              <w:tabs>
                <w:tab w:val="left" w:pos="2136"/>
              </w:tabs>
              <w:bidi/>
              <w:spacing w:after="0" w:line="240" w:lineRule="auto"/>
              <w:jc w:val="both"/>
              <w:rPr>
                <w:rFonts w:ascii="Arial" w:eastAsia="Calibri" w:hAnsi="Arial"/>
                <w:sz w:val="28"/>
                <w:szCs w:val="28"/>
                <w:rtl/>
                <w:lang w:val="en-US" w:eastAsia="en-US" w:bidi="ar-MA"/>
              </w:rPr>
            </w:pPr>
          </w:p>
          <w:p w:rsidR="00753C6F" w:rsidP="00753C6F">
            <w:pPr>
              <w:tabs>
                <w:tab w:val="left" w:pos="2136"/>
              </w:tabs>
              <w:bidi/>
              <w:spacing w:after="0" w:line="240" w:lineRule="auto"/>
              <w:jc w:val="both"/>
              <w:rPr>
                <w:rFonts w:ascii="Arial" w:eastAsia="Calibri" w:hAnsi="Arial"/>
                <w:sz w:val="28"/>
                <w:szCs w:val="28"/>
                <w:rtl/>
                <w:lang w:val="en-US" w:eastAsia="en-US" w:bidi="ar-MA"/>
              </w:rPr>
            </w:pPr>
          </w:p>
          <w:p w:rsidR="00753C6F" w:rsidP="00753C6F">
            <w:pPr>
              <w:tabs>
                <w:tab w:val="left" w:pos="2136"/>
              </w:tabs>
              <w:bidi/>
              <w:spacing w:after="0" w:line="240" w:lineRule="auto"/>
              <w:jc w:val="both"/>
              <w:rPr>
                <w:rFonts w:ascii="Arial" w:eastAsia="Calibri" w:hAnsi="Arial"/>
                <w:sz w:val="28"/>
                <w:szCs w:val="28"/>
                <w:rtl/>
                <w:lang w:val="en-US" w:eastAsia="en-US" w:bidi="ar-MA"/>
              </w:rPr>
            </w:pPr>
          </w:p>
          <w:p w:rsidR="00806D9D" w:rsidP="0045479C">
            <w:pPr>
              <w:tabs>
                <w:tab w:val="left" w:pos="2136"/>
              </w:tabs>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تقويم تكويني بالتركيز </w:t>
            </w:r>
            <w:r w:rsidR="0045479C">
              <w:rPr>
                <w:rFonts w:ascii="Arial" w:eastAsia="Calibri" w:hAnsi="Arial" w:hint="cs"/>
                <w:sz w:val="28"/>
                <w:szCs w:val="28"/>
                <w:rtl/>
                <w:lang w:val="en-US" w:eastAsia="en-US" w:bidi="ar-MA"/>
              </w:rPr>
              <w:t xml:space="preserve">مطابقة الاستنتاج للقاعدة </w:t>
            </w:r>
            <w:r w:rsidR="0045479C">
              <w:rPr>
                <w:rFonts w:ascii="Arial" w:eastAsia="Calibri" w:hAnsi="Arial" w:hint="cs"/>
                <w:sz w:val="28"/>
                <w:szCs w:val="28"/>
                <w:rtl/>
                <w:lang w:val="en-US" w:eastAsia="en-US" w:bidi="ar-MA"/>
              </w:rPr>
              <w:t>اللغوية</w:t>
            </w:r>
            <w:r w:rsidR="00DF2C38">
              <w:rPr>
                <w:rFonts w:ascii="Arial" w:eastAsia="Calibri" w:hAnsi="Arial" w:hint="cs"/>
                <w:sz w:val="28"/>
                <w:szCs w:val="28"/>
                <w:rtl/>
                <w:lang w:val="en-US" w:eastAsia="en-US" w:bidi="ar-MA"/>
              </w:rPr>
              <w:t xml:space="preserve"> </w:t>
            </w:r>
            <w:r w:rsidRPr="00DF2C38">
              <w:rPr>
                <w:rFonts w:ascii="Arial" w:eastAsia="Calibri" w:hAnsi="Arial" w:hint="cs"/>
                <w:sz w:val="28"/>
                <w:szCs w:val="28"/>
                <w:rtl/>
                <w:lang w:val="en-US" w:eastAsia="en-US" w:bidi="ar-MA"/>
              </w:rPr>
              <w:t>.</w:t>
            </w:r>
          </w:p>
          <w:p w:rsidR="00CE6F6E" w:rsidP="00CE6F6E">
            <w:pPr>
              <w:tabs>
                <w:tab w:val="left" w:pos="2136"/>
              </w:tabs>
              <w:bidi/>
              <w:spacing w:after="0" w:line="240" w:lineRule="auto"/>
              <w:jc w:val="both"/>
              <w:rPr>
                <w:rFonts w:ascii="Arial" w:eastAsia="Calibri" w:hAnsi="Arial"/>
                <w:sz w:val="28"/>
                <w:szCs w:val="28"/>
                <w:rtl/>
                <w:lang w:val="en-US" w:eastAsia="en-US" w:bidi="ar-MA"/>
              </w:rPr>
            </w:pPr>
          </w:p>
          <w:p w:rsidR="001340BC" w:rsidP="001340BC">
            <w:pPr>
              <w:tabs>
                <w:tab w:val="left" w:pos="2136"/>
              </w:tabs>
              <w:bidi/>
              <w:spacing w:after="0" w:line="240" w:lineRule="auto"/>
              <w:jc w:val="both"/>
              <w:rPr>
                <w:rFonts w:ascii="Arial" w:eastAsia="Calibri" w:hAnsi="Arial"/>
                <w:sz w:val="28"/>
                <w:szCs w:val="28"/>
                <w:rtl/>
                <w:lang w:val="en-US" w:eastAsia="en-US" w:bidi="ar-MA"/>
              </w:rPr>
            </w:pPr>
          </w:p>
          <w:p w:rsidR="0045479C" w:rsidP="0045479C">
            <w:pPr>
              <w:tabs>
                <w:tab w:val="left" w:pos="2136"/>
              </w:tabs>
              <w:bidi/>
              <w:spacing w:after="0" w:line="240" w:lineRule="auto"/>
              <w:jc w:val="both"/>
              <w:rPr>
                <w:rFonts w:ascii="Arial" w:eastAsia="Calibri" w:hAnsi="Arial"/>
                <w:sz w:val="28"/>
                <w:szCs w:val="28"/>
                <w:rtl/>
                <w:lang w:val="en-US" w:eastAsia="en-US" w:bidi="ar-MA"/>
              </w:rPr>
            </w:pPr>
          </w:p>
          <w:p w:rsidR="0045479C" w:rsidP="0045479C">
            <w:pPr>
              <w:tabs>
                <w:tab w:val="left" w:pos="2136"/>
              </w:tabs>
              <w:bidi/>
              <w:spacing w:after="0" w:line="240" w:lineRule="auto"/>
              <w:jc w:val="both"/>
              <w:rPr>
                <w:rFonts w:ascii="Arial" w:eastAsia="Calibri" w:hAnsi="Arial"/>
                <w:sz w:val="28"/>
                <w:szCs w:val="28"/>
                <w:rtl/>
                <w:lang w:val="en-US" w:eastAsia="en-US" w:bidi="ar-MA"/>
              </w:rPr>
            </w:pPr>
          </w:p>
          <w:p w:rsidR="0045479C" w:rsidP="0045479C">
            <w:pPr>
              <w:tabs>
                <w:tab w:val="left" w:pos="2136"/>
              </w:tabs>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w:t>
            </w:r>
          </w:p>
          <w:p w:rsidR="001340BC" w:rsidP="001340BC">
            <w:pPr>
              <w:tabs>
                <w:tab w:val="left" w:pos="2136"/>
              </w:tabs>
              <w:bidi/>
              <w:spacing w:after="0" w:line="240" w:lineRule="auto"/>
              <w:jc w:val="both"/>
              <w:rPr>
                <w:rFonts w:ascii="Arial" w:eastAsia="Calibri" w:hAnsi="Arial"/>
                <w:sz w:val="28"/>
                <w:szCs w:val="28"/>
                <w:rtl/>
                <w:lang w:val="en-US" w:eastAsia="en-US" w:bidi="ar-MA"/>
              </w:rPr>
            </w:pPr>
          </w:p>
          <w:p w:rsidR="001340BC" w:rsidP="001340BC">
            <w:pPr>
              <w:tabs>
                <w:tab w:val="left" w:pos="2136"/>
              </w:tabs>
              <w:bidi/>
              <w:spacing w:after="0" w:line="240" w:lineRule="auto"/>
              <w:jc w:val="both"/>
              <w:rPr>
                <w:rFonts w:ascii="Arial" w:eastAsia="Calibri" w:hAnsi="Arial"/>
                <w:sz w:val="28"/>
                <w:szCs w:val="28"/>
                <w:rtl/>
                <w:lang w:val="en-US" w:eastAsia="en-US" w:bidi="ar-MA"/>
              </w:rPr>
            </w:pPr>
          </w:p>
          <w:p w:rsidR="005F7AA0" w:rsidP="005F7AA0">
            <w:pPr>
              <w:tabs>
                <w:tab w:val="left" w:pos="2136"/>
              </w:tabs>
              <w:bidi/>
              <w:spacing w:after="0" w:line="240" w:lineRule="auto"/>
              <w:jc w:val="both"/>
              <w:rPr>
                <w:rFonts w:ascii="Arial" w:eastAsia="Calibri" w:hAnsi="Arial"/>
                <w:sz w:val="28"/>
                <w:szCs w:val="28"/>
                <w:rtl/>
                <w:lang w:val="en-US" w:eastAsia="en-US" w:bidi="ar-MA"/>
              </w:rPr>
            </w:pPr>
          </w:p>
          <w:p w:rsidR="005F7AA0" w:rsidP="005F7AA0">
            <w:pPr>
              <w:tabs>
                <w:tab w:val="left" w:pos="2136"/>
              </w:tabs>
              <w:bidi/>
              <w:spacing w:after="0" w:line="240" w:lineRule="auto"/>
              <w:jc w:val="both"/>
              <w:rPr>
                <w:rFonts w:ascii="Arial" w:eastAsia="Calibri" w:hAnsi="Arial"/>
                <w:sz w:val="28"/>
                <w:szCs w:val="28"/>
                <w:rtl/>
                <w:lang w:val="en-US" w:eastAsia="en-US" w:bidi="ar-MA"/>
              </w:rPr>
            </w:pPr>
          </w:p>
          <w:p w:rsidR="005F7AA0" w:rsidP="005F7AA0">
            <w:pPr>
              <w:tabs>
                <w:tab w:val="left" w:pos="2136"/>
              </w:tabs>
              <w:bidi/>
              <w:spacing w:after="0" w:line="240" w:lineRule="auto"/>
              <w:jc w:val="both"/>
              <w:rPr>
                <w:rFonts w:ascii="Arial" w:eastAsia="Calibri" w:hAnsi="Arial"/>
                <w:sz w:val="28"/>
                <w:szCs w:val="28"/>
                <w:rtl/>
                <w:lang w:val="en-US" w:eastAsia="en-US" w:bidi="ar-MA"/>
              </w:rPr>
            </w:pPr>
          </w:p>
          <w:p w:rsidR="005F7AA0" w:rsidP="005F7AA0">
            <w:pPr>
              <w:tabs>
                <w:tab w:val="left" w:pos="2136"/>
              </w:tabs>
              <w:bidi/>
              <w:spacing w:after="0" w:line="240" w:lineRule="auto"/>
              <w:jc w:val="both"/>
              <w:rPr>
                <w:rFonts w:ascii="Arial" w:eastAsia="Calibri" w:hAnsi="Arial"/>
                <w:sz w:val="28"/>
                <w:szCs w:val="28"/>
                <w:rtl/>
                <w:lang w:val="en-US" w:eastAsia="en-US" w:bidi="ar-MA"/>
              </w:rPr>
            </w:pPr>
          </w:p>
          <w:p w:rsidR="005F7AA0" w:rsidP="005F7AA0">
            <w:pPr>
              <w:tabs>
                <w:tab w:val="left" w:pos="2136"/>
              </w:tabs>
              <w:bidi/>
              <w:spacing w:after="0" w:line="240" w:lineRule="auto"/>
              <w:jc w:val="both"/>
              <w:rPr>
                <w:rFonts w:ascii="Arial" w:eastAsia="Calibri" w:hAnsi="Arial"/>
                <w:sz w:val="28"/>
                <w:szCs w:val="28"/>
                <w:rtl/>
                <w:lang w:val="en-US" w:eastAsia="en-US" w:bidi="ar-MA"/>
              </w:rPr>
            </w:pPr>
          </w:p>
          <w:p w:rsidR="005F7AA0" w:rsidP="005F7AA0">
            <w:pPr>
              <w:tabs>
                <w:tab w:val="left" w:pos="2136"/>
              </w:tabs>
              <w:bidi/>
              <w:spacing w:after="0" w:line="240" w:lineRule="auto"/>
              <w:jc w:val="both"/>
              <w:rPr>
                <w:rFonts w:ascii="Arial" w:eastAsia="Calibri" w:hAnsi="Arial"/>
                <w:sz w:val="28"/>
                <w:szCs w:val="28"/>
                <w:rtl/>
                <w:lang w:val="en-US" w:eastAsia="en-US" w:bidi="ar-MA"/>
              </w:rPr>
            </w:pPr>
          </w:p>
          <w:p w:rsidR="005F7AA0" w:rsidP="005F7AA0">
            <w:pPr>
              <w:tabs>
                <w:tab w:val="left" w:pos="2136"/>
              </w:tabs>
              <w:bidi/>
              <w:spacing w:after="0" w:line="240" w:lineRule="auto"/>
              <w:jc w:val="both"/>
              <w:rPr>
                <w:rFonts w:ascii="Arial" w:eastAsia="Calibri" w:hAnsi="Arial"/>
                <w:sz w:val="28"/>
                <w:szCs w:val="28"/>
                <w:rtl/>
                <w:lang w:val="en-US" w:eastAsia="en-US" w:bidi="ar-MA"/>
              </w:rPr>
            </w:pPr>
          </w:p>
          <w:p w:rsidR="005F7AA0" w:rsidP="005F7AA0">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BA1A57" w:rsidP="00BA1A57">
            <w:pPr>
              <w:tabs>
                <w:tab w:val="left" w:pos="2136"/>
              </w:tabs>
              <w:bidi/>
              <w:spacing w:after="0" w:line="240" w:lineRule="auto"/>
              <w:jc w:val="both"/>
              <w:rPr>
                <w:rFonts w:ascii="Arial" w:eastAsia="Calibri" w:hAnsi="Arial"/>
                <w:sz w:val="28"/>
                <w:szCs w:val="28"/>
                <w:rtl/>
                <w:lang w:val="en-US" w:eastAsia="en-US" w:bidi="ar-MA"/>
              </w:rPr>
            </w:pPr>
          </w:p>
          <w:p w:rsidR="005F7AA0" w:rsidP="009279EF">
            <w:pPr>
              <w:tabs>
                <w:tab w:val="left" w:pos="2136"/>
              </w:tabs>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تقويم </w:t>
            </w:r>
            <w:r w:rsidR="00051E0A">
              <w:rPr>
                <w:rFonts w:ascii="Arial" w:eastAsia="Calibri" w:hAnsi="Arial" w:hint="cs"/>
                <w:sz w:val="28"/>
                <w:szCs w:val="28"/>
                <w:rtl/>
                <w:lang w:val="en-US" w:eastAsia="en-US" w:bidi="ar-MA"/>
              </w:rPr>
              <w:t xml:space="preserve">مدى تطابق </w:t>
            </w:r>
            <w:r>
              <w:rPr>
                <w:rFonts w:ascii="Arial" w:eastAsia="Calibri" w:hAnsi="Arial" w:hint="cs"/>
                <w:sz w:val="28"/>
                <w:szCs w:val="28"/>
                <w:rtl/>
                <w:lang w:val="en-US" w:eastAsia="en-US" w:bidi="ar-MA"/>
              </w:rPr>
              <w:t>استنتاج المتعلمين مع القاعدة اللغوية</w:t>
            </w:r>
            <w:r w:rsidR="00051E0A">
              <w:rPr>
                <w:rFonts w:ascii="Arial" w:eastAsia="Calibri" w:hAnsi="Arial" w:hint="cs"/>
                <w:sz w:val="28"/>
                <w:szCs w:val="28"/>
                <w:rtl/>
                <w:lang w:val="en-US" w:eastAsia="en-US" w:bidi="ar-MA"/>
              </w:rPr>
              <w:t xml:space="preserve"> </w:t>
            </w:r>
            <w:r w:rsidR="009831A2">
              <w:rPr>
                <w:rFonts w:ascii="Arial" w:eastAsia="Calibri" w:hAnsi="Arial" w:hint="cs"/>
                <w:sz w:val="28"/>
                <w:szCs w:val="28"/>
                <w:rtl/>
                <w:lang w:val="en-US" w:eastAsia="en-US" w:bidi="ar-MA"/>
              </w:rPr>
              <w:t xml:space="preserve">الخاصة </w:t>
            </w:r>
            <w:r w:rsidR="00753C6F">
              <w:rPr>
                <w:rFonts w:ascii="Arial" w:eastAsia="Calibri" w:hAnsi="Arial" w:hint="cs"/>
                <w:sz w:val="28"/>
                <w:szCs w:val="28"/>
                <w:rtl/>
                <w:lang w:val="en-US" w:eastAsia="en-US" w:bidi="ar-MA"/>
              </w:rPr>
              <w:t>بأ</w:t>
            </w:r>
            <w:r w:rsidR="009279EF">
              <w:rPr>
                <w:rFonts w:ascii="Arial" w:eastAsia="Calibri" w:hAnsi="Arial" w:hint="cs"/>
                <w:sz w:val="28"/>
                <w:szCs w:val="28"/>
                <w:rtl/>
                <w:lang w:val="en-US" w:eastAsia="en-US" w:bidi="ar-MA"/>
              </w:rPr>
              <w:t>ضرب</w:t>
            </w:r>
            <w:r w:rsidR="009279EF">
              <w:rPr>
                <w:rFonts w:ascii="Arial" w:eastAsia="Calibri" w:hAnsi="Arial" w:hint="cs"/>
                <w:sz w:val="28"/>
                <w:szCs w:val="28"/>
                <w:rtl/>
                <w:lang w:val="en-US" w:eastAsia="en-US" w:bidi="ar-MA"/>
              </w:rPr>
              <w:t xml:space="preserve"> الخبر </w:t>
            </w:r>
            <w:r w:rsidR="00051E0A">
              <w:rPr>
                <w:rFonts w:ascii="Arial" w:eastAsia="Calibri" w:hAnsi="Arial" w:hint="cs"/>
                <w:sz w:val="28"/>
                <w:szCs w:val="28"/>
                <w:rtl/>
                <w:lang w:val="en-US" w:eastAsia="en-US" w:bidi="ar-MA"/>
              </w:rPr>
              <w:t>.</w:t>
            </w:r>
          </w:p>
          <w:p w:rsidR="00051E0A" w:rsidP="00051E0A">
            <w:pPr>
              <w:tabs>
                <w:tab w:val="left" w:pos="2136"/>
              </w:tabs>
              <w:bidi/>
              <w:spacing w:after="0" w:line="240" w:lineRule="auto"/>
              <w:jc w:val="both"/>
              <w:rPr>
                <w:rFonts w:ascii="Arial" w:eastAsia="Calibri" w:hAnsi="Arial"/>
                <w:sz w:val="28"/>
                <w:szCs w:val="28"/>
                <w:rtl/>
                <w:lang w:val="en-US" w:eastAsia="en-US" w:bidi="ar-MA"/>
              </w:rPr>
            </w:pPr>
          </w:p>
          <w:p w:rsidR="00051E0A" w:rsidP="00051E0A">
            <w:pPr>
              <w:tabs>
                <w:tab w:val="left" w:pos="2136"/>
              </w:tabs>
              <w:bidi/>
              <w:spacing w:after="0" w:line="240" w:lineRule="auto"/>
              <w:jc w:val="both"/>
              <w:rPr>
                <w:rFonts w:ascii="Arial" w:eastAsia="Calibri" w:hAnsi="Arial"/>
                <w:sz w:val="28"/>
                <w:szCs w:val="28"/>
                <w:rtl/>
                <w:lang w:val="en-US" w:eastAsia="en-US" w:bidi="ar-MA"/>
              </w:rPr>
            </w:pPr>
          </w:p>
          <w:p w:rsidR="00051E0A" w:rsidP="00051E0A">
            <w:pPr>
              <w:tabs>
                <w:tab w:val="left" w:pos="2136"/>
              </w:tabs>
              <w:bidi/>
              <w:spacing w:after="0" w:line="240" w:lineRule="auto"/>
              <w:jc w:val="both"/>
              <w:rPr>
                <w:rFonts w:ascii="Arial" w:eastAsia="Calibri" w:hAnsi="Arial"/>
                <w:sz w:val="28"/>
                <w:szCs w:val="28"/>
                <w:rtl/>
                <w:lang w:val="en-US" w:eastAsia="en-US" w:bidi="ar-MA"/>
              </w:rPr>
            </w:pPr>
          </w:p>
          <w:p w:rsidR="00051E0A" w:rsidP="00051E0A">
            <w:pPr>
              <w:tabs>
                <w:tab w:val="left" w:pos="2136"/>
              </w:tabs>
              <w:bidi/>
              <w:spacing w:after="0" w:line="240" w:lineRule="auto"/>
              <w:jc w:val="both"/>
              <w:rPr>
                <w:rFonts w:ascii="Arial" w:eastAsia="Calibri" w:hAnsi="Arial"/>
                <w:sz w:val="28"/>
                <w:szCs w:val="28"/>
                <w:rtl/>
                <w:lang w:val="en-US" w:eastAsia="en-US" w:bidi="ar-MA"/>
              </w:rPr>
            </w:pPr>
          </w:p>
          <w:p w:rsidR="00051E0A" w:rsidP="00051E0A">
            <w:pPr>
              <w:tabs>
                <w:tab w:val="left" w:pos="2136"/>
              </w:tabs>
              <w:bidi/>
              <w:spacing w:after="0" w:line="240" w:lineRule="auto"/>
              <w:jc w:val="both"/>
              <w:rPr>
                <w:rFonts w:ascii="Arial" w:eastAsia="Calibri" w:hAnsi="Arial"/>
                <w:sz w:val="28"/>
                <w:szCs w:val="28"/>
                <w:rtl/>
                <w:lang w:val="en-US" w:eastAsia="en-US" w:bidi="ar-MA"/>
              </w:rPr>
            </w:pPr>
          </w:p>
          <w:p w:rsidR="006401DA" w:rsidP="006401DA">
            <w:pPr>
              <w:tabs>
                <w:tab w:val="left" w:pos="2136"/>
              </w:tabs>
              <w:bidi/>
              <w:spacing w:after="0" w:line="240" w:lineRule="auto"/>
              <w:jc w:val="both"/>
              <w:rPr>
                <w:rFonts w:ascii="Arial" w:eastAsia="Calibri" w:hAnsi="Arial"/>
                <w:sz w:val="28"/>
                <w:szCs w:val="28"/>
                <w:rtl/>
                <w:lang w:val="en-US" w:eastAsia="en-US" w:bidi="ar-MA"/>
              </w:rPr>
            </w:pPr>
          </w:p>
          <w:p w:rsidR="00806D9D" w:rsidRPr="00DF2C38" w:rsidP="00505A02">
            <w:pPr>
              <w:tabs>
                <w:tab w:val="left" w:pos="2136"/>
              </w:tabs>
              <w:bidi/>
              <w:spacing w:after="0" w:line="240" w:lineRule="auto"/>
              <w:jc w:val="both"/>
              <w:rPr>
                <w:rFonts w:ascii="Arial" w:eastAsia="Calibri" w:hAnsi="Arial"/>
                <w:sz w:val="28"/>
                <w:szCs w:val="28"/>
                <w:lang w:val="en-US" w:eastAsia="en-US" w:bidi="ar-MA"/>
              </w:rPr>
            </w:pPr>
          </w:p>
        </w:tc>
        <w:tc>
          <w:tcPr>
            <w:tcW w:w="1134" w:type="dxa"/>
          </w:tcPr>
          <w:p w:rsidR="00404263" w:rsidRPr="00DF2C38" w:rsidP="000021BB">
            <w:pPr>
              <w:tabs>
                <w:tab w:val="left" w:pos="2136"/>
              </w:tabs>
              <w:bidi/>
              <w:spacing w:after="0" w:line="240" w:lineRule="auto"/>
              <w:rPr>
                <w:rFonts w:ascii="Arial" w:eastAsia="Calibri" w:hAnsi="Arial"/>
                <w:sz w:val="28"/>
                <w:szCs w:val="28"/>
                <w:rtl/>
                <w:lang w:val="en-US" w:eastAsia="en-US" w:bidi="ar-MA"/>
              </w:rPr>
            </w:pPr>
          </w:p>
          <w:p w:rsidR="00FC7849" w:rsidP="00404263">
            <w:pPr>
              <w:tabs>
                <w:tab w:val="left" w:pos="2136"/>
              </w:tabs>
              <w:bidi/>
              <w:spacing w:after="0" w:line="240" w:lineRule="auto"/>
              <w:rPr>
                <w:rFonts w:ascii="Arial" w:eastAsia="Calibri" w:hAnsi="Arial"/>
                <w:sz w:val="28"/>
                <w:szCs w:val="28"/>
                <w:rtl/>
                <w:lang w:val="en-US" w:eastAsia="en-US" w:bidi="ar-MA"/>
              </w:rPr>
            </w:pPr>
          </w:p>
          <w:p w:rsidR="00404263" w:rsidRPr="00DF2C38" w:rsidP="00FC7849">
            <w:pPr>
              <w:tabs>
                <w:tab w:val="left" w:pos="2136"/>
              </w:tabs>
              <w:bidi/>
              <w:spacing w:after="0" w:line="240" w:lineRule="auto"/>
              <w:rPr>
                <w:rFonts w:ascii="Arial" w:eastAsia="Calibri" w:hAnsi="Arial"/>
                <w:sz w:val="28"/>
                <w:szCs w:val="28"/>
                <w:rtl/>
                <w:lang w:val="en-US" w:eastAsia="en-US" w:bidi="ar-MA"/>
              </w:rPr>
            </w:pPr>
            <w:r w:rsidRPr="00DF2C38">
              <w:rPr>
                <w:rFonts w:ascii="Arial" w:eastAsia="Calibri" w:hAnsi="Arial" w:hint="cs"/>
                <w:sz w:val="28"/>
                <w:szCs w:val="28"/>
                <w:rtl/>
                <w:lang w:val="en-US" w:eastAsia="en-US" w:bidi="ar-MA"/>
              </w:rPr>
              <w:t xml:space="preserve">استحضار </w:t>
            </w:r>
            <w:r w:rsidRPr="00DF2C38">
              <w:rPr>
                <w:rFonts w:ascii="Arial" w:eastAsia="Calibri" w:hAnsi="Arial" w:hint="cs"/>
                <w:sz w:val="28"/>
                <w:szCs w:val="28"/>
                <w:rtl/>
                <w:lang w:val="en-US" w:eastAsia="en-US" w:bidi="ar-MA"/>
              </w:rPr>
              <w:t>المكتسبات .</w:t>
            </w:r>
          </w:p>
          <w:p w:rsidR="00404263" w:rsidRPr="00DF2C38" w:rsidP="00404263">
            <w:pPr>
              <w:tabs>
                <w:tab w:val="left" w:pos="2136"/>
              </w:tabs>
              <w:bidi/>
              <w:spacing w:after="0" w:line="240" w:lineRule="auto"/>
              <w:rPr>
                <w:rFonts w:ascii="Arial" w:eastAsia="Calibri" w:hAnsi="Arial"/>
                <w:sz w:val="28"/>
                <w:szCs w:val="28"/>
                <w:rtl/>
                <w:lang w:val="en-US" w:eastAsia="en-US" w:bidi="ar-MA"/>
              </w:rPr>
            </w:pPr>
          </w:p>
          <w:p w:rsidR="00404263" w:rsidP="00404263">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يقرأ المتعلمون بالتناوب .</w:t>
            </w:r>
          </w:p>
          <w:p w:rsidR="007C4F2B" w:rsidP="007C4F2B">
            <w:pPr>
              <w:tabs>
                <w:tab w:val="left" w:pos="2136"/>
              </w:tabs>
              <w:bidi/>
              <w:spacing w:after="0" w:line="240" w:lineRule="auto"/>
              <w:rPr>
                <w:rFonts w:ascii="Arial" w:eastAsia="Calibri" w:hAnsi="Arial"/>
                <w:sz w:val="28"/>
                <w:szCs w:val="28"/>
                <w:rtl/>
                <w:lang w:val="en-US" w:eastAsia="en-US" w:bidi="ar-MA"/>
              </w:rPr>
            </w:pPr>
          </w:p>
          <w:p w:rsidR="007C4F2B" w:rsidP="007C4F2B">
            <w:pPr>
              <w:tabs>
                <w:tab w:val="left" w:pos="2136"/>
              </w:tabs>
              <w:bidi/>
              <w:spacing w:after="0" w:line="240" w:lineRule="auto"/>
              <w:rPr>
                <w:rFonts w:ascii="Arial" w:eastAsia="Calibri" w:hAnsi="Arial"/>
                <w:sz w:val="28"/>
                <w:szCs w:val="28"/>
                <w:rtl/>
                <w:lang w:val="en-US" w:eastAsia="en-US" w:bidi="ar-MA"/>
              </w:rPr>
            </w:pPr>
          </w:p>
          <w:p w:rsidR="007C4F2B" w:rsidP="007C4F2B">
            <w:pPr>
              <w:tabs>
                <w:tab w:val="left" w:pos="2136"/>
              </w:tabs>
              <w:bidi/>
              <w:spacing w:after="0" w:line="240" w:lineRule="auto"/>
              <w:rPr>
                <w:rFonts w:ascii="Arial" w:eastAsia="Calibri" w:hAnsi="Arial"/>
                <w:sz w:val="28"/>
                <w:szCs w:val="28"/>
                <w:rtl/>
                <w:lang w:val="en-US" w:eastAsia="en-US" w:bidi="ar-MA"/>
              </w:rPr>
            </w:pPr>
          </w:p>
          <w:p w:rsidR="007C4F2B" w:rsidP="007C4F2B">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RPr="00DF2C38" w:rsidP="00FC7849">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404263" w:rsidP="00574E9F">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يحدد المتعلم </w:t>
            </w:r>
            <w:r w:rsidR="00574E9F">
              <w:rPr>
                <w:rFonts w:ascii="Arial" w:eastAsia="Calibri" w:hAnsi="Arial" w:hint="cs"/>
                <w:sz w:val="28"/>
                <w:szCs w:val="28"/>
                <w:rtl/>
                <w:lang w:val="en-US" w:eastAsia="en-US" w:bidi="ar-MA"/>
              </w:rPr>
              <w:t xml:space="preserve">أغراض </w:t>
            </w:r>
            <w:r w:rsidR="00D911B6">
              <w:rPr>
                <w:rFonts w:ascii="Arial" w:eastAsia="Calibri" w:hAnsi="Arial" w:hint="cs"/>
                <w:sz w:val="28"/>
                <w:szCs w:val="28"/>
                <w:rtl/>
                <w:lang w:val="en-US" w:eastAsia="en-US" w:bidi="ar-MA"/>
              </w:rPr>
              <w:t xml:space="preserve"> الخبر </w:t>
            </w:r>
          </w:p>
          <w:p w:rsidR="007D62DA" w:rsidP="007D62DA">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753C6F" w:rsidP="00753C6F">
            <w:pPr>
              <w:tabs>
                <w:tab w:val="left" w:pos="2136"/>
              </w:tabs>
              <w:bidi/>
              <w:spacing w:after="0" w:line="240" w:lineRule="auto"/>
              <w:rPr>
                <w:rFonts w:ascii="Arial" w:eastAsia="Calibri" w:hAnsi="Arial"/>
                <w:sz w:val="28"/>
                <w:szCs w:val="28"/>
                <w:rtl/>
                <w:lang w:val="en-US" w:eastAsia="en-US" w:bidi="ar-MA"/>
              </w:rPr>
            </w:pPr>
          </w:p>
          <w:p w:rsidR="00753C6F" w:rsidP="00753C6F">
            <w:pPr>
              <w:tabs>
                <w:tab w:val="left" w:pos="2136"/>
              </w:tabs>
              <w:bidi/>
              <w:spacing w:after="0" w:line="240" w:lineRule="auto"/>
              <w:rPr>
                <w:rFonts w:ascii="Arial" w:eastAsia="Calibri" w:hAnsi="Arial"/>
                <w:sz w:val="28"/>
                <w:szCs w:val="28"/>
                <w:rtl/>
                <w:lang w:val="en-US" w:eastAsia="en-US" w:bidi="ar-MA"/>
              </w:rPr>
            </w:pPr>
          </w:p>
          <w:p w:rsidR="00753C6F" w:rsidP="00753C6F">
            <w:pPr>
              <w:tabs>
                <w:tab w:val="left" w:pos="2136"/>
              </w:tabs>
              <w:bidi/>
              <w:spacing w:after="0" w:line="240" w:lineRule="auto"/>
              <w:rPr>
                <w:rFonts w:ascii="Arial" w:eastAsia="Calibri" w:hAnsi="Arial"/>
                <w:sz w:val="28"/>
                <w:szCs w:val="28"/>
                <w:rtl/>
                <w:lang w:val="en-US" w:eastAsia="en-US" w:bidi="ar-MA"/>
              </w:rPr>
            </w:pPr>
          </w:p>
          <w:p w:rsidR="00753C6F" w:rsidP="00753C6F">
            <w:pPr>
              <w:tabs>
                <w:tab w:val="left" w:pos="2136"/>
              </w:tabs>
              <w:bidi/>
              <w:spacing w:after="0" w:line="240" w:lineRule="auto"/>
              <w:rPr>
                <w:rFonts w:ascii="Arial" w:eastAsia="Calibri" w:hAnsi="Arial"/>
                <w:sz w:val="28"/>
                <w:szCs w:val="28"/>
                <w:rtl/>
                <w:lang w:val="en-US" w:eastAsia="en-US" w:bidi="ar-MA"/>
              </w:rPr>
            </w:pPr>
          </w:p>
          <w:p w:rsidR="00753C6F" w:rsidRPr="00DF2C38" w:rsidP="00753C6F">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يستنتج</w:t>
            </w:r>
            <w:r>
              <w:rPr>
                <w:rFonts w:ascii="Arial" w:eastAsia="Calibri" w:hAnsi="Arial" w:hint="cs"/>
                <w:sz w:val="28"/>
                <w:szCs w:val="28"/>
                <w:rtl/>
                <w:lang w:val="en-US" w:eastAsia="en-US" w:bidi="ar-MA"/>
              </w:rPr>
              <w:t xml:space="preserve"> القاعدة انطلاقا من التحليل</w:t>
            </w:r>
          </w:p>
          <w:p w:rsidR="007D62DA" w:rsidP="007D62DA">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w:t>
            </w: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D911B6" w:rsidP="0045479C">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يحاول تحديد الفرق بين </w:t>
            </w:r>
            <w:r>
              <w:rPr>
                <w:rFonts w:ascii="Arial" w:eastAsia="Calibri" w:hAnsi="Arial" w:hint="cs"/>
                <w:sz w:val="28"/>
                <w:szCs w:val="28"/>
                <w:rtl/>
                <w:lang w:val="en-US" w:eastAsia="en-US" w:bidi="ar-MA"/>
              </w:rPr>
              <w:t>أضرب</w:t>
            </w:r>
            <w:r>
              <w:rPr>
                <w:rFonts w:ascii="Arial" w:eastAsia="Calibri" w:hAnsi="Arial" w:hint="cs"/>
                <w:sz w:val="28"/>
                <w:szCs w:val="28"/>
                <w:rtl/>
                <w:lang w:val="en-US" w:eastAsia="en-US" w:bidi="ar-MA"/>
              </w:rPr>
              <w:t xml:space="preserve"> الخبر انطلاقا من المحددات اللغوية</w:t>
            </w:r>
          </w:p>
          <w:p w:rsidR="00D911B6" w:rsidP="00D911B6">
            <w:pPr>
              <w:tabs>
                <w:tab w:val="left" w:pos="2136"/>
              </w:tabs>
              <w:bidi/>
              <w:spacing w:after="0" w:line="240" w:lineRule="auto"/>
              <w:rPr>
                <w:rFonts w:ascii="Arial" w:eastAsia="Calibri" w:hAnsi="Arial"/>
                <w:sz w:val="28"/>
                <w:szCs w:val="28"/>
                <w:rtl/>
                <w:lang w:val="en-US" w:eastAsia="en-US" w:bidi="ar-MA"/>
              </w:rPr>
            </w:pPr>
          </w:p>
          <w:p w:rsidR="00BA1A57" w:rsidP="00BA1A57">
            <w:pPr>
              <w:tabs>
                <w:tab w:val="left" w:pos="2136"/>
              </w:tabs>
              <w:bidi/>
              <w:spacing w:after="0" w:line="240" w:lineRule="auto"/>
              <w:rPr>
                <w:rFonts w:ascii="Arial" w:eastAsia="Calibri" w:hAnsi="Arial"/>
                <w:sz w:val="28"/>
                <w:szCs w:val="28"/>
                <w:rtl/>
                <w:lang w:val="en-US" w:eastAsia="en-US" w:bidi="ar-MA"/>
              </w:rPr>
            </w:pPr>
          </w:p>
          <w:p w:rsidR="00BA1A57" w:rsidP="00BA1A57">
            <w:pPr>
              <w:tabs>
                <w:tab w:val="left" w:pos="2136"/>
              </w:tabs>
              <w:bidi/>
              <w:spacing w:after="0" w:line="240" w:lineRule="auto"/>
              <w:rPr>
                <w:rFonts w:ascii="Arial" w:eastAsia="Calibri" w:hAnsi="Arial"/>
                <w:sz w:val="28"/>
                <w:szCs w:val="28"/>
                <w:rtl/>
                <w:lang w:val="en-US" w:eastAsia="en-US" w:bidi="ar-MA"/>
              </w:rPr>
            </w:pPr>
          </w:p>
          <w:p w:rsidR="00BA1A57" w:rsidP="00BA1A57">
            <w:pPr>
              <w:tabs>
                <w:tab w:val="left" w:pos="2136"/>
              </w:tabs>
              <w:bidi/>
              <w:spacing w:after="0" w:line="240" w:lineRule="auto"/>
              <w:rPr>
                <w:rFonts w:ascii="Arial" w:eastAsia="Calibri" w:hAnsi="Arial"/>
                <w:sz w:val="28"/>
                <w:szCs w:val="28"/>
                <w:rtl/>
                <w:lang w:val="en-US" w:eastAsia="en-US" w:bidi="ar-MA"/>
              </w:rPr>
            </w:pPr>
          </w:p>
          <w:p w:rsidR="00BA1A57" w:rsidRPr="00DF2C38" w:rsidP="00BA1A57">
            <w:pPr>
              <w:tabs>
                <w:tab w:val="left" w:pos="2136"/>
              </w:tabs>
              <w:bidi/>
              <w:spacing w:after="0" w:line="240" w:lineRule="auto"/>
              <w:rPr>
                <w:rFonts w:ascii="Arial" w:eastAsia="Calibri" w:hAnsi="Arial"/>
                <w:sz w:val="28"/>
                <w:szCs w:val="28"/>
                <w:rtl/>
                <w:lang w:val="en-US" w:eastAsia="en-US" w:bidi="ar-MA"/>
              </w:rPr>
            </w:pPr>
          </w:p>
          <w:p w:rsidR="00404263" w:rsidRPr="00DF2C38" w:rsidP="00BA1A57">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يستنتج</w:t>
            </w:r>
            <w:r>
              <w:rPr>
                <w:rFonts w:ascii="Arial" w:eastAsia="Calibri" w:hAnsi="Arial" w:hint="cs"/>
                <w:sz w:val="28"/>
                <w:szCs w:val="28"/>
                <w:rtl/>
                <w:lang w:val="en-US" w:eastAsia="en-US" w:bidi="ar-MA"/>
              </w:rPr>
              <w:t xml:space="preserve"> القاعدة انطلاقا من التحليل</w:t>
            </w:r>
          </w:p>
          <w:p w:rsidR="00806D9D" w:rsidP="00404263">
            <w:pPr>
              <w:tabs>
                <w:tab w:val="left" w:pos="2136"/>
              </w:tabs>
              <w:bidi/>
              <w:spacing w:after="0" w:line="240" w:lineRule="auto"/>
              <w:rPr>
                <w:rFonts w:ascii="Arial" w:eastAsia="Calibri" w:hAnsi="Arial"/>
                <w:sz w:val="28"/>
                <w:szCs w:val="28"/>
                <w:rtl/>
                <w:lang w:val="en-US" w:eastAsia="en-US" w:bidi="ar-MA"/>
              </w:rPr>
            </w:pPr>
          </w:p>
          <w:p w:rsidR="00696758" w:rsidP="00696758">
            <w:pPr>
              <w:tabs>
                <w:tab w:val="left" w:pos="2136"/>
              </w:tabs>
              <w:bidi/>
              <w:spacing w:after="0" w:line="240" w:lineRule="auto"/>
              <w:rPr>
                <w:rFonts w:ascii="Arial" w:eastAsia="Calibri" w:hAnsi="Arial"/>
                <w:sz w:val="28"/>
                <w:szCs w:val="28"/>
                <w:rtl/>
                <w:lang w:val="en-US" w:eastAsia="en-US" w:bidi="ar-MA"/>
              </w:rPr>
            </w:pPr>
          </w:p>
          <w:p w:rsidR="00696758" w:rsidP="00696758">
            <w:pPr>
              <w:tabs>
                <w:tab w:val="left" w:pos="2136"/>
              </w:tabs>
              <w:bidi/>
              <w:spacing w:after="0" w:line="240" w:lineRule="auto"/>
              <w:rPr>
                <w:rFonts w:ascii="Arial" w:eastAsia="Calibri" w:hAnsi="Arial"/>
                <w:sz w:val="28"/>
                <w:szCs w:val="28"/>
                <w:rtl/>
                <w:lang w:val="en-US" w:eastAsia="en-US" w:bidi="ar-MA"/>
              </w:rPr>
            </w:pPr>
          </w:p>
          <w:p w:rsidR="00696758" w:rsidRPr="00DF2C38" w:rsidP="00696758">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6401DA" w:rsidRPr="00DF2C38" w:rsidP="006401DA">
            <w:pPr>
              <w:tabs>
                <w:tab w:val="left" w:pos="2136"/>
              </w:tabs>
              <w:bidi/>
              <w:spacing w:after="0" w:line="240" w:lineRule="auto"/>
              <w:rPr>
                <w:rFonts w:ascii="Arial" w:eastAsia="Calibri" w:hAnsi="Arial"/>
                <w:sz w:val="28"/>
                <w:szCs w:val="28"/>
                <w:lang w:val="en-US" w:eastAsia="en-US" w:bidi="ar-MA"/>
              </w:rPr>
            </w:pPr>
          </w:p>
        </w:tc>
        <w:tc>
          <w:tcPr>
            <w:tcW w:w="1482" w:type="dxa"/>
          </w:tcPr>
          <w:p w:rsidR="00404263" w:rsidRPr="00DF2C38" w:rsidP="001F016A">
            <w:pPr>
              <w:tabs>
                <w:tab w:val="left" w:pos="2136"/>
              </w:tabs>
              <w:bidi/>
              <w:spacing w:after="0" w:line="240" w:lineRule="auto"/>
              <w:rPr>
                <w:rFonts w:ascii="Arial" w:eastAsia="Calibri" w:hAnsi="Arial"/>
                <w:sz w:val="28"/>
                <w:szCs w:val="28"/>
                <w:rtl/>
                <w:lang w:val="en-US" w:eastAsia="en-US" w:bidi="ar-MA"/>
              </w:rPr>
            </w:pPr>
          </w:p>
          <w:p w:rsidR="00C20760" w:rsidP="00FC7849">
            <w:pPr>
              <w:tabs>
                <w:tab w:val="left" w:pos="2136"/>
              </w:tabs>
              <w:bidi/>
              <w:spacing w:after="0" w:line="240" w:lineRule="auto"/>
              <w:jc w:val="both"/>
              <w:rPr>
                <w:rFonts w:ascii="Arial" w:eastAsia="Calibri" w:hAnsi="Arial"/>
                <w:sz w:val="28"/>
                <w:szCs w:val="28"/>
                <w:rtl/>
                <w:lang w:val="en-US" w:eastAsia="en-US" w:bidi="ar-MA"/>
              </w:rPr>
            </w:pPr>
            <w:r w:rsidRPr="00DF2C38">
              <w:rPr>
                <w:rFonts w:ascii="Arial" w:eastAsia="Calibri" w:hAnsi="Arial" w:hint="cs"/>
                <w:sz w:val="28"/>
                <w:szCs w:val="28"/>
                <w:rtl/>
                <w:lang w:val="en-US" w:eastAsia="en-US" w:bidi="ar-MA"/>
              </w:rPr>
              <w:t xml:space="preserve">تحفيز المتعلمين على استحضار </w:t>
            </w:r>
            <w:r>
              <w:rPr>
                <w:rFonts w:ascii="Arial" w:eastAsia="Calibri" w:hAnsi="Arial" w:hint="cs"/>
                <w:sz w:val="28"/>
                <w:szCs w:val="28"/>
                <w:rtl/>
                <w:lang w:val="en-US" w:eastAsia="en-US" w:bidi="ar-MA"/>
              </w:rPr>
              <w:t>التعلمات</w:t>
            </w:r>
          </w:p>
          <w:p w:rsidR="00404263" w:rsidRPr="00DF2C38" w:rsidP="00C20760">
            <w:pPr>
              <w:tabs>
                <w:tab w:val="left" w:pos="2136"/>
              </w:tabs>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السابقة</w:t>
            </w:r>
            <w:r w:rsidR="009831A2">
              <w:rPr>
                <w:rFonts w:ascii="Arial" w:eastAsia="Calibri" w:hAnsi="Arial" w:hint="cs"/>
                <w:sz w:val="28"/>
                <w:szCs w:val="28"/>
                <w:rtl/>
                <w:lang w:val="en-US" w:eastAsia="en-US" w:bidi="ar-MA"/>
              </w:rPr>
              <w:t xml:space="preserve"> .</w:t>
            </w:r>
          </w:p>
          <w:p w:rsidR="00404263" w:rsidRPr="00DF2C38" w:rsidP="00DF2C38">
            <w:pPr>
              <w:tabs>
                <w:tab w:val="left" w:pos="2136"/>
              </w:tabs>
              <w:bidi/>
              <w:spacing w:after="0" w:line="240" w:lineRule="auto"/>
              <w:jc w:val="both"/>
              <w:rPr>
                <w:rFonts w:ascii="Arial" w:eastAsia="Calibri" w:hAnsi="Arial"/>
                <w:sz w:val="28"/>
                <w:szCs w:val="28"/>
                <w:rtl/>
                <w:lang w:val="en-US" w:eastAsia="en-US" w:bidi="ar-MA"/>
              </w:rPr>
            </w:pPr>
          </w:p>
          <w:p w:rsidR="00404263" w:rsidRPr="00DF2C38" w:rsidP="00404263">
            <w:pPr>
              <w:tabs>
                <w:tab w:val="left" w:pos="2136"/>
              </w:tabs>
              <w:bidi/>
              <w:spacing w:after="0" w:line="240" w:lineRule="auto"/>
              <w:rPr>
                <w:rFonts w:ascii="Arial" w:eastAsia="Calibri" w:hAnsi="Arial"/>
                <w:sz w:val="28"/>
                <w:szCs w:val="28"/>
                <w:rtl/>
                <w:lang w:val="en-US" w:eastAsia="en-US" w:bidi="ar-MA"/>
              </w:rPr>
            </w:pPr>
          </w:p>
          <w:p w:rsidR="00404263" w:rsidRPr="00DF2C38" w:rsidP="00404263">
            <w:pPr>
              <w:tabs>
                <w:tab w:val="left" w:pos="2136"/>
              </w:tabs>
              <w:bidi/>
              <w:spacing w:after="0" w:line="240" w:lineRule="auto"/>
              <w:rPr>
                <w:rFonts w:ascii="Arial" w:eastAsia="Calibri" w:hAnsi="Arial"/>
                <w:sz w:val="28"/>
                <w:szCs w:val="28"/>
                <w:rtl/>
                <w:lang w:val="en-US" w:eastAsia="en-US" w:bidi="ar-MA"/>
              </w:rPr>
            </w:pPr>
          </w:p>
          <w:p w:rsidR="00404263" w:rsidRPr="00DF2C38" w:rsidP="00404263">
            <w:pPr>
              <w:tabs>
                <w:tab w:val="left" w:pos="2136"/>
              </w:tabs>
              <w:bidi/>
              <w:spacing w:after="0" w:line="240" w:lineRule="auto"/>
              <w:rPr>
                <w:rFonts w:ascii="Arial" w:eastAsia="Calibri" w:hAnsi="Arial"/>
                <w:sz w:val="28"/>
                <w:szCs w:val="28"/>
                <w:rtl/>
                <w:lang w:val="en-US" w:eastAsia="en-US" w:bidi="ar-MA"/>
              </w:rPr>
            </w:pPr>
          </w:p>
          <w:p w:rsidR="00404263" w:rsidRPr="00DF2C38" w:rsidP="00404263">
            <w:pPr>
              <w:tabs>
                <w:tab w:val="left" w:pos="2136"/>
              </w:tabs>
              <w:bidi/>
              <w:spacing w:after="0" w:line="240" w:lineRule="auto"/>
              <w:rPr>
                <w:rFonts w:ascii="Arial" w:eastAsia="Calibri" w:hAnsi="Arial"/>
                <w:sz w:val="28"/>
                <w:szCs w:val="28"/>
                <w:rtl/>
                <w:lang w:val="en-US" w:eastAsia="en-US" w:bidi="ar-MA"/>
              </w:rPr>
            </w:pPr>
          </w:p>
          <w:p w:rsidR="00806D9D" w:rsidP="00C20760">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يدعو المتعلمين إلى قراءة </w:t>
            </w:r>
            <w:r w:rsidR="00C20760">
              <w:rPr>
                <w:rFonts w:ascii="Arial" w:eastAsia="Calibri" w:hAnsi="Arial" w:hint="cs"/>
                <w:sz w:val="28"/>
                <w:szCs w:val="28"/>
                <w:rtl/>
                <w:lang w:val="en-US" w:eastAsia="en-US" w:bidi="ar-MA"/>
              </w:rPr>
              <w:t>أمثلة</w:t>
            </w:r>
            <w:r>
              <w:rPr>
                <w:rFonts w:ascii="Arial" w:eastAsia="Calibri" w:hAnsi="Arial" w:hint="cs"/>
                <w:sz w:val="28"/>
                <w:szCs w:val="28"/>
                <w:rtl/>
                <w:lang w:val="en-US" w:eastAsia="en-US" w:bidi="ar-MA"/>
              </w:rPr>
              <w:t xml:space="preserve"> </w:t>
            </w:r>
            <w:r>
              <w:rPr>
                <w:rFonts w:ascii="Arial" w:eastAsia="Calibri" w:hAnsi="Arial" w:hint="cs"/>
                <w:sz w:val="28"/>
                <w:szCs w:val="28"/>
                <w:rtl/>
                <w:lang w:val="en-US" w:eastAsia="en-US" w:bidi="ar-MA"/>
              </w:rPr>
              <w:t>الانطلاق .</w:t>
            </w:r>
            <w:r w:rsidRPr="00DF2C38">
              <w:rPr>
                <w:rFonts w:ascii="Arial" w:eastAsia="Calibri" w:hAnsi="Arial" w:hint="cs"/>
                <w:sz w:val="28"/>
                <w:szCs w:val="28"/>
                <w:rtl/>
                <w:lang w:val="en-US" w:eastAsia="en-US" w:bidi="ar-MA"/>
              </w:rPr>
              <w:t xml:space="preserve"> </w:t>
            </w: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274313" w:rsidP="00274313">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0C4436" w:rsidP="000C4436">
            <w:pPr>
              <w:tabs>
                <w:tab w:val="left" w:pos="2136"/>
              </w:tabs>
              <w:bidi/>
              <w:spacing w:after="0" w:line="240" w:lineRule="auto"/>
              <w:rPr>
                <w:rFonts w:ascii="Arial" w:eastAsia="Calibri" w:hAnsi="Arial"/>
                <w:sz w:val="28"/>
                <w:szCs w:val="28"/>
                <w:rtl/>
                <w:lang w:val="en-US" w:eastAsia="en-US" w:bidi="ar-MA"/>
              </w:rPr>
            </w:pPr>
          </w:p>
          <w:p w:rsidR="000C4436" w:rsidP="000C4436">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7D62DA" w:rsidP="00574E9F">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يسأل عن </w:t>
            </w:r>
            <w:r w:rsidR="000D18CF">
              <w:rPr>
                <w:rFonts w:ascii="Arial" w:eastAsia="Calibri" w:hAnsi="Arial" w:hint="cs"/>
                <w:sz w:val="28"/>
                <w:szCs w:val="28"/>
                <w:rtl/>
                <w:lang w:val="en-US" w:eastAsia="en-US" w:bidi="ar-MA"/>
              </w:rPr>
              <w:t xml:space="preserve">تحديد </w:t>
            </w:r>
            <w:r w:rsidR="00574E9F">
              <w:rPr>
                <w:rFonts w:ascii="Arial" w:eastAsia="Calibri" w:hAnsi="Arial" w:hint="cs"/>
                <w:sz w:val="28"/>
                <w:szCs w:val="28"/>
                <w:rtl/>
                <w:lang w:val="en-US" w:eastAsia="en-US" w:bidi="ar-MA"/>
              </w:rPr>
              <w:t xml:space="preserve">غرض </w:t>
            </w:r>
            <w:r w:rsidR="00574E9F">
              <w:rPr>
                <w:rFonts w:ascii="Arial" w:eastAsia="Calibri" w:hAnsi="Arial" w:hint="cs"/>
                <w:sz w:val="28"/>
                <w:szCs w:val="28"/>
                <w:rtl/>
                <w:lang w:val="en-US" w:eastAsia="en-US" w:bidi="ar-MA"/>
              </w:rPr>
              <w:t>الخبر .</w:t>
            </w:r>
            <w:r>
              <w:rPr>
                <w:rFonts w:ascii="Arial" w:eastAsia="Calibri" w:hAnsi="Arial" w:hint="cs"/>
                <w:sz w:val="28"/>
                <w:szCs w:val="28"/>
                <w:rtl/>
                <w:lang w:val="en-US" w:eastAsia="en-US" w:bidi="ar-MA"/>
              </w:rPr>
              <w:t xml:space="preserve"> </w:t>
            </w:r>
          </w:p>
          <w:p w:rsidR="007D62DA" w:rsidP="007D62DA">
            <w:pPr>
              <w:tabs>
                <w:tab w:val="left" w:pos="2136"/>
              </w:tabs>
              <w:bidi/>
              <w:spacing w:after="0" w:line="240" w:lineRule="auto"/>
              <w:rPr>
                <w:rFonts w:ascii="Arial" w:eastAsia="Calibri" w:hAnsi="Arial"/>
                <w:sz w:val="28"/>
                <w:szCs w:val="28"/>
                <w:rtl/>
                <w:lang w:val="en-US" w:eastAsia="en-US" w:bidi="ar-MA"/>
              </w:rPr>
            </w:pPr>
          </w:p>
          <w:p w:rsidR="00274313" w:rsidP="00274313">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7C4F2B" w:rsidP="007C4F2B">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753C6F" w:rsidP="00753C6F">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يطلب من المتعلم استخلاص </w:t>
            </w:r>
            <w:r>
              <w:rPr>
                <w:rFonts w:ascii="Arial" w:eastAsia="Calibri" w:hAnsi="Arial" w:hint="cs"/>
                <w:sz w:val="28"/>
                <w:szCs w:val="28"/>
                <w:rtl/>
                <w:lang w:val="en-US" w:eastAsia="en-US" w:bidi="ar-MA"/>
              </w:rPr>
              <w:t>القاعدة</w:t>
            </w: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w:t>
            </w: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7D62DA" w:rsidP="00574E9F">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يحفز المتعلمين على تحديد </w:t>
            </w:r>
            <w:r w:rsidR="00574E9F">
              <w:rPr>
                <w:rFonts w:ascii="Arial" w:eastAsia="Calibri" w:hAnsi="Arial" w:hint="cs"/>
                <w:sz w:val="28"/>
                <w:szCs w:val="28"/>
                <w:rtl/>
                <w:lang w:val="en-US" w:eastAsia="en-US" w:bidi="ar-MA"/>
              </w:rPr>
              <w:t xml:space="preserve">أضرب </w:t>
            </w:r>
            <w:r>
              <w:rPr>
                <w:rFonts w:ascii="Arial" w:eastAsia="Calibri" w:hAnsi="Arial" w:hint="cs"/>
                <w:sz w:val="28"/>
                <w:szCs w:val="28"/>
                <w:rtl/>
                <w:lang w:val="en-US" w:eastAsia="en-US" w:bidi="ar-MA"/>
              </w:rPr>
              <w:t xml:space="preserve"> الخبر</w:t>
            </w:r>
            <w:r>
              <w:rPr>
                <w:rFonts w:ascii="Arial" w:eastAsia="Calibri" w:hAnsi="Arial" w:hint="cs"/>
                <w:sz w:val="28"/>
                <w:szCs w:val="28"/>
                <w:rtl/>
                <w:lang w:val="en-US" w:eastAsia="en-US" w:bidi="ar-MA"/>
              </w:rPr>
              <w:t xml:space="preserve"> </w:t>
            </w:r>
          </w:p>
          <w:p w:rsidR="007D62DA" w:rsidP="007D62DA">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BA1A57" w:rsidP="00BA1A57">
            <w:pPr>
              <w:tabs>
                <w:tab w:val="left" w:pos="2136"/>
              </w:tabs>
              <w:bidi/>
              <w:spacing w:after="0" w:line="240" w:lineRule="auto"/>
              <w:rPr>
                <w:rFonts w:ascii="Arial" w:eastAsia="Calibri" w:hAnsi="Arial"/>
                <w:sz w:val="28"/>
                <w:szCs w:val="28"/>
                <w:rtl/>
                <w:lang w:val="en-US" w:eastAsia="en-US" w:bidi="ar-MA"/>
              </w:rPr>
            </w:pPr>
          </w:p>
          <w:p w:rsidR="00753C6F" w:rsidP="00753C6F">
            <w:pPr>
              <w:tabs>
                <w:tab w:val="left" w:pos="2136"/>
              </w:tabs>
              <w:bidi/>
              <w:spacing w:after="0" w:line="240" w:lineRule="auto"/>
              <w:rPr>
                <w:rFonts w:ascii="Arial" w:eastAsia="Calibri" w:hAnsi="Arial"/>
                <w:sz w:val="28"/>
                <w:szCs w:val="28"/>
                <w:rtl/>
                <w:lang w:val="en-US" w:eastAsia="en-US" w:bidi="ar-MA"/>
              </w:rPr>
            </w:pPr>
          </w:p>
          <w:p w:rsidR="00753C6F" w:rsidP="00753C6F">
            <w:pPr>
              <w:tabs>
                <w:tab w:val="left" w:pos="2136"/>
              </w:tabs>
              <w:bidi/>
              <w:spacing w:after="0" w:line="240" w:lineRule="auto"/>
              <w:rPr>
                <w:rFonts w:ascii="Arial" w:eastAsia="Calibri" w:hAnsi="Arial"/>
                <w:sz w:val="28"/>
                <w:szCs w:val="28"/>
                <w:rtl/>
                <w:lang w:val="en-US" w:eastAsia="en-US" w:bidi="ar-MA"/>
              </w:rPr>
            </w:pPr>
          </w:p>
          <w:p w:rsidR="00BA1A57" w:rsidP="00BA1A57">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يطلب من المتعلم استخلاص </w:t>
            </w:r>
            <w:r>
              <w:rPr>
                <w:rFonts w:ascii="Arial" w:eastAsia="Calibri" w:hAnsi="Arial" w:hint="cs"/>
                <w:sz w:val="28"/>
                <w:szCs w:val="28"/>
                <w:rtl/>
                <w:lang w:val="en-US" w:eastAsia="en-US" w:bidi="ar-MA"/>
              </w:rPr>
              <w:t>القاعدة</w:t>
            </w:r>
            <w:r>
              <w:rPr>
                <w:rFonts w:ascii="Arial" w:eastAsia="Calibri" w:hAnsi="Arial" w:hint="cs"/>
                <w:sz w:val="28"/>
                <w:szCs w:val="28"/>
                <w:rtl/>
                <w:lang w:val="en-US" w:eastAsia="en-US" w:bidi="ar-MA"/>
              </w:rPr>
              <w:t xml:space="preserve"> </w:t>
            </w:r>
          </w:p>
          <w:p w:rsidR="00CE6F6E" w:rsidP="00CE6F6E">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505A02" w:rsidRPr="00DF2C38" w:rsidP="00505A02">
            <w:pPr>
              <w:tabs>
                <w:tab w:val="left" w:pos="2136"/>
              </w:tabs>
              <w:bidi/>
              <w:spacing w:after="0" w:line="240" w:lineRule="auto"/>
              <w:rPr>
                <w:rFonts w:ascii="Arial" w:eastAsia="Calibri" w:hAnsi="Arial"/>
                <w:sz w:val="28"/>
                <w:szCs w:val="28"/>
                <w:rtl/>
                <w:lang w:val="en-US" w:eastAsia="en-US" w:bidi="ar-MA"/>
              </w:rPr>
            </w:pPr>
          </w:p>
        </w:tc>
        <w:tc>
          <w:tcPr>
            <w:tcW w:w="7512" w:type="dxa"/>
          </w:tcPr>
          <w:p w:rsidR="008C40D0" w:rsidP="00C22138">
            <w:pPr>
              <w:bidi/>
              <w:spacing w:after="0" w:line="240" w:lineRule="auto"/>
              <w:rPr>
                <w:rFonts w:ascii="Arial" w:eastAsia="Calibri" w:hAnsi="Arial"/>
                <w:b/>
                <w:bCs/>
                <w:i/>
                <w:iCs/>
                <w:sz w:val="28"/>
                <w:szCs w:val="28"/>
                <w:rtl/>
                <w:lang w:val="en-US" w:eastAsia="en-US" w:bidi="ar-MA"/>
              </w:rPr>
            </w:pPr>
          </w:p>
          <w:p w:rsidR="008B1D1F" w:rsidRPr="008C40D0" w:rsidP="008C40D0">
            <w:pPr>
              <w:bidi/>
              <w:spacing w:after="0" w:line="240" w:lineRule="auto"/>
              <w:rPr>
                <w:rFonts w:ascii="Arial" w:eastAsia="Calibri" w:hAnsi="Arial"/>
                <w:b/>
                <w:bCs/>
                <w:i/>
                <w:iCs/>
                <w:sz w:val="28"/>
                <w:szCs w:val="28"/>
                <w:u w:val="single"/>
                <w:rtl/>
                <w:lang w:val="en-US" w:eastAsia="en-US" w:bidi="ar-MA"/>
              </w:rPr>
            </w:pPr>
            <w:r w:rsidRPr="008C40D0">
              <w:rPr>
                <w:rFonts w:ascii="Arial" w:eastAsia="Calibri" w:hAnsi="Arial" w:hint="cs"/>
                <w:b/>
                <w:bCs/>
                <w:i/>
                <w:iCs/>
                <w:sz w:val="28"/>
                <w:szCs w:val="28"/>
                <w:u w:val="single"/>
                <w:rtl/>
                <w:lang w:val="en-US" w:eastAsia="en-US" w:bidi="ar-MA"/>
              </w:rPr>
              <w:t xml:space="preserve">المجموعة </w:t>
            </w:r>
            <w:r w:rsidRPr="008C40D0">
              <w:rPr>
                <w:rFonts w:ascii="Arial" w:eastAsia="Calibri" w:hAnsi="Arial" w:hint="cs"/>
                <w:b/>
                <w:bCs/>
                <w:i/>
                <w:iCs/>
                <w:sz w:val="28"/>
                <w:szCs w:val="28"/>
                <w:u w:val="single"/>
                <w:rtl/>
                <w:lang w:val="en-US" w:eastAsia="en-US" w:bidi="ar-MA"/>
              </w:rPr>
              <w:t>الأولى</w:t>
            </w:r>
            <w:r w:rsidRPr="008C40D0">
              <w:rPr>
                <w:rFonts w:ascii="Arial" w:eastAsia="Calibri" w:hAnsi="Arial" w:hint="cs"/>
                <w:b/>
                <w:bCs/>
                <w:i/>
                <w:iCs/>
                <w:sz w:val="28"/>
                <w:szCs w:val="28"/>
                <w:u w:val="single"/>
                <w:rtl/>
                <w:lang w:val="en-US" w:eastAsia="en-US" w:bidi="ar-MA"/>
              </w:rPr>
              <w:t xml:space="preserve"> :</w:t>
            </w:r>
          </w:p>
          <w:p w:rsidR="008B1D1F" w:rsidP="008B1D1F">
            <w:pPr>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 </w:t>
            </w:r>
          </w:p>
          <w:p w:rsidR="008C40D0" w:rsidP="00530D51">
            <w:pPr>
              <w:numPr>
                <w:ilvl w:val="0"/>
                <w:numId w:val="21"/>
              </w:numPr>
              <w:bidi/>
              <w:spacing w:after="0" w:line="240" w:lineRule="auto"/>
              <w:ind w:left="720" w:hanging="360"/>
              <w:contextualSpacing/>
              <w:rPr>
                <w:rFonts w:ascii="Arial" w:eastAsia="Calibri" w:hAnsi="Arial"/>
                <w:sz w:val="28"/>
                <w:szCs w:val="28"/>
                <w:lang w:val="en-US" w:eastAsia="en-US" w:bidi="ar-MA"/>
              </w:rPr>
            </w:pPr>
            <w:r>
              <w:rPr>
                <w:rFonts w:ascii="Arial" w:eastAsia="Calibri" w:hAnsi="Arial" w:hint="cs"/>
                <w:sz w:val="28"/>
                <w:szCs w:val="28"/>
                <w:rtl/>
                <w:lang w:val="en-US" w:eastAsia="en-US" w:bidi="ar-MA"/>
              </w:rPr>
              <w:t>حصل المغرب على استقلاله سنة 1956 .</w:t>
            </w:r>
          </w:p>
          <w:p w:rsidR="0067130A" w:rsidP="0067130A">
            <w:pPr>
              <w:numPr>
                <w:ilvl w:val="0"/>
                <w:numId w:val="21"/>
              </w:numPr>
              <w:bidi/>
              <w:spacing w:after="0" w:line="240" w:lineRule="auto"/>
              <w:ind w:left="720" w:hanging="360"/>
              <w:contextualSpacing/>
              <w:rPr>
                <w:rFonts w:ascii="Arial" w:eastAsia="Calibri" w:hAnsi="Arial"/>
                <w:sz w:val="28"/>
                <w:szCs w:val="28"/>
                <w:lang w:val="en-US" w:eastAsia="en-US" w:bidi="ar-MA"/>
              </w:rPr>
            </w:pPr>
            <w:r>
              <w:rPr>
                <w:rFonts w:ascii="Arial" w:eastAsia="Calibri" w:hAnsi="Arial" w:hint="cs"/>
                <w:sz w:val="28"/>
                <w:szCs w:val="28"/>
                <w:rtl/>
                <w:lang w:val="en-US" w:eastAsia="en-US" w:bidi="ar-MA"/>
              </w:rPr>
              <w:t>لقد استمتعت بمطالعة القصص القصيرة .</w:t>
            </w:r>
          </w:p>
          <w:p w:rsidR="008C40D0" w:rsidP="008C40D0">
            <w:pPr>
              <w:autoSpaceDE w:val="0"/>
              <w:autoSpaceDN w:val="0"/>
              <w:bidi/>
              <w:adjustRightInd w:val="0"/>
              <w:spacing w:after="0" w:line="240" w:lineRule="auto"/>
              <w:rPr>
                <w:rFonts w:ascii="Arial" w:eastAsia="Calibri" w:hAnsi="Arial"/>
                <w:sz w:val="28"/>
                <w:szCs w:val="28"/>
                <w:rtl/>
                <w:lang w:val="en-US" w:eastAsia="en-US" w:bidi="ar-MA"/>
              </w:rPr>
            </w:pPr>
          </w:p>
          <w:p w:rsidR="008C40D0" w:rsidP="008C40D0">
            <w:pPr>
              <w:bidi/>
              <w:spacing w:after="0" w:line="240" w:lineRule="auto"/>
              <w:rPr>
                <w:rFonts w:ascii="Arial" w:eastAsia="Calibri" w:hAnsi="Arial"/>
                <w:b/>
                <w:bCs/>
                <w:i/>
                <w:iCs/>
                <w:sz w:val="28"/>
                <w:szCs w:val="28"/>
                <w:u w:val="single"/>
                <w:rtl/>
                <w:lang w:val="en-US" w:eastAsia="en-US" w:bidi="ar-MA"/>
              </w:rPr>
            </w:pPr>
            <w:r w:rsidRPr="008C40D0">
              <w:rPr>
                <w:rFonts w:ascii="Arial" w:eastAsia="Calibri" w:hAnsi="Arial" w:hint="cs"/>
                <w:b/>
                <w:bCs/>
                <w:i/>
                <w:iCs/>
                <w:sz w:val="28"/>
                <w:szCs w:val="28"/>
                <w:u w:val="single"/>
                <w:rtl/>
                <w:lang w:val="en-US" w:eastAsia="en-US" w:bidi="ar-MA"/>
              </w:rPr>
              <w:t xml:space="preserve">المجموعة </w:t>
            </w:r>
            <w:r w:rsidRPr="008C40D0">
              <w:rPr>
                <w:rFonts w:ascii="Arial" w:eastAsia="Calibri" w:hAnsi="Arial" w:hint="cs"/>
                <w:b/>
                <w:bCs/>
                <w:i/>
                <w:iCs/>
                <w:sz w:val="28"/>
                <w:szCs w:val="28"/>
                <w:u w:val="single"/>
                <w:rtl/>
                <w:lang w:val="en-US" w:eastAsia="en-US" w:bidi="ar-MA"/>
              </w:rPr>
              <w:t>الثانية :</w:t>
            </w:r>
          </w:p>
          <w:p w:rsidR="0067130A" w:rsidP="0067130A">
            <w:pPr>
              <w:bidi/>
              <w:spacing w:after="0" w:line="240" w:lineRule="auto"/>
              <w:rPr>
                <w:rFonts w:ascii="Arial" w:eastAsia="Calibri" w:hAnsi="Arial"/>
                <w:b/>
                <w:bCs/>
                <w:i/>
                <w:iCs/>
                <w:sz w:val="28"/>
                <w:szCs w:val="28"/>
                <w:u w:val="single"/>
                <w:rtl/>
                <w:lang w:val="en-US" w:eastAsia="en-US" w:bidi="ar-MA"/>
              </w:rPr>
            </w:pPr>
          </w:p>
          <w:tbl>
            <w:tblPr>
              <w:tblStyle w:val="TableGrid12"/>
              <w:tblpPr w:leftFromText="141" w:rightFromText="141" w:vertAnchor="text" w:horzAnchor="margin" w:tblpY="-192"/>
              <w:tblOverlap w:val="never"/>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6434"/>
            </w:tblGrid>
            <w:tr w:rsidTr="00D231F6">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Ex>
              <w:tc>
                <w:tcPr>
                  <w:tcW w:w="6434" w:type="dxa"/>
                </w:tcPr>
                <w:p w:rsidR="0067130A" w:rsidRPr="00D46679" w:rsidP="00D46679">
                  <w:pPr>
                    <w:numPr>
                      <w:ilvl w:val="0"/>
                      <w:numId w:val="22"/>
                    </w:numPr>
                    <w:bidi/>
                    <w:spacing w:after="0" w:line="240" w:lineRule="auto"/>
                    <w:ind w:left="720" w:hanging="360"/>
                    <w:contextualSpacing/>
                    <w:rPr>
                      <w:rFonts w:ascii="Arial" w:eastAsia="Calibri" w:hAnsi="Arial"/>
                      <w:sz w:val="28"/>
                      <w:szCs w:val="28"/>
                      <w:lang w:val="en-US" w:eastAsia="en-US" w:bidi="ar-MA"/>
                    </w:rPr>
                  </w:pPr>
                  <w:r>
                    <w:rPr>
                      <w:rFonts w:ascii="Arial" w:hAnsi="Arial" w:eastAsiaTheme="minorHAnsi" w:cs="Arial"/>
                      <w:b/>
                      <w:bCs/>
                      <w:i/>
                      <w:iCs/>
                      <w:noProof/>
                      <w:sz w:val="28"/>
                      <w:szCs w:val="28"/>
                      <w:u w:val="single"/>
                      <w:rtl/>
                    </w:rPr>
                    <mc:AlternateContent>
                      <mc:Choice Requires="wps">
                        <w:drawing>
                          <wp:anchor distT="0" distB="0" distL="114300" distR="114300" simplePos="0" relativeHeight="251856896" behindDoc="0" locked="0" layoutInCell="1" allowOverlap="1">
                            <wp:simplePos x="0" y="0"/>
                            <wp:positionH relativeFrom="column">
                              <wp:posOffset>3940810</wp:posOffset>
                            </wp:positionH>
                            <wp:positionV relativeFrom="paragraph">
                              <wp:posOffset>-1905</wp:posOffset>
                            </wp:positionV>
                            <wp:extent cx="154940" cy="509905"/>
                            <wp:effectExtent l="0" t="0" r="16510" b="23495"/>
                            <wp:wrapNone/>
                            <wp:docPr id="16" name="Accolade fermante 16"/>
                            <wp:cNvGraphicFramePr/>
                            <a:graphic xmlns:a="http://schemas.openxmlformats.org/drawingml/2006/main">
                              <a:graphicData uri="http://schemas.microsoft.com/office/word/2010/wordprocessingShape">
                                <wps:wsp xmlns:wps="http://schemas.microsoft.com/office/word/2010/wordprocessingShape">
                                  <wps:cNvSpPr/>
                                  <wps:spPr>
                                    <a:xfrm>
                                      <a:off x="0" y="0"/>
                                      <a:ext cx="154940" cy="509905"/>
                                    </a:xfrm>
                                    <a:prstGeom prst="rightBrace">
                                      <a:avLst/>
                                    </a:prstGeom>
                                    <a:noFill/>
                                    <a:ln w="9525">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V relativeFrom="margin">
                              <wp14:pctHeight>0</wp14:pctHeight>
                            </wp14:sizeRelV>
                          </wp:anchor>
                        </w:drawing>
                      </mc:Choice>
                      <mc:Fallback>
                        <w:pict>
                          <v:shape id="Accolade fermante 16" o:spid="_x0000_s1095" type="#_x0000_t88" style="width:12.2pt;height:40.15pt;margin-top:-0.15pt;margin-left:310.3pt;mso-height-percent:0;mso-height-relative:margin;mso-wrap-distance-bottom:0;mso-wrap-distance-left:9pt;mso-wrap-distance-right:9pt;mso-wrap-distance-top:0;position:absolute;v-text-anchor:middle;z-index:251855872" filled="t" fillcolor="this" stroked="t" strokecolor="black" strokeweight="0.75pt"/>
                        </w:pict>
                      </mc:Fallback>
                    </mc:AlternateContent>
                  </w:r>
                  <w:r w:rsidR="00834A12">
                    <w:rPr>
                      <w:rFonts w:ascii="Arial" w:eastAsia="Calibri" w:hAnsi="Arial" w:hint="cs"/>
                      <w:sz w:val="28"/>
                      <w:szCs w:val="28"/>
                      <w:rtl/>
                      <w:lang w:val="en-US" w:eastAsia="en-US" w:bidi="ar-MA"/>
                    </w:rPr>
                    <w:t>ج</w:t>
                  </w:r>
                  <w:r w:rsidRPr="00D46679" w:rsidR="00241279">
                    <w:rPr>
                      <w:rFonts w:ascii="Arial" w:eastAsia="Calibri" w:hAnsi="Arial" w:hint="cs"/>
                      <w:sz w:val="28"/>
                      <w:szCs w:val="28"/>
                      <w:rtl/>
                      <w:lang w:val="en-US" w:eastAsia="en-US" w:bidi="ar-MA"/>
                    </w:rPr>
                    <w:t>اء الأمير وجيشه .</w:t>
                  </w:r>
                </w:p>
                <w:p w:rsidR="00241279" w:rsidRPr="00241279" w:rsidP="00241279">
                  <w:pPr>
                    <w:numPr>
                      <w:ilvl w:val="0"/>
                      <w:numId w:val="22"/>
                    </w:numPr>
                    <w:bidi/>
                    <w:spacing w:after="0" w:line="240" w:lineRule="auto"/>
                    <w:ind w:left="720" w:hanging="360"/>
                    <w:contextualSpacing/>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سمعتُ محاضرة عن " العلم وفضله </w:t>
                  </w:r>
                  <w:r>
                    <w:rPr>
                      <w:rFonts w:ascii="Arial" w:eastAsia="Calibri" w:hAnsi="Arial" w:hint="cs"/>
                      <w:sz w:val="28"/>
                      <w:szCs w:val="28"/>
                      <w:rtl/>
                      <w:lang w:val="en-US" w:eastAsia="en-US" w:bidi="ar-MA"/>
                    </w:rPr>
                    <w:t>" .</w:t>
                  </w:r>
                </w:p>
                <w:p w:rsidR="0067130A" w:rsidP="002F42C2">
                  <w:pPr>
                    <w:bidi/>
                    <w:spacing w:after="0" w:line="240" w:lineRule="auto"/>
                    <w:rPr>
                      <w:rFonts w:ascii="Arial" w:eastAsia="Calibri" w:hAnsi="Arial"/>
                      <w:b/>
                      <w:bCs/>
                      <w:i/>
                      <w:iCs/>
                      <w:sz w:val="28"/>
                      <w:szCs w:val="28"/>
                      <w:u w:val="single"/>
                      <w:rtl/>
                      <w:lang w:val="en-US" w:eastAsia="en-US" w:bidi="ar-MA"/>
                    </w:rPr>
                  </w:pPr>
                  <w:r>
                    <w:rPr>
                      <w:rFonts w:ascii="Arial" w:hAnsi="Arial" w:eastAsiaTheme="minorHAnsi" w:cs="Arial"/>
                      <w:b/>
                      <w:bCs/>
                      <w:i/>
                      <w:iCs/>
                      <w:noProof/>
                      <w:sz w:val="28"/>
                      <w:szCs w:val="28"/>
                      <w:u w:val="single"/>
                      <w:rtl/>
                    </w:rPr>
                    <mc:AlternateContent>
                      <mc:Choice Requires="wps">
                        <w:drawing>
                          <wp:anchor distT="0" distB="0" distL="114300" distR="114300" simplePos="0" relativeHeight="251843584" behindDoc="0" locked="0" layoutInCell="1" allowOverlap="1">
                            <wp:simplePos x="0" y="0"/>
                            <wp:positionH relativeFrom="column">
                              <wp:posOffset>3961765</wp:posOffset>
                            </wp:positionH>
                            <wp:positionV relativeFrom="paragraph">
                              <wp:posOffset>191135</wp:posOffset>
                            </wp:positionV>
                            <wp:extent cx="154940" cy="737870"/>
                            <wp:effectExtent l="0" t="0" r="16510" b="24130"/>
                            <wp:wrapNone/>
                            <wp:docPr id="927725630" name="Accolade fermante 9"/>
                            <wp:cNvGraphicFramePr/>
                            <a:graphic xmlns:a="http://schemas.openxmlformats.org/drawingml/2006/main">
                              <a:graphicData uri="http://schemas.microsoft.com/office/word/2010/wordprocessingShape">
                                <wps:wsp xmlns:wps="http://schemas.microsoft.com/office/word/2010/wordprocessingShape">
                                  <wps:cNvSpPr/>
                                  <wps:spPr>
                                    <a:xfrm>
                                      <a:off x="0" y="0"/>
                                      <a:ext cx="154940" cy="737870"/>
                                    </a:xfrm>
                                    <a:prstGeom prst="rightBrace">
                                      <a:avLst/>
                                    </a:prstGeom>
                                    <a:noFill/>
                                    <a:ln w="9525">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V relativeFrom="margin">
                              <wp14:pctHeight>0</wp14:pctHeight>
                            </wp14:sizeRelV>
                          </wp:anchor>
                        </w:drawing>
                      </mc:Choice>
                      <mc:Fallback>
                        <w:pict>
                          <v:shape id="Accolade fermante 9" o:spid="_x0000_s1096" type="#_x0000_t88" style="width:12.2pt;height:58.1pt;margin-top:15.05pt;margin-left:311.95pt;mso-height-percent:0;mso-height-relative:margin;mso-wrap-distance-bottom:0;mso-wrap-distance-left:9pt;mso-wrap-distance-right:9pt;mso-wrap-distance-top:0;position:absolute;v-text-anchor:middle;z-index:251842560" filled="t" fillcolor="this" stroked="t" strokecolor="black" strokeweight="0.75pt"/>
                        </w:pict>
                      </mc:Fallback>
                    </mc:AlternateContent>
                  </w:r>
                </w:p>
              </w:tc>
            </w:tr>
          </w:tbl>
          <w:p w:rsidR="0067130A" w:rsidP="0067130A">
            <w:pPr>
              <w:bidi/>
              <w:spacing w:after="0" w:line="240" w:lineRule="auto"/>
              <w:rPr>
                <w:rFonts w:ascii="Arial" w:eastAsia="Calibri" w:hAnsi="Arial"/>
                <w:b/>
                <w:bCs/>
                <w:i/>
                <w:iCs/>
                <w:sz w:val="28"/>
                <w:szCs w:val="28"/>
                <w:u w:val="single"/>
                <w:rtl/>
                <w:lang w:val="en-US" w:eastAsia="en-US" w:bidi="ar-MA"/>
              </w:rPr>
            </w:pPr>
          </w:p>
          <w:p w:rsidR="0067130A" w:rsidP="0067130A">
            <w:pPr>
              <w:bidi/>
              <w:spacing w:after="0" w:line="240" w:lineRule="auto"/>
              <w:rPr>
                <w:rFonts w:ascii="Arial" w:eastAsia="Calibri" w:hAnsi="Arial"/>
                <w:b/>
                <w:bCs/>
                <w:i/>
                <w:iCs/>
                <w:sz w:val="28"/>
                <w:szCs w:val="28"/>
                <w:u w:val="single"/>
                <w:rtl/>
                <w:lang w:val="en-US" w:eastAsia="en-US" w:bidi="ar-MA"/>
              </w:rPr>
            </w:pPr>
          </w:p>
          <w:p w:rsidR="008C40D0" w:rsidP="0067130A">
            <w:pPr>
              <w:bidi/>
              <w:spacing w:after="0" w:line="240" w:lineRule="auto"/>
              <w:rPr>
                <w:rFonts w:ascii="Arial" w:eastAsia="Calibri" w:hAnsi="Arial"/>
                <w:b/>
                <w:bCs/>
                <w:i/>
                <w:iCs/>
                <w:sz w:val="28"/>
                <w:szCs w:val="28"/>
                <w:u w:val="single"/>
                <w:rtl/>
                <w:lang w:val="en-US" w:eastAsia="en-US" w:bidi="ar-MA"/>
              </w:rPr>
            </w:pPr>
          </w:p>
          <w:tbl>
            <w:tblPr>
              <w:tblStyle w:val="TableGrid12"/>
              <w:tblpPr w:leftFromText="141" w:rightFromText="141" w:vertAnchor="text" w:horzAnchor="margin" w:tblpY="-263"/>
              <w:tblOverlap w:val="never"/>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6434"/>
            </w:tblGrid>
            <w:tr w:rsidTr="00D231F6">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Ex>
              <w:tc>
                <w:tcPr>
                  <w:tcW w:w="6434" w:type="dxa"/>
                </w:tcPr>
                <w:p w:rsidR="00D231F6" w:rsidRPr="00241279" w:rsidP="00D231F6">
                  <w:pPr>
                    <w:numPr>
                      <w:ilvl w:val="0"/>
                      <w:numId w:val="22"/>
                    </w:numPr>
                    <w:bidi/>
                    <w:spacing w:after="0" w:line="240" w:lineRule="auto"/>
                    <w:ind w:left="720" w:hanging="360"/>
                    <w:contextualSpacing/>
                    <w:rPr>
                      <w:rFonts w:ascii="Arial" w:eastAsia="Calibri" w:hAnsi="Arial"/>
                      <w:sz w:val="28"/>
                      <w:szCs w:val="28"/>
                      <w:rtl/>
                      <w:lang w:val="en-US" w:eastAsia="en-US" w:bidi="ar-MA"/>
                    </w:rPr>
                  </w:pPr>
                  <w:r w:rsidRPr="00241279">
                    <w:rPr>
                      <w:rFonts w:ascii="Arial" w:eastAsia="Calibri" w:hAnsi="Arial" w:hint="cs"/>
                      <w:sz w:val="28"/>
                      <w:szCs w:val="28"/>
                      <w:rtl/>
                      <w:lang w:val="en-US" w:eastAsia="en-US" w:bidi="ar-MA"/>
                    </w:rPr>
                    <w:t>قال الفرزدق :</w:t>
                  </w:r>
                </w:p>
                <w:p w:rsidR="00D231F6" w:rsidRPr="00241279" w:rsidP="00D231F6">
                  <w:pPr>
                    <w:autoSpaceDE w:val="0"/>
                    <w:autoSpaceDN w:val="0"/>
                    <w:bidi/>
                    <w:adjustRightInd w:val="0"/>
                    <w:spacing w:after="0" w:line="240" w:lineRule="auto"/>
                    <w:jc w:val="center"/>
                    <w:rPr>
                      <w:rFonts w:ascii="Arial" w:eastAsia="Calibri" w:hAnsi="Arial" w:cs="Khalid Art bold"/>
                      <w:b/>
                      <w:bCs/>
                      <w:rtl/>
                      <w:lang w:val="en-US" w:eastAsia="en-US" w:bidi="ar-MA"/>
                    </w:rPr>
                  </w:pPr>
                  <w:r w:rsidRPr="00241279">
                    <w:rPr>
                      <w:rFonts w:ascii="Arial" w:eastAsia="Calibri" w:hAnsi="Arial" w:cs="Khalid Art bold" w:hint="eastAsia"/>
                      <w:b/>
                      <w:bCs/>
                      <w:rtl/>
                      <w:lang w:val="en-US" w:eastAsia="en-US" w:bidi="ar-MA"/>
                    </w:rPr>
                    <w:t>إِن</w:t>
                  </w:r>
                  <w:r w:rsidRPr="00241279">
                    <w:rPr>
                      <w:rFonts w:ascii="Arial" w:eastAsia="Calibri" w:hAnsi="Arial" w:cs="Khalid Art bold"/>
                      <w:b/>
                      <w:bCs/>
                      <w:rtl/>
                      <w:lang w:val="en-US" w:eastAsia="en-US" w:bidi="ar-MA"/>
                    </w:rPr>
                    <w:t xml:space="preserve"> </w:t>
                  </w:r>
                  <w:r w:rsidRPr="00241279">
                    <w:rPr>
                      <w:rFonts w:ascii="Arial" w:eastAsia="Calibri" w:hAnsi="Arial" w:cs="Khalid Art bold" w:hint="eastAsia"/>
                      <w:b/>
                      <w:bCs/>
                      <w:rtl/>
                      <w:lang w:val="en-US" w:eastAsia="en-US" w:bidi="ar-MA"/>
                    </w:rPr>
                    <w:t>الَّذِي</w:t>
                  </w:r>
                  <w:r w:rsidRPr="00241279">
                    <w:rPr>
                      <w:rFonts w:ascii="Arial" w:eastAsia="Calibri" w:hAnsi="Arial" w:cs="Khalid Art bold"/>
                      <w:b/>
                      <w:bCs/>
                      <w:rtl/>
                      <w:lang w:val="en-US" w:eastAsia="en-US" w:bidi="ar-MA"/>
                    </w:rPr>
                    <w:t xml:space="preserve"> </w:t>
                  </w:r>
                  <w:r w:rsidRPr="00241279">
                    <w:rPr>
                      <w:rFonts w:ascii="Arial" w:eastAsia="Calibri" w:hAnsi="Arial" w:cs="Khalid Art bold" w:hint="eastAsia"/>
                      <w:b/>
                      <w:bCs/>
                      <w:rtl/>
                      <w:lang w:val="en-US" w:eastAsia="en-US" w:bidi="ar-MA"/>
                    </w:rPr>
                    <w:t>سمك</w:t>
                  </w:r>
                  <w:r w:rsidRPr="00241279">
                    <w:rPr>
                      <w:rFonts w:ascii="Arial" w:eastAsia="Calibri" w:hAnsi="Arial" w:cs="Khalid Art bold"/>
                      <w:b/>
                      <w:bCs/>
                      <w:rtl/>
                      <w:lang w:val="en-US" w:eastAsia="en-US" w:bidi="ar-MA"/>
                    </w:rPr>
                    <w:t xml:space="preserve"> </w:t>
                  </w:r>
                  <w:r w:rsidRPr="00241279">
                    <w:rPr>
                      <w:rFonts w:ascii="Arial" w:eastAsia="Calibri" w:hAnsi="Arial" w:cs="Khalid Art bold" w:hint="eastAsia"/>
                      <w:b/>
                      <w:bCs/>
                      <w:rtl/>
                      <w:lang w:val="en-US" w:eastAsia="en-US" w:bidi="ar-MA"/>
                    </w:rPr>
                    <w:t>السَّمَاء</w:t>
                  </w:r>
                  <w:r w:rsidRPr="00241279">
                    <w:rPr>
                      <w:rFonts w:ascii="Arial" w:eastAsia="Calibri" w:hAnsi="Arial" w:cs="Khalid Art bold"/>
                      <w:b/>
                      <w:bCs/>
                      <w:rtl/>
                      <w:lang w:val="en-US" w:eastAsia="en-US" w:bidi="ar-MA"/>
                    </w:rPr>
                    <w:t xml:space="preserve"> </w:t>
                  </w:r>
                  <w:r w:rsidRPr="00241279">
                    <w:rPr>
                      <w:rFonts w:ascii="Arial" w:eastAsia="Calibri" w:hAnsi="Arial" w:cs="Khalid Art bold" w:hint="eastAsia"/>
                      <w:b/>
                      <w:bCs/>
                      <w:rtl/>
                      <w:lang w:val="en-US" w:eastAsia="en-US" w:bidi="ar-MA"/>
                    </w:rPr>
                    <w:t>بنى</w:t>
                  </w:r>
                  <w:r w:rsidRPr="00241279">
                    <w:rPr>
                      <w:rFonts w:ascii="Arial" w:eastAsia="Calibri" w:hAnsi="Arial" w:cs="Khalid Art bold"/>
                      <w:b/>
                      <w:bCs/>
                      <w:rtl/>
                      <w:lang w:val="en-US" w:eastAsia="en-US" w:bidi="ar-MA"/>
                    </w:rPr>
                    <w:t xml:space="preserve"> </w:t>
                  </w:r>
                  <w:r w:rsidRPr="00241279">
                    <w:rPr>
                      <w:rFonts w:ascii="Arial" w:eastAsia="Calibri" w:hAnsi="Arial" w:cs="Khalid Art bold" w:hint="eastAsia"/>
                      <w:b/>
                      <w:bCs/>
                      <w:rtl/>
                      <w:lang w:val="en-US" w:eastAsia="en-US" w:bidi="ar-MA"/>
                    </w:rPr>
                    <w:t>لَنَا</w:t>
                  </w:r>
                  <w:r w:rsidRPr="00241279">
                    <w:rPr>
                      <w:rFonts w:ascii="Arial" w:eastAsia="Calibri" w:hAnsi="Arial" w:cs="Khalid Art bold"/>
                      <w:b/>
                      <w:bCs/>
                      <w:rtl/>
                      <w:lang w:val="en-US" w:eastAsia="en-US" w:bidi="ar-MA"/>
                    </w:rPr>
                    <w:t xml:space="preserve"> .</w:t>
                  </w:r>
                  <w:r w:rsidRPr="00241279">
                    <w:rPr>
                      <w:rFonts w:ascii="Arial" w:eastAsia="Calibri" w:hAnsi="Arial" w:cs="Khalid Art bold"/>
                      <w:b/>
                      <w:bCs/>
                      <w:rtl/>
                      <w:lang w:val="en-US" w:eastAsia="en-US" w:bidi="ar-MA"/>
                    </w:rPr>
                    <w:t xml:space="preserve">.. </w:t>
                  </w:r>
                  <w:r w:rsidRPr="00241279">
                    <w:rPr>
                      <w:rFonts w:ascii="Arial" w:eastAsia="Calibri" w:hAnsi="Arial" w:cs="Khalid Art bold" w:hint="eastAsia"/>
                      <w:b/>
                      <w:bCs/>
                      <w:rtl/>
                      <w:lang w:val="en-US" w:eastAsia="en-US" w:bidi="ar-MA"/>
                    </w:rPr>
                    <w:t>بَيْتا</w:t>
                  </w:r>
                  <w:r w:rsidRPr="00241279">
                    <w:rPr>
                      <w:rFonts w:ascii="Arial" w:eastAsia="Calibri" w:hAnsi="Arial" w:cs="Khalid Art bold"/>
                      <w:b/>
                      <w:bCs/>
                      <w:rtl/>
                      <w:lang w:val="en-US" w:eastAsia="en-US" w:bidi="ar-MA"/>
                    </w:rPr>
                    <w:t xml:space="preserve"> </w:t>
                  </w:r>
                  <w:r w:rsidRPr="00241279">
                    <w:rPr>
                      <w:rFonts w:ascii="Arial" w:eastAsia="Calibri" w:hAnsi="Arial" w:cs="Khalid Art bold" w:hint="eastAsia"/>
                      <w:b/>
                      <w:bCs/>
                      <w:rtl/>
                      <w:lang w:val="en-US" w:eastAsia="en-US" w:bidi="ar-MA"/>
                    </w:rPr>
                    <w:t>دعائمه</w:t>
                  </w:r>
                  <w:r w:rsidRPr="00241279">
                    <w:rPr>
                      <w:rFonts w:ascii="Arial" w:eastAsia="Calibri" w:hAnsi="Arial" w:cs="Khalid Art bold"/>
                      <w:b/>
                      <w:bCs/>
                      <w:rtl/>
                      <w:lang w:val="en-US" w:eastAsia="en-US" w:bidi="ar-MA"/>
                    </w:rPr>
                    <w:t xml:space="preserve"> </w:t>
                  </w:r>
                  <w:r w:rsidRPr="00241279">
                    <w:rPr>
                      <w:rFonts w:ascii="Arial" w:eastAsia="Calibri" w:hAnsi="Arial" w:cs="Khalid Art bold" w:hint="eastAsia"/>
                      <w:b/>
                      <w:bCs/>
                      <w:rtl/>
                      <w:lang w:val="en-US" w:eastAsia="en-US" w:bidi="ar-MA"/>
                    </w:rPr>
                    <w:t>أعزُّ</w:t>
                  </w:r>
                  <w:r w:rsidRPr="00241279">
                    <w:rPr>
                      <w:rFonts w:ascii="Arial" w:eastAsia="Calibri" w:hAnsi="Arial" w:cs="Khalid Art bold"/>
                      <w:b/>
                      <w:bCs/>
                      <w:rtl/>
                      <w:lang w:val="en-US" w:eastAsia="en-US" w:bidi="ar-MA"/>
                    </w:rPr>
                    <w:t xml:space="preserve"> </w:t>
                  </w:r>
                  <w:r w:rsidRPr="00241279">
                    <w:rPr>
                      <w:rFonts w:ascii="Arial" w:eastAsia="Calibri" w:hAnsi="Arial" w:cs="Khalid Art bold" w:hint="eastAsia"/>
                      <w:b/>
                      <w:bCs/>
                      <w:rtl/>
                      <w:lang w:val="en-US" w:eastAsia="en-US" w:bidi="ar-MA"/>
                    </w:rPr>
                    <w:t>وأطولُ</w:t>
                  </w:r>
                </w:p>
                <w:p w:rsidR="00D231F6" w:rsidRPr="00753C6F" w:rsidP="00753C6F">
                  <w:pPr>
                    <w:numPr>
                      <w:ilvl w:val="0"/>
                      <w:numId w:val="22"/>
                    </w:numPr>
                    <w:autoSpaceDE w:val="0"/>
                    <w:autoSpaceDN w:val="0"/>
                    <w:bidi/>
                    <w:adjustRightInd w:val="0"/>
                    <w:spacing w:after="0" w:line="240" w:lineRule="auto"/>
                    <w:ind w:left="720" w:hanging="360"/>
                    <w:contextualSpacing/>
                    <w:rPr>
                      <w:rFonts w:ascii="Arial" w:eastAsia="Calibri" w:hAnsi="Arial"/>
                      <w:sz w:val="28"/>
                      <w:szCs w:val="28"/>
                      <w:rtl/>
                      <w:lang w:val="en-US" w:eastAsia="en-US" w:bidi="ar-MA"/>
                    </w:rPr>
                  </w:pPr>
                  <w:r w:rsidRPr="00241279">
                    <w:rPr>
                      <w:rFonts w:ascii="Arial" w:eastAsia="Calibri" w:hAnsi="Arial" w:hint="cs"/>
                      <w:sz w:val="28"/>
                      <w:szCs w:val="28"/>
                      <w:rtl/>
                      <w:lang w:val="en-US" w:eastAsia="en-US" w:bidi="ar-MA"/>
                    </w:rPr>
                    <w:t xml:space="preserve">قال الله تعالى : </w:t>
                  </w:r>
                  <w:r w:rsidRPr="00241279">
                    <w:rPr>
                      <w:rFonts w:ascii="Abo-thar" w:eastAsia="Calibri" w:hAnsi="Abo-thar" w:cs="Al Qalam Quran"/>
                      <w:b/>
                      <w:bCs/>
                      <w:sz w:val="36"/>
                      <w:szCs w:val="36"/>
                      <w:lang w:val="en-US" w:eastAsia="en-US" w:bidi="ar-MA"/>
                    </w:rPr>
                    <w:sym w:font="Abo-thar" w:char="F050"/>
                  </w:r>
                  <w:r w:rsidRPr="00241279">
                    <w:rPr>
                      <w:rFonts w:ascii="Al Qalam Quran" w:eastAsia="Calibri" w:hAnsi="Al Qalam Quran" w:cs="Al Qalam Quran"/>
                      <w:b/>
                      <w:bCs/>
                      <w:sz w:val="36"/>
                      <w:szCs w:val="36"/>
                      <w:rtl/>
                      <w:lang w:val="en-US" w:eastAsia="en-US" w:bidi="ar-MA"/>
                    </w:rPr>
                    <w:t xml:space="preserve"> إِنَّا إِلَيْكُمْ مُرْسَلُونَ  </w:t>
                  </w:r>
                  <w:r w:rsidRPr="00241279">
                    <w:rPr>
                      <w:rFonts w:ascii="Abo-thar" w:eastAsia="Calibri" w:hAnsi="Abo-thar" w:cs="Al Qalam Quran"/>
                      <w:b/>
                      <w:bCs/>
                      <w:sz w:val="36"/>
                      <w:szCs w:val="36"/>
                      <w:lang w:val="en-US" w:eastAsia="en-US" w:bidi="ar-MA"/>
                    </w:rPr>
                    <w:sym w:font="Abo-thar" w:char="F04F"/>
                  </w:r>
                  <w:r w:rsidRPr="00241279">
                    <w:rPr>
                      <w:rFonts w:ascii="Arial" w:eastAsia="Calibri" w:hAnsi="Arial"/>
                      <w:sz w:val="28"/>
                      <w:szCs w:val="28"/>
                      <w:rtl/>
                      <w:lang w:val="en-US" w:eastAsia="en-US" w:bidi="ar-MA"/>
                    </w:rPr>
                    <w:t>(</w:t>
                  </w:r>
                  <w:r w:rsidRPr="00241279">
                    <w:rPr>
                      <w:rFonts w:ascii="Arial" w:eastAsia="Calibri" w:hAnsi="Arial" w:hint="cs"/>
                      <w:sz w:val="28"/>
                      <w:szCs w:val="28"/>
                      <w:rtl/>
                      <w:lang w:val="en-US" w:eastAsia="en-US" w:bidi="ar-MA"/>
                    </w:rPr>
                    <w:t>يس</w:t>
                  </w:r>
                  <w:r w:rsidRPr="00241279">
                    <w:rPr>
                      <w:rFonts w:ascii="Arial" w:eastAsia="Calibri" w:hAnsi="Arial" w:hint="cs"/>
                      <w:sz w:val="28"/>
                      <w:szCs w:val="28"/>
                      <w:rtl/>
                      <w:lang w:val="en-US" w:eastAsia="en-US" w:bidi="ar-MA"/>
                    </w:rPr>
                    <w:t xml:space="preserve"> </w:t>
                  </w:r>
                  <w:r w:rsidRPr="00241279">
                    <w:rPr>
                      <w:rFonts w:ascii="Arial" w:eastAsia="Calibri" w:hAnsi="Arial"/>
                      <w:sz w:val="28"/>
                      <w:szCs w:val="28"/>
                      <w:rtl/>
                      <w:lang w:val="en-US" w:eastAsia="en-US" w:bidi="ar-MA"/>
                    </w:rPr>
                    <w:t>14</w:t>
                  </w:r>
                  <w:r w:rsidRPr="00241279">
                    <w:rPr>
                      <w:rFonts w:ascii="Arial" w:eastAsia="Calibri" w:hAnsi="Arial" w:hint="cs"/>
                      <w:sz w:val="28"/>
                      <w:szCs w:val="28"/>
                      <w:rtl/>
                      <w:lang w:val="en-US" w:eastAsia="en-US" w:bidi="ar-MA"/>
                    </w:rPr>
                    <w:t xml:space="preserve"> </w:t>
                  </w:r>
                  <w:r w:rsidRPr="00241279">
                    <w:rPr>
                      <w:rFonts w:ascii="Arial" w:eastAsia="Calibri" w:hAnsi="Arial"/>
                      <w:sz w:val="28"/>
                      <w:szCs w:val="28"/>
                      <w:rtl/>
                      <w:lang w:val="en-US" w:eastAsia="en-US" w:bidi="ar-MA"/>
                    </w:rPr>
                    <w:t>)</w:t>
                  </w:r>
                  <w:r>
                    <w:rPr>
                      <w:rFonts w:ascii="Arial" w:eastAsia="Calibri" w:hAnsi="Arial" w:hint="cs"/>
                      <w:sz w:val="28"/>
                      <w:szCs w:val="28"/>
                      <w:rtl/>
                      <w:lang w:val="en-US" w:eastAsia="en-US" w:bidi="ar-MA"/>
                    </w:rPr>
                    <w:t xml:space="preserve"> .</w:t>
                  </w:r>
                </w:p>
                <w:p w:rsidR="00D231F6" w:rsidRPr="00241279" w:rsidP="00D231F6">
                  <w:pPr>
                    <w:bidi/>
                    <w:spacing w:after="0" w:line="240" w:lineRule="auto"/>
                    <w:rPr>
                      <w:rFonts w:ascii="Arial" w:eastAsia="Calibri" w:hAnsi="Arial"/>
                      <w:sz w:val="28"/>
                      <w:szCs w:val="28"/>
                      <w:rtl/>
                      <w:lang w:val="en-US" w:eastAsia="en-US" w:bidi="ar-MA"/>
                    </w:rPr>
                  </w:pPr>
                </w:p>
              </w:tc>
            </w:tr>
          </w:tbl>
          <w:p w:rsidR="00D231F6" w:rsidP="00D231F6">
            <w:pPr>
              <w:bidi/>
              <w:spacing w:after="0" w:line="240" w:lineRule="auto"/>
              <w:rPr>
                <w:rFonts w:ascii="Arial" w:eastAsia="Calibri" w:hAnsi="Arial"/>
                <w:b/>
                <w:bCs/>
                <w:i/>
                <w:iCs/>
                <w:sz w:val="28"/>
                <w:szCs w:val="28"/>
                <w:u w:val="single"/>
                <w:rtl/>
                <w:lang w:val="en-US" w:eastAsia="en-US" w:bidi="ar-MA"/>
              </w:rPr>
            </w:pPr>
          </w:p>
          <w:p w:rsidR="003C5EC0" w:rsidP="008E503B">
            <w:pPr>
              <w:bidi/>
              <w:spacing w:after="0" w:line="240" w:lineRule="auto"/>
              <w:ind w:left="360"/>
              <w:contextualSpacing/>
              <w:rPr>
                <w:rFonts w:ascii="Arial" w:eastAsia="Calibri" w:hAnsi="Arial"/>
                <w:sz w:val="28"/>
                <w:szCs w:val="28"/>
                <w:rtl/>
                <w:lang w:val="en-US" w:eastAsia="en-US" w:bidi="ar-MA"/>
              </w:rPr>
            </w:pPr>
          </w:p>
          <w:p w:rsidR="0067130A" w:rsidRPr="00DD0DE1" w:rsidP="00DD0DE1">
            <w:pPr>
              <w:bidi/>
              <w:spacing w:after="0" w:line="240" w:lineRule="auto"/>
              <w:rPr>
                <w:rFonts w:ascii="Arial" w:eastAsia="Calibri" w:hAnsi="Arial"/>
                <w:sz w:val="28"/>
                <w:szCs w:val="28"/>
                <w:rtl/>
                <w:lang w:val="en-US" w:eastAsia="en-US" w:bidi="ar-MA"/>
              </w:rPr>
            </w:pPr>
            <w:r>
              <w:rPr>
                <w:rFonts w:eastAsiaTheme="minorHAnsi"/>
                <w:noProof/>
                <w:rtl/>
              </w:rPr>
              <mc:AlternateContent>
                <mc:Choice Requires="wps">
                  <w:drawing>
                    <wp:anchor distT="0" distB="0" distL="114300" distR="114300" simplePos="0" relativeHeight="251839488" behindDoc="0" locked="0" layoutInCell="1" allowOverlap="1">
                      <wp:simplePos x="0" y="0"/>
                      <wp:positionH relativeFrom="column">
                        <wp:posOffset>4013200</wp:posOffset>
                      </wp:positionH>
                      <wp:positionV relativeFrom="paragraph">
                        <wp:posOffset>-2233490</wp:posOffset>
                      </wp:positionV>
                      <wp:extent cx="146050" cy="545123"/>
                      <wp:effectExtent l="0" t="0" r="25400" b="26670"/>
                      <wp:wrapNone/>
                      <wp:docPr id="4" name="Accolade fermante 4"/>
                      <wp:cNvGraphicFramePr/>
                      <a:graphic xmlns:a="http://schemas.openxmlformats.org/drawingml/2006/main">
                        <a:graphicData uri="http://schemas.microsoft.com/office/word/2010/wordprocessingShape">
                          <wps:wsp xmlns:wps="http://schemas.microsoft.com/office/word/2010/wordprocessingShape">
                            <wps:cNvSpPr/>
                            <wps:spPr>
                              <a:xfrm>
                                <a:off x="0" y="0"/>
                                <a:ext cx="146050" cy="545123"/>
                              </a:xfrm>
                              <a:prstGeom prst="rightBrace">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Accolade fermante 4" o:spid="_x0000_s1097" type="#_x0000_t88" style="width:11.5pt;height:42.92pt;margin-top:-175.87pt;margin-left:316pt;mso-height-percent:0;mso-height-relative:margin;mso-width-percent:0;mso-width-relative:margin;mso-wrap-distance-bottom:0;mso-wrap-distance-left:9pt;mso-wrap-distance-right:9pt;mso-wrap-distance-top:0;position:absolute;v-text-anchor:middle;z-index:251838464" filled="t" fillcolor="this" stroked="t" strokecolor="black" strokeweight="0.75pt"/>
                  </w:pict>
                </mc:Fallback>
              </mc:AlternateContent>
            </w:r>
          </w:p>
          <w:p w:rsidR="0067130A" w:rsidP="0067130A">
            <w:pPr>
              <w:bidi/>
              <w:spacing w:after="0" w:line="240" w:lineRule="auto"/>
              <w:ind w:left="360"/>
              <w:contextualSpacing/>
              <w:rPr>
                <w:rFonts w:ascii="Arial" w:eastAsia="Calibri" w:hAnsi="Arial"/>
                <w:sz w:val="28"/>
                <w:szCs w:val="28"/>
                <w:rtl/>
                <w:lang w:val="en-US" w:eastAsia="en-US" w:bidi="ar-MA"/>
              </w:rPr>
            </w:pPr>
          </w:p>
          <w:tbl>
            <w:tblPr>
              <w:tblStyle w:val="TableGrid12"/>
              <w:tblpPr w:leftFromText="141" w:rightFromText="141" w:vertAnchor="text" w:horzAnchor="margin" w:tblpY="-71"/>
              <w:tblOverlap w:val="never"/>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6434"/>
            </w:tblGrid>
            <w:tr w:rsidTr="00EB1900">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Ex>
              <w:tc>
                <w:tcPr>
                  <w:tcW w:w="6434" w:type="dxa"/>
                </w:tcPr>
                <w:p w:rsidR="00241279" w:rsidP="00EB1900">
                  <w:pPr>
                    <w:numPr>
                      <w:ilvl w:val="0"/>
                      <w:numId w:val="22"/>
                    </w:numPr>
                    <w:bidi/>
                    <w:spacing w:after="0" w:line="240" w:lineRule="auto"/>
                    <w:ind w:left="720" w:hanging="360"/>
                    <w:contextualSpacing/>
                    <w:rPr>
                      <w:rFonts w:ascii="Arial" w:eastAsia="Calibri" w:hAnsi="Arial"/>
                      <w:sz w:val="28"/>
                      <w:szCs w:val="28"/>
                      <w:lang w:val="en-US" w:eastAsia="en-US" w:bidi="ar-MA"/>
                    </w:rPr>
                  </w:pPr>
                  <w:r>
                    <w:rPr>
                      <w:rFonts w:ascii="Arial" w:hAnsi="Arial" w:eastAsiaTheme="minorHAnsi" w:cs="Arial"/>
                      <w:b/>
                      <w:bCs/>
                      <w:i/>
                      <w:iCs/>
                      <w:noProof/>
                      <w:sz w:val="28"/>
                      <w:szCs w:val="28"/>
                      <w:u w:val="single"/>
                      <w:rtl/>
                    </w:rPr>
                    <mc:AlternateContent>
                      <mc:Choice Requires="wps">
                        <w:drawing>
                          <wp:anchor distT="0" distB="0" distL="114300" distR="114300" simplePos="0" relativeHeight="251860992" behindDoc="0" locked="0" layoutInCell="1" allowOverlap="1">
                            <wp:simplePos x="0" y="0"/>
                            <wp:positionH relativeFrom="column">
                              <wp:posOffset>3958883</wp:posOffset>
                            </wp:positionH>
                            <wp:positionV relativeFrom="paragraph">
                              <wp:posOffset>58127</wp:posOffset>
                            </wp:positionV>
                            <wp:extent cx="154940" cy="579169"/>
                            <wp:effectExtent l="0" t="0" r="16510" b="11430"/>
                            <wp:wrapNone/>
                            <wp:docPr id="17" name="Accolade fermante 17"/>
                            <wp:cNvGraphicFramePr/>
                            <a:graphic xmlns:a="http://schemas.openxmlformats.org/drawingml/2006/main">
                              <a:graphicData uri="http://schemas.microsoft.com/office/word/2010/wordprocessingShape">
                                <wps:wsp xmlns:wps="http://schemas.microsoft.com/office/word/2010/wordprocessingShape">
                                  <wps:cNvSpPr/>
                                  <wps:spPr>
                                    <a:xfrm>
                                      <a:off x="0" y="0"/>
                                      <a:ext cx="154940" cy="579169"/>
                                    </a:xfrm>
                                    <a:prstGeom prst="rightBrace">
                                      <a:avLst/>
                                    </a:prstGeom>
                                    <a:noFill/>
                                    <a:ln w="9525">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V relativeFrom="margin">
                              <wp14:pctHeight>0</wp14:pctHeight>
                            </wp14:sizeRelV>
                          </wp:anchor>
                        </w:drawing>
                      </mc:Choice>
                      <mc:Fallback>
                        <w:pict>
                          <v:shape id="Accolade fermante 17" o:spid="_x0000_s1098" type="#_x0000_t88" style="width:12.2pt;height:45.6pt;margin-top:4.58pt;margin-left:311.72pt;mso-height-percent:0;mso-height-relative:margin;mso-wrap-distance-bottom:0;mso-wrap-distance-left:9pt;mso-wrap-distance-right:9pt;mso-wrap-distance-top:0;position:absolute;v-text-anchor:middle;z-index:251859968" filled="t" fillcolor="this" stroked="t" strokecolor="black" strokeweight="0.75pt"/>
                        </w:pict>
                      </mc:Fallback>
                    </mc:AlternateContent>
                  </w:r>
                  <w:r w:rsidRPr="00EB1900">
                    <w:rPr>
                      <w:rFonts w:ascii="Arial" w:eastAsia="Calibri" w:hAnsi="Arial" w:hint="cs"/>
                      <w:sz w:val="28"/>
                      <w:szCs w:val="28"/>
                      <w:rtl/>
                      <w:lang w:val="en-US" w:eastAsia="en-US" w:bidi="ar-MA"/>
                    </w:rPr>
                    <w:t>قال تعالى :</w:t>
                  </w:r>
                  <w:r w:rsidRPr="00EB1900">
                    <w:rPr>
                      <w:rFonts w:ascii="Al Qalam Quran" w:eastAsia="Calibri" w:hAnsi="Al Qalam Quran" w:cs="Al Qalam Quran" w:hint="cs"/>
                      <w:b/>
                      <w:bCs/>
                      <w:sz w:val="36"/>
                      <w:szCs w:val="36"/>
                      <w:rtl/>
                      <w:lang w:val="en-US" w:eastAsia="en-US" w:bidi="ar-MA"/>
                    </w:rPr>
                    <w:t xml:space="preserve"> </w:t>
                  </w:r>
                  <w:r w:rsidRPr="00241279">
                    <w:rPr>
                      <w:rFonts w:ascii="Abo-thar" w:eastAsia="Calibri" w:hAnsi="Abo-thar"/>
                      <w:lang w:val="en-US" w:eastAsia="en-US" w:bidi="ar-MA"/>
                    </w:rPr>
                    <w:sym w:font="Abo-thar" w:char="F050"/>
                  </w:r>
                  <w:r w:rsidRPr="00EB1900">
                    <w:rPr>
                      <w:rFonts w:ascii="Al Qalam Quran" w:eastAsia="Calibri" w:hAnsi="Al Qalam Quran" w:cs="Al Qalam Quran" w:hint="cs"/>
                      <w:b/>
                      <w:bCs/>
                      <w:sz w:val="36"/>
                      <w:szCs w:val="36"/>
                      <w:rtl/>
                      <w:lang w:val="en-US" w:eastAsia="en-US" w:bidi="ar-MA"/>
                    </w:rPr>
                    <w:t xml:space="preserve"> </w:t>
                  </w:r>
                  <w:r w:rsidRPr="00EB1900">
                    <w:rPr>
                      <w:rFonts w:ascii="Al Qalam Quran" w:eastAsia="Calibri" w:hAnsi="Al Qalam Quran" w:cs="Al Qalam Quran" w:hint="eastAsia"/>
                      <w:b/>
                      <w:bCs/>
                      <w:sz w:val="36"/>
                      <w:szCs w:val="36"/>
                      <w:rtl/>
                      <w:lang w:val="en-US" w:eastAsia="en-US" w:bidi="ar-MA"/>
                    </w:rPr>
                    <w:t>رَبُّنَا</w:t>
                  </w:r>
                  <w:r w:rsidRPr="00EB1900">
                    <w:rPr>
                      <w:rFonts w:ascii="Al Qalam Quran" w:eastAsia="Calibri" w:hAnsi="Al Qalam Quran" w:cs="Al Qalam Quran"/>
                      <w:b/>
                      <w:bCs/>
                      <w:sz w:val="36"/>
                      <w:szCs w:val="36"/>
                      <w:rtl/>
                      <w:lang w:val="en-US" w:eastAsia="en-US" w:bidi="ar-MA"/>
                    </w:rPr>
                    <w:t xml:space="preserve"> </w:t>
                  </w:r>
                  <w:r w:rsidRPr="00EB1900">
                    <w:rPr>
                      <w:rFonts w:ascii="Al Qalam Quran" w:eastAsia="Calibri" w:hAnsi="Al Qalam Quran" w:cs="Al Qalam Quran" w:hint="eastAsia"/>
                      <w:b/>
                      <w:bCs/>
                      <w:sz w:val="36"/>
                      <w:szCs w:val="36"/>
                      <w:rtl/>
                      <w:lang w:val="en-US" w:eastAsia="en-US" w:bidi="ar-MA"/>
                    </w:rPr>
                    <w:t>يَعْلَمُ</w:t>
                  </w:r>
                  <w:r w:rsidRPr="00EB1900">
                    <w:rPr>
                      <w:rFonts w:ascii="Al Qalam Quran" w:eastAsia="Calibri" w:hAnsi="Al Qalam Quran" w:cs="Al Qalam Quran"/>
                      <w:b/>
                      <w:bCs/>
                      <w:sz w:val="36"/>
                      <w:szCs w:val="36"/>
                      <w:rtl/>
                      <w:lang w:val="en-US" w:eastAsia="en-US" w:bidi="ar-MA"/>
                    </w:rPr>
                    <w:t xml:space="preserve"> </w:t>
                  </w:r>
                  <w:r w:rsidRPr="00EB1900">
                    <w:rPr>
                      <w:rFonts w:ascii="Al Qalam Quran" w:eastAsia="Calibri" w:hAnsi="Al Qalam Quran" w:cs="Al Qalam Quran" w:hint="eastAsia"/>
                      <w:b/>
                      <w:bCs/>
                      <w:sz w:val="36"/>
                      <w:szCs w:val="36"/>
                      <w:rtl/>
                      <w:lang w:val="en-US" w:eastAsia="en-US" w:bidi="ar-MA"/>
                    </w:rPr>
                    <w:t>إِنَّا</w:t>
                  </w:r>
                  <w:r w:rsidRPr="00EB1900">
                    <w:rPr>
                      <w:rFonts w:ascii="Al Qalam Quran" w:eastAsia="Calibri" w:hAnsi="Al Qalam Quran" w:cs="Al Qalam Quran"/>
                      <w:b/>
                      <w:bCs/>
                      <w:sz w:val="36"/>
                      <w:szCs w:val="36"/>
                      <w:rtl/>
                      <w:lang w:val="en-US" w:eastAsia="en-US" w:bidi="ar-MA"/>
                    </w:rPr>
                    <w:t xml:space="preserve"> </w:t>
                  </w:r>
                  <w:r w:rsidRPr="00EB1900">
                    <w:rPr>
                      <w:rFonts w:ascii="Al Qalam Quran" w:eastAsia="Calibri" w:hAnsi="Al Qalam Quran" w:cs="Al Qalam Quran" w:hint="eastAsia"/>
                      <w:b/>
                      <w:bCs/>
                      <w:sz w:val="36"/>
                      <w:szCs w:val="36"/>
                      <w:rtl/>
                      <w:lang w:val="en-US" w:eastAsia="en-US" w:bidi="ar-MA"/>
                    </w:rPr>
                    <w:t>إِلَيْكُمْ</w:t>
                  </w:r>
                  <w:r w:rsidRPr="00EB1900">
                    <w:rPr>
                      <w:rFonts w:ascii="Al Qalam Quran" w:eastAsia="Calibri" w:hAnsi="Al Qalam Quran" w:cs="Al Qalam Quran"/>
                      <w:b/>
                      <w:bCs/>
                      <w:sz w:val="36"/>
                      <w:szCs w:val="36"/>
                      <w:rtl/>
                      <w:lang w:val="en-US" w:eastAsia="en-US" w:bidi="ar-MA"/>
                    </w:rPr>
                    <w:t xml:space="preserve"> </w:t>
                  </w:r>
                  <w:r w:rsidRPr="00EB1900">
                    <w:rPr>
                      <w:rFonts w:ascii="Al Qalam Quran" w:eastAsia="Calibri" w:hAnsi="Al Qalam Quran" w:cs="Al Qalam Quran" w:hint="eastAsia"/>
                      <w:b/>
                      <w:bCs/>
                      <w:sz w:val="36"/>
                      <w:szCs w:val="36"/>
                      <w:rtl/>
                      <w:lang w:val="en-US" w:eastAsia="en-US" w:bidi="ar-MA"/>
                    </w:rPr>
                    <w:t>لَمُرْسَلُونَ</w:t>
                  </w:r>
                  <w:r w:rsidRPr="00EB1900">
                    <w:rPr>
                      <w:rFonts w:ascii="Traditional Arabic" w:hAnsi="Traditional Arabic" w:eastAsiaTheme="minorEastAsia" w:cs="Traditional Arabic"/>
                      <w:b/>
                      <w:bCs/>
                      <w:color w:val="000000"/>
                      <w:sz w:val="48"/>
                      <w:szCs w:val="48"/>
                      <w:rtl/>
                      <w:lang w:bidi="ar-MA"/>
                    </w:rPr>
                    <w:t xml:space="preserve"> </w:t>
                  </w:r>
                  <w:r w:rsidRPr="00EB1900">
                    <w:rPr>
                      <w:rFonts w:ascii="Al Qalam Quran" w:eastAsia="Calibri" w:hAnsi="Al Qalam Quran" w:cs="Al Qalam Quran"/>
                      <w:b/>
                      <w:bCs/>
                      <w:sz w:val="36"/>
                      <w:szCs w:val="36"/>
                      <w:rtl/>
                      <w:lang w:val="en-US" w:eastAsia="en-US" w:bidi="ar-MA"/>
                    </w:rPr>
                    <w:t xml:space="preserve"> </w:t>
                  </w:r>
                  <w:r w:rsidRPr="00241279">
                    <w:rPr>
                      <w:rFonts w:ascii="Abo-thar" w:eastAsia="Calibri" w:hAnsi="Abo-thar"/>
                      <w:lang w:val="en-US" w:eastAsia="en-US" w:bidi="ar-MA"/>
                    </w:rPr>
                    <w:sym w:font="Abo-thar" w:char="F04F"/>
                  </w:r>
                  <w:r w:rsidRPr="00EB1900">
                    <w:rPr>
                      <w:rFonts w:ascii="Al Qalam Quran" w:eastAsia="Calibri" w:hAnsi="Al Qalam Quran" w:cs="Al Qalam Quran" w:hint="eastAsia"/>
                      <w:b/>
                      <w:bCs/>
                      <w:sz w:val="36"/>
                      <w:szCs w:val="36"/>
                      <w:rtl/>
                      <w:lang w:val="en-US" w:eastAsia="en-US" w:bidi="ar-MA"/>
                    </w:rPr>
                    <w:t xml:space="preserve"> </w:t>
                  </w:r>
                  <w:r w:rsidRPr="00EB1900" w:rsidR="00D231F6">
                    <w:rPr>
                      <w:rFonts w:ascii="Arial" w:eastAsia="Calibri" w:hAnsi="Arial"/>
                      <w:sz w:val="28"/>
                      <w:szCs w:val="28"/>
                      <w:rtl/>
                      <w:lang w:val="en-US" w:eastAsia="en-US" w:bidi="ar-MA"/>
                    </w:rPr>
                    <w:t>(</w:t>
                  </w:r>
                  <w:r w:rsidRPr="00EB1900">
                    <w:rPr>
                      <w:rFonts w:ascii="Arial" w:eastAsia="Calibri" w:hAnsi="Arial" w:hint="cs"/>
                      <w:sz w:val="28"/>
                      <w:szCs w:val="28"/>
                      <w:rtl/>
                      <w:lang w:val="en-US" w:eastAsia="en-US" w:bidi="ar-MA"/>
                    </w:rPr>
                    <w:t>يس</w:t>
                  </w:r>
                  <w:r w:rsidRPr="00EB1900">
                    <w:rPr>
                      <w:rFonts w:ascii="Arial" w:eastAsia="Calibri" w:hAnsi="Arial" w:hint="cs"/>
                      <w:sz w:val="28"/>
                      <w:szCs w:val="28"/>
                      <w:rtl/>
                      <w:lang w:val="en-US" w:eastAsia="en-US" w:bidi="ar-MA"/>
                    </w:rPr>
                    <w:t xml:space="preserve"> </w:t>
                  </w:r>
                  <w:r w:rsidRPr="00EB1900" w:rsidR="00D231F6">
                    <w:rPr>
                      <w:rFonts w:ascii="Arial" w:eastAsia="Calibri" w:hAnsi="Arial"/>
                      <w:sz w:val="28"/>
                      <w:szCs w:val="28"/>
                      <w:rtl/>
                      <w:lang w:val="en-US" w:eastAsia="en-US" w:bidi="ar-MA"/>
                    </w:rPr>
                    <w:t>16)</w:t>
                  </w:r>
                </w:p>
                <w:p w:rsidR="00241279" w:rsidRPr="00EB1900" w:rsidP="00EB1900">
                  <w:pPr>
                    <w:numPr>
                      <w:ilvl w:val="0"/>
                      <w:numId w:val="22"/>
                    </w:numPr>
                    <w:bidi/>
                    <w:spacing w:after="0" w:line="240" w:lineRule="auto"/>
                    <w:ind w:left="720" w:hanging="360"/>
                    <w:contextualSpacing/>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والله ما المستشير </w:t>
                  </w:r>
                  <w:r>
                    <w:rPr>
                      <w:rFonts w:ascii="Arial" w:eastAsia="Calibri" w:hAnsi="Arial" w:hint="cs"/>
                      <w:sz w:val="28"/>
                      <w:szCs w:val="28"/>
                      <w:rtl/>
                      <w:lang w:val="en-US" w:eastAsia="en-US" w:bidi="ar-MA"/>
                    </w:rPr>
                    <w:t>بنادم .</w:t>
                  </w:r>
                </w:p>
                <w:p w:rsidR="00241279" w:rsidP="00241279">
                  <w:pPr>
                    <w:bidi/>
                    <w:spacing w:after="0" w:line="240" w:lineRule="auto"/>
                    <w:rPr>
                      <w:rFonts w:ascii="Arial" w:eastAsia="Calibri" w:hAnsi="Arial"/>
                      <w:b/>
                      <w:bCs/>
                      <w:i/>
                      <w:iCs/>
                      <w:sz w:val="28"/>
                      <w:szCs w:val="28"/>
                      <w:u w:val="single"/>
                      <w:rtl/>
                      <w:lang w:val="en-US" w:eastAsia="en-US" w:bidi="ar-MA"/>
                    </w:rPr>
                  </w:pPr>
                </w:p>
              </w:tc>
            </w:tr>
          </w:tbl>
          <w:p w:rsidR="00241279" w:rsidRPr="00241279" w:rsidP="00241279">
            <w:pPr>
              <w:bidi/>
              <w:spacing w:after="0" w:line="240" w:lineRule="auto"/>
              <w:rPr>
                <w:rFonts w:ascii="Arial" w:eastAsia="Calibri" w:hAnsi="Arial"/>
                <w:b/>
                <w:bCs/>
                <w:i/>
                <w:iCs/>
                <w:sz w:val="28"/>
                <w:szCs w:val="28"/>
                <w:rtl/>
                <w:lang w:val="en-US" w:eastAsia="en-US" w:bidi="ar-MA"/>
              </w:rPr>
            </w:pPr>
            <w:r>
              <w:rPr>
                <w:rFonts w:eastAsiaTheme="minorHAnsi"/>
                <w:noProof/>
                <w:rtl/>
              </w:rPr>
              <mc:AlternateContent>
                <mc:Choice Requires="wps">
                  <w:drawing>
                    <wp:anchor distT="0" distB="0" distL="114300" distR="114300" simplePos="0" relativeHeight="251848704" behindDoc="0" locked="0" layoutInCell="1" allowOverlap="1">
                      <wp:simplePos x="0" y="0"/>
                      <wp:positionH relativeFrom="column">
                        <wp:posOffset>4141470</wp:posOffset>
                      </wp:positionH>
                      <wp:positionV relativeFrom="paragraph">
                        <wp:posOffset>9525</wp:posOffset>
                      </wp:positionV>
                      <wp:extent cx="154940" cy="737870"/>
                      <wp:effectExtent l="0" t="0" r="16510" b="24130"/>
                      <wp:wrapNone/>
                      <wp:docPr id="1264186276" name="Accolade fermante 12"/>
                      <wp:cNvGraphicFramePr/>
                      <a:graphic xmlns:a="http://schemas.openxmlformats.org/drawingml/2006/main">
                        <a:graphicData uri="http://schemas.microsoft.com/office/word/2010/wordprocessingShape">
                          <wps:wsp xmlns:wps="http://schemas.microsoft.com/office/word/2010/wordprocessingShape">
                            <wps:cNvSpPr/>
                            <wps:spPr>
                              <a:xfrm>
                                <a:off x="0" y="0"/>
                                <a:ext cx="154940" cy="737870"/>
                              </a:xfrm>
                              <a:prstGeom prst="rightBrace">
                                <a:avLst/>
                              </a:prstGeom>
                              <a:noFill/>
                              <a:ln w="9525">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V relativeFrom="margin">
                        <wp14:pctHeight>0</wp14:pctHeight>
                      </wp14:sizeRelV>
                    </wp:anchor>
                  </w:drawing>
                </mc:Choice>
                <mc:Fallback>
                  <w:pict>
                    <v:shape id="Accolade fermante 12" o:spid="_x0000_s1099" type="#_x0000_t88" style="width:12.2pt;height:58.1pt;margin-top:0.75pt;margin-left:326.1pt;mso-height-percent:0;mso-height-relative:margin;mso-wrap-distance-bottom:0;mso-wrap-distance-left:9pt;mso-wrap-distance-right:9pt;mso-wrap-distance-top:0;position:absolute;v-text-anchor:middle;z-index:251847680" filled="t" fillcolor="this" stroked="t" strokecolor="black" strokeweight="0.75pt"/>
                  </w:pict>
                </mc:Fallback>
              </mc:AlternateContent>
            </w:r>
          </w:p>
          <w:p w:rsidR="00241279" w:rsidRPr="0067130A" w:rsidP="00241279">
            <w:pPr>
              <w:bidi/>
              <w:spacing w:after="0" w:line="240" w:lineRule="auto"/>
              <w:ind w:left="360"/>
              <w:contextualSpacing/>
              <w:rPr>
                <w:rFonts w:ascii="Arial" w:eastAsia="Calibri" w:hAnsi="Arial"/>
                <w:b/>
                <w:bCs/>
                <w:i/>
                <w:iCs/>
                <w:sz w:val="28"/>
                <w:szCs w:val="28"/>
                <w:rtl/>
                <w:lang w:val="en-US" w:eastAsia="en-US" w:bidi="ar-MA"/>
              </w:rPr>
            </w:pPr>
          </w:p>
          <w:p w:rsidR="0067130A" w:rsidRPr="0067130A" w:rsidP="0067130A">
            <w:pPr>
              <w:bidi/>
              <w:spacing w:after="0" w:line="240" w:lineRule="auto"/>
              <w:ind w:left="360"/>
              <w:contextualSpacing/>
              <w:rPr>
                <w:rFonts w:ascii="Arial" w:eastAsia="Calibri" w:hAnsi="Arial"/>
                <w:b/>
                <w:bCs/>
                <w:i/>
                <w:iCs/>
                <w:sz w:val="28"/>
                <w:szCs w:val="28"/>
                <w:rtl/>
                <w:lang w:val="en-US" w:eastAsia="en-US" w:bidi="ar-MA"/>
              </w:rPr>
            </w:pPr>
          </w:p>
          <w:p w:rsidR="0067130A" w:rsidRPr="00D46679" w:rsidP="00D46679">
            <w:pPr>
              <w:bidi/>
              <w:spacing w:after="0" w:line="240" w:lineRule="auto"/>
              <w:ind w:left="360"/>
              <w:contextualSpacing/>
              <w:rPr>
                <w:rFonts w:ascii="Arial" w:eastAsia="Calibri" w:hAnsi="Arial"/>
                <w:b/>
                <w:bCs/>
                <w:i/>
                <w:iCs/>
                <w:sz w:val="28"/>
                <w:szCs w:val="28"/>
                <w:rtl/>
                <w:lang w:val="en-US" w:eastAsia="en-US" w:bidi="ar-MA"/>
              </w:rPr>
            </w:pPr>
            <w:r>
              <w:rPr>
                <w:rFonts w:ascii="Arial" w:hAnsi="Arial" w:eastAsiaTheme="minorHAnsi" w:cs="Arial"/>
                <w:b/>
                <w:bCs/>
                <w:i/>
                <w:iCs/>
                <w:noProof/>
                <w:sz w:val="28"/>
                <w:szCs w:val="28"/>
                <w:u w:val="single"/>
                <w:rtl/>
              </w:rPr>
              <mc:AlternateContent>
                <mc:Choice Requires="wps">
                  <w:drawing>
                    <wp:anchor distT="0" distB="0" distL="114300" distR="114300" simplePos="0" relativeHeight="251852800" behindDoc="0" locked="0" layoutInCell="1" allowOverlap="1">
                      <wp:simplePos x="0" y="0"/>
                      <wp:positionH relativeFrom="column">
                        <wp:posOffset>4153535</wp:posOffset>
                      </wp:positionH>
                      <wp:positionV relativeFrom="paragraph">
                        <wp:posOffset>-755015</wp:posOffset>
                      </wp:positionV>
                      <wp:extent cx="154940" cy="737870"/>
                      <wp:effectExtent l="0" t="0" r="16510" b="24130"/>
                      <wp:wrapNone/>
                      <wp:docPr id="2131971310" name="Accolade fermante 15"/>
                      <wp:cNvGraphicFramePr/>
                      <a:graphic xmlns:a="http://schemas.openxmlformats.org/drawingml/2006/main">
                        <a:graphicData uri="http://schemas.microsoft.com/office/word/2010/wordprocessingShape">
                          <wps:wsp xmlns:wps="http://schemas.microsoft.com/office/word/2010/wordprocessingShape">
                            <wps:cNvSpPr/>
                            <wps:spPr>
                              <a:xfrm>
                                <a:off x="0" y="0"/>
                                <a:ext cx="154940" cy="737870"/>
                              </a:xfrm>
                              <a:prstGeom prst="rightBrace">
                                <a:avLst/>
                              </a:prstGeom>
                              <a:noFill/>
                              <a:ln w="9525">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V relativeFrom="margin">
                        <wp14:pctHeight>0</wp14:pctHeight>
                      </wp14:sizeRelV>
                    </wp:anchor>
                  </w:drawing>
                </mc:Choice>
                <mc:Fallback>
                  <w:pict>
                    <v:shape id="Accolade fermante 15" o:spid="_x0000_s1100" type="#_x0000_t88" style="width:12.2pt;height:58.1pt;margin-top:-59.45pt;margin-left:327.05pt;mso-height-percent:0;mso-height-relative:margin;mso-wrap-distance-bottom:0;mso-wrap-distance-left:9pt;mso-wrap-distance-right:9pt;mso-wrap-distance-top:0;position:absolute;v-text-anchor:middle;z-index:251851776" filled="t" fillcolor="this" stroked="t" strokecolor="black" strokeweight="0.75pt"/>
                  </w:pict>
                </mc:Fallback>
              </mc:AlternateContent>
            </w:r>
          </w:p>
          <w:p w:rsidR="0067130A" w:rsidP="0067130A">
            <w:pPr>
              <w:bidi/>
              <w:spacing w:after="0" w:line="240" w:lineRule="auto"/>
              <w:ind w:left="360"/>
              <w:contextualSpacing/>
              <w:rPr>
                <w:rFonts w:ascii="Arial" w:eastAsia="Calibri" w:hAnsi="Arial"/>
                <w:sz w:val="28"/>
                <w:szCs w:val="28"/>
                <w:rtl/>
                <w:lang w:val="en-US" w:eastAsia="en-US" w:bidi="ar-MA"/>
              </w:rPr>
            </w:pPr>
          </w:p>
          <w:p w:rsidR="00DD0DE1" w:rsidP="00D46679">
            <w:pPr>
              <w:bidi/>
              <w:spacing w:after="0" w:line="240" w:lineRule="auto"/>
              <w:jc w:val="both"/>
              <w:rPr>
                <w:rFonts w:ascii="Arial" w:eastAsia="Calibri" w:hAnsi="Arial"/>
                <w:sz w:val="28"/>
                <w:szCs w:val="28"/>
                <w:rtl/>
                <w:lang w:val="en-US" w:eastAsia="en-US" w:bidi="ar-MA"/>
              </w:rPr>
            </w:pPr>
          </w:p>
          <w:p w:rsidR="00DD0DE1" w:rsidP="00DD0DE1">
            <w:pPr>
              <w:bidi/>
              <w:spacing w:after="0" w:line="240" w:lineRule="auto"/>
              <w:jc w:val="both"/>
              <w:rPr>
                <w:rFonts w:ascii="Arial" w:eastAsia="Calibri" w:hAnsi="Arial"/>
                <w:sz w:val="28"/>
                <w:szCs w:val="28"/>
                <w:rtl/>
                <w:lang w:val="en-US" w:eastAsia="en-US" w:bidi="ar-MA"/>
              </w:rPr>
            </w:pPr>
          </w:p>
          <w:p w:rsidR="00DD0DE1" w:rsidP="00DD0DE1">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r w:rsidRPr="003C5EC0">
              <w:rPr>
                <w:rFonts w:ascii="Arial" w:eastAsia="Calibri" w:hAnsi="Arial" w:hint="cs"/>
                <w:sz w:val="28"/>
                <w:szCs w:val="28"/>
                <w:rtl/>
                <w:lang w:val="en-US" w:eastAsia="en-US" w:bidi="ar-MA"/>
              </w:rPr>
              <w:t>إذا ت</w:t>
            </w:r>
            <w:r w:rsidR="003449E6">
              <w:rPr>
                <w:rFonts w:ascii="Arial" w:eastAsia="Calibri" w:hAnsi="Arial" w:hint="cs"/>
                <w:sz w:val="28"/>
                <w:szCs w:val="28"/>
                <w:rtl/>
                <w:lang w:val="en-US" w:eastAsia="en-US" w:bidi="ar-MA"/>
              </w:rPr>
              <w:t>أملنا أمثلة المجموعة الأولى نجد أن الخبر فيها لا يخرج عن شيئين، إما أن يكون للإخبار بفائدة غير معلومة لدى المتلقي</w:t>
            </w:r>
            <w:r w:rsidR="00D46679">
              <w:rPr>
                <w:rFonts w:ascii="Arial" w:eastAsia="Calibri" w:hAnsi="Arial" w:hint="cs"/>
                <w:sz w:val="28"/>
                <w:szCs w:val="28"/>
                <w:rtl/>
                <w:lang w:val="en-US" w:eastAsia="en-US" w:bidi="ar-MA"/>
              </w:rPr>
              <w:t xml:space="preserve">، كما في المثال (1) الذي يفيد فيه الخبر بمعلومة، وهي استقلال </w:t>
            </w:r>
            <w:r w:rsidR="00D46679">
              <w:rPr>
                <w:rFonts w:ascii="Arial" w:eastAsia="Calibri" w:hAnsi="Arial" w:hint="cs"/>
                <w:sz w:val="28"/>
                <w:szCs w:val="28"/>
                <w:rtl/>
                <w:lang w:val="en-US" w:eastAsia="en-US" w:bidi="ar-MA"/>
              </w:rPr>
              <w:t>المغرب .</w:t>
            </w:r>
            <w:r w:rsidR="00D46679">
              <w:rPr>
                <w:rFonts w:ascii="Arial" w:eastAsia="Calibri" w:hAnsi="Arial" w:hint="cs"/>
                <w:sz w:val="28"/>
                <w:szCs w:val="28"/>
                <w:rtl/>
                <w:lang w:val="en-US" w:eastAsia="en-US" w:bidi="ar-MA"/>
              </w:rPr>
              <w:t xml:space="preserve">وهذا النوع من الخبر </w:t>
            </w:r>
            <w:r w:rsidR="00D46679">
              <w:rPr>
                <w:rFonts w:ascii="Arial" w:eastAsia="Calibri" w:hAnsi="Arial" w:hint="cs"/>
                <w:sz w:val="28"/>
                <w:szCs w:val="28"/>
                <w:rtl/>
                <w:lang w:val="en-US" w:eastAsia="en-US" w:bidi="ar-MA"/>
              </w:rPr>
              <w:t>يسمى :</w:t>
            </w:r>
            <w:r w:rsidR="00D46679">
              <w:rPr>
                <w:rFonts w:ascii="Arial" w:eastAsia="Calibri" w:hAnsi="Arial" w:hint="cs"/>
                <w:sz w:val="28"/>
                <w:szCs w:val="28"/>
                <w:rtl/>
                <w:lang w:val="en-US" w:eastAsia="en-US" w:bidi="ar-MA"/>
              </w:rPr>
              <w:t xml:space="preserve"> </w:t>
            </w:r>
            <w:r w:rsidRPr="00F673A9" w:rsidR="00D46679">
              <w:rPr>
                <w:rFonts w:ascii="Arial" w:eastAsia="Calibri" w:hAnsi="Arial" w:hint="cs"/>
                <w:b/>
                <w:bCs/>
                <w:color w:val="FF0000"/>
                <w:sz w:val="28"/>
                <w:szCs w:val="28"/>
                <w:rtl/>
                <w:lang w:val="en-US" w:eastAsia="en-US" w:bidi="ar-MA"/>
              </w:rPr>
              <w:t>فائدة الخبر</w:t>
            </w:r>
            <w:r w:rsidRPr="00F673A9" w:rsidR="00D46679">
              <w:rPr>
                <w:rFonts w:ascii="Arial" w:eastAsia="Calibri" w:hAnsi="Arial" w:hint="cs"/>
                <w:color w:val="FF0000"/>
                <w:sz w:val="28"/>
                <w:szCs w:val="28"/>
                <w:rtl/>
                <w:lang w:val="en-US" w:eastAsia="en-US" w:bidi="ar-MA"/>
              </w:rPr>
              <w:t xml:space="preserve"> </w:t>
            </w:r>
            <w:r w:rsidR="00D46679">
              <w:rPr>
                <w:rFonts w:ascii="Arial" w:eastAsia="Calibri" w:hAnsi="Arial" w:hint="cs"/>
                <w:sz w:val="28"/>
                <w:szCs w:val="28"/>
                <w:rtl/>
                <w:lang w:val="en-US" w:eastAsia="en-US" w:bidi="ar-MA"/>
              </w:rPr>
              <w:t xml:space="preserve">. والمثال (2) الذي يكون فيه المتلقي عالما بالخبر، حيث يعرف مدى استمتاعه بقراءة القصص، ويسمى الحكم </w:t>
            </w:r>
            <w:r w:rsidR="00D46679">
              <w:rPr>
                <w:rFonts w:ascii="Arial" w:eastAsia="Calibri" w:hAnsi="Arial" w:hint="cs"/>
                <w:sz w:val="28"/>
                <w:szCs w:val="28"/>
                <w:rtl/>
                <w:lang w:val="en-US" w:eastAsia="en-US" w:bidi="ar-MA"/>
              </w:rPr>
              <w:t>هنا :</w:t>
            </w:r>
            <w:r w:rsidR="00D46679">
              <w:rPr>
                <w:rFonts w:ascii="Arial" w:eastAsia="Calibri" w:hAnsi="Arial" w:hint="cs"/>
                <w:sz w:val="28"/>
                <w:szCs w:val="28"/>
                <w:rtl/>
                <w:lang w:val="en-US" w:eastAsia="en-US" w:bidi="ar-MA"/>
              </w:rPr>
              <w:t xml:space="preserve"> </w:t>
            </w:r>
            <w:r w:rsidRPr="00F673A9" w:rsidR="00D46679">
              <w:rPr>
                <w:rFonts w:ascii="Arial" w:eastAsia="Calibri" w:hAnsi="Arial" w:hint="cs"/>
                <w:b/>
                <w:bCs/>
                <w:color w:val="FF0000"/>
                <w:sz w:val="28"/>
                <w:szCs w:val="28"/>
                <w:rtl/>
                <w:lang w:val="en-US" w:eastAsia="en-US" w:bidi="ar-MA"/>
              </w:rPr>
              <w:t>لازم الفائدة .</w:t>
            </w:r>
          </w:p>
          <w:p w:rsidR="00574E9F" w:rsidP="00574E9F">
            <w:pPr>
              <w:bidi/>
              <w:spacing w:after="0" w:line="240" w:lineRule="auto"/>
              <w:rPr>
                <w:rFonts w:ascii="Arial" w:eastAsia="Calibri" w:hAnsi="Arial"/>
                <w:sz w:val="28"/>
                <w:szCs w:val="28"/>
                <w:rtl/>
                <w:lang w:val="en-US" w:eastAsia="en-US" w:bidi="ar-MA"/>
              </w:rPr>
            </w:pPr>
            <w:r>
              <w:rPr>
                <w:rFonts w:ascii="Arial" w:hAnsi="Arial" w:eastAsiaTheme="minorHAnsi" w:cs="Arial" w:hint="cs"/>
                <w:noProof/>
                <w:sz w:val="28"/>
                <w:szCs w:val="28"/>
                <w:rtl/>
              </w:rPr>
              <mc:AlternateContent>
                <mc:Choice Requires="wps">
                  <w:drawing>
                    <wp:anchor distT="0" distB="0" distL="114300" distR="114300" simplePos="0" relativeHeight="251869184" behindDoc="0" locked="0" layoutInCell="1" allowOverlap="1">
                      <wp:simplePos x="0" y="0"/>
                      <wp:positionH relativeFrom="column">
                        <wp:posOffset>2866878</wp:posOffset>
                      </wp:positionH>
                      <wp:positionV relativeFrom="paragraph">
                        <wp:posOffset>54170</wp:posOffset>
                      </wp:positionV>
                      <wp:extent cx="1740877" cy="556260"/>
                      <wp:effectExtent l="0" t="0" r="12065" b="15240"/>
                      <wp:wrapNone/>
                      <wp:docPr id="19" name="Organigramme : Terminateur 19"/>
                      <wp:cNvGraphicFramePr/>
                      <a:graphic xmlns:a="http://schemas.openxmlformats.org/drawingml/2006/main">
                        <a:graphicData uri="http://schemas.microsoft.com/office/word/2010/wordprocessingShape">
                          <wps:wsp xmlns:wps="http://schemas.microsoft.com/office/word/2010/wordprocessingShape">
                            <wps:cNvSpPr/>
                            <wps:spPr>
                              <a:xfrm>
                                <a:off x="0" y="0"/>
                                <a:ext cx="1740877" cy="556260"/>
                              </a:xfrm>
                              <a:prstGeom prst="flowChartTerminator">
                                <a:avLst/>
                              </a:prstGeom>
                              <a:solidFill>
                                <a:sysClr val="window" lastClr="FFFFFF"/>
                              </a:solidFill>
                              <a:ln w="25400">
                                <a:solidFill>
                                  <a:srgbClr val="F79646"/>
                                </a:solidFill>
                                <a:prstDash val="solid"/>
                              </a:ln>
                              <a:effectLst/>
                            </wps:spPr>
                            <wps:txbx>
                              <w:txbxContent>
                                <w:p w:rsidR="00574E9F" w:rsidRPr="008B1D1F" w:rsidP="00574E9F">
                                  <w:pPr>
                                    <w:jc w:val="center"/>
                                    <w:rPr>
                                      <w:b/>
                                      <w:bCs/>
                                      <w:i/>
                                      <w:iCs/>
                                      <w:sz w:val="32"/>
                                      <w:szCs w:val="32"/>
                                      <w:lang w:bidi="ar-MA"/>
                                    </w:rPr>
                                  </w:pPr>
                                  <w:r w:rsidRPr="008B1D1F">
                                    <w:rPr>
                                      <w:rFonts w:hint="cs"/>
                                      <w:b/>
                                      <w:bCs/>
                                      <w:i/>
                                      <w:iCs/>
                                      <w:sz w:val="32"/>
                                      <w:szCs w:val="32"/>
                                      <w:rtl/>
                                      <w:lang w:bidi="ar-MA"/>
                                    </w:rPr>
                                    <w:t>استنتاج</w:t>
                                  </w:r>
                                  <w:r>
                                    <w:rPr>
                                      <w:rFonts w:hint="cs"/>
                                      <w:b/>
                                      <w:bCs/>
                                      <w:i/>
                                      <w:iCs/>
                                      <w:sz w:val="32"/>
                                      <w:szCs w:val="32"/>
                                      <w:rtl/>
                                      <w:lang w:bidi="ar-MA"/>
                                    </w:rPr>
                                    <w:t xml:space="preserve"> رقم (1 </w:t>
                                  </w:r>
                                  <w:r>
                                    <w:rPr>
                                      <w:rFonts w:hint="cs"/>
                                      <w:b/>
                                      <w:bCs/>
                                      <w:i/>
                                      <w:iCs/>
                                      <w:sz w:val="32"/>
                                      <w:szCs w:val="32"/>
                                      <w:rtl/>
                                      <w:lang w:bidi="ar-MA"/>
                                    </w:rPr>
                                    <w:t>) :</w:t>
                                  </w:r>
                                  <w:r>
                                    <w:rPr>
                                      <w:rFonts w:hint="cs"/>
                                      <w:b/>
                                      <w:bCs/>
                                      <w:i/>
                                      <w:iCs/>
                                      <w:sz w:val="32"/>
                                      <w:szCs w:val="32"/>
                                      <w:rtl/>
                                      <w:lang w:bidi="ar-MA"/>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Organigramme : Terminateur 19" o:spid="_x0000_s1101" type="#_x0000_t116" style="width:137.08pt;height:43.8pt;margin-top:4.27pt;margin-left:225.74pt;mso-height-percent:0;mso-height-relative:margin;mso-width-percent:0;mso-width-relative:margin;mso-wrap-distance-bottom:0;mso-wrap-distance-left:9pt;mso-wrap-distance-right:9pt;mso-wrap-distance-top:0;position:absolute;v-text-anchor:middle;z-index:251868160" fillcolor="white" stroked="t" strokecolor="#f79646" strokeweight="2pt">
                      <v:textbox>
                        <w:txbxContent>
                          <w:p w:rsidR="00574E9F" w:rsidRPr="008B1D1F" w:rsidP="00574E9F">
                            <w:pPr>
                              <w:jc w:val="center"/>
                              <w:rPr>
                                <w:b/>
                                <w:bCs/>
                                <w:i/>
                                <w:iCs/>
                                <w:sz w:val="32"/>
                                <w:szCs w:val="32"/>
                                <w:lang w:bidi="ar-MA"/>
                              </w:rPr>
                            </w:pPr>
                            <w:r w:rsidRPr="008B1D1F">
                              <w:rPr>
                                <w:rFonts w:hint="cs"/>
                                <w:b/>
                                <w:bCs/>
                                <w:i/>
                                <w:iCs/>
                                <w:sz w:val="32"/>
                                <w:szCs w:val="32"/>
                                <w:rtl/>
                                <w:lang w:bidi="ar-MA"/>
                              </w:rPr>
                              <w:t>استنتاج</w:t>
                            </w:r>
                            <w:r>
                              <w:rPr>
                                <w:rFonts w:hint="cs"/>
                                <w:b/>
                                <w:bCs/>
                                <w:i/>
                                <w:iCs/>
                                <w:sz w:val="32"/>
                                <w:szCs w:val="32"/>
                                <w:rtl/>
                                <w:lang w:bidi="ar-MA"/>
                              </w:rPr>
                              <w:t xml:space="preserve"> رقم (1 </w:t>
                            </w:r>
                            <w:r>
                              <w:rPr>
                                <w:rFonts w:hint="cs"/>
                                <w:b/>
                                <w:bCs/>
                                <w:i/>
                                <w:iCs/>
                                <w:sz w:val="32"/>
                                <w:szCs w:val="32"/>
                                <w:rtl/>
                                <w:lang w:bidi="ar-MA"/>
                              </w:rPr>
                              <w:t>) :</w:t>
                            </w:r>
                            <w:r>
                              <w:rPr>
                                <w:rFonts w:hint="cs"/>
                                <w:b/>
                                <w:bCs/>
                                <w:i/>
                                <w:iCs/>
                                <w:sz w:val="32"/>
                                <w:szCs w:val="32"/>
                                <w:rtl/>
                                <w:lang w:bidi="ar-MA"/>
                              </w:rPr>
                              <w:t xml:space="preserve">  </w:t>
                            </w:r>
                          </w:p>
                        </w:txbxContent>
                      </v:textbox>
                    </v:shape>
                  </w:pict>
                </mc:Fallback>
              </mc:AlternateContent>
            </w: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r>
              <w:rPr>
                <w:rFonts w:ascii="Arial" w:hAnsi="Arial" w:eastAsiaTheme="minorHAnsi" w:cs="Arial" w:hint="cs"/>
                <w:noProof/>
                <w:sz w:val="28"/>
                <w:szCs w:val="28"/>
                <w:rtl/>
              </w:rPr>
              <mc:AlternateContent>
                <mc:Choice Requires="wps">
                  <w:drawing>
                    <wp:anchor distT="0" distB="0" distL="114300" distR="114300" simplePos="0" relativeHeight="251873280" behindDoc="0" locked="0" layoutInCell="1" allowOverlap="1">
                      <wp:simplePos x="0" y="0"/>
                      <wp:positionH relativeFrom="column">
                        <wp:posOffset>114886</wp:posOffset>
                      </wp:positionH>
                      <wp:positionV relativeFrom="paragraph">
                        <wp:posOffset>129198</wp:posOffset>
                      </wp:positionV>
                      <wp:extent cx="4492625" cy="1722950"/>
                      <wp:effectExtent l="0" t="0" r="22225" b="10795"/>
                      <wp:wrapNone/>
                      <wp:docPr id="20" name="Rectangle à coins arrondis 20"/>
                      <wp:cNvGraphicFramePr/>
                      <a:graphic xmlns:a="http://schemas.openxmlformats.org/drawingml/2006/main">
                        <a:graphicData uri="http://schemas.microsoft.com/office/word/2010/wordprocessingShape">
                          <wps:wsp xmlns:wps="http://schemas.microsoft.com/office/word/2010/wordprocessingShape">
                            <wps:cNvSpPr/>
                            <wps:spPr>
                              <a:xfrm>
                                <a:off x="0" y="0"/>
                                <a:ext cx="4492625" cy="1722950"/>
                              </a:xfrm>
                              <a:prstGeom prst="roundRect">
                                <a:avLst/>
                              </a:prstGeom>
                              <a:solidFill>
                                <a:srgbClr val="C0504D"/>
                              </a:solidFill>
                              <a:ln w="25400">
                                <a:solidFill>
                                  <a:srgbClr val="C0504D">
                                    <a:shade val="50000"/>
                                  </a:srgbClr>
                                </a:solidFill>
                                <a:prstDash val="solid"/>
                              </a:ln>
                              <a:effectLst/>
                            </wps:spPr>
                            <wps:txbx>
                              <w:txbxContent>
                                <w:p w:rsidR="00574E9F" w:rsidRPr="00574E9F" w:rsidP="00574E9F">
                                  <w:pPr>
                                    <w:autoSpaceDE w:val="0"/>
                                    <w:autoSpaceDN w:val="0"/>
                                    <w:bidi/>
                                    <w:adjustRightInd w:val="0"/>
                                    <w:spacing w:after="0" w:line="240" w:lineRule="auto"/>
                                    <w:jc w:val="both"/>
                                    <w:rPr>
                                      <w:rFonts w:ascii="Arial" w:hAnsi="Arial" w:eastAsiaTheme="minorHAnsi" w:cs="Arial"/>
                                      <w:sz w:val="28"/>
                                      <w:szCs w:val="28"/>
                                      <w:rtl/>
                                      <w:lang w:val="en-US" w:eastAsia="en-US" w:bidi="ar-MA"/>
                                    </w:rPr>
                                  </w:pPr>
                                  <w:r w:rsidRPr="00574E9F">
                                    <w:rPr>
                                      <w:rFonts w:ascii="Arial" w:hAnsi="Arial" w:eastAsiaTheme="minorHAnsi" w:cs="Arial" w:hint="eastAsia"/>
                                      <w:sz w:val="28"/>
                                      <w:szCs w:val="28"/>
                                      <w:rtl/>
                                      <w:lang w:val="en-US" w:eastAsia="en-US" w:bidi="ar-MA"/>
                                    </w:rPr>
                                    <w:t>الأصل</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في</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الخبر</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أن</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يلقى</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لأحد</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غرضين</w:t>
                                  </w:r>
                                  <w:r>
                                    <w:rPr>
                                      <w:rFonts w:ascii="Arial" w:hAnsi="Arial" w:eastAsiaTheme="minorHAnsi" w:cs="Arial" w:hint="cs"/>
                                      <w:sz w:val="28"/>
                                      <w:szCs w:val="28"/>
                                      <w:rtl/>
                                      <w:lang w:val="en-US" w:eastAsia="en-US" w:bidi="ar-MA"/>
                                    </w:rPr>
                                    <w:t xml:space="preserve"> </w:t>
                                  </w:r>
                                  <w:r w:rsidRPr="00574E9F">
                                    <w:rPr>
                                      <w:rFonts w:ascii="Arial" w:hAnsi="Arial" w:eastAsiaTheme="minorHAnsi" w:cs="Arial"/>
                                      <w:sz w:val="28"/>
                                      <w:szCs w:val="28"/>
                                      <w:rtl/>
                                      <w:lang w:val="en-US" w:eastAsia="en-US" w:bidi="ar-MA"/>
                                    </w:rPr>
                                    <w:t>:</w:t>
                                  </w:r>
                                </w:p>
                                <w:p w:rsidR="00574E9F" w:rsidRPr="00574E9F" w:rsidP="00574E9F">
                                  <w:pPr>
                                    <w:autoSpaceDE w:val="0"/>
                                    <w:autoSpaceDN w:val="0"/>
                                    <w:bidi/>
                                    <w:adjustRightInd w:val="0"/>
                                    <w:spacing w:after="0" w:line="240" w:lineRule="auto"/>
                                    <w:jc w:val="both"/>
                                    <w:rPr>
                                      <w:rFonts w:ascii="Arial" w:hAnsi="Arial" w:eastAsiaTheme="minorHAnsi" w:cs="Arial"/>
                                      <w:sz w:val="28"/>
                                      <w:szCs w:val="28"/>
                                      <w:rtl/>
                                      <w:lang w:val="en-US" w:eastAsia="en-US" w:bidi="ar-MA"/>
                                    </w:rPr>
                                  </w:pPr>
                                  <w:r w:rsidRPr="00574E9F">
                                    <w:rPr>
                                      <w:rFonts w:ascii="Arial" w:hAnsi="Arial" w:eastAsiaTheme="minorHAnsi" w:cs="Arial"/>
                                      <w:sz w:val="28"/>
                                      <w:szCs w:val="28"/>
                                      <w:rtl/>
                                      <w:lang w:val="en-US" w:eastAsia="en-US" w:bidi="ar-MA"/>
                                    </w:rPr>
                                    <w:t xml:space="preserve">1- </w:t>
                                  </w:r>
                                  <w:r w:rsidRPr="00574E9F">
                                    <w:rPr>
                                      <w:rFonts w:ascii="Arial" w:hAnsi="Arial" w:eastAsiaTheme="minorHAnsi" w:cs="Arial" w:hint="eastAsia"/>
                                      <w:sz w:val="28"/>
                                      <w:szCs w:val="28"/>
                                      <w:rtl/>
                                      <w:lang w:val="en-US" w:eastAsia="en-US" w:bidi="ar-MA"/>
                                    </w:rPr>
                                    <w:t>إفادة</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المخاطب</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الحكم</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الذي</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تضمنته</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الجملة،</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ويسمى</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ذلك</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b/>
                                      <w:bCs/>
                                      <w:sz w:val="28"/>
                                      <w:szCs w:val="28"/>
                                      <w:rtl/>
                                      <w:lang w:val="en-US" w:eastAsia="en-US" w:bidi="ar-MA"/>
                                    </w:rPr>
                                    <w:t>فائدة</w:t>
                                  </w:r>
                                  <w:r w:rsidRPr="00574E9F">
                                    <w:rPr>
                                      <w:rFonts w:ascii="Arial" w:hAnsi="Arial" w:eastAsiaTheme="minorHAnsi" w:cs="Arial"/>
                                      <w:b/>
                                      <w:bCs/>
                                      <w:sz w:val="28"/>
                                      <w:szCs w:val="28"/>
                                      <w:rtl/>
                                      <w:lang w:val="en-US" w:eastAsia="en-US" w:bidi="ar-MA"/>
                                    </w:rPr>
                                    <w:t xml:space="preserve"> </w:t>
                                  </w:r>
                                  <w:r w:rsidRPr="00574E9F">
                                    <w:rPr>
                                      <w:rFonts w:ascii="Arial" w:hAnsi="Arial" w:eastAsiaTheme="minorHAnsi" w:cs="Arial" w:hint="eastAsia"/>
                                      <w:b/>
                                      <w:bCs/>
                                      <w:sz w:val="28"/>
                                      <w:szCs w:val="28"/>
                                      <w:rtl/>
                                      <w:lang w:val="en-US" w:eastAsia="en-US" w:bidi="ar-MA"/>
                                    </w:rPr>
                                    <w:t>الخبر</w:t>
                                  </w:r>
                                  <w:r w:rsidRPr="00574E9F">
                                    <w:rPr>
                                      <w:rFonts w:ascii="Arial" w:hAnsi="Arial" w:eastAsiaTheme="minorHAnsi" w:cs="Arial" w:hint="eastAsia"/>
                                      <w:sz w:val="28"/>
                                      <w:szCs w:val="28"/>
                                      <w:rtl/>
                                      <w:lang w:val="en-US" w:eastAsia="en-US" w:bidi="ar-MA"/>
                                    </w:rPr>
                                    <w:t>،</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نحو</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حروب</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المستقبل</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جوية</w:t>
                                  </w:r>
                                  <w:r w:rsidRPr="00574E9F">
                                    <w:rPr>
                                      <w:rFonts w:ascii="Arial" w:hAnsi="Arial" w:eastAsiaTheme="minorHAnsi" w:cs="Arial"/>
                                      <w:sz w:val="28"/>
                                      <w:szCs w:val="28"/>
                                      <w:rtl/>
                                      <w:lang w:val="en-US" w:eastAsia="en-US" w:bidi="ar-MA"/>
                                    </w:rPr>
                                    <w:t>.</w:t>
                                  </w:r>
                                </w:p>
                                <w:p w:rsidR="00574E9F" w:rsidRPr="00574E9F" w:rsidP="00574E9F">
                                  <w:pPr>
                                    <w:autoSpaceDE w:val="0"/>
                                    <w:autoSpaceDN w:val="0"/>
                                    <w:bidi/>
                                    <w:adjustRightInd w:val="0"/>
                                    <w:spacing w:after="0" w:line="240" w:lineRule="auto"/>
                                    <w:jc w:val="both"/>
                                    <w:rPr>
                                      <w:rFonts w:ascii="Traditional Arabic" w:hAnsi="Traditional Arabic" w:cs="Traditional Arabic"/>
                                      <w:b/>
                                      <w:bCs/>
                                      <w:color w:val="000000"/>
                                      <w:sz w:val="48"/>
                                      <w:szCs w:val="48"/>
                                      <w:lang w:bidi="ar-MA"/>
                                    </w:rPr>
                                  </w:pPr>
                                  <w:r w:rsidRPr="00574E9F">
                                    <w:rPr>
                                      <w:rFonts w:ascii="Arial" w:hAnsi="Arial" w:eastAsiaTheme="minorHAnsi" w:cs="Arial"/>
                                      <w:sz w:val="28"/>
                                      <w:szCs w:val="28"/>
                                      <w:rtl/>
                                      <w:lang w:val="en-US" w:eastAsia="en-US" w:bidi="ar-MA"/>
                                    </w:rPr>
                                    <w:t xml:space="preserve">2- </w:t>
                                  </w:r>
                                  <w:r w:rsidRPr="00574E9F">
                                    <w:rPr>
                                      <w:rFonts w:ascii="Arial" w:hAnsi="Arial" w:eastAsiaTheme="minorHAnsi" w:cs="Arial" w:hint="eastAsia"/>
                                      <w:sz w:val="28"/>
                                      <w:szCs w:val="28"/>
                                      <w:rtl/>
                                      <w:lang w:val="en-US" w:eastAsia="en-US" w:bidi="ar-MA"/>
                                    </w:rPr>
                                    <w:t>إفادة</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المخاطب</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أن</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المتكلم</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عالم</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بهذا</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الحكم،</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ويسمى</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ذلك</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b/>
                                      <w:bCs/>
                                      <w:sz w:val="28"/>
                                      <w:szCs w:val="28"/>
                                      <w:rtl/>
                                      <w:lang w:val="en-US" w:eastAsia="en-US" w:bidi="ar-MA"/>
                                    </w:rPr>
                                    <w:t>لازم</w:t>
                                  </w:r>
                                  <w:r w:rsidRPr="00574E9F">
                                    <w:rPr>
                                      <w:rFonts w:ascii="Arial" w:hAnsi="Arial" w:eastAsiaTheme="minorHAnsi" w:cs="Arial"/>
                                      <w:b/>
                                      <w:bCs/>
                                      <w:sz w:val="28"/>
                                      <w:szCs w:val="28"/>
                                      <w:rtl/>
                                      <w:lang w:val="en-US" w:eastAsia="en-US" w:bidi="ar-MA"/>
                                    </w:rPr>
                                    <w:t xml:space="preserve"> </w:t>
                                  </w:r>
                                  <w:r w:rsidRPr="00574E9F">
                                    <w:rPr>
                                      <w:rFonts w:ascii="Arial" w:hAnsi="Arial" w:eastAsiaTheme="minorHAnsi" w:cs="Arial" w:hint="eastAsia"/>
                                      <w:b/>
                                      <w:bCs/>
                                      <w:sz w:val="28"/>
                                      <w:szCs w:val="28"/>
                                      <w:rtl/>
                                      <w:lang w:val="en-US" w:eastAsia="en-US" w:bidi="ar-MA"/>
                                    </w:rPr>
                                    <w:t>الفائدة</w:t>
                                  </w:r>
                                  <w:r w:rsidRPr="00574E9F">
                                    <w:rPr>
                                      <w:rFonts w:ascii="Arial" w:hAnsi="Arial" w:eastAsiaTheme="minorHAnsi" w:cs="Arial" w:hint="eastAsia"/>
                                      <w:sz w:val="28"/>
                                      <w:szCs w:val="28"/>
                                      <w:rtl/>
                                      <w:lang w:val="en-US" w:eastAsia="en-US" w:bidi="ar-MA"/>
                                    </w:rPr>
                                    <w:t>،</w:t>
                                  </w:r>
                                  <w:r>
                                    <w:rPr>
                                      <w:rFonts w:ascii="Arial" w:hAnsi="Arial" w:eastAsiaTheme="minorHAnsi" w:cs="Arial" w:hint="cs"/>
                                      <w:sz w:val="28"/>
                                      <w:szCs w:val="28"/>
                                      <w:rtl/>
                                      <w:lang w:val="en-US" w:eastAsia="en-US" w:bidi="ar-MA"/>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Rectangle à coins arrondis 20" o:spid="_x0000_s1102" style="width:353.75pt;height:135.67pt;margin-top:10.17pt;margin-left:9.05pt;mso-height-percent:0;mso-height-relative:margin;mso-width-percent:0;mso-width-relative:margin;mso-wrap-distance-bottom:0;mso-wrap-distance-left:9pt;mso-wrap-distance-right:9pt;mso-wrap-distance-top:0;position:absolute;v-text-anchor:middle;z-index:251872256" arcsize="10923f" fillcolor="#c0504d" stroked="t" strokecolor="#8c3836" strokeweight="2pt">
                      <v:textbox>
                        <w:txbxContent>
                          <w:p w:rsidR="00574E9F" w:rsidRPr="00574E9F" w:rsidP="00574E9F">
                            <w:pPr>
                              <w:autoSpaceDE w:val="0"/>
                              <w:autoSpaceDN w:val="0"/>
                              <w:bidi/>
                              <w:adjustRightInd w:val="0"/>
                              <w:spacing w:after="0" w:line="240" w:lineRule="auto"/>
                              <w:jc w:val="both"/>
                              <w:rPr>
                                <w:rFonts w:ascii="Arial" w:hAnsi="Arial" w:eastAsiaTheme="minorHAnsi" w:cs="Arial"/>
                                <w:sz w:val="28"/>
                                <w:szCs w:val="28"/>
                                <w:rtl/>
                                <w:lang w:val="en-US" w:eastAsia="en-US" w:bidi="ar-MA"/>
                              </w:rPr>
                            </w:pPr>
                            <w:r w:rsidRPr="00574E9F">
                              <w:rPr>
                                <w:rFonts w:ascii="Arial" w:hAnsi="Arial" w:eastAsiaTheme="minorHAnsi" w:cs="Arial" w:hint="eastAsia"/>
                                <w:sz w:val="28"/>
                                <w:szCs w:val="28"/>
                                <w:rtl/>
                                <w:lang w:val="en-US" w:eastAsia="en-US" w:bidi="ar-MA"/>
                              </w:rPr>
                              <w:t>الأصل</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في</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الخبر</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أن</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يلقى</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لأحد</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غرضين</w:t>
                            </w:r>
                            <w:r>
                              <w:rPr>
                                <w:rFonts w:ascii="Arial" w:hAnsi="Arial" w:eastAsiaTheme="minorHAnsi" w:cs="Arial" w:hint="cs"/>
                                <w:sz w:val="28"/>
                                <w:szCs w:val="28"/>
                                <w:rtl/>
                                <w:lang w:val="en-US" w:eastAsia="en-US" w:bidi="ar-MA"/>
                              </w:rPr>
                              <w:t xml:space="preserve"> </w:t>
                            </w:r>
                            <w:r w:rsidRPr="00574E9F">
                              <w:rPr>
                                <w:rFonts w:ascii="Arial" w:hAnsi="Arial" w:eastAsiaTheme="minorHAnsi" w:cs="Arial"/>
                                <w:sz w:val="28"/>
                                <w:szCs w:val="28"/>
                                <w:rtl/>
                                <w:lang w:val="en-US" w:eastAsia="en-US" w:bidi="ar-MA"/>
                              </w:rPr>
                              <w:t>:</w:t>
                            </w:r>
                          </w:p>
                          <w:p w:rsidR="00574E9F" w:rsidRPr="00574E9F" w:rsidP="00574E9F">
                            <w:pPr>
                              <w:autoSpaceDE w:val="0"/>
                              <w:autoSpaceDN w:val="0"/>
                              <w:bidi/>
                              <w:adjustRightInd w:val="0"/>
                              <w:spacing w:after="0" w:line="240" w:lineRule="auto"/>
                              <w:jc w:val="both"/>
                              <w:rPr>
                                <w:rFonts w:ascii="Arial" w:hAnsi="Arial" w:eastAsiaTheme="minorHAnsi" w:cs="Arial"/>
                                <w:sz w:val="28"/>
                                <w:szCs w:val="28"/>
                                <w:rtl/>
                                <w:lang w:val="en-US" w:eastAsia="en-US" w:bidi="ar-MA"/>
                              </w:rPr>
                            </w:pPr>
                            <w:r w:rsidRPr="00574E9F">
                              <w:rPr>
                                <w:rFonts w:ascii="Arial" w:hAnsi="Arial" w:eastAsiaTheme="minorHAnsi" w:cs="Arial"/>
                                <w:sz w:val="28"/>
                                <w:szCs w:val="28"/>
                                <w:rtl/>
                                <w:lang w:val="en-US" w:eastAsia="en-US" w:bidi="ar-MA"/>
                              </w:rPr>
                              <w:t xml:space="preserve">1- </w:t>
                            </w:r>
                            <w:r w:rsidRPr="00574E9F">
                              <w:rPr>
                                <w:rFonts w:ascii="Arial" w:hAnsi="Arial" w:eastAsiaTheme="minorHAnsi" w:cs="Arial" w:hint="eastAsia"/>
                                <w:sz w:val="28"/>
                                <w:szCs w:val="28"/>
                                <w:rtl/>
                                <w:lang w:val="en-US" w:eastAsia="en-US" w:bidi="ar-MA"/>
                              </w:rPr>
                              <w:t>إفادة</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المخاطب</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الحكم</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الذي</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تضمنته</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الجملة،</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ويسمى</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ذلك</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b/>
                                <w:bCs/>
                                <w:sz w:val="28"/>
                                <w:szCs w:val="28"/>
                                <w:rtl/>
                                <w:lang w:val="en-US" w:eastAsia="en-US" w:bidi="ar-MA"/>
                              </w:rPr>
                              <w:t>فائدة</w:t>
                            </w:r>
                            <w:r w:rsidRPr="00574E9F">
                              <w:rPr>
                                <w:rFonts w:ascii="Arial" w:hAnsi="Arial" w:eastAsiaTheme="minorHAnsi" w:cs="Arial"/>
                                <w:b/>
                                <w:bCs/>
                                <w:sz w:val="28"/>
                                <w:szCs w:val="28"/>
                                <w:rtl/>
                                <w:lang w:val="en-US" w:eastAsia="en-US" w:bidi="ar-MA"/>
                              </w:rPr>
                              <w:t xml:space="preserve"> </w:t>
                            </w:r>
                            <w:r w:rsidRPr="00574E9F">
                              <w:rPr>
                                <w:rFonts w:ascii="Arial" w:hAnsi="Arial" w:eastAsiaTheme="minorHAnsi" w:cs="Arial" w:hint="eastAsia"/>
                                <w:b/>
                                <w:bCs/>
                                <w:sz w:val="28"/>
                                <w:szCs w:val="28"/>
                                <w:rtl/>
                                <w:lang w:val="en-US" w:eastAsia="en-US" w:bidi="ar-MA"/>
                              </w:rPr>
                              <w:t>الخبر</w:t>
                            </w:r>
                            <w:r w:rsidRPr="00574E9F">
                              <w:rPr>
                                <w:rFonts w:ascii="Arial" w:hAnsi="Arial" w:eastAsiaTheme="minorHAnsi" w:cs="Arial" w:hint="eastAsia"/>
                                <w:sz w:val="28"/>
                                <w:szCs w:val="28"/>
                                <w:rtl/>
                                <w:lang w:val="en-US" w:eastAsia="en-US" w:bidi="ar-MA"/>
                              </w:rPr>
                              <w:t>،</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نحو</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حروب</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المستقبل</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جوية</w:t>
                            </w:r>
                            <w:r w:rsidRPr="00574E9F">
                              <w:rPr>
                                <w:rFonts w:ascii="Arial" w:hAnsi="Arial" w:eastAsiaTheme="minorHAnsi" w:cs="Arial"/>
                                <w:sz w:val="28"/>
                                <w:szCs w:val="28"/>
                                <w:rtl/>
                                <w:lang w:val="en-US" w:eastAsia="en-US" w:bidi="ar-MA"/>
                              </w:rPr>
                              <w:t>.</w:t>
                            </w:r>
                          </w:p>
                          <w:p w:rsidR="00574E9F" w:rsidRPr="00574E9F" w:rsidP="00574E9F">
                            <w:pPr>
                              <w:autoSpaceDE w:val="0"/>
                              <w:autoSpaceDN w:val="0"/>
                              <w:bidi/>
                              <w:adjustRightInd w:val="0"/>
                              <w:spacing w:after="0" w:line="240" w:lineRule="auto"/>
                              <w:jc w:val="both"/>
                              <w:rPr>
                                <w:rFonts w:ascii="Traditional Arabic" w:hAnsi="Traditional Arabic" w:cs="Traditional Arabic"/>
                                <w:b/>
                                <w:bCs/>
                                <w:color w:val="000000"/>
                                <w:sz w:val="48"/>
                                <w:szCs w:val="48"/>
                                <w:lang w:bidi="ar-MA"/>
                              </w:rPr>
                            </w:pPr>
                            <w:r w:rsidRPr="00574E9F">
                              <w:rPr>
                                <w:rFonts w:ascii="Arial" w:hAnsi="Arial" w:eastAsiaTheme="minorHAnsi" w:cs="Arial"/>
                                <w:sz w:val="28"/>
                                <w:szCs w:val="28"/>
                                <w:rtl/>
                                <w:lang w:val="en-US" w:eastAsia="en-US" w:bidi="ar-MA"/>
                              </w:rPr>
                              <w:t xml:space="preserve">2- </w:t>
                            </w:r>
                            <w:r w:rsidRPr="00574E9F">
                              <w:rPr>
                                <w:rFonts w:ascii="Arial" w:hAnsi="Arial" w:eastAsiaTheme="minorHAnsi" w:cs="Arial" w:hint="eastAsia"/>
                                <w:sz w:val="28"/>
                                <w:szCs w:val="28"/>
                                <w:rtl/>
                                <w:lang w:val="en-US" w:eastAsia="en-US" w:bidi="ar-MA"/>
                              </w:rPr>
                              <w:t>إفادة</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المخاطب</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أن</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المتكلم</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عالم</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بهذا</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الحكم،</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ويسمى</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sz w:val="28"/>
                                <w:szCs w:val="28"/>
                                <w:rtl/>
                                <w:lang w:val="en-US" w:eastAsia="en-US" w:bidi="ar-MA"/>
                              </w:rPr>
                              <w:t>ذلك</w:t>
                            </w:r>
                            <w:r w:rsidRPr="00574E9F">
                              <w:rPr>
                                <w:rFonts w:ascii="Arial" w:hAnsi="Arial" w:eastAsiaTheme="minorHAnsi" w:cs="Arial"/>
                                <w:sz w:val="28"/>
                                <w:szCs w:val="28"/>
                                <w:rtl/>
                                <w:lang w:val="en-US" w:eastAsia="en-US" w:bidi="ar-MA"/>
                              </w:rPr>
                              <w:t xml:space="preserve"> </w:t>
                            </w:r>
                            <w:r w:rsidRPr="00574E9F">
                              <w:rPr>
                                <w:rFonts w:ascii="Arial" w:hAnsi="Arial" w:eastAsiaTheme="minorHAnsi" w:cs="Arial" w:hint="eastAsia"/>
                                <w:b/>
                                <w:bCs/>
                                <w:sz w:val="28"/>
                                <w:szCs w:val="28"/>
                                <w:rtl/>
                                <w:lang w:val="en-US" w:eastAsia="en-US" w:bidi="ar-MA"/>
                              </w:rPr>
                              <w:t>لازم</w:t>
                            </w:r>
                            <w:r w:rsidRPr="00574E9F">
                              <w:rPr>
                                <w:rFonts w:ascii="Arial" w:hAnsi="Arial" w:eastAsiaTheme="minorHAnsi" w:cs="Arial"/>
                                <w:b/>
                                <w:bCs/>
                                <w:sz w:val="28"/>
                                <w:szCs w:val="28"/>
                                <w:rtl/>
                                <w:lang w:val="en-US" w:eastAsia="en-US" w:bidi="ar-MA"/>
                              </w:rPr>
                              <w:t xml:space="preserve"> </w:t>
                            </w:r>
                            <w:r w:rsidRPr="00574E9F">
                              <w:rPr>
                                <w:rFonts w:ascii="Arial" w:hAnsi="Arial" w:eastAsiaTheme="minorHAnsi" w:cs="Arial" w:hint="eastAsia"/>
                                <w:b/>
                                <w:bCs/>
                                <w:sz w:val="28"/>
                                <w:szCs w:val="28"/>
                                <w:rtl/>
                                <w:lang w:val="en-US" w:eastAsia="en-US" w:bidi="ar-MA"/>
                              </w:rPr>
                              <w:t>الفائدة</w:t>
                            </w:r>
                            <w:r w:rsidRPr="00574E9F">
                              <w:rPr>
                                <w:rFonts w:ascii="Arial" w:hAnsi="Arial" w:eastAsiaTheme="minorHAnsi" w:cs="Arial" w:hint="eastAsia"/>
                                <w:sz w:val="28"/>
                                <w:szCs w:val="28"/>
                                <w:rtl/>
                                <w:lang w:val="en-US" w:eastAsia="en-US" w:bidi="ar-MA"/>
                              </w:rPr>
                              <w:t>،</w:t>
                            </w:r>
                            <w:r>
                              <w:rPr>
                                <w:rFonts w:ascii="Arial" w:hAnsi="Arial" w:eastAsiaTheme="minorHAnsi" w:cs="Arial" w:hint="cs"/>
                                <w:sz w:val="28"/>
                                <w:szCs w:val="28"/>
                                <w:rtl/>
                                <w:lang w:val="en-US" w:eastAsia="en-US" w:bidi="ar-MA"/>
                              </w:rPr>
                              <w:t>.</w:t>
                            </w:r>
                          </w:p>
                        </w:txbxContent>
                      </v:textbox>
                    </v:roundrect>
                  </w:pict>
                </mc:Fallback>
              </mc:AlternateContent>
            </w: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45479C" w:rsidP="0045479C">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w:t>
            </w:r>
          </w:p>
          <w:p w:rsidR="0045479C" w:rsidP="0045479C">
            <w:pPr>
              <w:bidi/>
              <w:spacing w:after="0" w:line="240" w:lineRule="auto"/>
              <w:jc w:val="both"/>
              <w:rPr>
                <w:rFonts w:ascii="Arial" w:eastAsia="Calibri" w:hAnsi="Arial"/>
                <w:sz w:val="28"/>
                <w:szCs w:val="28"/>
                <w:rtl/>
                <w:lang w:val="en-US" w:eastAsia="en-US" w:bidi="ar-MA"/>
              </w:rPr>
            </w:pPr>
          </w:p>
          <w:p w:rsidR="0045479C" w:rsidP="0045479C">
            <w:pPr>
              <w:bidi/>
              <w:spacing w:after="0" w:line="240" w:lineRule="auto"/>
              <w:jc w:val="both"/>
              <w:rPr>
                <w:rFonts w:ascii="Arial" w:eastAsia="Calibri" w:hAnsi="Arial"/>
                <w:sz w:val="28"/>
                <w:szCs w:val="28"/>
                <w:rtl/>
                <w:lang w:val="en-US" w:eastAsia="en-US" w:bidi="ar-MA"/>
              </w:rPr>
            </w:pPr>
          </w:p>
          <w:p w:rsidR="0080170D" w:rsidP="00574E9F">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وإذا تأملنا أمثلة المجموعة الثانية نجد أن المتلقي يقف أمام اختيارات عدة، فالمثال</w:t>
            </w:r>
            <w:r>
              <w:rPr>
                <w:rFonts w:ascii="Arial" w:eastAsia="Calibri" w:hAnsi="Arial" w:hint="cs"/>
                <w:sz w:val="28"/>
                <w:szCs w:val="28"/>
                <w:rtl/>
                <w:lang w:val="en-US" w:eastAsia="en-US" w:bidi="ar-MA"/>
              </w:rPr>
              <w:t>ان</w:t>
            </w:r>
            <w:r>
              <w:rPr>
                <w:rFonts w:ascii="Arial" w:eastAsia="Calibri" w:hAnsi="Arial" w:hint="cs"/>
                <w:sz w:val="28"/>
                <w:szCs w:val="28"/>
                <w:rtl/>
                <w:lang w:val="en-US" w:eastAsia="en-US" w:bidi="ar-MA"/>
              </w:rPr>
              <w:t xml:space="preserve"> رقم (</w:t>
            </w:r>
            <w:r>
              <w:rPr>
                <w:rFonts w:ascii="Arial" w:eastAsia="Calibri" w:hAnsi="Arial" w:hint="cs"/>
                <w:sz w:val="28"/>
                <w:szCs w:val="28"/>
                <w:rtl/>
                <w:lang w:val="en-US" w:eastAsia="en-US" w:bidi="ar-MA"/>
              </w:rPr>
              <w:t>1-2</w:t>
            </w:r>
            <w:r>
              <w:rPr>
                <w:rFonts w:ascii="Arial" w:eastAsia="Calibri" w:hAnsi="Arial" w:hint="cs"/>
                <w:sz w:val="28"/>
                <w:szCs w:val="28"/>
                <w:rtl/>
                <w:lang w:val="en-US" w:eastAsia="en-US" w:bidi="ar-MA"/>
              </w:rPr>
              <w:t xml:space="preserve">) المتلقي فيها خالي الذهن من مضمون الخبر </w:t>
            </w:r>
            <w:r>
              <w:rPr>
                <w:rFonts w:ascii="Arial" w:eastAsia="Calibri" w:hAnsi="Arial" w:hint="cs"/>
                <w:sz w:val="28"/>
                <w:szCs w:val="28"/>
                <w:rtl/>
                <w:lang w:val="en-US" w:eastAsia="en-US" w:bidi="ar-MA"/>
              </w:rPr>
              <w:t xml:space="preserve">ولهذا لم يؤكد له بأي مؤكد، ، وهذا الضرب من الخبر يسمى : </w:t>
            </w:r>
            <w:r w:rsidRPr="00BA3286">
              <w:rPr>
                <w:rFonts w:ascii="Arial" w:eastAsia="Calibri" w:hAnsi="Arial" w:hint="cs"/>
                <w:b/>
                <w:bCs/>
                <w:color w:val="00B050"/>
                <w:sz w:val="28"/>
                <w:szCs w:val="28"/>
                <w:rtl/>
                <w:lang w:val="en-US" w:eastAsia="en-US" w:bidi="ar-MA"/>
              </w:rPr>
              <w:t>ابتدائيا .</w:t>
            </w:r>
            <w:r w:rsidRPr="00BA3286">
              <w:rPr>
                <w:rFonts w:ascii="Arial" w:eastAsia="Calibri" w:hAnsi="Arial" w:hint="cs"/>
                <w:color w:val="00B050"/>
                <w:sz w:val="28"/>
                <w:szCs w:val="28"/>
                <w:rtl/>
                <w:lang w:val="en-US" w:eastAsia="en-US" w:bidi="ar-MA"/>
              </w:rPr>
              <w:t xml:space="preserve"> </w:t>
            </w:r>
          </w:p>
          <w:p w:rsidR="002D2DB0" w:rsidP="00231EB4">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وأما المثالان رقم (3-4) فالمتلقي فيها كان على علم بالخبر، ولكنه كان شاكا ومترددا في مضمونه، ولهذا أُكد له بمؤكد واحد </w:t>
            </w:r>
            <w:r w:rsidRPr="00231EB4" w:rsidR="00231EB4">
              <w:rPr>
                <w:rFonts w:ascii="Arial" w:eastAsia="Calibri" w:hAnsi="Arial" w:hint="cs"/>
                <w:color w:val="F79646"/>
                <w:sz w:val="28"/>
                <w:szCs w:val="28"/>
                <w:rtl/>
                <w:lang w:val="en-US" w:eastAsia="en-US" w:bidi="ar-MA"/>
              </w:rPr>
              <w:t xml:space="preserve">( إن </w:t>
            </w:r>
            <w:r w:rsidRPr="00231EB4" w:rsidR="00231EB4">
              <w:rPr>
                <w:rFonts w:ascii="Arial" w:eastAsia="Calibri" w:hAnsi="Arial"/>
                <w:color w:val="F79646"/>
                <w:sz w:val="28"/>
                <w:szCs w:val="28"/>
                <w:rtl/>
                <w:lang w:val="en-US" w:eastAsia="en-US" w:bidi="ar-MA"/>
              </w:rPr>
              <w:t>–</w:t>
            </w:r>
            <w:r w:rsidRPr="00231EB4" w:rsidR="00231EB4">
              <w:rPr>
                <w:rFonts w:ascii="Arial" w:eastAsia="Calibri" w:hAnsi="Arial" w:hint="cs"/>
                <w:color w:val="F79646"/>
                <w:sz w:val="28"/>
                <w:szCs w:val="28"/>
                <w:rtl/>
                <w:lang w:val="en-US" w:eastAsia="en-US" w:bidi="ar-MA"/>
              </w:rPr>
              <w:t xml:space="preserve"> أن ...).</w:t>
            </w:r>
            <w:r w:rsidRPr="00231EB4">
              <w:rPr>
                <w:rFonts w:ascii="Arial" w:eastAsia="Calibri" w:hAnsi="Arial" w:hint="cs"/>
                <w:sz w:val="28"/>
                <w:szCs w:val="28"/>
                <w:rtl/>
                <w:lang w:val="en-US" w:eastAsia="en-US" w:bidi="ar-MA"/>
              </w:rPr>
              <w:t xml:space="preserve"> </w:t>
            </w:r>
            <w:r>
              <w:rPr>
                <w:rFonts w:ascii="Arial" w:eastAsia="Calibri" w:hAnsi="Arial" w:hint="cs"/>
                <w:sz w:val="28"/>
                <w:szCs w:val="28"/>
                <w:rtl/>
                <w:lang w:val="en-US" w:eastAsia="en-US" w:bidi="ar-MA"/>
              </w:rPr>
              <w:t xml:space="preserve">وهذا الضرب من الخبر يسمى </w:t>
            </w:r>
            <w:r w:rsidRPr="00BA3286">
              <w:rPr>
                <w:rFonts w:ascii="Arial" w:eastAsia="Calibri" w:hAnsi="Arial" w:hint="cs"/>
                <w:b/>
                <w:bCs/>
                <w:color w:val="00B050"/>
                <w:sz w:val="28"/>
                <w:szCs w:val="28"/>
                <w:rtl/>
                <w:lang w:val="en-US" w:eastAsia="en-US" w:bidi="ar-MA"/>
              </w:rPr>
              <w:t>طلبيا</w:t>
            </w:r>
            <w:r>
              <w:rPr>
                <w:rFonts w:ascii="Arial" w:eastAsia="Calibri" w:hAnsi="Arial" w:hint="cs"/>
                <w:sz w:val="28"/>
                <w:szCs w:val="28"/>
                <w:rtl/>
                <w:lang w:val="en-US" w:eastAsia="en-US" w:bidi="ar-MA"/>
              </w:rPr>
              <w:t xml:space="preserve"> </w:t>
            </w:r>
            <w:r w:rsidR="00231EB4">
              <w:rPr>
                <w:rFonts w:ascii="Arial" w:eastAsia="Calibri" w:hAnsi="Arial" w:hint="cs"/>
                <w:sz w:val="28"/>
                <w:szCs w:val="28"/>
                <w:rtl/>
                <w:lang w:val="en-US" w:eastAsia="en-US" w:bidi="ar-MA"/>
              </w:rPr>
              <w:t>.</w:t>
            </w:r>
          </w:p>
          <w:p w:rsidR="0080170D" w:rsidP="0080170D">
            <w:pPr>
              <w:bidi/>
              <w:spacing w:after="0" w:line="240" w:lineRule="auto"/>
              <w:jc w:val="both"/>
              <w:rPr>
                <w:rFonts w:ascii="Arial" w:eastAsia="Calibri" w:hAnsi="Arial"/>
                <w:b/>
                <w:bCs/>
                <w:color w:val="00B050"/>
                <w:sz w:val="28"/>
                <w:szCs w:val="28"/>
                <w:rtl/>
                <w:lang w:val="en-US" w:eastAsia="en-US" w:bidi="ar-MA"/>
              </w:rPr>
            </w:pPr>
            <w:r>
              <w:rPr>
                <w:rFonts w:ascii="Arial" w:eastAsia="Calibri" w:hAnsi="Arial" w:hint="cs"/>
                <w:sz w:val="28"/>
                <w:szCs w:val="28"/>
                <w:rtl/>
                <w:lang w:val="en-US" w:eastAsia="en-US" w:bidi="ar-MA"/>
              </w:rPr>
              <w:t>وأما المثالان رقم (5-6) فإنا نجد أن المتلقي كان منكرا لمضمون ال</w:t>
            </w:r>
            <w:r w:rsidR="00BA3286">
              <w:rPr>
                <w:rFonts w:ascii="Arial" w:eastAsia="Calibri" w:hAnsi="Arial" w:hint="cs"/>
                <w:sz w:val="28"/>
                <w:szCs w:val="28"/>
                <w:rtl/>
                <w:lang w:val="en-US" w:eastAsia="en-US" w:bidi="ar-MA"/>
              </w:rPr>
              <w:t xml:space="preserve">خبر وإنكاره </w:t>
            </w:r>
            <w:r w:rsidR="00BA3286">
              <w:rPr>
                <w:rFonts w:ascii="Arial" w:eastAsia="Calibri" w:hAnsi="Arial" w:hint="cs"/>
                <w:sz w:val="28"/>
                <w:szCs w:val="28"/>
                <w:rtl/>
                <w:lang w:val="en-US" w:eastAsia="en-US" w:bidi="ar-MA"/>
              </w:rPr>
              <w:t>أقوى .</w:t>
            </w:r>
            <w:r w:rsidR="00BA3286">
              <w:rPr>
                <w:rFonts w:ascii="Arial" w:eastAsia="Calibri" w:hAnsi="Arial" w:hint="cs"/>
                <w:sz w:val="28"/>
                <w:szCs w:val="28"/>
                <w:rtl/>
                <w:lang w:val="en-US" w:eastAsia="en-US" w:bidi="ar-MA"/>
              </w:rPr>
              <w:t xml:space="preserve"> ولذلك أكد له الكلام بأكثر من أداة توكيد </w:t>
            </w:r>
            <w:r w:rsidRPr="00231EB4" w:rsidR="00BA3286">
              <w:rPr>
                <w:rFonts w:ascii="Arial" w:eastAsia="Calibri" w:hAnsi="Arial" w:hint="cs"/>
                <w:color w:val="F79646"/>
                <w:sz w:val="28"/>
                <w:szCs w:val="28"/>
                <w:rtl/>
                <w:lang w:val="en-US" w:eastAsia="en-US" w:bidi="ar-MA"/>
              </w:rPr>
              <w:t xml:space="preserve">( إن </w:t>
            </w:r>
            <w:r w:rsidRPr="00231EB4" w:rsidR="00BA3286">
              <w:rPr>
                <w:rFonts w:ascii="Arial" w:eastAsia="Calibri" w:hAnsi="Arial"/>
                <w:color w:val="F79646"/>
                <w:sz w:val="28"/>
                <w:szCs w:val="28"/>
                <w:rtl/>
                <w:lang w:val="en-US" w:eastAsia="en-US" w:bidi="ar-MA"/>
              </w:rPr>
              <w:t>–</w:t>
            </w:r>
            <w:r w:rsidRPr="00231EB4" w:rsidR="00BA3286">
              <w:rPr>
                <w:rFonts w:ascii="Arial" w:eastAsia="Calibri" w:hAnsi="Arial" w:hint="cs"/>
                <w:color w:val="F79646"/>
                <w:sz w:val="28"/>
                <w:szCs w:val="28"/>
                <w:rtl/>
                <w:lang w:val="en-US" w:eastAsia="en-US" w:bidi="ar-MA"/>
              </w:rPr>
              <w:t xml:space="preserve"> لام الابتداء - </w:t>
            </w:r>
            <w:r w:rsidRPr="00231EB4" w:rsidR="00BA3286">
              <w:rPr>
                <w:rFonts w:ascii="Arial" w:eastAsia="Calibri" w:hAnsi="Arial" w:hint="cs"/>
                <w:color w:val="F79646"/>
                <w:sz w:val="28"/>
                <w:szCs w:val="28"/>
                <w:rtl/>
                <w:lang w:val="en-US" w:eastAsia="en-US" w:bidi="ar-MA"/>
              </w:rPr>
              <w:t>القسم .</w:t>
            </w:r>
            <w:r w:rsidRPr="00231EB4" w:rsidR="00BA3286">
              <w:rPr>
                <w:rFonts w:ascii="Arial" w:eastAsia="Calibri" w:hAnsi="Arial" w:hint="cs"/>
                <w:color w:val="F79646"/>
                <w:sz w:val="28"/>
                <w:szCs w:val="28"/>
                <w:rtl/>
                <w:lang w:val="en-US" w:eastAsia="en-US" w:bidi="ar-MA"/>
              </w:rPr>
              <w:t>..)</w:t>
            </w:r>
            <w:r w:rsidRPr="00231EB4" w:rsidR="00231EB4">
              <w:rPr>
                <w:rFonts w:ascii="Arial" w:eastAsia="Calibri" w:hAnsi="Arial" w:hint="cs"/>
                <w:color w:val="F79646"/>
                <w:sz w:val="28"/>
                <w:szCs w:val="28"/>
                <w:rtl/>
                <w:lang w:val="en-US" w:eastAsia="en-US" w:bidi="ar-MA"/>
              </w:rPr>
              <w:t xml:space="preserve"> </w:t>
            </w:r>
            <w:r w:rsidR="00231EB4">
              <w:rPr>
                <w:rFonts w:ascii="Arial" w:eastAsia="Calibri" w:hAnsi="Arial" w:hint="cs"/>
                <w:sz w:val="28"/>
                <w:szCs w:val="28"/>
                <w:rtl/>
                <w:lang w:val="en-US" w:eastAsia="en-US" w:bidi="ar-MA"/>
              </w:rPr>
              <w:t xml:space="preserve">. وهذا الضرب من الخبر يسمى </w:t>
            </w:r>
            <w:r w:rsidRPr="00231EB4" w:rsidR="00231EB4">
              <w:rPr>
                <w:rFonts w:ascii="Arial" w:eastAsia="Calibri" w:hAnsi="Arial" w:hint="cs"/>
                <w:b/>
                <w:bCs/>
                <w:color w:val="00B050"/>
                <w:sz w:val="28"/>
                <w:szCs w:val="28"/>
                <w:rtl/>
                <w:lang w:val="en-US" w:eastAsia="en-US" w:bidi="ar-MA"/>
              </w:rPr>
              <w:t>إنكاريا .</w:t>
            </w:r>
          </w:p>
          <w:p w:rsidR="0045479C" w:rsidP="0045479C">
            <w:pPr>
              <w:bidi/>
              <w:spacing w:after="0" w:line="240" w:lineRule="auto"/>
              <w:jc w:val="both"/>
              <w:rPr>
                <w:rFonts w:ascii="Arial" w:eastAsia="Calibri" w:hAnsi="Arial"/>
                <w:b/>
                <w:bCs/>
                <w:color w:val="00B050"/>
                <w:sz w:val="28"/>
                <w:szCs w:val="28"/>
                <w:rtl/>
                <w:lang w:val="en-US" w:eastAsia="en-US" w:bidi="ar-MA"/>
              </w:rPr>
            </w:pPr>
          </w:p>
          <w:p w:rsidR="0045479C" w:rsidP="0045479C">
            <w:pPr>
              <w:bidi/>
              <w:spacing w:after="0" w:line="240" w:lineRule="auto"/>
              <w:jc w:val="both"/>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r>
              <w:rPr>
                <w:rFonts w:ascii="Arial" w:hAnsi="Arial" w:eastAsiaTheme="minorHAnsi" w:cs="Arial" w:hint="cs"/>
                <w:noProof/>
                <w:sz w:val="28"/>
                <w:szCs w:val="28"/>
                <w:rtl/>
              </w:rPr>
              <mc:AlternateContent>
                <mc:Choice Requires="wps">
                  <w:drawing>
                    <wp:anchor distT="0" distB="0" distL="114300" distR="114300" simplePos="0" relativeHeight="251836416" behindDoc="0" locked="0" layoutInCell="1" allowOverlap="1">
                      <wp:simplePos x="0" y="0"/>
                      <wp:positionH relativeFrom="column">
                        <wp:posOffset>2866878</wp:posOffset>
                      </wp:positionH>
                      <wp:positionV relativeFrom="paragraph">
                        <wp:posOffset>54170</wp:posOffset>
                      </wp:positionV>
                      <wp:extent cx="1740877" cy="556260"/>
                      <wp:effectExtent l="0" t="0" r="12065" b="15240"/>
                      <wp:wrapNone/>
                      <wp:docPr id="503074872" name="Organigramme : Terminateur 7"/>
                      <wp:cNvGraphicFramePr/>
                      <a:graphic xmlns:a="http://schemas.openxmlformats.org/drawingml/2006/main">
                        <a:graphicData uri="http://schemas.microsoft.com/office/word/2010/wordprocessingShape">
                          <wps:wsp xmlns:wps="http://schemas.microsoft.com/office/word/2010/wordprocessingShape">
                            <wps:cNvSpPr/>
                            <wps:spPr>
                              <a:xfrm>
                                <a:off x="0" y="0"/>
                                <a:ext cx="1740877" cy="556260"/>
                              </a:xfrm>
                              <a:prstGeom prst="flowChartTerminator">
                                <a:avLst/>
                              </a:prstGeom>
                            </wps:spPr>
                            <wps:style>
                              <a:lnRef idx="2">
                                <a:schemeClr val="accent6"/>
                              </a:lnRef>
                              <a:fillRef idx="1">
                                <a:schemeClr val="lt1"/>
                              </a:fillRef>
                              <a:effectRef idx="0">
                                <a:schemeClr val="accent6"/>
                              </a:effectRef>
                              <a:fontRef idx="minor">
                                <a:schemeClr val="dk1"/>
                              </a:fontRef>
                            </wps:style>
                            <wps:txbx>
                              <w:txbxContent>
                                <w:p w:rsidR="008B1D1F" w:rsidRPr="008B1D1F" w:rsidP="008B1D1F">
                                  <w:pPr>
                                    <w:jc w:val="center"/>
                                    <w:rPr>
                                      <w:b/>
                                      <w:bCs/>
                                      <w:i/>
                                      <w:iCs/>
                                      <w:sz w:val="32"/>
                                      <w:szCs w:val="32"/>
                                      <w:lang w:bidi="ar-MA"/>
                                    </w:rPr>
                                  </w:pPr>
                                  <w:r w:rsidRPr="008B1D1F">
                                    <w:rPr>
                                      <w:rFonts w:hint="cs"/>
                                      <w:b/>
                                      <w:bCs/>
                                      <w:i/>
                                      <w:iCs/>
                                      <w:sz w:val="32"/>
                                      <w:szCs w:val="32"/>
                                      <w:rtl/>
                                      <w:lang w:bidi="ar-MA"/>
                                    </w:rPr>
                                    <w:t>استنتاج</w:t>
                                  </w:r>
                                  <w:r>
                                    <w:rPr>
                                      <w:rFonts w:hint="cs"/>
                                      <w:b/>
                                      <w:bCs/>
                                      <w:i/>
                                      <w:iCs/>
                                      <w:sz w:val="32"/>
                                      <w:szCs w:val="32"/>
                                      <w:rtl/>
                                      <w:lang w:bidi="ar-MA"/>
                                    </w:rPr>
                                    <w:t xml:space="preserve"> </w:t>
                                  </w:r>
                                  <w:r w:rsidR="00574E9F">
                                    <w:rPr>
                                      <w:rFonts w:hint="cs"/>
                                      <w:b/>
                                      <w:bCs/>
                                      <w:i/>
                                      <w:iCs/>
                                      <w:sz w:val="32"/>
                                      <w:szCs w:val="32"/>
                                      <w:rtl/>
                                      <w:lang w:bidi="ar-MA"/>
                                    </w:rPr>
                                    <w:t xml:space="preserve">رقم (2 </w:t>
                                  </w:r>
                                  <w:r w:rsidR="00574E9F">
                                    <w:rPr>
                                      <w:rFonts w:hint="cs"/>
                                      <w:b/>
                                      <w:bCs/>
                                      <w:i/>
                                      <w:iCs/>
                                      <w:sz w:val="32"/>
                                      <w:szCs w:val="32"/>
                                      <w:rtl/>
                                      <w:lang w:bidi="ar-MA"/>
                                    </w:rPr>
                                    <w:t xml:space="preserve">) </w:t>
                                  </w:r>
                                  <w:r>
                                    <w:rPr>
                                      <w:rFonts w:hint="cs"/>
                                      <w:b/>
                                      <w:bCs/>
                                      <w:i/>
                                      <w:iCs/>
                                      <w:sz w:val="32"/>
                                      <w:szCs w:val="32"/>
                                      <w:rtl/>
                                      <w:lang w:bidi="ar-MA"/>
                                    </w:rPr>
                                    <w:t>:</w:t>
                                  </w:r>
                                  <w:r w:rsidR="00574E9F">
                                    <w:rPr>
                                      <w:rFonts w:hint="cs"/>
                                      <w:b/>
                                      <w:bCs/>
                                      <w:i/>
                                      <w:iCs/>
                                      <w:sz w:val="32"/>
                                      <w:szCs w:val="32"/>
                                      <w:rtl/>
                                      <w:lang w:bidi="ar-MA"/>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Organigramme : Terminateur 7" o:spid="_x0000_s1103" type="#_x0000_t116" style="width:137.08pt;height:43.8pt;margin-top:4.27pt;margin-left:225.74pt;mso-height-percent:0;mso-height-relative:margin;mso-width-percent:0;mso-width-relative:margin;mso-wrap-distance-bottom:0;mso-wrap-distance-left:9pt;mso-wrap-distance-right:9pt;mso-wrap-distance-top:0;position:absolute;v-text-anchor:middle;z-index:251835392" fillcolor="white" stroked="t" strokecolor="#f79646" strokeweight="2pt">
                      <v:textbox>
                        <w:txbxContent>
                          <w:p w:rsidR="008B1D1F" w:rsidRPr="008B1D1F" w:rsidP="008B1D1F">
                            <w:pPr>
                              <w:jc w:val="center"/>
                              <w:rPr>
                                <w:b/>
                                <w:bCs/>
                                <w:i/>
                                <w:iCs/>
                                <w:sz w:val="32"/>
                                <w:szCs w:val="32"/>
                                <w:lang w:bidi="ar-MA"/>
                              </w:rPr>
                            </w:pPr>
                            <w:r w:rsidRPr="008B1D1F">
                              <w:rPr>
                                <w:rFonts w:hint="cs"/>
                                <w:b/>
                                <w:bCs/>
                                <w:i/>
                                <w:iCs/>
                                <w:sz w:val="32"/>
                                <w:szCs w:val="32"/>
                                <w:rtl/>
                                <w:lang w:bidi="ar-MA"/>
                              </w:rPr>
                              <w:t>استنتاج</w:t>
                            </w:r>
                            <w:r>
                              <w:rPr>
                                <w:rFonts w:hint="cs"/>
                                <w:b/>
                                <w:bCs/>
                                <w:i/>
                                <w:iCs/>
                                <w:sz w:val="32"/>
                                <w:szCs w:val="32"/>
                                <w:rtl/>
                                <w:lang w:bidi="ar-MA"/>
                              </w:rPr>
                              <w:t xml:space="preserve"> </w:t>
                            </w:r>
                            <w:r w:rsidR="00574E9F">
                              <w:rPr>
                                <w:rFonts w:hint="cs"/>
                                <w:b/>
                                <w:bCs/>
                                <w:i/>
                                <w:iCs/>
                                <w:sz w:val="32"/>
                                <w:szCs w:val="32"/>
                                <w:rtl/>
                                <w:lang w:bidi="ar-MA"/>
                              </w:rPr>
                              <w:t xml:space="preserve">رقم (2 </w:t>
                            </w:r>
                            <w:r w:rsidR="00574E9F">
                              <w:rPr>
                                <w:rFonts w:hint="cs"/>
                                <w:b/>
                                <w:bCs/>
                                <w:i/>
                                <w:iCs/>
                                <w:sz w:val="32"/>
                                <w:szCs w:val="32"/>
                                <w:rtl/>
                                <w:lang w:bidi="ar-MA"/>
                              </w:rPr>
                              <w:t xml:space="preserve">) </w:t>
                            </w:r>
                            <w:r>
                              <w:rPr>
                                <w:rFonts w:hint="cs"/>
                                <w:b/>
                                <w:bCs/>
                                <w:i/>
                                <w:iCs/>
                                <w:sz w:val="32"/>
                                <w:szCs w:val="32"/>
                                <w:rtl/>
                                <w:lang w:bidi="ar-MA"/>
                              </w:rPr>
                              <w:t>:</w:t>
                            </w:r>
                            <w:r w:rsidR="00574E9F">
                              <w:rPr>
                                <w:rFonts w:hint="cs"/>
                                <w:b/>
                                <w:bCs/>
                                <w:i/>
                                <w:iCs/>
                                <w:sz w:val="32"/>
                                <w:szCs w:val="32"/>
                                <w:rtl/>
                                <w:lang w:bidi="ar-MA"/>
                              </w:rPr>
                              <w:t xml:space="preserve">  </w:t>
                            </w:r>
                          </w:p>
                        </w:txbxContent>
                      </v:textbox>
                    </v:shape>
                  </w:pict>
                </mc:Fallback>
              </mc:AlternateContent>
            </w:r>
          </w:p>
          <w:p w:rsidR="008B1D1F" w:rsidP="002D2DB0">
            <w:pPr>
              <w:bidi/>
              <w:spacing w:after="0" w:line="240" w:lineRule="auto"/>
              <w:rPr>
                <w:rFonts w:ascii="Arial" w:eastAsia="Calibri" w:hAnsi="Arial"/>
                <w:sz w:val="28"/>
                <w:szCs w:val="28"/>
                <w:rtl/>
                <w:lang w:val="en-US" w:eastAsia="en-US" w:bidi="ar-MA"/>
              </w:rPr>
            </w:pPr>
          </w:p>
          <w:p w:rsidR="00373E84" w:rsidP="00DD0DE1">
            <w:pPr>
              <w:bidi/>
              <w:spacing w:after="0" w:line="240" w:lineRule="auto"/>
              <w:rPr>
                <w:rFonts w:ascii="Arial" w:eastAsia="Calibri" w:hAnsi="Arial"/>
                <w:sz w:val="28"/>
                <w:szCs w:val="28"/>
                <w:rtl/>
                <w:lang w:val="en-US" w:eastAsia="en-US" w:bidi="ar-MA"/>
              </w:rPr>
            </w:pPr>
          </w:p>
          <w:p w:rsidR="00DD0DE1" w:rsidP="00373E84">
            <w:pPr>
              <w:bidi/>
              <w:spacing w:after="0" w:line="240" w:lineRule="auto"/>
              <w:rPr>
                <w:rFonts w:ascii="Arial" w:eastAsia="Calibri" w:hAnsi="Arial"/>
                <w:sz w:val="28"/>
                <w:szCs w:val="28"/>
                <w:rtl/>
                <w:lang w:val="en-US" w:eastAsia="en-US" w:bidi="ar-MA"/>
              </w:rPr>
            </w:pPr>
            <w:r>
              <w:rPr>
                <w:rFonts w:ascii="Arial" w:hAnsi="Arial" w:eastAsiaTheme="minorHAnsi" w:cs="Arial" w:hint="cs"/>
                <w:noProof/>
                <w:sz w:val="28"/>
                <w:szCs w:val="28"/>
                <w:rtl/>
              </w:rPr>
              <mc:AlternateContent>
                <mc:Choice Requires="wps">
                  <w:drawing>
                    <wp:anchor distT="0" distB="0" distL="114300" distR="114300" simplePos="0" relativeHeight="251865088" behindDoc="0" locked="0" layoutInCell="1" allowOverlap="1">
                      <wp:simplePos x="0" y="0"/>
                      <wp:positionH relativeFrom="column">
                        <wp:posOffset>62132</wp:posOffset>
                      </wp:positionH>
                      <wp:positionV relativeFrom="paragraph">
                        <wp:posOffset>-3077</wp:posOffset>
                      </wp:positionV>
                      <wp:extent cx="4650691" cy="3226777"/>
                      <wp:effectExtent l="0" t="0" r="17145" b="12065"/>
                      <wp:wrapNone/>
                      <wp:docPr id="18" name="Rectangle à coins arrondis 18"/>
                      <wp:cNvGraphicFramePr/>
                      <a:graphic xmlns:a="http://schemas.openxmlformats.org/drawingml/2006/main">
                        <a:graphicData uri="http://schemas.microsoft.com/office/word/2010/wordprocessingShape">
                          <wps:wsp xmlns:wps="http://schemas.microsoft.com/office/word/2010/wordprocessingShape">
                            <wps:cNvSpPr/>
                            <wps:spPr>
                              <a:xfrm>
                                <a:off x="0" y="0"/>
                                <a:ext cx="4650691" cy="3226777"/>
                              </a:xfrm>
                              <a:prstGeom prst="roundRect">
                                <a:avLst/>
                              </a:prstGeom>
                            </wps:spPr>
                            <wps:style>
                              <a:lnRef idx="2">
                                <a:schemeClr val="accent2">
                                  <a:shade val="50000"/>
                                </a:schemeClr>
                              </a:lnRef>
                              <a:fillRef idx="1">
                                <a:schemeClr val="accent2"/>
                              </a:fillRef>
                              <a:effectRef idx="0">
                                <a:schemeClr val="accent2"/>
                              </a:effectRef>
                              <a:fontRef idx="minor">
                                <a:schemeClr val="lt1"/>
                              </a:fontRef>
                            </wps:style>
                            <wps:txbx>
                              <w:txbxContent>
                                <w:p w:rsidR="00DD0DE1" w:rsidRPr="00F72918" w:rsidP="00DD0DE1">
                                  <w:pPr>
                                    <w:autoSpaceDE w:val="0"/>
                                    <w:autoSpaceDN w:val="0"/>
                                    <w:bidi/>
                                    <w:adjustRightInd w:val="0"/>
                                    <w:spacing w:before="100" w:beforeAutospacing="1" w:after="100" w:afterAutospacing="1"/>
                                    <w:jc w:val="both"/>
                                    <w:rPr>
                                      <w:rFonts w:ascii="Arial" w:hAnsi="Arial" w:eastAsiaTheme="minorHAnsi" w:cs="Arial"/>
                                      <w:color w:val="000000" w:themeColor="text1"/>
                                      <w:sz w:val="28"/>
                                      <w:szCs w:val="28"/>
                                      <w:rtl/>
                                      <w:lang w:val="en-US" w:eastAsia="en-US" w:bidi="ar-MA"/>
                                    </w:rPr>
                                  </w:pPr>
                                  <w:r w:rsidRPr="00F72918">
                                    <w:rPr>
                                      <w:rFonts w:ascii="Arial" w:hAnsi="Arial" w:eastAsiaTheme="minorHAnsi" w:cs="Arial" w:hint="eastAsia"/>
                                      <w:color w:val="000000" w:themeColor="text1"/>
                                      <w:sz w:val="28"/>
                                      <w:szCs w:val="28"/>
                                      <w:rtl/>
                                      <w:lang w:val="en-US" w:eastAsia="en-US" w:bidi="ar-MA"/>
                                    </w:rPr>
                                    <w:t>الخبر</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بحسب</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حال</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المخاطب</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إلى</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ثلاثة</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أضرب</w:t>
                                  </w:r>
                                  <w:r w:rsidRPr="00F72918">
                                    <w:rPr>
                                      <w:rFonts w:ascii="Arial" w:hAnsi="Arial" w:eastAsiaTheme="minorHAnsi" w:cs="Arial" w:hint="cs"/>
                                      <w:color w:val="000000" w:themeColor="text1"/>
                                      <w:sz w:val="28"/>
                                      <w:szCs w:val="28"/>
                                      <w:rtl/>
                                      <w:lang w:val="en-US" w:eastAsia="en-US" w:bidi="ar-MA"/>
                                    </w:rPr>
                                    <w:t xml:space="preserve"> :</w:t>
                                  </w:r>
                                  <w:r w:rsidRPr="00F72918">
                                    <w:rPr>
                                      <w:rFonts w:ascii="Arial" w:hAnsi="Arial" w:eastAsiaTheme="minorHAnsi" w:cs="Arial"/>
                                      <w:color w:val="000000" w:themeColor="text1"/>
                                      <w:sz w:val="28"/>
                                      <w:szCs w:val="28"/>
                                      <w:rtl/>
                                      <w:lang w:val="en-US" w:eastAsia="en-US" w:bidi="ar-MA"/>
                                    </w:rPr>
                                    <w:t xml:space="preserve"> </w:t>
                                  </w:r>
                                </w:p>
                                <w:p w:rsidR="00DD0DE1" w:rsidRPr="00F72918" w:rsidP="00DD0DE1">
                                  <w:pPr>
                                    <w:autoSpaceDE w:val="0"/>
                                    <w:autoSpaceDN w:val="0"/>
                                    <w:bidi/>
                                    <w:adjustRightInd w:val="0"/>
                                    <w:spacing w:before="100" w:beforeAutospacing="1" w:after="100" w:afterAutospacing="1"/>
                                    <w:jc w:val="both"/>
                                    <w:rPr>
                                      <w:rFonts w:ascii="Arial" w:hAnsi="Arial" w:eastAsiaTheme="minorHAnsi" w:cs="Arial"/>
                                      <w:color w:val="000000" w:themeColor="text1"/>
                                      <w:sz w:val="28"/>
                                      <w:szCs w:val="28"/>
                                      <w:rtl/>
                                      <w:lang w:val="en-US" w:eastAsia="en-US" w:bidi="ar-MA"/>
                                    </w:rPr>
                                  </w:pPr>
                                  <w:r w:rsidRPr="00F72918">
                                    <w:rPr>
                                      <w:rFonts w:ascii="Arial" w:hAnsi="Arial" w:eastAsiaTheme="minorHAnsi" w:cs="Arial" w:hint="eastAsia"/>
                                      <w:b/>
                                      <w:bCs/>
                                      <w:i/>
                                      <w:iCs/>
                                      <w:color w:val="000000" w:themeColor="text1"/>
                                      <w:sz w:val="28"/>
                                      <w:szCs w:val="28"/>
                                      <w:u w:val="single"/>
                                      <w:rtl/>
                                      <w:lang w:val="en-US" w:eastAsia="en-US" w:bidi="ar-MA"/>
                                    </w:rPr>
                                    <w:t>الأول</w:t>
                                  </w:r>
                                  <w:r w:rsidRPr="00F72918">
                                    <w:rPr>
                                      <w:rFonts w:ascii="Arial" w:hAnsi="Arial" w:eastAsiaTheme="minorHAnsi" w:cs="Arial" w:hint="cs"/>
                                      <w:color w:val="000000" w:themeColor="text1"/>
                                      <w:sz w:val="28"/>
                                      <w:szCs w:val="28"/>
                                      <w:rtl/>
                                      <w:lang w:val="en-US" w:eastAsia="en-US" w:bidi="ar-MA"/>
                                    </w:rPr>
                                    <w:t xml:space="preserve"> </w:t>
                                  </w:r>
                                  <w:r w:rsidRPr="00F72918">
                                    <w:rPr>
                                      <w:rFonts w:ascii="Arial" w:hAnsi="Arial" w:eastAsiaTheme="minorHAnsi" w:cs="Arial"/>
                                      <w:color w:val="000000" w:themeColor="text1"/>
                                      <w:sz w:val="28"/>
                                      <w:szCs w:val="28"/>
                                      <w:rtl/>
                                      <w:lang w:val="en-US" w:eastAsia="en-US" w:bidi="ar-MA"/>
                                    </w:rPr>
                                    <w:t>:</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الابتدائي،</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وذلك</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إذا</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كان</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المخاطب</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خالي</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الذهن</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من</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الحكم</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الذي</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يتضمنه</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الخبر،</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فيلقى</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إليه</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الكلام</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مجردًا</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من</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التأكيد</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باستغنائه</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عنه</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كقولك</w:t>
                                  </w:r>
                                  <w:r w:rsidRPr="00F72918">
                                    <w:rPr>
                                      <w:rFonts w:ascii="Arial" w:hAnsi="Arial" w:eastAsiaTheme="minorHAnsi" w:cs="Arial" w:hint="cs"/>
                                      <w:color w:val="000000" w:themeColor="text1"/>
                                      <w:sz w:val="28"/>
                                      <w:szCs w:val="28"/>
                                      <w:rtl/>
                                      <w:lang w:val="en-US" w:eastAsia="en-US" w:bidi="ar-MA"/>
                                    </w:rPr>
                                    <w:t xml:space="preserve"> </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أفلح</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المجتهد،</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وخاب</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الكسول؛</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لأن</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الكلام</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يتمكن</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بسهولة</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إذا</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صادف</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ذهنًا</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خاليًا</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cs"/>
                                      <w:color w:val="000000" w:themeColor="text1"/>
                                      <w:sz w:val="28"/>
                                      <w:szCs w:val="28"/>
                                      <w:rtl/>
                                      <w:lang w:val="en-US" w:eastAsia="en-US" w:bidi="ar-MA"/>
                                    </w:rPr>
                                    <w:t>.</w:t>
                                  </w:r>
                                </w:p>
                                <w:p w:rsidR="00DD0DE1" w:rsidRPr="00F72918" w:rsidP="00DD0DE1">
                                  <w:pPr>
                                    <w:autoSpaceDE w:val="0"/>
                                    <w:autoSpaceDN w:val="0"/>
                                    <w:bidi/>
                                    <w:adjustRightInd w:val="0"/>
                                    <w:spacing w:before="100" w:beforeAutospacing="1" w:after="100" w:afterAutospacing="1" w:line="240" w:lineRule="auto"/>
                                    <w:jc w:val="both"/>
                                    <w:rPr>
                                      <w:rFonts w:ascii="Arial" w:hAnsi="Arial" w:eastAsiaTheme="minorHAnsi" w:cs="Arial"/>
                                      <w:color w:val="000000" w:themeColor="text1"/>
                                      <w:sz w:val="28"/>
                                      <w:szCs w:val="28"/>
                                      <w:rtl/>
                                      <w:lang w:val="en-US" w:eastAsia="en-US" w:bidi="ar-MA"/>
                                    </w:rPr>
                                  </w:pPr>
                                  <w:r w:rsidRPr="00F72918">
                                    <w:rPr>
                                      <w:rFonts w:ascii="Arial" w:hAnsi="Arial" w:eastAsiaTheme="minorHAnsi" w:cs="Arial" w:hint="eastAsia"/>
                                      <w:b/>
                                      <w:bCs/>
                                      <w:i/>
                                      <w:iCs/>
                                      <w:color w:val="000000" w:themeColor="text1"/>
                                      <w:sz w:val="28"/>
                                      <w:szCs w:val="28"/>
                                      <w:u w:val="single"/>
                                      <w:rtl/>
                                      <w:lang w:val="en-US" w:eastAsia="en-US" w:bidi="ar-MA"/>
                                    </w:rPr>
                                    <w:t>والثاني</w:t>
                                  </w:r>
                                  <w:r w:rsidRPr="00F72918">
                                    <w:rPr>
                                      <w:rFonts w:ascii="Arial" w:hAnsi="Arial" w:eastAsiaTheme="minorHAnsi" w:cs="Arial" w:hint="cs"/>
                                      <w:color w:val="000000" w:themeColor="text1"/>
                                      <w:sz w:val="28"/>
                                      <w:szCs w:val="28"/>
                                      <w:rtl/>
                                      <w:lang w:val="en-US" w:eastAsia="en-US" w:bidi="ar-MA"/>
                                    </w:rPr>
                                    <w:t xml:space="preserve"> </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الطلبي</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إذا</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كان</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المخاطب</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مترددًا</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في</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الحكم</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طالبًا</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له،</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فيؤكد</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بمؤكد</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واحد</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استحسانًا؛</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ليزيل</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تردده،</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ويبين</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له</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الحقيقة</w:t>
                                  </w:r>
                                  <w:r w:rsidRPr="00F72918">
                                    <w:rPr>
                                      <w:rFonts w:ascii="Arial" w:hAnsi="Arial" w:eastAsiaTheme="minorHAnsi" w:cs="Arial" w:hint="cs"/>
                                      <w:color w:val="000000" w:themeColor="text1"/>
                                      <w:sz w:val="28"/>
                                      <w:szCs w:val="28"/>
                                      <w:rtl/>
                                      <w:lang w:val="en-US" w:eastAsia="en-US" w:bidi="ar-MA"/>
                                    </w:rPr>
                                    <w:t xml:space="preserve"> .</w:t>
                                  </w:r>
                                </w:p>
                                <w:p w:rsidR="00DD0DE1" w:rsidRPr="00F72918" w:rsidP="00DD0DE1">
                                  <w:pPr>
                                    <w:bidi/>
                                    <w:spacing w:before="100" w:beforeAutospacing="1" w:after="100" w:afterAutospacing="1"/>
                                    <w:jc w:val="both"/>
                                    <w:rPr>
                                      <w:rFonts w:ascii="Arial" w:hAnsi="Arial" w:eastAsiaTheme="minorHAnsi" w:cs="Arial"/>
                                      <w:color w:val="000000" w:themeColor="text1"/>
                                      <w:sz w:val="28"/>
                                      <w:szCs w:val="28"/>
                                      <w:rtl/>
                                      <w:lang w:val="en-US" w:eastAsia="en-US" w:bidi="ar-MA"/>
                                    </w:rPr>
                                  </w:pP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b/>
                                      <w:bCs/>
                                      <w:i/>
                                      <w:iCs/>
                                      <w:color w:val="000000" w:themeColor="text1"/>
                                      <w:sz w:val="28"/>
                                      <w:szCs w:val="28"/>
                                      <w:u w:val="single"/>
                                      <w:rtl/>
                                      <w:lang w:val="en-US" w:eastAsia="en-US" w:bidi="ar-MA"/>
                                    </w:rPr>
                                    <w:t>والثالث</w:t>
                                  </w:r>
                                  <w:r w:rsidRPr="00F72918">
                                    <w:rPr>
                                      <w:rFonts w:ascii="Arial" w:hAnsi="Arial" w:eastAsiaTheme="minorHAnsi" w:cs="Arial" w:hint="cs"/>
                                      <w:color w:val="000000" w:themeColor="text1"/>
                                      <w:sz w:val="28"/>
                                      <w:szCs w:val="28"/>
                                      <w:rtl/>
                                      <w:lang w:val="en-US" w:eastAsia="en-US" w:bidi="ar-MA"/>
                                    </w:rPr>
                                    <w:t xml:space="preserve"> </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إنكاري</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وذلك</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إذا</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كان</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المخاطب</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منكِرًا</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للحكم</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الذي</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يتضمنه</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الخبر</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معتقدًا</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غيره،</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فيجب</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أن</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يؤكد</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له</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الخبر</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بحسب</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إنكاره</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قوة</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وضعفًا،</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فكلما</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زاد</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إنكاره</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زِيد</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له</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في</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التوكيد</w:t>
                                  </w:r>
                                  <w:r>
                                    <w:rPr>
                                      <w:rFonts w:ascii="Arial" w:hAnsi="Arial" w:eastAsiaTheme="minorHAnsi" w:cs="Arial" w:hint="cs"/>
                                      <w:color w:val="000000" w:themeColor="text1"/>
                                      <w:sz w:val="28"/>
                                      <w:szCs w:val="28"/>
                                      <w:rtl/>
                                      <w:lang w:val="en-US" w:eastAsia="en-US" w:bidi="ar-MA"/>
                                    </w:rPr>
                                    <w:t xml:space="preserve"> .</w:t>
                                  </w:r>
                                </w:p>
                                <w:p w:rsidR="00DD0DE1" w:rsidP="00DD0DE1">
                                  <w:pPr>
                                    <w:jc w:val="center"/>
                                    <w:rPr>
                                      <w:lang w:bidi="ar-M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Rectangle à coins arrondis 18" o:spid="_x0000_s1104" style="width:366.2pt;height:254.08pt;margin-top:-0.24pt;margin-left:4.89pt;mso-height-percent:0;mso-height-relative:margin;mso-width-percent:0;mso-width-relative:margin;mso-wrap-distance-bottom:0;mso-wrap-distance-left:9pt;mso-wrap-distance-right:9pt;mso-wrap-distance-top:0;position:absolute;v-text-anchor:middle;z-index:251864064" arcsize="10923f" fillcolor="#c0504d" stroked="t" strokecolor="#8c3836" strokeweight="2pt">
                      <v:textbox>
                        <w:txbxContent>
                          <w:p w:rsidR="00DD0DE1" w:rsidRPr="00F72918" w:rsidP="00DD0DE1">
                            <w:pPr>
                              <w:autoSpaceDE w:val="0"/>
                              <w:autoSpaceDN w:val="0"/>
                              <w:bidi/>
                              <w:adjustRightInd w:val="0"/>
                              <w:spacing w:before="100" w:beforeAutospacing="1" w:after="100" w:afterAutospacing="1"/>
                              <w:jc w:val="both"/>
                              <w:rPr>
                                <w:rFonts w:ascii="Arial" w:hAnsi="Arial" w:eastAsiaTheme="minorHAnsi" w:cs="Arial"/>
                                <w:color w:val="000000" w:themeColor="text1"/>
                                <w:sz w:val="28"/>
                                <w:szCs w:val="28"/>
                                <w:rtl/>
                                <w:lang w:val="en-US" w:eastAsia="en-US" w:bidi="ar-MA"/>
                              </w:rPr>
                            </w:pPr>
                            <w:r w:rsidRPr="00F72918">
                              <w:rPr>
                                <w:rFonts w:ascii="Arial" w:hAnsi="Arial" w:eastAsiaTheme="minorHAnsi" w:cs="Arial" w:hint="eastAsia"/>
                                <w:color w:val="000000" w:themeColor="text1"/>
                                <w:sz w:val="28"/>
                                <w:szCs w:val="28"/>
                                <w:rtl/>
                                <w:lang w:val="en-US" w:eastAsia="en-US" w:bidi="ar-MA"/>
                              </w:rPr>
                              <w:t>الخبر</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بحسب</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حال</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المخاطب</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إلى</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ثلاثة</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أضرب</w:t>
                            </w:r>
                            <w:r w:rsidRPr="00F72918">
                              <w:rPr>
                                <w:rFonts w:ascii="Arial" w:hAnsi="Arial" w:eastAsiaTheme="minorHAnsi" w:cs="Arial" w:hint="cs"/>
                                <w:color w:val="000000" w:themeColor="text1"/>
                                <w:sz w:val="28"/>
                                <w:szCs w:val="28"/>
                                <w:rtl/>
                                <w:lang w:val="en-US" w:eastAsia="en-US" w:bidi="ar-MA"/>
                              </w:rPr>
                              <w:t xml:space="preserve"> :</w:t>
                            </w:r>
                            <w:r w:rsidRPr="00F72918">
                              <w:rPr>
                                <w:rFonts w:ascii="Arial" w:hAnsi="Arial" w:eastAsiaTheme="minorHAnsi" w:cs="Arial"/>
                                <w:color w:val="000000" w:themeColor="text1"/>
                                <w:sz w:val="28"/>
                                <w:szCs w:val="28"/>
                                <w:rtl/>
                                <w:lang w:val="en-US" w:eastAsia="en-US" w:bidi="ar-MA"/>
                              </w:rPr>
                              <w:t xml:space="preserve"> </w:t>
                            </w:r>
                          </w:p>
                          <w:p w:rsidR="00DD0DE1" w:rsidRPr="00F72918" w:rsidP="00DD0DE1">
                            <w:pPr>
                              <w:autoSpaceDE w:val="0"/>
                              <w:autoSpaceDN w:val="0"/>
                              <w:bidi/>
                              <w:adjustRightInd w:val="0"/>
                              <w:spacing w:before="100" w:beforeAutospacing="1" w:after="100" w:afterAutospacing="1"/>
                              <w:jc w:val="both"/>
                              <w:rPr>
                                <w:rFonts w:ascii="Arial" w:hAnsi="Arial" w:eastAsiaTheme="minorHAnsi" w:cs="Arial"/>
                                <w:color w:val="000000" w:themeColor="text1"/>
                                <w:sz w:val="28"/>
                                <w:szCs w:val="28"/>
                                <w:rtl/>
                                <w:lang w:val="en-US" w:eastAsia="en-US" w:bidi="ar-MA"/>
                              </w:rPr>
                            </w:pPr>
                            <w:r w:rsidRPr="00F72918">
                              <w:rPr>
                                <w:rFonts w:ascii="Arial" w:hAnsi="Arial" w:eastAsiaTheme="minorHAnsi" w:cs="Arial" w:hint="eastAsia"/>
                                <w:b/>
                                <w:bCs/>
                                <w:i/>
                                <w:iCs/>
                                <w:color w:val="000000" w:themeColor="text1"/>
                                <w:sz w:val="28"/>
                                <w:szCs w:val="28"/>
                                <w:u w:val="single"/>
                                <w:rtl/>
                                <w:lang w:val="en-US" w:eastAsia="en-US" w:bidi="ar-MA"/>
                              </w:rPr>
                              <w:t>الأول</w:t>
                            </w:r>
                            <w:r w:rsidRPr="00F72918">
                              <w:rPr>
                                <w:rFonts w:ascii="Arial" w:hAnsi="Arial" w:eastAsiaTheme="minorHAnsi" w:cs="Arial" w:hint="cs"/>
                                <w:color w:val="000000" w:themeColor="text1"/>
                                <w:sz w:val="28"/>
                                <w:szCs w:val="28"/>
                                <w:rtl/>
                                <w:lang w:val="en-US" w:eastAsia="en-US" w:bidi="ar-MA"/>
                              </w:rPr>
                              <w:t xml:space="preserve"> </w:t>
                            </w:r>
                            <w:r w:rsidRPr="00F72918">
                              <w:rPr>
                                <w:rFonts w:ascii="Arial" w:hAnsi="Arial" w:eastAsiaTheme="minorHAnsi" w:cs="Arial"/>
                                <w:color w:val="000000" w:themeColor="text1"/>
                                <w:sz w:val="28"/>
                                <w:szCs w:val="28"/>
                                <w:rtl/>
                                <w:lang w:val="en-US" w:eastAsia="en-US" w:bidi="ar-MA"/>
                              </w:rPr>
                              <w:t>:</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الابتدائي،</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وذلك</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إذا</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كان</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المخاطب</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خالي</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الذهن</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من</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الحكم</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الذي</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يتضمنه</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الخبر،</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فيلقى</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إليه</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الكلام</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مجردًا</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من</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التأكيد</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باستغنائه</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عنه</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كقولك</w:t>
                            </w:r>
                            <w:r w:rsidRPr="00F72918">
                              <w:rPr>
                                <w:rFonts w:ascii="Arial" w:hAnsi="Arial" w:eastAsiaTheme="minorHAnsi" w:cs="Arial" w:hint="cs"/>
                                <w:color w:val="000000" w:themeColor="text1"/>
                                <w:sz w:val="28"/>
                                <w:szCs w:val="28"/>
                                <w:rtl/>
                                <w:lang w:val="en-US" w:eastAsia="en-US" w:bidi="ar-MA"/>
                              </w:rPr>
                              <w:t xml:space="preserve"> </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أفلح</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المجتهد،</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وخاب</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الكسول؛</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لأن</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الكلام</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يتمكن</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بسهولة</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إذا</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صادف</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ذهنًا</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خاليًا</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cs"/>
                                <w:color w:val="000000" w:themeColor="text1"/>
                                <w:sz w:val="28"/>
                                <w:szCs w:val="28"/>
                                <w:rtl/>
                                <w:lang w:val="en-US" w:eastAsia="en-US" w:bidi="ar-MA"/>
                              </w:rPr>
                              <w:t>.</w:t>
                            </w:r>
                          </w:p>
                          <w:p w:rsidR="00DD0DE1" w:rsidRPr="00F72918" w:rsidP="00DD0DE1">
                            <w:pPr>
                              <w:autoSpaceDE w:val="0"/>
                              <w:autoSpaceDN w:val="0"/>
                              <w:bidi/>
                              <w:adjustRightInd w:val="0"/>
                              <w:spacing w:before="100" w:beforeAutospacing="1" w:after="100" w:afterAutospacing="1" w:line="240" w:lineRule="auto"/>
                              <w:jc w:val="both"/>
                              <w:rPr>
                                <w:rFonts w:ascii="Arial" w:hAnsi="Arial" w:eastAsiaTheme="minorHAnsi" w:cs="Arial"/>
                                <w:color w:val="000000" w:themeColor="text1"/>
                                <w:sz w:val="28"/>
                                <w:szCs w:val="28"/>
                                <w:rtl/>
                                <w:lang w:val="en-US" w:eastAsia="en-US" w:bidi="ar-MA"/>
                              </w:rPr>
                            </w:pPr>
                            <w:r w:rsidRPr="00F72918">
                              <w:rPr>
                                <w:rFonts w:ascii="Arial" w:hAnsi="Arial" w:eastAsiaTheme="minorHAnsi" w:cs="Arial" w:hint="eastAsia"/>
                                <w:b/>
                                <w:bCs/>
                                <w:i/>
                                <w:iCs/>
                                <w:color w:val="000000" w:themeColor="text1"/>
                                <w:sz w:val="28"/>
                                <w:szCs w:val="28"/>
                                <w:u w:val="single"/>
                                <w:rtl/>
                                <w:lang w:val="en-US" w:eastAsia="en-US" w:bidi="ar-MA"/>
                              </w:rPr>
                              <w:t>والثاني</w:t>
                            </w:r>
                            <w:r w:rsidRPr="00F72918">
                              <w:rPr>
                                <w:rFonts w:ascii="Arial" w:hAnsi="Arial" w:eastAsiaTheme="minorHAnsi" w:cs="Arial" w:hint="cs"/>
                                <w:color w:val="000000" w:themeColor="text1"/>
                                <w:sz w:val="28"/>
                                <w:szCs w:val="28"/>
                                <w:rtl/>
                                <w:lang w:val="en-US" w:eastAsia="en-US" w:bidi="ar-MA"/>
                              </w:rPr>
                              <w:t xml:space="preserve"> </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الطلبي</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إذا</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كان</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المخاطب</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مترددًا</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في</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الحكم</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طالبًا</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له،</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فيؤكد</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بمؤكد</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واحد</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استحسانًا؛</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ليزيل</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تردده،</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ويبين</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له</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الحقيقة</w:t>
                            </w:r>
                            <w:r w:rsidRPr="00F72918">
                              <w:rPr>
                                <w:rFonts w:ascii="Arial" w:hAnsi="Arial" w:eastAsiaTheme="minorHAnsi" w:cs="Arial" w:hint="cs"/>
                                <w:color w:val="000000" w:themeColor="text1"/>
                                <w:sz w:val="28"/>
                                <w:szCs w:val="28"/>
                                <w:rtl/>
                                <w:lang w:val="en-US" w:eastAsia="en-US" w:bidi="ar-MA"/>
                              </w:rPr>
                              <w:t xml:space="preserve"> .</w:t>
                            </w:r>
                          </w:p>
                          <w:p w:rsidR="00DD0DE1" w:rsidRPr="00F72918" w:rsidP="00DD0DE1">
                            <w:pPr>
                              <w:bidi/>
                              <w:spacing w:before="100" w:beforeAutospacing="1" w:after="100" w:afterAutospacing="1"/>
                              <w:jc w:val="both"/>
                              <w:rPr>
                                <w:rFonts w:ascii="Arial" w:hAnsi="Arial" w:eastAsiaTheme="minorHAnsi" w:cs="Arial"/>
                                <w:color w:val="000000" w:themeColor="text1"/>
                                <w:sz w:val="28"/>
                                <w:szCs w:val="28"/>
                                <w:rtl/>
                                <w:lang w:val="en-US" w:eastAsia="en-US" w:bidi="ar-MA"/>
                              </w:rPr>
                            </w:pP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b/>
                                <w:bCs/>
                                <w:i/>
                                <w:iCs/>
                                <w:color w:val="000000" w:themeColor="text1"/>
                                <w:sz w:val="28"/>
                                <w:szCs w:val="28"/>
                                <w:u w:val="single"/>
                                <w:rtl/>
                                <w:lang w:val="en-US" w:eastAsia="en-US" w:bidi="ar-MA"/>
                              </w:rPr>
                              <w:t>والثالث</w:t>
                            </w:r>
                            <w:r w:rsidRPr="00F72918">
                              <w:rPr>
                                <w:rFonts w:ascii="Arial" w:hAnsi="Arial" w:eastAsiaTheme="minorHAnsi" w:cs="Arial" w:hint="cs"/>
                                <w:color w:val="000000" w:themeColor="text1"/>
                                <w:sz w:val="28"/>
                                <w:szCs w:val="28"/>
                                <w:rtl/>
                                <w:lang w:val="en-US" w:eastAsia="en-US" w:bidi="ar-MA"/>
                              </w:rPr>
                              <w:t xml:space="preserve"> </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إنكاري</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وذلك</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إذا</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كان</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المخاطب</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منكِرًا</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للحكم</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الذي</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يتضمنه</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الخبر</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معتقدًا</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غيره،</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فيجب</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أن</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يؤكد</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له</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الخبر</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بحسب</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إنكاره</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قوة</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وضعفًا،</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فكلما</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زاد</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إنكاره</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زِيد</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له</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في</w:t>
                            </w:r>
                            <w:r w:rsidRPr="00F72918">
                              <w:rPr>
                                <w:rFonts w:ascii="Arial" w:hAnsi="Arial" w:eastAsiaTheme="minorHAnsi" w:cs="Arial"/>
                                <w:color w:val="000000" w:themeColor="text1"/>
                                <w:sz w:val="28"/>
                                <w:szCs w:val="28"/>
                                <w:rtl/>
                                <w:lang w:val="en-US" w:eastAsia="en-US" w:bidi="ar-MA"/>
                              </w:rPr>
                              <w:t xml:space="preserve"> </w:t>
                            </w:r>
                            <w:r w:rsidRPr="00F72918">
                              <w:rPr>
                                <w:rFonts w:ascii="Arial" w:hAnsi="Arial" w:eastAsiaTheme="minorHAnsi" w:cs="Arial" w:hint="eastAsia"/>
                                <w:color w:val="000000" w:themeColor="text1"/>
                                <w:sz w:val="28"/>
                                <w:szCs w:val="28"/>
                                <w:rtl/>
                                <w:lang w:val="en-US" w:eastAsia="en-US" w:bidi="ar-MA"/>
                              </w:rPr>
                              <w:t>التوكيد</w:t>
                            </w:r>
                            <w:r>
                              <w:rPr>
                                <w:rFonts w:ascii="Arial" w:hAnsi="Arial" w:eastAsiaTheme="minorHAnsi" w:cs="Arial" w:hint="cs"/>
                                <w:color w:val="000000" w:themeColor="text1"/>
                                <w:sz w:val="28"/>
                                <w:szCs w:val="28"/>
                                <w:rtl/>
                                <w:lang w:val="en-US" w:eastAsia="en-US" w:bidi="ar-MA"/>
                              </w:rPr>
                              <w:t xml:space="preserve"> .</w:t>
                            </w:r>
                          </w:p>
                          <w:p w:rsidR="00DD0DE1" w:rsidP="00DD0DE1">
                            <w:pPr>
                              <w:jc w:val="center"/>
                              <w:rPr>
                                <w:lang w:bidi="ar-MA"/>
                              </w:rPr>
                            </w:pPr>
                          </w:p>
                        </w:txbxContent>
                      </v:textbox>
                    </v:roundrect>
                  </w:pict>
                </mc:Fallback>
              </mc:AlternateContent>
            </w:r>
          </w:p>
          <w:p w:rsidR="00DD0DE1" w:rsidP="00DD0DE1">
            <w:pPr>
              <w:bidi/>
              <w:spacing w:after="0" w:line="240" w:lineRule="auto"/>
              <w:rPr>
                <w:rFonts w:ascii="Arial" w:eastAsia="Calibri" w:hAnsi="Arial"/>
                <w:sz w:val="28"/>
                <w:szCs w:val="28"/>
                <w:rtl/>
                <w:lang w:val="en-US" w:eastAsia="en-US" w:bidi="ar-MA"/>
              </w:rPr>
            </w:pPr>
          </w:p>
          <w:p w:rsidR="00DD0DE1" w:rsidP="00DD0DE1">
            <w:pPr>
              <w:bidi/>
              <w:spacing w:after="0" w:line="240" w:lineRule="auto"/>
              <w:rPr>
                <w:rFonts w:ascii="Arial" w:eastAsia="Calibri" w:hAnsi="Arial"/>
                <w:sz w:val="28"/>
                <w:szCs w:val="28"/>
                <w:rtl/>
                <w:lang w:val="en-US" w:eastAsia="en-US" w:bidi="ar-MA"/>
              </w:rPr>
            </w:pPr>
          </w:p>
          <w:p w:rsidR="00DD0DE1" w:rsidP="00DD0DE1">
            <w:pPr>
              <w:bidi/>
              <w:spacing w:after="0" w:line="240" w:lineRule="auto"/>
              <w:rPr>
                <w:rFonts w:ascii="Arial" w:eastAsia="Calibri" w:hAnsi="Arial"/>
                <w:sz w:val="28"/>
                <w:szCs w:val="28"/>
                <w:rtl/>
                <w:lang w:val="en-US" w:eastAsia="en-US" w:bidi="ar-MA"/>
              </w:rPr>
            </w:pPr>
          </w:p>
          <w:p w:rsidR="00DD0DE1" w:rsidP="00DD0DE1">
            <w:pPr>
              <w:bidi/>
              <w:spacing w:after="0" w:line="240" w:lineRule="auto"/>
              <w:rPr>
                <w:rFonts w:ascii="Arial" w:eastAsia="Calibri" w:hAnsi="Arial"/>
                <w:sz w:val="28"/>
                <w:szCs w:val="28"/>
                <w:rtl/>
                <w:lang w:val="en-US" w:eastAsia="en-US" w:bidi="ar-MA"/>
              </w:rPr>
            </w:pPr>
          </w:p>
          <w:p w:rsidR="00DD0DE1" w:rsidP="00DD0DE1">
            <w:pPr>
              <w:bidi/>
              <w:spacing w:after="0" w:line="240" w:lineRule="auto"/>
              <w:rPr>
                <w:rFonts w:ascii="Arial" w:eastAsia="Calibri" w:hAnsi="Arial"/>
                <w:sz w:val="28"/>
                <w:szCs w:val="28"/>
                <w:rtl/>
                <w:lang w:val="en-US" w:eastAsia="en-US" w:bidi="ar-MA"/>
              </w:rPr>
            </w:pPr>
          </w:p>
          <w:p w:rsidR="00DD0DE1" w:rsidP="00DD0DE1">
            <w:pPr>
              <w:bidi/>
              <w:spacing w:after="0" w:line="240" w:lineRule="auto"/>
              <w:rPr>
                <w:rFonts w:ascii="Arial" w:eastAsia="Calibri" w:hAnsi="Arial"/>
                <w:sz w:val="28"/>
                <w:szCs w:val="28"/>
                <w:rtl/>
                <w:lang w:val="en-US" w:eastAsia="en-US" w:bidi="ar-MA"/>
              </w:rPr>
            </w:pPr>
          </w:p>
          <w:p w:rsidR="008B1D1F" w:rsidP="008B1D1F">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8B1D1F" w:rsidRPr="008B1D1F" w:rsidP="008B1D1F">
            <w:pPr>
              <w:bidi/>
              <w:spacing w:after="0" w:line="240" w:lineRule="auto"/>
              <w:rPr>
                <w:rFonts w:ascii="Arial" w:eastAsia="Calibri" w:hAnsi="Arial"/>
                <w:sz w:val="28"/>
                <w:szCs w:val="28"/>
                <w:rtl/>
                <w:lang w:val="en-US" w:eastAsia="en-US" w:bidi="ar-MA"/>
              </w:rPr>
            </w:pPr>
          </w:p>
          <w:p w:rsidR="008B1D1F" w:rsidP="008B1D1F">
            <w:pPr>
              <w:bidi/>
              <w:spacing w:after="0" w:line="240" w:lineRule="auto"/>
              <w:rPr>
                <w:rFonts w:ascii="Arial" w:eastAsia="Calibri" w:hAnsi="Arial"/>
                <w:sz w:val="28"/>
                <w:szCs w:val="28"/>
                <w:rtl/>
                <w:lang w:val="en-US" w:eastAsia="en-US" w:bidi="ar-MA"/>
              </w:rPr>
            </w:pPr>
          </w:p>
          <w:p w:rsidR="002969FA" w:rsidP="002969FA">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2D2DB0" w:rsidRPr="008B1D1F" w:rsidP="002D2DB0">
            <w:pPr>
              <w:bidi/>
              <w:spacing w:after="0" w:line="240" w:lineRule="auto"/>
              <w:rPr>
                <w:rFonts w:ascii="Arial" w:eastAsia="Calibri" w:hAnsi="Arial"/>
                <w:sz w:val="28"/>
                <w:szCs w:val="28"/>
                <w:rtl/>
                <w:lang w:val="en-US" w:eastAsia="en-US" w:bidi="ar-MA"/>
              </w:rPr>
            </w:pPr>
          </w:p>
          <w:p w:rsidR="008B1D1F" w:rsidRPr="008B1D1F" w:rsidP="008B1D1F">
            <w:pPr>
              <w:bidi/>
              <w:spacing w:after="0" w:line="240" w:lineRule="auto"/>
              <w:rPr>
                <w:b/>
                <w:bCs/>
                <w:i/>
                <w:iCs/>
                <w:u w:val="single"/>
              </w:rPr>
            </w:pPr>
          </w:p>
        </w:tc>
        <w:tc>
          <w:tcPr>
            <w:tcW w:w="2694" w:type="dxa"/>
          </w:tcPr>
          <w:p w:rsidR="00CA2968" w:rsidP="00CA2968">
            <w:pPr>
              <w:tabs>
                <w:tab w:val="left" w:pos="2136"/>
              </w:tabs>
              <w:bidi/>
              <w:spacing w:after="0" w:line="240" w:lineRule="auto"/>
              <w:rPr>
                <w:b/>
                <w:bCs/>
                <w:rtl/>
              </w:rPr>
            </w:pPr>
          </w:p>
          <w:p w:rsidR="00CA2968" w:rsidP="00CA2968">
            <w:pPr>
              <w:tabs>
                <w:tab w:val="left" w:pos="2136"/>
              </w:tabs>
              <w:bidi/>
              <w:spacing w:after="0" w:line="240" w:lineRule="auto"/>
              <w:rPr>
                <w:b/>
                <w:bCs/>
                <w:rtl/>
              </w:rPr>
            </w:pPr>
          </w:p>
          <w:p w:rsidR="00CA2968" w:rsidP="00CA2968">
            <w:pPr>
              <w:tabs>
                <w:tab w:val="left" w:pos="2136"/>
              </w:tabs>
              <w:bidi/>
              <w:spacing w:after="0" w:line="240" w:lineRule="auto"/>
              <w:rPr>
                <w:b/>
                <w:bCs/>
                <w:rtl/>
              </w:rPr>
            </w:pPr>
          </w:p>
          <w:p w:rsidR="00CA2968" w:rsidP="00CA2968">
            <w:pPr>
              <w:tabs>
                <w:tab w:val="left" w:pos="2136"/>
              </w:tabs>
              <w:bidi/>
              <w:spacing w:after="0" w:line="240" w:lineRule="auto"/>
              <w:rPr>
                <w:b/>
                <w:bCs/>
                <w:rtl/>
              </w:rPr>
            </w:pPr>
          </w:p>
          <w:p w:rsidR="00FC7849" w:rsidP="008B1D1F">
            <w:pPr>
              <w:tabs>
                <w:tab w:val="left" w:pos="2136"/>
              </w:tabs>
              <w:bidi/>
              <w:spacing w:after="0" w:line="240" w:lineRule="auto"/>
              <w:rPr>
                <w:rFonts w:ascii="Arial" w:eastAsia="Calibri" w:hAnsi="Arial"/>
                <w:sz w:val="28"/>
                <w:szCs w:val="28"/>
                <w:rtl/>
                <w:lang w:val="en-US" w:eastAsia="en-US" w:bidi="ar-MA"/>
              </w:rPr>
            </w:pPr>
          </w:p>
          <w:p w:rsidR="00806D9D" w:rsidP="00FC7849">
            <w:pPr>
              <w:tabs>
                <w:tab w:val="left" w:pos="2136"/>
              </w:tabs>
              <w:bidi/>
              <w:spacing w:after="0" w:line="240" w:lineRule="auto"/>
              <w:rPr>
                <w:rtl/>
              </w:rPr>
            </w:pPr>
            <w:r w:rsidRPr="008B1D1F">
              <w:rPr>
                <w:rFonts w:ascii="Arial" w:eastAsia="Calibri" w:hAnsi="Arial" w:hint="cs"/>
                <w:sz w:val="28"/>
                <w:szCs w:val="28"/>
                <w:rtl/>
                <w:lang w:val="en-US" w:eastAsia="en-US" w:bidi="ar-MA"/>
              </w:rPr>
              <w:t xml:space="preserve">أن يقرأ </w:t>
            </w:r>
            <w:r w:rsidRPr="008B1D1F" w:rsidR="00BB36A8">
              <w:rPr>
                <w:rFonts w:ascii="Arial" w:eastAsia="Calibri" w:hAnsi="Arial" w:hint="cs"/>
                <w:sz w:val="28"/>
                <w:szCs w:val="28"/>
                <w:rtl/>
                <w:lang w:val="en-US" w:eastAsia="en-US" w:bidi="ar-MA"/>
              </w:rPr>
              <w:t xml:space="preserve">المتعلم </w:t>
            </w:r>
            <w:r w:rsidRPr="008B1D1F">
              <w:rPr>
                <w:rFonts w:ascii="Arial" w:eastAsia="Calibri" w:hAnsi="Arial" w:hint="cs"/>
                <w:sz w:val="28"/>
                <w:szCs w:val="28"/>
                <w:rtl/>
                <w:lang w:val="en-US" w:eastAsia="en-US" w:bidi="ar-MA"/>
              </w:rPr>
              <w:t>الأم</w:t>
            </w:r>
            <w:r>
              <w:rPr>
                <w:rFonts w:ascii="Arial" w:eastAsia="Calibri" w:hAnsi="Arial" w:hint="cs"/>
                <w:sz w:val="28"/>
                <w:szCs w:val="28"/>
                <w:rtl/>
                <w:lang w:val="en-US" w:eastAsia="en-US" w:bidi="ar-MA"/>
              </w:rPr>
              <w:t xml:space="preserve">ثلة </w:t>
            </w:r>
            <w:r w:rsidRPr="008B1D1F">
              <w:rPr>
                <w:rFonts w:ascii="Arial" w:eastAsia="Calibri" w:hAnsi="Arial" w:hint="cs"/>
                <w:sz w:val="28"/>
                <w:szCs w:val="28"/>
                <w:rtl/>
                <w:lang w:val="en-US" w:eastAsia="en-US" w:bidi="ar-MA"/>
              </w:rPr>
              <w:t xml:space="preserve">ويحاول </w:t>
            </w:r>
            <w:r w:rsidRPr="008B1D1F">
              <w:rPr>
                <w:rFonts w:ascii="Arial" w:eastAsia="Calibri" w:hAnsi="Arial" w:hint="cs"/>
                <w:sz w:val="28"/>
                <w:szCs w:val="28"/>
                <w:rtl/>
                <w:lang w:val="en-US" w:eastAsia="en-US" w:bidi="ar-MA"/>
              </w:rPr>
              <w:t>فهمها</w:t>
            </w:r>
            <w:r w:rsidR="00B70B35">
              <w:rPr>
                <w:rFonts w:eastAsiaTheme="minorEastAsia" w:hint="cs"/>
                <w:b/>
                <w:bCs/>
                <w:rtl/>
              </w:rPr>
              <w:t xml:space="preserve"> </w:t>
            </w:r>
            <w:r w:rsidR="00BB36A8">
              <w:rPr>
                <w:rFonts w:eastAsiaTheme="minorEastAsia" w:hint="cs"/>
                <w:b/>
                <w:bCs/>
                <w:rtl/>
              </w:rPr>
              <w:t>.</w:t>
            </w:r>
          </w:p>
          <w:p w:rsidR="00806D9D" w:rsidP="00947D20">
            <w:pPr>
              <w:tabs>
                <w:tab w:val="left" w:pos="2136"/>
              </w:tabs>
              <w:bidi/>
              <w:spacing w:after="0" w:line="240" w:lineRule="auto"/>
              <w:rPr>
                <w:rtl/>
              </w:rPr>
            </w:pPr>
          </w:p>
          <w:p w:rsidR="00806D9D" w:rsidP="001F016A">
            <w:pPr>
              <w:tabs>
                <w:tab w:val="left" w:pos="2136"/>
              </w:tabs>
              <w:bidi/>
              <w:spacing w:after="0" w:line="240" w:lineRule="auto"/>
              <w:rPr>
                <w:rtl/>
              </w:rPr>
            </w:pPr>
          </w:p>
          <w:p w:rsidR="00CA2968" w:rsidP="00CA2968">
            <w:pPr>
              <w:tabs>
                <w:tab w:val="left" w:pos="2136"/>
              </w:tabs>
              <w:bidi/>
              <w:spacing w:after="0" w:line="240" w:lineRule="auto"/>
              <w:rPr>
                <w:rtl/>
              </w:rPr>
            </w:pPr>
          </w:p>
          <w:p w:rsidR="00CA2968" w:rsidP="00CA2968">
            <w:pPr>
              <w:tabs>
                <w:tab w:val="left" w:pos="2136"/>
              </w:tabs>
              <w:bidi/>
              <w:spacing w:after="0" w:line="240" w:lineRule="auto"/>
              <w:rPr>
                <w:rtl/>
              </w:rPr>
            </w:pPr>
          </w:p>
          <w:p w:rsidR="00CA2968" w:rsidP="00CA2968">
            <w:pPr>
              <w:tabs>
                <w:tab w:val="left" w:pos="2136"/>
              </w:tabs>
              <w:bidi/>
              <w:spacing w:after="0" w:line="240" w:lineRule="auto"/>
              <w:rPr>
                <w:rtl/>
              </w:rPr>
            </w:pPr>
          </w:p>
          <w:p w:rsidR="00CA2968" w:rsidP="00CA2968">
            <w:pPr>
              <w:tabs>
                <w:tab w:val="left" w:pos="2136"/>
              </w:tabs>
              <w:bidi/>
              <w:spacing w:after="0" w:line="240" w:lineRule="auto"/>
              <w:rPr>
                <w:rtl/>
              </w:rPr>
            </w:pPr>
          </w:p>
          <w:p w:rsidR="008B1D1F" w:rsidP="008B1D1F">
            <w:pPr>
              <w:tabs>
                <w:tab w:val="left" w:pos="2136"/>
              </w:tabs>
              <w:bidi/>
              <w:spacing w:after="0" w:line="240" w:lineRule="auto"/>
              <w:rPr>
                <w:rtl/>
              </w:rPr>
            </w:pPr>
          </w:p>
          <w:p w:rsidR="008B1D1F" w:rsidP="008B1D1F">
            <w:pPr>
              <w:tabs>
                <w:tab w:val="left" w:pos="2136"/>
              </w:tabs>
              <w:bidi/>
              <w:spacing w:after="0" w:line="240" w:lineRule="auto"/>
              <w:rPr>
                <w:rtl/>
              </w:rPr>
            </w:pPr>
          </w:p>
          <w:p w:rsidR="008B1D1F" w:rsidP="008B1D1F">
            <w:pPr>
              <w:tabs>
                <w:tab w:val="left" w:pos="2136"/>
              </w:tabs>
              <w:bidi/>
              <w:spacing w:after="0" w:line="240" w:lineRule="auto"/>
              <w:rPr>
                <w:rtl/>
              </w:rPr>
            </w:pPr>
          </w:p>
          <w:p w:rsidR="008B1D1F" w:rsidP="008B1D1F">
            <w:pPr>
              <w:tabs>
                <w:tab w:val="left" w:pos="2136"/>
              </w:tabs>
              <w:bidi/>
              <w:spacing w:after="0" w:line="240" w:lineRule="auto"/>
              <w:rPr>
                <w:rtl/>
              </w:rPr>
            </w:pPr>
          </w:p>
          <w:p w:rsidR="00CA2968" w:rsidP="00CA2968">
            <w:pPr>
              <w:tabs>
                <w:tab w:val="left" w:pos="2136"/>
              </w:tabs>
              <w:bidi/>
              <w:spacing w:after="0" w:line="240" w:lineRule="auto"/>
              <w:rPr>
                <w:rtl/>
              </w:rPr>
            </w:pPr>
          </w:p>
          <w:p w:rsidR="00CA2968" w:rsidRPr="00CA2968" w:rsidP="008B1D1F">
            <w:pPr>
              <w:bidi/>
              <w:spacing w:after="0" w:line="240" w:lineRule="auto"/>
              <w:jc w:val="both"/>
              <w:rPr>
                <w:rFonts w:ascii="Arial" w:eastAsia="Calibri" w:hAnsi="Arial"/>
                <w:sz w:val="28"/>
                <w:szCs w:val="28"/>
                <w:lang w:val="en-US" w:eastAsia="en-US" w:bidi="ar-MA"/>
              </w:rPr>
            </w:pPr>
            <w:r>
              <w:rPr>
                <w:rFonts w:ascii="Arial" w:eastAsia="Calibri" w:hAnsi="Arial" w:hint="cs"/>
                <w:sz w:val="28"/>
                <w:szCs w:val="28"/>
                <w:rtl/>
                <w:lang w:val="en-US" w:eastAsia="en-US" w:bidi="ar-MA"/>
              </w:rPr>
              <w:t xml:space="preserve">تمكين </w:t>
            </w:r>
            <w:r w:rsidRPr="00CA2968">
              <w:rPr>
                <w:rFonts w:ascii="Arial" w:eastAsia="Calibri" w:hAnsi="Arial" w:hint="cs"/>
                <w:sz w:val="28"/>
                <w:szCs w:val="28"/>
                <w:rtl/>
                <w:lang w:val="en-US" w:eastAsia="en-US" w:bidi="ar-MA"/>
              </w:rPr>
              <w:t xml:space="preserve">المتعلم </w:t>
            </w:r>
            <w:r>
              <w:rPr>
                <w:rFonts w:ascii="Arial" w:eastAsia="Calibri" w:hAnsi="Arial" w:hint="cs"/>
                <w:sz w:val="28"/>
                <w:szCs w:val="28"/>
                <w:rtl/>
                <w:lang w:val="en-US" w:eastAsia="en-US" w:bidi="ar-MA"/>
              </w:rPr>
              <w:t xml:space="preserve">من </w:t>
            </w:r>
            <w:r w:rsidR="008B1D1F">
              <w:rPr>
                <w:rFonts w:ascii="Arial" w:eastAsia="Calibri" w:hAnsi="Arial" w:hint="cs"/>
                <w:sz w:val="28"/>
                <w:szCs w:val="28"/>
                <w:rtl/>
                <w:lang w:val="en-US" w:eastAsia="en-US" w:bidi="ar-MA"/>
              </w:rPr>
              <w:t xml:space="preserve">القدرة على </w:t>
            </w:r>
            <w:r w:rsidR="008B1D1F">
              <w:rPr>
                <w:rFonts w:ascii="Arial" w:eastAsia="Calibri" w:hAnsi="Arial" w:hint="cs"/>
                <w:sz w:val="28"/>
                <w:szCs w:val="28"/>
                <w:rtl/>
                <w:lang w:val="en-US" w:eastAsia="en-US" w:bidi="ar-MA"/>
              </w:rPr>
              <w:t>ملاحظة  وتحليل</w:t>
            </w:r>
            <w:r w:rsidR="008B1D1F">
              <w:rPr>
                <w:rFonts w:ascii="Arial" w:eastAsia="Calibri" w:hAnsi="Arial" w:hint="cs"/>
                <w:sz w:val="28"/>
                <w:szCs w:val="28"/>
                <w:rtl/>
                <w:lang w:val="en-US" w:eastAsia="en-US" w:bidi="ar-MA"/>
              </w:rPr>
              <w:t xml:space="preserve"> الأمثلة، والتعرف على الظاهرة المدروسة .</w:t>
            </w:r>
          </w:p>
          <w:p w:rsidR="00CA2968" w:rsidP="00CA2968">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ED5082">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تمك</w:t>
            </w:r>
            <w:r w:rsidR="00F5785C">
              <w:rPr>
                <w:rFonts w:ascii="Arial" w:eastAsia="Calibri" w:hAnsi="Arial" w:hint="cs"/>
                <w:sz w:val="28"/>
                <w:szCs w:val="28"/>
                <w:rtl/>
                <w:lang w:val="en-US" w:eastAsia="en-US" w:bidi="ar-MA"/>
              </w:rPr>
              <w:t>ن المت</w:t>
            </w:r>
            <w:r w:rsidRPr="00F5785C" w:rsidR="00F5785C">
              <w:rPr>
                <w:rFonts w:ascii="Arial" w:eastAsia="Calibri" w:hAnsi="Arial" w:hint="cs"/>
                <w:sz w:val="28"/>
                <w:szCs w:val="28"/>
                <w:rtl/>
                <w:lang w:val="en-US" w:eastAsia="en-US" w:bidi="ar-MA"/>
              </w:rPr>
              <w:t>علم</w:t>
            </w:r>
            <w:r w:rsidR="00F5785C">
              <w:rPr>
                <w:rFonts w:ascii="Arial" w:eastAsia="Calibri" w:hAnsi="Arial" w:hint="cs"/>
                <w:sz w:val="28"/>
                <w:szCs w:val="28"/>
                <w:rtl/>
                <w:lang w:val="en-US" w:eastAsia="en-US" w:bidi="ar-MA"/>
              </w:rPr>
              <w:t xml:space="preserve"> </w:t>
            </w:r>
            <w:r w:rsidRPr="00347638" w:rsidR="008D4A6D">
              <w:rPr>
                <w:rFonts w:ascii="Arial" w:eastAsia="Calibri" w:hAnsi="Arial" w:hint="cs"/>
                <w:sz w:val="28"/>
                <w:szCs w:val="28"/>
                <w:rtl/>
                <w:lang w:val="en-US" w:eastAsia="en-US" w:bidi="ar-MA"/>
              </w:rPr>
              <w:t xml:space="preserve">من </w:t>
            </w:r>
            <w:r>
              <w:rPr>
                <w:rFonts w:ascii="Arial" w:eastAsia="Calibri" w:hAnsi="Arial" w:hint="cs"/>
                <w:sz w:val="28"/>
                <w:szCs w:val="28"/>
                <w:rtl/>
                <w:lang w:val="en-US" w:eastAsia="en-US" w:bidi="ar-MA"/>
              </w:rPr>
              <w:t>فهم</w:t>
            </w:r>
            <w:r w:rsidRPr="00347638" w:rsidR="008D4A6D">
              <w:rPr>
                <w:rFonts w:ascii="Arial" w:eastAsia="Calibri" w:hAnsi="Arial" w:hint="cs"/>
                <w:sz w:val="28"/>
                <w:szCs w:val="28"/>
                <w:rtl/>
                <w:lang w:val="en-US" w:eastAsia="en-US" w:bidi="ar-MA"/>
              </w:rPr>
              <w:t xml:space="preserve"> </w:t>
            </w:r>
            <w:r>
              <w:rPr>
                <w:rFonts w:ascii="Arial" w:eastAsia="Calibri" w:hAnsi="Arial" w:hint="cs"/>
                <w:sz w:val="28"/>
                <w:szCs w:val="28"/>
                <w:rtl/>
                <w:lang w:val="en-US" w:eastAsia="en-US" w:bidi="ar-MA"/>
              </w:rPr>
              <w:t xml:space="preserve">الأمثلة </w:t>
            </w:r>
            <w:r w:rsidR="00D911B6">
              <w:rPr>
                <w:rFonts w:ascii="Arial" w:eastAsia="Calibri" w:hAnsi="Arial" w:hint="cs"/>
                <w:sz w:val="28"/>
                <w:szCs w:val="28"/>
                <w:rtl/>
                <w:lang w:val="en-US" w:eastAsia="en-US" w:bidi="ar-MA"/>
              </w:rPr>
              <w:t>وا</w:t>
            </w:r>
            <w:r w:rsidR="00ED5082">
              <w:rPr>
                <w:rFonts w:ascii="Arial" w:eastAsia="Calibri" w:hAnsi="Arial" w:hint="cs"/>
                <w:sz w:val="28"/>
                <w:szCs w:val="28"/>
                <w:rtl/>
                <w:lang w:val="en-US" w:eastAsia="en-US" w:bidi="ar-MA"/>
              </w:rPr>
              <w:t xml:space="preserve">لتعرف </w:t>
            </w:r>
            <w:r w:rsidR="00574E9F">
              <w:rPr>
                <w:rFonts w:ascii="Arial" w:eastAsia="Calibri" w:hAnsi="Arial" w:hint="cs"/>
                <w:sz w:val="28"/>
                <w:szCs w:val="28"/>
                <w:rtl/>
                <w:lang w:val="en-US" w:eastAsia="en-US" w:bidi="ar-MA"/>
              </w:rPr>
              <w:t xml:space="preserve">على أغراض </w:t>
            </w:r>
            <w:r w:rsidR="00574E9F">
              <w:rPr>
                <w:rFonts w:ascii="Arial" w:eastAsia="Calibri" w:hAnsi="Arial" w:hint="cs"/>
                <w:sz w:val="28"/>
                <w:szCs w:val="28"/>
                <w:rtl/>
                <w:lang w:val="en-US" w:eastAsia="en-US" w:bidi="ar-MA"/>
              </w:rPr>
              <w:t>الخبر</w:t>
            </w:r>
            <w:r w:rsidRPr="00347638" w:rsidR="00347638">
              <w:rPr>
                <w:rFonts w:ascii="Arial" w:eastAsia="Calibri" w:hAnsi="Arial" w:hint="cs"/>
                <w:sz w:val="28"/>
                <w:szCs w:val="28"/>
                <w:rtl/>
                <w:lang w:val="en-US" w:eastAsia="en-US" w:bidi="ar-MA"/>
              </w:rPr>
              <w:t xml:space="preserve"> .</w:t>
            </w:r>
          </w:p>
          <w:p w:rsidR="00347638" w:rsidP="00347638">
            <w:pPr>
              <w:bidi/>
              <w:spacing w:after="0" w:line="240" w:lineRule="auto"/>
              <w:jc w:val="both"/>
              <w:rPr>
                <w:rFonts w:ascii="Arial" w:eastAsia="Calibri" w:hAnsi="Arial"/>
                <w:sz w:val="28"/>
                <w:szCs w:val="28"/>
                <w:rtl/>
                <w:lang w:val="en-US" w:eastAsia="en-US" w:bidi="ar-MA"/>
              </w:rPr>
            </w:pPr>
          </w:p>
          <w:p w:rsidR="00505A02" w:rsidP="00505A02">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45479C">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تمكن المتعلم من التوصل إلى استنتاج أعراض الخبر </w:t>
            </w: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45479C" w:rsidP="0045479C">
            <w:pPr>
              <w:bidi/>
              <w:spacing w:after="0" w:line="240" w:lineRule="auto"/>
              <w:jc w:val="both"/>
              <w:rPr>
                <w:rFonts w:ascii="Arial" w:eastAsia="Calibri" w:hAnsi="Arial"/>
                <w:sz w:val="28"/>
                <w:szCs w:val="28"/>
                <w:rtl/>
                <w:lang w:val="en-US" w:eastAsia="en-US" w:bidi="ar-MA"/>
              </w:rPr>
            </w:pPr>
          </w:p>
          <w:p w:rsidR="0045479C" w:rsidP="0045479C">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w:t>
            </w:r>
          </w:p>
          <w:p w:rsidR="00574E9F" w:rsidP="00574E9F">
            <w:pPr>
              <w:bidi/>
              <w:spacing w:after="0" w:line="240" w:lineRule="auto"/>
              <w:jc w:val="both"/>
              <w:rPr>
                <w:rFonts w:ascii="Arial" w:eastAsia="Calibri" w:hAnsi="Arial"/>
                <w:sz w:val="28"/>
                <w:szCs w:val="28"/>
                <w:rtl/>
                <w:lang w:val="en-US" w:eastAsia="en-US" w:bidi="ar-MA"/>
              </w:rPr>
            </w:pPr>
          </w:p>
          <w:p w:rsidR="0045479C" w:rsidP="0045479C">
            <w:pPr>
              <w:bidi/>
              <w:spacing w:after="0" w:line="240" w:lineRule="auto"/>
              <w:jc w:val="both"/>
              <w:rPr>
                <w:rFonts w:ascii="Arial" w:eastAsia="Calibri" w:hAnsi="Arial"/>
                <w:sz w:val="28"/>
                <w:szCs w:val="28"/>
                <w:rtl/>
                <w:lang w:val="en-US" w:eastAsia="en-US" w:bidi="ar-MA"/>
              </w:rPr>
            </w:pPr>
          </w:p>
          <w:p w:rsidR="0045479C" w:rsidP="0045479C">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05A02" w:rsidP="00574E9F">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التعرف على </w:t>
            </w:r>
            <w:r w:rsidR="00574E9F">
              <w:rPr>
                <w:rFonts w:ascii="Arial" w:eastAsia="Calibri" w:hAnsi="Arial" w:hint="cs"/>
                <w:sz w:val="28"/>
                <w:szCs w:val="28"/>
                <w:rtl/>
                <w:lang w:val="en-US" w:eastAsia="en-US" w:bidi="ar-MA"/>
              </w:rPr>
              <w:t xml:space="preserve">أضرب الخبر وكيفية التمييز </w:t>
            </w:r>
            <w:r w:rsidR="00574E9F">
              <w:rPr>
                <w:rFonts w:ascii="Arial" w:eastAsia="Calibri" w:hAnsi="Arial" w:hint="cs"/>
                <w:sz w:val="28"/>
                <w:szCs w:val="28"/>
                <w:rtl/>
                <w:lang w:val="en-US" w:eastAsia="en-US" w:bidi="ar-MA"/>
              </w:rPr>
              <w:t>بينها .</w:t>
            </w:r>
          </w:p>
          <w:p w:rsidR="00D911B6" w:rsidP="00D911B6">
            <w:pPr>
              <w:bidi/>
              <w:spacing w:after="0" w:line="240" w:lineRule="auto"/>
              <w:jc w:val="both"/>
              <w:rPr>
                <w:rFonts w:ascii="Arial" w:eastAsia="Calibri" w:hAnsi="Arial"/>
                <w:sz w:val="28"/>
                <w:szCs w:val="28"/>
                <w:rtl/>
                <w:lang w:val="en-US" w:eastAsia="en-US" w:bidi="ar-MA"/>
              </w:rPr>
            </w:pPr>
          </w:p>
          <w:p w:rsidR="00505A02" w:rsidP="00505A02">
            <w:pPr>
              <w:bidi/>
              <w:spacing w:after="0" w:line="240" w:lineRule="auto"/>
              <w:jc w:val="both"/>
              <w:rPr>
                <w:rFonts w:ascii="Arial" w:eastAsia="Calibri" w:hAnsi="Arial"/>
                <w:sz w:val="28"/>
                <w:szCs w:val="28"/>
                <w:rtl/>
                <w:lang w:val="en-US" w:eastAsia="en-US" w:bidi="ar-MA"/>
              </w:rPr>
            </w:pPr>
          </w:p>
          <w:p w:rsidR="0045479C" w:rsidP="0045479C">
            <w:pPr>
              <w:bidi/>
              <w:spacing w:after="0" w:line="240" w:lineRule="auto"/>
              <w:jc w:val="both"/>
              <w:rPr>
                <w:rFonts w:ascii="Arial" w:eastAsia="Calibri" w:hAnsi="Arial"/>
                <w:sz w:val="28"/>
                <w:szCs w:val="28"/>
                <w:rtl/>
                <w:lang w:val="en-US" w:eastAsia="en-US" w:bidi="ar-MA"/>
              </w:rPr>
            </w:pPr>
          </w:p>
          <w:p w:rsidR="00347638" w:rsidP="00347638">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إدراك دور المحددات اللغوية في التمييز بين أضرب </w:t>
            </w:r>
            <w:r>
              <w:rPr>
                <w:rFonts w:ascii="Arial" w:eastAsia="Calibri" w:hAnsi="Arial" w:hint="cs"/>
                <w:sz w:val="28"/>
                <w:szCs w:val="28"/>
                <w:rtl/>
                <w:lang w:val="en-US" w:eastAsia="en-US" w:bidi="ar-MA"/>
              </w:rPr>
              <w:t>الخبر</w:t>
            </w:r>
            <w:r w:rsidR="00D911B6">
              <w:rPr>
                <w:rFonts w:ascii="Arial" w:eastAsia="Calibri" w:hAnsi="Arial" w:hint="cs"/>
                <w:sz w:val="28"/>
                <w:szCs w:val="28"/>
                <w:rtl/>
                <w:lang w:val="en-US" w:eastAsia="en-US" w:bidi="ar-MA"/>
              </w:rPr>
              <w:t xml:space="preserve"> .</w:t>
            </w:r>
          </w:p>
          <w:p w:rsidR="00D911B6" w:rsidP="00D911B6">
            <w:pPr>
              <w:bidi/>
              <w:spacing w:after="0" w:line="240" w:lineRule="auto"/>
              <w:jc w:val="both"/>
              <w:rPr>
                <w:rFonts w:ascii="Arial" w:eastAsia="Calibri" w:hAnsi="Arial"/>
                <w:sz w:val="28"/>
                <w:szCs w:val="28"/>
                <w:rtl/>
                <w:lang w:val="en-US" w:eastAsia="en-US" w:bidi="ar-MA"/>
              </w:rPr>
            </w:pPr>
          </w:p>
          <w:p w:rsidR="005944C2" w:rsidP="005944C2">
            <w:pPr>
              <w:bidi/>
              <w:spacing w:after="0" w:line="240" w:lineRule="auto"/>
              <w:jc w:val="both"/>
              <w:rPr>
                <w:rFonts w:ascii="Arial" w:eastAsia="Calibri" w:hAnsi="Arial"/>
                <w:sz w:val="28"/>
                <w:szCs w:val="28"/>
                <w:rtl/>
                <w:lang w:val="en-US" w:eastAsia="en-US" w:bidi="ar-MA"/>
              </w:rPr>
            </w:pPr>
          </w:p>
          <w:p w:rsidR="00BA1A57" w:rsidP="00BA1A57">
            <w:pPr>
              <w:bidi/>
              <w:spacing w:after="0" w:line="240" w:lineRule="auto"/>
              <w:jc w:val="both"/>
              <w:rPr>
                <w:rFonts w:ascii="Arial" w:eastAsia="Calibri" w:hAnsi="Arial"/>
                <w:sz w:val="28"/>
                <w:szCs w:val="28"/>
                <w:rtl/>
                <w:lang w:val="en-US" w:eastAsia="en-US" w:bidi="ar-MA"/>
              </w:rPr>
            </w:pPr>
          </w:p>
          <w:p w:rsidR="00BA1A57" w:rsidP="00BA1A57">
            <w:pPr>
              <w:bidi/>
              <w:spacing w:after="0" w:line="240" w:lineRule="auto"/>
              <w:jc w:val="both"/>
              <w:rPr>
                <w:rFonts w:ascii="Arial" w:eastAsia="Calibri" w:hAnsi="Arial"/>
                <w:sz w:val="28"/>
                <w:szCs w:val="28"/>
                <w:rtl/>
                <w:lang w:val="en-US" w:eastAsia="en-US" w:bidi="ar-MA"/>
              </w:rPr>
            </w:pPr>
          </w:p>
          <w:p w:rsidR="009831A2" w:rsidP="009831A2">
            <w:pPr>
              <w:bidi/>
              <w:spacing w:after="0" w:line="240" w:lineRule="auto"/>
              <w:jc w:val="both"/>
              <w:rPr>
                <w:rFonts w:ascii="Arial" w:eastAsia="Calibri" w:hAnsi="Arial"/>
                <w:sz w:val="28"/>
                <w:szCs w:val="28"/>
                <w:rtl/>
                <w:lang w:val="en-US" w:eastAsia="en-US" w:bidi="ar-MA"/>
              </w:rPr>
            </w:pPr>
          </w:p>
          <w:p w:rsidR="00373E84" w:rsidP="00373E84">
            <w:pPr>
              <w:bidi/>
              <w:spacing w:after="0" w:line="240" w:lineRule="auto"/>
              <w:jc w:val="both"/>
              <w:rPr>
                <w:rFonts w:ascii="Arial" w:eastAsia="Calibri" w:hAnsi="Arial"/>
                <w:sz w:val="28"/>
                <w:szCs w:val="28"/>
                <w:rtl/>
                <w:lang w:val="en-US" w:eastAsia="en-US" w:bidi="ar-MA"/>
              </w:rPr>
            </w:pPr>
          </w:p>
          <w:p w:rsidR="00BA1A57" w:rsidP="00BA1A57">
            <w:pPr>
              <w:bidi/>
              <w:spacing w:after="0" w:line="240" w:lineRule="auto"/>
              <w:jc w:val="both"/>
              <w:rPr>
                <w:rFonts w:ascii="Arial" w:eastAsia="Calibri" w:hAnsi="Arial"/>
                <w:sz w:val="28"/>
                <w:szCs w:val="28"/>
                <w:rtl/>
                <w:lang w:val="en-US" w:eastAsia="en-US" w:bidi="ar-MA"/>
              </w:rPr>
            </w:pPr>
          </w:p>
          <w:p w:rsidR="00BA1A57" w:rsidP="00BA1A57">
            <w:pPr>
              <w:bidi/>
              <w:spacing w:after="0" w:line="240" w:lineRule="auto"/>
              <w:jc w:val="both"/>
              <w:rPr>
                <w:rFonts w:ascii="Arial" w:eastAsia="Calibri" w:hAnsi="Arial"/>
                <w:sz w:val="28"/>
                <w:szCs w:val="28"/>
                <w:rtl/>
                <w:lang w:val="en-US" w:eastAsia="en-US" w:bidi="ar-MA"/>
              </w:rPr>
            </w:pPr>
          </w:p>
          <w:p w:rsidR="00347638" w:rsidRPr="00347638" w:rsidP="0045479C">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تمكن المتعلم من التوصل إلى استنتاج </w:t>
            </w:r>
            <w:r w:rsidR="0045479C">
              <w:rPr>
                <w:rFonts w:ascii="Arial" w:eastAsia="Calibri" w:hAnsi="Arial" w:hint="cs"/>
                <w:sz w:val="28"/>
                <w:szCs w:val="28"/>
                <w:rtl/>
                <w:lang w:val="en-US" w:eastAsia="en-US" w:bidi="ar-MA"/>
              </w:rPr>
              <w:t>أضرب</w:t>
            </w:r>
            <w:r w:rsidR="0045479C">
              <w:rPr>
                <w:rFonts w:ascii="Arial" w:eastAsia="Calibri" w:hAnsi="Arial" w:hint="cs"/>
                <w:sz w:val="28"/>
                <w:szCs w:val="28"/>
                <w:rtl/>
                <w:lang w:val="en-US" w:eastAsia="en-US" w:bidi="ar-MA"/>
              </w:rPr>
              <w:t xml:space="preserve"> الخبر ورسم </w:t>
            </w:r>
            <w:r>
              <w:rPr>
                <w:rFonts w:ascii="Arial" w:eastAsia="Calibri" w:hAnsi="Arial" w:hint="cs"/>
                <w:sz w:val="28"/>
                <w:szCs w:val="28"/>
                <w:rtl/>
                <w:lang w:val="en-US" w:eastAsia="en-US" w:bidi="ar-MA"/>
              </w:rPr>
              <w:t>القاعدة</w:t>
            </w:r>
            <w:r>
              <w:rPr>
                <w:rFonts w:ascii="Arial" w:eastAsia="Calibri" w:hAnsi="Arial" w:hint="cs"/>
                <w:sz w:val="28"/>
                <w:szCs w:val="28"/>
                <w:rtl/>
                <w:lang w:val="en-US" w:eastAsia="en-US" w:bidi="ar-MA"/>
              </w:rPr>
              <w:t>.</w:t>
            </w:r>
          </w:p>
          <w:p w:rsidR="0009502B" w:rsidRPr="00347638" w:rsidP="0009502B">
            <w:pPr>
              <w:bidi/>
              <w:spacing w:after="0" w:line="240" w:lineRule="auto"/>
              <w:jc w:val="both"/>
              <w:rPr>
                <w:rFonts w:ascii="Arial" w:eastAsia="Calibri" w:hAnsi="Arial"/>
                <w:sz w:val="28"/>
                <w:szCs w:val="28"/>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3A288D" w:rsidP="003A288D">
            <w:pPr>
              <w:bidi/>
              <w:spacing w:after="0" w:line="240" w:lineRule="auto"/>
              <w:jc w:val="both"/>
              <w:rPr>
                <w:rFonts w:ascii="Courier New" w:eastAsia="Calibri" w:hAnsi="Courier New" w:cs="Courier New"/>
                <w:b/>
                <w:bCs/>
                <w:rtl/>
                <w:lang w:val="en-US" w:eastAsia="en-US" w:bidi="ar-MA"/>
              </w:rPr>
            </w:pPr>
          </w:p>
          <w:p w:rsidR="006401DA" w:rsidP="006401DA">
            <w:pPr>
              <w:tabs>
                <w:tab w:val="left" w:pos="2136"/>
              </w:tabs>
              <w:bidi/>
              <w:spacing w:after="0" w:line="240" w:lineRule="auto"/>
              <w:jc w:val="both"/>
              <w:rPr>
                <w:sz w:val="28"/>
                <w:szCs w:val="28"/>
                <w:rtl/>
              </w:rPr>
            </w:pPr>
          </w:p>
          <w:p w:rsidR="006401DA" w:rsidP="006401DA">
            <w:pPr>
              <w:tabs>
                <w:tab w:val="left" w:pos="2136"/>
              </w:tabs>
              <w:bidi/>
              <w:spacing w:after="0" w:line="240" w:lineRule="auto"/>
              <w:jc w:val="both"/>
              <w:rPr>
                <w:sz w:val="28"/>
                <w:szCs w:val="28"/>
                <w:rtl/>
              </w:rPr>
            </w:pPr>
          </w:p>
          <w:p w:rsidR="006401DA" w:rsidRPr="006401DA" w:rsidP="006401DA">
            <w:pPr>
              <w:tabs>
                <w:tab w:val="left" w:pos="2136"/>
              </w:tabs>
              <w:bidi/>
              <w:spacing w:after="0" w:line="240" w:lineRule="auto"/>
              <w:jc w:val="both"/>
              <w:rPr>
                <w:sz w:val="28"/>
                <w:szCs w:val="28"/>
              </w:rPr>
            </w:pPr>
          </w:p>
        </w:tc>
        <w:tc>
          <w:tcPr>
            <w:tcW w:w="1134" w:type="dxa"/>
          </w:tcPr>
          <w:p w:rsidR="0009502B" w:rsidP="00C22138">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r>
              <w:rPr>
                <w:rFonts w:eastAsiaTheme="minorEastAsia" w:hint="cs"/>
                <w:b/>
                <w:bCs/>
                <w:sz w:val="28"/>
                <w:szCs w:val="28"/>
                <w:rtl/>
              </w:rPr>
              <w:t>أمثلة</w:t>
            </w:r>
            <w:r>
              <w:rPr>
                <w:rFonts w:eastAsiaTheme="minorEastAsia" w:hint="cs"/>
                <w:b/>
                <w:bCs/>
                <w:sz w:val="28"/>
                <w:szCs w:val="28"/>
                <w:rtl/>
              </w:rPr>
              <w:t xml:space="preserve"> الانطلاق</w:t>
            </w: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r>
              <w:rPr>
                <w:rFonts w:eastAsiaTheme="minorEastAsia" w:hint="cs"/>
                <w:b/>
                <w:bCs/>
                <w:sz w:val="28"/>
                <w:szCs w:val="28"/>
                <w:rtl/>
              </w:rPr>
              <w:t>الملاحظة</w:t>
            </w:r>
          </w:p>
          <w:p w:rsidR="008B1D1F" w:rsidP="008B1D1F">
            <w:pPr>
              <w:tabs>
                <w:tab w:val="left" w:pos="2136"/>
              </w:tabs>
              <w:bidi/>
              <w:spacing w:after="0" w:line="240" w:lineRule="auto"/>
              <w:rPr>
                <w:b/>
                <w:bCs/>
                <w:sz w:val="28"/>
                <w:szCs w:val="28"/>
                <w:rtl/>
              </w:rPr>
            </w:pPr>
            <w:r>
              <w:rPr>
                <w:rFonts w:eastAsiaTheme="minorEastAsia" w:hint="cs"/>
                <w:b/>
                <w:bCs/>
                <w:sz w:val="28"/>
                <w:szCs w:val="28"/>
                <w:rtl/>
              </w:rPr>
              <w:t>والتحليل</w:t>
            </w:r>
          </w:p>
          <w:p w:rsidR="0009502B" w:rsidP="0009502B">
            <w:pPr>
              <w:tabs>
                <w:tab w:val="left" w:pos="2136"/>
              </w:tabs>
              <w:bidi/>
              <w:spacing w:after="0" w:line="240" w:lineRule="auto"/>
              <w:rPr>
                <w:b/>
                <w:bCs/>
                <w:sz w:val="28"/>
                <w:szCs w:val="28"/>
                <w:rtl/>
              </w:rPr>
            </w:pPr>
          </w:p>
          <w:p w:rsidR="00753C6F" w:rsidP="00753C6F">
            <w:pPr>
              <w:tabs>
                <w:tab w:val="left" w:pos="2136"/>
              </w:tabs>
              <w:bidi/>
              <w:spacing w:after="0" w:line="240" w:lineRule="auto"/>
              <w:rPr>
                <w:b/>
                <w:bCs/>
                <w:sz w:val="28"/>
                <w:szCs w:val="28"/>
                <w:rtl/>
              </w:rPr>
            </w:pPr>
          </w:p>
          <w:p w:rsidR="00753C6F" w:rsidP="00753C6F">
            <w:pPr>
              <w:tabs>
                <w:tab w:val="left" w:pos="2136"/>
              </w:tabs>
              <w:bidi/>
              <w:spacing w:after="0" w:line="240" w:lineRule="auto"/>
              <w:rPr>
                <w:b/>
                <w:bCs/>
                <w:sz w:val="28"/>
                <w:szCs w:val="28"/>
                <w:rtl/>
              </w:rPr>
            </w:pPr>
          </w:p>
          <w:p w:rsidR="00753C6F" w:rsidP="00753C6F">
            <w:pPr>
              <w:tabs>
                <w:tab w:val="left" w:pos="2136"/>
              </w:tabs>
              <w:bidi/>
              <w:spacing w:after="0" w:line="240" w:lineRule="auto"/>
              <w:rPr>
                <w:b/>
                <w:bCs/>
                <w:sz w:val="28"/>
                <w:szCs w:val="28"/>
                <w:rtl/>
              </w:rPr>
            </w:pPr>
          </w:p>
          <w:p w:rsidR="00753C6F" w:rsidP="00753C6F">
            <w:pPr>
              <w:tabs>
                <w:tab w:val="left" w:pos="2136"/>
              </w:tabs>
              <w:bidi/>
              <w:spacing w:after="0" w:line="240" w:lineRule="auto"/>
              <w:rPr>
                <w:b/>
                <w:bCs/>
                <w:sz w:val="28"/>
                <w:szCs w:val="28"/>
                <w:rtl/>
              </w:rPr>
            </w:pPr>
          </w:p>
          <w:p w:rsidR="00753C6F" w:rsidP="00753C6F">
            <w:pPr>
              <w:tabs>
                <w:tab w:val="left" w:pos="2136"/>
              </w:tabs>
              <w:bidi/>
              <w:spacing w:after="0" w:line="240" w:lineRule="auto"/>
              <w:rPr>
                <w:b/>
                <w:bCs/>
                <w:sz w:val="28"/>
                <w:szCs w:val="28"/>
                <w:rtl/>
              </w:rPr>
            </w:pPr>
          </w:p>
          <w:p w:rsidR="003A288D" w:rsidP="003A288D">
            <w:pPr>
              <w:tabs>
                <w:tab w:val="left" w:pos="2136"/>
              </w:tabs>
              <w:bidi/>
              <w:spacing w:after="0" w:line="240" w:lineRule="auto"/>
              <w:rPr>
                <w:b/>
                <w:bCs/>
                <w:sz w:val="28"/>
                <w:szCs w:val="28"/>
                <w:rtl/>
              </w:rPr>
            </w:pPr>
            <w:r>
              <w:rPr>
                <w:rFonts w:eastAsiaTheme="minorEastAsia" w:hint="cs"/>
                <w:b/>
                <w:bCs/>
                <w:sz w:val="28"/>
                <w:szCs w:val="28"/>
                <w:rtl/>
              </w:rPr>
              <w:t xml:space="preserve">وصف الظاهرة </w:t>
            </w:r>
            <w:r>
              <w:rPr>
                <w:rFonts w:eastAsiaTheme="minorEastAsia" w:hint="cs"/>
                <w:b/>
                <w:bCs/>
                <w:sz w:val="28"/>
                <w:szCs w:val="28"/>
                <w:rtl/>
              </w:rPr>
              <w:t>وتحليلها</w:t>
            </w:r>
          </w:p>
          <w:p w:rsidR="00753C6F" w:rsidP="00753C6F">
            <w:pPr>
              <w:tabs>
                <w:tab w:val="left" w:pos="2136"/>
              </w:tabs>
              <w:bidi/>
              <w:spacing w:after="0" w:line="240" w:lineRule="auto"/>
              <w:rPr>
                <w:b/>
                <w:bCs/>
                <w:sz w:val="28"/>
                <w:szCs w:val="28"/>
                <w:rtl/>
              </w:rPr>
            </w:pPr>
            <w:r>
              <w:rPr>
                <w:rFonts w:eastAsiaTheme="minorEastAsia" w:hint="cs"/>
                <w:b/>
                <w:bCs/>
                <w:sz w:val="28"/>
                <w:szCs w:val="28"/>
                <w:rtl/>
              </w:rPr>
              <w:t>(1)</w:t>
            </w:r>
          </w:p>
          <w:p w:rsidR="003A288D" w:rsidP="003A288D">
            <w:pPr>
              <w:tabs>
                <w:tab w:val="left" w:pos="2136"/>
              </w:tabs>
              <w:bidi/>
              <w:spacing w:after="0" w:line="240" w:lineRule="auto"/>
              <w:rPr>
                <w:b/>
                <w:bCs/>
                <w:sz w:val="28"/>
                <w:szCs w:val="28"/>
                <w:rtl/>
              </w:rPr>
            </w:pPr>
          </w:p>
          <w:p w:rsidR="0045479C" w:rsidP="0045479C">
            <w:pPr>
              <w:tabs>
                <w:tab w:val="left" w:pos="2136"/>
              </w:tabs>
              <w:bidi/>
              <w:spacing w:after="0" w:line="240" w:lineRule="auto"/>
              <w:rPr>
                <w:b/>
                <w:bCs/>
                <w:sz w:val="28"/>
                <w:szCs w:val="28"/>
                <w:rtl/>
              </w:rPr>
            </w:pPr>
          </w:p>
          <w:p w:rsidR="0045479C" w:rsidP="0045479C">
            <w:pPr>
              <w:tabs>
                <w:tab w:val="left" w:pos="2136"/>
              </w:tabs>
              <w:bidi/>
              <w:spacing w:after="0" w:line="240" w:lineRule="auto"/>
              <w:rPr>
                <w:b/>
                <w:bCs/>
                <w:sz w:val="28"/>
                <w:szCs w:val="28"/>
                <w:rtl/>
              </w:rPr>
            </w:pPr>
          </w:p>
          <w:p w:rsidR="0045479C" w:rsidP="0045479C">
            <w:pPr>
              <w:tabs>
                <w:tab w:val="left" w:pos="2136"/>
              </w:tabs>
              <w:bidi/>
              <w:spacing w:after="0" w:line="240" w:lineRule="auto"/>
              <w:rPr>
                <w:b/>
                <w:bCs/>
                <w:sz w:val="28"/>
                <w:szCs w:val="28"/>
                <w:rtl/>
              </w:rPr>
            </w:pPr>
          </w:p>
          <w:p w:rsidR="00574E9F" w:rsidP="00574E9F">
            <w:pPr>
              <w:tabs>
                <w:tab w:val="left" w:pos="2136"/>
              </w:tabs>
              <w:bidi/>
              <w:spacing w:after="0" w:line="240" w:lineRule="auto"/>
              <w:rPr>
                <w:b/>
                <w:bCs/>
                <w:sz w:val="28"/>
                <w:szCs w:val="28"/>
                <w:rtl/>
              </w:rPr>
            </w:pPr>
          </w:p>
          <w:p w:rsidR="00574E9F" w:rsidP="00574E9F">
            <w:pPr>
              <w:tabs>
                <w:tab w:val="left" w:pos="2136"/>
              </w:tabs>
              <w:bidi/>
              <w:spacing w:after="0" w:line="240" w:lineRule="auto"/>
              <w:rPr>
                <w:b/>
                <w:bCs/>
                <w:sz w:val="28"/>
                <w:szCs w:val="28"/>
                <w:rtl/>
              </w:rPr>
            </w:pPr>
            <w:r>
              <w:rPr>
                <w:rFonts w:eastAsiaTheme="minorEastAsia" w:hint="cs"/>
                <w:b/>
                <w:bCs/>
                <w:sz w:val="28"/>
                <w:szCs w:val="28"/>
                <w:rtl/>
              </w:rPr>
              <w:t>استنتاج</w:t>
            </w:r>
            <w:r>
              <w:rPr>
                <w:rFonts w:eastAsiaTheme="minorEastAsia" w:hint="cs"/>
                <w:b/>
                <w:bCs/>
                <w:sz w:val="28"/>
                <w:szCs w:val="28"/>
                <w:rtl/>
              </w:rPr>
              <w:t xml:space="preserve"> القاعدة (1)</w:t>
            </w:r>
          </w:p>
          <w:p w:rsidR="00574E9F" w:rsidP="00574E9F">
            <w:pPr>
              <w:tabs>
                <w:tab w:val="left" w:pos="2136"/>
              </w:tabs>
              <w:bidi/>
              <w:spacing w:after="0" w:line="240" w:lineRule="auto"/>
              <w:rPr>
                <w:b/>
                <w:bCs/>
                <w:sz w:val="28"/>
                <w:szCs w:val="28"/>
                <w:rtl/>
              </w:rPr>
            </w:pPr>
          </w:p>
          <w:p w:rsidR="003A288D" w:rsidP="003A288D">
            <w:pPr>
              <w:tabs>
                <w:tab w:val="left" w:pos="2136"/>
              </w:tabs>
              <w:bidi/>
              <w:spacing w:after="0" w:line="240" w:lineRule="auto"/>
              <w:rPr>
                <w:b/>
                <w:bCs/>
                <w:sz w:val="28"/>
                <w:szCs w:val="28"/>
                <w:rtl/>
              </w:rPr>
            </w:pPr>
          </w:p>
          <w:p w:rsidR="0045479C" w:rsidP="0045479C">
            <w:pPr>
              <w:tabs>
                <w:tab w:val="left" w:pos="2136"/>
              </w:tabs>
              <w:bidi/>
              <w:spacing w:after="0" w:line="240" w:lineRule="auto"/>
              <w:rPr>
                <w:b/>
                <w:bCs/>
                <w:sz w:val="28"/>
                <w:szCs w:val="28"/>
                <w:rtl/>
              </w:rPr>
            </w:pPr>
          </w:p>
          <w:p w:rsidR="0045479C" w:rsidP="0045479C">
            <w:pPr>
              <w:tabs>
                <w:tab w:val="left" w:pos="2136"/>
              </w:tabs>
              <w:bidi/>
              <w:spacing w:after="0" w:line="240" w:lineRule="auto"/>
              <w:rPr>
                <w:b/>
                <w:bCs/>
                <w:sz w:val="28"/>
                <w:szCs w:val="28"/>
                <w:rtl/>
              </w:rPr>
            </w:pPr>
            <w:r>
              <w:rPr>
                <w:rFonts w:eastAsiaTheme="minorEastAsia" w:hint="cs"/>
                <w:b/>
                <w:bCs/>
                <w:sz w:val="28"/>
                <w:szCs w:val="28"/>
                <w:rtl/>
              </w:rPr>
              <w:t>...........</w:t>
            </w:r>
          </w:p>
          <w:p w:rsidR="00F45EB5" w:rsidP="00F45EB5">
            <w:pPr>
              <w:tabs>
                <w:tab w:val="left" w:pos="2136"/>
              </w:tabs>
              <w:bidi/>
              <w:spacing w:after="0" w:line="240" w:lineRule="auto"/>
              <w:rPr>
                <w:b/>
                <w:bCs/>
                <w:sz w:val="28"/>
                <w:szCs w:val="28"/>
                <w:rtl/>
              </w:rPr>
            </w:pPr>
          </w:p>
          <w:p w:rsidR="0045479C" w:rsidP="0045479C">
            <w:pPr>
              <w:tabs>
                <w:tab w:val="left" w:pos="2136"/>
              </w:tabs>
              <w:bidi/>
              <w:spacing w:after="0" w:line="240" w:lineRule="auto"/>
              <w:rPr>
                <w:b/>
                <w:bCs/>
                <w:sz w:val="28"/>
                <w:szCs w:val="28"/>
                <w:rtl/>
              </w:rPr>
            </w:pPr>
          </w:p>
          <w:p w:rsidR="0045479C" w:rsidP="0045479C">
            <w:pPr>
              <w:tabs>
                <w:tab w:val="left" w:pos="2136"/>
              </w:tabs>
              <w:bidi/>
              <w:spacing w:after="0" w:line="240" w:lineRule="auto"/>
              <w:rPr>
                <w:b/>
                <w:bCs/>
                <w:sz w:val="28"/>
                <w:szCs w:val="28"/>
                <w:rtl/>
              </w:rPr>
            </w:pPr>
          </w:p>
          <w:p w:rsidR="003A288D" w:rsidP="003A288D">
            <w:pPr>
              <w:tabs>
                <w:tab w:val="left" w:pos="2136"/>
              </w:tabs>
              <w:bidi/>
              <w:spacing w:after="0" w:line="240" w:lineRule="auto"/>
              <w:rPr>
                <w:b/>
                <w:bCs/>
                <w:sz w:val="28"/>
                <w:szCs w:val="28"/>
                <w:rtl/>
              </w:rPr>
            </w:pPr>
          </w:p>
          <w:p w:rsidR="005944C2" w:rsidP="00574E9F">
            <w:pPr>
              <w:tabs>
                <w:tab w:val="left" w:pos="2136"/>
              </w:tabs>
              <w:bidi/>
              <w:spacing w:after="0" w:line="240" w:lineRule="auto"/>
              <w:rPr>
                <w:b/>
                <w:bCs/>
                <w:sz w:val="28"/>
                <w:szCs w:val="28"/>
                <w:rtl/>
              </w:rPr>
            </w:pPr>
            <w:r>
              <w:rPr>
                <w:rFonts w:eastAsiaTheme="minorEastAsia" w:hint="cs"/>
                <w:b/>
                <w:bCs/>
                <w:sz w:val="28"/>
                <w:szCs w:val="28"/>
                <w:rtl/>
              </w:rPr>
              <w:t xml:space="preserve">وصف الظاهرة </w:t>
            </w:r>
            <w:r>
              <w:rPr>
                <w:rFonts w:eastAsiaTheme="minorEastAsia" w:hint="cs"/>
                <w:b/>
                <w:bCs/>
                <w:sz w:val="28"/>
                <w:szCs w:val="28"/>
                <w:rtl/>
              </w:rPr>
              <w:t>وتحليلها</w:t>
            </w:r>
          </w:p>
          <w:p w:rsidR="005944C2" w:rsidP="005944C2">
            <w:pPr>
              <w:tabs>
                <w:tab w:val="left" w:pos="2136"/>
              </w:tabs>
              <w:bidi/>
              <w:spacing w:after="0" w:line="240" w:lineRule="auto"/>
              <w:rPr>
                <w:b/>
                <w:bCs/>
                <w:sz w:val="28"/>
                <w:szCs w:val="28"/>
                <w:rtl/>
              </w:rPr>
            </w:pPr>
          </w:p>
          <w:p w:rsidR="00F45EB5" w:rsidP="00F45EB5">
            <w:pPr>
              <w:tabs>
                <w:tab w:val="left" w:pos="2136"/>
              </w:tabs>
              <w:bidi/>
              <w:spacing w:after="0" w:line="240" w:lineRule="auto"/>
              <w:rPr>
                <w:b/>
                <w:bCs/>
                <w:sz w:val="28"/>
                <w:szCs w:val="28"/>
                <w:rtl/>
              </w:rPr>
            </w:pPr>
            <w:r>
              <w:rPr>
                <w:rFonts w:eastAsiaTheme="minorEastAsia" w:hint="cs"/>
                <w:b/>
                <w:bCs/>
                <w:sz w:val="28"/>
                <w:szCs w:val="28"/>
                <w:rtl/>
              </w:rPr>
              <w:t>(2)</w:t>
            </w:r>
          </w:p>
          <w:p w:rsidR="00F45EB5" w:rsidP="00F45EB5">
            <w:pPr>
              <w:tabs>
                <w:tab w:val="left" w:pos="2136"/>
              </w:tabs>
              <w:bidi/>
              <w:spacing w:after="0" w:line="240" w:lineRule="auto"/>
              <w:rPr>
                <w:b/>
                <w:bCs/>
                <w:sz w:val="28"/>
                <w:szCs w:val="28"/>
                <w:rtl/>
              </w:rPr>
            </w:pPr>
          </w:p>
          <w:p w:rsidR="00F45EB5" w:rsidP="00F45EB5">
            <w:pPr>
              <w:tabs>
                <w:tab w:val="left" w:pos="2136"/>
              </w:tabs>
              <w:bidi/>
              <w:spacing w:after="0" w:line="240" w:lineRule="auto"/>
              <w:rPr>
                <w:b/>
                <w:bCs/>
                <w:sz w:val="28"/>
                <w:szCs w:val="28"/>
                <w:rtl/>
              </w:rPr>
            </w:pPr>
          </w:p>
          <w:p w:rsidR="00BA1A57" w:rsidP="00BA1A57">
            <w:pPr>
              <w:tabs>
                <w:tab w:val="left" w:pos="2136"/>
              </w:tabs>
              <w:bidi/>
              <w:spacing w:after="0" w:line="240" w:lineRule="auto"/>
              <w:rPr>
                <w:b/>
                <w:bCs/>
                <w:sz w:val="28"/>
                <w:szCs w:val="28"/>
                <w:rtl/>
              </w:rPr>
            </w:pPr>
          </w:p>
          <w:p w:rsidR="00BA1A57" w:rsidP="00BA1A57">
            <w:pPr>
              <w:tabs>
                <w:tab w:val="left" w:pos="2136"/>
              </w:tabs>
              <w:bidi/>
              <w:spacing w:after="0" w:line="240" w:lineRule="auto"/>
              <w:rPr>
                <w:b/>
                <w:bCs/>
                <w:sz w:val="28"/>
                <w:szCs w:val="28"/>
                <w:rtl/>
              </w:rPr>
            </w:pPr>
          </w:p>
          <w:p w:rsidR="00BA1A57" w:rsidP="00BA1A57">
            <w:pPr>
              <w:tabs>
                <w:tab w:val="left" w:pos="2136"/>
              </w:tabs>
              <w:bidi/>
              <w:spacing w:after="0" w:line="240" w:lineRule="auto"/>
              <w:rPr>
                <w:b/>
                <w:bCs/>
                <w:sz w:val="28"/>
                <w:szCs w:val="28"/>
                <w:rtl/>
              </w:rPr>
            </w:pPr>
          </w:p>
          <w:p w:rsidR="0045479C" w:rsidP="0045479C">
            <w:pPr>
              <w:tabs>
                <w:tab w:val="left" w:pos="2136"/>
              </w:tabs>
              <w:bidi/>
              <w:spacing w:after="0" w:line="240" w:lineRule="auto"/>
              <w:rPr>
                <w:b/>
                <w:bCs/>
                <w:sz w:val="28"/>
                <w:szCs w:val="28"/>
                <w:rtl/>
              </w:rPr>
            </w:pPr>
          </w:p>
          <w:p w:rsidR="0045479C" w:rsidP="0045479C">
            <w:pPr>
              <w:tabs>
                <w:tab w:val="left" w:pos="2136"/>
              </w:tabs>
              <w:bidi/>
              <w:spacing w:after="0" w:line="240" w:lineRule="auto"/>
              <w:rPr>
                <w:b/>
                <w:bCs/>
                <w:sz w:val="28"/>
                <w:szCs w:val="28"/>
                <w:rtl/>
              </w:rPr>
            </w:pPr>
          </w:p>
          <w:p w:rsidR="0045479C" w:rsidP="0045479C">
            <w:pPr>
              <w:tabs>
                <w:tab w:val="left" w:pos="2136"/>
              </w:tabs>
              <w:bidi/>
              <w:spacing w:after="0" w:line="240" w:lineRule="auto"/>
              <w:rPr>
                <w:b/>
                <w:bCs/>
                <w:sz w:val="28"/>
                <w:szCs w:val="28"/>
                <w:rtl/>
              </w:rPr>
            </w:pPr>
          </w:p>
          <w:p w:rsidR="00373E84" w:rsidP="00373E84">
            <w:pPr>
              <w:tabs>
                <w:tab w:val="left" w:pos="2136"/>
              </w:tabs>
              <w:bidi/>
              <w:spacing w:after="0" w:line="240" w:lineRule="auto"/>
              <w:rPr>
                <w:b/>
                <w:bCs/>
                <w:sz w:val="28"/>
                <w:szCs w:val="28"/>
                <w:rtl/>
              </w:rPr>
            </w:pPr>
          </w:p>
          <w:p w:rsidR="00BA1A57" w:rsidP="00BA1A57">
            <w:pPr>
              <w:tabs>
                <w:tab w:val="left" w:pos="2136"/>
              </w:tabs>
              <w:bidi/>
              <w:spacing w:after="0" w:line="240" w:lineRule="auto"/>
              <w:rPr>
                <w:b/>
                <w:bCs/>
                <w:sz w:val="28"/>
                <w:szCs w:val="28"/>
                <w:rtl/>
              </w:rPr>
            </w:pPr>
          </w:p>
          <w:p w:rsidR="0009502B" w:rsidP="00505A02">
            <w:pPr>
              <w:tabs>
                <w:tab w:val="left" w:pos="2136"/>
              </w:tabs>
              <w:bidi/>
              <w:spacing w:after="0" w:line="240" w:lineRule="auto"/>
              <w:rPr>
                <w:b/>
                <w:bCs/>
                <w:sz w:val="28"/>
                <w:szCs w:val="28"/>
                <w:rtl/>
              </w:rPr>
            </w:pPr>
            <w:r>
              <w:rPr>
                <w:rFonts w:eastAsiaTheme="minorEastAsia" w:hint="cs"/>
                <w:b/>
                <w:bCs/>
                <w:sz w:val="28"/>
                <w:szCs w:val="28"/>
                <w:rtl/>
              </w:rPr>
              <w:t>ا</w:t>
            </w:r>
            <w:r w:rsidR="00505A02">
              <w:rPr>
                <w:rFonts w:eastAsiaTheme="minorEastAsia" w:hint="cs"/>
                <w:b/>
                <w:bCs/>
                <w:sz w:val="28"/>
                <w:szCs w:val="28"/>
                <w:rtl/>
              </w:rPr>
              <w:t>ستنتاج</w:t>
            </w:r>
            <w:r w:rsidR="00505A02">
              <w:rPr>
                <w:rFonts w:eastAsiaTheme="minorEastAsia" w:hint="cs"/>
                <w:b/>
                <w:bCs/>
                <w:sz w:val="28"/>
                <w:szCs w:val="28"/>
                <w:rtl/>
              </w:rPr>
              <w:t xml:space="preserve"> القاعدة</w:t>
            </w:r>
            <w:r>
              <w:rPr>
                <w:rFonts w:eastAsiaTheme="minorEastAsia" w:hint="cs"/>
                <w:b/>
                <w:bCs/>
                <w:sz w:val="28"/>
                <w:szCs w:val="28"/>
                <w:rtl/>
              </w:rPr>
              <w:t xml:space="preserve"> </w:t>
            </w:r>
          </w:p>
          <w:p w:rsidR="00F670E0" w:rsidP="00F670E0">
            <w:pPr>
              <w:tabs>
                <w:tab w:val="left" w:pos="2136"/>
              </w:tabs>
              <w:bidi/>
              <w:spacing w:after="0" w:line="240" w:lineRule="auto"/>
              <w:rPr>
                <w:b/>
                <w:bCs/>
                <w:sz w:val="28"/>
                <w:szCs w:val="28"/>
                <w:rtl/>
              </w:rPr>
            </w:pPr>
            <w:r>
              <w:rPr>
                <w:rFonts w:eastAsiaTheme="minorEastAsia" w:hint="cs"/>
                <w:b/>
                <w:bCs/>
                <w:sz w:val="28"/>
                <w:szCs w:val="28"/>
                <w:rtl/>
              </w:rPr>
              <w:t>(2)</w:t>
            </w:r>
          </w:p>
          <w:p w:rsidR="00F670E0" w:rsidP="00F670E0">
            <w:pPr>
              <w:tabs>
                <w:tab w:val="left" w:pos="2136"/>
              </w:tabs>
              <w:bidi/>
              <w:spacing w:after="0" w:line="240" w:lineRule="auto"/>
              <w:rPr>
                <w:b/>
                <w:bCs/>
                <w:sz w:val="28"/>
                <w:szCs w:val="28"/>
                <w:rtl/>
              </w:rPr>
            </w:pPr>
          </w:p>
          <w:p w:rsidR="00F670E0" w:rsidP="00F670E0">
            <w:pPr>
              <w:tabs>
                <w:tab w:val="left" w:pos="2136"/>
              </w:tabs>
              <w:bidi/>
              <w:spacing w:after="0" w:line="240" w:lineRule="auto"/>
              <w:rPr>
                <w:b/>
                <w:bCs/>
                <w:sz w:val="28"/>
                <w:szCs w:val="28"/>
                <w:rtl/>
              </w:rPr>
            </w:pPr>
          </w:p>
          <w:p w:rsidR="006401DA" w:rsidP="006401DA">
            <w:pPr>
              <w:tabs>
                <w:tab w:val="left" w:pos="2136"/>
              </w:tabs>
              <w:bidi/>
              <w:spacing w:after="0" w:line="240" w:lineRule="auto"/>
              <w:rPr>
                <w:b/>
                <w:bCs/>
                <w:sz w:val="28"/>
                <w:szCs w:val="28"/>
                <w:rtl/>
              </w:rPr>
            </w:pPr>
          </w:p>
          <w:p w:rsidR="006401DA" w:rsidRPr="001F016A" w:rsidP="006401DA">
            <w:pPr>
              <w:tabs>
                <w:tab w:val="left" w:pos="2136"/>
              </w:tabs>
              <w:bidi/>
              <w:spacing w:after="0" w:line="240" w:lineRule="auto"/>
              <w:rPr>
                <w:b/>
                <w:bCs/>
                <w:sz w:val="28"/>
                <w:szCs w:val="28"/>
              </w:rPr>
            </w:pPr>
          </w:p>
        </w:tc>
      </w:tr>
    </w:tbl>
    <w:p w:rsidR="0019248C" w:rsidRPr="005332E5" w:rsidP="0067240F">
      <w:pPr>
        <w:spacing w:after="200" w:line="276" w:lineRule="auto"/>
        <w:rPr>
          <w:rFonts w:ascii="Calibri" w:hAnsi="Calibri" w:cs="Arial"/>
          <w:sz w:val="22"/>
          <w:szCs w:val="22"/>
          <w:lang w:val="fr-FR" w:eastAsia="fr-FR" w:bidi="ar-SA"/>
        </w:rPr>
        <w:sectPr w:rsidSect="0067240F">
          <w:headerReference w:type="even" r:id="rId10"/>
          <w:headerReference w:type="default" r:id="rId11"/>
          <w:footerReference w:type="even" r:id="rId12"/>
          <w:footerReference w:type="default" r:id="rId13"/>
          <w:headerReference w:type="first" r:id="rId14"/>
          <w:footerReference w:type="first" r:id="rId15"/>
          <w:pgSz w:w="16838" w:h="11906" w:orient="landscape"/>
          <w:pgMar w:top="426" w:right="284" w:bottom="284" w:left="426" w:header="708" w:footer="0" w:gutter="0"/>
          <w:cols w:space="708"/>
          <w:docGrid w:linePitch="360"/>
        </w:sectPr>
      </w:pPr>
    </w:p>
    <w:tbl>
      <w:tblPr>
        <w:tblStyle w:val="TableGrid13"/>
        <w:tblpPr w:leftFromText="141" w:rightFromText="141" w:vertAnchor="text" w:horzAnchor="margin" w:tblpY="2447"/>
        <w:bidiVisual/>
        <w:tblW w:w="16128" w:type="dxa"/>
        <w:tblLook w:val="04A0"/>
      </w:tblPr>
      <w:tblGrid>
        <w:gridCol w:w="1386"/>
        <w:gridCol w:w="2693"/>
        <w:gridCol w:w="10489"/>
        <w:gridCol w:w="1560"/>
      </w:tblGrid>
      <w:tr w:rsidTr="00B413BD">
        <w:tblPrEx>
          <w:tblW w:w="16128" w:type="dxa"/>
          <w:tblLook w:val="04A0"/>
        </w:tblPrEx>
        <w:trPr>
          <w:trHeight w:val="422"/>
        </w:trPr>
        <w:tc>
          <w:tcPr>
            <w:tcW w:w="1386"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مراحل الدرس</w:t>
            </w:r>
          </w:p>
        </w:tc>
        <w:tc>
          <w:tcPr>
            <w:tcW w:w="2693"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 xml:space="preserve">الأنشطة التعليمية ـ </w:t>
            </w:r>
            <w:r w:rsidRPr="00C23968">
              <w:rPr>
                <w:rFonts w:asciiTheme="majorBidi" w:hAnsiTheme="majorBidi" w:cstheme="majorBidi"/>
                <w:b/>
                <w:bCs/>
                <w:sz w:val="28"/>
                <w:szCs w:val="28"/>
                <w:rtl/>
              </w:rPr>
              <w:t>التعلمي</w:t>
            </w:r>
            <w:r w:rsidR="008B433E">
              <w:rPr>
                <w:rFonts w:asciiTheme="majorBidi" w:hAnsiTheme="majorBidi" w:cstheme="majorBidi" w:hint="cs"/>
                <w:b/>
                <w:bCs/>
                <w:sz w:val="28"/>
                <w:szCs w:val="28"/>
                <w:rtl/>
              </w:rPr>
              <w:t>ة</w:t>
            </w:r>
          </w:p>
        </w:tc>
        <w:tc>
          <w:tcPr>
            <w:tcW w:w="10489"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 xml:space="preserve">المحتوى </w:t>
            </w:r>
            <w:r w:rsidRPr="00C23968">
              <w:rPr>
                <w:rFonts w:asciiTheme="majorBidi" w:hAnsiTheme="majorBidi" w:cstheme="majorBidi"/>
                <w:b/>
                <w:bCs/>
                <w:sz w:val="28"/>
                <w:szCs w:val="28"/>
                <w:rtl/>
              </w:rPr>
              <w:t>الديداكتيكي</w:t>
            </w:r>
          </w:p>
        </w:tc>
        <w:tc>
          <w:tcPr>
            <w:tcW w:w="1560"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إجراءات التقويم والدعم</w:t>
            </w:r>
          </w:p>
        </w:tc>
      </w:tr>
      <w:tr w:rsidTr="00B413BD">
        <w:tblPrEx>
          <w:tblW w:w="16128" w:type="dxa"/>
          <w:tblLook w:val="04A0"/>
        </w:tblPrEx>
        <w:trPr>
          <w:trHeight w:val="510"/>
        </w:trPr>
        <w:tc>
          <w:tcPr>
            <w:tcW w:w="1386" w:type="dxa"/>
            <w:vMerge w:val="restart"/>
          </w:tcPr>
          <w:p w:rsidR="0069213D" w:rsidP="000971A3">
            <w:pPr>
              <w:bidi/>
              <w:spacing w:after="0" w:line="240" w:lineRule="auto"/>
              <w:jc w:val="center"/>
              <w:rPr>
                <w:b/>
                <w:bCs/>
                <w:sz w:val="28"/>
                <w:szCs w:val="28"/>
                <w:rtl/>
              </w:rPr>
            </w:pPr>
          </w:p>
          <w:p w:rsidR="0029577D" w:rsidRPr="001704EB" w:rsidP="000971A3">
            <w:pPr>
              <w:bidi/>
              <w:spacing w:after="0" w:line="240" w:lineRule="auto"/>
              <w:jc w:val="center"/>
              <w:rPr>
                <w:b/>
                <w:bCs/>
                <w:sz w:val="28"/>
                <w:szCs w:val="28"/>
                <w:rtl/>
              </w:rPr>
            </w:pPr>
            <w:r w:rsidRPr="001704EB">
              <w:rPr>
                <w:rFonts w:asciiTheme="majorBidi" w:hAnsiTheme="majorBidi" w:cstheme="majorBidi"/>
                <w:b/>
                <w:bCs/>
                <w:sz w:val="28"/>
                <w:szCs w:val="28"/>
                <w:rtl/>
              </w:rPr>
              <w:t>تمهيد</w:t>
            </w:r>
            <w:r w:rsidRPr="001704EB">
              <w:rPr>
                <w:rFonts w:asciiTheme="majorBidi" w:hAnsiTheme="majorBidi" w:cstheme="majorBidi"/>
                <w:b/>
                <w:bCs/>
                <w:sz w:val="28"/>
                <w:szCs w:val="28"/>
                <w:rtl/>
              </w:rPr>
              <w:br/>
              <w:t>(تشخيص المكتسبات)</w:t>
            </w:r>
          </w:p>
        </w:tc>
        <w:tc>
          <w:tcPr>
            <w:tcW w:w="2693" w:type="dxa"/>
            <w:vMerge w:val="restart"/>
          </w:tcPr>
          <w:p w:rsidR="005A36C2" w:rsidP="005A36C2">
            <w:pPr>
              <w:bidi/>
              <w:spacing w:after="0" w:line="240" w:lineRule="auto"/>
              <w:rPr>
                <w:sz w:val="28"/>
                <w:szCs w:val="28"/>
                <w:rtl/>
              </w:rPr>
            </w:pPr>
          </w:p>
          <w:p w:rsidR="0029577D" w:rsidRPr="00004FF7" w:rsidP="005A36C2">
            <w:pPr>
              <w:bidi/>
              <w:spacing w:after="0" w:line="240" w:lineRule="auto"/>
              <w:rPr>
                <w:sz w:val="28"/>
                <w:szCs w:val="28"/>
                <w:rtl/>
              </w:rPr>
            </w:pPr>
            <w:r>
              <w:rPr>
                <w:rFonts w:asciiTheme="majorBidi" w:hAnsiTheme="majorBidi" w:cstheme="majorBidi" w:hint="cs"/>
                <w:sz w:val="28"/>
                <w:szCs w:val="28"/>
                <w:rtl/>
              </w:rPr>
              <w:t xml:space="preserve">ـ </w:t>
            </w:r>
            <w:r w:rsidRPr="00004FF7">
              <w:rPr>
                <w:rFonts w:asciiTheme="majorBidi" w:hAnsiTheme="majorBidi" w:cstheme="majorBidi"/>
                <w:sz w:val="28"/>
                <w:szCs w:val="28"/>
                <w:rtl/>
              </w:rPr>
              <w:t xml:space="preserve">ما هي البلاغة؟ </w:t>
            </w:r>
            <w:r w:rsidRPr="00004FF7">
              <w:rPr>
                <w:rFonts w:asciiTheme="majorBidi" w:hAnsiTheme="majorBidi" w:cstheme="majorBidi"/>
                <w:sz w:val="28"/>
                <w:szCs w:val="28"/>
                <w:rtl/>
              </w:rPr>
              <w:br/>
            </w:r>
            <w:r w:rsidRPr="00004FF7">
              <w:rPr>
                <w:rFonts w:asciiTheme="majorBidi" w:hAnsiTheme="majorBidi" w:cstheme="majorBidi"/>
                <w:sz w:val="28"/>
                <w:szCs w:val="28"/>
                <w:rtl/>
              </w:rPr>
              <w:br/>
            </w:r>
          </w:p>
        </w:tc>
        <w:tc>
          <w:tcPr>
            <w:tcW w:w="10489" w:type="dxa"/>
            <w:vMerge w:val="restart"/>
          </w:tcPr>
          <w:p w:rsidR="0029577D" w:rsidRPr="007C4C18" w:rsidP="00A8327B">
            <w:pPr>
              <w:bidi/>
              <w:spacing w:after="0" w:line="240" w:lineRule="auto"/>
              <w:rPr>
                <w:sz w:val="28"/>
                <w:szCs w:val="28"/>
                <w:rtl/>
              </w:rPr>
            </w:pPr>
            <w:r>
              <w:rPr>
                <w:noProof/>
                <w:sz w:val="28"/>
                <w:szCs w:val="28"/>
                <w:rtl/>
                <w:lang w:eastAsia="fr-FR"/>
              </w:rPr>
              <w:pict>
                <v:rect id="_x0000_s1105" style="width:177.45pt;height:127.4pt;margin-top:-172.85pt;margin-left:348.8pt;position:absolute;z-index:251784192">
                  <v:textbox>
                    <w:txbxContent>
                      <w:p w:rsidR="00B32A3B" w:rsidP="006A7F5F">
                        <w:pPr>
                          <w:bidi/>
                        </w:pPr>
                        <w:r w:rsidRPr="00354B00">
                          <w:rPr>
                            <w:rFonts w:asciiTheme="majorBidi" w:hAnsiTheme="majorBidi" w:cstheme="majorBidi" w:hint="cs"/>
                            <w:b/>
                            <w:bCs/>
                            <w:sz w:val="28"/>
                            <w:szCs w:val="28"/>
                            <w:rtl/>
                            <w:lang w:bidi="ar-MA"/>
                          </w:rPr>
                          <w:t>المرجع</w:t>
                        </w:r>
                        <w:r>
                          <w:rPr>
                            <w:rFonts w:asciiTheme="majorBidi" w:hAnsiTheme="majorBidi" w:cstheme="majorBidi" w:hint="cs"/>
                            <w:b/>
                            <w:bCs/>
                            <w:sz w:val="28"/>
                            <w:szCs w:val="28"/>
                            <w:rtl/>
                            <w:lang w:bidi="ar-MA"/>
                          </w:rPr>
                          <w:t xml:space="preserve">: </w:t>
                        </w:r>
                        <w:r w:rsidR="00C8490D">
                          <w:rPr>
                            <w:rFonts w:asciiTheme="majorBidi" w:hAnsiTheme="majorBidi" w:cstheme="majorBidi" w:hint="cs"/>
                            <w:sz w:val="28"/>
                            <w:szCs w:val="28"/>
                            <w:rtl/>
                            <w:lang w:bidi="ar-MA"/>
                          </w:rPr>
                          <w:t xml:space="preserve">منار اللغة </w:t>
                        </w:r>
                        <w:r w:rsidR="00C8490D">
                          <w:rPr>
                            <w:rFonts w:asciiTheme="majorBidi" w:hAnsiTheme="majorBidi" w:cstheme="majorBidi" w:hint="cs"/>
                            <w:sz w:val="28"/>
                            <w:szCs w:val="28"/>
                            <w:rtl/>
                            <w:lang w:bidi="ar-MA"/>
                          </w:rPr>
                          <w:t xml:space="preserve">العربية </w:t>
                        </w:r>
                        <w:r w:rsidRPr="00354B00">
                          <w:rPr>
                            <w:rFonts w:asciiTheme="majorBidi" w:hAnsiTheme="majorBidi" w:cstheme="majorBidi" w:hint="cs"/>
                            <w:sz w:val="28"/>
                            <w:szCs w:val="28"/>
                            <w:rtl/>
                            <w:lang w:bidi="ar-MA"/>
                          </w:rPr>
                          <w:t xml:space="preserve"> ص</w:t>
                        </w:r>
                        <w:r w:rsidRPr="00354B00">
                          <w:rPr>
                            <w:rFonts w:asciiTheme="majorBidi" w:hAnsiTheme="majorBidi" w:cstheme="majorBidi" w:hint="cs"/>
                            <w:sz w:val="28"/>
                            <w:szCs w:val="28"/>
                            <w:rtl/>
                            <w:lang w:bidi="ar-MA"/>
                          </w:rPr>
                          <w:t xml:space="preserve">: </w:t>
                        </w:r>
                        <w:r w:rsidR="00C8490D">
                          <w:rPr>
                            <w:rFonts w:asciiTheme="majorBidi" w:hAnsiTheme="majorBidi" w:cstheme="majorBidi" w:hint="cs"/>
                            <w:sz w:val="28"/>
                            <w:szCs w:val="28"/>
                            <w:rtl/>
                            <w:lang w:bidi="ar-MA"/>
                          </w:rPr>
                          <w:t>33</w:t>
                        </w:r>
                        <w:r>
                          <w:rPr>
                            <w:rFonts w:asciiTheme="majorBidi" w:hAnsiTheme="majorBidi" w:cstheme="majorBidi" w:hint="cs"/>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sidR="00780A85">
                          <w:rPr>
                            <w:rFonts w:asciiTheme="majorBidi" w:hAnsiTheme="majorBidi" w:cstheme="majorBidi" w:hint="cs"/>
                            <w:sz w:val="28"/>
                            <w:szCs w:val="28"/>
                            <w:rtl/>
                            <w:lang w:bidi="ar-MA"/>
                          </w:rPr>
                          <w:t>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sidR="00312BA6">
                          <w:rPr>
                            <w:rFonts w:asciiTheme="majorBidi" w:hAnsiTheme="majorBidi" w:cstheme="majorBidi" w:hint="cs"/>
                            <w:sz w:val="28"/>
                            <w:szCs w:val="28"/>
                            <w:rtl/>
                            <w:lang w:bidi="ar-MA"/>
                          </w:rPr>
                          <w:t>...</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B57FB1" w:rsidRPr="00B32A3B" w:rsidP="00B57FB1">
                        <w:pPr>
                          <w:bidi/>
                          <w:rPr>
                            <w:rFonts w:asciiTheme="majorBidi" w:hAnsiTheme="majorBidi" w:cstheme="majorBidi"/>
                            <w:b/>
                            <w:bCs/>
                            <w:sz w:val="28"/>
                            <w:szCs w:val="28"/>
                            <w:lang w:bidi="ar-MA"/>
                          </w:rPr>
                        </w:pPr>
                      </w:p>
                    </w:txbxContent>
                  </v:textbox>
                </v:rect>
              </w:pict>
            </w:r>
            <w:r>
              <w:rPr>
                <w:noProof/>
                <w:sz w:val="28"/>
                <w:szCs w:val="28"/>
                <w:rtl/>
                <w:lang w:eastAsia="fr-FR"/>
              </w:rPr>
              <w:pict>
                <v:rect id="_x0000_s1106" style="width:188.55pt;height:127.4pt;margin-top:-172.85pt;margin-left:534.9pt;position:absolute;z-index:251780096">
                  <v:textbox>
                    <w:txbxContent>
                      <w:p w:rsidR="00F42EB6" w:rsidP="00C43A41">
                        <w:pPr>
                          <w:bidi/>
                          <w:spacing w:line="240" w:lineRule="auto"/>
                          <w:rPr>
                            <w:lang w:bidi="ar-MA"/>
                          </w:rPr>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 xml:space="preserve">جذع مشترك </w:t>
                        </w:r>
                        <w:r w:rsidR="00C8490D">
                          <w:rPr>
                            <w:rFonts w:asciiTheme="majorBidi" w:hAnsiTheme="majorBidi" w:cstheme="majorBidi" w:hint="cs"/>
                            <w:sz w:val="28"/>
                            <w:szCs w:val="28"/>
                            <w:rtl/>
                            <w:lang w:bidi="ar-MA"/>
                          </w:rPr>
                          <w:t>علوم 5</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sidR="00B32A3B">
                          <w:rPr>
                            <w:rFonts w:asciiTheme="majorBidi" w:hAnsiTheme="majorBidi" w:cstheme="majorBidi" w:hint="cs"/>
                            <w:sz w:val="28"/>
                            <w:szCs w:val="28"/>
                            <w:rtl/>
                            <w:lang w:bidi="ar-MA"/>
                          </w:rPr>
                          <w:t>علوم اللغة</w:t>
                        </w:r>
                        <w:r>
                          <w:rPr>
                            <w:rFonts w:asciiTheme="majorBidi" w:hAnsiTheme="majorBidi" w:cstheme="majorBidi"/>
                            <w:sz w:val="28"/>
                            <w:szCs w:val="28"/>
                            <w:rtl/>
                            <w:lang w:bidi="ar-MA"/>
                          </w:rPr>
                          <w:br/>
                        </w:r>
                        <w:r>
                          <w:rPr>
                            <w:rFonts w:asciiTheme="majorBidi" w:hAnsiTheme="majorBidi" w:cstheme="majorBidi" w:hint="cs"/>
                            <w:b/>
                            <w:bCs/>
                            <w:sz w:val="28"/>
                            <w:szCs w:val="28"/>
                            <w:rtl/>
                            <w:lang w:bidi="ar-MA"/>
                          </w:rPr>
                          <w:t>المجزوءة</w:t>
                        </w:r>
                        <w:r>
                          <w:rPr>
                            <w:rFonts w:asciiTheme="majorBidi" w:hAnsiTheme="majorBidi" w:cstheme="majorBidi" w:hint="cs"/>
                            <w:b/>
                            <w:bCs/>
                            <w:sz w:val="28"/>
                            <w:szCs w:val="28"/>
                            <w:rtl/>
                            <w:lang w:bidi="ar-MA"/>
                          </w:rPr>
                          <w:t xml:space="preserve">: </w:t>
                        </w:r>
                        <w:r w:rsidR="00F1258C">
                          <w:rPr>
                            <w:rFonts w:asciiTheme="majorBidi" w:hAnsiTheme="majorBidi" w:cstheme="majorBidi" w:hint="cs"/>
                            <w:b/>
                            <w:bCs/>
                            <w:sz w:val="28"/>
                            <w:szCs w:val="28"/>
                            <w:rtl/>
                            <w:lang w:bidi="ar-MA"/>
                          </w:rPr>
                          <w:t xml:space="preserve"> 1 </w:t>
                        </w:r>
                        <w:r w:rsidR="00C8490D">
                          <w:rPr>
                            <w:rFonts w:asciiTheme="majorBidi" w:hAnsiTheme="majorBidi" w:cstheme="majorBidi" w:hint="cs"/>
                            <w:sz w:val="28"/>
                            <w:szCs w:val="28"/>
                            <w:rtl/>
                            <w:lang w:bidi="ar-MA"/>
                          </w:rPr>
                          <w:t>نصوص مختلفة</w:t>
                        </w:r>
                        <w:r>
                          <w:rPr>
                            <w:rFonts w:asciiTheme="majorBidi" w:hAnsiTheme="majorBidi" w:cstheme="majorBidi"/>
                            <w:sz w:val="28"/>
                            <w:szCs w:val="28"/>
                            <w:rtl/>
                            <w:lang w:bidi="ar-MA"/>
                          </w:rPr>
                          <w:br/>
                        </w:r>
                        <w:r w:rsidRPr="00B32A3B" w:rsidR="00A00BEF">
                          <w:rPr>
                            <w:rFonts w:asciiTheme="majorBidi" w:hAnsiTheme="majorBidi" w:cstheme="majorBidi"/>
                            <w:b/>
                            <w:bCs/>
                            <w:sz w:val="28"/>
                            <w:szCs w:val="28"/>
                            <w:rtl/>
                            <w:lang w:bidi="ar-MA"/>
                          </w:rPr>
                          <w:t xml:space="preserve">الموضوع: </w:t>
                        </w:r>
                        <w:r w:rsidR="00A00BEF">
                          <w:rPr>
                            <w:rFonts w:asciiTheme="majorBidi" w:hAnsiTheme="majorBidi" w:cstheme="majorBidi" w:hint="cs"/>
                            <w:b/>
                            <w:bCs/>
                            <w:sz w:val="28"/>
                            <w:szCs w:val="28"/>
                            <w:rtl/>
                            <w:lang w:bidi="ar-MA"/>
                          </w:rPr>
                          <w:t xml:space="preserve"> </w:t>
                        </w:r>
                        <w:r w:rsidR="00B2676D">
                          <w:rPr>
                            <w:rFonts w:asciiTheme="majorBidi" w:hAnsiTheme="majorBidi" w:cstheme="majorBidi" w:hint="cs"/>
                            <w:sz w:val="28"/>
                            <w:szCs w:val="28"/>
                            <w:rtl/>
                            <w:lang w:bidi="ar-MA"/>
                          </w:rPr>
                          <w:t xml:space="preserve"> الخبر والإنشاء</w:t>
                        </w:r>
                      </w:p>
                    </w:txbxContent>
                  </v:textbox>
                </v:rect>
              </w:pict>
            </w:r>
            <w:r w:rsidRPr="007C4C18" w:rsidR="00223F81">
              <w:rPr>
                <w:rFonts w:asciiTheme="majorBidi" w:hAnsiTheme="majorBidi" w:cstheme="majorBidi"/>
                <w:color w:val="000000"/>
                <w:sz w:val="28"/>
                <w:szCs w:val="28"/>
                <w:shd w:val="clear" w:color="auto" w:fill="FFFFFF"/>
                <w:rtl/>
              </w:rPr>
              <w:t xml:space="preserve">هي حسن البيان وقوّة </w:t>
            </w:r>
            <w:r w:rsidRPr="007C4C18" w:rsidR="00223F81">
              <w:rPr>
                <w:rFonts w:asciiTheme="majorBidi" w:hAnsiTheme="majorBidi" w:cstheme="majorBidi"/>
                <w:color w:val="000000"/>
                <w:sz w:val="28"/>
                <w:szCs w:val="28"/>
                <w:shd w:val="clear" w:color="auto" w:fill="FFFFFF"/>
                <w:rtl/>
              </w:rPr>
              <w:t xml:space="preserve">التّأثير </w:t>
            </w:r>
            <w:r w:rsidRPr="007C4C18" w:rsidR="002D2A40">
              <w:rPr>
                <w:rFonts w:asciiTheme="majorBidi" w:hAnsiTheme="majorBidi" w:cstheme="majorBidi" w:hint="cs"/>
                <w:color w:val="000000"/>
                <w:sz w:val="28"/>
                <w:szCs w:val="28"/>
                <w:shd w:val="clear" w:color="auto" w:fill="FFFFFF"/>
                <w:rtl/>
              </w:rPr>
              <w:t>،</w:t>
            </w:r>
            <w:r w:rsidRPr="007C4C18" w:rsidR="00223F81">
              <w:rPr>
                <w:rFonts w:asciiTheme="majorBidi" w:hAnsiTheme="majorBidi" w:cstheme="majorBidi"/>
                <w:color w:val="000000"/>
                <w:sz w:val="28"/>
                <w:szCs w:val="28"/>
                <w:shd w:val="clear" w:color="auto" w:fill="FFFFFF"/>
                <w:rtl/>
              </w:rPr>
              <w:t>وتعني أيضاً الوصول إلى المعنى بكلام بليغ، و يجب فيها مطابقة ومشابهة الكلام لمقتضى الحال مع فصاحته</w:t>
            </w:r>
            <w:r w:rsidRPr="007C4C18" w:rsidR="00223F81">
              <w:rPr>
                <w:rFonts w:asciiTheme="majorBidi" w:hAnsiTheme="majorBidi" w:cstheme="majorBidi" w:hint="cs"/>
                <w:color w:val="000000"/>
                <w:sz w:val="28"/>
                <w:szCs w:val="28"/>
                <w:shd w:val="clear" w:color="auto" w:fill="FFFFFF"/>
                <w:rtl/>
              </w:rPr>
              <w:t>.</w:t>
            </w:r>
            <w:r w:rsidRPr="007C4C18" w:rsidR="00280CB8">
              <w:rPr>
                <w:rFonts w:asciiTheme="majorBidi" w:hAnsiTheme="majorBidi" w:cstheme="majorBidi" w:hint="cs"/>
                <w:color w:val="000000"/>
                <w:sz w:val="28"/>
                <w:szCs w:val="28"/>
                <w:shd w:val="clear" w:color="auto" w:fill="FFFFFF"/>
                <w:rtl/>
              </w:rPr>
              <w:t xml:space="preserve"> </w:t>
            </w:r>
            <w:r w:rsidRPr="007C4C18" w:rsidR="00280CB8">
              <w:rPr>
                <w:rFonts w:asciiTheme="majorBidi" w:hAnsiTheme="majorBidi" w:cstheme="majorBidi" w:hint="cs"/>
                <w:color w:val="000000"/>
                <w:sz w:val="28"/>
                <w:szCs w:val="28"/>
                <w:shd w:val="clear" w:color="auto" w:fill="FFFFFF"/>
                <w:rtl/>
              </w:rPr>
              <w:t xml:space="preserve"> </w:t>
            </w:r>
          </w:p>
        </w:tc>
        <w:tc>
          <w:tcPr>
            <w:tcW w:w="1560" w:type="dxa"/>
            <w:tcBorders>
              <w:bottom w:val="single" w:sz="4" w:space="0" w:color="auto"/>
            </w:tcBorders>
          </w:tcPr>
          <w:p w:rsidR="0029577D" w:rsidRPr="0029577D" w:rsidP="000971A3">
            <w:pPr>
              <w:bidi/>
              <w:spacing w:after="0" w:line="240" w:lineRule="auto"/>
              <w:jc w:val="center"/>
              <w:rPr>
                <w:b/>
                <w:bCs/>
                <w:sz w:val="28"/>
                <w:szCs w:val="28"/>
                <w:rtl/>
              </w:rPr>
            </w:pPr>
            <w:r w:rsidRPr="0029577D">
              <w:rPr>
                <w:rFonts w:asciiTheme="majorBidi" w:hAnsiTheme="majorBidi" w:cstheme="majorBidi"/>
                <w:b/>
                <w:bCs/>
                <w:sz w:val="28"/>
                <w:szCs w:val="28"/>
                <w:rtl/>
              </w:rPr>
              <w:t>تشخيصي</w:t>
            </w:r>
          </w:p>
        </w:tc>
      </w:tr>
      <w:tr w:rsidTr="00B413BD">
        <w:tblPrEx>
          <w:tblW w:w="16128" w:type="dxa"/>
          <w:tblLook w:val="04A0"/>
        </w:tblPrEx>
        <w:trPr>
          <w:trHeight w:val="576"/>
        </w:trPr>
        <w:tc>
          <w:tcPr>
            <w:tcW w:w="1386" w:type="dxa"/>
            <w:vMerge/>
          </w:tcPr>
          <w:p w:rsidR="0029577D" w:rsidRPr="001704EB" w:rsidP="000971A3">
            <w:pPr>
              <w:bidi/>
              <w:spacing w:after="0" w:line="240" w:lineRule="auto"/>
              <w:jc w:val="center"/>
              <w:rPr>
                <w:b/>
                <w:bCs/>
                <w:sz w:val="28"/>
                <w:szCs w:val="28"/>
                <w:rtl/>
              </w:rPr>
            </w:pPr>
          </w:p>
        </w:tc>
        <w:tc>
          <w:tcPr>
            <w:tcW w:w="2693" w:type="dxa"/>
            <w:vMerge/>
          </w:tcPr>
          <w:p w:rsidR="0029577D" w:rsidRPr="00004FF7" w:rsidP="000971A3">
            <w:pPr>
              <w:bidi/>
              <w:spacing w:after="0" w:line="240" w:lineRule="auto"/>
              <w:rPr>
                <w:sz w:val="28"/>
                <w:szCs w:val="28"/>
                <w:rtl/>
              </w:rPr>
            </w:pPr>
          </w:p>
        </w:tc>
        <w:tc>
          <w:tcPr>
            <w:tcW w:w="10489" w:type="dxa"/>
            <w:vMerge/>
          </w:tcPr>
          <w:p w:rsidR="0029577D" w:rsidP="00A8327B">
            <w:pPr>
              <w:bidi/>
              <w:spacing w:after="0" w:line="240" w:lineRule="auto"/>
              <w:rPr>
                <w:rtl/>
              </w:rPr>
            </w:pPr>
          </w:p>
        </w:tc>
        <w:tc>
          <w:tcPr>
            <w:tcW w:w="1560" w:type="dxa"/>
            <w:tcBorders>
              <w:top w:val="single" w:sz="4" w:space="0" w:color="auto"/>
            </w:tcBorders>
          </w:tcPr>
          <w:p w:rsidR="0029577D" w:rsidP="000971A3">
            <w:pPr>
              <w:bidi/>
              <w:spacing w:after="0" w:line="240" w:lineRule="auto"/>
              <w:rPr>
                <w:rtl/>
              </w:rPr>
            </w:pPr>
            <w:r>
              <w:rPr>
                <w:noProof/>
                <w:rtl/>
                <w:lang w:eastAsia="fr-FR"/>
              </w:rPr>
              <w:pict>
                <v:rect id="_x0000_s1107" style="width:424.45pt;height:127.4pt;margin-top:-198.85pt;margin-left:-4.1pt;position:absolute;z-index:251806720">
                  <v:textbox>
                    <w:txbxContent>
                      <w:p w:rsidR="00D249BE" w:rsidP="00060BCC">
                        <w:pPr>
                          <w:bidi/>
                          <w:spacing w:line="240" w:lineRule="auto"/>
                        </w:pPr>
                        <w:r w:rsidRPr="003E1033">
                          <w:rPr>
                            <w:rFonts w:asciiTheme="majorBidi" w:hAnsiTheme="majorBidi" w:cstheme="majorBidi"/>
                            <w:b/>
                            <w:bCs/>
                            <w:sz w:val="28"/>
                            <w:szCs w:val="28"/>
                            <w:rtl/>
                            <w:lang w:bidi="ar-MA"/>
                          </w:rPr>
                          <w:t>الكفايات</w:t>
                        </w:r>
                        <w:r w:rsidRPr="003E1033">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sidR="00B11E40">
                          <w:rPr>
                            <w:rFonts w:asciiTheme="majorBidi" w:hAnsiTheme="majorBidi" w:cstheme="majorBidi" w:hint="cs"/>
                            <w:sz w:val="28"/>
                            <w:szCs w:val="28"/>
                            <w:rtl/>
                            <w:lang w:bidi="ar-MA"/>
                          </w:rPr>
                          <w:t xml:space="preserve"> </w:t>
                        </w:r>
                        <w:r w:rsidRPr="006A0D5C" w:rsidR="004C3B8D">
                          <w:rPr>
                            <w:rFonts w:asciiTheme="majorBidi" w:hAnsiTheme="majorBidi" w:cstheme="majorBidi"/>
                            <w:color w:val="000000"/>
                            <w:sz w:val="28"/>
                            <w:szCs w:val="28"/>
                            <w:rtl/>
                            <w:lang w:bidi="ar-MA"/>
                          </w:rPr>
                          <w:t xml:space="preserve">القدرة على الإلمام بالأساليب الخبرية </w:t>
                        </w:r>
                        <w:r w:rsidR="004C3B8D">
                          <w:rPr>
                            <w:rFonts w:asciiTheme="majorBidi" w:hAnsiTheme="majorBidi" w:cstheme="majorBidi" w:hint="cs"/>
                            <w:color w:val="000000"/>
                            <w:sz w:val="28"/>
                            <w:szCs w:val="28"/>
                            <w:rtl/>
                            <w:lang w:bidi="ar-MA"/>
                          </w:rPr>
                          <w:t>و</w:t>
                        </w:r>
                        <w:r w:rsidRPr="006A0D5C" w:rsidR="004C3B8D">
                          <w:rPr>
                            <w:rFonts w:asciiTheme="majorBidi" w:hAnsiTheme="majorBidi" w:cstheme="majorBidi"/>
                            <w:color w:val="000000"/>
                            <w:sz w:val="28"/>
                            <w:szCs w:val="28"/>
                            <w:rtl/>
                            <w:lang w:bidi="ar-MA"/>
                          </w:rPr>
                          <w:t>الإنشائية</w:t>
                        </w:r>
                        <w:r w:rsidR="004C3B8D">
                          <w:rPr>
                            <w:rFonts w:asciiTheme="majorBidi" w:hAnsiTheme="majorBidi" w:cstheme="majorBidi" w:hint="cs"/>
                            <w:color w:val="000000"/>
                            <w:sz w:val="28"/>
                            <w:szCs w:val="28"/>
                            <w:rtl/>
                            <w:lang w:bidi="ar-MA"/>
                          </w:rPr>
                          <w:t>،</w:t>
                        </w:r>
                        <w:r w:rsidRPr="006A0D5C" w:rsidR="004C3B8D">
                          <w:rPr>
                            <w:rFonts w:asciiTheme="majorBidi" w:hAnsiTheme="majorBidi" w:cstheme="majorBidi"/>
                            <w:color w:val="000000"/>
                            <w:sz w:val="28"/>
                            <w:szCs w:val="28"/>
                            <w:rtl/>
                            <w:lang w:bidi="ar-MA"/>
                          </w:rPr>
                          <w:t xml:space="preserve"> و التواصل مع النصوص الأدبية</w:t>
                        </w:r>
                        <w:r w:rsidRPr="006A0D5C" w:rsidR="004C3B8D">
                          <w:rPr>
                            <w:rFonts w:asciiTheme="majorBidi" w:hAnsiTheme="majorBidi" w:cstheme="majorBidi"/>
                            <w:color w:val="000000"/>
                            <w:sz w:val="28"/>
                            <w:szCs w:val="28"/>
                            <w:lang w:bidi="ar-MA"/>
                          </w:rPr>
                          <w:t>.</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sidRPr="00F12CA0">
                          <w:rPr>
                            <w:rFonts w:asciiTheme="majorBidi" w:hAnsiTheme="majorBidi" w:cstheme="majorBidi" w:hint="cs"/>
                            <w:b/>
                            <w:bCs/>
                            <w:sz w:val="28"/>
                            <w:szCs w:val="28"/>
                            <w:rtl/>
                            <w:lang w:bidi="ar-MA"/>
                          </w:rPr>
                          <w:t>:</w:t>
                        </w:r>
                        <w:r>
                          <w:rPr>
                            <w:rFonts w:asciiTheme="majorBidi" w:hAnsiTheme="majorBidi" w:cstheme="majorBidi" w:hint="cs"/>
                            <w:b/>
                            <w:bCs/>
                            <w:sz w:val="28"/>
                            <w:szCs w:val="28"/>
                            <w:rtl/>
                            <w:lang w:bidi="ar-MA"/>
                          </w:rPr>
                          <w:t xml:space="preserve"> </w:t>
                        </w:r>
                        <w:r w:rsidRPr="008A5D28" w:rsidR="00923907">
                          <w:rPr>
                            <w:rFonts w:asciiTheme="majorBidi" w:hAnsiTheme="majorBidi" w:cstheme="majorBidi"/>
                            <w:color w:val="000000"/>
                            <w:sz w:val="28"/>
                            <w:szCs w:val="28"/>
                            <w:rtl/>
                            <w:lang w:bidi="ar-MA"/>
                          </w:rPr>
                          <w:t xml:space="preserve">توظيف الأساليب الخبرية </w:t>
                        </w:r>
                        <w:r w:rsidR="00923907">
                          <w:rPr>
                            <w:rFonts w:asciiTheme="majorBidi" w:hAnsiTheme="majorBidi" w:cstheme="majorBidi" w:hint="cs"/>
                            <w:color w:val="000000"/>
                            <w:sz w:val="28"/>
                            <w:szCs w:val="28"/>
                            <w:rtl/>
                            <w:lang w:bidi="ar-MA"/>
                          </w:rPr>
                          <w:t>و</w:t>
                        </w:r>
                        <w:r w:rsidRPr="008A5D28" w:rsidR="00923907">
                          <w:rPr>
                            <w:rFonts w:asciiTheme="majorBidi" w:hAnsiTheme="majorBidi" w:cstheme="majorBidi"/>
                            <w:color w:val="000000"/>
                            <w:sz w:val="28"/>
                            <w:szCs w:val="28"/>
                            <w:rtl/>
                            <w:lang w:bidi="ar-MA"/>
                          </w:rPr>
                          <w:t xml:space="preserve">الإنشائية و التمكن من بعض أدوات دراسة النصوص </w:t>
                        </w:r>
                        <w:r w:rsidR="00923907">
                          <w:rPr>
                            <w:rFonts w:asciiTheme="majorBidi" w:hAnsiTheme="majorBidi" w:cstheme="majorBidi" w:hint="cs"/>
                            <w:color w:val="000000"/>
                            <w:sz w:val="28"/>
                            <w:szCs w:val="28"/>
                            <w:rtl/>
                            <w:lang w:bidi="ar-MA"/>
                          </w:rPr>
                          <w:t>و</w:t>
                        </w:r>
                        <w:r w:rsidRPr="008A5D28" w:rsidR="00923907">
                          <w:rPr>
                            <w:rFonts w:asciiTheme="majorBidi" w:hAnsiTheme="majorBidi" w:cstheme="majorBidi"/>
                            <w:color w:val="000000"/>
                            <w:sz w:val="28"/>
                            <w:szCs w:val="28"/>
                            <w:rtl/>
                            <w:lang w:bidi="ar-MA"/>
                          </w:rPr>
                          <w:t>ربطها بالاستعمال الوظيفي الكتابي و الشفهي</w:t>
                        </w:r>
                        <w:r w:rsidRPr="008A5D28" w:rsidR="00923907">
                          <w:rPr>
                            <w:rFonts w:asciiTheme="majorBidi" w:hAnsiTheme="majorBidi" w:cstheme="majorBidi"/>
                            <w:color w:val="000000"/>
                            <w:sz w:val="28"/>
                            <w:szCs w:val="28"/>
                            <w:lang w:bidi="ar-MA"/>
                          </w:rPr>
                          <w:t>.</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sidRPr="00F12CA0">
                          <w:rPr>
                            <w:rFonts w:asciiTheme="majorBidi" w:hAnsiTheme="majorBidi" w:cstheme="majorBidi" w:hint="cs"/>
                            <w:b/>
                            <w:bCs/>
                            <w:sz w:val="28"/>
                            <w:szCs w:val="28"/>
                            <w:rtl/>
                            <w:lang w:bidi="ar-MA"/>
                          </w:rPr>
                          <w:t>:</w:t>
                        </w:r>
                        <w:r>
                          <w:rPr>
                            <w:rFonts w:asciiTheme="majorBidi" w:hAnsiTheme="majorBidi" w:cstheme="majorBidi" w:hint="cs"/>
                            <w:b/>
                            <w:bCs/>
                            <w:sz w:val="28"/>
                            <w:szCs w:val="28"/>
                            <w:rtl/>
                            <w:lang w:bidi="ar-MA"/>
                          </w:rPr>
                          <w:t xml:space="preserve"> </w:t>
                        </w:r>
                        <w:r w:rsidRPr="00A33BE2" w:rsidR="00C43A41">
                          <w:rPr>
                            <w:rFonts w:asciiTheme="majorBidi" w:hAnsiTheme="majorBidi" w:cstheme="majorBidi"/>
                            <w:color w:val="000000"/>
                            <w:sz w:val="28"/>
                            <w:szCs w:val="28"/>
                            <w:rtl/>
                            <w:lang w:bidi="ar-MA"/>
                          </w:rPr>
                          <w:t xml:space="preserve">تعرف مختلف الأساليب </w:t>
                        </w:r>
                        <w:r w:rsidR="00C43A41">
                          <w:rPr>
                            <w:rFonts w:asciiTheme="majorBidi" w:hAnsiTheme="majorBidi" w:cstheme="majorBidi" w:hint="cs"/>
                            <w:color w:val="000000"/>
                            <w:sz w:val="28"/>
                            <w:szCs w:val="28"/>
                            <w:rtl/>
                            <w:lang w:bidi="ar-MA"/>
                          </w:rPr>
                          <w:t>و</w:t>
                        </w:r>
                        <w:r w:rsidRPr="00A33BE2" w:rsidR="00C43A41">
                          <w:rPr>
                            <w:rFonts w:asciiTheme="majorBidi" w:hAnsiTheme="majorBidi" w:cstheme="majorBidi"/>
                            <w:color w:val="000000"/>
                            <w:sz w:val="28"/>
                            <w:szCs w:val="28"/>
                            <w:rtl/>
                            <w:lang w:bidi="ar-MA"/>
                          </w:rPr>
                          <w:t>القواعد العربية و إثراء الرصيد اللغوي لدى المتعلم</w:t>
                        </w:r>
                        <w:r w:rsidR="00C43A41">
                          <w:rPr>
                            <w:rFonts w:asciiTheme="majorBidi" w:hAnsiTheme="majorBidi" w:cstheme="majorBidi" w:hint="cs"/>
                            <w:color w:val="000000"/>
                            <w:sz w:val="28"/>
                            <w:szCs w:val="28"/>
                            <w:rtl/>
                            <w:lang w:bidi="ar-MA"/>
                          </w:rPr>
                          <w:t>.</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000A7426">
                          <w:rPr>
                            <w:rFonts w:asciiTheme="majorBidi" w:hAnsiTheme="majorBidi" w:cstheme="majorBidi" w:hint="cs"/>
                            <w:sz w:val="28"/>
                            <w:szCs w:val="28"/>
                            <w:rtl/>
                            <w:lang w:bidi="ar-MA"/>
                          </w:rPr>
                          <w:t>تعزيز ثقة التلميذ في ذاته وفي وعيه بحضور الظاهرة المدروسة في خطابه التداولي</w:t>
                        </w:r>
                      </w:p>
                      <w:p w:rsidR="00D249BE" w:rsidRPr="00D249BE" w:rsidP="00D249BE">
                        <w:pPr>
                          <w:bidi/>
                        </w:pPr>
                      </w:p>
                    </w:txbxContent>
                  </v:textbox>
                </v:rect>
              </w:pict>
            </w:r>
          </w:p>
        </w:tc>
      </w:tr>
      <w:tr w:rsidTr="0009389A">
        <w:tblPrEx>
          <w:tblW w:w="16128" w:type="dxa"/>
          <w:tblLook w:val="04A0"/>
        </w:tblPrEx>
        <w:trPr>
          <w:trHeight w:val="4439"/>
        </w:trPr>
        <w:tc>
          <w:tcPr>
            <w:tcW w:w="1386" w:type="dxa"/>
          </w:tcPr>
          <w:p w:rsidR="007C145F" w:rsidP="000971A3">
            <w:pPr>
              <w:bidi/>
              <w:spacing w:after="0" w:line="240" w:lineRule="auto"/>
              <w:jc w:val="center"/>
              <w:rPr>
                <w:b/>
                <w:bCs/>
                <w:sz w:val="28"/>
                <w:szCs w:val="28"/>
                <w:rtl/>
              </w:rPr>
            </w:pPr>
          </w:p>
          <w:p w:rsidR="007C145F" w:rsidRPr="001704EB" w:rsidP="000971A3">
            <w:pPr>
              <w:bidi/>
              <w:spacing w:after="0" w:line="240" w:lineRule="auto"/>
              <w:jc w:val="center"/>
              <w:rPr>
                <w:b/>
                <w:bCs/>
                <w:sz w:val="28"/>
                <w:szCs w:val="28"/>
                <w:rtl/>
              </w:rPr>
            </w:pPr>
            <w:r w:rsidRPr="001704EB">
              <w:rPr>
                <w:rFonts w:asciiTheme="majorBidi" w:hAnsiTheme="majorBidi" w:cstheme="majorBidi"/>
                <w:b/>
                <w:bCs/>
                <w:sz w:val="28"/>
                <w:szCs w:val="28"/>
                <w:rtl/>
              </w:rPr>
              <w:t>ملاحظة</w:t>
            </w:r>
            <w:r w:rsidRPr="001704EB">
              <w:rPr>
                <w:rFonts w:asciiTheme="majorBidi" w:hAnsiTheme="majorBidi" w:cstheme="majorBidi"/>
                <w:b/>
                <w:bCs/>
                <w:sz w:val="28"/>
                <w:szCs w:val="28"/>
                <w:rtl/>
              </w:rPr>
              <w:t xml:space="preserve"> الأمثلة</w:t>
            </w:r>
          </w:p>
          <w:p w:rsidR="007C145F" w:rsidP="000971A3">
            <w:pPr>
              <w:bidi/>
              <w:spacing w:after="0" w:line="240" w:lineRule="auto"/>
              <w:jc w:val="center"/>
              <w:rPr>
                <w:b/>
                <w:bCs/>
                <w:sz w:val="28"/>
                <w:szCs w:val="28"/>
                <w:rtl/>
              </w:rPr>
            </w:pPr>
          </w:p>
          <w:p w:rsidR="007C145F" w:rsidP="000971A3">
            <w:pPr>
              <w:bidi/>
              <w:spacing w:after="0" w:line="240" w:lineRule="auto"/>
              <w:jc w:val="center"/>
              <w:rPr>
                <w:b/>
                <w:bCs/>
                <w:sz w:val="28"/>
                <w:szCs w:val="28"/>
                <w:rtl/>
              </w:rPr>
            </w:pPr>
          </w:p>
          <w:p w:rsidR="00004FF7" w:rsidP="00004FF7">
            <w:pPr>
              <w:bidi/>
              <w:spacing w:after="0" w:line="240" w:lineRule="auto"/>
              <w:jc w:val="center"/>
              <w:rPr>
                <w:b/>
                <w:bCs/>
                <w:sz w:val="28"/>
                <w:szCs w:val="28"/>
                <w:rtl/>
              </w:rPr>
            </w:pPr>
          </w:p>
          <w:p w:rsidR="00004FF7" w:rsidP="00004FF7">
            <w:pPr>
              <w:bidi/>
              <w:spacing w:after="0" w:line="240" w:lineRule="auto"/>
              <w:jc w:val="center"/>
              <w:rPr>
                <w:b/>
                <w:bCs/>
                <w:sz w:val="28"/>
                <w:szCs w:val="28"/>
                <w:rtl/>
              </w:rPr>
            </w:pPr>
          </w:p>
          <w:p w:rsidR="007C145F" w:rsidRPr="001704EB" w:rsidP="0009389A">
            <w:pPr>
              <w:bidi/>
              <w:spacing w:after="0" w:line="240" w:lineRule="auto"/>
              <w:jc w:val="center"/>
              <w:rPr>
                <w:b/>
                <w:bCs/>
                <w:sz w:val="28"/>
                <w:szCs w:val="28"/>
                <w:rtl/>
              </w:rPr>
            </w:pPr>
            <w:r w:rsidRPr="001704EB">
              <w:rPr>
                <w:rFonts w:asciiTheme="majorBidi" w:hAnsiTheme="majorBidi" w:cstheme="majorBidi"/>
                <w:b/>
                <w:bCs/>
                <w:sz w:val="28"/>
                <w:szCs w:val="28"/>
                <w:rtl/>
              </w:rPr>
              <w:t>وصف الظاهرة اللغوية وتحليلها</w:t>
            </w:r>
          </w:p>
        </w:tc>
        <w:tc>
          <w:tcPr>
            <w:tcW w:w="2693" w:type="dxa"/>
          </w:tcPr>
          <w:p w:rsidR="00505FAC" w:rsidP="00165470">
            <w:pPr>
              <w:bidi/>
              <w:spacing w:after="0" w:line="240" w:lineRule="auto"/>
              <w:rPr>
                <w:sz w:val="28"/>
                <w:szCs w:val="28"/>
                <w:rtl/>
              </w:rPr>
            </w:pPr>
            <w:r w:rsidRPr="00004FF7">
              <w:rPr>
                <w:rFonts w:asciiTheme="majorBidi" w:hAnsiTheme="majorBidi" w:cstheme="majorBidi" w:hint="cs"/>
                <w:sz w:val="28"/>
                <w:szCs w:val="28"/>
                <w:rtl/>
              </w:rPr>
              <w:t>ـ قراءة أحد التلاميذ نص الانطلاق</w:t>
            </w:r>
            <w:r w:rsidR="00D749BB">
              <w:rPr>
                <w:rFonts w:asciiTheme="majorBidi" w:hAnsiTheme="majorBidi" w:cstheme="majorBidi"/>
                <w:sz w:val="28"/>
                <w:szCs w:val="28"/>
                <w:rtl/>
              </w:rPr>
              <w:br/>
            </w:r>
            <w:r w:rsidR="00D749BB">
              <w:rPr>
                <w:rFonts w:asciiTheme="majorBidi" w:hAnsiTheme="majorBidi" w:cstheme="majorBidi" w:hint="cs"/>
                <w:sz w:val="28"/>
                <w:szCs w:val="28"/>
                <w:rtl/>
              </w:rPr>
              <w:t>ـ تعويد التلميذ على القراءة السليمة وتنمية قدرته على احترام شروط القراءة</w:t>
            </w:r>
          </w:p>
          <w:p w:rsidR="00505FAC" w:rsidP="00505FAC">
            <w:pPr>
              <w:bidi/>
              <w:spacing w:after="0" w:line="240" w:lineRule="auto"/>
              <w:rPr>
                <w:sz w:val="28"/>
                <w:szCs w:val="28"/>
                <w:rtl/>
              </w:rPr>
            </w:pPr>
          </w:p>
          <w:p w:rsidR="00505FAC" w:rsidP="00505FAC">
            <w:pPr>
              <w:bidi/>
              <w:spacing w:after="0" w:line="240" w:lineRule="auto"/>
              <w:rPr>
                <w:sz w:val="28"/>
                <w:szCs w:val="28"/>
                <w:rtl/>
              </w:rPr>
            </w:pPr>
          </w:p>
          <w:p w:rsidR="00505FAC" w:rsidP="00505FAC">
            <w:pPr>
              <w:bidi/>
              <w:spacing w:after="0" w:line="240" w:lineRule="auto"/>
              <w:rPr>
                <w:sz w:val="28"/>
                <w:szCs w:val="28"/>
                <w:rtl/>
              </w:rPr>
            </w:pPr>
          </w:p>
          <w:p w:rsidR="00505FAC" w:rsidP="00505FAC">
            <w:pPr>
              <w:bidi/>
              <w:spacing w:after="0" w:line="240" w:lineRule="auto"/>
              <w:rPr>
                <w:sz w:val="28"/>
                <w:szCs w:val="28"/>
                <w:rtl/>
              </w:rPr>
            </w:pPr>
          </w:p>
          <w:p w:rsidR="00505FAC" w:rsidP="00505FAC">
            <w:pPr>
              <w:bidi/>
              <w:spacing w:after="0" w:line="240" w:lineRule="auto"/>
              <w:rPr>
                <w:sz w:val="28"/>
                <w:szCs w:val="28"/>
                <w:rtl/>
              </w:rPr>
            </w:pPr>
          </w:p>
          <w:p w:rsidR="007C145F" w:rsidP="00505FAC">
            <w:pPr>
              <w:bidi/>
              <w:spacing w:after="0" w:line="240" w:lineRule="auto"/>
              <w:rPr>
                <w:sz w:val="28"/>
                <w:szCs w:val="28"/>
                <w:rtl/>
              </w:rPr>
            </w:pPr>
            <w:r>
              <w:rPr>
                <w:rFonts w:asciiTheme="majorBidi" w:hAnsiTheme="majorBidi" w:cstheme="majorBidi" w:hint="cs"/>
                <w:sz w:val="28"/>
                <w:szCs w:val="28"/>
                <w:rtl/>
              </w:rPr>
              <w:br/>
            </w:r>
            <w:r w:rsidRPr="00004FF7">
              <w:rPr>
                <w:rFonts w:asciiTheme="majorBidi" w:hAnsiTheme="majorBidi" w:cstheme="majorBidi" w:hint="cs"/>
                <w:sz w:val="28"/>
                <w:szCs w:val="28"/>
                <w:rtl/>
              </w:rPr>
              <w:br/>
              <w:t>ـ يستخلص التلميذ القاعدة انطلاقا من وصفه وتحليله للنماذج السالفة</w:t>
            </w:r>
            <w:r w:rsidR="00F727E3">
              <w:rPr>
                <w:rFonts w:asciiTheme="majorBidi" w:hAnsiTheme="majorBidi" w:cstheme="majorBidi"/>
                <w:sz w:val="28"/>
                <w:szCs w:val="28"/>
                <w:rtl/>
              </w:rPr>
              <w:br/>
            </w: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232B86" w:rsidP="00232B86">
            <w:pPr>
              <w:bidi/>
              <w:spacing w:after="0" w:line="240" w:lineRule="auto"/>
              <w:rPr>
                <w:sz w:val="28"/>
                <w:szCs w:val="28"/>
                <w:rtl/>
              </w:rPr>
            </w:pPr>
          </w:p>
          <w:p w:rsidR="00232B86" w:rsidP="00232B86">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r>
              <w:rPr>
                <w:rFonts w:asciiTheme="majorBidi" w:hAnsiTheme="majorBidi" w:cstheme="majorBidi" w:hint="cs"/>
                <w:sz w:val="28"/>
                <w:szCs w:val="28"/>
                <w:rtl/>
              </w:rPr>
              <w:t xml:space="preserve">ـ </w:t>
            </w:r>
            <w:r>
              <w:rPr>
                <w:rFonts w:asciiTheme="majorBidi" w:hAnsiTheme="majorBidi" w:cstheme="majorBidi" w:hint="cs"/>
                <w:sz w:val="28"/>
                <w:szCs w:val="28"/>
                <w:rtl/>
              </w:rPr>
              <w:t>إقدار</w:t>
            </w:r>
            <w:r>
              <w:rPr>
                <w:rFonts w:asciiTheme="majorBidi" w:hAnsiTheme="majorBidi" w:cstheme="majorBidi" w:hint="cs"/>
                <w:sz w:val="28"/>
                <w:szCs w:val="28"/>
                <w:rtl/>
              </w:rPr>
              <w:t xml:space="preserve"> التلميذ على التمييز بين الإنشاء </w:t>
            </w:r>
            <w:r>
              <w:rPr>
                <w:rFonts w:asciiTheme="majorBidi" w:hAnsiTheme="majorBidi" w:cstheme="majorBidi" w:hint="cs"/>
                <w:sz w:val="28"/>
                <w:szCs w:val="28"/>
                <w:rtl/>
              </w:rPr>
              <w:t>الطلبي</w:t>
            </w:r>
            <w:r>
              <w:rPr>
                <w:rFonts w:asciiTheme="majorBidi" w:hAnsiTheme="majorBidi" w:cstheme="majorBidi" w:hint="cs"/>
                <w:sz w:val="28"/>
                <w:szCs w:val="28"/>
                <w:rtl/>
              </w:rPr>
              <w:t xml:space="preserve"> وغير </w:t>
            </w:r>
            <w:r>
              <w:rPr>
                <w:rFonts w:asciiTheme="majorBidi" w:hAnsiTheme="majorBidi" w:cstheme="majorBidi" w:hint="cs"/>
                <w:sz w:val="28"/>
                <w:szCs w:val="28"/>
                <w:rtl/>
              </w:rPr>
              <w:t>الطلبي</w:t>
            </w:r>
            <w:r>
              <w:rPr>
                <w:rFonts w:asciiTheme="majorBidi" w:hAnsiTheme="majorBidi" w:cstheme="majorBidi" w:hint="cs"/>
                <w:sz w:val="28"/>
                <w:szCs w:val="28"/>
                <w:rtl/>
              </w:rPr>
              <w:t xml:space="preserve"> </w:t>
            </w:r>
            <w:r w:rsidR="00232B86">
              <w:rPr>
                <w:rFonts w:asciiTheme="majorBidi" w:hAnsiTheme="majorBidi" w:cstheme="majorBidi" w:hint="cs"/>
                <w:sz w:val="28"/>
                <w:szCs w:val="28"/>
                <w:rtl/>
              </w:rPr>
              <w:t>.</w:t>
            </w:r>
            <w:r w:rsidR="00232B86">
              <w:rPr>
                <w:rFonts w:asciiTheme="majorBidi" w:hAnsiTheme="majorBidi" w:cstheme="majorBidi" w:hint="cs"/>
                <w:sz w:val="28"/>
                <w:szCs w:val="28"/>
                <w:rtl/>
              </w:rPr>
              <w:br/>
              <w:t xml:space="preserve">     </w:t>
            </w:r>
          </w:p>
          <w:p w:rsidR="00232B86" w:rsidP="00232B86">
            <w:pPr>
              <w:bidi/>
              <w:spacing w:after="0" w:line="240" w:lineRule="auto"/>
              <w:rPr>
                <w:sz w:val="28"/>
                <w:szCs w:val="28"/>
                <w:rtl/>
              </w:rPr>
            </w:pPr>
          </w:p>
          <w:p w:rsidR="00FC3103" w:rsidP="00FC3103">
            <w:pPr>
              <w:bidi/>
              <w:spacing w:after="0" w:line="240" w:lineRule="auto"/>
              <w:rPr>
                <w:sz w:val="28"/>
                <w:szCs w:val="28"/>
                <w:rtl/>
              </w:rPr>
            </w:pPr>
          </w:p>
          <w:p w:rsidR="00FC3103" w:rsidP="00FC3103">
            <w:pPr>
              <w:bidi/>
              <w:spacing w:after="0" w:line="240" w:lineRule="auto"/>
              <w:rPr>
                <w:sz w:val="28"/>
                <w:szCs w:val="28"/>
                <w:rtl/>
              </w:rPr>
            </w:pPr>
          </w:p>
          <w:p w:rsidR="00FC3103" w:rsidP="00FC3103">
            <w:pPr>
              <w:bidi/>
              <w:spacing w:after="0" w:line="240" w:lineRule="auto"/>
              <w:rPr>
                <w:sz w:val="28"/>
                <w:szCs w:val="28"/>
                <w:rtl/>
              </w:rPr>
            </w:pPr>
          </w:p>
          <w:p w:rsidR="00FC3103" w:rsidP="00FC3103">
            <w:pPr>
              <w:bidi/>
              <w:spacing w:after="0" w:line="240" w:lineRule="auto"/>
              <w:rPr>
                <w:sz w:val="28"/>
                <w:szCs w:val="28"/>
                <w:rtl/>
              </w:rPr>
            </w:pPr>
          </w:p>
          <w:p w:rsidR="00232B86" w:rsidP="00232B86">
            <w:pPr>
              <w:bidi/>
              <w:spacing w:after="0" w:line="240" w:lineRule="auto"/>
              <w:rPr>
                <w:sz w:val="28"/>
                <w:szCs w:val="28"/>
                <w:rtl/>
              </w:rPr>
            </w:pPr>
            <w:r>
              <w:rPr>
                <w:rFonts w:asciiTheme="majorBidi" w:hAnsiTheme="majorBidi" w:cstheme="majorBidi" w:hint="cs"/>
                <w:sz w:val="28"/>
                <w:szCs w:val="28"/>
                <w:rtl/>
              </w:rPr>
              <w:t>ـ تنمية القدرات الذهنية للتلميذ من خلال معاينة الانتقال من العام إلى الخاص</w:t>
            </w:r>
          </w:p>
          <w:p w:rsidR="00F727E3" w:rsidRPr="00004FF7" w:rsidP="00F727E3">
            <w:pPr>
              <w:bidi/>
              <w:spacing w:after="0" w:line="240" w:lineRule="auto"/>
              <w:rPr>
                <w:sz w:val="28"/>
                <w:szCs w:val="28"/>
                <w:rtl/>
              </w:rPr>
            </w:pPr>
          </w:p>
        </w:tc>
        <w:tc>
          <w:tcPr>
            <w:tcW w:w="10489" w:type="dxa"/>
          </w:tcPr>
          <w:p w:rsidR="00941C52" w:rsidRPr="00A6216A" w:rsidP="00A8327B">
            <w:pPr>
              <w:bidi/>
              <w:spacing w:after="0" w:line="240" w:lineRule="auto"/>
              <w:rPr>
                <w:color w:val="000000"/>
                <w:sz w:val="28"/>
                <w:szCs w:val="28"/>
                <w:shd w:val="clear" w:color="auto" w:fill="FFFFFF"/>
                <w:rtl/>
                <w:lang w:eastAsia="fr-FR"/>
              </w:rPr>
            </w:pPr>
            <w:r w:rsidRPr="00A07DF3">
              <w:rPr>
                <w:rFonts w:asciiTheme="majorBidi" w:hAnsiTheme="majorBidi" w:cstheme="majorBidi"/>
                <w:b/>
                <w:bCs/>
                <w:sz w:val="28"/>
                <w:szCs w:val="28"/>
                <w:rtl/>
              </w:rPr>
              <w:t>أمثلة الانطلاق:</w:t>
            </w:r>
            <w:r w:rsidR="00535463">
              <w:rPr>
                <w:rFonts w:asciiTheme="majorBidi" w:hAnsiTheme="majorBidi" w:cstheme="majorBidi" w:hint="cs"/>
                <w:b/>
                <w:bCs/>
                <w:sz w:val="28"/>
                <w:szCs w:val="28"/>
                <w:rtl/>
              </w:rPr>
              <w:br/>
              <w:t>1ـ الخبر:</w:t>
            </w:r>
            <w:r w:rsidR="002D71D3">
              <w:rPr>
                <w:rFonts w:asciiTheme="majorBidi" w:hAnsiTheme="majorBidi" w:cstheme="majorBidi" w:hint="cs"/>
                <w:b/>
                <w:bCs/>
                <w:sz w:val="28"/>
                <w:szCs w:val="28"/>
                <w:rtl/>
              </w:rPr>
              <w:br/>
            </w:r>
            <w:r w:rsidRPr="00AB2139">
              <w:rPr>
                <w:rFonts w:asciiTheme="majorBidi" w:hAnsiTheme="majorBidi" w:cstheme="majorBidi" w:hint="cs"/>
                <w:color w:val="000000"/>
                <w:sz w:val="28"/>
                <w:szCs w:val="28"/>
                <w:shd w:val="clear" w:color="auto" w:fill="FFFFFF"/>
                <w:rtl/>
                <w:lang w:eastAsia="fr-FR"/>
              </w:rPr>
              <w:t xml:space="preserve">1ـ </w:t>
            </w:r>
            <w:r w:rsidRPr="00A6216A">
              <w:rPr>
                <w:rFonts w:asciiTheme="majorBidi" w:hAnsiTheme="majorBidi" w:cstheme="majorBidi"/>
                <w:color w:val="000000"/>
                <w:sz w:val="28"/>
                <w:szCs w:val="28"/>
                <w:shd w:val="clear" w:color="auto" w:fill="FFFFFF"/>
                <w:rtl/>
                <w:lang w:eastAsia="fr-FR"/>
              </w:rPr>
              <w:t xml:space="preserve">وقفت طويلا أمام قبة </w:t>
            </w:r>
            <w:r w:rsidRPr="00A6216A">
              <w:rPr>
                <w:rFonts w:asciiTheme="majorBidi" w:hAnsiTheme="majorBidi" w:cstheme="majorBidi"/>
                <w:color w:val="000000"/>
                <w:sz w:val="28"/>
                <w:szCs w:val="28"/>
                <w:shd w:val="clear" w:color="auto" w:fill="FFFFFF"/>
                <w:rtl/>
                <w:lang w:eastAsia="fr-FR"/>
              </w:rPr>
              <w:t>الصخرة .</w:t>
            </w:r>
            <w:r w:rsidRPr="00AB2139">
              <w:rPr>
                <w:rFonts w:asciiTheme="majorBidi" w:hAnsiTheme="majorBidi" w:cstheme="majorBidi"/>
                <w:color w:val="000000"/>
                <w:sz w:val="28"/>
                <w:szCs w:val="28"/>
                <w:rtl/>
                <w:lang w:eastAsia="fr-FR"/>
              </w:rPr>
              <w:t> </w:t>
            </w:r>
          </w:p>
          <w:p w:rsidR="00941C52" w:rsidRPr="00A6216A" w:rsidP="00A8327B">
            <w:pPr>
              <w:bidi/>
              <w:spacing w:after="0" w:line="240" w:lineRule="auto"/>
              <w:rPr>
                <w:color w:val="000000"/>
                <w:sz w:val="28"/>
                <w:szCs w:val="28"/>
                <w:shd w:val="clear" w:color="auto" w:fill="FFFFFF"/>
                <w:rtl/>
                <w:lang w:eastAsia="fr-FR"/>
              </w:rPr>
            </w:pPr>
            <w:r w:rsidRPr="00AB2139">
              <w:rPr>
                <w:rFonts w:asciiTheme="majorBidi" w:hAnsiTheme="majorBidi" w:cstheme="majorBidi" w:hint="cs"/>
                <w:color w:val="000000"/>
                <w:sz w:val="28"/>
                <w:szCs w:val="28"/>
                <w:shd w:val="clear" w:color="auto" w:fill="FFFFFF"/>
                <w:rtl/>
                <w:lang w:eastAsia="fr-FR"/>
              </w:rPr>
              <w:t xml:space="preserve">2ـ </w:t>
            </w:r>
            <w:r w:rsidRPr="00A6216A">
              <w:rPr>
                <w:rFonts w:asciiTheme="majorBidi" w:hAnsiTheme="majorBidi" w:cstheme="majorBidi"/>
                <w:color w:val="000000"/>
                <w:sz w:val="28"/>
                <w:szCs w:val="28"/>
                <w:shd w:val="clear" w:color="auto" w:fill="FFFFFF"/>
                <w:rtl/>
                <w:lang w:eastAsia="fr-FR"/>
              </w:rPr>
              <w:t>وقال أبو العتاه</w:t>
            </w:r>
            <w:r w:rsidRPr="00AB2139">
              <w:rPr>
                <w:rFonts w:asciiTheme="majorBidi" w:hAnsiTheme="majorBidi" w:cstheme="majorBidi" w:hint="cs"/>
                <w:color w:val="000000"/>
                <w:sz w:val="28"/>
                <w:szCs w:val="28"/>
                <w:shd w:val="clear" w:color="auto" w:fill="FFFFFF"/>
                <w:rtl/>
                <w:lang w:eastAsia="fr-FR"/>
              </w:rPr>
              <w:t>ي</w:t>
            </w:r>
            <w:r w:rsidRPr="00A6216A">
              <w:rPr>
                <w:rFonts w:asciiTheme="majorBidi" w:hAnsiTheme="majorBidi" w:cstheme="majorBidi"/>
                <w:color w:val="000000"/>
                <w:sz w:val="28"/>
                <w:szCs w:val="28"/>
                <w:shd w:val="clear" w:color="auto" w:fill="FFFFFF"/>
                <w:rtl/>
                <w:lang w:eastAsia="fr-FR"/>
              </w:rPr>
              <w:t>ة :</w:t>
            </w:r>
            <w:r w:rsidRPr="00AB2139">
              <w:rPr>
                <w:rFonts w:asciiTheme="majorBidi" w:hAnsiTheme="majorBidi" w:cstheme="majorBidi"/>
                <w:color w:val="000000"/>
                <w:sz w:val="28"/>
                <w:szCs w:val="28"/>
                <w:rtl/>
                <w:lang w:eastAsia="fr-FR"/>
              </w:rPr>
              <w:t> </w:t>
            </w:r>
          </w:p>
          <w:p w:rsidR="005A36C2" w:rsidP="00A8327B">
            <w:pPr>
              <w:bidi/>
              <w:spacing w:after="0" w:line="240" w:lineRule="auto"/>
              <w:rPr>
                <w:color w:val="333333"/>
                <w:sz w:val="28"/>
                <w:szCs w:val="28"/>
                <w:shd w:val="clear" w:color="auto" w:fill="FFFFFF"/>
                <w:rtl/>
                <w:lang w:eastAsia="fr-FR"/>
              </w:rPr>
            </w:pPr>
            <w:r w:rsidRPr="00A6216A">
              <w:rPr>
                <w:rFonts w:asciiTheme="majorBidi" w:hAnsiTheme="majorBidi" w:cstheme="majorBidi"/>
                <w:color w:val="000000"/>
                <w:sz w:val="28"/>
                <w:szCs w:val="28"/>
                <w:shd w:val="clear" w:color="auto" w:fill="FFFFFF"/>
                <w:rtl/>
                <w:lang w:eastAsia="fr-FR"/>
              </w:rPr>
              <w:t>إن البخيل وإن أفاد غن</w:t>
            </w:r>
            <w:r w:rsidRPr="00AB2139">
              <w:rPr>
                <w:rFonts w:asciiTheme="majorBidi" w:hAnsiTheme="majorBidi" w:cstheme="majorBidi" w:hint="cs"/>
                <w:color w:val="000000"/>
                <w:sz w:val="28"/>
                <w:szCs w:val="28"/>
                <w:shd w:val="clear" w:color="auto" w:fill="FFFFFF"/>
                <w:rtl/>
                <w:lang w:eastAsia="fr-FR"/>
              </w:rPr>
              <w:t>ى</w:t>
            </w:r>
            <w:r w:rsidRPr="00AB2139">
              <w:rPr>
                <w:rFonts w:asciiTheme="majorBidi" w:hAnsiTheme="majorBidi" w:cstheme="majorBidi"/>
                <w:color w:val="000000"/>
                <w:sz w:val="28"/>
                <w:szCs w:val="28"/>
                <w:rtl/>
                <w:lang w:eastAsia="fr-FR"/>
              </w:rPr>
              <w:t> </w:t>
            </w:r>
            <w:r w:rsidRPr="00A6216A">
              <w:rPr>
                <w:rFonts w:asciiTheme="majorBidi" w:hAnsiTheme="majorBidi" w:cstheme="majorBidi"/>
                <w:color w:val="000000"/>
                <w:sz w:val="28"/>
                <w:szCs w:val="28"/>
                <w:shd w:val="clear" w:color="auto" w:fill="FFFFFF"/>
                <w:rtl/>
                <w:lang w:eastAsia="fr-FR"/>
              </w:rPr>
              <w:t>              </w:t>
            </w:r>
            <w:r w:rsidRPr="00AB2139">
              <w:rPr>
                <w:rFonts w:asciiTheme="majorBidi" w:hAnsiTheme="majorBidi" w:cstheme="majorBidi"/>
                <w:color w:val="000000"/>
                <w:sz w:val="28"/>
                <w:szCs w:val="28"/>
                <w:rtl/>
                <w:lang w:eastAsia="fr-FR"/>
              </w:rPr>
              <w:t> </w:t>
            </w:r>
            <w:r w:rsidRPr="00A6216A">
              <w:rPr>
                <w:rFonts w:asciiTheme="majorBidi" w:hAnsiTheme="majorBidi" w:cstheme="majorBidi"/>
                <w:color w:val="000000"/>
                <w:sz w:val="28"/>
                <w:szCs w:val="28"/>
                <w:shd w:val="clear" w:color="auto" w:fill="FFFFFF"/>
                <w:rtl/>
                <w:lang w:eastAsia="fr-FR"/>
              </w:rPr>
              <w:t>لت</w:t>
            </w:r>
            <w:r w:rsidRPr="00AB2139">
              <w:rPr>
                <w:rFonts w:asciiTheme="majorBidi" w:hAnsiTheme="majorBidi" w:cstheme="majorBidi" w:hint="cs"/>
                <w:color w:val="000000"/>
                <w:sz w:val="28"/>
                <w:szCs w:val="28"/>
                <w:shd w:val="clear" w:color="auto" w:fill="FFFFFF"/>
                <w:rtl/>
                <w:lang w:eastAsia="fr-FR"/>
              </w:rPr>
              <w:t>ُ</w:t>
            </w:r>
            <w:r w:rsidRPr="00A6216A">
              <w:rPr>
                <w:rFonts w:asciiTheme="majorBidi" w:hAnsiTheme="majorBidi" w:cstheme="majorBidi"/>
                <w:color w:val="000000"/>
                <w:sz w:val="28"/>
                <w:szCs w:val="28"/>
                <w:shd w:val="clear" w:color="auto" w:fill="FFFFFF"/>
                <w:rtl/>
                <w:lang w:eastAsia="fr-FR"/>
              </w:rPr>
              <w:t xml:space="preserve">رى عليه </w:t>
            </w:r>
            <w:r w:rsidRPr="00A6216A">
              <w:rPr>
                <w:rFonts w:asciiTheme="majorBidi" w:hAnsiTheme="majorBidi" w:cstheme="majorBidi"/>
                <w:color w:val="000000"/>
                <w:sz w:val="28"/>
                <w:szCs w:val="28"/>
                <w:shd w:val="clear" w:color="auto" w:fill="FFFFFF"/>
                <w:rtl/>
                <w:lang w:eastAsia="fr-FR"/>
              </w:rPr>
              <w:t>م</w:t>
            </w:r>
            <w:r w:rsidRPr="00AB2139">
              <w:rPr>
                <w:rFonts w:asciiTheme="majorBidi" w:hAnsiTheme="majorBidi" w:cstheme="majorBidi" w:hint="cs"/>
                <w:color w:val="000000"/>
                <w:sz w:val="28"/>
                <w:szCs w:val="28"/>
                <w:shd w:val="clear" w:color="auto" w:fill="FFFFFF"/>
                <w:rtl/>
                <w:lang w:eastAsia="fr-FR"/>
              </w:rPr>
              <w:t>َ</w:t>
            </w:r>
            <w:r w:rsidRPr="00A6216A">
              <w:rPr>
                <w:rFonts w:asciiTheme="majorBidi" w:hAnsiTheme="majorBidi" w:cstheme="majorBidi"/>
                <w:color w:val="000000"/>
                <w:sz w:val="28"/>
                <w:szCs w:val="28"/>
                <w:shd w:val="clear" w:color="auto" w:fill="FFFFFF"/>
                <w:rtl/>
                <w:lang w:eastAsia="fr-FR"/>
              </w:rPr>
              <w:t>خايل</w:t>
            </w:r>
            <w:r w:rsidRPr="00AB2139">
              <w:rPr>
                <w:rFonts w:asciiTheme="majorBidi" w:hAnsiTheme="majorBidi" w:cstheme="majorBidi" w:hint="cs"/>
                <w:color w:val="000000"/>
                <w:sz w:val="28"/>
                <w:szCs w:val="28"/>
                <w:shd w:val="clear" w:color="auto" w:fill="FFFFFF"/>
                <w:rtl/>
                <w:lang w:eastAsia="fr-FR"/>
              </w:rPr>
              <w:t>ُ</w:t>
            </w:r>
            <w:r w:rsidRPr="00A6216A">
              <w:rPr>
                <w:rFonts w:asciiTheme="majorBidi" w:hAnsiTheme="majorBidi" w:cstheme="majorBidi"/>
                <w:color w:val="000000"/>
                <w:sz w:val="28"/>
                <w:szCs w:val="28"/>
                <w:shd w:val="clear" w:color="auto" w:fill="FFFFFF"/>
                <w:rtl/>
                <w:lang w:eastAsia="fr-FR"/>
              </w:rPr>
              <w:t xml:space="preserve"> الفقر</w:t>
            </w:r>
            <w:r w:rsidRPr="00AB2139">
              <w:rPr>
                <w:rFonts w:asciiTheme="majorBidi" w:hAnsiTheme="majorBidi" w:cstheme="majorBidi"/>
                <w:color w:val="000000"/>
                <w:sz w:val="28"/>
                <w:szCs w:val="28"/>
                <w:rtl/>
                <w:lang w:eastAsia="fr-FR"/>
              </w:rPr>
              <w:t> </w:t>
            </w:r>
          </w:p>
          <w:p w:rsidR="00165470" w:rsidRPr="00A6216A" w:rsidP="00A8327B">
            <w:pPr>
              <w:bidi/>
              <w:spacing w:after="0" w:line="240" w:lineRule="auto"/>
              <w:ind w:left="360"/>
              <w:rPr>
                <w:color w:val="000000"/>
                <w:sz w:val="28"/>
                <w:szCs w:val="28"/>
                <w:shd w:val="clear" w:color="auto" w:fill="FFFFFF"/>
                <w:rtl/>
                <w:lang w:eastAsia="fr-FR"/>
              </w:rPr>
            </w:pPr>
            <w:r w:rsidRPr="00A6216A">
              <w:rPr>
                <w:rFonts w:asciiTheme="majorBidi" w:hAnsiTheme="majorBidi" w:cstheme="majorBidi"/>
                <w:color w:val="000000"/>
                <w:sz w:val="28"/>
                <w:szCs w:val="28"/>
                <w:shd w:val="clear" w:color="auto" w:fill="FFFFFF"/>
                <w:rtl/>
                <w:lang w:eastAsia="fr-FR"/>
              </w:rPr>
              <w:t>نلاحظ</w:t>
            </w:r>
            <w:r w:rsidRPr="00A6216A">
              <w:rPr>
                <w:rFonts w:asciiTheme="majorBidi" w:hAnsiTheme="majorBidi" w:cstheme="majorBidi"/>
                <w:color w:val="000000"/>
                <w:sz w:val="28"/>
                <w:szCs w:val="28"/>
                <w:shd w:val="clear" w:color="auto" w:fill="FFFFFF"/>
                <w:rtl/>
                <w:lang w:eastAsia="fr-FR"/>
              </w:rPr>
              <w:t xml:space="preserve"> أن المثال الأول يقدم لنا خبرا وهو كلام قابل لأن يصدق أو يكذب وذلك حسب مطابقته للواقع وفي المثال الثاني فليس كل بخيل ترى عليه علامات الفقر.</w:t>
            </w:r>
            <w:r w:rsidRPr="00CE7741">
              <w:rPr>
                <w:rFonts w:asciiTheme="majorBidi" w:hAnsiTheme="majorBidi" w:cstheme="majorBidi"/>
                <w:color w:val="000000"/>
                <w:sz w:val="28"/>
                <w:szCs w:val="28"/>
                <w:rtl/>
                <w:lang w:eastAsia="fr-FR"/>
              </w:rPr>
              <w:t> </w:t>
            </w:r>
            <w:r>
              <w:rPr>
                <w:rFonts w:asciiTheme="majorBidi" w:hAnsiTheme="majorBidi" w:cstheme="majorBidi" w:hint="cs"/>
                <w:color w:val="000000"/>
                <w:sz w:val="28"/>
                <w:szCs w:val="28"/>
                <w:rtl/>
                <w:lang w:eastAsia="fr-FR"/>
              </w:rPr>
              <w:br/>
            </w:r>
            <w:r w:rsidRPr="00A6216A">
              <w:rPr>
                <w:rFonts w:asciiTheme="majorBidi" w:hAnsiTheme="majorBidi" w:cstheme="majorBidi"/>
                <w:color w:val="000000"/>
                <w:sz w:val="28"/>
                <w:szCs w:val="28"/>
                <w:shd w:val="clear" w:color="auto" w:fill="FFFFFF"/>
                <w:rtl/>
                <w:lang w:eastAsia="fr-FR"/>
              </w:rPr>
              <w:t>3- </w:t>
            </w:r>
            <w:r w:rsidRPr="000D3833">
              <w:rPr>
                <w:rFonts w:asciiTheme="majorBidi" w:hAnsiTheme="majorBidi" w:cstheme="majorBidi"/>
                <w:color w:val="000000"/>
                <w:sz w:val="28"/>
                <w:szCs w:val="28"/>
                <w:rtl/>
                <w:lang w:eastAsia="fr-FR"/>
              </w:rPr>
              <w:t> </w:t>
            </w:r>
            <w:r w:rsidRPr="00A6216A">
              <w:rPr>
                <w:rFonts w:asciiTheme="majorBidi" w:hAnsiTheme="majorBidi" w:cstheme="majorBidi"/>
                <w:color w:val="000000"/>
                <w:sz w:val="28"/>
                <w:szCs w:val="28"/>
                <w:shd w:val="clear" w:color="auto" w:fill="FFFFFF"/>
                <w:rtl/>
                <w:lang w:eastAsia="fr-FR"/>
              </w:rPr>
              <w:t>الشمس ساطعة  </w:t>
            </w:r>
            <w:r w:rsidR="00F65D9D">
              <w:rPr>
                <w:rFonts w:asciiTheme="majorBidi" w:hAnsiTheme="majorBidi" w:cstheme="majorBidi" w:hint="cs"/>
                <w:color w:val="000000"/>
                <w:sz w:val="28"/>
                <w:szCs w:val="28"/>
                <w:shd w:val="clear" w:color="auto" w:fill="FFFFFF"/>
                <w:rtl/>
                <w:lang w:eastAsia="fr-FR"/>
              </w:rPr>
              <w:t xml:space="preserve">= </w:t>
            </w:r>
            <w:r w:rsidR="00F65D9D">
              <w:rPr>
                <w:rFonts w:asciiTheme="majorBidi" w:hAnsiTheme="majorBidi" w:cstheme="majorBidi" w:hint="cs"/>
                <w:color w:val="000000"/>
                <w:sz w:val="28"/>
                <w:szCs w:val="28"/>
                <w:shd w:val="clear" w:color="auto" w:fill="FFFFFF"/>
                <w:rtl/>
                <w:lang w:eastAsia="fr-FR"/>
              </w:rPr>
              <w:t>صادق</w:t>
            </w:r>
            <w:r w:rsidR="00F65D9D">
              <w:rPr>
                <w:rFonts w:asciiTheme="majorBidi" w:hAnsiTheme="majorBidi" w:cstheme="majorBidi" w:hint="cs"/>
                <w:color w:val="000000"/>
                <w:sz w:val="28"/>
                <w:szCs w:val="28"/>
                <w:shd w:val="clear" w:color="auto" w:fill="FFFFFF"/>
                <w:rtl/>
                <w:lang w:eastAsia="fr-FR"/>
              </w:rPr>
              <w:t xml:space="preserve"> لأنه يطابق الواقع</w:t>
            </w:r>
            <w:r w:rsidRPr="00A6216A">
              <w:rPr>
                <w:rFonts w:asciiTheme="majorBidi" w:hAnsiTheme="majorBidi" w:cstheme="majorBidi"/>
                <w:color w:val="000000"/>
                <w:sz w:val="28"/>
                <w:szCs w:val="28"/>
                <w:shd w:val="clear" w:color="auto" w:fill="FFFFFF"/>
                <w:rtl/>
                <w:lang w:eastAsia="fr-FR"/>
              </w:rPr>
              <w:t>   </w:t>
            </w:r>
          </w:p>
          <w:p w:rsidR="00165470" w:rsidRPr="00A6216A" w:rsidP="00A8327B">
            <w:pPr>
              <w:bidi/>
              <w:spacing w:after="0" w:line="240" w:lineRule="auto"/>
              <w:ind w:left="360"/>
              <w:rPr>
                <w:color w:val="000000"/>
                <w:sz w:val="28"/>
                <w:szCs w:val="28"/>
                <w:shd w:val="clear" w:color="auto" w:fill="FFFFFF"/>
                <w:rtl/>
                <w:lang w:eastAsia="fr-FR"/>
              </w:rPr>
            </w:pPr>
            <w:r w:rsidRPr="00A6216A">
              <w:rPr>
                <w:rFonts w:asciiTheme="majorBidi" w:hAnsiTheme="majorBidi" w:cstheme="majorBidi"/>
                <w:color w:val="000000"/>
                <w:sz w:val="28"/>
                <w:szCs w:val="28"/>
                <w:shd w:val="clear" w:color="auto" w:fill="FFFFFF"/>
                <w:rtl/>
                <w:lang w:eastAsia="fr-FR"/>
              </w:rPr>
              <w:t>4- الصدق فضيلة   </w:t>
            </w:r>
            <w:r w:rsidR="00F65D9D">
              <w:rPr>
                <w:rFonts w:asciiTheme="majorBidi" w:hAnsiTheme="majorBidi" w:cstheme="majorBidi" w:hint="cs"/>
                <w:color w:val="000000"/>
                <w:sz w:val="28"/>
                <w:szCs w:val="28"/>
                <w:shd w:val="clear" w:color="auto" w:fill="FFFFFF"/>
                <w:rtl/>
                <w:lang w:eastAsia="fr-FR"/>
              </w:rPr>
              <w:t>= صادق</w:t>
            </w:r>
            <w:r w:rsidRPr="00A6216A">
              <w:rPr>
                <w:rFonts w:asciiTheme="majorBidi" w:hAnsiTheme="majorBidi" w:cstheme="majorBidi"/>
                <w:color w:val="000000"/>
                <w:sz w:val="28"/>
                <w:szCs w:val="28"/>
                <w:shd w:val="clear" w:color="auto" w:fill="FFFFFF"/>
                <w:rtl/>
                <w:lang w:eastAsia="fr-FR"/>
              </w:rPr>
              <w:t>   </w:t>
            </w:r>
          </w:p>
          <w:p w:rsidR="00B91E1B" w:rsidRPr="00A6216A" w:rsidP="00A8327B">
            <w:pPr>
              <w:bidi/>
              <w:spacing w:after="0" w:line="240" w:lineRule="auto"/>
              <w:ind w:left="360"/>
              <w:rPr>
                <w:color w:val="000000"/>
                <w:sz w:val="28"/>
                <w:szCs w:val="28"/>
                <w:shd w:val="clear" w:color="auto" w:fill="FFFFFF"/>
                <w:rtl/>
                <w:lang w:eastAsia="fr-FR"/>
              </w:rPr>
            </w:pPr>
            <w:r w:rsidRPr="00A6216A">
              <w:rPr>
                <w:rFonts w:asciiTheme="majorBidi" w:hAnsiTheme="majorBidi" w:cstheme="majorBidi"/>
                <w:color w:val="000000"/>
                <w:sz w:val="28"/>
                <w:szCs w:val="28"/>
                <w:shd w:val="clear" w:color="auto" w:fill="FFFFFF"/>
                <w:rtl/>
                <w:lang w:eastAsia="fr-FR"/>
              </w:rPr>
              <w:t>5- ابن بطوطة</w:t>
            </w:r>
            <w:r w:rsidRPr="000D3833">
              <w:rPr>
                <w:rFonts w:asciiTheme="majorBidi" w:hAnsiTheme="majorBidi" w:cstheme="majorBidi"/>
                <w:color w:val="000000"/>
                <w:sz w:val="28"/>
                <w:szCs w:val="28"/>
                <w:rtl/>
                <w:lang w:eastAsia="fr-FR"/>
              </w:rPr>
              <w:t> </w:t>
            </w:r>
            <w:r w:rsidRPr="000D3833">
              <w:rPr>
                <w:rFonts w:asciiTheme="majorBidi" w:hAnsiTheme="majorBidi" w:cstheme="majorBidi" w:hint="cs"/>
                <w:color w:val="000000"/>
                <w:sz w:val="28"/>
                <w:szCs w:val="28"/>
                <w:rtl/>
                <w:lang w:eastAsia="fr-FR"/>
              </w:rPr>
              <w:t>كاتب معاصر</w:t>
            </w:r>
            <w:r w:rsidR="00F65D9D">
              <w:rPr>
                <w:rFonts w:asciiTheme="majorBidi" w:hAnsiTheme="majorBidi" w:cstheme="majorBidi" w:hint="cs"/>
                <w:color w:val="000000"/>
                <w:sz w:val="28"/>
                <w:szCs w:val="28"/>
                <w:rtl/>
                <w:lang w:eastAsia="fr-FR"/>
              </w:rPr>
              <w:t xml:space="preserve"> = كاذب لأنه لا يطابق الواقع</w:t>
            </w:r>
            <w:r w:rsidR="0080218D">
              <w:rPr>
                <w:rFonts w:asciiTheme="majorBidi" w:hAnsiTheme="majorBidi" w:cstheme="majorBidi"/>
                <w:color w:val="000000"/>
                <w:sz w:val="28"/>
                <w:szCs w:val="28"/>
                <w:rtl/>
                <w:lang w:eastAsia="fr-FR"/>
              </w:rPr>
              <w:br/>
            </w:r>
            <w:r w:rsidRPr="00A6216A">
              <w:rPr>
                <w:rFonts w:asciiTheme="majorBidi" w:hAnsiTheme="majorBidi" w:cstheme="majorBidi"/>
                <w:color w:val="000000"/>
                <w:sz w:val="28"/>
                <w:szCs w:val="28"/>
                <w:shd w:val="clear" w:color="auto" w:fill="FFFFFF"/>
                <w:rtl/>
                <w:lang w:eastAsia="fr-FR"/>
              </w:rPr>
              <w:t xml:space="preserve">يكون الخبر صادقا إذا طابقت النسبة الكلامية النسبة الخارجية (أي الواقع الخارجي المدرك بالحواس) والنسبة الداخلية (الواقع الاجتماعي التاريخي، الفني...) ويكون كاذبا إذا لم يكن </w:t>
            </w:r>
            <w:r w:rsidRPr="00A6216A">
              <w:rPr>
                <w:rFonts w:asciiTheme="majorBidi" w:hAnsiTheme="majorBidi" w:cstheme="majorBidi"/>
                <w:color w:val="000000"/>
                <w:sz w:val="28"/>
                <w:szCs w:val="28"/>
                <w:shd w:val="clear" w:color="auto" w:fill="FFFFFF"/>
                <w:rtl/>
                <w:lang w:eastAsia="fr-FR"/>
              </w:rPr>
              <w:t>هناك</w:t>
            </w:r>
            <w:r w:rsidRPr="00A6216A">
              <w:rPr>
                <w:rFonts w:asciiTheme="majorBidi" w:hAnsiTheme="majorBidi" w:cstheme="majorBidi"/>
                <w:color w:val="000000"/>
                <w:sz w:val="28"/>
                <w:szCs w:val="28"/>
                <w:shd w:val="clear" w:color="auto" w:fill="FFFFFF"/>
                <w:rtl/>
                <w:lang w:eastAsia="fr-FR"/>
              </w:rPr>
              <w:t xml:space="preserve"> تطابق</w:t>
            </w:r>
            <w:r w:rsidRPr="000466F1">
              <w:rPr>
                <w:rFonts w:asciiTheme="majorBidi" w:hAnsiTheme="majorBidi" w:cstheme="majorBidi" w:hint="cs"/>
                <w:color w:val="000000"/>
                <w:sz w:val="28"/>
                <w:szCs w:val="28"/>
                <w:shd w:val="clear" w:color="auto" w:fill="FFFFFF"/>
                <w:rtl/>
                <w:lang w:eastAsia="fr-FR"/>
              </w:rPr>
              <w:t>.</w:t>
            </w:r>
          </w:p>
          <w:p w:rsidR="002F2162" w:rsidP="00A8327B">
            <w:pPr>
              <w:bidi/>
              <w:spacing w:after="0" w:line="240" w:lineRule="auto"/>
              <w:ind w:left="360"/>
              <w:rPr>
                <w:color w:val="000000"/>
                <w:sz w:val="28"/>
                <w:szCs w:val="28"/>
                <w:rtl/>
                <w:lang w:eastAsia="fr-FR"/>
              </w:rPr>
            </w:pPr>
            <w:r w:rsidRPr="00C85F1C">
              <w:rPr>
                <w:rFonts w:asciiTheme="majorBidi" w:hAnsiTheme="majorBidi" w:cstheme="majorBidi" w:hint="cs"/>
                <w:b/>
                <w:bCs/>
                <w:sz w:val="28"/>
                <w:szCs w:val="28"/>
                <w:rtl/>
              </w:rPr>
              <w:t>الاستنتاج: 1</w:t>
            </w:r>
            <w:r w:rsidR="00F65D9D">
              <w:rPr>
                <w:rFonts w:asciiTheme="majorBidi" w:hAnsiTheme="majorBidi" w:cstheme="majorBidi"/>
                <w:b/>
                <w:bCs/>
                <w:sz w:val="28"/>
                <w:szCs w:val="28"/>
                <w:rtl/>
              </w:rPr>
              <w:br/>
            </w:r>
            <w:r w:rsidRPr="00A6216A" w:rsidR="00377994">
              <w:rPr>
                <w:rFonts w:asciiTheme="majorBidi" w:hAnsiTheme="majorBidi" w:cstheme="majorBidi"/>
                <w:color w:val="000000"/>
                <w:sz w:val="28"/>
                <w:szCs w:val="28"/>
                <w:shd w:val="clear" w:color="auto" w:fill="FFFFFF"/>
                <w:rtl/>
                <w:lang w:eastAsia="fr-FR"/>
              </w:rPr>
              <w:t xml:space="preserve"> الخبر كل كلام يحتمل الصدق والكذب لذاته، ويكون صادقا إذا طابق الواقع، ويكون كاذبا إذا لم يطابق الواقع</w:t>
            </w:r>
            <w:r w:rsidRPr="002119D4" w:rsidR="00377994">
              <w:rPr>
                <w:rFonts w:asciiTheme="majorBidi" w:hAnsiTheme="majorBidi" w:cstheme="majorBidi" w:hint="cs"/>
                <w:color w:val="000000"/>
                <w:sz w:val="28"/>
                <w:szCs w:val="28"/>
                <w:shd w:val="clear" w:color="auto" w:fill="FFFFFF"/>
                <w:rtl/>
                <w:lang w:eastAsia="fr-FR"/>
              </w:rPr>
              <w:t>.</w:t>
            </w:r>
            <w:r w:rsidRPr="002119D4" w:rsidR="00377994">
              <w:rPr>
                <w:rFonts w:asciiTheme="majorBidi" w:hAnsiTheme="majorBidi" w:cstheme="majorBidi"/>
                <w:color w:val="000000"/>
                <w:sz w:val="28"/>
                <w:szCs w:val="28"/>
                <w:rtl/>
                <w:lang w:eastAsia="fr-FR"/>
              </w:rPr>
              <w:t> </w:t>
            </w:r>
          </w:p>
          <w:p w:rsidR="00B11861" w:rsidRPr="00A6216A" w:rsidP="00232B86">
            <w:pPr>
              <w:bidi/>
              <w:spacing w:after="0" w:line="240" w:lineRule="auto"/>
              <w:ind w:left="360"/>
              <w:rPr>
                <w:color w:val="000000"/>
                <w:sz w:val="28"/>
                <w:szCs w:val="28"/>
                <w:shd w:val="clear" w:color="auto" w:fill="FFFFFF"/>
                <w:rtl/>
                <w:lang w:eastAsia="fr-FR"/>
              </w:rPr>
            </w:pPr>
            <w:r>
              <w:rPr>
                <w:rFonts w:asciiTheme="majorBidi" w:hAnsiTheme="majorBidi" w:cstheme="majorBidi" w:hint="cs"/>
                <w:color w:val="000000"/>
                <w:sz w:val="28"/>
                <w:szCs w:val="28"/>
                <w:rtl/>
                <w:lang w:eastAsia="fr-FR"/>
              </w:rPr>
              <w:br/>
            </w:r>
            <w:r w:rsidRPr="00535463">
              <w:rPr>
                <w:rFonts w:asciiTheme="majorBidi" w:hAnsiTheme="majorBidi" w:cstheme="majorBidi" w:hint="cs"/>
                <w:b/>
                <w:bCs/>
                <w:color w:val="000000"/>
                <w:sz w:val="28"/>
                <w:szCs w:val="28"/>
                <w:rtl/>
                <w:lang w:eastAsia="fr-FR"/>
              </w:rPr>
              <w:t xml:space="preserve">2ـ </w:t>
            </w:r>
            <w:r w:rsidRPr="00535463">
              <w:rPr>
                <w:rFonts w:asciiTheme="majorBidi" w:hAnsiTheme="majorBidi" w:cstheme="majorBidi" w:hint="cs"/>
                <w:b/>
                <w:bCs/>
                <w:color w:val="000000"/>
                <w:sz w:val="28"/>
                <w:szCs w:val="28"/>
                <w:rtl/>
                <w:lang w:eastAsia="fr-FR"/>
              </w:rPr>
              <w:t>الإنشاء</w:t>
            </w:r>
            <w:r w:rsidRPr="00535463">
              <w:rPr>
                <w:rFonts w:asciiTheme="majorBidi" w:hAnsiTheme="majorBidi" w:cstheme="majorBidi" w:hint="cs"/>
                <w:b/>
                <w:bCs/>
                <w:color w:val="000000"/>
                <w:sz w:val="28"/>
                <w:szCs w:val="28"/>
                <w:rtl/>
                <w:lang w:eastAsia="fr-FR"/>
              </w:rPr>
              <w:t>:</w:t>
            </w:r>
            <w:r w:rsidR="00A8327B">
              <w:rPr>
                <w:rFonts w:asciiTheme="majorBidi" w:hAnsiTheme="majorBidi" w:cstheme="majorBidi"/>
                <w:b/>
                <w:bCs/>
                <w:color w:val="000000"/>
                <w:sz w:val="28"/>
                <w:szCs w:val="28"/>
                <w:rtl/>
                <w:lang w:eastAsia="fr-FR"/>
              </w:rPr>
              <w:br/>
            </w:r>
            <w:r w:rsidR="00A8327B">
              <w:rPr>
                <w:rFonts w:asciiTheme="majorBidi" w:hAnsiTheme="majorBidi" w:cstheme="majorBidi" w:hint="cs"/>
                <w:b/>
                <w:bCs/>
                <w:color w:val="000000"/>
                <w:sz w:val="28"/>
                <w:szCs w:val="28"/>
                <w:rtl/>
                <w:lang w:eastAsia="fr-FR"/>
              </w:rPr>
              <w:t>1ـ تعريفه</w:t>
            </w:r>
            <w:r>
              <w:rPr>
                <w:rFonts w:asciiTheme="majorBidi" w:hAnsiTheme="majorBidi" w:cstheme="majorBidi" w:hint="cs"/>
                <w:b/>
                <w:bCs/>
                <w:sz w:val="28"/>
                <w:szCs w:val="28"/>
                <w:rtl/>
              </w:rPr>
              <w:br/>
            </w:r>
            <w:r>
              <w:rPr>
                <w:rFonts w:asciiTheme="majorBidi" w:hAnsiTheme="majorBidi" w:cstheme="majorBidi" w:hint="cs"/>
                <w:b/>
                <w:bCs/>
                <w:sz w:val="28"/>
                <w:szCs w:val="28"/>
                <w:rtl/>
              </w:rPr>
              <w:t>الأمثلة:</w:t>
            </w:r>
            <w:r>
              <w:rPr>
                <w:rFonts w:asciiTheme="majorBidi" w:hAnsiTheme="majorBidi" w:cstheme="majorBidi" w:hint="cs"/>
                <w:b/>
                <w:bCs/>
                <w:sz w:val="28"/>
                <w:szCs w:val="28"/>
                <w:rtl/>
              </w:rPr>
              <w:br/>
            </w:r>
            <w:r w:rsidRPr="00A6216A">
              <w:rPr>
                <w:rFonts w:asciiTheme="majorBidi" w:hAnsiTheme="majorBidi" w:cstheme="majorBidi"/>
                <w:color w:val="000000"/>
                <w:sz w:val="28"/>
                <w:szCs w:val="28"/>
                <w:shd w:val="clear" w:color="auto" w:fill="FFFFFF"/>
                <w:rtl/>
                <w:lang w:eastAsia="fr-FR"/>
              </w:rPr>
              <w:t xml:space="preserve"> المجموعة الأولى</w:t>
            </w:r>
            <w:r w:rsidRPr="00B11861">
              <w:rPr>
                <w:rFonts w:asciiTheme="majorBidi" w:hAnsiTheme="majorBidi" w:cstheme="majorBidi" w:hint="cs"/>
                <w:color w:val="000000"/>
                <w:sz w:val="28"/>
                <w:szCs w:val="28"/>
                <w:shd w:val="clear" w:color="auto" w:fill="FFFFFF"/>
                <w:rtl/>
                <w:lang w:eastAsia="fr-FR"/>
              </w:rPr>
              <w:t>:</w:t>
            </w:r>
            <w:r w:rsidRPr="00BB532D">
              <w:rPr>
                <w:rFonts w:asciiTheme="majorBidi" w:hAnsiTheme="majorBidi" w:cstheme="majorBidi"/>
                <w:color w:val="000000"/>
                <w:sz w:val="28"/>
                <w:szCs w:val="28"/>
                <w:rtl/>
                <w:lang w:eastAsia="fr-FR"/>
              </w:rPr>
              <w:t> </w:t>
            </w:r>
            <w:r>
              <w:rPr>
                <w:rFonts w:asciiTheme="majorBidi" w:hAnsiTheme="majorBidi" w:cstheme="majorBidi" w:hint="cs"/>
                <w:b/>
                <w:bCs/>
                <w:sz w:val="28"/>
                <w:szCs w:val="28"/>
                <w:rtl/>
              </w:rPr>
              <w:br/>
            </w:r>
            <w:r w:rsidRPr="00A6216A">
              <w:rPr>
                <w:rFonts w:asciiTheme="majorBidi" w:hAnsiTheme="majorBidi" w:cstheme="majorBidi"/>
                <w:color w:val="000000"/>
                <w:sz w:val="28"/>
                <w:szCs w:val="28"/>
                <w:shd w:val="clear" w:color="auto" w:fill="FFFFFF"/>
                <w:rtl/>
                <w:lang w:eastAsia="fr-FR"/>
              </w:rPr>
              <w:t>- لا</w:t>
            </w:r>
            <w:r w:rsidRPr="00BB532D">
              <w:rPr>
                <w:rFonts w:asciiTheme="majorBidi" w:hAnsiTheme="majorBidi" w:cstheme="majorBidi" w:hint="cs"/>
                <w:color w:val="000000"/>
                <w:sz w:val="28"/>
                <w:szCs w:val="28"/>
                <w:shd w:val="clear" w:color="auto" w:fill="FFFFFF"/>
                <w:rtl/>
                <w:lang w:eastAsia="fr-FR"/>
              </w:rPr>
              <w:t xml:space="preserve"> </w:t>
            </w:r>
            <w:r w:rsidRPr="00A6216A">
              <w:rPr>
                <w:rFonts w:asciiTheme="majorBidi" w:hAnsiTheme="majorBidi" w:cstheme="majorBidi"/>
                <w:color w:val="000000"/>
                <w:sz w:val="28"/>
                <w:szCs w:val="28"/>
                <w:shd w:val="clear" w:color="auto" w:fill="FFFFFF"/>
                <w:rtl/>
                <w:lang w:eastAsia="fr-FR"/>
              </w:rPr>
              <w:t>تتكلم بما لا</w:t>
            </w:r>
            <w:r w:rsidRPr="00BB532D">
              <w:rPr>
                <w:rFonts w:asciiTheme="majorBidi" w:hAnsiTheme="majorBidi" w:cstheme="majorBidi" w:hint="cs"/>
                <w:color w:val="000000"/>
                <w:sz w:val="28"/>
                <w:szCs w:val="28"/>
                <w:shd w:val="clear" w:color="auto" w:fill="FFFFFF"/>
                <w:rtl/>
                <w:lang w:eastAsia="fr-FR"/>
              </w:rPr>
              <w:t xml:space="preserve"> </w:t>
            </w:r>
            <w:r w:rsidRPr="00A6216A">
              <w:rPr>
                <w:rFonts w:asciiTheme="majorBidi" w:hAnsiTheme="majorBidi" w:cstheme="majorBidi"/>
                <w:color w:val="000000"/>
                <w:sz w:val="28"/>
                <w:szCs w:val="28"/>
                <w:shd w:val="clear" w:color="auto" w:fill="FFFFFF"/>
                <w:rtl/>
                <w:lang w:eastAsia="fr-FR"/>
              </w:rPr>
              <w:t>يعنيك </w:t>
            </w:r>
            <w:r w:rsidRPr="00BB532D">
              <w:rPr>
                <w:rFonts w:asciiTheme="majorBidi" w:hAnsiTheme="majorBidi" w:cstheme="majorBidi"/>
                <w:color w:val="000000"/>
                <w:sz w:val="28"/>
                <w:szCs w:val="28"/>
                <w:rtl/>
                <w:lang w:eastAsia="fr-FR"/>
              </w:rPr>
              <w:t> </w:t>
            </w:r>
            <w:r w:rsidRPr="00A6216A">
              <w:rPr>
                <w:rFonts w:asciiTheme="majorBidi" w:hAnsiTheme="majorBidi" w:cstheme="majorBidi"/>
                <w:color w:val="000000"/>
                <w:sz w:val="28"/>
                <w:szCs w:val="28"/>
                <w:shd w:val="clear" w:color="auto" w:fill="FFFFFF"/>
                <w:rtl/>
                <w:lang w:eastAsia="fr-FR"/>
              </w:rPr>
              <w:t>                  </w:t>
            </w:r>
            <w:r w:rsidRPr="00BB532D">
              <w:rPr>
                <w:rFonts w:asciiTheme="majorBidi" w:hAnsiTheme="majorBidi" w:cstheme="majorBidi"/>
                <w:color w:val="000000"/>
                <w:sz w:val="28"/>
                <w:szCs w:val="28"/>
                <w:rtl/>
                <w:lang w:eastAsia="fr-FR"/>
              </w:rPr>
              <w:t> </w:t>
            </w:r>
            <w:r w:rsidRPr="00BB532D">
              <w:rPr>
                <w:rFonts w:asciiTheme="majorBidi" w:hAnsiTheme="majorBidi" w:cstheme="majorBidi" w:hint="cs"/>
                <w:color w:val="000000"/>
                <w:sz w:val="28"/>
                <w:szCs w:val="28"/>
                <w:rtl/>
                <w:lang w:eastAsia="fr-FR"/>
              </w:rPr>
              <w:t xml:space="preserve"> </w:t>
            </w:r>
            <w:r w:rsidRPr="00A6216A">
              <w:rPr>
                <w:rFonts w:asciiTheme="majorBidi" w:hAnsiTheme="majorBidi" w:cstheme="majorBidi"/>
                <w:color w:val="000000"/>
                <w:sz w:val="28"/>
                <w:szCs w:val="28"/>
                <w:shd w:val="clear" w:color="auto" w:fill="FFFFFF"/>
                <w:rtl/>
                <w:lang w:eastAsia="fr-FR"/>
              </w:rPr>
              <w:t>النهي</w:t>
            </w:r>
            <w:r w:rsidRPr="00BB532D">
              <w:rPr>
                <w:rFonts w:asciiTheme="majorBidi" w:hAnsiTheme="majorBidi" w:cstheme="majorBidi"/>
                <w:color w:val="000000"/>
                <w:sz w:val="28"/>
                <w:szCs w:val="28"/>
                <w:rtl/>
                <w:lang w:eastAsia="fr-FR"/>
              </w:rPr>
              <w:t> </w:t>
            </w:r>
          </w:p>
          <w:p w:rsidR="00B11861" w:rsidRPr="00A6216A" w:rsidP="00232B86">
            <w:pPr>
              <w:bidi/>
              <w:spacing w:after="0" w:line="240" w:lineRule="auto"/>
              <w:ind w:left="360"/>
              <w:rPr>
                <w:color w:val="000000"/>
                <w:sz w:val="28"/>
                <w:szCs w:val="28"/>
                <w:shd w:val="clear" w:color="auto" w:fill="FFFFFF"/>
                <w:rtl/>
                <w:lang w:eastAsia="fr-FR"/>
              </w:rPr>
            </w:pPr>
            <w:r w:rsidRPr="00A6216A">
              <w:rPr>
                <w:rFonts w:asciiTheme="majorBidi" w:hAnsiTheme="majorBidi" w:cstheme="majorBidi"/>
                <w:color w:val="000000"/>
                <w:sz w:val="28"/>
                <w:szCs w:val="28"/>
                <w:shd w:val="clear" w:color="auto" w:fill="FFFFFF"/>
                <w:rtl/>
                <w:lang w:eastAsia="fr-FR"/>
              </w:rPr>
              <w:t xml:space="preserve">- ليت الشباب يعود </w:t>
            </w:r>
            <w:r w:rsidRPr="00A6216A">
              <w:rPr>
                <w:rFonts w:asciiTheme="majorBidi" w:hAnsiTheme="majorBidi" w:cstheme="majorBidi"/>
                <w:color w:val="000000"/>
                <w:sz w:val="28"/>
                <w:szCs w:val="28"/>
                <w:shd w:val="clear" w:color="auto" w:fill="FFFFFF"/>
                <w:rtl/>
                <w:lang w:eastAsia="fr-FR"/>
              </w:rPr>
              <w:t>يوما</w:t>
            </w:r>
            <w:r w:rsidRPr="00A6216A">
              <w:rPr>
                <w:rFonts w:asciiTheme="majorBidi" w:hAnsiTheme="majorBidi" w:cstheme="majorBidi"/>
                <w:color w:val="000000"/>
                <w:sz w:val="28"/>
                <w:szCs w:val="28"/>
                <w:shd w:val="clear" w:color="auto" w:fill="FFFFFF"/>
                <w:rtl/>
                <w:lang w:eastAsia="fr-FR"/>
              </w:rPr>
              <w:t>               </w:t>
            </w:r>
            <w:r w:rsidRPr="00BB532D">
              <w:rPr>
                <w:rFonts w:asciiTheme="majorBidi" w:hAnsiTheme="majorBidi" w:cstheme="majorBidi"/>
                <w:color w:val="000000"/>
                <w:sz w:val="28"/>
                <w:szCs w:val="28"/>
                <w:rtl/>
                <w:lang w:eastAsia="fr-FR"/>
              </w:rPr>
              <w:t> </w:t>
            </w:r>
            <w:r w:rsidRPr="00BB532D">
              <w:rPr>
                <w:rFonts w:asciiTheme="majorBidi" w:hAnsiTheme="majorBidi" w:cstheme="majorBidi" w:hint="cs"/>
                <w:color w:val="000000"/>
                <w:sz w:val="28"/>
                <w:szCs w:val="28"/>
                <w:rtl/>
                <w:lang w:eastAsia="fr-FR"/>
              </w:rPr>
              <w:t xml:space="preserve">   </w:t>
            </w:r>
            <w:r w:rsidRPr="00A6216A">
              <w:rPr>
                <w:rFonts w:asciiTheme="majorBidi" w:hAnsiTheme="majorBidi" w:cstheme="majorBidi"/>
                <w:color w:val="000000"/>
                <w:sz w:val="28"/>
                <w:szCs w:val="28"/>
                <w:shd w:val="clear" w:color="auto" w:fill="FFFFFF"/>
                <w:rtl/>
                <w:lang w:eastAsia="fr-FR"/>
              </w:rPr>
              <w:t>التمني</w:t>
            </w:r>
            <w:r w:rsidRPr="00BB532D">
              <w:rPr>
                <w:rFonts w:asciiTheme="majorBidi" w:hAnsiTheme="majorBidi" w:cstheme="majorBidi"/>
                <w:color w:val="000000"/>
                <w:sz w:val="28"/>
                <w:szCs w:val="28"/>
                <w:rtl/>
                <w:lang w:eastAsia="fr-FR"/>
              </w:rPr>
              <w:t> </w:t>
            </w:r>
          </w:p>
          <w:p w:rsidR="00B11861" w:rsidRPr="00A6216A" w:rsidP="00232B86">
            <w:pPr>
              <w:bidi/>
              <w:spacing w:after="0" w:line="240" w:lineRule="auto"/>
              <w:ind w:left="360"/>
              <w:rPr>
                <w:color w:val="000000"/>
                <w:sz w:val="28"/>
                <w:szCs w:val="28"/>
                <w:shd w:val="clear" w:color="auto" w:fill="FFFFFF"/>
                <w:rtl/>
                <w:lang w:eastAsia="fr-FR"/>
              </w:rPr>
            </w:pPr>
            <w:r w:rsidRPr="00A6216A">
              <w:rPr>
                <w:rFonts w:asciiTheme="majorBidi" w:hAnsiTheme="majorBidi" w:cstheme="majorBidi"/>
                <w:color w:val="000000"/>
                <w:sz w:val="28"/>
                <w:szCs w:val="28"/>
                <w:shd w:val="clear" w:color="auto" w:fill="FFFFFF"/>
                <w:rtl/>
                <w:lang w:eastAsia="fr-FR"/>
              </w:rPr>
              <w:t>- من واضع علم العروض ؟</w:t>
            </w:r>
            <w:r w:rsidRPr="00BB532D">
              <w:rPr>
                <w:rFonts w:asciiTheme="majorBidi" w:hAnsiTheme="majorBidi" w:cstheme="majorBidi"/>
                <w:color w:val="000000"/>
                <w:sz w:val="28"/>
                <w:szCs w:val="28"/>
                <w:rtl/>
                <w:lang w:eastAsia="fr-FR"/>
              </w:rPr>
              <w:t> </w:t>
            </w:r>
            <w:r w:rsidRPr="00A6216A">
              <w:rPr>
                <w:rFonts w:asciiTheme="majorBidi" w:hAnsiTheme="majorBidi" w:cstheme="majorBidi"/>
                <w:color w:val="000000"/>
                <w:sz w:val="28"/>
                <w:szCs w:val="28"/>
                <w:shd w:val="clear" w:color="auto" w:fill="FFFFFF"/>
                <w:rtl/>
                <w:lang w:eastAsia="fr-FR"/>
              </w:rPr>
              <w:t>           </w:t>
            </w:r>
            <w:r w:rsidRPr="00BB532D">
              <w:rPr>
                <w:rFonts w:asciiTheme="majorBidi" w:hAnsiTheme="majorBidi" w:cstheme="majorBidi"/>
                <w:color w:val="000000"/>
                <w:sz w:val="28"/>
                <w:szCs w:val="28"/>
                <w:rtl/>
                <w:lang w:eastAsia="fr-FR"/>
              </w:rPr>
              <w:t> </w:t>
            </w:r>
            <w:r w:rsidRPr="00BB532D">
              <w:rPr>
                <w:rFonts w:asciiTheme="majorBidi" w:hAnsiTheme="majorBidi" w:cstheme="majorBidi" w:hint="cs"/>
                <w:color w:val="000000"/>
                <w:sz w:val="28"/>
                <w:szCs w:val="28"/>
                <w:rtl/>
                <w:lang w:eastAsia="fr-FR"/>
              </w:rPr>
              <w:t xml:space="preserve"> </w:t>
            </w:r>
            <w:r w:rsidRPr="00A6216A">
              <w:rPr>
                <w:rFonts w:asciiTheme="majorBidi" w:hAnsiTheme="majorBidi" w:cstheme="majorBidi"/>
                <w:color w:val="000000"/>
                <w:sz w:val="28"/>
                <w:szCs w:val="28"/>
                <w:shd w:val="clear" w:color="auto" w:fill="FFFFFF"/>
                <w:rtl/>
                <w:lang w:eastAsia="fr-FR"/>
              </w:rPr>
              <w:t>ا</w:t>
            </w:r>
            <w:r w:rsidRPr="00BB532D">
              <w:rPr>
                <w:rFonts w:asciiTheme="majorBidi" w:hAnsiTheme="majorBidi" w:cstheme="majorBidi" w:hint="cs"/>
                <w:color w:val="000000"/>
                <w:sz w:val="28"/>
                <w:szCs w:val="28"/>
                <w:shd w:val="clear" w:color="auto" w:fill="FFFFFF"/>
                <w:rtl/>
                <w:lang w:eastAsia="fr-FR"/>
              </w:rPr>
              <w:t>لا</w:t>
            </w:r>
            <w:r w:rsidRPr="00A6216A">
              <w:rPr>
                <w:rFonts w:asciiTheme="majorBidi" w:hAnsiTheme="majorBidi" w:cstheme="majorBidi"/>
                <w:color w:val="000000"/>
                <w:sz w:val="28"/>
                <w:szCs w:val="28"/>
                <w:shd w:val="clear" w:color="auto" w:fill="FFFFFF"/>
                <w:rtl/>
                <w:lang w:eastAsia="fr-FR"/>
              </w:rPr>
              <w:t>ستفهام</w:t>
            </w:r>
            <w:r w:rsidRPr="00BB532D">
              <w:rPr>
                <w:rFonts w:asciiTheme="majorBidi" w:hAnsiTheme="majorBidi" w:cstheme="majorBidi"/>
                <w:color w:val="000000"/>
                <w:sz w:val="28"/>
                <w:szCs w:val="28"/>
                <w:rtl/>
                <w:lang w:eastAsia="fr-FR"/>
              </w:rPr>
              <w:t> </w:t>
            </w:r>
          </w:p>
          <w:p w:rsidR="00B11861" w:rsidRPr="00A6216A" w:rsidP="00232B86">
            <w:pPr>
              <w:bidi/>
              <w:spacing w:after="0" w:line="240" w:lineRule="auto"/>
              <w:ind w:left="360"/>
              <w:rPr>
                <w:color w:val="000000"/>
                <w:sz w:val="28"/>
                <w:szCs w:val="28"/>
                <w:shd w:val="clear" w:color="auto" w:fill="FFFFFF"/>
                <w:rtl/>
                <w:lang w:eastAsia="fr-FR"/>
              </w:rPr>
            </w:pPr>
            <w:r w:rsidRPr="00A6216A">
              <w:rPr>
                <w:rFonts w:asciiTheme="majorBidi" w:hAnsiTheme="majorBidi" w:cstheme="majorBidi"/>
                <w:color w:val="000000"/>
                <w:sz w:val="28"/>
                <w:szCs w:val="28"/>
                <w:shd w:val="clear" w:color="auto" w:fill="FFFFFF"/>
                <w:rtl/>
                <w:lang w:eastAsia="fr-FR"/>
              </w:rPr>
              <w:t>- يا</w:t>
            </w:r>
            <w:r w:rsidRPr="00BB532D">
              <w:rPr>
                <w:rFonts w:asciiTheme="majorBidi" w:hAnsiTheme="majorBidi" w:cstheme="majorBidi" w:hint="cs"/>
                <w:color w:val="000000"/>
                <w:sz w:val="28"/>
                <w:szCs w:val="28"/>
                <w:shd w:val="clear" w:color="auto" w:fill="FFFFFF"/>
                <w:rtl/>
                <w:lang w:eastAsia="fr-FR"/>
              </w:rPr>
              <w:t xml:space="preserve"> </w:t>
            </w:r>
            <w:r w:rsidRPr="00A6216A">
              <w:rPr>
                <w:rFonts w:asciiTheme="majorBidi" w:hAnsiTheme="majorBidi" w:cstheme="majorBidi"/>
                <w:color w:val="000000"/>
                <w:sz w:val="28"/>
                <w:szCs w:val="28"/>
                <w:shd w:val="clear" w:color="auto" w:fill="FFFFFF"/>
                <w:rtl/>
                <w:lang w:eastAsia="fr-FR"/>
              </w:rPr>
              <w:t xml:space="preserve">بني </w:t>
            </w:r>
            <w:r w:rsidRPr="00BB532D">
              <w:rPr>
                <w:rFonts w:asciiTheme="majorBidi" w:hAnsiTheme="majorBidi" w:cstheme="majorBidi" w:hint="cs"/>
                <w:color w:val="000000"/>
                <w:sz w:val="28"/>
                <w:szCs w:val="28"/>
                <w:shd w:val="clear" w:color="auto" w:fill="FFFFFF"/>
                <w:rtl/>
                <w:lang w:eastAsia="fr-FR"/>
              </w:rPr>
              <w:t>أ</w:t>
            </w:r>
            <w:r w:rsidRPr="00A6216A">
              <w:rPr>
                <w:rFonts w:asciiTheme="majorBidi" w:hAnsiTheme="majorBidi" w:cstheme="majorBidi"/>
                <w:color w:val="000000"/>
                <w:sz w:val="28"/>
                <w:szCs w:val="28"/>
                <w:shd w:val="clear" w:color="auto" w:fill="FFFFFF"/>
                <w:rtl/>
                <w:lang w:eastAsia="fr-FR"/>
              </w:rPr>
              <w:t>نصت إلى العلماء</w:t>
            </w:r>
            <w:r w:rsidRPr="00BB532D">
              <w:rPr>
                <w:rFonts w:asciiTheme="majorBidi" w:hAnsiTheme="majorBidi" w:cstheme="majorBidi"/>
                <w:color w:val="000000"/>
                <w:sz w:val="28"/>
                <w:szCs w:val="28"/>
                <w:rtl/>
                <w:lang w:eastAsia="fr-FR"/>
              </w:rPr>
              <w:t> </w:t>
            </w:r>
            <w:r w:rsidRPr="00A6216A">
              <w:rPr>
                <w:rFonts w:asciiTheme="majorBidi" w:hAnsiTheme="majorBidi" w:cstheme="majorBidi"/>
                <w:color w:val="000000"/>
                <w:sz w:val="28"/>
                <w:szCs w:val="28"/>
                <w:shd w:val="clear" w:color="auto" w:fill="FFFFFF"/>
                <w:rtl/>
                <w:lang w:eastAsia="fr-FR"/>
              </w:rPr>
              <w:t>              </w:t>
            </w:r>
            <w:r w:rsidRPr="00BB532D">
              <w:rPr>
                <w:rFonts w:asciiTheme="majorBidi" w:hAnsiTheme="majorBidi" w:cstheme="majorBidi"/>
                <w:color w:val="000000"/>
                <w:sz w:val="28"/>
                <w:szCs w:val="28"/>
                <w:rtl/>
                <w:lang w:eastAsia="fr-FR"/>
              </w:rPr>
              <w:t> </w:t>
            </w:r>
            <w:r w:rsidRPr="00A6216A">
              <w:rPr>
                <w:rFonts w:asciiTheme="majorBidi" w:hAnsiTheme="majorBidi" w:cstheme="majorBidi"/>
                <w:color w:val="000000"/>
                <w:sz w:val="28"/>
                <w:szCs w:val="28"/>
                <w:shd w:val="clear" w:color="auto" w:fill="FFFFFF"/>
                <w:rtl/>
                <w:lang w:eastAsia="fr-FR"/>
              </w:rPr>
              <w:t>النداء</w:t>
            </w:r>
            <w:r w:rsidRPr="00BB532D">
              <w:rPr>
                <w:rFonts w:asciiTheme="majorBidi" w:hAnsiTheme="majorBidi" w:cstheme="majorBidi"/>
                <w:color w:val="000000"/>
                <w:sz w:val="28"/>
                <w:szCs w:val="28"/>
                <w:rtl/>
                <w:lang w:eastAsia="fr-FR"/>
              </w:rPr>
              <w:t> </w:t>
            </w:r>
          </w:p>
          <w:p w:rsidR="00B11861" w:rsidP="00232B86">
            <w:pPr>
              <w:bidi/>
              <w:spacing w:after="0" w:line="240" w:lineRule="auto"/>
              <w:ind w:left="360"/>
              <w:rPr>
                <w:color w:val="000000"/>
                <w:sz w:val="28"/>
                <w:szCs w:val="28"/>
                <w:shd w:val="clear" w:color="auto" w:fill="FFFFFF"/>
                <w:rtl/>
                <w:lang w:eastAsia="fr-FR"/>
              </w:rPr>
            </w:pPr>
            <w:r w:rsidRPr="00A6216A">
              <w:rPr>
                <w:rFonts w:asciiTheme="majorBidi" w:hAnsiTheme="majorBidi" w:cstheme="majorBidi"/>
                <w:color w:val="000000"/>
                <w:sz w:val="28"/>
                <w:szCs w:val="28"/>
                <w:shd w:val="clear" w:color="auto" w:fill="FFFFFF"/>
                <w:rtl/>
                <w:lang w:eastAsia="fr-FR"/>
              </w:rPr>
              <w:t>- اجلس</w:t>
            </w:r>
            <w:r w:rsidRPr="00BB532D">
              <w:rPr>
                <w:rFonts w:asciiTheme="majorBidi" w:hAnsiTheme="majorBidi" w:cstheme="majorBidi" w:hint="cs"/>
                <w:color w:val="000000"/>
                <w:sz w:val="28"/>
                <w:szCs w:val="28"/>
                <w:shd w:val="clear" w:color="auto" w:fill="FFFFFF"/>
                <w:rtl/>
                <w:lang w:eastAsia="fr-FR"/>
              </w:rPr>
              <w:t xml:space="preserve"> فوق الكرسي </w:t>
            </w:r>
            <w:r w:rsidRPr="00BB532D">
              <w:rPr>
                <w:rFonts w:asciiTheme="majorBidi" w:hAnsiTheme="majorBidi" w:cstheme="majorBidi"/>
                <w:color w:val="000000"/>
                <w:sz w:val="28"/>
                <w:szCs w:val="28"/>
                <w:rtl/>
                <w:lang w:eastAsia="fr-FR"/>
              </w:rPr>
              <w:t> </w:t>
            </w:r>
            <w:r w:rsidRPr="00A6216A">
              <w:rPr>
                <w:rFonts w:asciiTheme="majorBidi" w:hAnsiTheme="majorBidi" w:cstheme="majorBidi"/>
                <w:color w:val="000000"/>
                <w:sz w:val="28"/>
                <w:szCs w:val="28"/>
                <w:shd w:val="clear" w:color="auto" w:fill="FFFFFF"/>
                <w:rtl/>
                <w:lang w:eastAsia="fr-FR"/>
              </w:rPr>
              <w:t>     </w:t>
            </w:r>
            <w:r w:rsidRPr="00BB532D">
              <w:rPr>
                <w:rFonts w:asciiTheme="majorBidi" w:hAnsiTheme="majorBidi" w:cstheme="majorBidi"/>
                <w:color w:val="000000"/>
                <w:sz w:val="28"/>
                <w:szCs w:val="28"/>
                <w:rtl/>
                <w:lang w:eastAsia="fr-FR"/>
              </w:rPr>
              <w:t> </w:t>
            </w:r>
            <w:r w:rsidRPr="00BB532D">
              <w:rPr>
                <w:rFonts w:asciiTheme="majorBidi" w:hAnsiTheme="majorBidi" w:cstheme="majorBidi" w:hint="cs"/>
                <w:color w:val="000000"/>
                <w:sz w:val="28"/>
                <w:szCs w:val="28"/>
                <w:rtl/>
                <w:lang w:eastAsia="fr-FR"/>
              </w:rPr>
              <w:t xml:space="preserve">              </w:t>
            </w:r>
            <w:r w:rsidRPr="00A6216A">
              <w:rPr>
                <w:rFonts w:asciiTheme="majorBidi" w:hAnsiTheme="majorBidi" w:cstheme="majorBidi"/>
                <w:color w:val="000000"/>
                <w:sz w:val="28"/>
                <w:szCs w:val="28"/>
                <w:shd w:val="clear" w:color="auto" w:fill="FFFFFF"/>
                <w:rtl/>
                <w:lang w:eastAsia="fr-FR"/>
              </w:rPr>
              <w:t>الأمر</w:t>
            </w:r>
          </w:p>
          <w:p w:rsidR="009E6030" w:rsidRPr="00A6216A" w:rsidP="00232B86">
            <w:pPr>
              <w:bidi/>
              <w:spacing w:after="0" w:line="240" w:lineRule="auto"/>
              <w:ind w:left="360"/>
              <w:rPr>
                <w:color w:val="000000"/>
                <w:sz w:val="28"/>
                <w:szCs w:val="28"/>
                <w:shd w:val="clear" w:color="auto" w:fill="FFFFFF"/>
                <w:rtl/>
                <w:lang w:eastAsia="fr-FR"/>
              </w:rPr>
            </w:pPr>
          </w:p>
          <w:p w:rsidR="00BC7E6D" w:rsidRPr="00A6216A" w:rsidP="00232B86">
            <w:pPr>
              <w:bidi/>
              <w:spacing w:after="0" w:line="240" w:lineRule="auto"/>
              <w:ind w:left="360"/>
              <w:rPr>
                <w:color w:val="000000"/>
                <w:sz w:val="28"/>
                <w:szCs w:val="28"/>
                <w:shd w:val="clear" w:color="auto" w:fill="FFFFFF"/>
                <w:rtl/>
                <w:lang w:eastAsia="fr-FR"/>
              </w:rPr>
            </w:pPr>
            <w:r>
              <w:rPr>
                <w:rFonts w:asciiTheme="majorBidi" w:hAnsiTheme="majorBidi" w:cstheme="majorBidi" w:hint="cs"/>
                <w:color w:val="000000"/>
                <w:sz w:val="32"/>
                <w:szCs w:val="32"/>
                <w:shd w:val="clear" w:color="auto" w:fill="FFFFFF"/>
                <w:rtl/>
                <w:lang w:eastAsia="fr-FR"/>
              </w:rPr>
              <w:t>المجموعة</w:t>
            </w:r>
            <w:r>
              <w:rPr>
                <w:rFonts w:asciiTheme="majorBidi" w:hAnsiTheme="majorBidi" w:cstheme="majorBidi" w:hint="cs"/>
                <w:color w:val="000000"/>
                <w:sz w:val="32"/>
                <w:szCs w:val="32"/>
                <w:shd w:val="clear" w:color="auto" w:fill="FFFFFF"/>
                <w:rtl/>
                <w:lang w:eastAsia="fr-FR"/>
              </w:rPr>
              <w:t xml:space="preserve"> الثانية:</w:t>
            </w:r>
            <w:r w:rsidRPr="00A6216A" w:rsidR="00B11861">
              <w:rPr>
                <w:rFonts w:asciiTheme="majorBidi" w:hAnsiTheme="majorBidi" w:cstheme="majorBidi"/>
                <w:color w:val="000000"/>
                <w:sz w:val="32"/>
                <w:szCs w:val="32"/>
                <w:shd w:val="clear" w:color="auto" w:fill="FFFFFF"/>
                <w:rtl/>
                <w:lang w:eastAsia="fr-FR"/>
              </w:rPr>
              <w:t> </w:t>
            </w:r>
            <w:r>
              <w:rPr>
                <w:rFonts w:asciiTheme="majorBidi" w:hAnsiTheme="majorBidi" w:cstheme="majorBidi" w:hint="cs"/>
                <w:color w:val="000000"/>
                <w:sz w:val="32"/>
                <w:szCs w:val="32"/>
                <w:shd w:val="clear" w:color="auto" w:fill="FFFFFF"/>
                <w:rtl/>
                <w:lang w:eastAsia="fr-FR"/>
              </w:rPr>
              <w:br/>
            </w:r>
            <w:r w:rsidRPr="00A6216A">
              <w:rPr>
                <w:rFonts w:asciiTheme="majorBidi" w:hAnsiTheme="majorBidi" w:cstheme="majorBidi"/>
                <w:color w:val="000000"/>
                <w:sz w:val="28"/>
                <w:szCs w:val="28"/>
                <w:shd w:val="clear" w:color="auto" w:fill="FFFFFF"/>
                <w:rtl/>
                <w:lang w:eastAsia="fr-FR"/>
              </w:rPr>
              <w:t>- ما</w:t>
            </w:r>
            <w:r w:rsidRPr="00FE061E">
              <w:rPr>
                <w:rFonts w:asciiTheme="majorBidi" w:hAnsiTheme="majorBidi" w:cstheme="majorBidi" w:hint="cs"/>
                <w:color w:val="000000"/>
                <w:sz w:val="28"/>
                <w:szCs w:val="28"/>
                <w:shd w:val="clear" w:color="auto" w:fill="FFFFFF"/>
                <w:rtl/>
                <w:lang w:eastAsia="fr-FR"/>
              </w:rPr>
              <w:t xml:space="preserve"> </w:t>
            </w:r>
            <w:r w:rsidRPr="00A6216A">
              <w:rPr>
                <w:rFonts w:asciiTheme="majorBidi" w:hAnsiTheme="majorBidi" w:cstheme="majorBidi"/>
                <w:color w:val="000000"/>
                <w:sz w:val="28"/>
                <w:szCs w:val="28"/>
                <w:shd w:val="clear" w:color="auto" w:fill="FFFFFF"/>
                <w:rtl/>
                <w:lang w:eastAsia="fr-FR"/>
              </w:rPr>
              <w:t>أجمل العفو عند المقدرة </w:t>
            </w:r>
            <w:r w:rsidRPr="00A6216A">
              <w:rPr>
                <w:rFonts w:asciiTheme="majorBidi" w:hAnsiTheme="majorBidi" w:cstheme="majorBidi"/>
                <w:color w:val="000000"/>
                <w:sz w:val="28"/>
                <w:szCs w:val="28"/>
                <w:shd w:val="clear" w:color="auto" w:fill="FFFFFF"/>
                <w:lang w:eastAsia="fr-FR"/>
              </w:rPr>
              <w:t>!</w:t>
            </w:r>
            <w:r w:rsidRPr="00FE061E">
              <w:rPr>
                <w:rFonts w:asciiTheme="majorBidi" w:hAnsiTheme="majorBidi" w:cstheme="majorBidi"/>
                <w:color w:val="000000"/>
                <w:sz w:val="28"/>
                <w:szCs w:val="28"/>
                <w:rtl/>
                <w:lang w:eastAsia="fr-FR"/>
              </w:rPr>
              <w:t> </w:t>
            </w:r>
            <w:r w:rsidRPr="00A6216A">
              <w:rPr>
                <w:rFonts w:asciiTheme="majorBidi" w:hAnsiTheme="majorBidi" w:cstheme="majorBidi"/>
                <w:color w:val="000000"/>
                <w:sz w:val="28"/>
                <w:szCs w:val="28"/>
                <w:shd w:val="clear" w:color="auto" w:fill="FFFFFF"/>
                <w:rtl/>
                <w:lang w:eastAsia="fr-FR"/>
              </w:rPr>
              <w:t>           </w:t>
            </w:r>
            <w:r w:rsidRPr="00FE061E">
              <w:rPr>
                <w:rFonts w:asciiTheme="majorBidi" w:hAnsiTheme="majorBidi" w:cstheme="majorBidi"/>
                <w:color w:val="000000"/>
                <w:sz w:val="28"/>
                <w:szCs w:val="28"/>
                <w:rtl/>
                <w:lang w:eastAsia="fr-FR"/>
              </w:rPr>
              <w:t> </w:t>
            </w:r>
            <w:r w:rsidRPr="00A6216A">
              <w:rPr>
                <w:rFonts w:asciiTheme="majorBidi" w:hAnsiTheme="majorBidi" w:cstheme="majorBidi"/>
                <w:color w:val="000000"/>
                <w:sz w:val="28"/>
                <w:szCs w:val="28"/>
                <w:shd w:val="clear" w:color="auto" w:fill="FFFFFF"/>
                <w:rtl/>
                <w:lang w:eastAsia="fr-FR"/>
              </w:rPr>
              <w:t>التعجب</w:t>
            </w:r>
            <w:r w:rsidRPr="00FE061E">
              <w:rPr>
                <w:rFonts w:asciiTheme="majorBidi" w:hAnsiTheme="majorBidi" w:cstheme="majorBidi"/>
                <w:color w:val="000000"/>
                <w:sz w:val="28"/>
                <w:szCs w:val="28"/>
                <w:rtl/>
                <w:lang w:eastAsia="fr-FR"/>
              </w:rPr>
              <w:t> </w:t>
            </w:r>
          </w:p>
          <w:p w:rsidR="00BC7E6D" w:rsidRPr="00A6216A" w:rsidP="00232B86">
            <w:pPr>
              <w:bidi/>
              <w:spacing w:after="0" w:line="240" w:lineRule="auto"/>
              <w:ind w:left="360"/>
              <w:rPr>
                <w:color w:val="000000"/>
                <w:sz w:val="28"/>
                <w:szCs w:val="28"/>
                <w:shd w:val="clear" w:color="auto" w:fill="FFFFFF"/>
                <w:rtl/>
                <w:lang w:eastAsia="fr-FR"/>
              </w:rPr>
            </w:pPr>
            <w:r w:rsidRPr="00A6216A">
              <w:rPr>
                <w:rFonts w:asciiTheme="majorBidi" w:hAnsiTheme="majorBidi" w:cstheme="majorBidi"/>
                <w:color w:val="000000"/>
                <w:sz w:val="28"/>
                <w:szCs w:val="28"/>
                <w:shd w:val="clear" w:color="auto" w:fill="FFFFFF"/>
                <w:rtl/>
                <w:lang w:eastAsia="fr-FR"/>
              </w:rPr>
              <w:t>- والله لأخذ من وطني</w:t>
            </w:r>
            <w:r w:rsidRPr="00FE061E">
              <w:rPr>
                <w:rFonts w:asciiTheme="majorBidi" w:hAnsiTheme="majorBidi" w:cstheme="majorBidi"/>
                <w:color w:val="000000"/>
                <w:sz w:val="28"/>
                <w:szCs w:val="28"/>
                <w:rtl/>
                <w:lang w:eastAsia="fr-FR"/>
              </w:rPr>
              <w:t> </w:t>
            </w:r>
            <w:r w:rsidRPr="00A6216A">
              <w:rPr>
                <w:rFonts w:asciiTheme="majorBidi" w:hAnsiTheme="majorBidi" w:cstheme="majorBidi"/>
                <w:color w:val="000000"/>
                <w:sz w:val="28"/>
                <w:szCs w:val="28"/>
                <w:shd w:val="clear" w:color="auto" w:fill="FFFFFF"/>
                <w:rtl/>
                <w:lang w:eastAsia="fr-FR"/>
              </w:rPr>
              <w:t>                  </w:t>
            </w:r>
            <w:r w:rsidRPr="00FE061E">
              <w:rPr>
                <w:rFonts w:asciiTheme="majorBidi" w:hAnsiTheme="majorBidi" w:cstheme="majorBidi" w:hint="cs"/>
                <w:color w:val="000000"/>
                <w:sz w:val="28"/>
                <w:szCs w:val="28"/>
                <w:shd w:val="clear" w:color="auto" w:fill="FFFFFF"/>
                <w:rtl/>
                <w:lang w:eastAsia="fr-FR"/>
              </w:rPr>
              <w:t xml:space="preserve">    ا</w:t>
            </w:r>
            <w:r w:rsidRPr="00A6216A">
              <w:rPr>
                <w:rFonts w:asciiTheme="majorBidi" w:hAnsiTheme="majorBidi" w:cstheme="majorBidi"/>
                <w:color w:val="000000"/>
                <w:sz w:val="28"/>
                <w:szCs w:val="28"/>
                <w:shd w:val="clear" w:color="auto" w:fill="FFFFFF"/>
                <w:rtl/>
                <w:lang w:eastAsia="fr-FR"/>
              </w:rPr>
              <w:t>لقسم</w:t>
            </w:r>
            <w:r w:rsidRPr="00FE061E">
              <w:rPr>
                <w:rFonts w:asciiTheme="majorBidi" w:hAnsiTheme="majorBidi" w:cstheme="majorBidi"/>
                <w:color w:val="000000"/>
                <w:sz w:val="28"/>
                <w:szCs w:val="28"/>
                <w:rtl/>
                <w:lang w:eastAsia="fr-FR"/>
              </w:rPr>
              <w:t> </w:t>
            </w:r>
          </w:p>
          <w:p w:rsidR="00BC7E6D" w:rsidRPr="00A6216A" w:rsidP="00232B86">
            <w:pPr>
              <w:bidi/>
              <w:spacing w:after="0" w:line="240" w:lineRule="auto"/>
              <w:ind w:left="360"/>
              <w:rPr>
                <w:color w:val="000000"/>
                <w:sz w:val="28"/>
                <w:szCs w:val="28"/>
                <w:shd w:val="clear" w:color="auto" w:fill="FFFFFF"/>
                <w:rtl/>
                <w:lang w:eastAsia="fr-FR"/>
              </w:rPr>
            </w:pPr>
            <w:r w:rsidRPr="00A6216A">
              <w:rPr>
                <w:rFonts w:asciiTheme="majorBidi" w:hAnsiTheme="majorBidi" w:cstheme="majorBidi"/>
                <w:color w:val="000000"/>
                <w:sz w:val="28"/>
                <w:szCs w:val="28"/>
                <w:shd w:val="clear" w:color="auto" w:fill="FFFFFF"/>
                <w:rtl/>
                <w:lang w:eastAsia="fr-FR"/>
              </w:rPr>
              <w:t xml:space="preserve">- </w:t>
            </w:r>
            <w:r w:rsidRPr="00A6216A">
              <w:rPr>
                <w:rFonts w:asciiTheme="majorBidi" w:hAnsiTheme="majorBidi" w:cstheme="majorBidi"/>
                <w:color w:val="000000"/>
                <w:sz w:val="28"/>
                <w:szCs w:val="28"/>
                <w:shd w:val="clear" w:color="auto" w:fill="FFFFFF"/>
                <w:rtl/>
                <w:lang w:eastAsia="fr-FR"/>
              </w:rPr>
              <w:t>بئس</w:t>
            </w:r>
            <w:r w:rsidRPr="00A6216A">
              <w:rPr>
                <w:rFonts w:asciiTheme="majorBidi" w:hAnsiTheme="majorBidi" w:cstheme="majorBidi"/>
                <w:color w:val="000000"/>
                <w:sz w:val="28"/>
                <w:szCs w:val="28"/>
                <w:shd w:val="clear" w:color="auto" w:fill="FFFFFF"/>
                <w:rtl/>
                <w:lang w:eastAsia="fr-FR"/>
              </w:rPr>
              <w:t xml:space="preserve"> المصير عاقبة الظالمين</w:t>
            </w:r>
            <w:r w:rsidRPr="00FE061E">
              <w:rPr>
                <w:rFonts w:asciiTheme="majorBidi" w:hAnsiTheme="majorBidi" w:cstheme="majorBidi"/>
                <w:color w:val="000000"/>
                <w:sz w:val="28"/>
                <w:szCs w:val="28"/>
                <w:rtl/>
                <w:lang w:eastAsia="fr-FR"/>
              </w:rPr>
              <w:t> </w:t>
            </w:r>
            <w:r w:rsidRPr="00A6216A">
              <w:rPr>
                <w:rFonts w:asciiTheme="majorBidi" w:hAnsiTheme="majorBidi" w:cstheme="majorBidi"/>
                <w:color w:val="000000"/>
                <w:sz w:val="28"/>
                <w:szCs w:val="28"/>
                <w:shd w:val="clear" w:color="auto" w:fill="FFFFFF"/>
                <w:rtl/>
                <w:lang w:eastAsia="fr-FR"/>
              </w:rPr>
              <w:t>          </w:t>
            </w:r>
            <w:r w:rsidRPr="00FE061E">
              <w:rPr>
                <w:rFonts w:asciiTheme="majorBidi" w:hAnsiTheme="majorBidi" w:cstheme="majorBidi"/>
                <w:color w:val="000000"/>
                <w:sz w:val="28"/>
                <w:szCs w:val="28"/>
                <w:rtl/>
                <w:lang w:eastAsia="fr-FR"/>
              </w:rPr>
              <w:t> </w:t>
            </w:r>
            <w:r w:rsidRPr="00A6216A">
              <w:rPr>
                <w:rFonts w:asciiTheme="majorBidi" w:hAnsiTheme="majorBidi" w:cstheme="majorBidi"/>
                <w:color w:val="000000"/>
                <w:sz w:val="28"/>
                <w:szCs w:val="28"/>
                <w:shd w:val="clear" w:color="auto" w:fill="FFFFFF"/>
                <w:rtl/>
                <w:lang w:eastAsia="fr-FR"/>
              </w:rPr>
              <w:t>الذم</w:t>
            </w:r>
            <w:r w:rsidRPr="00FE061E">
              <w:rPr>
                <w:rFonts w:asciiTheme="majorBidi" w:hAnsiTheme="majorBidi" w:cstheme="majorBidi"/>
                <w:color w:val="000000"/>
                <w:sz w:val="28"/>
                <w:szCs w:val="28"/>
                <w:rtl/>
                <w:lang w:eastAsia="fr-FR"/>
              </w:rPr>
              <w:t> </w:t>
            </w:r>
          </w:p>
          <w:p w:rsidR="00F727E3" w:rsidRPr="009E6030" w:rsidP="00232B86">
            <w:pPr>
              <w:bidi/>
              <w:spacing w:after="0" w:line="240" w:lineRule="auto"/>
              <w:rPr>
                <w:b/>
                <w:bCs/>
                <w:sz w:val="28"/>
                <w:szCs w:val="28"/>
                <w:rtl/>
              </w:rPr>
            </w:pPr>
            <w:r w:rsidRPr="00A6216A">
              <w:rPr>
                <w:rFonts w:asciiTheme="majorBidi" w:hAnsiTheme="majorBidi" w:cstheme="majorBidi"/>
                <w:color w:val="000000"/>
                <w:sz w:val="28"/>
                <w:szCs w:val="28"/>
                <w:shd w:val="clear" w:color="auto" w:fill="FFFFFF"/>
                <w:rtl/>
                <w:lang w:eastAsia="fr-FR"/>
              </w:rPr>
              <w:t xml:space="preserve">- بعتك الدار </w:t>
            </w:r>
            <w:r w:rsidRPr="00A6216A">
              <w:rPr>
                <w:rFonts w:asciiTheme="majorBidi" w:hAnsiTheme="majorBidi" w:cstheme="majorBidi"/>
                <w:color w:val="000000"/>
                <w:sz w:val="28"/>
                <w:szCs w:val="28"/>
                <w:shd w:val="clear" w:color="auto" w:fill="FFFFFF"/>
                <w:rtl/>
                <w:lang w:eastAsia="fr-FR"/>
              </w:rPr>
              <w:t>رضيت</w:t>
            </w:r>
            <w:r w:rsidRPr="00A6216A">
              <w:rPr>
                <w:rFonts w:asciiTheme="majorBidi" w:hAnsiTheme="majorBidi" w:cstheme="majorBidi"/>
                <w:color w:val="000000"/>
                <w:sz w:val="28"/>
                <w:szCs w:val="28"/>
                <w:shd w:val="clear" w:color="auto" w:fill="FFFFFF"/>
                <w:rtl/>
                <w:lang w:eastAsia="fr-FR"/>
              </w:rPr>
              <w:t xml:space="preserve"> واشتريت</w:t>
            </w:r>
            <w:r w:rsidRPr="00FE061E">
              <w:rPr>
                <w:rFonts w:asciiTheme="majorBidi" w:hAnsiTheme="majorBidi" w:cstheme="majorBidi"/>
                <w:color w:val="000000"/>
                <w:sz w:val="28"/>
                <w:szCs w:val="28"/>
                <w:rtl/>
                <w:lang w:eastAsia="fr-FR"/>
              </w:rPr>
              <w:t> </w:t>
            </w:r>
            <w:r w:rsidRPr="00A6216A">
              <w:rPr>
                <w:rFonts w:asciiTheme="majorBidi" w:hAnsiTheme="majorBidi" w:cstheme="majorBidi"/>
                <w:color w:val="000000"/>
                <w:sz w:val="28"/>
                <w:szCs w:val="28"/>
                <w:shd w:val="clear" w:color="auto" w:fill="FFFFFF"/>
                <w:rtl/>
                <w:lang w:eastAsia="fr-FR"/>
              </w:rPr>
              <w:t>         </w:t>
            </w:r>
            <w:r w:rsidRPr="00FE061E">
              <w:rPr>
                <w:rFonts w:asciiTheme="majorBidi" w:hAnsiTheme="majorBidi" w:cstheme="majorBidi"/>
                <w:color w:val="000000"/>
                <w:sz w:val="28"/>
                <w:szCs w:val="28"/>
                <w:rtl/>
                <w:lang w:eastAsia="fr-FR"/>
              </w:rPr>
              <w:t> </w:t>
            </w:r>
            <w:r w:rsidRPr="00A6216A">
              <w:rPr>
                <w:rFonts w:asciiTheme="majorBidi" w:hAnsiTheme="majorBidi" w:cstheme="majorBidi"/>
                <w:color w:val="000000"/>
                <w:sz w:val="28"/>
                <w:szCs w:val="28"/>
                <w:shd w:val="clear" w:color="auto" w:fill="FFFFFF"/>
                <w:rtl/>
                <w:lang w:eastAsia="fr-FR"/>
              </w:rPr>
              <w:t>العقود</w:t>
            </w:r>
            <w:r w:rsidRPr="00FE061E">
              <w:rPr>
                <w:rFonts w:asciiTheme="majorBidi" w:hAnsiTheme="majorBidi" w:cstheme="majorBidi"/>
                <w:color w:val="000000"/>
                <w:sz w:val="28"/>
                <w:szCs w:val="28"/>
                <w:rtl/>
                <w:lang w:eastAsia="fr-FR"/>
              </w:rPr>
              <w:t> </w:t>
            </w:r>
            <w:r w:rsidR="00AF2D2A">
              <w:rPr>
                <w:rFonts w:asciiTheme="majorBidi" w:hAnsiTheme="majorBidi" w:cstheme="majorBidi" w:hint="cs"/>
                <w:color w:val="000000"/>
                <w:sz w:val="28"/>
                <w:szCs w:val="28"/>
                <w:rtl/>
                <w:lang w:eastAsia="fr-FR"/>
              </w:rPr>
              <w:br/>
            </w:r>
            <w:r w:rsidRPr="00A6216A" w:rsidR="00AF2D2A">
              <w:rPr>
                <w:rFonts w:asciiTheme="majorBidi" w:hAnsiTheme="majorBidi" w:cstheme="majorBidi"/>
                <w:color w:val="000000"/>
                <w:sz w:val="28"/>
                <w:szCs w:val="28"/>
                <w:shd w:val="clear" w:color="auto" w:fill="FFFFFF"/>
                <w:rtl/>
                <w:lang w:eastAsia="fr-FR"/>
              </w:rPr>
              <w:t>هذه الأمثلة لا يمكن أن تحكم عليها بالصدق أو الكذب، وهذا هو الأسلوب الإنشائي</w:t>
            </w:r>
            <w:r w:rsidRPr="00317BB8" w:rsidR="00AF2D2A">
              <w:rPr>
                <w:rFonts w:asciiTheme="majorBidi" w:hAnsiTheme="majorBidi" w:cstheme="majorBidi" w:hint="cs"/>
                <w:color w:val="000000"/>
                <w:sz w:val="28"/>
                <w:szCs w:val="28"/>
                <w:shd w:val="clear" w:color="auto" w:fill="FFFFFF"/>
                <w:rtl/>
                <w:lang w:eastAsia="fr-FR"/>
              </w:rPr>
              <w:t>.</w:t>
            </w:r>
            <w:r w:rsidR="00535463">
              <w:rPr>
                <w:rFonts w:asciiTheme="majorBidi" w:hAnsiTheme="majorBidi" w:cstheme="majorBidi" w:hint="cs"/>
                <w:b/>
                <w:bCs/>
                <w:sz w:val="28"/>
                <w:szCs w:val="28"/>
                <w:rtl/>
              </w:rPr>
              <w:br/>
            </w:r>
            <w:r w:rsidRPr="00D73907" w:rsidR="003623CC">
              <w:rPr>
                <w:rFonts w:asciiTheme="majorBidi" w:hAnsiTheme="majorBidi" w:cstheme="majorBidi"/>
                <w:color w:val="333333"/>
                <w:sz w:val="28"/>
                <w:szCs w:val="28"/>
                <w:shd w:val="clear" w:color="auto" w:fill="FFFFFF"/>
                <w:rtl/>
                <w:lang w:eastAsia="fr-FR"/>
              </w:rPr>
              <w:t xml:space="preserve"> </w:t>
            </w:r>
            <w:r w:rsidRPr="00D73907" w:rsidR="00433EF5">
              <w:rPr>
                <w:rFonts w:asciiTheme="majorBidi" w:hAnsiTheme="majorBidi" w:cstheme="majorBidi"/>
                <w:color w:val="333333"/>
                <w:sz w:val="28"/>
                <w:szCs w:val="28"/>
                <w:shd w:val="clear" w:color="auto" w:fill="FFFFFF"/>
                <w:rtl/>
                <w:lang w:eastAsia="fr-FR"/>
              </w:rPr>
              <w:t xml:space="preserve"> </w:t>
            </w:r>
            <w:r w:rsidRPr="00711D2F" w:rsidR="00711D2F">
              <w:rPr>
                <w:rFonts w:asciiTheme="majorBidi" w:hAnsiTheme="majorBidi" w:cstheme="majorBidi" w:hint="cs"/>
                <w:b/>
                <w:bCs/>
                <w:color w:val="000000"/>
                <w:sz w:val="28"/>
                <w:szCs w:val="28"/>
                <w:shd w:val="clear" w:color="auto" w:fill="FFFFFF"/>
                <w:rtl/>
                <w:lang w:eastAsia="fr-FR"/>
              </w:rPr>
              <w:t>الاستنتاج</w:t>
            </w:r>
            <w:r w:rsidRPr="00711D2F" w:rsidR="00711D2F">
              <w:rPr>
                <w:rFonts w:asciiTheme="majorBidi" w:hAnsiTheme="majorBidi" w:cstheme="majorBidi" w:hint="cs"/>
                <w:b/>
                <w:bCs/>
                <w:color w:val="000000"/>
                <w:sz w:val="28"/>
                <w:szCs w:val="28"/>
                <w:shd w:val="clear" w:color="auto" w:fill="FFFFFF"/>
                <w:rtl/>
                <w:lang w:eastAsia="fr-FR"/>
              </w:rPr>
              <w:t xml:space="preserve"> 2:</w:t>
            </w:r>
            <w:r w:rsidR="007C145F">
              <w:rPr>
                <w:rFonts w:asciiTheme="majorBidi" w:hAnsiTheme="majorBidi" w:cstheme="majorBidi"/>
                <w:color w:val="000000"/>
                <w:sz w:val="28"/>
                <w:szCs w:val="28"/>
                <w:shd w:val="clear" w:color="auto" w:fill="FFFFFF"/>
                <w:rtl/>
                <w:lang w:eastAsia="fr-FR"/>
              </w:rPr>
              <w:br/>
            </w:r>
            <w:r w:rsidRPr="00D73907" w:rsidR="00711D2F">
              <w:rPr>
                <w:rFonts w:asciiTheme="majorBidi" w:hAnsiTheme="majorBidi" w:cstheme="majorBidi"/>
                <w:color w:val="333333"/>
                <w:sz w:val="28"/>
                <w:szCs w:val="28"/>
                <w:shd w:val="clear" w:color="auto" w:fill="FFFFFF"/>
                <w:rtl/>
                <w:lang w:eastAsia="fr-FR"/>
              </w:rPr>
              <w:t xml:space="preserve"> </w:t>
            </w:r>
            <w:r w:rsidRPr="00A6216A" w:rsidR="00A8327B">
              <w:rPr>
                <w:rFonts w:asciiTheme="majorBidi" w:hAnsiTheme="majorBidi" w:cstheme="majorBidi"/>
                <w:color w:val="000000"/>
                <w:sz w:val="28"/>
                <w:szCs w:val="28"/>
                <w:shd w:val="clear" w:color="auto" w:fill="FFFFFF"/>
                <w:rtl/>
                <w:lang w:eastAsia="fr-FR"/>
              </w:rPr>
              <w:t xml:space="preserve">الإنشاء </w:t>
            </w:r>
            <w:r w:rsidRPr="002E57A0" w:rsidR="00A8327B">
              <w:rPr>
                <w:rFonts w:asciiTheme="majorBidi" w:hAnsiTheme="majorBidi" w:cstheme="majorBidi" w:hint="cs"/>
                <w:color w:val="000000"/>
                <w:sz w:val="28"/>
                <w:szCs w:val="28"/>
                <w:shd w:val="clear" w:color="auto" w:fill="FFFFFF"/>
                <w:rtl/>
                <w:lang w:eastAsia="fr-FR"/>
              </w:rPr>
              <w:t xml:space="preserve">هو </w:t>
            </w:r>
            <w:r w:rsidRPr="00A6216A" w:rsidR="00A8327B">
              <w:rPr>
                <w:rFonts w:asciiTheme="majorBidi" w:hAnsiTheme="majorBidi" w:cstheme="majorBidi"/>
                <w:color w:val="000000"/>
                <w:sz w:val="28"/>
                <w:szCs w:val="28"/>
                <w:shd w:val="clear" w:color="auto" w:fill="FFFFFF"/>
                <w:rtl/>
                <w:lang w:eastAsia="fr-FR"/>
              </w:rPr>
              <w:t>كل كلام لا يحتمل الصدق والكذب</w:t>
            </w:r>
            <w:r w:rsidRPr="002E57A0" w:rsidR="00A8327B">
              <w:rPr>
                <w:rFonts w:asciiTheme="majorBidi" w:hAnsiTheme="majorBidi" w:cstheme="majorBidi" w:hint="cs"/>
                <w:color w:val="000000"/>
                <w:sz w:val="28"/>
                <w:szCs w:val="28"/>
                <w:shd w:val="clear" w:color="auto" w:fill="FFFFFF"/>
                <w:rtl/>
                <w:lang w:eastAsia="fr-FR"/>
              </w:rPr>
              <w:t>، ولا يمكن أن يقال لقائله إنه صادق أو كاذب.</w:t>
            </w:r>
            <w:r>
              <w:rPr>
                <w:rFonts w:asciiTheme="majorBidi" w:hAnsiTheme="majorBidi" w:cstheme="majorBidi"/>
                <w:color w:val="000000"/>
                <w:sz w:val="28"/>
                <w:szCs w:val="28"/>
                <w:shd w:val="clear" w:color="auto" w:fill="FFFFFF"/>
                <w:rtl/>
                <w:lang w:eastAsia="fr-FR"/>
              </w:rPr>
              <w:br/>
            </w:r>
            <w:r w:rsidRPr="009E6030">
              <w:rPr>
                <w:rFonts w:asciiTheme="majorBidi" w:hAnsiTheme="majorBidi" w:cstheme="majorBidi" w:hint="cs"/>
                <w:b/>
                <w:bCs/>
                <w:sz w:val="28"/>
                <w:szCs w:val="28"/>
                <w:rtl/>
              </w:rPr>
              <w:t xml:space="preserve">2ـ </w:t>
            </w:r>
            <w:r w:rsidRPr="009E6030">
              <w:rPr>
                <w:rFonts w:asciiTheme="majorBidi" w:hAnsiTheme="majorBidi" w:cstheme="majorBidi" w:hint="cs"/>
                <w:b/>
                <w:bCs/>
                <w:sz w:val="28"/>
                <w:szCs w:val="28"/>
                <w:rtl/>
              </w:rPr>
              <w:t>أنواعه</w:t>
            </w:r>
            <w:r w:rsidRPr="009E6030">
              <w:rPr>
                <w:rFonts w:asciiTheme="majorBidi" w:hAnsiTheme="majorBidi" w:cstheme="majorBidi" w:hint="cs"/>
                <w:b/>
                <w:bCs/>
                <w:sz w:val="28"/>
                <w:szCs w:val="28"/>
                <w:rtl/>
              </w:rPr>
              <w:t>:</w:t>
            </w:r>
          </w:p>
          <w:p w:rsidR="00F727E3" w:rsidP="00232B86">
            <w:pPr>
              <w:bidi/>
              <w:spacing w:after="0" w:line="240" w:lineRule="auto"/>
              <w:rPr>
                <w:sz w:val="28"/>
                <w:szCs w:val="28"/>
                <w:rtl/>
              </w:rPr>
            </w:pPr>
            <w:r>
              <w:rPr>
                <w:rFonts w:asciiTheme="majorBidi" w:hAnsiTheme="majorBidi" w:cstheme="majorBidi" w:hint="cs"/>
                <w:sz w:val="28"/>
                <w:szCs w:val="28"/>
                <w:rtl/>
              </w:rPr>
              <w:t>أمثلة</w:t>
            </w:r>
            <w:r>
              <w:rPr>
                <w:rFonts w:asciiTheme="majorBidi" w:hAnsiTheme="majorBidi" w:cstheme="majorBidi" w:hint="cs"/>
                <w:sz w:val="28"/>
                <w:szCs w:val="28"/>
                <w:rtl/>
              </w:rPr>
              <w:t xml:space="preserve">: </w:t>
            </w:r>
          </w:p>
          <w:p w:rsidR="00F727E3" w:rsidP="00232B86">
            <w:pPr>
              <w:bidi/>
              <w:spacing w:after="0" w:line="240" w:lineRule="auto"/>
              <w:ind w:left="360"/>
              <w:rPr>
                <w:b/>
                <w:bCs/>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 xml:space="preserve">ـ </w:t>
            </w:r>
            <w:r w:rsidRPr="00A6216A">
              <w:rPr>
                <w:rFonts w:asciiTheme="majorBidi" w:hAnsiTheme="majorBidi" w:cstheme="majorBidi"/>
                <w:color w:val="000000"/>
                <w:sz w:val="28"/>
                <w:szCs w:val="28"/>
                <w:shd w:val="clear" w:color="auto" w:fill="FFFFFF"/>
                <w:rtl/>
                <w:lang w:eastAsia="fr-FR"/>
              </w:rPr>
              <w:t>من واضع علم العروض ؟</w:t>
            </w:r>
            <w:r w:rsidRPr="00BB532D">
              <w:rPr>
                <w:rFonts w:asciiTheme="majorBidi" w:hAnsiTheme="majorBidi" w:cstheme="majorBidi"/>
                <w:color w:val="000000"/>
                <w:sz w:val="28"/>
                <w:szCs w:val="28"/>
                <w:rtl/>
                <w:lang w:eastAsia="fr-FR"/>
              </w:rPr>
              <w:t> </w:t>
            </w:r>
            <w:r w:rsidRPr="00A6216A">
              <w:rPr>
                <w:rFonts w:asciiTheme="majorBidi" w:hAnsiTheme="majorBidi" w:cstheme="majorBidi"/>
                <w:color w:val="000000"/>
                <w:sz w:val="28"/>
                <w:szCs w:val="28"/>
                <w:shd w:val="clear" w:color="auto" w:fill="FFFFFF"/>
                <w:rtl/>
                <w:lang w:eastAsia="fr-FR"/>
              </w:rPr>
              <w:t>  </w:t>
            </w:r>
            <w:r>
              <w:rPr>
                <w:rFonts w:asciiTheme="majorBidi" w:hAnsiTheme="majorBidi" w:cstheme="majorBidi" w:hint="cs"/>
                <w:color w:val="000000"/>
                <w:sz w:val="28"/>
                <w:szCs w:val="28"/>
                <w:shd w:val="clear" w:color="auto" w:fill="FFFFFF"/>
                <w:rtl/>
                <w:lang w:eastAsia="fr-FR"/>
              </w:rPr>
              <w:br/>
            </w:r>
            <w:r w:rsidRPr="00A6216A">
              <w:rPr>
                <w:rFonts w:asciiTheme="majorBidi" w:hAnsiTheme="majorBidi" w:cstheme="majorBidi"/>
                <w:color w:val="000000"/>
                <w:sz w:val="28"/>
                <w:szCs w:val="28"/>
                <w:shd w:val="clear" w:color="auto" w:fill="FFFFFF"/>
                <w:rtl/>
                <w:lang w:eastAsia="fr-FR"/>
              </w:rPr>
              <w:t>- ما</w:t>
            </w:r>
            <w:r w:rsidRPr="00FE061E">
              <w:rPr>
                <w:rFonts w:asciiTheme="majorBidi" w:hAnsiTheme="majorBidi" w:cstheme="majorBidi" w:hint="cs"/>
                <w:color w:val="000000"/>
                <w:sz w:val="28"/>
                <w:szCs w:val="28"/>
                <w:shd w:val="clear" w:color="auto" w:fill="FFFFFF"/>
                <w:rtl/>
                <w:lang w:eastAsia="fr-FR"/>
              </w:rPr>
              <w:t xml:space="preserve"> </w:t>
            </w:r>
            <w:r w:rsidRPr="00A6216A">
              <w:rPr>
                <w:rFonts w:asciiTheme="majorBidi" w:hAnsiTheme="majorBidi" w:cstheme="majorBidi"/>
                <w:color w:val="000000"/>
                <w:sz w:val="28"/>
                <w:szCs w:val="28"/>
                <w:shd w:val="clear" w:color="auto" w:fill="FFFFFF"/>
                <w:rtl/>
                <w:lang w:eastAsia="fr-FR"/>
              </w:rPr>
              <w:t>أجمل العفو عند المقدرة </w:t>
            </w:r>
            <w:r w:rsidRPr="00A6216A">
              <w:rPr>
                <w:rFonts w:asciiTheme="majorBidi" w:hAnsiTheme="majorBidi" w:cstheme="majorBidi"/>
                <w:color w:val="000000"/>
                <w:sz w:val="28"/>
                <w:szCs w:val="28"/>
                <w:shd w:val="clear" w:color="auto" w:fill="FFFFFF"/>
                <w:lang w:eastAsia="fr-FR"/>
              </w:rPr>
              <w:t>!</w:t>
            </w:r>
            <w:r w:rsidRPr="00FE061E">
              <w:rPr>
                <w:rFonts w:asciiTheme="majorBidi" w:hAnsiTheme="majorBidi" w:cstheme="majorBidi"/>
                <w:color w:val="000000"/>
                <w:sz w:val="28"/>
                <w:szCs w:val="28"/>
                <w:rtl/>
                <w:lang w:eastAsia="fr-FR"/>
              </w:rPr>
              <w:t> </w:t>
            </w:r>
            <w:r w:rsidRPr="00A6216A">
              <w:rPr>
                <w:rFonts w:asciiTheme="majorBidi" w:hAnsiTheme="majorBidi" w:cstheme="majorBidi"/>
                <w:color w:val="000000"/>
                <w:sz w:val="28"/>
                <w:szCs w:val="28"/>
                <w:shd w:val="clear" w:color="auto" w:fill="FFFFFF"/>
                <w:rtl/>
                <w:lang w:eastAsia="fr-FR"/>
              </w:rPr>
              <w:t>  </w:t>
            </w:r>
            <w:r>
              <w:rPr>
                <w:rFonts w:asciiTheme="majorBidi" w:hAnsiTheme="majorBidi" w:cstheme="majorBidi" w:hint="cs"/>
                <w:color w:val="000000"/>
                <w:sz w:val="28"/>
                <w:szCs w:val="28"/>
                <w:shd w:val="clear" w:color="auto" w:fill="FFFFFF"/>
                <w:rtl/>
                <w:lang w:eastAsia="fr-FR"/>
              </w:rPr>
              <w:br/>
              <w:t xml:space="preserve">ـ يا محمد </w:t>
            </w:r>
            <w:r>
              <w:rPr>
                <w:rFonts w:asciiTheme="majorBidi" w:hAnsiTheme="majorBidi" w:cstheme="majorBidi"/>
                <w:color w:val="000000"/>
                <w:sz w:val="28"/>
                <w:szCs w:val="28"/>
                <w:shd w:val="clear" w:color="auto" w:fill="FFFFFF"/>
                <w:rtl/>
                <w:lang w:eastAsia="fr-FR"/>
              </w:rPr>
              <w:br/>
            </w:r>
            <w:r>
              <w:rPr>
                <w:rFonts w:asciiTheme="majorBidi" w:hAnsiTheme="majorBidi" w:cstheme="majorBidi" w:hint="cs"/>
                <w:color w:val="000000"/>
                <w:sz w:val="28"/>
                <w:szCs w:val="28"/>
                <w:shd w:val="clear" w:color="auto" w:fill="FFFFFF"/>
                <w:rtl/>
                <w:lang w:eastAsia="fr-FR"/>
              </w:rPr>
              <w:t xml:space="preserve">ـ  والله </w:t>
            </w:r>
            <w:r>
              <w:rPr>
                <w:rFonts w:asciiTheme="majorBidi" w:hAnsiTheme="majorBidi" w:cstheme="majorBidi" w:hint="cs"/>
                <w:color w:val="000000"/>
                <w:sz w:val="28"/>
                <w:szCs w:val="28"/>
                <w:shd w:val="clear" w:color="auto" w:fill="FFFFFF"/>
                <w:rtl/>
                <w:lang w:eastAsia="fr-FR"/>
              </w:rPr>
              <w:t>لأخدمن</w:t>
            </w:r>
            <w:r>
              <w:rPr>
                <w:rFonts w:asciiTheme="majorBidi" w:hAnsiTheme="majorBidi" w:cstheme="majorBidi" w:hint="cs"/>
                <w:color w:val="000000"/>
                <w:sz w:val="28"/>
                <w:szCs w:val="28"/>
                <w:shd w:val="clear" w:color="auto" w:fill="FFFFFF"/>
                <w:rtl/>
                <w:lang w:eastAsia="fr-FR"/>
              </w:rPr>
              <w:t xml:space="preserve"> وطني</w:t>
            </w:r>
            <w:r>
              <w:rPr>
                <w:rFonts w:asciiTheme="majorBidi" w:hAnsiTheme="majorBidi" w:cstheme="majorBidi"/>
                <w:color w:val="000000"/>
                <w:sz w:val="28"/>
                <w:szCs w:val="28"/>
                <w:shd w:val="clear" w:color="auto" w:fill="FFFFFF"/>
                <w:rtl/>
                <w:lang w:eastAsia="fr-FR"/>
              </w:rPr>
              <w:br/>
            </w:r>
            <w:r>
              <w:rPr>
                <w:rFonts w:asciiTheme="majorBidi" w:hAnsiTheme="majorBidi" w:cstheme="majorBidi" w:hint="cs"/>
                <w:color w:val="000000"/>
                <w:sz w:val="28"/>
                <w:szCs w:val="28"/>
                <w:shd w:val="clear" w:color="auto" w:fill="FFFFFF"/>
                <w:rtl/>
                <w:lang w:eastAsia="fr-FR"/>
              </w:rPr>
              <w:t xml:space="preserve">ـ </w:t>
            </w:r>
            <w:r>
              <w:rPr>
                <w:rFonts w:asciiTheme="majorBidi" w:hAnsiTheme="majorBidi" w:cstheme="majorBidi" w:hint="cs"/>
                <w:color w:val="000000"/>
                <w:sz w:val="28"/>
                <w:szCs w:val="28"/>
                <w:shd w:val="clear" w:color="auto" w:fill="FFFFFF"/>
                <w:rtl/>
                <w:lang w:eastAsia="fr-FR"/>
              </w:rPr>
              <w:t>بئس</w:t>
            </w:r>
            <w:r>
              <w:rPr>
                <w:rFonts w:asciiTheme="majorBidi" w:hAnsiTheme="majorBidi" w:cstheme="majorBidi" w:hint="cs"/>
                <w:color w:val="000000"/>
                <w:sz w:val="28"/>
                <w:szCs w:val="28"/>
                <w:shd w:val="clear" w:color="auto" w:fill="FFFFFF"/>
                <w:rtl/>
                <w:lang w:eastAsia="fr-FR"/>
              </w:rPr>
              <w:t xml:space="preserve"> المصير عاقبة الظالمين</w:t>
            </w:r>
            <w:r>
              <w:rPr>
                <w:rFonts w:asciiTheme="majorBidi" w:hAnsiTheme="majorBidi" w:cstheme="majorBidi"/>
                <w:color w:val="000000"/>
                <w:sz w:val="28"/>
                <w:szCs w:val="28"/>
                <w:shd w:val="clear" w:color="auto" w:fill="FFFFFF"/>
                <w:rtl/>
                <w:lang w:eastAsia="fr-FR"/>
              </w:rPr>
              <w:br/>
            </w:r>
            <w:r>
              <w:rPr>
                <w:rFonts w:asciiTheme="majorBidi" w:hAnsiTheme="majorBidi" w:cstheme="majorBidi" w:hint="cs"/>
                <w:b/>
                <w:bCs/>
                <w:color w:val="000000"/>
                <w:sz w:val="28"/>
                <w:szCs w:val="28"/>
                <w:shd w:val="clear" w:color="auto" w:fill="FFFFFF"/>
                <w:rtl/>
                <w:lang w:eastAsia="fr-FR"/>
              </w:rPr>
              <w:t>الاستنتاج 3:</w:t>
            </w:r>
          </w:p>
          <w:p w:rsidR="00F727E3" w:rsidRPr="00A6216A" w:rsidP="00232B86">
            <w:pPr>
              <w:bidi/>
              <w:spacing w:after="0" w:line="240" w:lineRule="auto"/>
              <w:ind w:left="360"/>
              <w:rPr>
                <w:color w:val="000000"/>
                <w:sz w:val="28"/>
                <w:szCs w:val="28"/>
                <w:shd w:val="clear" w:color="auto" w:fill="FFFFFF"/>
                <w:rtl/>
                <w:lang w:eastAsia="fr-FR"/>
              </w:rPr>
            </w:pPr>
            <w:r w:rsidRPr="00A6216A">
              <w:rPr>
                <w:rFonts w:asciiTheme="majorBidi" w:hAnsiTheme="majorBidi" w:cstheme="majorBidi"/>
                <w:b/>
                <w:bCs/>
                <w:color w:val="000000"/>
                <w:sz w:val="28"/>
                <w:szCs w:val="28"/>
                <w:shd w:val="clear" w:color="auto" w:fill="FFFFFF"/>
                <w:rtl/>
                <w:lang w:eastAsia="fr-FR"/>
              </w:rPr>
              <w:t>الإنشاء نوعان</w:t>
            </w:r>
            <w:r w:rsidRPr="0012287A">
              <w:rPr>
                <w:rFonts w:asciiTheme="majorBidi" w:hAnsiTheme="majorBidi" w:cstheme="majorBidi" w:hint="cs"/>
                <w:b/>
                <w:bCs/>
                <w:color w:val="000000"/>
                <w:sz w:val="28"/>
                <w:szCs w:val="28"/>
                <w:shd w:val="clear" w:color="auto" w:fill="FFFFFF"/>
                <w:rtl/>
                <w:lang w:eastAsia="fr-FR"/>
              </w:rPr>
              <w:t>:</w:t>
            </w:r>
          </w:p>
          <w:p w:rsidR="00F727E3" w:rsidRPr="00A6216A" w:rsidP="00232B86">
            <w:pPr>
              <w:bidi/>
              <w:spacing w:after="0" w:line="240" w:lineRule="auto"/>
              <w:ind w:left="720" w:hanging="360"/>
              <w:rPr>
                <w:color w:val="000000"/>
                <w:sz w:val="28"/>
                <w:szCs w:val="28"/>
                <w:shd w:val="clear" w:color="auto" w:fill="FFFFFF"/>
                <w:rtl/>
                <w:lang w:eastAsia="fr-FR"/>
              </w:rPr>
            </w:pPr>
            <w:r w:rsidRPr="00A6216A">
              <w:rPr>
                <w:rFonts w:asciiTheme="majorBidi" w:hAnsiTheme="majorBidi" w:cstheme="majorBidi"/>
                <w:b/>
                <w:bCs/>
                <w:color w:val="000000"/>
                <w:sz w:val="28"/>
                <w:szCs w:val="28"/>
                <w:shd w:val="clear" w:color="auto" w:fill="FFFFFF"/>
                <w:rtl/>
                <w:lang w:eastAsia="fr-FR"/>
              </w:rPr>
              <w:t>إنشاء</w:t>
            </w:r>
            <w:r w:rsidRPr="00A6216A">
              <w:rPr>
                <w:rFonts w:asciiTheme="majorBidi" w:hAnsiTheme="majorBidi" w:cstheme="majorBidi"/>
                <w:b/>
                <w:bCs/>
                <w:color w:val="000000"/>
                <w:sz w:val="28"/>
                <w:szCs w:val="28"/>
                <w:shd w:val="clear" w:color="auto" w:fill="FFFFFF"/>
                <w:rtl/>
                <w:lang w:eastAsia="fr-FR"/>
              </w:rPr>
              <w:t xml:space="preserve"> طلبي</w:t>
            </w:r>
            <w:r w:rsidRPr="0012287A">
              <w:rPr>
                <w:rFonts w:asciiTheme="majorBidi" w:hAnsiTheme="majorBidi" w:cstheme="majorBidi" w:hint="cs"/>
                <w:b/>
                <w:bCs/>
                <w:color w:val="000000"/>
                <w:sz w:val="28"/>
                <w:szCs w:val="28"/>
                <w:shd w:val="clear" w:color="auto" w:fill="FFFFFF"/>
                <w:rtl/>
                <w:lang w:eastAsia="fr-FR"/>
              </w:rPr>
              <w:t>:</w:t>
            </w:r>
            <w:r w:rsidRPr="00A6216A">
              <w:rPr>
                <w:rFonts w:asciiTheme="majorBidi" w:hAnsiTheme="majorBidi" w:cstheme="majorBidi"/>
                <w:color w:val="000000"/>
                <w:sz w:val="28"/>
                <w:szCs w:val="28"/>
                <w:shd w:val="clear" w:color="auto" w:fill="FFFFFF"/>
                <w:rtl/>
                <w:lang w:eastAsia="fr-FR"/>
              </w:rPr>
              <w:t xml:space="preserve"> وهو ما يستدعي مطلوبا غير حاصل وقت الطلب، وهو خمسة أنواع</w:t>
            </w:r>
            <w:r w:rsidRPr="00AD4B8C">
              <w:rPr>
                <w:rFonts w:asciiTheme="majorBidi" w:hAnsiTheme="majorBidi" w:cstheme="majorBidi" w:hint="cs"/>
                <w:color w:val="000000"/>
                <w:sz w:val="28"/>
                <w:szCs w:val="28"/>
                <w:shd w:val="clear" w:color="auto" w:fill="FFFFFF"/>
                <w:rtl/>
                <w:lang w:eastAsia="fr-FR"/>
              </w:rPr>
              <w:t>:</w:t>
            </w:r>
            <w:r w:rsidRPr="00A6216A">
              <w:rPr>
                <w:rFonts w:asciiTheme="majorBidi" w:hAnsiTheme="majorBidi" w:cstheme="majorBidi"/>
                <w:color w:val="000000"/>
                <w:sz w:val="28"/>
                <w:szCs w:val="28"/>
                <w:shd w:val="clear" w:color="auto" w:fill="FFFFFF"/>
                <w:rtl/>
                <w:lang w:eastAsia="fr-FR"/>
              </w:rPr>
              <w:t xml:space="preserve"> الأمر، النهي، ا</w:t>
            </w:r>
            <w:r w:rsidRPr="00AD4B8C">
              <w:rPr>
                <w:rFonts w:asciiTheme="majorBidi" w:hAnsiTheme="majorBidi" w:cstheme="majorBidi" w:hint="cs"/>
                <w:color w:val="000000"/>
                <w:sz w:val="28"/>
                <w:szCs w:val="28"/>
                <w:shd w:val="clear" w:color="auto" w:fill="FFFFFF"/>
                <w:rtl/>
                <w:lang w:eastAsia="fr-FR"/>
              </w:rPr>
              <w:t>لا</w:t>
            </w:r>
            <w:r w:rsidRPr="00A6216A">
              <w:rPr>
                <w:rFonts w:asciiTheme="majorBidi" w:hAnsiTheme="majorBidi" w:cstheme="majorBidi"/>
                <w:color w:val="000000"/>
                <w:sz w:val="28"/>
                <w:szCs w:val="28"/>
                <w:shd w:val="clear" w:color="auto" w:fill="FFFFFF"/>
                <w:rtl/>
                <w:lang w:eastAsia="fr-FR"/>
              </w:rPr>
              <w:t>ستفهام، التمني والنداء.</w:t>
            </w:r>
          </w:p>
          <w:p w:rsidR="007C145F" w:rsidRPr="00AF2D2A" w:rsidP="00232B86">
            <w:pPr>
              <w:bidi/>
              <w:spacing w:after="0" w:line="240" w:lineRule="auto"/>
              <w:ind w:left="720" w:hanging="360"/>
              <w:rPr>
                <w:color w:val="000000"/>
                <w:sz w:val="28"/>
                <w:szCs w:val="28"/>
                <w:shd w:val="clear" w:color="auto" w:fill="FFFFFF"/>
                <w:rtl/>
                <w:lang w:eastAsia="fr-FR"/>
              </w:rPr>
            </w:pPr>
            <w:r w:rsidRPr="0012287A">
              <w:rPr>
                <w:rFonts w:asciiTheme="majorBidi" w:hAnsiTheme="majorBidi" w:cstheme="majorBidi" w:hint="cs"/>
                <w:b/>
                <w:bCs/>
                <w:color w:val="000000"/>
                <w:sz w:val="28"/>
                <w:szCs w:val="28"/>
                <w:shd w:val="clear" w:color="auto" w:fill="FFFFFF"/>
                <w:rtl/>
                <w:lang w:eastAsia="fr-FR"/>
              </w:rPr>
              <w:t>إ</w:t>
            </w:r>
            <w:r w:rsidRPr="00A6216A">
              <w:rPr>
                <w:rFonts w:asciiTheme="majorBidi" w:hAnsiTheme="majorBidi" w:cstheme="majorBidi"/>
                <w:b/>
                <w:bCs/>
                <w:color w:val="000000"/>
                <w:sz w:val="28"/>
                <w:szCs w:val="28"/>
                <w:shd w:val="clear" w:color="auto" w:fill="FFFFFF"/>
                <w:rtl/>
                <w:lang w:eastAsia="fr-FR"/>
              </w:rPr>
              <w:t>نشاء غير طلبي</w:t>
            </w:r>
            <w:r w:rsidRPr="0012287A">
              <w:rPr>
                <w:rFonts w:asciiTheme="majorBidi" w:hAnsiTheme="majorBidi" w:cstheme="majorBidi" w:hint="cs"/>
                <w:b/>
                <w:bCs/>
                <w:color w:val="000000"/>
                <w:sz w:val="28"/>
                <w:szCs w:val="28"/>
                <w:shd w:val="clear" w:color="auto" w:fill="FFFFFF"/>
                <w:rtl/>
                <w:lang w:eastAsia="fr-FR"/>
              </w:rPr>
              <w:t>:</w:t>
            </w:r>
            <w:r w:rsidRPr="00A6216A">
              <w:rPr>
                <w:rFonts w:asciiTheme="majorBidi" w:hAnsiTheme="majorBidi" w:cstheme="majorBidi"/>
                <w:color w:val="000000"/>
                <w:sz w:val="28"/>
                <w:szCs w:val="28"/>
                <w:shd w:val="clear" w:color="auto" w:fill="FFFFFF"/>
                <w:rtl/>
                <w:lang w:eastAsia="fr-FR"/>
              </w:rPr>
              <w:t xml:space="preserve"> وهو ما لا يستدعي مطلوبا، وله أنواع كثيرة منها</w:t>
            </w:r>
            <w:r w:rsidRPr="00AD4B8C">
              <w:rPr>
                <w:rFonts w:asciiTheme="majorBidi" w:hAnsiTheme="majorBidi" w:cstheme="majorBidi" w:hint="cs"/>
                <w:color w:val="000000"/>
                <w:sz w:val="28"/>
                <w:szCs w:val="28"/>
                <w:shd w:val="clear" w:color="auto" w:fill="FFFFFF"/>
                <w:rtl/>
                <w:lang w:eastAsia="fr-FR"/>
              </w:rPr>
              <w:t>:</w:t>
            </w:r>
            <w:r w:rsidRPr="00A6216A">
              <w:rPr>
                <w:rFonts w:asciiTheme="majorBidi" w:hAnsiTheme="majorBidi" w:cstheme="majorBidi"/>
                <w:color w:val="000000"/>
                <w:sz w:val="28"/>
                <w:szCs w:val="28"/>
                <w:shd w:val="clear" w:color="auto" w:fill="FFFFFF"/>
                <w:rtl/>
                <w:lang w:eastAsia="fr-FR"/>
              </w:rPr>
              <w:t xml:space="preserve"> العجب، القسم، المدح، </w:t>
            </w:r>
            <w:r w:rsidRPr="00A6216A">
              <w:rPr>
                <w:rFonts w:asciiTheme="majorBidi" w:hAnsiTheme="majorBidi" w:cstheme="majorBidi"/>
                <w:color w:val="000000"/>
                <w:sz w:val="28"/>
                <w:szCs w:val="28"/>
                <w:shd w:val="clear" w:color="auto" w:fill="FFFFFF"/>
                <w:rtl/>
                <w:lang w:eastAsia="fr-FR"/>
              </w:rPr>
              <w:t>الذم .</w:t>
            </w:r>
          </w:p>
        </w:tc>
        <w:tc>
          <w:tcPr>
            <w:tcW w:w="1560" w:type="dxa"/>
          </w:tcPr>
          <w:p w:rsidR="007C145F" w:rsidRPr="00D47A59" w:rsidP="000971A3">
            <w:pPr>
              <w:bidi/>
              <w:spacing w:after="0" w:line="240" w:lineRule="auto"/>
              <w:rPr>
                <w:sz w:val="28"/>
                <w:szCs w:val="28"/>
                <w:rtl/>
              </w:rPr>
            </w:pPr>
            <w:r w:rsidRPr="00D47A59">
              <w:rPr>
                <w:rFonts w:asciiTheme="majorBidi" w:hAnsiTheme="majorBidi" w:cstheme="majorBidi"/>
                <w:sz w:val="28"/>
                <w:szCs w:val="28"/>
                <w:rtl/>
              </w:rPr>
              <w:t>القراءة السليمة والشرح السياقي فضلا عن سلامة الأجوبة وارتباطها بنص الانطلاق.</w:t>
            </w:r>
            <w:r w:rsidRPr="00D47A59">
              <w:rPr>
                <w:rFonts w:asciiTheme="majorBidi" w:hAnsiTheme="majorBidi" w:cstheme="majorBidi"/>
                <w:sz w:val="28"/>
                <w:szCs w:val="28"/>
                <w:rtl/>
              </w:rPr>
              <w:br/>
              <w:t xml:space="preserve">          </w:t>
            </w:r>
          </w:p>
          <w:p w:rsidR="007C145F" w:rsidRPr="00D47A59" w:rsidP="000971A3">
            <w:pPr>
              <w:bidi/>
              <w:spacing w:after="0" w:line="240" w:lineRule="auto"/>
              <w:rPr>
                <w:sz w:val="28"/>
                <w:szCs w:val="28"/>
                <w:rtl/>
              </w:rPr>
            </w:pPr>
          </w:p>
          <w:p w:rsidR="007C145F" w:rsidRPr="00D47A59" w:rsidP="000971A3">
            <w:pPr>
              <w:bidi/>
              <w:spacing w:after="0" w:line="240" w:lineRule="auto"/>
              <w:rPr>
                <w:sz w:val="28"/>
                <w:szCs w:val="28"/>
                <w:rtl/>
              </w:rPr>
            </w:pPr>
            <w:r w:rsidRPr="00D47A59">
              <w:rPr>
                <w:rFonts w:asciiTheme="majorBidi" w:hAnsiTheme="majorBidi" w:cstheme="majorBidi"/>
                <w:sz w:val="28"/>
                <w:szCs w:val="28"/>
                <w:rtl/>
              </w:rPr>
              <w:t xml:space="preserve">دقة الملاحظة وجرد المعطيات </w:t>
            </w:r>
          </w:p>
          <w:p w:rsidR="007C145F" w:rsidRPr="00D47A59" w:rsidP="000971A3">
            <w:pPr>
              <w:bidi/>
              <w:spacing w:after="0" w:line="240" w:lineRule="auto"/>
              <w:rPr>
                <w:sz w:val="28"/>
                <w:szCs w:val="28"/>
                <w:rtl/>
              </w:rPr>
            </w:pPr>
          </w:p>
          <w:p w:rsidR="00433EF5" w:rsidP="000971A3">
            <w:pPr>
              <w:bidi/>
              <w:spacing w:after="0" w:line="240" w:lineRule="auto"/>
              <w:rPr>
                <w:sz w:val="28"/>
                <w:szCs w:val="28"/>
                <w:rtl/>
              </w:rPr>
            </w:pPr>
          </w:p>
          <w:p w:rsidR="00433EF5" w:rsidP="00433EF5">
            <w:pPr>
              <w:bidi/>
              <w:spacing w:after="0" w:line="240" w:lineRule="auto"/>
              <w:rPr>
                <w:sz w:val="28"/>
                <w:szCs w:val="28"/>
                <w:rtl/>
              </w:rPr>
            </w:pPr>
          </w:p>
          <w:p w:rsidR="00433EF5" w:rsidP="00433EF5">
            <w:pPr>
              <w:bidi/>
              <w:spacing w:after="0" w:line="240" w:lineRule="auto"/>
              <w:rPr>
                <w:sz w:val="28"/>
                <w:szCs w:val="28"/>
                <w:rtl/>
              </w:rPr>
            </w:pPr>
          </w:p>
          <w:p w:rsidR="009E6030" w:rsidP="009E6030">
            <w:pPr>
              <w:bidi/>
              <w:spacing w:after="0" w:line="240" w:lineRule="auto"/>
              <w:rPr>
                <w:sz w:val="28"/>
                <w:szCs w:val="28"/>
                <w:rtl/>
              </w:rPr>
            </w:pPr>
          </w:p>
          <w:p w:rsidR="00433EF5" w:rsidP="00433EF5">
            <w:pPr>
              <w:bidi/>
              <w:spacing w:after="0" w:line="240" w:lineRule="auto"/>
              <w:rPr>
                <w:sz w:val="28"/>
                <w:szCs w:val="28"/>
                <w:rtl/>
              </w:rPr>
            </w:pPr>
          </w:p>
          <w:p w:rsidR="00433EF5" w:rsidP="00433EF5">
            <w:pPr>
              <w:bidi/>
              <w:spacing w:after="0" w:line="240" w:lineRule="auto"/>
              <w:rPr>
                <w:sz w:val="28"/>
                <w:szCs w:val="28"/>
                <w:rtl/>
              </w:rPr>
            </w:pPr>
          </w:p>
          <w:p w:rsidR="00E346B3" w:rsidP="00433EF5">
            <w:pPr>
              <w:bidi/>
              <w:spacing w:after="0" w:line="240" w:lineRule="auto"/>
              <w:rPr>
                <w:sz w:val="28"/>
                <w:szCs w:val="28"/>
                <w:rtl/>
              </w:rPr>
            </w:pPr>
          </w:p>
          <w:p w:rsidR="00E346B3" w:rsidP="00E346B3">
            <w:pPr>
              <w:bidi/>
              <w:spacing w:after="0" w:line="240" w:lineRule="auto"/>
              <w:rPr>
                <w:sz w:val="28"/>
                <w:szCs w:val="28"/>
                <w:rtl/>
              </w:rPr>
            </w:pPr>
          </w:p>
          <w:p w:rsidR="00E346B3" w:rsidP="00E346B3">
            <w:pPr>
              <w:bidi/>
              <w:spacing w:after="0" w:line="240" w:lineRule="auto"/>
              <w:rPr>
                <w:sz w:val="28"/>
                <w:szCs w:val="28"/>
                <w:rtl/>
              </w:rPr>
            </w:pPr>
          </w:p>
          <w:p w:rsidR="00E346B3" w:rsidP="00E346B3">
            <w:pPr>
              <w:bidi/>
              <w:spacing w:after="0" w:line="240" w:lineRule="auto"/>
              <w:rPr>
                <w:sz w:val="28"/>
                <w:szCs w:val="28"/>
                <w:rtl/>
              </w:rPr>
            </w:pPr>
          </w:p>
          <w:p w:rsidR="00E346B3" w:rsidP="00E346B3">
            <w:pPr>
              <w:bidi/>
              <w:spacing w:after="0" w:line="240" w:lineRule="auto"/>
              <w:rPr>
                <w:sz w:val="28"/>
                <w:szCs w:val="28"/>
                <w:rtl/>
              </w:rPr>
            </w:pPr>
          </w:p>
          <w:p w:rsidR="00E346B3" w:rsidP="00E346B3">
            <w:pPr>
              <w:bidi/>
              <w:spacing w:after="0" w:line="240" w:lineRule="auto"/>
              <w:rPr>
                <w:sz w:val="28"/>
                <w:szCs w:val="28"/>
                <w:rtl/>
              </w:rPr>
            </w:pPr>
          </w:p>
          <w:p w:rsidR="00E346B3" w:rsidP="00E346B3">
            <w:pPr>
              <w:bidi/>
              <w:spacing w:after="0" w:line="240" w:lineRule="auto"/>
              <w:rPr>
                <w:sz w:val="28"/>
                <w:szCs w:val="28"/>
                <w:rtl/>
              </w:rPr>
            </w:pPr>
          </w:p>
          <w:p w:rsidR="00E346B3" w:rsidP="00E346B3">
            <w:pPr>
              <w:bidi/>
              <w:spacing w:after="0" w:line="240" w:lineRule="auto"/>
              <w:rPr>
                <w:sz w:val="28"/>
                <w:szCs w:val="28"/>
                <w:rtl/>
              </w:rPr>
            </w:pPr>
          </w:p>
          <w:p w:rsidR="00E346B3" w:rsidP="00E346B3">
            <w:pPr>
              <w:bidi/>
              <w:spacing w:after="0" w:line="240" w:lineRule="auto"/>
              <w:rPr>
                <w:sz w:val="28"/>
                <w:szCs w:val="28"/>
                <w:rtl/>
              </w:rPr>
            </w:pPr>
          </w:p>
          <w:p w:rsidR="00E346B3" w:rsidP="00E346B3">
            <w:pPr>
              <w:bidi/>
              <w:spacing w:after="0" w:line="240" w:lineRule="auto"/>
              <w:rPr>
                <w:sz w:val="28"/>
                <w:szCs w:val="28"/>
                <w:rtl/>
              </w:rPr>
            </w:pPr>
          </w:p>
          <w:p w:rsidR="007C145F" w:rsidP="00E346B3">
            <w:pPr>
              <w:bidi/>
              <w:spacing w:after="0" w:line="240" w:lineRule="auto"/>
              <w:rPr>
                <w:sz w:val="28"/>
                <w:szCs w:val="28"/>
                <w:rtl/>
              </w:rPr>
            </w:pPr>
            <w:r w:rsidRPr="00D47A59">
              <w:rPr>
                <w:rFonts w:asciiTheme="majorBidi" w:hAnsiTheme="majorBidi" w:cstheme="majorBidi"/>
                <w:sz w:val="28"/>
                <w:szCs w:val="28"/>
                <w:rtl/>
              </w:rPr>
              <w:t>يراعى في القاعدة الشمول والدقة فضلا عن سلامة التركيب</w:t>
            </w:r>
            <w:r w:rsidR="00FE024B">
              <w:rPr>
                <w:rFonts w:asciiTheme="majorBidi" w:hAnsiTheme="majorBidi" w:cstheme="majorBidi" w:hint="cs"/>
                <w:sz w:val="28"/>
                <w:szCs w:val="28"/>
                <w:rtl/>
              </w:rPr>
              <w:br/>
              <w:t>ـ قياس الفهم من خلال معاينة إجابات التلاميذ الشفوية</w:t>
            </w:r>
            <w:r w:rsidR="00776C54">
              <w:rPr>
                <w:rFonts w:asciiTheme="majorBidi" w:hAnsiTheme="majorBidi" w:cstheme="majorBidi" w:hint="cs"/>
                <w:sz w:val="28"/>
                <w:szCs w:val="28"/>
                <w:rtl/>
              </w:rPr>
              <w:t>.</w:t>
            </w:r>
            <w:r w:rsidR="00776C54">
              <w:rPr>
                <w:rFonts w:asciiTheme="majorBidi" w:hAnsiTheme="majorBidi" w:cstheme="majorBidi" w:hint="cs"/>
                <w:sz w:val="28"/>
                <w:szCs w:val="28"/>
                <w:rtl/>
              </w:rPr>
              <w:br/>
            </w:r>
          </w:p>
          <w:p w:rsidR="00776C54" w:rsidP="00776C54">
            <w:pPr>
              <w:bidi/>
              <w:spacing w:after="0" w:line="240" w:lineRule="auto"/>
              <w:rPr>
                <w:rtl/>
              </w:rPr>
            </w:pPr>
            <w:r>
              <w:rPr>
                <w:rFonts w:asciiTheme="majorBidi" w:hAnsiTheme="majorBidi" w:cstheme="majorBidi" w:hint="cs"/>
                <w:sz w:val="28"/>
                <w:szCs w:val="28"/>
                <w:rtl/>
              </w:rPr>
              <w:t>ـ مصاحبة التحليل بأسئلة</w:t>
            </w:r>
          </w:p>
        </w:tc>
      </w:tr>
      <w:tr w:rsidTr="00B413BD">
        <w:tblPrEx>
          <w:tblW w:w="16128" w:type="dxa"/>
          <w:tblLook w:val="04A0"/>
        </w:tblPrEx>
        <w:trPr>
          <w:trHeight w:val="775"/>
        </w:trPr>
        <w:tc>
          <w:tcPr>
            <w:tcW w:w="1386" w:type="dxa"/>
            <w:tcBorders>
              <w:top w:val="single" w:sz="4" w:space="0" w:color="auto"/>
            </w:tcBorders>
          </w:tcPr>
          <w:p w:rsidR="0012287A" w:rsidP="0012287A">
            <w:pPr>
              <w:bidi/>
              <w:spacing w:after="0" w:line="240" w:lineRule="auto"/>
              <w:jc w:val="center"/>
              <w:rPr>
                <w:b/>
                <w:bCs/>
                <w:sz w:val="28"/>
                <w:szCs w:val="28"/>
                <w:rtl/>
              </w:rPr>
            </w:pPr>
          </w:p>
          <w:p w:rsidR="00B413BD" w:rsidRPr="001704EB" w:rsidP="0012287A">
            <w:pPr>
              <w:bidi/>
              <w:spacing w:after="0" w:line="240" w:lineRule="auto"/>
              <w:jc w:val="center"/>
              <w:rPr>
                <w:b/>
                <w:bCs/>
                <w:sz w:val="28"/>
                <w:szCs w:val="28"/>
                <w:rtl/>
              </w:rPr>
            </w:pPr>
            <w:r w:rsidRPr="001704EB">
              <w:rPr>
                <w:rFonts w:asciiTheme="majorBidi" w:hAnsiTheme="majorBidi" w:cstheme="majorBidi"/>
                <w:b/>
                <w:bCs/>
                <w:sz w:val="28"/>
                <w:szCs w:val="28"/>
                <w:rtl/>
              </w:rPr>
              <w:t>تطبيقات</w:t>
            </w:r>
          </w:p>
        </w:tc>
        <w:tc>
          <w:tcPr>
            <w:tcW w:w="2693" w:type="dxa"/>
            <w:tcBorders>
              <w:top w:val="single" w:sz="4" w:space="0" w:color="auto"/>
            </w:tcBorders>
          </w:tcPr>
          <w:p w:rsidR="00B413BD" w:rsidRPr="000971A3" w:rsidP="003D2FAC">
            <w:pPr>
              <w:bidi/>
              <w:spacing w:after="0" w:line="240" w:lineRule="auto"/>
              <w:rPr>
                <w:sz w:val="28"/>
                <w:szCs w:val="28"/>
                <w:rtl/>
              </w:rPr>
            </w:pPr>
            <w:r>
              <w:rPr>
                <w:rFonts w:asciiTheme="majorBidi" w:hAnsiTheme="majorBidi" w:cstheme="majorBidi" w:hint="cs"/>
                <w:sz w:val="28"/>
                <w:szCs w:val="28"/>
                <w:rtl/>
              </w:rPr>
              <w:t xml:space="preserve">ـ  دعم النتائج المحصل عليها بالتطبيق </w:t>
            </w:r>
          </w:p>
        </w:tc>
        <w:tc>
          <w:tcPr>
            <w:tcW w:w="10489" w:type="dxa"/>
            <w:tcBorders>
              <w:top w:val="single" w:sz="4" w:space="0" w:color="auto"/>
            </w:tcBorders>
          </w:tcPr>
          <w:p w:rsidR="008167F8" w:rsidP="008167F8">
            <w:pPr>
              <w:bidi/>
              <w:spacing w:after="0" w:line="240" w:lineRule="auto"/>
              <w:rPr>
                <w:sz w:val="28"/>
                <w:szCs w:val="28"/>
                <w:rtl/>
              </w:rPr>
            </w:pPr>
            <w:r>
              <w:rPr>
                <w:rFonts w:asciiTheme="majorBidi" w:hAnsiTheme="majorBidi" w:cstheme="majorBidi" w:hint="cs"/>
                <w:sz w:val="28"/>
                <w:szCs w:val="28"/>
                <w:rtl/>
              </w:rPr>
              <w:t xml:space="preserve">إجابة التلاميذ عن أسئلة الكتاب المدرسي شفهيا وكتابيا، ص: </w:t>
            </w:r>
            <w:r w:rsidR="00917E69">
              <w:rPr>
                <w:rFonts w:asciiTheme="majorBidi" w:hAnsiTheme="majorBidi" w:cstheme="majorBidi" w:hint="cs"/>
                <w:sz w:val="28"/>
                <w:szCs w:val="28"/>
                <w:rtl/>
              </w:rPr>
              <w:t>250</w:t>
            </w:r>
            <w:r w:rsidR="00E27BAB">
              <w:rPr>
                <w:rFonts w:asciiTheme="majorBidi" w:hAnsiTheme="majorBidi" w:cstheme="majorBidi"/>
                <w:sz w:val="28"/>
                <w:szCs w:val="28"/>
                <w:rtl/>
              </w:rPr>
              <w:br/>
            </w:r>
          </w:p>
          <w:p w:rsidR="00E27BAB" w:rsidP="00E27BAB">
            <w:pPr>
              <w:bidi/>
              <w:spacing w:after="0" w:line="240" w:lineRule="auto"/>
              <w:rPr>
                <w:sz w:val="28"/>
                <w:szCs w:val="28"/>
                <w:rtl/>
              </w:rPr>
            </w:pPr>
          </w:p>
          <w:p w:rsidR="00E27BAB" w:rsidP="00E27BAB">
            <w:pPr>
              <w:bidi/>
              <w:spacing w:after="0" w:line="240" w:lineRule="auto"/>
              <w:rPr>
                <w:sz w:val="28"/>
                <w:szCs w:val="28"/>
                <w:rtl/>
              </w:rPr>
            </w:pPr>
          </w:p>
          <w:p w:rsidR="00E27BAB" w:rsidRPr="000971A3" w:rsidP="00E27BAB">
            <w:pPr>
              <w:bidi/>
              <w:spacing w:after="0" w:line="240" w:lineRule="auto"/>
              <w:rPr>
                <w:sz w:val="28"/>
                <w:szCs w:val="28"/>
                <w:rtl/>
              </w:rPr>
            </w:pPr>
          </w:p>
        </w:tc>
        <w:tc>
          <w:tcPr>
            <w:tcW w:w="1560" w:type="dxa"/>
            <w:tcBorders>
              <w:top w:val="single" w:sz="4" w:space="0" w:color="auto"/>
            </w:tcBorders>
          </w:tcPr>
          <w:p w:rsidR="00B413BD" w:rsidRPr="000971A3" w:rsidP="00291372">
            <w:pPr>
              <w:bidi/>
              <w:spacing w:after="0" w:line="240" w:lineRule="auto"/>
              <w:rPr>
                <w:sz w:val="28"/>
                <w:szCs w:val="28"/>
                <w:rtl/>
              </w:rPr>
            </w:pPr>
            <w:r w:rsidRPr="000971A3">
              <w:rPr>
                <w:rFonts w:asciiTheme="majorBidi" w:hAnsiTheme="majorBidi" w:cstheme="majorBidi"/>
                <w:sz w:val="28"/>
                <w:szCs w:val="28"/>
                <w:rtl/>
              </w:rPr>
              <w:t>الأ</w:t>
            </w:r>
            <w:r>
              <w:rPr>
                <w:rFonts w:asciiTheme="majorBidi" w:hAnsiTheme="majorBidi" w:cstheme="majorBidi" w:hint="cs"/>
                <w:sz w:val="28"/>
                <w:szCs w:val="28"/>
                <w:rtl/>
              </w:rPr>
              <w:t xml:space="preserve">جوبة الصحيحة </w:t>
            </w:r>
            <w:r>
              <w:rPr>
                <w:rFonts w:asciiTheme="majorBidi" w:hAnsiTheme="majorBidi" w:cstheme="majorBidi" w:hint="cs"/>
                <w:sz w:val="28"/>
                <w:szCs w:val="28"/>
                <w:rtl/>
              </w:rPr>
              <w:t>مؤشر</w:t>
            </w:r>
            <w:r>
              <w:rPr>
                <w:rFonts w:asciiTheme="majorBidi" w:hAnsiTheme="majorBidi" w:cstheme="majorBidi" w:hint="cs"/>
                <w:sz w:val="28"/>
                <w:szCs w:val="28"/>
                <w:rtl/>
              </w:rPr>
              <w:t xml:space="preserve"> تمكن </w:t>
            </w:r>
            <w:r w:rsidR="007C4C18">
              <w:rPr>
                <w:rFonts w:asciiTheme="majorBidi" w:hAnsiTheme="majorBidi" w:cstheme="majorBidi" w:hint="cs"/>
                <w:sz w:val="28"/>
                <w:szCs w:val="28"/>
                <w:rtl/>
              </w:rPr>
              <w:t>التلميذ من الدرس</w:t>
            </w:r>
          </w:p>
        </w:tc>
      </w:tr>
    </w:tbl>
    <w:p w:rsidR="0056281C" w:rsidP="00C93574">
      <w:pPr>
        <w:bidi/>
        <w:spacing w:after="200" w:line="240" w:lineRule="auto"/>
        <w:rPr>
          <w:rFonts w:ascii="Calibri" w:eastAsia="Calibri" w:hAnsi="Calibri" w:cs="Arial"/>
          <w:sz w:val="22"/>
          <w:szCs w:val="22"/>
          <w:lang w:val="fr-FR" w:eastAsia="en-US" w:bidi="ar-SA"/>
        </w:rPr>
        <w:sectPr w:rsidSect="00F10DA1">
          <w:pgSz w:w="16838" w:h="11906" w:orient="landscape"/>
          <w:pgMar w:top="567" w:right="567" w:bottom="567" w:left="284" w:header="709" w:footer="709" w:gutter="0"/>
          <w:cols w:space="708"/>
          <w:docGrid w:linePitch="360"/>
        </w:sectPr>
      </w:pPr>
    </w:p>
    <w:p w:rsidR="005332E5">
      <w:pPr>
        <w:spacing w:after="200" w:line="276" w:lineRule="auto"/>
        <w:rPr>
          <w:rFonts w:ascii="Calibri" w:hAnsi="Calibri" w:cs="Arial"/>
          <w:sz w:val="22"/>
          <w:szCs w:val="22"/>
          <w:lang w:val="fr-FR" w:eastAsia="fr-FR" w:bidi="ar-SA"/>
        </w:rPr>
      </w:pPr>
      <w:r>
        <w:rPr>
          <w:noProof/>
        </w:rPr>
        <mc:AlternateContent>
          <mc:Choice Requires="wps">
            <w:drawing>
              <wp:anchor distT="0" distB="0" distL="114300" distR="114300" simplePos="0" relativeHeight="251792384" behindDoc="0" locked="0" layoutInCell="1" allowOverlap="1">
                <wp:simplePos x="0" y="0"/>
                <wp:positionH relativeFrom="column">
                  <wp:posOffset>1197610</wp:posOffset>
                </wp:positionH>
                <wp:positionV relativeFrom="paragraph">
                  <wp:posOffset>144145</wp:posOffset>
                </wp:positionV>
                <wp:extent cx="2910205" cy="1435100"/>
                <wp:effectExtent l="95250" t="38100" r="99695" b="107950"/>
                <wp:wrapNone/>
                <wp:docPr id="821288283" name="AutoShap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910205" cy="1435100"/>
                        </a:xfrm>
                        <a:prstGeom prst="plaque">
                          <a:avLst>
                            <a:gd name="adj" fmla="val 16667"/>
                          </a:avLst>
                        </a:prstGeom>
                        <a:ln>
                          <a:headEnd/>
                          <a:tailEnd/>
                        </a:ln>
                      </wps:spPr>
                      <wps:style>
                        <a:lnRef idx="0">
                          <a:schemeClr val="accent4"/>
                        </a:lnRef>
                        <a:fillRef idx="3">
                          <a:schemeClr val="accent4"/>
                        </a:fillRef>
                        <a:effectRef idx="3">
                          <a:schemeClr val="accent4"/>
                        </a:effectRef>
                        <a:fontRef idx="minor">
                          <a:schemeClr val="lt1"/>
                        </a:fontRef>
                      </wps:style>
                      <wps:txbx>
                        <w:txbxContent>
                          <w:p w:rsidR="00AA6991" w:rsidP="00EB1914">
                            <w:pPr>
                              <w:bidi/>
                              <w:rPr>
                                <w:sz w:val="16"/>
                                <w:szCs w:val="16"/>
                                <w:lang w:bidi="ar-MA"/>
                              </w:rPr>
                            </w:pPr>
                            <w:r>
                              <w:rPr>
                                <w:b/>
                                <w:bCs/>
                                <w:sz w:val="16"/>
                                <w:szCs w:val="16"/>
                                <w:rtl/>
                                <w:lang w:bidi="ar-MA"/>
                              </w:rPr>
                              <w:t xml:space="preserve">1- أن </w:t>
                            </w:r>
                            <w:r>
                              <w:rPr>
                                <w:b/>
                                <w:bCs/>
                                <w:sz w:val="16"/>
                                <w:szCs w:val="16"/>
                                <w:rtl/>
                                <w:lang w:bidi="ar-MA"/>
                              </w:rPr>
                              <w:t>ي</w:t>
                            </w:r>
                            <w:r>
                              <w:rPr>
                                <w:rFonts w:hint="cs"/>
                                <w:b/>
                                <w:bCs/>
                                <w:sz w:val="16"/>
                                <w:szCs w:val="16"/>
                                <w:rtl/>
                                <w:lang w:bidi="ar-MA"/>
                              </w:rPr>
                              <w:t>ت</w:t>
                            </w:r>
                            <w:r w:rsidR="00EB1914">
                              <w:rPr>
                                <w:b/>
                                <w:bCs/>
                                <w:sz w:val="16"/>
                                <w:szCs w:val="16"/>
                                <w:rtl/>
                                <w:lang w:bidi="ar-MA"/>
                              </w:rPr>
                              <w:t>عرف  المتعلم</w:t>
                            </w:r>
                            <w:r w:rsidR="00EB1914">
                              <w:rPr>
                                <w:b/>
                                <w:bCs/>
                                <w:sz w:val="16"/>
                                <w:szCs w:val="16"/>
                                <w:rtl/>
                                <w:lang w:bidi="ar-MA"/>
                              </w:rPr>
                              <w:t xml:space="preserve"> </w:t>
                            </w:r>
                            <w:r w:rsidR="00EB1914">
                              <w:rPr>
                                <w:rFonts w:hint="cs"/>
                                <w:b/>
                                <w:bCs/>
                                <w:sz w:val="16"/>
                                <w:szCs w:val="16"/>
                                <w:rtl/>
                                <w:lang w:bidi="ar-MA"/>
                              </w:rPr>
                              <w:t xml:space="preserve"> أسلوبي الخبر والإنشاء وأنواعهما وخصائصهما </w:t>
                            </w:r>
                            <w:r>
                              <w:rPr>
                                <w:rFonts w:hint="cs"/>
                                <w:b/>
                                <w:bCs/>
                                <w:sz w:val="16"/>
                                <w:szCs w:val="16"/>
                                <w:rtl/>
                                <w:lang w:bidi="ar-MA"/>
                              </w:rPr>
                              <w:t>.</w:t>
                            </w:r>
                          </w:p>
                          <w:p w:rsidR="00AA6991" w:rsidP="00EB1914">
                            <w:pPr>
                              <w:bidi/>
                              <w:rPr>
                                <w:b/>
                                <w:bCs/>
                                <w:sz w:val="16"/>
                                <w:szCs w:val="16"/>
                                <w:rtl/>
                                <w:lang w:bidi="ar-MA"/>
                              </w:rPr>
                            </w:pPr>
                            <w:r>
                              <w:rPr>
                                <w:b/>
                                <w:bCs/>
                                <w:sz w:val="16"/>
                                <w:szCs w:val="16"/>
                                <w:rtl/>
                                <w:lang w:bidi="ar-MA"/>
                              </w:rPr>
                              <w:t>2-</w:t>
                            </w:r>
                            <w:r>
                              <w:rPr>
                                <w:rFonts w:hint="cs"/>
                                <w:b/>
                                <w:bCs/>
                                <w:sz w:val="16"/>
                                <w:szCs w:val="16"/>
                                <w:rtl/>
                                <w:lang w:bidi="ar-MA"/>
                              </w:rPr>
                              <w:t xml:space="preserve"> أن</w:t>
                            </w:r>
                            <w:r>
                              <w:rPr>
                                <w:b/>
                                <w:bCs/>
                                <w:sz w:val="16"/>
                                <w:szCs w:val="16"/>
                                <w:rtl/>
                                <w:lang w:bidi="ar-MA"/>
                              </w:rPr>
                              <w:t xml:space="preserve"> </w:t>
                            </w:r>
                            <w:r w:rsidR="00EB1914">
                              <w:rPr>
                                <w:rFonts w:hint="cs"/>
                                <w:b/>
                                <w:bCs/>
                                <w:sz w:val="16"/>
                                <w:szCs w:val="16"/>
                                <w:rtl/>
                                <w:lang w:bidi="ar-MA"/>
                              </w:rPr>
                              <w:t>يميز بين</w:t>
                            </w:r>
                            <w:r w:rsidR="00D044B4">
                              <w:rPr>
                                <w:rFonts w:hint="cs"/>
                                <w:b/>
                                <w:bCs/>
                                <w:sz w:val="16"/>
                                <w:szCs w:val="16"/>
                                <w:rtl/>
                                <w:lang w:bidi="ar-MA"/>
                              </w:rPr>
                              <w:t xml:space="preserve"> </w:t>
                            </w:r>
                            <w:r w:rsidR="00EB1914">
                              <w:rPr>
                                <w:rFonts w:hint="cs"/>
                                <w:b/>
                                <w:bCs/>
                                <w:sz w:val="16"/>
                                <w:szCs w:val="16"/>
                                <w:rtl/>
                                <w:lang w:bidi="ar-MA"/>
                              </w:rPr>
                              <w:t>ال</w:t>
                            </w:r>
                            <w:r w:rsidR="00D044B4">
                              <w:rPr>
                                <w:rFonts w:hint="cs"/>
                                <w:b/>
                                <w:bCs/>
                                <w:sz w:val="16"/>
                                <w:szCs w:val="16"/>
                                <w:rtl/>
                                <w:lang w:bidi="ar-MA"/>
                              </w:rPr>
                              <w:t>أسلوب</w:t>
                            </w:r>
                            <w:r w:rsidR="00EB1914">
                              <w:rPr>
                                <w:rFonts w:hint="cs"/>
                                <w:b/>
                                <w:bCs/>
                                <w:sz w:val="16"/>
                                <w:szCs w:val="16"/>
                                <w:rtl/>
                                <w:lang w:bidi="ar-MA"/>
                              </w:rPr>
                              <w:t>ين ،</w:t>
                            </w:r>
                            <w:r w:rsidR="00EB1914">
                              <w:rPr>
                                <w:rFonts w:hint="cs"/>
                                <w:b/>
                                <w:bCs/>
                                <w:sz w:val="16"/>
                                <w:szCs w:val="16"/>
                                <w:rtl/>
                                <w:lang w:bidi="ar-MA"/>
                              </w:rPr>
                              <w:t xml:space="preserve"> الخبري والإنشائي </w:t>
                            </w:r>
                            <w:r>
                              <w:rPr>
                                <w:rFonts w:hint="cs"/>
                                <w:b/>
                                <w:bCs/>
                                <w:sz w:val="16"/>
                                <w:szCs w:val="16"/>
                                <w:rtl/>
                                <w:lang w:bidi="ar-MA"/>
                              </w:rPr>
                              <w:t>.</w:t>
                            </w:r>
                          </w:p>
                          <w:p w:rsidR="00AA6991" w:rsidP="00EB1914">
                            <w:pPr>
                              <w:bidi/>
                              <w:rPr>
                                <w:b/>
                                <w:bCs/>
                                <w:sz w:val="16"/>
                                <w:szCs w:val="16"/>
                                <w:rtl/>
                                <w:lang w:bidi="ar-MA"/>
                              </w:rPr>
                            </w:pPr>
                            <w:r>
                              <w:rPr>
                                <w:b/>
                                <w:bCs/>
                                <w:sz w:val="16"/>
                                <w:szCs w:val="16"/>
                                <w:rtl/>
                                <w:lang w:bidi="ar-MA"/>
                              </w:rPr>
                              <w:t xml:space="preserve">3- </w:t>
                            </w:r>
                            <w:r w:rsidR="00D044B4">
                              <w:rPr>
                                <w:rFonts w:hint="cs"/>
                                <w:b/>
                                <w:bCs/>
                                <w:sz w:val="16"/>
                                <w:szCs w:val="16"/>
                                <w:rtl/>
                                <w:lang w:bidi="ar-MA"/>
                              </w:rPr>
                              <w:t xml:space="preserve">أن </w:t>
                            </w:r>
                            <w:r w:rsidR="00EB1914">
                              <w:rPr>
                                <w:rFonts w:hint="cs"/>
                                <w:b/>
                                <w:bCs/>
                                <w:sz w:val="16"/>
                                <w:szCs w:val="16"/>
                                <w:rtl/>
                                <w:lang w:bidi="ar-MA"/>
                              </w:rPr>
                              <w:t xml:space="preserve">يستعمل الخبر والإنشاء في السياقات </w:t>
                            </w:r>
                            <w:r w:rsidR="00EB1914">
                              <w:rPr>
                                <w:rFonts w:hint="cs"/>
                                <w:b/>
                                <w:bCs/>
                                <w:sz w:val="16"/>
                                <w:szCs w:val="16"/>
                                <w:rtl/>
                                <w:lang w:bidi="ar-MA"/>
                              </w:rPr>
                              <w:t>المناسبة .</w:t>
                            </w:r>
                          </w:p>
                          <w:p w:rsidR="00AA6991" w:rsidP="00010973">
                            <w:pPr>
                              <w:bidi/>
                              <w:rPr>
                                <w:b/>
                                <w:bCs/>
                                <w:sz w:val="16"/>
                                <w:szCs w:val="16"/>
                                <w:rtl/>
                                <w:lang w:bidi="ar-MA"/>
                              </w:rPr>
                            </w:pPr>
                          </w:p>
                          <w:p w:rsidR="00AA6991" w:rsidP="00010973">
                            <w:pPr>
                              <w:bidi/>
                              <w:rPr>
                                <w:sz w:val="16"/>
                                <w:szCs w:val="16"/>
                                <w:rtl/>
                                <w:lang w:bidi="ar-MA"/>
                              </w:rPr>
                            </w:pPr>
                          </w:p>
                          <w:p w:rsidR="00AA6991" w:rsidP="00BC3081">
                            <w:pPr>
                              <w:bidi/>
                              <w:rPr>
                                <w:sz w:val="16"/>
                                <w:szCs w:val="16"/>
                                <w:rtl/>
                                <w:lang w:bidi="ar-MA"/>
                              </w:rPr>
                            </w:pPr>
                          </w:p>
                          <w:p w:rsidR="00AA6991" w:rsidRPr="00BC3081" w:rsidP="00BC3081">
                            <w:pPr>
                              <w:bidi/>
                              <w:rPr>
                                <w:sz w:val="16"/>
                                <w:szCs w:val="16"/>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3" o:spid="_x0000_s1108" type="#_x0000_t21" style="width:229.15pt;height:113pt;margin-top:11.35pt;margin-left:94.3pt;mso-height-percent:0;mso-height-relative:page;mso-width-percent:0;mso-width-relative:page;mso-wrap-distance-bottom:0;mso-wrap-distance-left:9pt;mso-wrap-distance-right:9pt;mso-wrap-distance-top:0;position:absolute;v-text-anchor:top;z-index:251791360" fillcolor="#5c407e" stroked="t">
                <v:fill rotate="t" angle="180" colors="0 #5c407e;52429f #7b58a6;1 #7a56a8" focus="100%" type="gradient">
                  <o:fill v:ext="view" type="gradientUnscaled"/>
                </v:fill>
                <v:shadow on="t" type="perspective" color="black" opacity="22873f" origin=",0.5" offset="0,1.81pt"/>
                <v:textbox>
                  <w:txbxContent>
                    <w:p w:rsidR="00AA6991" w:rsidP="00EB1914">
                      <w:pPr>
                        <w:bidi/>
                        <w:rPr>
                          <w:sz w:val="16"/>
                          <w:szCs w:val="16"/>
                          <w:lang w:bidi="ar-MA"/>
                        </w:rPr>
                      </w:pPr>
                      <w:r>
                        <w:rPr>
                          <w:b/>
                          <w:bCs/>
                          <w:sz w:val="16"/>
                          <w:szCs w:val="16"/>
                          <w:rtl/>
                          <w:lang w:bidi="ar-MA"/>
                        </w:rPr>
                        <w:t xml:space="preserve">1- أن </w:t>
                      </w:r>
                      <w:r>
                        <w:rPr>
                          <w:b/>
                          <w:bCs/>
                          <w:sz w:val="16"/>
                          <w:szCs w:val="16"/>
                          <w:rtl/>
                          <w:lang w:bidi="ar-MA"/>
                        </w:rPr>
                        <w:t>ي</w:t>
                      </w:r>
                      <w:r>
                        <w:rPr>
                          <w:rFonts w:hint="cs"/>
                          <w:b/>
                          <w:bCs/>
                          <w:sz w:val="16"/>
                          <w:szCs w:val="16"/>
                          <w:rtl/>
                          <w:lang w:bidi="ar-MA"/>
                        </w:rPr>
                        <w:t>ت</w:t>
                      </w:r>
                      <w:r w:rsidR="00EB1914">
                        <w:rPr>
                          <w:b/>
                          <w:bCs/>
                          <w:sz w:val="16"/>
                          <w:szCs w:val="16"/>
                          <w:rtl/>
                          <w:lang w:bidi="ar-MA"/>
                        </w:rPr>
                        <w:t>عرف  المتعلم</w:t>
                      </w:r>
                      <w:r w:rsidR="00EB1914">
                        <w:rPr>
                          <w:b/>
                          <w:bCs/>
                          <w:sz w:val="16"/>
                          <w:szCs w:val="16"/>
                          <w:rtl/>
                          <w:lang w:bidi="ar-MA"/>
                        </w:rPr>
                        <w:t xml:space="preserve"> </w:t>
                      </w:r>
                      <w:r w:rsidR="00EB1914">
                        <w:rPr>
                          <w:rFonts w:hint="cs"/>
                          <w:b/>
                          <w:bCs/>
                          <w:sz w:val="16"/>
                          <w:szCs w:val="16"/>
                          <w:rtl/>
                          <w:lang w:bidi="ar-MA"/>
                        </w:rPr>
                        <w:t xml:space="preserve"> أسلوبي الخبر والإنشاء وأنواعهما وخصائصهما </w:t>
                      </w:r>
                      <w:r>
                        <w:rPr>
                          <w:rFonts w:hint="cs"/>
                          <w:b/>
                          <w:bCs/>
                          <w:sz w:val="16"/>
                          <w:szCs w:val="16"/>
                          <w:rtl/>
                          <w:lang w:bidi="ar-MA"/>
                        </w:rPr>
                        <w:t>.</w:t>
                      </w:r>
                    </w:p>
                    <w:p w:rsidR="00AA6991" w:rsidP="00EB1914">
                      <w:pPr>
                        <w:bidi/>
                        <w:rPr>
                          <w:b/>
                          <w:bCs/>
                          <w:sz w:val="16"/>
                          <w:szCs w:val="16"/>
                          <w:rtl/>
                          <w:lang w:bidi="ar-MA"/>
                        </w:rPr>
                      </w:pPr>
                      <w:r>
                        <w:rPr>
                          <w:b/>
                          <w:bCs/>
                          <w:sz w:val="16"/>
                          <w:szCs w:val="16"/>
                          <w:rtl/>
                          <w:lang w:bidi="ar-MA"/>
                        </w:rPr>
                        <w:t>2-</w:t>
                      </w:r>
                      <w:r>
                        <w:rPr>
                          <w:rFonts w:hint="cs"/>
                          <w:b/>
                          <w:bCs/>
                          <w:sz w:val="16"/>
                          <w:szCs w:val="16"/>
                          <w:rtl/>
                          <w:lang w:bidi="ar-MA"/>
                        </w:rPr>
                        <w:t xml:space="preserve"> أن</w:t>
                      </w:r>
                      <w:r>
                        <w:rPr>
                          <w:b/>
                          <w:bCs/>
                          <w:sz w:val="16"/>
                          <w:szCs w:val="16"/>
                          <w:rtl/>
                          <w:lang w:bidi="ar-MA"/>
                        </w:rPr>
                        <w:t xml:space="preserve"> </w:t>
                      </w:r>
                      <w:r w:rsidR="00EB1914">
                        <w:rPr>
                          <w:rFonts w:hint="cs"/>
                          <w:b/>
                          <w:bCs/>
                          <w:sz w:val="16"/>
                          <w:szCs w:val="16"/>
                          <w:rtl/>
                          <w:lang w:bidi="ar-MA"/>
                        </w:rPr>
                        <w:t>يميز بين</w:t>
                      </w:r>
                      <w:r w:rsidR="00D044B4">
                        <w:rPr>
                          <w:rFonts w:hint="cs"/>
                          <w:b/>
                          <w:bCs/>
                          <w:sz w:val="16"/>
                          <w:szCs w:val="16"/>
                          <w:rtl/>
                          <w:lang w:bidi="ar-MA"/>
                        </w:rPr>
                        <w:t xml:space="preserve"> </w:t>
                      </w:r>
                      <w:r w:rsidR="00EB1914">
                        <w:rPr>
                          <w:rFonts w:hint="cs"/>
                          <w:b/>
                          <w:bCs/>
                          <w:sz w:val="16"/>
                          <w:szCs w:val="16"/>
                          <w:rtl/>
                          <w:lang w:bidi="ar-MA"/>
                        </w:rPr>
                        <w:t>ال</w:t>
                      </w:r>
                      <w:r w:rsidR="00D044B4">
                        <w:rPr>
                          <w:rFonts w:hint="cs"/>
                          <w:b/>
                          <w:bCs/>
                          <w:sz w:val="16"/>
                          <w:szCs w:val="16"/>
                          <w:rtl/>
                          <w:lang w:bidi="ar-MA"/>
                        </w:rPr>
                        <w:t>أسلوب</w:t>
                      </w:r>
                      <w:r w:rsidR="00EB1914">
                        <w:rPr>
                          <w:rFonts w:hint="cs"/>
                          <w:b/>
                          <w:bCs/>
                          <w:sz w:val="16"/>
                          <w:szCs w:val="16"/>
                          <w:rtl/>
                          <w:lang w:bidi="ar-MA"/>
                        </w:rPr>
                        <w:t>ين ،</w:t>
                      </w:r>
                      <w:r w:rsidR="00EB1914">
                        <w:rPr>
                          <w:rFonts w:hint="cs"/>
                          <w:b/>
                          <w:bCs/>
                          <w:sz w:val="16"/>
                          <w:szCs w:val="16"/>
                          <w:rtl/>
                          <w:lang w:bidi="ar-MA"/>
                        </w:rPr>
                        <w:t xml:space="preserve"> الخبري والإنشائي </w:t>
                      </w:r>
                      <w:r>
                        <w:rPr>
                          <w:rFonts w:hint="cs"/>
                          <w:b/>
                          <w:bCs/>
                          <w:sz w:val="16"/>
                          <w:szCs w:val="16"/>
                          <w:rtl/>
                          <w:lang w:bidi="ar-MA"/>
                        </w:rPr>
                        <w:t>.</w:t>
                      </w:r>
                    </w:p>
                    <w:p w:rsidR="00AA6991" w:rsidP="00EB1914">
                      <w:pPr>
                        <w:bidi/>
                        <w:rPr>
                          <w:b/>
                          <w:bCs/>
                          <w:sz w:val="16"/>
                          <w:szCs w:val="16"/>
                          <w:rtl/>
                          <w:lang w:bidi="ar-MA"/>
                        </w:rPr>
                      </w:pPr>
                      <w:r>
                        <w:rPr>
                          <w:b/>
                          <w:bCs/>
                          <w:sz w:val="16"/>
                          <w:szCs w:val="16"/>
                          <w:rtl/>
                          <w:lang w:bidi="ar-MA"/>
                        </w:rPr>
                        <w:t xml:space="preserve">3- </w:t>
                      </w:r>
                      <w:r w:rsidR="00D044B4">
                        <w:rPr>
                          <w:rFonts w:hint="cs"/>
                          <w:b/>
                          <w:bCs/>
                          <w:sz w:val="16"/>
                          <w:szCs w:val="16"/>
                          <w:rtl/>
                          <w:lang w:bidi="ar-MA"/>
                        </w:rPr>
                        <w:t xml:space="preserve">أن </w:t>
                      </w:r>
                      <w:r w:rsidR="00EB1914">
                        <w:rPr>
                          <w:rFonts w:hint="cs"/>
                          <w:b/>
                          <w:bCs/>
                          <w:sz w:val="16"/>
                          <w:szCs w:val="16"/>
                          <w:rtl/>
                          <w:lang w:bidi="ar-MA"/>
                        </w:rPr>
                        <w:t xml:space="preserve">يستعمل الخبر والإنشاء في السياقات </w:t>
                      </w:r>
                      <w:r w:rsidR="00EB1914">
                        <w:rPr>
                          <w:rFonts w:hint="cs"/>
                          <w:b/>
                          <w:bCs/>
                          <w:sz w:val="16"/>
                          <w:szCs w:val="16"/>
                          <w:rtl/>
                          <w:lang w:bidi="ar-MA"/>
                        </w:rPr>
                        <w:t>المناسبة .</w:t>
                      </w:r>
                    </w:p>
                    <w:p w:rsidR="00AA6991" w:rsidP="00010973">
                      <w:pPr>
                        <w:bidi/>
                        <w:rPr>
                          <w:b/>
                          <w:bCs/>
                          <w:sz w:val="16"/>
                          <w:szCs w:val="16"/>
                          <w:rtl/>
                          <w:lang w:bidi="ar-MA"/>
                        </w:rPr>
                      </w:pPr>
                    </w:p>
                    <w:p w:rsidR="00AA6991" w:rsidP="00010973">
                      <w:pPr>
                        <w:bidi/>
                        <w:rPr>
                          <w:sz w:val="16"/>
                          <w:szCs w:val="16"/>
                          <w:rtl/>
                          <w:lang w:bidi="ar-MA"/>
                        </w:rPr>
                      </w:pPr>
                    </w:p>
                    <w:p w:rsidR="00AA6991" w:rsidP="00BC3081">
                      <w:pPr>
                        <w:bidi/>
                        <w:rPr>
                          <w:sz w:val="16"/>
                          <w:szCs w:val="16"/>
                          <w:rtl/>
                          <w:lang w:bidi="ar-MA"/>
                        </w:rPr>
                      </w:pPr>
                    </w:p>
                    <w:p w:rsidR="00AA6991" w:rsidRPr="00BC3081" w:rsidP="00BC3081">
                      <w:pPr>
                        <w:bidi/>
                        <w:rPr>
                          <w:sz w:val="16"/>
                          <w:szCs w:val="16"/>
                          <w:lang w:bidi="ar-MA"/>
                        </w:rPr>
                      </w:pPr>
                    </w:p>
                  </w:txbxContent>
                </v:textbox>
              </v:shape>
            </w:pict>
          </mc:Fallback>
        </mc:AlternateContent>
      </w:r>
      <w:r w:rsidR="00C22138">
        <w:rPr>
          <w:noProof/>
        </w:rPr>
        <mc:AlternateContent>
          <mc:Choice Requires="wps">
            <w:drawing>
              <wp:anchor distT="0" distB="0" distL="114300" distR="114300" simplePos="0" relativeHeight="251804672" behindDoc="0" locked="0" layoutInCell="1" allowOverlap="1">
                <wp:simplePos x="0" y="0"/>
                <wp:positionH relativeFrom="column">
                  <wp:posOffset>7314712</wp:posOffset>
                </wp:positionH>
                <wp:positionV relativeFrom="paragraph">
                  <wp:posOffset>224155</wp:posOffset>
                </wp:positionV>
                <wp:extent cx="2355215" cy="1357630"/>
                <wp:effectExtent l="76200" t="38100" r="102235" b="109220"/>
                <wp:wrapNone/>
                <wp:docPr id="82072453" name="AutoShap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355215" cy="1357630"/>
                        </a:xfrm>
                        <a:prstGeom prst="plaque">
                          <a:avLst>
                            <a:gd name="adj" fmla="val 16667"/>
                          </a:avLst>
                        </a:prstGeom>
                        <a:ln>
                          <a:headEnd/>
                          <a:tailEnd/>
                        </a:ln>
                      </wps:spPr>
                      <wps:style>
                        <a:lnRef idx="0">
                          <a:schemeClr val="accent1"/>
                        </a:lnRef>
                        <a:fillRef idx="3">
                          <a:schemeClr val="accent1"/>
                        </a:fillRef>
                        <a:effectRef idx="3">
                          <a:schemeClr val="accent1"/>
                        </a:effectRef>
                        <a:fontRef idx="minor">
                          <a:schemeClr val="lt1"/>
                        </a:fontRef>
                      </wps:style>
                      <wps:txbx>
                        <w:txbxContent>
                          <w:p w:rsidR="00AA6991" w:rsidP="00D044B4">
                            <w:pPr>
                              <w:bidi/>
                              <w:rPr>
                                <w:rFonts w:asciiTheme="majorBidi" w:hAnsiTheme="majorBidi" w:cstheme="majorBidi"/>
                                <w:b/>
                                <w:bCs/>
                                <w:sz w:val="16"/>
                                <w:szCs w:val="16"/>
                                <w:rtl/>
                                <w:lang w:bidi="ar-MA"/>
                              </w:rPr>
                            </w:pPr>
                            <w:r>
                              <w:rPr>
                                <w:rFonts w:asciiTheme="majorBidi" w:hAnsiTheme="majorBidi" w:cstheme="majorBidi" w:hint="cs"/>
                                <w:b/>
                                <w:bCs/>
                                <w:sz w:val="16"/>
                                <w:szCs w:val="16"/>
                                <w:rtl/>
                                <w:lang w:bidi="ar-MA"/>
                              </w:rPr>
                              <w:t>المجزوءة</w:t>
                            </w:r>
                            <w:r>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الأولى</w:t>
                            </w:r>
                            <w:r>
                              <w:rPr>
                                <w:rFonts w:asciiTheme="majorBidi" w:hAnsiTheme="majorBidi" w:cstheme="majorBidi" w:hint="cs"/>
                                <w:b/>
                                <w:bCs/>
                                <w:sz w:val="16"/>
                                <w:szCs w:val="16"/>
                                <w:rtl/>
                                <w:lang w:bidi="ar-MA"/>
                              </w:rPr>
                              <w:t xml:space="preserve">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20"/>
                                <w:szCs w:val="20"/>
                                <w:rtl/>
                                <w:lang w:bidi="ar-MA"/>
                              </w:rPr>
                              <w:t>الحكي</w:t>
                            </w:r>
                          </w:p>
                          <w:p w:rsidR="00AA6991" w:rsidRPr="0052447B" w:rsidP="00EB1914">
                            <w:pPr>
                              <w:bidi/>
                              <w:rPr>
                                <w:rFonts w:asciiTheme="majorBidi" w:hAnsiTheme="majorBidi" w:cstheme="majorBidi"/>
                                <w:b/>
                                <w:bCs/>
                                <w:sz w:val="16"/>
                                <w:szCs w:val="16"/>
                                <w:lang w:bidi="ar-MA"/>
                              </w:rPr>
                            </w:pPr>
                            <w:r>
                              <w:rPr>
                                <w:rFonts w:asciiTheme="majorBidi" w:hAnsiTheme="majorBidi" w:cstheme="majorBidi" w:hint="cs"/>
                                <w:b/>
                                <w:bCs/>
                                <w:sz w:val="16"/>
                                <w:szCs w:val="16"/>
                                <w:rtl/>
                                <w:lang w:bidi="ar-MA"/>
                              </w:rPr>
                              <w:t xml:space="preserve">علوم </w:t>
                            </w:r>
                            <w:r>
                              <w:rPr>
                                <w:rFonts w:asciiTheme="majorBidi" w:hAnsiTheme="majorBidi" w:cstheme="majorBidi" w:hint="cs"/>
                                <w:b/>
                                <w:bCs/>
                                <w:sz w:val="16"/>
                                <w:szCs w:val="16"/>
                                <w:rtl/>
                                <w:lang w:bidi="ar-MA"/>
                              </w:rPr>
                              <w:t>اللغة</w:t>
                            </w:r>
                            <w:r>
                              <w:rPr>
                                <w:rFonts w:asciiTheme="majorBidi" w:hAnsiTheme="majorBidi" w:cstheme="majorBidi" w:hint="cs"/>
                                <w:b/>
                                <w:bCs/>
                                <w:sz w:val="16"/>
                                <w:szCs w:val="16"/>
                                <w:rtl/>
                                <w:lang w:bidi="ar-MA"/>
                              </w:rPr>
                              <w:t xml:space="preserve"> </w:t>
                            </w:r>
                            <w:r>
                              <w:rPr>
                                <w:rFonts w:eastAsiaTheme="minorHAnsi" w:hint="cs"/>
                                <w:b/>
                                <w:bCs/>
                                <w:rtl/>
                                <w:lang w:eastAsia="en-US" w:bidi="ar-MA"/>
                              </w:rPr>
                              <w:t xml:space="preserve"> :</w:t>
                            </w:r>
                            <w:r>
                              <w:rPr>
                                <w:rFonts w:eastAsiaTheme="minorHAnsi" w:hint="cs"/>
                                <w:b/>
                                <w:bCs/>
                                <w:rtl/>
                                <w:lang w:eastAsia="en-US" w:bidi="ar-MA"/>
                              </w:rPr>
                              <w:t xml:space="preserve"> </w:t>
                            </w:r>
                            <w:r w:rsidR="00EB1914">
                              <w:rPr>
                                <w:rFonts w:eastAsiaTheme="minorHAnsi" w:hint="cs"/>
                                <w:b/>
                                <w:bCs/>
                                <w:rtl/>
                                <w:lang w:eastAsia="en-US" w:bidi="ar-MA"/>
                              </w:rPr>
                              <w:t>الخبر والإنشاء</w:t>
                            </w:r>
                          </w:p>
                          <w:p w:rsidR="00AA6991" w:rsidRPr="00C806CE" w:rsidP="0052447B">
                            <w:pPr>
                              <w:bidi/>
                              <w:rPr>
                                <w:rFonts w:asciiTheme="majorBidi" w:hAnsiTheme="majorBidi" w:cstheme="majorBidi"/>
                                <w:b/>
                                <w:bCs/>
                                <w:sz w:val="16"/>
                                <w:szCs w:val="16"/>
                                <w:rtl/>
                                <w:lang w:bidi="ar-MA"/>
                              </w:rPr>
                            </w:pPr>
                            <w:r w:rsidRPr="00C806CE">
                              <w:rPr>
                                <w:rFonts w:asciiTheme="majorBidi" w:hAnsiTheme="majorBidi" w:cstheme="majorBidi"/>
                                <w:b/>
                                <w:bCs/>
                                <w:sz w:val="16"/>
                                <w:szCs w:val="16"/>
                                <w:rtl/>
                                <w:lang w:bidi="ar-MA"/>
                              </w:rPr>
                              <w:t xml:space="preserve">الفئة </w:t>
                            </w:r>
                            <w:r w:rsidRPr="00C806CE">
                              <w:rPr>
                                <w:rFonts w:asciiTheme="majorBidi" w:hAnsiTheme="majorBidi" w:cstheme="majorBidi"/>
                                <w:b/>
                                <w:bCs/>
                                <w:sz w:val="16"/>
                                <w:szCs w:val="16"/>
                                <w:rtl/>
                                <w:lang w:bidi="ar-MA"/>
                              </w:rPr>
                              <w:t>المستهدف</w:t>
                            </w:r>
                            <w:r>
                              <w:rPr>
                                <w:rFonts w:asciiTheme="majorBidi" w:hAnsiTheme="majorBidi" w:cstheme="majorBidi" w:hint="cs"/>
                                <w:b/>
                                <w:bCs/>
                                <w:sz w:val="16"/>
                                <w:szCs w:val="16"/>
                                <w:rtl/>
                                <w:lang w:bidi="ar-MA"/>
                              </w:rPr>
                              <w:t xml:space="preserve">ة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جذع مشترك أدب .</w:t>
                            </w:r>
                            <w:r w:rsidRPr="00C806CE">
                              <w:rPr>
                                <w:rFonts w:asciiTheme="majorBidi" w:hAnsiTheme="majorBidi" w:cstheme="majorBidi" w:hint="cs"/>
                                <w:b/>
                                <w:bCs/>
                                <w:sz w:val="16"/>
                                <w:szCs w:val="16"/>
                                <w:rtl/>
                                <w:lang w:bidi="ar-MA"/>
                              </w:rPr>
                              <w:t xml:space="preserve"> </w:t>
                            </w:r>
                          </w:p>
                          <w:p w:rsidR="00AA6991" w:rsidRPr="00C806CE" w:rsidP="0052447B">
                            <w:pPr>
                              <w:bidi/>
                              <w:rPr>
                                <w:rFonts w:asciiTheme="majorBidi" w:hAnsiTheme="majorBidi" w:cstheme="majorBidi"/>
                                <w:b/>
                                <w:bCs/>
                                <w:sz w:val="16"/>
                                <w:szCs w:val="16"/>
                                <w:rtl/>
                                <w:lang w:bidi="ar-MA"/>
                              </w:rPr>
                            </w:pPr>
                            <w:r w:rsidRPr="00C806CE">
                              <w:rPr>
                                <w:rFonts w:asciiTheme="majorBidi" w:hAnsiTheme="majorBidi" w:cstheme="majorBidi" w:hint="cs"/>
                                <w:b/>
                                <w:bCs/>
                                <w:sz w:val="16"/>
                                <w:szCs w:val="16"/>
                                <w:rtl/>
                                <w:lang w:bidi="ar-MA"/>
                              </w:rPr>
                              <w:t xml:space="preserve">المدة </w:t>
                            </w:r>
                            <w:r w:rsidRPr="00C806CE">
                              <w:rPr>
                                <w:rFonts w:asciiTheme="majorBidi" w:hAnsiTheme="majorBidi" w:cstheme="majorBidi" w:hint="cs"/>
                                <w:b/>
                                <w:bCs/>
                                <w:sz w:val="16"/>
                                <w:szCs w:val="16"/>
                                <w:rtl/>
                                <w:lang w:bidi="ar-MA"/>
                              </w:rPr>
                              <w:t>الزمنية</w:t>
                            </w:r>
                            <w:r w:rsidR="00D044B4">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 xml:space="preserve">  ساعة</w:t>
                            </w:r>
                            <w:r>
                              <w:rPr>
                                <w:rFonts w:asciiTheme="majorBidi" w:hAnsiTheme="majorBidi" w:cstheme="majorBidi" w:hint="cs"/>
                                <w:b/>
                                <w:bCs/>
                                <w:sz w:val="16"/>
                                <w:szCs w:val="16"/>
                                <w:rtl/>
                                <w:lang w:bidi="ar-MA"/>
                              </w:rPr>
                              <w:t xml:space="preserve"> .</w:t>
                            </w:r>
                          </w:p>
                          <w:p w:rsidR="00AA6991" w:rsidRPr="00D03EC0" w:rsidP="00196FC8">
                            <w:pPr>
                              <w:bidi/>
                              <w:rPr>
                                <w:rFonts w:asciiTheme="majorBidi" w:hAnsiTheme="majorBidi" w:cstheme="majorBidi"/>
                                <w:sz w:val="16"/>
                                <w:szCs w:val="16"/>
                                <w:rtl/>
                                <w:lang w:bidi="ar-MA"/>
                              </w:rPr>
                            </w:pPr>
                          </w:p>
                          <w:p w:rsidR="00AA6991" w:rsidP="00BC3081">
                            <w:pPr>
                              <w:bidi/>
                              <w:rPr>
                                <w:rFonts w:asciiTheme="majorBidi" w:hAnsiTheme="majorBidi" w:cstheme="majorBidi"/>
                                <w:sz w:val="16"/>
                                <w:szCs w:val="16"/>
                                <w:rtl/>
                                <w:lang w:bidi="ar-MA"/>
                              </w:rPr>
                            </w:pPr>
                          </w:p>
                          <w:p w:rsidR="00AA6991" w:rsidRPr="00BC3081" w:rsidP="00BC3081">
                            <w:pPr>
                              <w:bidi/>
                              <w:rPr>
                                <w:rFonts w:asciiTheme="majorBidi" w:hAnsiTheme="majorBidi" w:cstheme="majorBidi"/>
                                <w:sz w:val="16"/>
                                <w:szCs w:val="16"/>
                                <w:rtl/>
                                <w:lang w:bidi="ar-MA"/>
                              </w:rPr>
                            </w:pPr>
                            <w:r>
                              <w:rPr>
                                <w:rFonts w:asciiTheme="majorBidi" w:hAnsiTheme="majorBidi" w:cstheme="majorBidi" w:hint="cs"/>
                                <w:sz w:val="16"/>
                                <w:szCs w:val="16"/>
                                <w:rtl/>
                                <w:lang w:bidi="ar-MA"/>
                              </w:rPr>
                              <w:t>ال</w:t>
                            </w:r>
                          </w:p>
                          <w:p w:rsidR="00AA6991" w:rsidP="00BC3081">
                            <w:pPr>
                              <w:bidi/>
                              <w:rPr>
                                <w:sz w:val="16"/>
                                <w:szCs w:val="16"/>
                                <w:rtl/>
                                <w:lang w:bidi="ar-MA"/>
                              </w:rPr>
                            </w:pPr>
                            <w:r>
                              <w:rPr>
                                <w:rFonts w:hint="cs"/>
                                <w:sz w:val="16"/>
                                <w:szCs w:val="16"/>
                                <w:rtl/>
                                <w:lang w:bidi="ar-MA"/>
                              </w:rPr>
                              <w:t>الالم</w:t>
                            </w:r>
                          </w:p>
                          <w:p w:rsidR="00AA6991" w:rsidP="00BC3081">
                            <w:pPr>
                              <w:bidi/>
                              <w:rPr>
                                <w:sz w:val="16"/>
                                <w:szCs w:val="16"/>
                                <w:rtl/>
                                <w:lang w:bidi="ar-MA"/>
                              </w:rPr>
                            </w:pPr>
                          </w:p>
                          <w:p w:rsidR="00AA6991" w:rsidRPr="005332E5" w:rsidP="005332E5">
                            <w:pPr>
                              <w:bidi/>
                              <w:rPr>
                                <w:sz w:val="16"/>
                                <w:szCs w:val="16"/>
                                <w:rtl/>
                                <w:lang w:bidi="ar-MA"/>
                              </w:rPr>
                            </w:pPr>
                          </w:p>
                          <w:p w:rsidR="00AA6991" w:rsidP="005332E5">
                            <w:pPr>
                              <w:bidi/>
                              <w:rPr>
                                <w:rtl/>
                                <w:lang w:bidi="ar-MA"/>
                              </w:rPr>
                            </w:pPr>
                          </w:p>
                          <w:p w:rsidR="00AA6991" w:rsidP="005332E5">
                            <w:pPr>
                              <w:bidi/>
                              <w:rPr>
                                <w:rtl/>
                                <w:lang w:bidi="ar-MA"/>
                              </w:rPr>
                            </w:pPr>
                          </w:p>
                          <w:p w:rsidR="00AA6991" w:rsidRPr="003146E5" w:rsidP="003146E5">
                            <w:pPr>
                              <w:bidi/>
                              <w:rPr>
                                <w:sz w:val="16"/>
                                <w:szCs w:val="16"/>
                                <w:rtl/>
                                <w:lang w:bidi="ar-MA"/>
                              </w:rPr>
                            </w:pPr>
                            <w:r>
                              <w:rPr>
                                <w:rFonts w:hint="cs"/>
                                <w:sz w:val="16"/>
                                <w:szCs w:val="16"/>
                                <w:rtl/>
                                <w:lang w:bidi="ar-MA"/>
                              </w:rPr>
                              <w:t>و</w:t>
                            </w:r>
                          </w:p>
                          <w:p w:rsidR="00AA6991" w:rsidP="003146E5">
                            <w:pPr>
                              <w:bidi/>
                              <w:rPr>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4" o:spid="_x0000_s1109" type="#_x0000_t21" style="width:185.45pt;height:106.9pt;margin-top:17.65pt;margin-left:575.96pt;mso-height-percent:0;mso-height-relative:page;mso-width-percent:0;mso-width-relative:page;mso-wrap-distance-bottom:0;mso-wrap-distance-left:9pt;mso-wrap-distance-right:9pt;mso-wrap-distance-top:0;position:absolute;v-text-anchor:top;z-index:251803648" fillcolor="#2b5c97" stroked="t">
                <v:fill rotate="t" angle="180" colors="0 #2b5c97;52429f #3b7bc7;1 #3a7bca" focus="100%" type="gradient">
                  <o:fill v:ext="view" type="gradientUnscaled"/>
                </v:fill>
                <v:shadow on="t" type="perspective" color="black" opacity="22873f" origin=",0.5" offset="0,1.81pt"/>
                <v:textbox>
                  <w:txbxContent>
                    <w:p w:rsidR="00AA6991" w:rsidP="00D044B4">
                      <w:pPr>
                        <w:bidi/>
                        <w:rPr>
                          <w:rFonts w:asciiTheme="majorBidi" w:hAnsiTheme="majorBidi" w:cstheme="majorBidi"/>
                          <w:b/>
                          <w:bCs/>
                          <w:sz w:val="16"/>
                          <w:szCs w:val="16"/>
                          <w:rtl/>
                          <w:lang w:bidi="ar-MA"/>
                        </w:rPr>
                      </w:pPr>
                      <w:r>
                        <w:rPr>
                          <w:rFonts w:asciiTheme="majorBidi" w:hAnsiTheme="majorBidi" w:cstheme="majorBidi" w:hint="cs"/>
                          <w:b/>
                          <w:bCs/>
                          <w:sz w:val="16"/>
                          <w:szCs w:val="16"/>
                          <w:rtl/>
                          <w:lang w:bidi="ar-MA"/>
                        </w:rPr>
                        <w:t>المجزوءة</w:t>
                      </w:r>
                      <w:r>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الأولى</w:t>
                      </w:r>
                      <w:r>
                        <w:rPr>
                          <w:rFonts w:asciiTheme="majorBidi" w:hAnsiTheme="majorBidi" w:cstheme="majorBidi" w:hint="cs"/>
                          <w:b/>
                          <w:bCs/>
                          <w:sz w:val="16"/>
                          <w:szCs w:val="16"/>
                          <w:rtl/>
                          <w:lang w:bidi="ar-MA"/>
                        </w:rPr>
                        <w:t xml:space="preserve">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20"/>
                          <w:szCs w:val="20"/>
                          <w:rtl/>
                          <w:lang w:bidi="ar-MA"/>
                        </w:rPr>
                        <w:t>الحكي</w:t>
                      </w:r>
                    </w:p>
                    <w:p w:rsidR="00AA6991" w:rsidRPr="0052447B" w:rsidP="00EB1914">
                      <w:pPr>
                        <w:bidi/>
                        <w:rPr>
                          <w:rFonts w:asciiTheme="majorBidi" w:hAnsiTheme="majorBidi" w:cstheme="majorBidi"/>
                          <w:b/>
                          <w:bCs/>
                          <w:sz w:val="16"/>
                          <w:szCs w:val="16"/>
                          <w:lang w:bidi="ar-MA"/>
                        </w:rPr>
                      </w:pPr>
                      <w:r>
                        <w:rPr>
                          <w:rFonts w:asciiTheme="majorBidi" w:hAnsiTheme="majorBidi" w:cstheme="majorBidi" w:hint="cs"/>
                          <w:b/>
                          <w:bCs/>
                          <w:sz w:val="16"/>
                          <w:szCs w:val="16"/>
                          <w:rtl/>
                          <w:lang w:bidi="ar-MA"/>
                        </w:rPr>
                        <w:t xml:space="preserve">علوم </w:t>
                      </w:r>
                      <w:r>
                        <w:rPr>
                          <w:rFonts w:asciiTheme="majorBidi" w:hAnsiTheme="majorBidi" w:cstheme="majorBidi" w:hint="cs"/>
                          <w:b/>
                          <w:bCs/>
                          <w:sz w:val="16"/>
                          <w:szCs w:val="16"/>
                          <w:rtl/>
                          <w:lang w:bidi="ar-MA"/>
                        </w:rPr>
                        <w:t>اللغة</w:t>
                      </w:r>
                      <w:r>
                        <w:rPr>
                          <w:rFonts w:asciiTheme="majorBidi" w:hAnsiTheme="majorBidi" w:cstheme="majorBidi" w:hint="cs"/>
                          <w:b/>
                          <w:bCs/>
                          <w:sz w:val="16"/>
                          <w:szCs w:val="16"/>
                          <w:rtl/>
                          <w:lang w:bidi="ar-MA"/>
                        </w:rPr>
                        <w:t xml:space="preserve"> </w:t>
                      </w:r>
                      <w:r>
                        <w:rPr>
                          <w:rFonts w:eastAsiaTheme="minorHAnsi" w:hint="cs"/>
                          <w:b/>
                          <w:bCs/>
                          <w:rtl/>
                          <w:lang w:eastAsia="en-US" w:bidi="ar-MA"/>
                        </w:rPr>
                        <w:t xml:space="preserve"> :</w:t>
                      </w:r>
                      <w:r>
                        <w:rPr>
                          <w:rFonts w:eastAsiaTheme="minorHAnsi" w:hint="cs"/>
                          <w:b/>
                          <w:bCs/>
                          <w:rtl/>
                          <w:lang w:eastAsia="en-US" w:bidi="ar-MA"/>
                        </w:rPr>
                        <w:t xml:space="preserve"> </w:t>
                      </w:r>
                      <w:r w:rsidR="00EB1914">
                        <w:rPr>
                          <w:rFonts w:eastAsiaTheme="minorHAnsi" w:hint="cs"/>
                          <w:b/>
                          <w:bCs/>
                          <w:rtl/>
                          <w:lang w:eastAsia="en-US" w:bidi="ar-MA"/>
                        </w:rPr>
                        <w:t>الخبر والإنشاء</w:t>
                      </w:r>
                    </w:p>
                    <w:p w:rsidR="00AA6991" w:rsidRPr="00C806CE" w:rsidP="0052447B">
                      <w:pPr>
                        <w:bidi/>
                        <w:rPr>
                          <w:rFonts w:asciiTheme="majorBidi" w:hAnsiTheme="majorBidi" w:cstheme="majorBidi"/>
                          <w:b/>
                          <w:bCs/>
                          <w:sz w:val="16"/>
                          <w:szCs w:val="16"/>
                          <w:rtl/>
                          <w:lang w:bidi="ar-MA"/>
                        </w:rPr>
                      </w:pPr>
                      <w:r w:rsidRPr="00C806CE">
                        <w:rPr>
                          <w:rFonts w:asciiTheme="majorBidi" w:hAnsiTheme="majorBidi" w:cstheme="majorBidi"/>
                          <w:b/>
                          <w:bCs/>
                          <w:sz w:val="16"/>
                          <w:szCs w:val="16"/>
                          <w:rtl/>
                          <w:lang w:bidi="ar-MA"/>
                        </w:rPr>
                        <w:t xml:space="preserve">الفئة </w:t>
                      </w:r>
                      <w:r w:rsidRPr="00C806CE">
                        <w:rPr>
                          <w:rFonts w:asciiTheme="majorBidi" w:hAnsiTheme="majorBidi" w:cstheme="majorBidi"/>
                          <w:b/>
                          <w:bCs/>
                          <w:sz w:val="16"/>
                          <w:szCs w:val="16"/>
                          <w:rtl/>
                          <w:lang w:bidi="ar-MA"/>
                        </w:rPr>
                        <w:t>المستهدف</w:t>
                      </w:r>
                      <w:r>
                        <w:rPr>
                          <w:rFonts w:asciiTheme="majorBidi" w:hAnsiTheme="majorBidi" w:cstheme="majorBidi" w:hint="cs"/>
                          <w:b/>
                          <w:bCs/>
                          <w:sz w:val="16"/>
                          <w:szCs w:val="16"/>
                          <w:rtl/>
                          <w:lang w:bidi="ar-MA"/>
                        </w:rPr>
                        <w:t xml:space="preserve">ة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جذع مشترك أدب .</w:t>
                      </w:r>
                      <w:r w:rsidRPr="00C806CE">
                        <w:rPr>
                          <w:rFonts w:asciiTheme="majorBidi" w:hAnsiTheme="majorBidi" w:cstheme="majorBidi" w:hint="cs"/>
                          <w:b/>
                          <w:bCs/>
                          <w:sz w:val="16"/>
                          <w:szCs w:val="16"/>
                          <w:rtl/>
                          <w:lang w:bidi="ar-MA"/>
                        </w:rPr>
                        <w:t xml:space="preserve"> </w:t>
                      </w:r>
                    </w:p>
                    <w:p w:rsidR="00AA6991" w:rsidRPr="00C806CE" w:rsidP="0052447B">
                      <w:pPr>
                        <w:bidi/>
                        <w:rPr>
                          <w:rFonts w:asciiTheme="majorBidi" w:hAnsiTheme="majorBidi" w:cstheme="majorBidi"/>
                          <w:b/>
                          <w:bCs/>
                          <w:sz w:val="16"/>
                          <w:szCs w:val="16"/>
                          <w:rtl/>
                          <w:lang w:bidi="ar-MA"/>
                        </w:rPr>
                      </w:pPr>
                      <w:r w:rsidRPr="00C806CE">
                        <w:rPr>
                          <w:rFonts w:asciiTheme="majorBidi" w:hAnsiTheme="majorBidi" w:cstheme="majorBidi" w:hint="cs"/>
                          <w:b/>
                          <w:bCs/>
                          <w:sz w:val="16"/>
                          <w:szCs w:val="16"/>
                          <w:rtl/>
                          <w:lang w:bidi="ar-MA"/>
                        </w:rPr>
                        <w:t xml:space="preserve">المدة </w:t>
                      </w:r>
                      <w:r w:rsidRPr="00C806CE">
                        <w:rPr>
                          <w:rFonts w:asciiTheme="majorBidi" w:hAnsiTheme="majorBidi" w:cstheme="majorBidi" w:hint="cs"/>
                          <w:b/>
                          <w:bCs/>
                          <w:sz w:val="16"/>
                          <w:szCs w:val="16"/>
                          <w:rtl/>
                          <w:lang w:bidi="ar-MA"/>
                        </w:rPr>
                        <w:t>الزمنية</w:t>
                      </w:r>
                      <w:r w:rsidR="00D044B4">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 xml:space="preserve">  ساعة</w:t>
                      </w:r>
                      <w:r>
                        <w:rPr>
                          <w:rFonts w:asciiTheme="majorBidi" w:hAnsiTheme="majorBidi" w:cstheme="majorBidi" w:hint="cs"/>
                          <w:b/>
                          <w:bCs/>
                          <w:sz w:val="16"/>
                          <w:szCs w:val="16"/>
                          <w:rtl/>
                          <w:lang w:bidi="ar-MA"/>
                        </w:rPr>
                        <w:t xml:space="preserve"> .</w:t>
                      </w:r>
                    </w:p>
                    <w:p w:rsidR="00AA6991" w:rsidRPr="00D03EC0" w:rsidP="00196FC8">
                      <w:pPr>
                        <w:bidi/>
                        <w:rPr>
                          <w:rFonts w:asciiTheme="majorBidi" w:hAnsiTheme="majorBidi" w:cstheme="majorBidi"/>
                          <w:sz w:val="16"/>
                          <w:szCs w:val="16"/>
                          <w:rtl/>
                          <w:lang w:bidi="ar-MA"/>
                        </w:rPr>
                      </w:pPr>
                    </w:p>
                    <w:p w:rsidR="00AA6991" w:rsidP="00BC3081">
                      <w:pPr>
                        <w:bidi/>
                        <w:rPr>
                          <w:rFonts w:asciiTheme="majorBidi" w:hAnsiTheme="majorBidi" w:cstheme="majorBidi"/>
                          <w:sz w:val="16"/>
                          <w:szCs w:val="16"/>
                          <w:rtl/>
                          <w:lang w:bidi="ar-MA"/>
                        </w:rPr>
                      </w:pPr>
                    </w:p>
                    <w:p w:rsidR="00AA6991" w:rsidRPr="00BC3081" w:rsidP="00BC3081">
                      <w:pPr>
                        <w:bidi/>
                        <w:rPr>
                          <w:rFonts w:asciiTheme="majorBidi" w:hAnsiTheme="majorBidi" w:cstheme="majorBidi"/>
                          <w:sz w:val="16"/>
                          <w:szCs w:val="16"/>
                          <w:rtl/>
                          <w:lang w:bidi="ar-MA"/>
                        </w:rPr>
                      </w:pPr>
                      <w:r>
                        <w:rPr>
                          <w:rFonts w:asciiTheme="majorBidi" w:hAnsiTheme="majorBidi" w:cstheme="majorBidi" w:hint="cs"/>
                          <w:sz w:val="16"/>
                          <w:szCs w:val="16"/>
                          <w:rtl/>
                          <w:lang w:bidi="ar-MA"/>
                        </w:rPr>
                        <w:t>ال</w:t>
                      </w:r>
                    </w:p>
                    <w:p w:rsidR="00AA6991" w:rsidP="00BC3081">
                      <w:pPr>
                        <w:bidi/>
                        <w:rPr>
                          <w:sz w:val="16"/>
                          <w:szCs w:val="16"/>
                          <w:rtl/>
                          <w:lang w:bidi="ar-MA"/>
                        </w:rPr>
                      </w:pPr>
                      <w:r>
                        <w:rPr>
                          <w:rFonts w:hint="cs"/>
                          <w:sz w:val="16"/>
                          <w:szCs w:val="16"/>
                          <w:rtl/>
                          <w:lang w:bidi="ar-MA"/>
                        </w:rPr>
                        <w:t>الالم</w:t>
                      </w:r>
                    </w:p>
                    <w:p w:rsidR="00AA6991" w:rsidP="00BC3081">
                      <w:pPr>
                        <w:bidi/>
                        <w:rPr>
                          <w:sz w:val="16"/>
                          <w:szCs w:val="16"/>
                          <w:rtl/>
                          <w:lang w:bidi="ar-MA"/>
                        </w:rPr>
                      </w:pPr>
                    </w:p>
                    <w:p w:rsidR="00AA6991" w:rsidRPr="005332E5" w:rsidP="005332E5">
                      <w:pPr>
                        <w:bidi/>
                        <w:rPr>
                          <w:sz w:val="16"/>
                          <w:szCs w:val="16"/>
                          <w:rtl/>
                          <w:lang w:bidi="ar-MA"/>
                        </w:rPr>
                      </w:pPr>
                    </w:p>
                    <w:p w:rsidR="00AA6991" w:rsidP="005332E5">
                      <w:pPr>
                        <w:bidi/>
                        <w:rPr>
                          <w:rtl/>
                          <w:lang w:bidi="ar-MA"/>
                        </w:rPr>
                      </w:pPr>
                    </w:p>
                    <w:p w:rsidR="00AA6991" w:rsidP="005332E5">
                      <w:pPr>
                        <w:bidi/>
                        <w:rPr>
                          <w:rtl/>
                          <w:lang w:bidi="ar-MA"/>
                        </w:rPr>
                      </w:pPr>
                    </w:p>
                    <w:p w:rsidR="00AA6991" w:rsidRPr="003146E5" w:rsidP="003146E5">
                      <w:pPr>
                        <w:bidi/>
                        <w:rPr>
                          <w:sz w:val="16"/>
                          <w:szCs w:val="16"/>
                          <w:rtl/>
                          <w:lang w:bidi="ar-MA"/>
                        </w:rPr>
                      </w:pPr>
                      <w:r>
                        <w:rPr>
                          <w:rFonts w:hint="cs"/>
                          <w:sz w:val="16"/>
                          <w:szCs w:val="16"/>
                          <w:rtl/>
                          <w:lang w:bidi="ar-MA"/>
                        </w:rPr>
                        <w:t>و</w:t>
                      </w:r>
                    </w:p>
                    <w:p w:rsidR="00AA6991" w:rsidP="003146E5">
                      <w:pPr>
                        <w:bidi/>
                        <w:rPr>
                          <w:lang w:bidi="ar-MA"/>
                        </w:rPr>
                      </w:pPr>
                    </w:p>
                  </w:txbxContent>
                </v:textbox>
              </v:shape>
            </w:pict>
          </mc:Fallback>
        </mc:AlternateContent>
      </w:r>
      <w:r w:rsidR="00C22138">
        <w:rPr>
          <w:noProof/>
        </w:rPr>
        <mc:AlternateContent>
          <mc:Choice Requires="wps">
            <w:drawing>
              <wp:anchor distT="0" distB="0" distL="114300" distR="114300" simplePos="0" relativeHeight="251809792" behindDoc="0" locked="0" layoutInCell="1" allowOverlap="1">
                <wp:simplePos x="0" y="0"/>
                <wp:positionH relativeFrom="column">
                  <wp:posOffset>7503160</wp:posOffset>
                </wp:positionH>
                <wp:positionV relativeFrom="paragraph">
                  <wp:posOffset>104775</wp:posOffset>
                </wp:positionV>
                <wp:extent cx="2040255" cy="322580"/>
                <wp:effectExtent l="0" t="0" r="36195" b="58420"/>
                <wp:wrapNone/>
                <wp:docPr id="1162818445" name="Oval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040255" cy="322580"/>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blurRad="0" dist="28398" dir="3806097" sx="100000" sy="100000" kx="0" ky="0" algn="ctr" rotWithShape="0">
                            <a:schemeClr val="lt1">
                              <a:lumMod val="50000"/>
                              <a:lumOff val="0"/>
                              <a:alpha val="50000"/>
                            </a:schemeClr>
                          </a:outerShdw>
                        </a:effectLst>
                      </wps:spPr>
                      <wps:txbx>
                        <w:txbxContent>
                          <w:p w:rsidR="00AA6991" w:rsidRPr="000C1233" w:rsidP="0052447B">
                            <w:pPr>
                              <w:bidi/>
                              <w:jc w:val="center"/>
                              <w:rPr>
                                <w:b/>
                                <w:bCs/>
                                <w:lang w:bidi="ar-MA"/>
                              </w:rPr>
                            </w:pPr>
                            <w:r w:rsidRPr="000C1233">
                              <w:rPr>
                                <w:rFonts w:hint="cs"/>
                                <w:b/>
                                <w:bCs/>
                                <w:sz w:val="16"/>
                                <w:szCs w:val="16"/>
                                <w:rtl/>
                                <w:lang w:bidi="ar-MA"/>
                              </w:rPr>
                              <w:t>مادة :</w:t>
                            </w:r>
                            <w:r>
                              <w:rPr>
                                <w:rFonts w:hint="cs"/>
                                <w:b/>
                                <w:bCs/>
                                <w:sz w:val="16"/>
                                <w:szCs w:val="16"/>
                                <w:rtl/>
                                <w:lang w:bidi="ar-MA"/>
                              </w:rPr>
                              <w:t xml:space="preserve"> اللغة العربية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7" o:spid="_x0000_s1110" style="width:160.65pt;height:25.4pt;margin-top:8.25pt;margin-left:590.8pt;mso-height-percent:0;mso-height-relative:page;mso-width-percent:0;mso-width-relative:page;mso-wrap-distance-bottom:0;mso-wrap-distance-left:9pt;mso-wrap-distance-right:9pt;mso-wrap-distance-top:0;position:absolute;v-text-anchor:top;z-index:251808768" fillcolor="white" stroked="t" strokecolor="#666" strokeweight="1pt">
                <v:fill colors="0 white;1 #999" focus="100%" type="gradient"/>
                <v:stroke joinstyle="round"/>
                <v:shadow on="t" type="perspective" color="#7f7f7f" opacity="32897f" offset="1pt,2pt"/>
                <v:textbox>
                  <w:txbxContent>
                    <w:p w:rsidR="00AA6991" w:rsidRPr="000C1233" w:rsidP="0052447B">
                      <w:pPr>
                        <w:bidi/>
                        <w:jc w:val="center"/>
                        <w:rPr>
                          <w:b/>
                          <w:bCs/>
                          <w:lang w:bidi="ar-MA"/>
                        </w:rPr>
                      </w:pPr>
                      <w:r w:rsidRPr="000C1233">
                        <w:rPr>
                          <w:rFonts w:hint="cs"/>
                          <w:b/>
                          <w:bCs/>
                          <w:sz w:val="16"/>
                          <w:szCs w:val="16"/>
                          <w:rtl/>
                          <w:lang w:bidi="ar-MA"/>
                        </w:rPr>
                        <w:t>مادة :</w:t>
                      </w:r>
                      <w:r>
                        <w:rPr>
                          <w:rFonts w:hint="cs"/>
                          <w:b/>
                          <w:bCs/>
                          <w:sz w:val="16"/>
                          <w:szCs w:val="16"/>
                          <w:rtl/>
                          <w:lang w:bidi="ar-MA"/>
                        </w:rPr>
                        <w:t xml:space="preserve"> اللغة العربية</w:t>
                      </w:r>
                    </w:p>
                  </w:txbxContent>
                </v:textbox>
              </v:oval>
            </w:pict>
          </mc:Fallback>
        </mc:AlternateContent>
      </w:r>
      <w:r w:rsidR="00B02470">
        <w:rPr>
          <w:noProof/>
        </w:rPr>
        <mc:AlternateContent>
          <mc:Choice Requires="wps">
            <w:drawing>
              <wp:anchor distT="0" distB="0" distL="114300" distR="114300" simplePos="0" relativeHeight="251813888" behindDoc="0" locked="0" layoutInCell="1" allowOverlap="1">
                <wp:simplePos x="0" y="0"/>
                <wp:positionH relativeFrom="column">
                  <wp:posOffset>1635760</wp:posOffset>
                </wp:positionH>
                <wp:positionV relativeFrom="paragraph">
                  <wp:posOffset>-203835</wp:posOffset>
                </wp:positionV>
                <wp:extent cx="2186305" cy="384175"/>
                <wp:effectExtent l="0" t="0" r="42545" b="53975"/>
                <wp:wrapNone/>
                <wp:docPr id="758523933" name="Oval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86305" cy="384175"/>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blurRad="0" dist="28398" dir="3806097" sx="100000" sy="100000" kx="0" ky="0" algn="ctr" rotWithShape="0">
                            <a:schemeClr val="lt1">
                              <a:lumMod val="50000"/>
                              <a:lumOff val="0"/>
                              <a:alpha val="50000"/>
                            </a:schemeClr>
                          </a:outerShdw>
                        </a:effectLst>
                      </wps:spPr>
                      <wps:txbx>
                        <w:txbxContent>
                          <w:p w:rsidR="00AA6991" w:rsidP="00515B68">
                            <w:pPr>
                              <w:bidi/>
                              <w:jc w:val="center"/>
                              <w:rPr>
                                <w:lang w:bidi="ar-MA"/>
                              </w:rPr>
                            </w:pPr>
                            <w:r>
                              <w:rPr>
                                <w:b/>
                                <w:bCs/>
                                <w:rtl/>
                                <w:lang w:bidi="ar-MA"/>
                              </w:rPr>
                              <w:t xml:space="preserve">الكفايات المستهدفة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8" o:spid="_x0000_s1111" style="width:172.15pt;height:30.25pt;margin-top:-16.05pt;margin-left:128.8pt;mso-height-percent:0;mso-height-relative:page;mso-width-percent:0;mso-width-relative:page;mso-wrap-distance-bottom:0;mso-wrap-distance-left:9pt;mso-wrap-distance-right:9pt;mso-wrap-distance-top:0;position:absolute;v-text-anchor:top;z-index:251812864" fillcolor="white" stroked="t" strokecolor="#666" strokeweight="1pt">
                <v:fill colors="0 white;1 #999" focus="100%" type="gradient"/>
                <v:stroke joinstyle="round"/>
                <v:shadow on="t" type="perspective" color="#7f7f7f" opacity="32897f" offset="1pt,2pt"/>
                <v:textbox>
                  <w:txbxContent>
                    <w:p w:rsidR="00AA6991" w:rsidP="00515B68">
                      <w:pPr>
                        <w:bidi/>
                        <w:jc w:val="center"/>
                        <w:rPr>
                          <w:lang w:bidi="ar-MA"/>
                        </w:rPr>
                      </w:pPr>
                      <w:r>
                        <w:rPr>
                          <w:b/>
                          <w:bCs/>
                          <w:rtl/>
                          <w:lang w:bidi="ar-MA"/>
                        </w:rPr>
                        <w:t xml:space="preserve">الكفايات المستهدفة </w:t>
                      </w:r>
                    </w:p>
                  </w:txbxContent>
                </v:textbox>
              </v:oval>
            </w:pict>
          </mc:Fallback>
        </mc:AlternateContent>
      </w:r>
      <w:r w:rsidR="0019248C">
        <w:rPr>
          <w:noProof/>
        </w:rPr>
        <mc:AlternateContent>
          <mc:Choice Requires="wps">
            <w:drawing>
              <wp:anchor distT="0" distB="0" distL="114300" distR="114300" simplePos="0" relativeHeight="251776000" behindDoc="0" locked="0" layoutInCell="1" allowOverlap="1">
                <wp:simplePos x="0" y="0"/>
                <wp:positionH relativeFrom="column">
                  <wp:posOffset>4052570</wp:posOffset>
                </wp:positionH>
                <wp:positionV relativeFrom="paragraph">
                  <wp:posOffset>-521970</wp:posOffset>
                </wp:positionV>
                <wp:extent cx="2101215" cy="426720"/>
                <wp:effectExtent l="76200" t="38100" r="89535" b="106680"/>
                <wp:wrapNone/>
                <wp:docPr id="69587732" name="AutoShape 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01215" cy="426720"/>
                        </a:xfrm>
                        <a:prstGeom prst="roundRect">
                          <a:avLst>
                            <a:gd name="adj" fmla="val 16667"/>
                          </a:avLst>
                        </a:prstGeom>
                        <a:gradFill rotWithShape="1">
                          <a:gsLst>
                            <a:gs pos="0">
                              <a:srgbClr val="3399FF"/>
                            </a:gs>
                            <a:gs pos="16000">
                              <a:srgbClr val="00CCCC"/>
                            </a:gs>
                            <a:gs pos="47000">
                              <a:srgbClr val="9999FF"/>
                            </a:gs>
                            <a:gs pos="60001">
                              <a:srgbClr val="2E6792"/>
                            </a:gs>
                            <a:gs pos="71001">
                              <a:srgbClr val="3333CC"/>
                            </a:gs>
                            <a:gs pos="81000">
                              <a:srgbClr val="1170FF"/>
                            </a:gs>
                            <a:gs pos="100000">
                              <a:srgbClr val="006699"/>
                            </a:gs>
                          </a:gsLst>
                          <a:lin ang="16200000" scaled="0"/>
                        </a:gradFill>
                        <a:ln>
                          <a:headEnd/>
                          <a:tailEnd/>
                        </a:ln>
                      </wps:spPr>
                      <wps:style>
                        <a:lnRef idx="0">
                          <a:schemeClr val="accent4"/>
                        </a:lnRef>
                        <a:fillRef idx="3">
                          <a:schemeClr val="accent4"/>
                        </a:fillRef>
                        <a:effectRef idx="3">
                          <a:schemeClr val="accent4"/>
                        </a:effectRef>
                        <a:fontRef idx="minor">
                          <a:schemeClr val="lt1"/>
                        </a:fontRef>
                      </wps:style>
                      <wps:txbx>
                        <w:txbxContent>
                          <w:p w:rsidR="00AA6991" w:rsidRPr="00FE523D" w:rsidP="0052447B">
                            <w:pPr>
                              <w:bidi/>
                              <w:jc w:val="center"/>
                              <w:rPr>
                                <w:rFonts w:asciiTheme="majorBidi" w:hAnsiTheme="majorBidi" w:cs="ALAWI-3-29"/>
                                <w:sz w:val="32"/>
                                <w:szCs w:val="32"/>
                                <w:lang w:bidi="ar-MA"/>
                              </w:rPr>
                            </w:pPr>
                            <w:r w:rsidRPr="00FE523D">
                              <w:rPr>
                                <w:rFonts w:asciiTheme="majorBidi" w:hAnsiTheme="majorBidi" w:cs="ALAWI-3-29"/>
                                <w:sz w:val="40"/>
                                <w:szCs w:val="40"/>
                                <w:rtl/>
                                <w:lang w:bidi="ar-MA"/>
                              </w:rPr>
                              <w:t xml:space="preserve">جذاذة تربوية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2" o:spid="_x0000_s1112" style="width:165.45pt;height:33.6pt;margin-top:-41.1pt;margin-left:319.1pt;mso-height-percent:0;mso-height-relative:page;mso-width-percent:0;mso-width-relative:page;mso-wrap-distance-bottom:0;mso-wrap-distance-left:9pt;mso-wrap-distance-right:9pt;mso-wrap-distance-top:0;position:absolute;v-text-anchor:top;z-index:251774976" arcsize="10923f" fillcolor="#39f" stroked="t">
                <v:fill rotate="t" angle="180" colors="0 #39f;10486f #0cc;30802f #99f;39322f #2e6792;46531f #33c;53084f #1170ff;1 #069" focus="100%" type="gradient">
                  <o:fill v:ext="view" type="gradientUnscaled"/>
                </v:fill>
                <v:shadow on="t" type="perspective" color="black" opacity="22873f" origin=",0.5" offset="0,1.81pt"/>
                <v:textbox>
                  <w:txbxContent>
                    <w:p w:rsidR="00AA6991" w:rsidRPr="00FE523D" w:rsidP="0052447B">
                      <w:pPr>
                        <w:bidi/>
                        <w:jc w:val="center"/>
                        <w:rPr>
                          <w:rFonts w:asciiTheme="majorBidi" w:hAnsiTheme="majorBidi" w:cs="ALAWI-3-29"/>
                          <w:sz w:val="32"/>
                          <w:szCs w:val="32"/>
                          <w:lang w:bidi="ar-MA"/>
                        </w:rPr>
                      </w:pPr>
                      <w:r w:rsidRPr="00FE523D">
                        <w:rPr>
                          <w:rFonts w:asciiTheme="majorBidi" w:hAnsiTheme="majorBidi" w:cs="ALAWI-3-29"/>
                          <w:sz w:val="40"/>
                          <w:szCs w:val="40"/>
                          <w:rtl/>
                          <w:lang w:bidi="ar-MA"/>
                        </w:rPr>
                        <w:t xml:space="preserve">جذاذة تربوية </w:t>
                      </w:r>
                    </w:p>
                  </w:txbxContent>
                </v:textbox>
              </v:roundrect>
            </w:pict>
          </mc:Fallback>
        </mc:AlternateContent>
      </w:r>
    </w:p>
    <w:p w:rsidR="005332E5" w:rsidRPr="005332E5" w:rsidP="005332E5">
      <w:pPr>
        <w:spacing w:after="200" w:line="276" w:lineRule="auto"/>
        <w:rPr>
          <w:rFonts w:ascii="Calibri" w:hAnsi="Calibri" w:cs="Arial"/>
          <w:sz w:val="22"/>
          <w:szCs w:val="22"/>
          <w:lang w:val="fr-FR" w:eastAsia="fr-FR" w:bidi="ar-SA"/>
        </w:rPr>
      </w:pPr>
    </w:p>
    <w:p w:rsidR="005332E5" w:rsidRPr="005332E5" w:rsidP="005332E5">
      <w:pPr>
        <w:spacing w:after="200" w:line="276" w:lineRule="auto"/>
        <w:rPr>
          <w:rFonts w:ascii="Calibri" w:hAnsi="Calibri" w:cs="Arial"/>
          <w:sz w:val="22"/>
          <w:szCs w:val="22"/>
          <w:lang w:val="fr-FR" w:eastAsia="fr-FR" w:bidi="ar-SA"/>
        </w:rPr>
      </w:pPr>
    </w:p>
    <w:p w:rsidR="005332E5" w:rsidP="005332E5">
      <w:pPr>
        <w:spacing w:after="200" w:line="276" w:lineRule="auto"/>
        <w:rPr>
          <w:rFonts w:ascii="Calibri" w:hAnsi="Calibri" w:cs="Arial"/>
          <w:sz w:val="22"/>
          <w:szCs w:val="22"/>
          <w:lang w:val="fr-FR" w:eastAsia="fr-FR" w:bidi="ar-SA"/>
        </w:rPr>
      </w:pPr>
    </w:p>
    <w:p w:rsidR="002639AE" w:rsidP="005332E5">
      <w:pPr>
        <w:tabs>
          <w:tab w:val="left" w:pos="2136"/>
        </w:tabs>
        <w:spacing w:after="200" w:line="276" w:lineRule="auto"/>
        <w:rPr>
          <w:rFonts w:ascii="Calibri" w:hAnsi="Calibri" w:cs="Arial"/>
          <w:sz w:val="22"/>
          <w:szCs w:val="22"/>
          <w:rtl/>
          <w:lang w:val="fr-FR" w:eastAsia="fr-FR" w:bidi="ar-SA"/>
        </w:rPr>
      </w:pPr>
      <w:r>
        <w:rPr>
          <w:rFonts w:ascii="Calibri" w:hAnsi="Calibri" w:eastAsiaTheme="minorEastAsia" w:cs="Arial"/>
          <w:sz w:val="22"/>
          <w:szCs w:val="22"/>
          <w:lang w:val="fr-FR" w:eastAsia="fr-FR" w:bidi="ar-SA"/>
        </w:rPr>
        <w:tab/>
      </w:r>
    </w:p>
    <w:tbl>
      <w:tblPr>
        <w:tblStyle w:val="LightGridAccent32"/>
        <w:tblW w:w="16586" w:type="dxa"/>
        <w:tblInd w:w="-176" w:type="dxa"/>
        <w:tblLayout w:type="fixed"/>
        <w:tblLook w:val="04A0"/>
      </w:tblPr>
      <w:tblGrid>
        <w:gridCol w:w="851"/>
        <w:gridCol w:w="1779"/>
        <w:gridCol w:w="1134"/>
        <w:gridCol w:w="1482"/>
        <w:gridCol w:w="7512"/>
        <w:gridCol w:w="2694"/>
        <w:gridCol w:w="1134"/>
      </w:tblGrid>
      <w:tr w:rsidTr="008B1D1F">
        <w:tblPrEx>
          <w:tblW w:w="16586" w:type="dxa"/>
          <w:tblInd w:w="-176" w:type="dxa"/>
          <w:tblLayout w:type="fixed"/>
          <w:tblLook w:val="04A0"/>
        </w:tblPrEx>
        <w:trPr>
          <w:trHeight w:val="423"/>
        </w:trPr>
        <w:tc>
          <w:tcPr>
            <w:tcW w:w="851" w:type="dxa"/>
            <w:vMerge w:val="restart"/>
          </w:tcPr>
          <w:p w:rsidR="00806D9D" w:rsidRPr="00CC2E7F" w:rsidP="005332E5">
            <w:pPr>
              <w:tabs>
                <w:tab w:val="left" w:pos="2136"/>
              </w:tabs>
              <w:spacing w:before="0" w:after="0" w:line="240" w:lineRule="auto"/>
              <w:rPr>
                <w:rFonts w:ascii="Cambria" w:hAnsi="Cambria"/>
                <w:b/>
                <w:bCs/>
                <w:sz w:val="20"/>
                <w:szCs w:val="20"/>
                <w:rtl/>
              </w:rPr>
            </w:pPr>
            <w:r w:rsidRPr="00CC2E7F">
              <w:rPr>
                <w:rFonts w:ascii="Cambria" w:hAnsi="Cambria" w:eastAsiaTheme="majorEastAsia" w:cstheme="majorBidi" w:hint="cs"/>
                <w:b/>
                <w:bCs/>
                <w:sz w:val="20"/>
                <w:szCs w:val="20"/>
                <w:rtl/>
              </w:rPr>
              <w:t>التدبير</w:t>
            </w:r>
          </w:p>
          <w:p w:rsidR="00806D9D" w:rsidRPr="00CC2E7F" w:rsidP="005332E5">
            <w:pPr>
              <w:tabs>
                <w:tab w:val="left" w:pos="2136"/>
              </w:tabs>
              <w:spacing w:before="0" w:after="0" w:line="240" w:lineRule="auto"/>
              <w:rPr>
                <w:rFonts w:ascii="Cambria" w:hAnsi="Cambria"/>
                <w:b/>
                <w:bCs/>
                <w:sz w:val="20"/>
                <w:szCs w:val="20"/>
                <w:rtl/>
              </w:rPr>
            </w:pPr>
            <w:r w:rsidRPr="00CC2E7F">
              <w:rPr>
                <w:rFonts w:ascii="Cambria" w:hAnsi="Cambria" w:eastAsiaTheme="majorEastAsia" w:cstheme="majorBidi" w:hint="cs"/>
                <w:b/>
                <w:bCs/>
                <w:sz w:val="20"/>
                <w:szCs w:val="20"/>
                <w:rtl/>
              </w:rPr>
              <w:t xml:space="preserve"> الزمني </w:t>
            </w:r>
          </w:p>
        </w:tc>
        <w:tc>
          <w:tcPr>
            <w:tcW w:w="1779" w:type="dxa"/>
            <w:vMerge w:val="restart"/>
          </w:tcPr>
          <w:p w:rsidR="00806D9D" w:rsidRPr="006B1CD1" w:rsidP="00CC2E7F">
            <w:pPr>
              <w:tabs>
                <w:tab w:val="left" w:pos="2136"/>
              </w:tabs>
              <w:spacing w:before="0" w:after="0" w:line="240" w:lineRule="auto"/>
              <w:jc w:val="center"/>
              <w:rPr>
                <w:rFonts w:ascii="Cambria" w:hAnsi="Cambria"/>
                <w:b/>
                <w:bCs/>
                <w:sz w:val="36"/>
                <w:szCs w:val="36"/>
                <w:rtl/>
              </w:rPr>
            </w:pPr>
            <w:r w:rsidRPr="006B1CD1">
              <w:rPr>
                <w:rFonts w:ascii="Cambria" w:hAnsi="Cambria" w:eastAsiaTheme="majorEastAsia" w:cstheme="majorBidi" w:hint="cs"/>
                <w:b/>
                <w:bCs/>
                <w:sz w:val="36"/>
                <w:szCs w:val="36"/>
                <w:rtl/>
              </w:rPr>
              <w:t>أنشطة</w:t>
            </w:r>
          </w:p>
          <w:p w:rsidR="00806D9D" w:rsidP="00CC2E7F">
            <w:pPr>
              <w:tabs>
                <w:tab w:val="left" w:pos="2136"/>
              </w:tabs>
              <w:spacing w:before="0" w:after="0" w:line="240" w:lineRule="auto"/>
              <w:jc w:val="center"/>
              <w:rPr>
                <w:rFonts w:ascii="Cambria" w:hAnsi="Cambria"/>
                <w:b/>
                <w:bCs/>
              </w:rPr>
            </w:pPr>
            <w:r w:rsidRPr="006B1CD1">
              <w:rPr>
                <w:rFonts w:ascii="Cambria" w:hAnsi="Cambria" w:eastAsiaTheme="majorEastAsia" w:cstheme="majorBidi" w:hint="cs"/>
                <w:b/>
                <w:bCs/>
                <w:sz w:val="36"/>
                <w:szCs w:val="36"/>
                <w:rtl/>
              </w:rPr>
              <w:t>التقويم</w:t>
            </w:r>
          </w:p>
        </w:tc>
        <w:tc>
          <w:tcPr>
            <w:tcW w:w="2616" w:type="dxa"/>
            <w:gridSpan w:val="2"/>
          </w:tcPr>
          <w:p w:rsidR="00806D9D" w:rsidRPr="000C1233" w:rsidP="006B1CD1">
            <w:pPr>
              <w:tabs>
                <w:tab w:val="left" w:pos="2136"/>
              </w:tabs>
              <w:spacing w:before="0" w:after="0" w:line="240" w:lineRule="auto"/>
              <w:jc w:val="center"/>
              <w:rPr>
                <w:rFonts w:ascii="Cambria" w:hAnsi="Cambria"/>
                <w:b/>
                <w:bCs/>
              </w:rPr>
            </w:pPr>
            <w:r w:rsidRPr="000C1233">
              <w:rPr>
                <w:rFonts w:ascii="Cambria" w:hAnsi="Cambria" w:eastAsiaTheme="majorEastAsia" w:cstheme="majorBidi" w:hint="cs"/>
                <w:b/>
                <w:bCs/>
                <w:rtl/>
              </w:rPr>
              <w:t>ا</w:t>
            </w:r>
            <w:r w:rsidRPr="000C1233">
              <w:rPr>
                <w:rFonts w:ascii="Cambria" w:hAnsi="Cambria" w:eastAsiaTheme="majorEastAsia" w:cstheme="majorBidi" w:hint="cs"/>
                <w:b/>
                <w:bCs/>
                <w:sz w:val="36"/>
                <w:szCs w:val="36"/>
                <w:rtl/>
              </w:rPr>
              <w:t>لأنشطة</w:t>
            </w:r>
            <w:r w:rsidRPr="000C1233">
              <w:rPr>
                <w:rFonts w:ascii="Cambria" w:hAnsi="Cambria" w:eastAsiaTheme="majorEastAsia" w:cstheme="majorBidi" w:hint="cs"/>
                <w:b/>
                <w:bCs/>
                <w:sz w:val="36"/>
                <w:szCs w:val="36"/>
                <w:rtl/>
              </w:rPr>
              <w:t xml:space="preserve"> التعليمية</w:t>
            </w:r>
          </w:p>
        </w:tc>
        <w:tc>
          <w:tcPr>
            <w:tcW w:w="7512" w:type="dxa"/>
            <w:vMerge w:val="restart"/>
          </w:tcPr>
          <w:p w:rsidR="00806D9D" w:rsidRPr="000C1233" w:rsidP="009964C7">
            <w:pPr>
              <w:tabs>
                <w:tab w:val="left" w:pos="2136"/>
              </w:tabs>
              <w:bidi/>
              <w:spacing w:before="0" w:after="0" w:line="240" w:lineRule="auto"/>
              <w:jc w:val="center"/>
              <w:rPr>
                <w:rFonts w:ascii="Cambria" w:hAnsi="Cambria"/>
                <w:b/>
                <w:bCs/>
                <w:sz w:val="52"/>
                <w:szCs w:val="52"/>
              </w:rPr>
            </w:pPr>
            <w:r w:rsidRPr="000C1233">
              <w:rPr>
                <w:rFonts w:ascii="Cambria" w:hAnsi="Cambria" w:eastAsiaTheme="majorEastAsia" w:cstheme="majorBidi" w:hint="cs"/>
                <w:b/>
                <w:bCs/>
                <w:sz w:val="52"/>
                <w:szCs w:val="52"/>
                <w:rtl/>
              </w:rPr>
              <w:t>المضمون</w:t>
            </w:r>
            <w:r w:rsidRPr="000C1233">
              <w:rPr>
                <w:rFonts w:ascii="Cambria" w:hAnsi="Cambria" w:eastAsiaTheme="majorEastAsia" w:cstheme="majorBidi" w:hint="cs"/>
                <w:b/>
                <w:bCs/>
                <w:sz w:val="52"/>
                <w:szCs w:val="52"/>
                <w:rtl/>
              </w:rPr>
              <w:t xml:space="preserve"> العلمي </w:t>
            </w:r>
          </w:p>
        </w:tc>
        <w:tc>
          <w:tcPr>
            <w:tcW w:w="2694" w:type="dxa"/>
            <w:vMerge w:val="restart"/>
          </w:tcPr>
          <w:p w:rsidR="00806D9D" w:rsidRPr="00B52D60" w:rsidP="0038061A">
            <w:pPr>
              <w:tabs>
                <w:tab w:val="left" w:pos="2136"/>
              </w:tabs>
              <w:bidi/>
              <w:spacing w:before="0" w:after="0" w:line="240" w:lineRule="auto"/>
              <w:rPr>
                <w:rFonts w:ascii="Cambria" w:hAnsi="Cambria"/>
                <w:b/>
                <w:bCs/>
                <w:sz w:val="36"/>
                <w:szCs w:val="36"/>
              </w:rPr>
            </w:pPr>
            <w:r>
              <w:rPr>
                <w:rFonts w:ascii="Cambria" w:hAnsi="Cambria" w:eastAsiaTheme="majorEastAsia" w:cstheme="majorBidi" w:hint="cs"/>
                <w:b/>
                <w:bCs/>
                <w:sz w:val="36"/>
                <w:szCs w:val="36"/>
                <w:rtl/>
              </w:rPr>
              <w:t>ا</w:t>
            </w:r>
            <w:r>
              <w:rPr>
                <w:rFonts w:ascii="Cambria" w:hAnsi="Cambria" w:eastAsiaTheme="majorEastAsia" w:cstheme="majorBidi"/>
                <w:b/>
                <w:bCs/>
                <w:sz w:val="36"/>
                <w:szCs w:val="36"/>
                <w:rtl/>
              </w:rPr>
              <w:t>ل</w:t>
            </w:r>
            <w:r>
              <w:rPr>
                <w:rFonts w:ascii="Cambria" w:hAnsi="Cambria" w:eastAsiaTheme="majorEastAsia" w:cstheme="majorBidi" w:hint="cs"/>
                <w:b/>
                <w:bCs/>
                <w:sz w:val="36"/>
                <w:szCs w:val="36"/>
                <w:rtl/>
              </w:rPr>
              <w:t>أ</w:t>
            </w:r>
            <w:r w:rsidRPr="00B52D60">
              <w:rPr>
                <w:rFonts w:ascii="Cambria" w:hAnsi="Cambria" w:eastAsiaTheme="majorEastAsia" w:cstheme="majorBidi"/>
                <w:b/>
                <w:bCs/>
                <w:sz w:val="36"/>
                <w:szCs w:val="36"/>
                <w:rtl/>
              </w:rPr>
              <w:t>هداف</w:t>
            </w:r>
            <w:r w:rsidRPr="00B52D60">
              <w:rPr>
                <w:rFonts w:ascii="Cambria" w:hAnsi="Cambria" w:eastAsiaTheme="majorEastAsia" w:cstheme="majorBidi" w:hint="cs"/>
                <w:b/>
                <w:bCs/>
                <w:sz w:val="36"/>
                <w:szCs w:val="36"/>
                <w:rtl/>
              </w:rPr>
              <w:t xml:space="preserve"> و</w:t>
            </w:r>
            <w:r w:rsidRPr="00B52D60">
              <w:rPr>
                <w:rFonts w:ascii="Cambria" w:hAnsi="Cambria" w:eastAsiaTheme="majorEastAsia" w:cstheme="majorBidi"/>
                <w:b/>
                <w:bCs/>
                <w:sz w:val="36"/>
                <w:szCs w:val="36"/>
                <w:rtl/>
              </w:rPr>
              <w:t>القدرات  المحققة للكفاية</w:t>
            </w:r>
          </w:p>
        </w:tc>
        <w:tc>
          <w:tcPr>
            <w:tcW w:w="1134" w:type="dxa"/>
            <w:vMerge w:val="restart"/>
          </w:tcPr>
          <w:p w:rsidR="00806D9D" w:rsidRPr="00196FC8" w:rsidP="005332E5">
            <w:pPr>
              <w:tabs>
                <w:tab w:val="left" w:pos="2136"/>
              </w:tabs>
              <w:spacing w:before="0" w:after="0" w:line="240" w:lineRule="auto"/>
              <w:rPr>
                <w:rFonts w:ascii="Cambria" w:hAnsi="Cambria"/>
                <w:b/>
                <w:bCs/>
              </w:rPr>
            </w:pPr>
            <w:r w:rsidRPr="00196FC8">
              <w:rPr>
                <w:rFonts w:ascii="Cambria" w:hAnsi="Cambria" w:eastAsiaTheme="majorEastAsia" w:cstheme="majorBidi" w:hint="cs"/>
                <w:b/>
                <w:bCs/>
                <w:rtl/>
              </w:rPr>
              <w:t>ا</w:t>
            </w:r>
            <w:r w:rsidRPr="00196FC8">
              <w:rPr>
                <w:rFonts w:ascii="Cambria" w:hAnsi="Cambria" w:eastAsiaTheme="majorEastAsia" w:cstheme="majorBidi" w:hint="cs"/>
                <w:b/>
                <w:bCs/>
                <w:sz w:val="32"/>
                <w:szCs w:val="32"/>
                <w:rtl/>
              </w:rPr>
              <w:t xml:space="preserve">لأنشطة </w:t>
            </w:r>
          </w:p>
          <w:p w:rsidR="00806D9D" w:rsidP="0038061A">
            <w:pPr>
              <w:tabs>
                <w:tab w:val="left" w:pos="898"/>
              </w:tabs>
              <w:spacing w:before="0" w:after="0" w:line="240" w:lineRule="auto"/>
              <w:rPr>
                <w:rFonts w:ascii="Cambria" w:hAnsi="Cambria"/>
                <w:b/>
                <w:bCs/>
                <w:rtl/>
              </w:rPr>
            </w:pPr>
            <w:r>
              <w:rPr>
                <w:rFonts w:ascii="Cambria" w:hAnsi="Cambria" w:eastAsiaTheme="majorEastAsia" w:cstheme="majorBidi"/>
                <w:b/>
                <w:bCs/>
              </w:rPr>
              <w:tab/>
            </w:r>
          </w:p>
          <w:p w:rsidR="00806D9D" w:rsidRPr="00196FC8" w:rsidP="0038061A">
            <w:pPr>
              <w:tabs>
                <w:tab w:val="left" w:pos="898"/>
              </w:tabs>
              <w:bidi/>
              <w:spacing w:before="0" w:after="0" w:line="240" w:lineRule="auto"/>
              <w:rPr>
                <w:rFonts w:ascii="Cambria" w:hAnsi="Cambria"/>
                <w:b/>
                <w:bCs/>
                <w:sz w:val="28"/>
                <w:szCs w:val="28"/>
              </w:rPr>
            </w:pPr>
            <w:r w:rsidRPr="00196FC8">
              <w:rPr>
                <w:rFonts w:ascii="Cambria" w:hAnsi="Cambria" w:eastAsiaTheme="majorEastAsia" w:cstheme="majorBidi" w:hint="cs"/>
                <w:b/>
                <w:bCs/>
                <w:sz w:val="28"/>
                <w:szCs w:val="28"/>
                <w:rtl/>
              </w:rPr>
              <w:t>المراحل</w:t>
            </w:r>
          </w:p>
        </w:tc>
      </w:tr>
      <w:tr w:rsidTr="008B1D1F">
        <w:tblPrEx>
          <w:tblW w:w="16586" w:type="dxa"/>
          <w:tblInd w:w="-176" w:type="dxa"/>
          <w:tblLayout w:type="fixed"/>
          <w:tblLook w:val="04A0"/>
        </w:tblPrEx>
        <w:trPr>
          <w:trHeight w:val="393"/>
        </w:trPr>
        <w:tc>
          <w:tcPr>
            <w:tcW w:w="851" w:type="dxa"/>
            <w:vMerge/>
          </w:tcPr>
          <w:p w:rsidR="00806D9D" w:rsidP="005332E5">
            <w:pPr>
              <w:tabs>
                <w:tab w:val="left" w:pos="2136"/>
              </w:tabs>
              <w:spacing w:after="0" w:line="240" w:lineRule="auto"/>
              <w:rPr>
                <w:rFonts w:ascii="Cambria" w:hAnsi="Cambria"/>
                <w:b/>
                <w:bCs/>
              </w:rPr>
            </w:pPr>
          </w:p>
        </w:tc>
        <w:tc>
          <w:tcPr>
            <w:tcW w:w="1779" w:type="dxa"/>
            <w:vMerge/>
          </w:tcPr>
          <w:p w:rsidR="00806D9D" w:rsidP="005332E5">
            <w:pPr>
              <w:tabs>
                <w:tab w:val="left" w:pos="2136"/>
              </w:tabs>
              <w:spacing w:after="0" w:line="240" w:lineRule="auto"/>
            </w:pPr>
          </w:p>
        </w:tc>
        <w:tc>
          <w:tcPr>
            <w:tcW w:w="1134" w:type="dxa"/>
          </w:tcPr>
          <w:p w:rsidR="00806D9D" w:rsidRPr="006B1CD1" w:rsidP="005332E5">
            <w:pPr>
              <w:tabs>
                <w:tab w:val="left" w:pos="2136"/>
              </w:tabs>
              <w:spacing w:after="0" w:line="240" w:lineRule="auto"/>
              <w:rPr>
                <w:b/>
                <w:bCs/>
                <w:sz w:val="40"/>
                <w:szCs w:val="40"/>
              </w:rPr>
            </w:pPr>
            <w:r w:rsidRPr="006B1CD1">
              <w:rPr>
                <w:rFonts w:eastAsiaTheme="minorEastAsia" w:hint="cs"/>
                <w:b/>
                <w:bCs/>
                <w:sz w:val="40"/>
                <w:szCs w:val="40"/>
                <w:rtl/>
              </w:rPr>
              <w:t>التلميذ</w:t>
            </w:r>
          </w:p>
        </w:tc>
        <w:tc>
          <w:tcPr>
            <w:tcW w:w="1482" w:type="dxa"/>
          </w:tcPr>
          <w:p w:rsidR="00806D9D" w:rsidRPr="006B1CD1" w:rsidP="006B1CD1">
            <w:pPr>
              <w:tabs>
                <w:tab w:val="left" w:pos="2136"/>
              </w:tabs>
              <w:spacing w:after="0" w:line="240" w:lineRule="auto"/>
              <w:jc w:val="center"/>
              <w:rPr>
                <w:b/>
                <w:bCs/>
                <w:sz w:val="36"/>
                <w:szCs w:val="36"/>
              </w:rPr>
            </w:pPr>
            <w:r w:rsidRPr="006B1CD1">
              <w:rPr>
                <w:rFonts w:eastAsiaTheme="minorEastAsia" w:hint="cs"/>
                <w:b/>
                <w:bCs/>
                <w:sz w:val="36"/>
                <w:szCs w:val="36"/>
                <w:rtl/>
              </w:rPr>
              <w:t>الأستاذ</w:t>
            </w:r>
          </w:p>
        </w:tc>
        <w:tc>
          <w:tcPr>
            <w:tcW w:w="7512" w:type="dxa"/>
            <w:vMerge/>
          </w:tcPr>
          <w:p w:rsidR="00806D9D" w:rsidRPr="0038061A" w:rsidP="0038061A">
            <w:pPr>
              <w:tabs>
                <w:tab w:val="left" w:pos="2136"/>
              </w:tabs>
              <w:bidi/>
              <w:spacing w:after="0" w:line="240" w:lineRule="auto"/>
              <w:rPr>
                <w:sz w:val="72"/>
                <w:szCs w:val="72"/>
                <w:rtl/>
              </w:rPr>
            </w:pPr>
          </w:p>
        </w:tc>
        <w:tc>
          <w:tcPr>
            <w:tcW w:w="2694" w:type="dxa"/>
            <w:vMerge/>
          </w:tcPr>
          <w:p w:rsidR="00806D9D" w:rsidRPr="0038061A" w:rsidP="0038061A">
            <w:pPr>
              <w:tabs>
                <w:tab w:val="left" w:pos="2136"/>
              </w:tabs>
              <w:bidi/>
              <w:spacing w:after="0" w:line="240" w:lineRule="auto"/>
              <w:rPr>
                <w:sz w:val="72"/>
                <w:szCs w:val="72"/>
                <w:rtl/>
              </w:rPr>
            </w:pPr>
          </w:p>
        </w:tc>
        <w:tc>
          <w:tcPr>
            <w:tcW w:w="1134" w:type="dxa"/>
            <w:vMerge/>
          </w:tcPr>
          <w:p w:rsidR="00806D9D" w:rsidP="005332E5">
            <w:pPr>
              <w:tabs>
                <w:tab w:val="left" w:pos="2136"/>
              </w:tabs>
              <w:spacing w:after="0" w:line="240" w:lineRule="auto"/>
              <w:rPr>
                <w:rtl/>
              </w:rPr>
            </w:pPr>
          </w:p>
        </w:tc>
      </w:tr>
      <w:tr w:rsidTr="008B1D1F">
        <w:tblPrEx>
          <w:tblW w:w="16586" w:type="dxa"/>
          <w:tblInd w:w="-176" w:type="dxa"/>
          <w:tblLayout w:type="fixed"/>
          <w:tblLook w:val="04A0"/>
        </w:tblPrEx>
        <w:trPr>
          <w:trHeight w:val="1460"/>
        </w:trPr>
        <w:tc>
          <w:tcPr>
            <w:tcW w:w="851" w:type="dxa"/>
          </w:tcPr>
          <w:p w:rsidR="00404263" w:rsidP="00404263">
            <w:pPr>
              <w:tabs>
                <w:tab w:val="left" w:pos="2136"/>
              </w:tabs>
              <w:bidi/>
              <w:spacing w:after="0" w:line="240" w:lineRule="auto"/>
              <w:rPr>
                <w:rFonts w:ascii="Cambria" w:hAnsi="Cambria"/>
                <w:b/>
                <w:bCs/>
                <w:sz w:val="48"/>
                <w:szCs w:val="48"/>
                <w:rtl/>
              </w:rPr>
            </w:pPr>
          </w:p>
          <w:p w:rsidR="009831A2" w:rsidP="009831A2">
            <w:pPr>
              <w:tabs>
                <w:tab w:val="left" w:pos="2136"/>
              </w:tabs>
              <w:bidi/>
              <w:spacing w:after="0" w:line="240" w:lineRule="auto"/>
              <w:rPr>
                <w:rFonts w:ascii="Cambria" w:hAnsi="Cambria"/>
                <w:b/>
                <w:bCs/>
                <w:sz w:val="48"/>
                <w:szCs w:val="48"/>
                <w:rtl/>
              </w:rPr>
            </w:pPr>
          </w:p>
          <w:p w:rsidR="009831A2" w:rsidP="009831A2">
            <w:pPr>
              <w:tabs>
                <w:tab w:val="left" w:pos="2136"/>
              </w:tabs>
              <w:bidi/>
              <w:spacing w:after="0" w:line="240" w:lineRule="auto"/>
              <w:rPr>
                <w:rFonts w:ascii="Cambria" w:hAnsi="Cambria"/>
                <w:b/>
                <w:bCs/>
                <w:sz w:val="48"/>
                <w:szCs w:val="48"/>
                <w:rtl/>
              </w:rPr>
            </w:pPr>
          </w:p>
          <w:p w:rsidR="00806D9D" w:rsidP="006401DA">
            <w:pPr>
              <w:tabs>
                <w:tab w:val="left" w:pos="2136"/>
              </w:tabs>
              <w:bidi/>
              <w:spacing w:after="0" w:line="240" w:lineRule="auto"/>
              <w:rPr>
                <w:rFonts w:ascii="Cambria" w:hAnsi="Cambria"/>
                <w:b/>
                <w:bCs/>
                <w:sz w:val="28"/>
                <w:szCs w:val="28"/>
                <w:rtl/>
              </w:rPr>
            </w:pPr>
            <w:r>
              <w:rPr>
                <w:rFonts w:ascii="Cambria" w:hAnsi="Cambria" w:eastAsiaTheme="majorEastAsia" w:cstheme="majorBidi" w:hint="cs"/>
                <w:b/>
                <w:bCs/>
                <w:sz w:val="28"/>
                <w:szCs w:val="28"/>
                <w:rtl/>
              </w:rPr>
              <w:t>5</w:t>
            </w:r>
            <w:r w:rsidR="00404263">
              <w:rPr>
                <w:rFonts w:ascii="Cambria" w:hAnsi="Cambria" w:eastAsiaTheme="majorEastAsia" w:cstheme="majorBidi" w:hint="cs"/>
                <w:b/>
                <w:bCs/>
                <w:sz w:val="28"/>
                <w:szCs w:val="28"/>
                <w:rtl/>
              </w:rPr>
              <w:t xml:space="preserve"> </w:t>
            </w:r>
            <w:r w:rsidRPr="00404263">
              <w:rPr>
                <w:rFonts w:ascii="Cambria" w:hAnsi="Cambria" w:eastAsiaTheme="majorEastAsia" w:cstheme="majorBidi" w:hint="cs"/>
                <w:b/>
                <w:bCs/>
                <w:sz w:val="28"/>
                <w:szCs w:val="28"/>
                <w:rtl/>
              </w:rPr>
              <w:t>د</w:t>
            </w: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r>
              <w:rPr>
                <w:rFonts w:ascii="Cambria" w:hAnsi="Cambria" w:eastAsiaTheme="majorEastAsia" w:cstheme="majorBidi" w:hint="cs"/>
                <w:b/>
                <w:bCs/>
                <w:sz w:val="28"/>
                <w:szCs w:val="28"/>
                <w:rtl/>
              </w:rPr>
              <w:t>40</w:t>
            </w:r>
            <w:r w:rsidR="00AA5AEB">
              <w:rPr>
                <w:rFonts w:ascii="Cambria" w:hAnsi="Cambria" w:eastAsiaTheme="majorEastAsia" w:cstheme="majorBidi" w:hint="cs"/>
                <w:b/>
                <w:bCs/>
                <w:sz w:val="28"/>
                <w:szCs w:val="28"/>
                <w:rtl/>
              </w:rPr>
              <w:t xml:space="preserve"> د</w:t>
            </w:r>
          </w:p>
          <w:p w:rsidR="00AA5AEB" w:rsidP="00AA5AEB">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6401DA" w:rsidP="009831A2">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r>
              <w:rPr>
                <w:rFonts w:ascii="Cambria" w:hAnsi="Cambria" w:eastAsiaTheme="majorEastAsia" w:cstheme="majorBidi" w:hint="cs"/>
                <w:b/>
                <w:bCs/>
                <w:sz w:val="28"/>
                <w:szCs w:val="28"/>
                <w:rtl/>
              </w:rPr>
              <w:t>10 د</w:t>
            </w:r>
          </w:p>
          <w:p w:rsidR="006401DA" w:rsidRPr="00404263" w:rsidP="006401DA">
            <w:pPr>
              <w:tabs>
                <w:tab w:val="left" w:pos="2136"/>
              </w:tabs>
              <w:bidi/>
              <w:spacing w:after="0" w:line="240" w:lineRule="auto"/>
              <w:rPr>
                <w:rFonts w:ascii="Cambria" w:hAnsi="Cambria"/>
                <w:b/>
                <w:bCs/>
                <w:sz w:val="28"/>
                <w:szCs w:val="28"/>
              </w:rPr>
            </w:pPr>
          </w:p>
        </w:tc>
        <w:tc>
          <w:tcPr>
            <w:tcW w:w="1779" w:type="dxa"/>
          </w:tcPr>
          <w:p w:rsidR="00095B0F" w:rsidRPr="00DF2C38" w:rsidP="001F016A">
            <w:pPr>
              <w:tabs>
                <w:tab w:val="left" w:pos="2136"/>
              </w:tabs>
              <w:bidi/>
              <w:spacing w:after="0" w:line="240" w:lineRule="auto"/>
              <w:rPr>
                <w:rFonts w:ascii="Arial" w:eastAsia="Calibri" w:hAnsi="Arial"/>
                <w:sz w:val="28"/>
                <w:szCs w:val="28"/>
                <w:rtl/>
                <w:lang w:val="en-US" w:eastAsia="en-US" w:bidi="ar-MA"/>
              </w:rPr>
            </w:pPr>
          </w:p>
          <w:p w:rsidR="00806D9D" w:rsidRPr="00DF2C38" w:rsidP="00696758">
            <w:pPr>
              <w:tabs>
                <w:tab w:val="left" w:pos="2136"/>
              </w:tabs>
              <w:bidi/>
              <w:spacing w:after="0" w:line="240" w:lineRule="auto"/>
              <w:jc w:val="both"/>
              <w:rPr>
                <w:rFonts w:ascii="Arial" w:eastAsia="Calibri" w:hAnsi="Arial"/>
                <w:sz w:val="28"/>
                <w:szCs w:val="28"/>
                <w:rtl/>
                <w:lang w:val="en-US" w:eastAsia="en-US" w:bidi="ar-MA"/>
              </w:rPr>
            </w:pPr>
            <w:r w:rsidRPr="00DF2C38">
              <w:rPr>
                <w:rFonts w:ascii="Arial" w:eastAsia="Calibri" w:hAnsi="Arial" w:hint="cs"/>
                <w:sz w:val="28"/>
                <w:szCs w:val="28"/>
                <w:rtl/>
                <w:lang w:val="en-US" w:eastAsia="en-US" w:bidi="ar-MA"/>
              </w:rPr>
              <w:t xml:space="preserve">مدى تمكن المتعلم من استحضار مكتسبات </w:t>
            </w:r>
            <w:r w:rsidR="00115B81">
              <w:rPr>
                <w:rFonts w:ascii="Arial" w:eastAsia="Calibri" w:hAnsi="Arial" w:hint="cs"/>
                <w:sz w:val="28"/>
                <w:szCs w:val="28"/>
                <w:rtl/>
                <w:lang w:val="en-US" w:eastAsia="en-US" w:bidi="ar-MA"/>
              </w:rPr>
              <w:t>ال</w:t>
            </w:r>
            <w:r w:rsidRPr="00DF2C38">
              <w:rPr>
                <w:rFonts w:ascii="Arial" w:eastAsia="Calibri" w:hAnsi="Arial" w:hint="cs"/>
                <w:sz w:val="28"/>
                <w:szCs w:val="28"/>
                <w:rtl/>
                <w:lang w:val="en-US" w:eastAsia="en-US" w:bidi="ar-MA"/>
              </w:rPr>
              <w:t xml:space="preserve">درس </w:t>
            </w:r>
            <w:r w:rsidR="00115B81">
              <w:rPr>
                <w:rFonts w:ascii="Arial" w:eastAsia="Calibri" w:hAnsi="Arial" w:hint="cs"/>
                <w:sz w:val="28"/>
                <w:szCs w:val="28"/>
                <w:rtl/>
                <w:lang w:val="en-US" w:eastAsia="en-US" w:bidi="ar-MA"/>
              </w:rPr>
              <w:t xml:space="preserve"> السابق .</w:t>
            </w:r>
          </w:p>
          <w:p w:rsidR="00095B0F" w:rsidRPr="00DF2C38" w:rsidP="00DF2C38">
            <w:pPr>
              <w:tabs>
                <w:tab w:val="left" w:pos="2136"/>
              </w:tabs>
              <w:bidi/>
              <w:spacing w:after="0" w:line="240" w:lineRule="auto"/>
              <w:jc w:val="both"/>
              <w:rPr>
                <w:rFonts w:ascii="Arial" w:eastAsia="Calibri" w:hAnsi="Arial"/>
                <w:sz w:val="28"/>
                <w:szCs w:val="28"/>
                <w:rtl/>
                <w:lang w:val="en-US" w:eastAsia="en-US" w:bidi="ar-MA"/>
              </w:rPr>
            </w:pPr>
          </w:p>
          <w:p w:rsidR="00095B0F" w:rsidP="00DF2C3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274313" w:rsidP="00DF2C38">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5944C2" w:rsidP="00D911B6">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806D9D" w:rsidP="005944C2">
            <w:pPr>
              <w:tabs>
                <w:tab w:val="left" w:pos="2136"/>
              </w:tabs>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تقويم تكويني بالتركيز على </w:t>
            </w:r>
            <w:r w:rsidR="00D911B6">
              <w:rPr>
                <w:rFonts w:ascii="Arial" w:eastAsia="Calibri" w:hAnsi="Arial" w:hint="cs"/>
                <w:sz w:val="28"/>
                <w:szCs w:val="28"/>
                <w:rtl/>
                <w:lang w:val="en-US" w:eastAsia="en-US" w:bidi="ar-MA"/>
              </w:rPr>
              <w:t>الظاهرة المدروسة</w:t>
            </w:r>
            <w:r w:rsidR="00DF2C38">
              <w:rPr>
                <w:rFonts w:ascii="Arial" w:eastAsia="Calibri" w:hAnsi="Arial" w:hint="cs"/>
                <w:sz w:val="28"/>
                <w:szCs w:val="28"/>
                <w:rtl/>
                <w:lang w:val="en-US" w:eastAsia="en-US" w:bidi="ar-MA"/>
              </w:rPr>
              <w:t xml:space="preserve"> </w:t>
            </w:r>
            <w:r w:rsidRPr="00DF2C38">
              <w:rPr>
                <w:rFonts w:ascii="Arial" w:eastAsia="Calibri" w:hAnsi="Arial" w:hint="cs"/>
                <w:sz w:val="28"/>
                <w:szCs w:val="28"/>
                <w:rtl/>
                <w:lang w:val="en-US" w:eastAsia="en-US" w:bidi="ar-MA"/>
              </w:rPr>
              <w:t>.</w:t>
            </w:r>
          </w:p>
          <w:p w:rsidR="00CE6F6E" w:rsidP="00CE6F6E">
            <w:pPr>
              <w:tabs>
                <w:tab w:val="left" w:pos="2136"/>
              </w:tabs>
              <w:bidi/>
              <w:spacing w:after="0" w:line="240" w:lineRule="auto"/>
              <w:jc w:val="both"/>
              <w:rPr>
                <w:rFonts w:ascii="Arial" w:eastAsia="Calibri" w:hAnsi="Arial"/>
                <w:sz w:val="28"/>
                <w:szCs w:val="28"/>
                <w:rtl/>
                <w:lang w:val="en-US" w:eastAsia="en-US" w:bidi="ar-MA"/>
              </w:rPr>
            </w:pPr>
          </w:p>
          <w:p w:rsidR="001340BC" w:rsidP="001340BC">
            <w:pPr>
              <w:tabs>
                <w:tab w:val="left" w:pos="2136"/>
              </w:tabs>
              <w:bidi/>
              <w:spacing w:after="0" w:line="240" w:lineRule="auto"/>
              <w:jc w:val="both"/>
              <w:rPr>
                <w:rFonts w:ascii="Arial" w:eastAsia="Calibri" w:hAnsi="Arial"/>
                <w:sz w:val="28"/>
                <w:szCs w:val="28"/>
                <w:rtl/>
                <w:lang w:val="en-US" w:eastAsia="en-US" w:bidi="ar-MA"/>
              </w:rPr>
            </w:pPr>
          </w:p>
          <w:p w:rsidR="001340BC" w:rsidP="001340BC">
            <w:pPr>
              <w:tabs>
                <w:tab w:val="left" w:pos="2136"/>
              </w:tabs>
              <w:bidi/>
              <w:spacing w:after="0" w:line="240" w:lineRule="auto"/>
              <w:jc w:val="both"/>
              <w:rPr>
                <w:rFonts w:ascii="Arial" w:eastAsia="Calibri" w:hAnsi="Arial"/>
                <w:sz w:val="28"/>
                <w:szCs w:val="28"/>
                <w:rtl/>
                <w:lang w:val="en-US" w:eastAsia="en-US" w:bidi="ar-MA"/>
              </w:rPr>
            </w:pPr>
          </w:p>
          <w:p w:rsidR="001340BC" w:rsidP="001340BC">
            <w:pPr>
              <w:tabs>
                <w:tab w:val="left" w:pos="2136"/>
              </w:tabs>
              <w:bidi/>
              <w:spacing w:after="0" w:line="240" w:lineRule="auto"/>
              <w:jc w:val="both"/>
              <w:rPr>
                <w:rFonts w:ascii="Arial" w:eastAsia="Calibri" w:hAnsi="Arial"/>
                <w:sz w:val="28"/>
                <w:szCs w:val="28"/>
                <w:rtl/>
                <w:lang w:val="en-US" w:eastAsia="en-US" w:bidi="ar-MA"/>
              </w:rPr>
            </w:pPr>
          </w:p>
          <w:p w:rsidR="001340BC" w:rsidP="001340BC">
            <w:pPr>
              <w:tabs>
                <w:tab w:val="left" w:pos="2136"/>
              </w:tabs>
              <w:bidi/>
              <w:spacing w:after="0" w:line="240" w:lineRule="auto"/>
              <w:jc w:val="both"/>
              <w:rPr>
                <w:rFonts w:ascii="Arial" w:eastAsia="Calibri" w:hAnsi="Arial"/>
                <w:sz w:val="28"/>
                <w:szCs w:val="28"/>
                <w:rtl/>
                <w:lang w:val="en-US" w:eastAsia="en-US" w:bidi="ar-MA"/>
              </w:rPr>
            </w:pPr>
          </w:p>
          <w:p w:rsidR="001340BC" w:rsidP="001340BC">
            <w:pPr>
              <w:tabs>
                <w:tab w:val="left" w:pos="2136"/>
              </w:tabs>
              <w:bidi/>
              <w:spacing w:after="0" w:line="240" w:lineRule="auto"/>
              <w:jc w:val="both"/>
              <w:rPr>
                <w:rFonts w:ascii="Arial" w:eastAsia="Calibri" w:hAnsi="Arial"/>
                <w:sz w:val="28"/>
                <w:szCs w:val="28"/>
                <w:rtl/>
                <w:lang w:val="en-US" w:eastAsia="en-US" w:bidi="ar-MA"/>
              </w:rPr>
            </w:pPr>
          </w:p>
          <w:p w:rsidR="001340BC" w:rsidP="001340BC">
            <w:pPr>
              <w:tabs>
                <w:tab w:val="left" w:pos="2136"/>
              </w:tabs>
              <w:bidi/>
              <w:spacing w:after="0" w:line="240" w:lineRule="auto"/>
              <w:jc w:val="both"/>
              <w:rPr>
                <w:rFonts w:ascii="Arial" w:eastAsia="Calibri" w:hAnsi="Arial"/>
                <w:sz w:val="28"/>
                <w:szCs w:val="28"/>
                <w:rtl/>
                <w:lang w:val="en-US" w:eastAsia="en-US" w:bidi="ar-MA"/>
              </w:rPr>
            </w:pPr>
          </w:p>
          <w:p w:rsidR="005F7AA0" w:rsidP="005F7AA0">
            <w:pPr>
              <w:tabs>
                <w:tab w:val="left" w:pos="2136"/>
              </w:tabs>
              <w:bidi/>
              <w:spacing w:after="0" w:line="240" w:lineRule="auto"/>
              <w:jc w:val="both"/>
              <w:rPr>
                <w:rFonts w:ascii="Arial" w:eastAsia="Calibri" w:hAnsi="Arial"/>
                <w:sz w:val="28"/>
                <w:szCs w:val="28"/>
                <w:rtl/>
                <w:lang w:val="en-US" w:eastAsia="en-US" w:bidi="ar-MA"/>
              </w:rPr>
            </w:pPr>
          </w:p>
          <w:p w:rsidR="005F7AA0" w:rsidP="005F7AA0">
            <w:pPr>
              <w:tabs>
                <w:tab w:val="left" w:pos="2136"/>
              </w:tabs>
              <w:bidi/>
              <w:spacing w:after="0" w:line="240" w:lineRule="auto"/>
              <w:jc w:val="both"/>
              <w:rPr>
                <w:rFonts w:ascii="Arial" w:eastAsia="Calibri" w:hAnsi="Arial"/>
                <w:sz w:val="28"/>
                <w:szCs w:val="28"/>
                <w:rtl/>
                <w:lang w:val="en-US" w:eastAsia="en-US" w:bidi="ar-MA"/>
              </w:rPr>
            </w:pPr>
          </w:p>
          <w:p w:rsidR="005F7AA0" w:rsidP="005F7AA0">
            <w:pPr>
              <w:tabs>
                <w:tab w:val="left" w:pos="2136"/>
              </w:tabs>
              <w:bidi/>
              <w:spacing w:after="0" w:line="240" w:lineRule="auto"/>
              <w:jc w:val="both"/>
              <w:rPr>
                <w:rFonts w:ascii="Arial" w:eastAsia="Calibri" w:hAnsi="Arial"/>
                <w:sz w:val="28"/>
                <w:szCs w:val="28"/>
                <w:rtl/>
                <w:lang w:val="en-US" w:eastAsia="en-US" w:bidi="ar-MA"/>
              </w:rPr>
            </w:pPr>
          </w:p>
          <w:p w:rsidR="005F7AA0" w:rsidP="005F7AA0">
            <w:pPr>
              <w:tabs>
                <w:tab w:val="left" w:pos="2136"/>
              </w:tabs>
              <w:bidi/>
              <w:spacing w:after="0" w:line="240" w:lineRule="auto"/>
              <w:jc w:val="both"/>
              <w:rPr>
                <w:rFonts w:ascii="Arial" w:eastAsia="Calibri" w:hAnsi="Arial"/>
                <w:sz w:val="28"/>
                <w:szCs w:val="28"/>
                <w:rtl/>
                <w:lang w:val="en-US" w:eastAsia="en-US" w:bidi="ar-MA"/>
              </w:rPr>
            </w:pPr>
          </w:p>
          <w:p w:rsidR="005F7AA0" w:rsidP="005F7AA0">
            <w:pPr>
              <w:tabs>
                <w:tab w:val="left" w:pos="2136"/>
              </w:tabs>
              <w:bidi/>
              <w:spacing w:after="0" w:line="240" w:lineRule="auto"/>
              <w:jc w:val="both"/>
              <w:rPr>
                <w:rFonts w:ascii="Arial" w:eastAsia="Calibri" w:hAnsi="Arial"/>
                <w:sz w:val="28"/>
                <w:szCs w:val="28"/>
                <w:rtl/>
                <w:lang w:val="en-US" w:eastAsia="en-US" w:bidi="ar-MA"/>
              </w:rPr>
            </w:pPr>
          </w:p>
          <w:p w:rsidR="005F7AA0" w:rsidP="005F7AA0">
            <w:pPr>
              <w:tabs>
                <w:tab w:val="left" w:pos="2136"/>
              </w:tabs>
              <w:bidi/>
              <w:spacing w:after="0" w:line="240" w:lineRule="auto"/>
              <w:jc w:val="both"/>
              <w:rPr>
                <w:rFonts w:ascii="Arial" w:eastAsia="Calibri" w:hAnsi="Arial"/>
                <w:sz w:val="28"/>
                <w:szCs w:val="28"/>
                <w:rtl/>
                <w:lang w:val="en-US" w:eastAsia="en-US" w:bidi="ar-MA"/>
              </w:rPr>
            </w:pPr>
          </w:p>
          <w:p w:rsidR="005F7AA0" w:rsidP="005F7AA0">
            <w:pPr>
              <w:tabs>
                <w:tab w:val="left" w:pos="2136"/>
              </w:tabs>
              <w:bidi/>
              <w:spacing w:after="0" w:line="240" w:lineRule="auto"/>
              <w:jc w:val="both"/>
              <w:rPr>
                <w:rFonts w:ascii="Arial" w:eastAsia="Calibri" w:hAnsi="Arial"/>
                <w:sz w:val="28"/>
                <w:szCs w:val="28"/>
                <w:rtl/>
                <w:lang w:val="en-US" w:eastAsia="en-US" w:bidi="ar-MA"/>
              </w:rPr>
            </w:pPr>
          </w:p>
          <w:p w:rsidR="005F7AA0" w:rsidP="005F7AA0">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F7AA0" w:rsidP="005F7AA0">
            <w:pPr>
              <w:tabs>
                <w:tab w:val="left" w:pos="2136"/>
              </w:tabs>
              <w:bidi/>
              <w:spacing w:after="0" w:line="240" w:lineRule="auto"/>
              <w:jc w:val="both"/>
              <w:rPr>
                <w:rFonts w:ascii="Arial" w:eastAsia="Calibri" w:hAnsi="Arial"/>
                <w:sz w:val="28"/>
                <w:szCs w:val="28"/>
                <w:rtl/>
                <w:lang w:val="en-US" w:eastAsia="en-US" w:bidi="ar-MA"/>
              </w:rPr>
            </w:pPr>
          </w:p>
          <w:p w:rsidR="005F7AA0" w:rsidP="005F7AA0">
            <w:pPr>
              <w:tabs>
                <w:tab w:val="left" w:pos="2136"/>
              </w:tabs>
              <w:bidi/>
              <w:spacing w:after="0" w:line="240" w:lineRule="auto"/>
              <w:jc w:val="both"/>
              <w:rPr>
                <w:rFonts w:ascii="Arial" w:eastAsia="Calibri" w:hAnsi="Arial"/>
                <w:sz w:val="28"/>
                <w:szCs w:val="28"/>
                <w:rtl/>
                <w:lang w:val="en-US" w:eastAsia="en-US" w:bidi="ar-MA"/>
              </w:rPr>
            </w:pPr>
          </w:p>
          <w:p w:rsidR="005F7AA0" w:rsidP="005F7AA0">
            <w:pPr>
              <w:tabs>
                <w:tab w:val="left" w:pos="2136"/>
              </w:tabs>
              <w:bidi/>
              <w:spacing w:after="0" w:line="240" w:lineRule="auto"/>
              <w:jc w:val="both"/>
              <w:rPr>
                <w:rFonts w:ascii="Arial" w:eastAsia="Calibri" w:hAnsi="Arial"/>
                <w:sz w:val="28"/>
                <w:szCs w:val="28"/>
                <w:rtl/>
                <w:lang w:val="en-US" w:eastAsia="en-US" w:bidi="ar-MA"/>
              </w:rPr>
            </w:pPr>
          </w:p>
          <w:p w:rsidR="00BA1A57" w:rsidP="00BA1A57">
            <w:pPr>
              <w:tabs>
                <w:tab w:val="left" w:pos="2136"/>
              </w:tabs>
              <w:bidi/>
              <w:spacing w:after="0" w:line="240" w:lineRule="auto"/>
              <w:jc w:val="both"/>
              <w:rPr>
                <w:rFonts w:ascii="Arial" w:eastAsia="Calibri" w:hAnsi="Arial"/>
                <w:sz w:val="28"/>
                <w:szCs w:val="28"/>
                <w:rtl/>
                <w:lang w:val="en-US" w:eastAsia="en-US" w:bidi="ar-MA"/>
              </w:rPr>
            </w:pPr>
          </w:p>
          <w:p w:rsidR="00BA1A57" w:rsidP="00BA1A57">
            <w:pPr>
              <w:tabs>
                <w:tab w:val="left" w:pos="2136"/>
              </w:tabs>
              <w:bidi/>
              <w:spacing w:after="0" w:line="240" w:lineRule="auto"/>
              <w:jc w:val="both"/>
              <w:rPr>
                <w:rFonts w:ascii="Arial" w:eastAsia="Calibri" w:hAnsi="Arial"/>
                <w:sz w:val="28"/>
                <w:szCs w:val="28"/>
                <w:rtl/>
                <w:lang w:val="en-US" w:eastAsia="en-US" w:bidi="ar-MA"/>
              </w:rPr>
            </w:pPr>
          </w:p>
          <w:p w:rsidR="00BA1A57" w:rsidP="00BA1A57">
            <w:pPr>
              <w:tabs>
                <w:tab w:val="left" w:pos="2136"/>
              </w:tabs>
              <w:bidi/>
              <w:spacing w:after="0" w:line="240" w:lineRule="auto"/>
              <w:jc w:val="both"/>
              <w:rPr>
                <w:rFonts w:ascii="Arial" w:eastAsia="Calibri" w:hAnsi="Arial"/>
                <w:sz w:val="28"/>
                <w:szCs w:val="28"/>
                <w:rtl/>
                <w:lang w:val="en-US" w:eastAsia="en-US" w:bidi="ar-MA"/>
              </w:rPr>
            </w:pPr>
          </w:p>
          <w:p w:rsidR="00BA1A57" w:rsidP="00BA1A57">
            <w:pPr>
              <w:tabs>
                <w:tab w:val="left" w:pos="2136"/>
              </w:tabs>
              <w:bidi/>
              <w:spacing w:after="0" w:line="240" w:lineRule="auto"/>
              <w:jc w:val="both"/>
              <w:rPr>
                <w:rFonts w:ascii="Arial" w:eastAsia="Calibri" w:hAnsi="Arial"/>
                <w:sz w:val="28"/>
                <w:szCs w:val="28"/>
                <w:rtl/>
                <w:lang w:val="en-US" w:eastAsia="en-US" w:bidi="ar-MA"/>
              </w:rPr>
            </w:pPr>
          </w:p>
          <w:p w:rsidR="00BA1A57" w:rsidP="00BA1A57">
            <w:pPr>
              <w:tabs>
                <w:tab w:val="left" w:pos="2136"/>
              </w:tabs>
              <w:bidi/>
              <w:spacing w:after="0" w:line="240" w:lineRule="auto"/>
              <w:jc w:val="both"/>
              <w:rPr>
                <w:rFonts w:ascii="Arial" w:eastAsia="Calibri" w:hAnsi="Arial"/>
                <w:sz w:val="28"/>
                <w:szCs w:val="28"/>
                <w:rtl/>
                <w:lang w:val="en-US" w:eastAsia="en-US" w:bidi="ar-MA"/>
              </w:rPr>
            </w:pPr>
          </w:p>
          <w:p w:rsidR="00BA1A57" w:rsidP="00BA1A57">
            <w:pPr>
              <w:tabs>
                <w:tab w:val="left" w:pos="2136"/>
              </w:tabs>
              <w:bidi/>
              <w:spacing w:after="0" w:line="240" w:lineRule="auto"/>
              <w:jc w:val="both"/>
              <w:rPr>
                <w:rFonts w:ascii="Arial" w:eastAsia="Calibri" w:hAnsi="Arial"/>
                <w:sz w:val="28"/>
                <w:szCs w:val="28"/>
                <w:rtl/>
                <w:lang w:val="en-US" w:eastAsia="en-US" w:bidi="ar-MA"/>
              </w:rPr>
            </w:pPr>
          </w:p>
          <w:p w:rsidR="005F7AA0" w:rsidP="00BA1A57">
            <w:pPr>
              <w:tabs>
                <w:tab w:val="left" w:pos="2136"/>
              </w:tabs>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تقويم </w:t>
            </w:r>
            <w:r w:rsidR="00051E0A">
              <w:rPr>
                <w:rFonts w:ascii="Arial" w:eastAsia="Calibri" w:hAnsi="Arial" w:hint="cs"/>
                <w:sz w:val="28"/>
                <w:szCs w:val="28"/>
                <w:rtl/>
                <w:lang w:val="en-US" w:eastAsia="en-US" w:bidi="ar-MA"/>
              </w:rPr>
              <w:t xml:space="preserve">مدى تطابق </w:t>
            </w:r>
            <w:r>
              <w:rPr>
                <w:rFonts w:ascii="Arial" w:eastAsia="Calibri" w:hAnsi="Arial" w:hint="cs"/>
                <w:sz w:val="28"/>
                <w:szCs w:val="28"/>
                <w:rtl/>
                <w:lang w:val="en-US" w:eastAsia="en-US" w:bidi="ar-MA"/>
              </w:rPr>
              <w:t>استنتاج المتعلمين مع القاعدة اللغوية</w:t>
            </w:r>
            <w:r w:rsidR="00051E0A">
              <w:rPr>
                <w:rFonts w:ascii="Arial" w:eastAsia="Calibri" w:hAnsi="Arial" w:hint="cs"/>
                <w:sz w:val="28"/>
                <w:szCs w:val="28"/>
                <w:rtl/>
                <w:lang w:val="en-US" w:eastAsia="en-US" w:bidi="ar-MA"/>
              </w:rPr>
              <w:t xml:space="preserve"> </w:t>
            </w:r>
            <w:r w:rsidR="009831A2">
              <w:rPr>
                <w:rFonts w:ascii="Arial" w:eastAsia="Calibri" w:hAnsi="Arial" w:hint="cs"/>
                <w:sz w:val="28"/>
                <w:szCs w:val="28"/>
                <w:rtl/>
                <w:lang w:val="en-US" w:eastAsia="en-US" w:bidi="ar-MA"/>
              </w:rPr>
              <w:t xml:space="preserve">الخاصة بأسلوب الخبر </w:t>
            </w:r>
            <w:r w:rsidR="009831A2">
              <w:rPr>
                <w:rFonts w:ascii="Arial" w:eastAsia="Calibri" w:hAnsi="Arial" w:hint="cs"/>
                <w:sz w:val="28"/>
                <w:szCs w:val="28"/>
                <w:rtl/>
                <w:lang w:val="en-US" w:eastAsia="en-US" w:bidi="ar-MA"/>
              </w:rPr>
              <w:t>والإنشاء</w:t>
            </w:r>
            <w:r w:rsidR="00051E0A">
              <w:rPr>
                <w:rFonts w:ascii="Arial" w:eastAsia="Calibri" w:hAnsi="Arial" w:hint="cs"/>
                <w:sz w:val="28"/>
                <w:szCs w:val="28"/>
                <w:rtl/>
                <w:lang w:val="en-US" w:eastAsia="en-US" w:bidi="ar-MA"/>
              </w:rPr>
              <w:t>.</w:t>
            </w:r>
          </w:p>
          <w:p w:rsidR="00051E0A" w:rsidP="00051E0A">
            <w:pPr>
              <w:tabs>
                <w:tab w:val="left" w:pos="2136"/>
              </w:tabs>
              <w:bidi/>
              <w:spacing w:after="0" w:line="240" w:lineRule="auto"/>
              <w:jc w:val="both"/>
              <w:rPr>
                <w:rFonts w:ascii="Arial" w:eastAsia="Calibri" w:hAnsi="Arial"/>
                <w:sz w:val="28"/>
                <w:szCs w:val="28"/>
                <w:rtl/>
                <w:lang w:val="en-US" w:eastAsia="en-US" w:bidi="ar-MA"/>
              </w:rPr>
            </w:pPr>
          </w:p>
          <w:p w:rsidR="00051E0A" w:rsidP="00051E0A">
            <w:pPr>
              <w:tabs>
                <w:tab w:val="left" w:pos="2136"/>
              </w:tabs>
              <w:bidi/>
              <w:spacing w:after="0" w:line="240" w:lineRule="auto"/>
              <w:jc w:val="both"/>
              <w:rPr>
                <w:rFonts w:ascii="Arial" w:eastAsia="Calibri" w:hAnsi="Arial"/>
                <w:sz w:val="28"/>
                <w:szCs w:val="28"/>
                <w:rtl/>
                <w:lang w:val="en-US" w:eastAsia="en-US" w:bidi="ar-MA"/>
              </w:rPr>
            </w:pPr>
          </w:p>
          <w:p w:rsidR="00051E0A" w:rsidP="00051E0A">
            <w:pPr>
              <w:tabs>
                <w:tab w:val="left" w:pos="2136"/>
              </w:tabs>
              <w:bidi/>
              <w:spacing w:after="0" w:line="240" w:lineRule="auto"/>
              <w:jc w:val="both"/>
              <w:rPr>
                <w:rFonts w:ascii="Arial" w:eastAsia="Calibri" w:hAnsi="Arial"/>
                <w:sz w:val="28"/>
                <w:szCs w:val="28"/>
                <w:rtl/>
                <w:lang w:val="en-US" w:eastAsia="en-US" w:bidi="ar-MA"/>
              </w:rPr>
            </w:pPr>
          </w:p>
          <w:p w:rsidR="00051E0A" w:rsidP="00051E0A">
            <w:pPr>
              <w:tabs>
                <w:tab w:val="left" w:pos="2136"/>
              </w:tabs>
              <w:bidi/>
              <w:spacing w:after="0" w:line="240" w:lineRule="auto"/>
              <w:jc w:val="both"/>
              <w:rPr>
                <w:rFonts w:ascii="Arial" w:eastAsia="Calibri" w:hAnsi="Arial"/>
                <w:sz w:val="28"/>
                <w:szCs w:val="28"/>
                <w:rtl/>
                <w:lang w:val="en-US" w:eastAsia="en-US" w:bidi="ar-MA"/>
              </w:rPr>
            </w:pPr>
          </w:p>
          <w:p w:rsidR="00051E0A" w:rsidP="00051E0A">
            <w:pPr>
              <w:tabs>
                <w:tab w:val="left" w:pos="2136"/>
              </w:tabs>
              <w:bidi/>
              <w:spacing w:after="0" w:line="240" w:lineRule="auto"/>
              <w:jc w:val="both"/>
              <w:rPr>
                <w:rFonts w:ascii="Arial" w:eastAsia="Calibri" w:hAnsi="Arial"/>
                <w:sz w:val="28"/>
                <w:szCs w:val="28"/>
                <w:rtl/>
                <w:lang w:val="en-US" w:eastAsia="en-US" w:bidi="ar-MA"/>
              </w:rPr>
            </w:pPr>
          </w:p>
          <w:p w:rsidR="006401DA" w:rsidP="006401DA">
            <w:pPr>
              <w:tabs>
                <w:tab w:val="left" w:pos="2136"/>
              </w:tabs>
              <w:bidi/>
              <w:spacing w:after="0" w:line="240" w:lineRule="auto"/>
              <w:jc w:val="both"/>
              <w:rPr>
                <w:rFonts w:ascii="Arial" w:eastAsia="Calibri" w:hAnsi="Arial"/>
                <w:sz w:val="28"/>
                <w:szCs w:val="28"/>
                <w:rtl/>
                <w:lang w:val="en-US" w:eastAsia="en-US" w:bidi="ar-MA"/>
              </w:rPr>
            </w:pPr>
          </w:p>
          <w:p w:rsidR="00806D9D" w:rsidRPr="00DF2C38" w:rsidP="00505A02">
            <w:pPr>
              <w:tabs>
                <w:tab w:val="left" w:pos="2136"/>
              </w:tabs>
              <w:bidi/>
              <w:spacing w:after="0" w:line="240" w:lineRule="auto"/>
              <w:jc w:val="both"/>
              <w:rPr>
                <w:rFonts w:ascii="Arial" w:eastAsia="Calibri" w:hAnsi="Arial"/>
                <w:sz w:val="28"/>
                <w:szCs w:val="28"/>
                <w:lang w:val="en-US" w:eastAsia="en-US" w:bidi="ar-MA"/>
              </w:rPr>
            </w:pPr>
          </w:p>
        </w:tc>
        <w:tc>
          <w:tcPr>
            <w:tcW w:w="1134" w:type="dxa"/>
          </w:tcPr>
          <w:p w:rsidR="00404263" w:rsidRPr="00DF2C38" w:rsidP="000021BB">
            <w:pPr>
              <w:tabs>
                <w:tab w:val="left" w:pos="2136"/>
              </w:tabs>
              <w:bidi/>
              <w:spacing w:after="0" w:line="240" w:lineRule="auto"/>
              <w:rPr>
                <w:rFonts w:ascii="Arial" w:eastAsia="Calibri" w:hAnsi="Arial"/>
                <w:sz w:val="28"/>
                <w:szCs w:val="28"/>
                <w:rtl/>
                <w:lang w:val="en-US" w:eastAsia="en-US" w:bidi="ar-MA"/>
              </w:rPr>
            </w:pPr>
          </w:p>
          <w:p w:rsidR="00FC7849" w:rsidP="00404263">
            <w:pPr>
              <w:tabs>
                <w:tab w:val="left" w:pos="2136"/>
              </w:tabs>
              <w:bidi/>
              <w:spacing w:after="0" w:line="240" w:lineRule="auto"/>
              <w:rPr>
                <w:rFonts w:ascii="Arial" w:eastAsia="Calibri" w:hAnsi="Arial"/>
                <w:sz w:val="28"/>
                <w:szCs w:val="28"/>
                <w:rtl/>
                <w:lang w:val="en-US" w:eastAsia="en-US" w:bidi="ar-MA"/>
              </w:rPr>
            </w:pPr>
          </w:p>
          <w:p w:rsidR="00404263" w:rsidRPr="00DF2C38" w:rsidP="00FC7849">
            <w:pPr>
              <w:tabs>
                <w:tab w:val="left" w:pos="2136"/>
              </w:tabs>
              <w:bidi/>
              <w:spacing w:after="0" w:line="240" w:lineRule="auto"/>
              <w:rPr>
                <w:rFonts w:ascii="Arial" w:eastAsia="Calibri" w:hAnsi="Arial"/>
                <w:sz w:val="28"/>
                <w:szCs w:val="28"/>
                <w:rtl/>
                <w:lang w:val="en-US" w:eastAsia="en-US" w:bidi="ar-MA"/>
              </w:rPr>
            </w:pPr>
            <w:r w:rsidRPr="00DF2C38">
              <w:rPr>
                <w:rFonts w:ascii="Arial" w:eastAsia="Calibri" w:hAnsi="Arial" w:hint="cs"/>
                <w:sz w:val="28"/>
                <w:szCs w:val="28"/>
                <w:rtl/>
                <w:lang w:val="en-US" w:eastAsia="en-US" w:bidi="ar-MA"/>
              </w:rPr>
              <w:t xml:space="preserve">استحضار </w:t>
            </w:r>
            <w:r w:rsidRPr="00DF2C38">
              <w:rPr>
                <w:rFonts w:ascii="Arial" w:eastAsia="Calibri" w:hAnsi="Arial" w:hint="cs"/>
                <w:sz w:val="28"/>
                <w:szCs w:val="28"/>
                <w:rtl/>
                <w:lang w:val="en-US" w:eastAsia="en-US" w:bidi="ar-MA"/>
              </w:rPr>
              <w:t>المكتسبات .</w:t>
            </w:r>
          </w:p>
          <w:p w:rsidR="00404263" w:rsidRPr="00DF2C38" w:rsidP="00404263">
            <w:pPr>
              <w:tabs>
                <w:tab w:val="left" w:pos="2136"/>
              </w:tabs>
              <w:bidi/>
              <w:spacing w:after="0" w:line="240" w:lineRule="auto"/>
              <w:rPr>
                <w:rFonts w:ascii="Arial" w:eastAsia="Calibri" w:hAnsi="Arial"/>
                <w:sz w:val="28"/>
                <w:szCs w:val="28"/>
                <w:rtl/>
                <w:lang w:val="en-US" w:eastAsia="en-US" w:bidi="ar-MA"/>
              </w:rPr>
            </w:pPr>
          </w:p>
          <w:p w:rsidR="00404263" w:rsidP="00404263">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يقرأ المتعلمون بالتناوب .</w:t>
            </w:r>
          </w:p>
          <w:p w:rsidR="007C4F2B" w:rsidP="007C4F2B">
            <w:pPr>
              <w:tabs>
                <w:tab w:val="left" w:pos="2136"/>
              </w:tabs>
              <w:bidi/>
              <w:spacing w:after="0" w:line="240" w:lineRule="auto"/>
              <w:rPr>
                <w:rFonts w:ascii="Arial" w:eastAsia="Calibri" w:hAnsi="Arial"/>
                <w:sz w:val="28"/>
                <w:szCs w:val="28"/>
                <w:rtl/>
                <w:lang w:val="en-US" w:eastAsia="en-US" w:bidi="ar-MA"/>
              </w:rPr>
            </w:pPr>
          </w:p>
          <w:p w:rsidR="007C4F2B" w:rsidP="007C4F2B">
            <w:pPr>
              <w:tabs>
                <w:tab w:val="left" w:pos="2136"/>
              </w:tabs>
              <w:bidi/>
              <w:spacing w:after="0" w:line="240" w:lineRule="auto"/>
              <w:rPr>
                <w:rFonts w:ascii="Arial" w:eastAsia="Calibri" w:hAnsi="Arial"/>
                <w:sz w:val="28"/>
                <w:szCs w:val="28"/>
                <w:rtl/>
                <w:lang w:val="en-US" w:eastAsia="en-US" w:bidi="ar-MA"/>
              </w:rPr>
            </w:pPr>
          </w:p>
          <w:p w:rsidR="007C4F2B" w:rsidP="007C4F2B">
            <w:pPr>
              <w:tabs>
                <w:tab w:val="left" w:pos="2136"/>
              </w:tabs>
              <w:bidi/>
              <w:spacing w:after="0" w:line="240" w:lineRule="auto"/>
              <w:rPr>
                <w:rFonts w:ascii="Arial" w:eastAsia="Calibri" w:hAnsi="Arial"/>
                <w:sz w:val="28"/>
                <w:szCs w:val="28"/>
                <w:rtl/>
                <w:lang w:val="en-US" w:eastAsia="en-US" w:bidi="ar-MA"/>
              </w:rPr>
            </w:pPr>
          </w:p>
          <w:p w:rsidR="007C4F2B" w:rsidP="007C4F2B">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RPr="00DF2C38" w:rsidP="00FC7849">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404263" w:rsidP="00D911B6">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يحدد المتعلم </w:t>
            </w:r>
            <w:r w:rsidR="00D911B6">
              <w:rPr>
                <w:rFonts w:ascii="Arial" w:eastAsia="Calibri" w:hAnsi="Arial" w:hint="cs"/>
                <w:sz w:val="28"/>
                <w:szCs w:val="28"/>
                <w:rtl/>
                <w:lang w:val="en-US" w:eastAsia="en-US" w:bidi="ar-MA"/>
              </w:rPr>
              <w:t xml:space="preserve">أسلوب الخبر </w:t>
            </w:r>
            <w:r w:rsidR="00D911B6">
              <w:rPr>
                <w:rFonts w:ascii="Arial" w:eastAsia="Calibri" w:hAnsi="Arial" w:hint="cs"/>
                <w:sz w:val="28"/>
                <w:szCs w:val="28"/>
                <w:rtl/>
                <w:lang w:val="en-US" w:eastAsia="en-US" w:bidi="ar-MA"/>
              </w:rPr>
              <w:t>والإنشاء</w:t>
            </w:r>
          </w:p>
          <w:p w:rsidR="007D62DA" w:rsidP="007D62DA">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يحاول المتعلم بناء تعريف لأسلوبي الخبر </w:t>
            </w:r>
            <w:r>
              <w:rPr>
                <w:rFonts w:ascii="Arial" w:eastAsia="Calibri" w:hAnsi="Arial" w:hint="cs"/>
                <w:sz w:val="28"/>
                <w:szCs w:val="28"/>
                <w:rtl/>
                <w:lang w:val="en-US" w:eastAsia="en-US" w:bidi="ar-MA"/>
              </w:rPr>
              <w:t>والإنشاء</w:t>
            </w: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5944C2" w:rsidP="005944C2">
            <w:pPr>
              <w:tabs>
                <w:tab w:val="left" w:pos="2136"/>
              </w:tabs>
              <w:bidi/>
              <w:spacing w:after="0" w:line="240" w:lineRule="auto"/>
              <w:rPr>
                <w:rFonts w:ascii="Arial" w:eastAsia="Calibri" w:hAnsi="Arial"/>
                <w:sz w:val="28"/>
                <w:szCs w:val="28"/>
                <w:rtl/>
                <w:lang w:val="en-US" w:eastAsia="en-US" w:bidi="ar-MA"/>
              </w:rPr>
            </w:pPr>
          </w:p>
          <w:p w:rsidR="005944C2" w:rsidP="005944C2">
            <w:pPr>
              <w:tabs>
                <w:tab w:val="left" w:pos="2136"/>
              </w:tabs>
              <w:bidi/>
              <w:spacing w:after="0" w:line="240" w:lineRule="auto"/>
              <w:rPr>
                <w:rFonts w:ascii="Arial" w:eastAsia="Calibri" w:hAnsi="Arial"/>
                <w:sz w:val="28"/>
                <w:szCs w:val="28"/>
                <w:rtl/>
                <w:lang w:val="en-US" w:eastAsia="en-US" w:bidi="ar-MA"/>
              </w:rPr>
            </w:pPr>
          </w:p>
          <w:p w:rsidR="005944C2" w:rsidP="005944C2">
            <w:pPr>
              <w:tabs>
                <w:tab w:val="left" w:pos="2136"/>
              </w:tabs>
              <w:bidi/>
              <w:spacing w:after="0" w:line="240" w:lineRule="auto"/>
              <w:rPr>
                <w:rFonts w:ascii="Arial" w:eastAsia="Calibri" w:hAnsi="Arial"/>
                <w:sz w:val="28"/>
                <w:szCs w:val="28"/>
                <w:rtl/>
                <w:lang w:val="en-US" w:eastAsia="en-US" w:bidi="ar-MA"/>
              </w:rPr>
            </w:pPr>
          </w:p>
          <w:p w:rsidR="005944C2" w:rsidP="005944C2">
            <w:pPr>
              <w:tabs>
                <w:tab w:val="left" w:pos="2136"/>
              </w:tabs>
              <w:bidi/>
              <w:spacing w:after="0" w:line="240" w:lineRule="auto"/>
              <w:rPr>
                <w:rFonts w:ascii="Arial" w:eastAsia="Calibri" w:hAnsi="Arial"/>
                <w:sz w:val="28"/>
                <w:szCs w:val="28"/>
                <w:rtl/>
                <w:lang w:val="en-US" w:eastAsia="en-US" w:bidi="ar-MA"/>
              </w:rPr>
            </w:pPr>
          </w:p>
          <w:p w:rsidR="005944C2" w:rsidP="005944C2">
            <w:pPr>
              <w:tabs>
                <w:tab w:val="left" w:pos="2136"/>
              </w:tabs>
              <w:bidi/>
              <w:spacing w:after="0" w:line="240" w:lineRule="auto"/>
              <w:rPr>
                <w:rFonts w:ascii="Arial" w:eastAsia="Calibri" w:hAnsi="Arial"/>
                <w:sz w:val="28"/>
                <w:szCs w:val="28"/>
                <w:rtl/>
                <w:lang w:val="en-US" w:eastAsia="en-US" w:bidi="ar-MA"/>
              </w:rPr>
            </w:pPr>
          </w:p>
          <w:p w:rsidR="005944C2" w:rsidP="005944C2">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BA1A57" w:rsidP="00BA1A57">
            <w:pPr>
              <w:tabs>
                <w:tab w:val="left" w:pos="2136"/>
              </w:tabs>
              <w:bidi/>
              <w:spacing w:after="0" w:line="240" w:lineRule="auto"/>
              <w:rPr>
                <w:rFonts w:ascii="Arial" w:eastAsia="Calibri" w:hAnsi="Arial"/>
                <w:sz w:val="28"/>
                <w:szCs w:val="28"/>
                <w:rtl/>
                <w:lang w:val="en-US" w:eastAsia="en-US" w:bidi="ar-MA"/>
              </w:rPr>
            </w:pPr>
          </w:p>
          <w:p w:rsidR="00BA1A57" w:rsidP="00BA1A57">
            <w:pPr>
              <w:tabs>
                <w:tab w:val="left" w:pos="2136"/>
              </w:tabs>
              <w:bidi/>
              <w:spacing w:after="0" w:line="240" w:lineRule="auto"/>
              <w:rPr>
                <w:rFonts w:ascii="Arial" w:eastAsia="Calibri" w:hAnsi="Arial"/>
                <w:sz w:val="28"/>
                <w:szCs w:val="28"/>
                <w:rtl/>
                <w:lang w:val="en-US" w:eastAsia="en-US" w:bidi="ar-MA"/>
              </w:rPr>
            </w:pPr>
          </w:p>
          <w:p w:rsidR="00BA1A57" w:rsidP="00BA1A57">
            <w:pPr>
              <w:tabs>
                <w:tab w:val="left" w:pos="2136"/>
              </w:tabs>
              <w:bidi/>
              <w:spacing w:after="0" w:line="240" w:lineRule="auto"/>
              <w:rPr>
                <w:rFonts w:ascii="Arial" w:eastAsia="Calibri" w:hAnsi="Arial"/>
                <w:sz w:val="28"/>
                <w:szCs w:val="28"/>
                <w:rtl/>
                <w:lang w:val="en-US" w:eastAsia="en-US" w:bidi="ar-MA"/>
              </w:rPr>
            </w:pPr>
          </w:p>
          <w:p w:rsidR="00BA1A57" w:rsidP="00BA1A57">
            <w:pPr>
              <w:tabs>
                <w:tab w:val="left" w:pos="2136"/>
              </w:tabs>
              <w:bidi/>
              <w:spacing w:after="0" w:line="240" w:lineRule="auto"/>
              <w:rPr>
                <w:rFonts w:ascii="Arial" w:eastAsia="Calibri" w:hAnsi="Arial"/>
                <w:sz w:val="28"/>
                <w:szCs w:val="28"/>
                <w:rtl/>
                <w:lang w:val="en-US" w:eastAsia="en-US" w:bidi="ar-MA"/>
              </w:rPr>
            </w:pPr>
          </w:p>
          <w:p w:rsidR="00BA1A57" w:rsidRPr="00DF2C38" w:rsidP="00BA1A57">
            <w:pPr>
              <w:tabs>
                <w:tab w:val="left" w:pos="2136"/>
              </w:tabs>
              <w:bidi/>
              <w:spacing w:after="0" w:line="240" w:lineRule="auto"/>
              <w:rPr>
                <w:rFonts w:ascii="Arial" w:eastAsia="Calibri" w:hAnsi="Arial"/>
                <w:sz w:val="28"/>
                <w:szCs w:val="28"/>
                <w:rtl/>
                <w:lang w:val="en-US" w:eastAsia="en-US" w:bidi="ar-MA"/>
              </w:rPr>
            </w:pPr>
          </w:p>
          <w:p w:rsidR="00404263" w:rsidRPr="00DF2C38" w:rsidP="00BA1A57">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يستنتج</w:t>
            </w:r>
            <w:r>
              <w:rPr>
                <w:rFonts w:ascii="Arial" w:eastAsia="Calibri" w:hAnsi="Arial" w:hint="cs"/>
                <w:sz w:val="28"/>
                <w:szCs w:val="28"/>
                <w:rtl/>
                <w:lang w:val="en-US" w:eastAsia="en-US" w:bidi="ar-MA"/>
              </w:rPr>
              <w:t xml:space="preserve"> القاعدة انطلاقا من التحليل</w:t>
            </w:r>
          </w:p>
          <w:p w:rsidR="00806D9D" w:rsidP="00404263">
            <w:pPr>
              <w:tabs>
                <w:tab w:val="left" w:pos="2136"/>
              </w:tabs>
              <w:bidi/>
              <w:spacing w:after="0" w:line="240" w:lineRule="auto"/>
              <w:rPr>
                <w:rFonts w:ascii="Arial" w:eastAsia="Calibri" w:hAnsi="Arial"/>
                <w:sz w:val="28"/>
                <w:szCs w:val="28"/>
                <w:rtl/>
                <w:lang w:val="en-US" w:eastAsia="en-US" w:bidi="ar-MA"/>
              </w:rPr>
            </w:pPr>
          </w:p>
          <w:p w:rsidR="00696758" w:rsidP="00696758">
            <w:pPr>
              <w:tabs>
                <w:tab w:val="left" w:pos="2136"/>
              </w:tabs>
              <w:bidi/>
              <w:spacing w:after="0" w:line="240" w:lineRule="auto"/>
              <w:rPr>
                <w:rFonts w:ascii="Arial" w:eastAsia="Calibri" w:hAnsi="Arial"/>
                <w:sz w:val="28"/>
                <w:szCs w:val="28"/>
                <w:rtl/>
                <w:lang w:val="en-US" w:eastAsia="en-US" w:bidi="ar-MA"/>
              </w:rPr>
            </w:pPr>
          </w:p>
          <w:p w:rsidR="00696758" w:rsidP="00696758">
            <w:pPr>
              <w:tabs>
                <w:tab w:val="left" w:pos="2136"/>
              </w:tabs>
              <w:bidi/>
              <w:spacing w:after="0" w:line="240" w:lineRule="auto"/>
              <w:rPr>
                <w:rFonts w:ascii="Arial" w:eastAsia="Calibri" w:hAnsi="Arial"/>
                <w:sz w:val="28"/>
                <w:szCs w:val="28"/>
                <w:rtl/>
                <w:lang w:val="en-US" w:eastAsia="en-US" w:bidi="ar-MA"/>
              </w:rPr>
            </w:pPr>
          </w:p>
          <w:p w:rsidR="00696758" w:rsidRPr="00DF2C38" w:rsidP="00696758">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6401DA" w:rsidRPr="00DF2C38" w:rsidP="006401DA">
            <w:pPr>
              <w:tabs>
                <w:tab w:val="left" w:pos="2136"/>
              </w:tabs>
              <w:bidi/>
              <w:spacing w:after="0" w:line="240" w:lineRule="auto"/>
              <w:rPr>
                <w:rFonts w:ascii="Arial" w:eastAsia="Calibri" w:hAnsi="Arial"/>
                <w:sz w:val="28"/>
                <w:szCs w:val="28"/>
                <w:lang w:val="en-US" w:eastAsia="en-US" w:bidi="ar-MA"/>
              </w:rPr>
            </w:pPr>
          </w:p>
        </w:tc>
        <w:tc>
          <w:tcPr>
            <w:tcW w:w="1482" w:type="dxa"/>
          </w:tcPr>
          <w:p w:rsidR="00404263" w:rsidRPr="00DF2C38" w:rsidP="001F016A">
            <w:pPr>
              <w:tabs>
                <w:tab w:val="left" w:pos="2136"/>
              </w:tabs>
              <w:bidi/>
              <w:spacing w:after="0" w:line="240" w:lineRule="auto"/>
              <w:rPr>
                <w:rFonts w:ascii="Arial" w:eastAsia="Calibri" w:hAnsi="Arial"/>
                <w:sz w:val="28"/>
                <w:szCs w:val="28"/>
                <w:rtl/>
                <w:lang w:val="en-US" w:eastAsia="en-US" w:bidi="ar-MA"/>
              </w:rPr>
            </w:pPr>
          </w:p>
          <w:p w:rsidR="00C20760" w:rsidP="00FC7849">
            <w:pPr>
              <w:tabs>
                <w:tab w:val="left" w:pos="2136"/>
              </w:tabs>
              <w:bidi/>
              <w:spacing w:after="0" w:line="240" w:lineRule="auto"/>
              <w:jc w:val="both"/>
              <w:rPr>
                <w:rFonts w:ascii="Arial" w:eastAsia="Calibri" w:hAnsi="Arial"/>
                <w:sz w:val="28"/>
                <w:szCs w:val="28"/>
                <w:rtl/>
                <w:lang w:val="en-US" w:eastAsia="en-US" w:bidi="ar-MA"/>
              </w:rPr>
            </w:pPr>
            <w:r w:rsidRPr="00DF2C38">
              <w:rPr>
                <w:rFonts w:ascii="Arial" w:eastAsia="Calibri" w:hAnsi="Arial" w:hint="cs"/>
                <w:sz w:val="28"/>
                <w:szCs w:val="28"/>
                <w:rtl/>
                <w:lang w:val="en-US" w:eastAsia="en-US" w:bidi="ar-MA"/>
              </w:rPr>
              <w:t xml:space="preserve">تحفيز المتعلمين على استحضار </w:t>
            </w:r>
            <w:r>
              <w:rPr>
                <w:rFonts w:ascii="Arial" w:eastAsia="Calibri" w:hAnsi="Arial" w:hint="cs"/>
                <w:sz w:val="28"/>
                <w:szCs w:val="28"/>
                <w:rtl/>
                <w:lang w:val="en-US" w:eastAsia="en-US" w:bidi="ar-MA"/>
              </w:rPr>
              <w:t>التعلمات</w:t>
            </w:r>
          </w:p>
          <w:p w:rsidR="00404263" w:rsidRPr="00DF2C38" w:rsidP="00C20760">
            <w:pPr>
              <w:tabs>
                <w:tab w:val="left" w:pos="2136"/>
              </w:tabs>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السابقة</w:t>
            </w:r>
            <w:r w:rsidR="009831A2">
              <w:rPr>
                <w:rFonts w:ascii="Arial" w:eastAsia="Calibri" w:hAnsi="Arial" w:hint="cs"/>
                <w:sz w:val="28"/>
                <w:szCs w:val="28"/>
                <w:rtl/>
                <w:lang w:val="en-US" w:eastAsia="en-US" w:bidi="ar-MA"/>
              </w:rPr>
              <w:t xml:space="preserve"> .</w:t>
            </w:r>
          </w:p>
          <w:p w:rsidR="00404263" w:rsidRPr="00DF2C38" w:rsidP="00DF2C38">
            <w:pPr>
              <w:tabs>
                <w:tab w:val="left" w:pos="2136"/>
              </w:tabs>
              <w:bidi/>
              <w:spacing w:after="0" w:line="240" w:lineRule="auto"/>
              <w:jc w:val="both"/>
              <w:rPr>
                <w:rFonts w:ascii="Arial" w:eastAsia="Calibri" w:hAnsi="Arial"/>
                <w:sz w:val="28"/>
                <w:szCs w:val="28"/>
                <w:rtl/>
                <w:lang w:val="en-US" w:eastAsia="en-US" w:bidi="ar-MA"/>
              </w:rPr>
            </w:pPr>
          </w:p>
          <w:p w:rsidR="00404263" w:rsidRPr="00DF2C38" w:rsidP="00404263">
            <w:pPr>
              <w:tabs>
                <w:tab w:val="left" w:pos="2136"/>
              </w:tabs>
              <w:bidi/>
              <w:spacing w:after="0" w:line="240" w:lineRule="auto"/>
              <w:rPr>
                <w:rFonts w:ascii="Arial" w:eastAsia="Calibri" w:hAnsi="Arial"/>
                <w:sz w:val="28"/>
                <w:szCs w:val="28"/>
                <w:rtl/>
                <w:lang w:val="en-US" w:eastAsia="en-US" w:bidi="ar-MA"/>
              </w:rPr>
            </w:pPr>
          </w:p>
          <w:p w:rsidR="00404263" w:rsidRPr="00DF2C38" w:rsidP="00404263">
            <w:pPr>
              <w:tabs>
                <w:tab w:val="left" w:pos="2136"/>
              </w:tabs>
              <w:bidi/>
              <w:spacing w:after="0" w:line="240" w:lineRule="auto"/>
              <w:rPr>
                <w:rFonts w:ascii="Arial" w:eastAsia="Calibri" w:hAnsi="Arial"/>
                <w:sz w:val="28"/>
                <w:szCs w:val="28"/>
                <w:rtl/>
                <w:lang w:val="en-US" w:eastAsia="en-US" w:bidi="ar-MA"/>
              </w:rPr>
            </w:pPr>
          </w:p>
          <w:p w:rsidR="00404263" w:rsidRPr="00DF2C38" w:rsidP="00404263">
            <w:pPr>
              <w:tabs>
                <w:tab w:val="left" w:pos="2136"/>
              </w:tabs>
              <w:bidi/>
              <w:spacing w:after="0" w:line="240" w:lineRule="auto"/>
              <w:rPr>
                <w:rFonts w:ascii="Arial" w:eastAsia="Calibri" w:hAnsi="Arial"/>
                <w:sz w:val="28"/>
                <w:szCs w:val="28"/>
                <w:rtl/>
                <w:lang w:val="en-US" w:eastAsia="en-US" w:bidi="ar-MA"/>
              </w:rPr>
            </w:pPr>
          </w:p>
          <w:p w:rsidR="00404263" w:rsidRPr="00DF2C38" w:rsidP="00404263">
            <w:pPr>
              <w:tabs>
                <w:tab w:val="left" w:pos="2136"/>
              </w:tabs>
              <w:bidi/>
              <w:spacing w:after="0" w:line="240" w:lineRule="auto"/>
              <w:rPr>
                <w:rFonts w:ascii="Arial" w:eastAsia="Calibri" w:hAnsi="Arial"/>
                <w:sz w:val="28"/>
                <w:szCs w:val="28"/>
                <w:rtl/>
                <w:lang w:val="en-US" w:eastAsia="en-US" w:bidi="ar-MA"/>
              </w:rPr>
            </w:pPr>
          </w:p>
          <w:p w:rsidR="00806D9D" w:rsidP="00C20760">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يدعو المتعلمين إلى قراءة </w:t>
            </w:r>
            <w:r w:rsidR="00C20760">
              <w:rPr>
                <w:rFonts w:ascii="Arial" w:eastAsia="Calibri" w:hAnsi="Arial" w:hint="cs"/>
                <w:sz w:val="28"/>
                <w:szCs w:val="28"/>
                <w:rtl/>
                <w:lang w:val="en-US" w:eastAsia="en-US" w:bidi="ar-MA"/>
              </w:rPr>
              <w:t>أمثلة</w:t>
            </w:r>
            <w:r>
              <w:rPr>
                <w:rFonts w:ascii="Arial" w:eastAsia="Calibri" w:hAnsi="Arial" w:hint="cs"/>
                <w:sz w:val="28"/>
                <w:szCs w:val="28"/>
                <w:rtl/>
                <w:lang w:val="en-US" w:eastAsia="en-US" w:bidi="ar-MA"/>
              </w:rPr>
              <w:t xml:space="preserve"> </w:t>
            </w:r>
            <w:r>
              <w:rPr>
                <w:rFonts w:ascii="Arial" w:eastAsia="Calibri" w:hAnsi="Arial" w:hint="cs"/>
                <w:sz w:val="28"/>
                <w:szCs w:val="28"/>
                <w:rtl/>
                <w:lang w:val="en-US" w:eastAsia="en-US" w:bidi="ar-MA"/>
              </w:rPr>
              <w:t>الانطلاق .</w:t>
            </w:r>
            <w:r w:rsidRPr="00DF2C38">
              <w:rPr>
                <w:rFonts w:ascii="Arial" w:eastAsia="Calibri" w:hAnsi="Arial" w:hint="cs"/>
                <w:sz w:val="28"/>
                <w:szCs w:val="28"/>
                <w:rtl/>
                <w:lang w:val="en-US" w:eastAsia="en-US" w:bidi="ar-MA"/>
              </w:rPr>
              <w:t xml:space="preserve"> </w:t>
            </w: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274313" w:rsidP="00274313">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0C4436" w:rsidP="000C4436">
            <w:pPr>
              <w:tabs>
                <w:tab w:val="left" w:pos="2136"/>
              </w:tabs>
              <w:bidi/>
              <w:spacing w:after="0" w:line="240" w:lineRule="auto"/>
              <w:rPr>
                <w:rFonts w:ascii="Arial" w:eastAsia="Calibri" w:hAnsi="Arial"/>
                <w:sz w:val="28"/>
                <w:szCs w:val="28"/>
                <w:rtl/>
                <w:lang w:val="en-US" w:eastAsia="en-US" w:bidi="ar-MA"/>
              </w:rPr>
            </w:pPr>
          </w:p>
          <w:p w:rsidR="000C4436" w:rsidP="000C4436">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7D62DA" w:rsidP="000D18CF">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يسأل</w:t>
            </w:r>
            <w:r>
              <w:rPr>
                <w:rFonts w:ascii="Arial" w:eastAsia="Calibri" w:hAnsi="Arial" w:hint="cs"/>
                <w:sz w:val="28"/>
                <w:szCs w:val="28"/>
                <w:rtl/>
                <w:lang w:val="en-US" w:eastAsia="en-US" w:bidi="ar-MA"/>
              </w:rPr>
              <w:t xml:space="preserve"> عن </w:t>
            </w:r>
            <w:r w:rsidR="000D18CF">
              <w:rPr>
                <w:rFonts w:ascii="Arial" w:eastAsia="Calibri" w:hAnsi="Arial" w:hint="cs"/>
                <w:sz w:val="28"/>
                <w:szCs w:val="28"/>
                <w:rtl/>
                <w:lang w:val="en-US" w:eastAsia="en-US" w:bidi="ar-MA"/>
              </w:rPr>
              <w:t>تحديد الظاهرة المدروسة</w:t>
            </w:r>
            <w:r>
              <w:rPr>
                <w:rFonts w:ascii="Arial" w:eastAsia="Calibri" w:hAnsi="Arial" w:hint="cs"/>
                <w:sz w:val="28"/>
                <w:szCs w:val="28"/>
                <w:rtl/>
                <w:lang w:val="en-US" w:eastAsia="en-US" w:bidi="ar-MA"/>
              </w:rPr>
              <w:t xml:space="preserve"> </w:t>
            </w:r>
          </w:p>
          <w:p w:rsidR="007D62DA" w:rsidP="007D62DA">
            <w:pPr>
              <w:tabs>
                <w:tab w:val="left" w:pos="2136"/>
              </w:tabs>
              <w:bidi/>
              <w:spacing w:after="0" w:line="240" w:lineRule="auto"/>
              <w:rPr>
                <w:rFonts w:ascii="Arial" w:eastAsia="Calibri" w:hAnsi="Arial"/>
                <w:sz w:val="28"/>
                <w:szCs w:val="28"/>
                <w:rtl/>
                <w:lang w:val="en-US" w:eastAsia="en-US" w:bidi="ar-MA"/>
              </w:rPr>
            </w:pPr>
          </w:p>
          <w:p w:rsidR="00274313" w:rsidP="00274313">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7C4F2B" w:rsidP="007C4F2B">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يحفز المتعلمين على تحديد معنى الخبر </w:t>
            </w:r>
            <w:r>
              <w:rPr>
                <w:rFonts w:ascii="Arial" w:eastAsia="Calibri" w:hAnsi="Arial" w:hint="cs"/>
                <w:sz w:val="28"/>
                <w:szCs w:val="28"/>
                <w:rtl/>
                <w:lang w:val="en-US" w:eastAsia="en-US" w:bidi="ar-MA"/>
              </w:rPr>
              <w:t>والإنشاء</w:t>
            </w:r>
            <w:r>
              <w:rPr>
                <w:rFonts w:ascii="Arial" w:eastAsia="Calibri" w:hAnsi="Arial" w:hint="cs"/>
                <w:sz w:val="28"/>
                <w:szCs w:val="28"/>
                <w:rtl/>
                <w:lang w:val="en-US" w:eastAsia="en-US" w:bidi="ar-MA"/>
              </w:rPr>
              <w:t xml:space="preserve"> </w:t>
            </w:r>
          </w:p>
          <w:p w:rsidR="007D62DA" w:rsidP="007D62DA">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5944C2" w:rsidP="005944C2">
            <w:pPr>
              <w:tabs>
                <w:tab w:val="left" w:pos="2136"/>
              </w:tabs>
              <w:bidi/>
              <w:spacing w:after="0" w:line="240" w:lineRule="auto"/>
              <w:rPr>
                <w:rFonts w:ascii="Arial" w:eastAsia="Calibri" w:hAnsi="Arial"/>
                <w:sz w:val="28"/>
                <w:szCs w:val="28"/>
                <w:rtl/>
                <w:lang w:val="en-US" w:eastAsia="en-US" w:bidi="ar-MA"/>
              </w:rPr>
            </w:pPr>
          </w:p>
          <w:p w:rsidR="005944C2" w:rsidP="005944C2">
            <w:pPr>
              <w:tabs>
                <w:tab w:val="left" w:pos="2136"/>
              </w:tabs>
              <w:bidi/>
              <w:spacing w:after="0" w:line="240" w:lineRule="auto"/>
              <w:rPr>
                <w:rFonts w:ascii="Arial" w:eastAsia="Calibri" w:hAnsi="Arial"/>
                <w:sz w:val="28"/>
                <w:szCs w:val="28"/>
                <w:rtl/>
                <w:lang w:val="en-US" w:eastAsia="en-US" w:bidi="ar-MA"/>
              </w:rPr>
            </w:pPr>
          </w:p>
          <w:p w:rsidR="005944C2" w:rsidP="005944C2">
            <w:pPr>
              <w:tabs>
                <w:tab w:val="left" w:pos="2136"/>
              </w:tabs>
              <w:bidi/>
              <w:spacing w:after="0" w:line="240" w:lineRule="auto"/>
              <w:rPr>
                <w:rFonts w:ascii="Arial" w:eastAsia="Calibri" w:hAnsi="Arial"/>
                <w:sz w:val="28"/>
                <w:szCs w:val="28"/>
                <w:rtl/>
                <w:lang w:val="en-US" w:eastAsia="en-US" w:bidi="ar-MA"/>
              </w:rPr>
            </w:pPr>
          </w:p>
          <w:p w:rsidR="005944C2" w:rsidP="005944C2">
            <w:pPr>
              <w:tabs>
                <w:tab w:val="left" w:pos="2136"/>
              </w:tabs>
              <w:bidi/>
              <w:spacing w:after="0" w:line="240" w:lineRule="auto"/>
              <w:rPr>
                <w:rFonts w:ascii="Arial" w:eastAsia="Calibri" w:hAnsi="Arial"/>
                <w:sz w:val="28"/>
                <w:szCs w:val="28"/>
                <w:rtl/>
                <w:lang w:val="en-US" w:eastAsia="en-US" w:bidi="ar-MA"/>
              </w:rPr>
            </w:pPr>
          </w:p>
          <w:p w:rsidR="005944C2" w:rsidP="005944C2">
            <w:pPr>
              <w:tabs>
                <w:tab w:val="left" w:pos="2136"/>
              </w:tabs>
              <w:bidi/>
              <w:spacing w:after="0" w:line="240" w:lineRule="auto"/>
              <w:rPr>
                <w:rFonts w:ascii="Arial" w:eastAsia="Calibri" w:hAnsi="Arial"/>
                <w:sz w:val="28"/>
                <w:szCs w:val="28"/>
                <w:rtl/>
                <w:lang w:val="en-US" w:eastAsia="en-US" w:bidi="ar-MA"/>
              </w:rPr>
            </w:pPr>
          </w:p>
          <w:p w:rsidR="005944C2" w:rsidP="005944C2">
            <w:pPr>
              <w:tabs>
                <w:tab w:val="left" w:pos="2136"/>
              </w:tabs>
              <w:bidi/>
              <w:spacing w:after="0" w:line="240" w:lineRule="auto"/>
              <w:rPr>
                <w:rFonts w:ascii="Arial" w:eastAsia="Calibri" w:hAnsi="Arial"/>
                <w:sz w:val="28"/>
                <w:szCs w:val="28"/>
                <w:rtl/>
                <w:lang w:val="en-US" w:eastAsia="en-US" w:bidi="ar-MA"/>
              </w:rPr>
            </w:pPr>
          </w:p>
          <w:p w:rsidR="005944C2" w:rsidP="005944C2">
            <w:pPr>
              <w:tabs>
                <w:tab w:val="left" w:pos="2136"/>
              </w:tabs>
              <w:bidi/>
              <w:spacing w:after="0" w:line="240" w:lineRule="auto"/>
              <w:rPr>
                <w:rFonts w:ascii="Arial" w:eastAsia="Calibri" w:hAnsi="Arial"/>
                <w:sz w:val="28"/>
                <w:szCs w:val="28"/>
                <w:rtl/>
                <w:lang w:val="en-US" w:eastAsia="en-US" w:bidi="ar-MA"/>
              </w:rPr>
            </w:pPr>
          </w:p>
          <w:p w:rsidR="005944C2" w:rsidP="005944C2">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BA1A57" w:rsidP="00BA1A57">
            <w:pPr>
              <w:tabs>
                <w:tab w:val="left" w:pos="2136"/>
              </w:tabs>
              <w:bidi/>
              <w:spacing w:after="0" w:line="240" w:lineRule="auto"/>
              <w:rPr>
                <w:rFonts w:ascii="Arial" w:eastAsia="Calibri" w:hAnsi="Arial"/>
                <w:sz w:val="28"/>
                <w:szCs w:val="28"/>
                <w:rtl/>
                <w:lang w:val="en-US" w:eastAsia="en-US" w:bidi="ar-MA"/>
              </w:rPr>
            </w:pPr>
          </w:p>
          <w:p w:rsidR="00BA1A57" w:rsidP="00BA1A57">
            <w:pPr>
              <w:tabs>
                <w:tab w:val="left" w:pos="2136"/>
              </w:tabs>
              <w:bidi/>
              <w:spacing w:after="0" w:line="240" w:lineRule="auto"/>
              <w:rPr>
                <w:rFonts w:ascii="Arial" w:eastAsia="Calibri" w:hAnsi="Arial"/>
                <w:sz w:val="28"/>
                <w:szCs w:val="28"/>
                <w:rtl/>
                <w:lang w:val="en-US" w:eastAsia="en-US" w:bidi="ar-MA"/>
              </w:rPr>
            </w:pPr>
          </w:p>
          <w:p w:rsidR="00BA1A57" w:rsidP="00BA1A57">
            <w:pPr>
              <w:tabs>
                <w:tab w:val="left" w:pos="2136"/>
              </w:tabs>
              <w:bidi/>
              <w:spacing w:after="0" w:line="240" w:lineRule="auto"/>
              <w:rPr>
                <w:rFonts w:ascii="Arial" w:eastAsia="Calibri" w:hAnsi="Arial"/>
                <w:sz w:val="28"/>
                <w:szCs w:val="28"/>
                <w:rtl/>
                <w:lang w:val="en-US" w:eastAsia="en-US" w:bidi="ar-MA"/>
              </w:rPr>
            </w:pPr>
          </w:p>
          <w:p w:rsidR="00BA1A57" w:rsidP="00BA1A57">
            <w:pPr>
              <w:tabs>
                <w:tab w:val="left" w:pos="2136"/>
              </w:tabs>
              <w:bidi/>
              <w:spacing w:after="0" w:line="240" w:lineRule="auto"/>
              <w:rPr>
                <w:rFonts w:ascii="Arial" w:eastAsia="Calibri" w:hAnsi="Arial"/>
                <w:sz w:val="28"/>
                <w:szCs w:val="28"/>
                <w:rtl/>
                <w:lang w:val="en-US" w:eastAsia="en-US" w:bidi="ar-MA"/>
              </w:rPr>
            </w:pPr>
          </w:p>
          <w:p w:rsidR="00BA1A57" w:rsidP="00BA1A57">
            <w:pPr>
              <w:tabs>
                <w:tab w:val="left" w:pos="2136"/>
              </w:tabs>
              <w:bidi/>
              <w:spacing w:after="0" w:line="240" w:lineRule="auto"/>
              <w:rPr>
                <w:rFonts w:ascii="Arial" w:eastAsia="Calibri" w:hAnsi="Arial"/>
                <w:sz w:val="28"/>
                <w:szCs w:val="28"/>
                <w:rtl/>
                <w:lang w:val="en-US" w:eastAsia="en-US" w:bidi="ar-MA"/>
              </w:rPr>
            </w:pPr>
          </w:p>
          <w:p w:rsidR="00BA1A57" w:rsidP="00BA1A57">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يطلب من المتعلم استخلاص </w:t>
            </w:r>
            <w:r>
              <w:rPr>
                <w:rFonts w:ascii="Arial" w:eastAsia="Calibri" w:hAnsi="Arial" w:hint="cs"/>
                <w:sz w:val="28"/>
                <w:szCs w:val="28"/>
                <w:rtl/>
                <w:lang w:val="en-US" w:eastAsia="en-US" w:bidi="ar-MA"/>
              </w:rPr>
              <w:t>القاعدة</w:t>
            </w:r>
            <w:r>
              <w:rPr>
                <w:rFonts w:ascii="Arial" w:eastAsia="Calibri" w:hAnsi="Arial" w:hint="cs"/>
                <w:sz w:val="28"/>
                <w:szCs w:val="28"/>
                <w:rtl/>
                <w:lang w:val="en-US" w:eastAsia="en-US" w:bidi="ar-MA"/>
              </w:rPr>
              <w:t xml:space="preserve"> </w:t>
            </w:r>
          </w:p>
          <w:p w:rsidR="00CE6F6E" w:rsidP="00CE6F6E">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505A02" w:rsidRPr="00DF2C38" w:rsidP="00505A02">
            <w:pPr>
              <w:tabs>
                <w:tab w:val="left" w:pos="2136"/>
              </w:tabs>
              <w:bidi/>
              <w:spacing w:after="0" w:line="240" w:lineRule="auto"/>
              <w:rPr>
                <w:rFonts w:ascii="Arial" w:eastAsia="Calibri" w:hAnsi="Arial"/>
                <w:sz w:val="28"/>
                <w:szCs w:val="28"/>
                <w:rtl/>
                <w:lang w:val="en-US" w:eastAsia="en-US" w:bidi="ar-MA"/>
              </w:rPr>
            </w:pPr>
          </w:p>
        </w:tc>
        <w:tc>
          <w:tcPr>
            <w:tcW w:w="7512" w:type="dxa"/>
          </w:tcPr>
          <w:p w:rsidR="008C40D0" w:rsidP="00C22138">
            <w:pPr>
              <w:bidi/>
              <w:spacing w:after="0" w:line="240" w:lineRule="auto"/>
              <w:rPr>
                <w:rFonts w:ascii="Arial" w:eastAsia="Calibri" w:hAnsi="Arial"/>
                <w:b/>
                <w:bCs/>
                <w:i/>
                <w:iCs/>
                <w:sz w:val="28"/>
                <w:szCs w:val="28"/>
                <w:rtl/>
                <w:lang w:val="en-US" w:eastAsia="en-US" w:bidi="ar-MA"/>
              </w:rPr>
            </w:pPr>
          </w:p>
          <w:p w:rsidR="008B1D1F" w:rsidRPr="008C40D0" w:rsidP="008C40D0">
            <w:pPr>
              <w:bidi/>
              <w:spacing w:after="0" w:line="240" w:lineRule="auto"/>
              <w:rPr>
                <w:rFonts w:ascii="Arial" w:eastAsia="Calibri" w:hAnsi="Arial"/>
                <w:b/>
                <w:bCs/>
                <w:i/>
                <w:iCs/>
                <w:sz w:val="28"/>
                <w:szCs w:val="28"/>
                <w:u w:val="single"/>
                <w:rtl/>
                <w:lang w:val="en-US" w:eastAsia="en-US" w:bidi="ar-MA"/>
              </w:rPr>
            </w:pPr>
            <w:r w:rsidRPr="008C40D0">
              <w:rPr>
                <w:rFonts w:ascii="Arial" w:eastAsia="Calibri" w:hAnsi="Arial" w:hint="cs"/>
                <w:b/>
                <w:bCs/>
                <w:i/>
                <w:iCs/>
                <w:sz w:val="28"/>
                <w:szCs w:val="28"/>
                <w:u w:val="single"/>
                <w:rtl/>
                <w:lang w:val="en-US" w:eastAsia="en-US" w:bidi="ar-MA"/>
              </w:rPr>
              <w:t xml:space="preserve">المجموعة </w:t>
            </w:r>
            <w:r w:rsidRPr="008C40D0">
              <w:rPr>
                <w:rFonts w:ascii="Arial" w:eastAsia="Calibri" w:hAnsi="Arial" w:hint="cs"/>
                <w:b/>
                <w:bCs/>
                <w:i/>
                <w:iCs/>
                <w:sz w:val="28"/>
                <w:szCs w:val="28"/>
                <w:u w:val="single"/>
                <w:rtl/>
                <w:lang w:val="en-US" w:eastAsia="en-US" w:bidi="ar-MA"/>
              </w:rPr>
              <w:t>الأولى</w:t>
            </w:r>
            <w:r w:rsidRPr="008C40D0">
              <w:rPr>
                <w:rFonts w:ascii="Arial" w:eastAsia="Calibri" w:hAnsi="Arial" w:hint="cs"/>
                <w:b/>
                <w:bCs/>
                <w:i/>
                <w:iCs/>
                <w:sz w:val="28"/>
                <w:szCs w:val="28"/>
                <w:u w:val="single"/>
                <w:rtl/>
                <w:lang w:val="en-US" w:eastAsia="en-US" w:bidi="ar-MA"/>
              </w:rPr>
              <w:t xml:space="preserve"> :</w:t>
            </w:r>
          </w:p>
          <w:p w:rsidR="008B1D1F" w:rsidP="008B1D1F">
            <w:pPr>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 </w:t>
            </w:r>
          </w:p>
          <w:p w:rsidR="008C40D0" w:rsidRPr="00530D51" w:rsidP="00530D51">
            <w:pPr>
              <w:numPr>
                <w:ilvl w:val="0"/>
                <w:numId w:val="23"/>
              </w:numPr>
              <w:bidi/>
              <w:spacing w:after="0" w:line="240" w:lineRule="auto"/>
              <w:ind w:left="720" w:hanging="360"/>
              <w:contextualSpacing/>
              <w:rPr>
                <w:rFonts w:ascii="Arial" w:eastAsia="Calibri" w:hAnsi="Arial"/>
                <w:sz w:val="28"/>
                <w:szCs w:val="28"/>
                <w:rtl/>
                <w:lang w:val="en-US" w:eastAsia="en-US" w:bidi="ar-MA"/>
              </w:rPr>
            </w:pPr>
            <w:r w:rsidRPr="00530D51">
              <w:rPr>
                <w:rFonts w:ascii="Arial" w:eastAsia="Calibri" w:hAnsi="Arial" w:hint="cs"/>
                <w:sz w:val="28"/>
                <w:szCs w:val="28"/>
                <w:rtl/>
                <w:lang w:val="en-US" w:eastAsia="en-US" w:bidi="ar-MA"/>
              </w:rPr>
              <w:t>قال المتنبي :</w:t>
            </w:r>
          </w:p>
          <w:p w:rsidR="008B1D1F" w:rsidRPr="008C40D0" w:rsidP="008C40D0">
            <w:pPr>
              <w:bidi/>
              <w:spacing w:after="0" w:line="240" w:lineRule="auto"/>
              <w:jc w:val="center"/>
              <w:rPr>
                <w:rFonts w:ascii="Arial" w:eastAsia="Calibri" w:hAnsi="Arial" w:cs="Khalid Art bold"/>
                <w:b/>
                <w:bCs/>
                <w:rtl/>
                <w:lang w:val="en-US" w:eastAsia="en-US" w:bidi="ar-MA"/>
              </w:rPr>
            </w:pPr>
            <w:r w:rsidRPr="008C40D0">
              <w:rPr>
                <w:rFonts w:ascii="Arial" w:eastAsia="Calibri" w:hAnsi="Arial" w:cs="Khalid Art bold" w:hint="eastAsia"/>
                <w:b/>
                <w:bCs/>
                <w:rtl/>
                <w:lang w:val="en-US" w:eastAsia="en-US" w:bidi="ar-MA"/>
              </w:rPr>
              <w:t>لَا</w:t>
            </w:r>
            <w:r w:rsidRPr="008C40D0">
              <w:rPr>
                <w:rFonts w:ascii="Arial" w:eastAsia="Calibri" w:hAnsi="Arial" w:cs="Khalid Art bold"/>
                <w:b/>
                <w:bCs/>
                <w:rtl/>
                <w:lang w:val="en-US" w:eastAsia="en-US" w:bidi="ar-MA"/>
              </w:rPr>
              <w:t xml:space="preserve"> </w:t>
            </w:r>
            <w:r w:rsidRPr="008C40D0">
              <w:rPr>
                <w:rFonts w:ascii="Arial" w:eastAsia="Calibri" w:hAnsi="Arial" w:cs="Khalid Art bold" w:hint="eastAsia"/>
                <w:b/>
                <w:bCs/>
                <w:rtl/>
                <w:lang w:val="en-US" w:eastAsia="en-US" w:bidi="ar-MA"/>
              </w:rPr>
              <w:t>أشرئب</w:t>
            </w:r>
            <w:r w:rsidRPr="008C40D0">
              <w:rPr>
                <w:rFonts w:ascii="Arial" w:eastAsia="Calibri" w:hAnsi="Arial" w:cs="Khalid Art bold"/>
                <w:b/>
                <w:bCs/>
                <w:rtl/>
                <w:lang w:val="en-US" w:eastAsia="en-US" w:bidi="ar-MA"/>
              </w:rPr>
              <w:t xml:space="preserve"> </w:t>
            </w:r>
            <w:r w:rsidRPr="008C40D0">
              <w:rPr>
                <w:rFonts w:ascii="Arial" w:eastAsia="Calibri" w:hAnsi="Arial" w:cs="Khalid Art bold" w:hint="eastAsia"/>
                <w:b/>
                <w:bCs/>
                <w:rtl/>
                <w:lang w:val="en-US" w:eastAsia="en-US" w:bidi="ar-MA"/>
              </w:rPr>
              <w:t>إِلَى</w:t>
            </w:r>
            <w:r w:rsidRPr="008C40D0">
              <w:rPr>
                <w:rFonts w:ascii="Arial" w:eastAsia="Calibri" w:hAnsi="Arial" w:cs="Khalid Art bold"/>
                <w:b/>
                <w:bCs/>
                <w:rtl/>
                <w:lang w:val="en-US" w:eastAsia="en-US" w:bidi="ar-MA"/>
              </w:rPr>
              <w:t xml:space="preserve"> </w:t>
            </w:r>
            <w:r w:rsidRPr="008C40D0">
              <w:rPr>
                <w:rFonts w:ascii="Arial" w:eastAsia="Calibri" w:hAnsi="Arial" w:cs="Khalid Art bold" w:hint="eastAsia"/>
                <w:b/>
                <w:bCs/>
                <w:rtl/>
                <w:lang w:val="en-US" w:eastAsia="en-US" w:bidi="ar-MA"/>
              </w:rPr>
              <w:t>مَا</w:t>
            </w:r>
            <w:r w:rsidRPr="008C40D0">
              <w:rPr>
                <w:rFonts w:ascii="Arial" w:eastAsia="Calibri" w:hAnsi="Arial" w:cs="Khalid Art bold"/>
                <w:b/>
                <w:bCs/>
                <w:rtl/>
                <w:lang w:val="en-US" w:eastAsia="en-US" w:bidi="ar-MA"/>
              </w:rPr>
              <w:t xml:space="preserve"> </w:t>
            </w:r>
            <w:r w:rsidRPr="008C40D0">
              <w:rPr>
                <w:rFonts w:ascii="Arial" w:eastAsia="Calibri" w:hAnsi="Arial" w:cs="Khalid Art bold" w:hint="eastAsia"/>
                <w:b/>
                <w:bCs/>
                <w:rtl/>
                <w:lang w:val="en-US" w:eastAsia="en-US" w:bidi="ar-MA"/>
              </w:rPr>
              <w:t>لم</w:t>
            </w:r>
            <w:r w:rsidRPr="008C40D0">
              <w:rPr>
                <w:rFonts w:ascii="Arial" w:eastAsia="Calibri" w:hAnsi="Arial" w:cs="Khalid Art bold"/>
                <w:b/>
                <w:bCs/>
                <w:rtl/>
                <w:lang w:val="en-US" w:eastAsia="en-US" w:bidi="ar-MA"/>
              </w:rPr>
              <w:t xml:space="preserve"> </w:t>
            </w:r>
            <w:r w:rsidRPr="008C40D0">
              <w:rPr>
                <w:rFonts w:ascii="Arial" w:eastAsia="Calibri" w:hAnsi="Arial" w:cs="Khalid Art bold" w:hint="eastAsia"/>
                <w:b/>
                <w:bCs/>
                <w:rtl/>
                <w:lang w:val="en-US" w:eastAsia="en-US" w:bidi="ar-MA"/>
              </w:rPr>
              <w:t>يفت</w:t>
            </w:r>
            <w:r w:rsidRPr="008C40D0">
              <w:rPr>
                <w:rFonts w:ascii="Arial" w:eastAsia="Calibri" w:hAnsi="Arial" w:cs="Khalid Art bold"/>
                <w:b/>
                <w:bCs/>
                <w:rtl/>
                <w:lang w:val="en-US" w:eastAsia="en-US" w:bidi="ar-MA"/>
              </w:rPr>
              <w:t xml:space="preserve"> </w:t>
            </w:r>
            <w:r w:rsidRPr="008C40D0">
              <w:rPr>
                <w:rFonts w:ascii="Arial" w:eastAsia="Calibri" w:hAnsi="Arial" w:cs="Khalid Art bold" w:hint="eastAsia"/>
                <w:b/>
                <w:bCs/>
                <w:rtl/>
                <w:lang w:val="en-US" w:eastAsia="en-US" w:bidi="ar-MA"/>
              </w:rPr>
              <w:t>طَمَعا</w:t>
            </w:r>
            <w:r w:rsidRPr="008C40D0">
              <w:rPr>
                <w:rFonts w:ascii="Arial" w:eastAsia="Calibri" w:hAnsi="Arial" w:cs="Khalid Art bold"/>
                <w:b/>
                <w:bCs/>
                <w:rtl/>
                <w:lang w:val="en-US" w:eastAsia="en-US" w:bidi="ar-MA"/>
              </w:rPr>
              <w:t xml:space="preserve"> ... </w:t>
            </w:r>
            <w:r w:rsidRPr="008C40D0">
              <w:rPr>
                <w:rFonts w:ascii="Arial" w:eastAsia="Calibri" w:hAnsi="Arial" w:cs="Khalid Art bold" w:hint="eastAsia"/>
                <w:b/>
                <w:bCs/>
                <w:rtl/>
                <w:lang w:val="en-US" w:eastAsia="en-US" w:bidi="ar-MA"/>
              </w:rPr>
              <w:t>وَلَا</w:t>
            </w:r>
            <w:r w:rsidRPr="008C40D0">
              <w:rPr>
                <w:rFonts w:ascii="Arial" w:eastAsia="Calibri" w:hAnsi="Arial" w:cs="Khalid Art bold"/>
                <w:b/>
                <w:bCs/>
                <w:rtl/>
                <w:lang w:val="en-US" w:eastAsia="en-US" w:bidi="ar-MA"/>
              </w:rPr>
              <w:t xml:space="preserve"> </w:t>
            </w:r>
            <w:r w:rsidRPr="008C40D0">
              <w:rPr>
                <w:rFonts w:ascii="Arial" w:eastAsia="Calibri" w:hAnsi="Arial" w:cs="Khalid Art bold" w:hint="eastAsia"/>
                <w:b/>
                <w:bCs/>
                <w:rtl/>
                <w:lang w:val="en-US" w:eastAsia="en-US" w:bidi="ar-MA"/>
              </w:rPr>
              <w:t>أَبيت</w:t>
            </w:r>
            <w:r w:rsidRPr="008C40D0">
              <w:rPr>
                <w:rFonts w:ascii="Arial" w:eastAsia="Calibri" w:hAnsi="Arial" w:cs="Khalid Art bold"/>
                <w:b/>
                <w:bCs/>
                <w:rtl/>
                <w:lang w:val="en-US" w:eastAsia="en-US" w:bidi="ar-MA"/>
              </w:rPr>
              <w:t xml:space="preserve"> </w:t>
            </w:r>
            <w:r w:rsidRPr="008C40D0">
              <w:rPr>
                <w:rFonts w:ascii="Arial" w:eastAsia="Calibri" w:hAnsi="Arial" w:cs="Khalid Art bold" w:hint="eastAsia"/>
                <w:b/>
                <w:bCs/>
                <w:rtl/>
                <w:lang w:val="en-US" w:eastAsia="en-US" w:bidi="ar-MA"/>
              </w:rPr>
              <w:t>على</w:t>
            </w:r>
            <w:r w:rsidRPr="008C40D0">
              <w:rPr>
                <w:rFonts w:ascii="Arial" w:eastAsia="Calibri" w:hAnsi="Arial" w:cs="Khalid Art bold"/>
                <w:b/>
                <w:bCs/>
                <w:rtl/>
                <w:lang w:val="en-US" w:eastAsia="en-US" w:bidi="ar-MA"/>
              </w:rPr>
              <w:t xml:space="preserve"> </w:t>
            </w:r>
            <w:r w:rsidRPr="008C40D0">
              <w:rPr>
                <w:rFonts w:ascii="Arial" w:eastAsia="Calibri" w:hAnsi="Arial" w:cs="Khalid Art bold" w:hint="eastAsia"/>
                <w:b/>
                <w:bCs/>
                <w:rtl/>
                <w:lang w:val="en-US" w:eastAsia="en-US" w:bidi="ar-MA"/>
              </w:rPr>
              <w:t>مَا</w:t>
            </w:r>
            <w:r w:rsidRPr="008C40D0">
              <w:rPr>
                <w:rFonts w:ascii="Arial" w:eastAsia="Calibri" w:hAnsi="Arial" w:cs="Khalid Art bold"/>
                <w:b/>
                <w:bCs/>
                <w:rtl/>
                <w:lang w:val="en-US" w:eastAsia="en-US" w:bidi="ar-MA"/>
              </w:rPr>
              <w:t xml:space="preserve"> </w:t>
            </w:r>
            <w:r w:rsidRPr="008C40D0">
              <w:rPr>
                <w:rFonts w:ascii="Arial" w:eastAsia="Calibri" w:hAnsi="Arial" w:cs="Khalid Art bold" w:hint="eastAsia"/>
                <w:b/>
                <w:bCs/>
                <w:rtl/>
                <w:lang w:val="en-US" w:eastAsia="en-US" w:bidi="ar-MA"/>
              </w:rPr>
              <w:t>فَاتَ</w:t>
            </w:r>
            <w:r w:rsidRPr="008C40D0">
              <w:rPr>
                <w:rFonts w:ascii="Arial" w:eastAsia="Calibri" w:hAnsi="Arial" w:cs="Khalid Art bold"/>
                <w:b/>
                <w:bCs/>
                <w:rtl/>
                <w:lang w:val="en-US" w:eastAsia="en-US" w:bidi="ar-MA"/>
              </w:rPr>
              <w:t xml:space="preserve"> </w:t>
            </w:r>
            <w:r w:rsidRPr="008C40D0">
              <w:rPr>
                <w:rFonts w:ascii="Arial" w:eastAsia="Calibri" w:hAnsi="Arial" w:cs="Khalid Art bold" w:hint="eastAsia"/>
                <w:b/>
                <w:bCs/>
                <w:rtl/>
                <w:lang w:val="en-US" w:eastAsia="en-US" w:bidi="ar-MA"/>
              </w:rPr>
              <w:t>حسرانا</w:t>
            </w:r>
          </w:p>
          <w:p w:rsidR="00356E3D" w:rsidRPr="00530D51" w:rsidP="00530D51">
            <w:pPr>
              <w:numPr>
                <w:ilvl w:val="0"/>
                <w:numId w:val="23"/>
              </w:numPr>
              <w:bidi/>
              <w:spacing w:after="0" w:line="240" w:lineRule="auto"/>
              <w:ind w:left="720" w:hanging="360"/>
              <w:contextualSpacing/>
              <w:rPr>
                <w:rFonts w:ascii="Arial" w:eastAsia="Calibri" w:hAnsi="Arial"/>
                <w:sz w:val="28"/>
                <w:szCs w:val="28"/>
                <w:rtl/>
                <w:lang w:val="en-US" w:eastAsia="en-US" w:bidi="ar-MA"/>
              </w:rPr>
            </w:pPr>
            <w:r w:rsidRPr="00530D51">
              <w:rPr>
                <w:rFonts w:ascii="Arial" w:eastAsia="Calibri" w:hAnsi="Arial" w:hint="cs"/>
                <w:sz w:val="28"/>
                <w:szCs w:val="28"/>
                <w:rtl/>
                <w:lang w:val="en-US" w:eastAsia="en-US" w:bidi="ar-MA"/>
              </w:rPr>
              <w:t xml:space="preserve">وقال </w:t>
            </w:r>
            <w:r w:rsidRPr="00530D51">
              <w:rPr>
                <w:rFonts w:ascii="Arial" w:eastAsia="Calibri" w:hAnsi="Arial" w:hint="eastAsia"/>
                <w:sz w:val="28"/>
                <w:szCs w:val="28"/>
                <w:rtl/>
                <w:lang w:val="en-US" w:eastAsia="en-US" w:bidi="ar-MA"/>
              </w:rPr>
              <w:t>أبو</w:t>
            </w:r>
            <w:r w:rsidRPr="00530D51">
              <w:rPr>
                <w:rFonts w:ascii="Arial" w:eastAsia="Calibri" w:hAnsi="Arial"/>
                <w:sz w:val="28"/>
                <w:szCs w:val="28"/>
                <w:rtl/>
                <w:lang w:val="en-US" w:eastAsia="en-US" w:bidi="ar-MA"/>
              </w:rPr>
              <w:t xml:space="preserve"> </w:t>
            </w:r>
            <w:r w:rsidRPr="00530D51">
              <w:rPr>
                <w:rFonts w:ascii="Arial" w:eastAsia="Calibri" w:hAnsi="Arial" w:hint="eastAsia"/>
                <w:sz w:val="28"/>
                <w:szCs w:val="28"/>
                <w:rtl/>
                <w:lang w:val="en-US" w:eastAsia="en-US" w:bidi="ar-MA"/>
              </w:rPr>
              <w:t>العتاهية</w:t>
            </w:r>
            <w:r w:rsidRPr="00530D51">
              <w:rPr>
                <w:rFonts w:ascii="Arial" w:eastAsia="Calibri" w:hAnsi="Arial" w:hint="cs"/>
                <w:sz w:val="28"/>
                <w:szCs w:val="28"/>
                <w:rtl/>
                <w:lang w:val="en-US" w:eastAsia="en-US" w:bidi="ar-MA"/>
              </w:rPr>
              <w:t xml:space="preserve"> :</w:t>
            </w:r>
          </w:p>
          <w:p w:rsidR="008C40D0" w:rsidP="008C40D0">
            <w:pPr>
              <w:autoSpaceDE w:val="0"/>
              <w:autoSpaceDN w:val="0"/>
              <w:bidi/>
              <w:adjustRightInd w:val="0"/>
              <w:spacing w:after="0" w:line="240" w:lineRule="auto"/>
              <w:jc w:val="center"/>
              <w:rPr>
                <w:rFonts w:ascii="Arial" w:eastAsia="Calibri" w:hAnsi="Arial" w:cs="Khalid Art bold"/>
                <w:b/>
                <w:bCs/>
                <w:rtl/>
                <w:lang w:val="en-US" w:eastAsia="en-US" w:bidi="ar-MA"/>
              </w:rPr>
            </w:pPr>
            <w:r w:rsidRPr="008C40D0">
              <w:rPr>
                <w:rFonts w:ascii="Arial" w:eastAsia="Calibri" w:hAnsi="Arial" w:cs="Khalid Art bold" w:hint="eastAsia"/>
                <w:b/>
                <w:bCs/>
                <w:rtl/>
                <w:lang w:val="en-US" w:eastAsia="en-US" w:bidi="ar-MA"/>
              </w:rPr>
              <w:t>إن</w:t>
            </w:r>
            <w:r w:rsidRPr="008C40D0">
              <w:rPr>
                <w:rFonts w:ascii="Arial" w:eastAsia="Calibri" w:hAnsi="Arial" w:cs="Khalid Art bold"/>
                <w:b/>
                <w:bCs/>
                <w:rtl/>
                <w:lang w:val="en-US" w:eastAsia="en-US" w:bidi="ar-MA"/>
              </w:rPr>
              <w:t xml:space="preserve"> </w:t>
            </w:r>
            <w:r w:rsidRPr="008C40D0">
              <w:rPr>
                <w:rFonts w:ascii="Arial" w:eastAsia="Calibri" w:hAnsi="Arial" w:cs="Khalid Art bold" w:hint="eastAsia"/>
                <w:b/>
                <w:bCs/>
                <w:rtl/>
                <w:lang w:val="en-US" w:eastAsia="en-US" w:bidi="ar-MA"/>
              </w:rPr>
              <w:t>البخيل</w:t>
            </w:r>
            <w:r w:rsidRPr="008C40D0">
              <w:rPr>
                <w:rFonts w:ascii="Arial" w:eastAsia="Calibri" w:hAnsi="Arial" w:cs="Khalid Art bold"/>
                <w:b/>
                <w:bCs/>
                <w:rtl/>
                <w:lang w:val="en-US" w:eastAsia="en-US" w:bidi="ar-MA"/>
              </w:rPr>
              <w:t xml:space="preserve"> </w:t>
            </w:r>
            <w:r w:rsidRPr="008C40D0">
              <w:rPr>
                <w:rFonts w:ascii="Arial" w:eastAsia="Calibri" w:hAnsi="Arial" w:cs="Khalid Art bold" w:hint="eastAsia"/>
                <w:b/>
                <w:bCs/>
                <w:rtl/>
                <w:lang w:val="en-US" w:eastAsia="en-US" w:bidi="ar-MA"/>
              </w:rPr>
              <w:t>وإن</w:t>
            </w:r>
            <w:r w:rsidRPr="008C40D0">
              <w:rPr>
                <w:rFonts w:ascii="Arial" w:eastAsia="Calibri" w:hAnsi="Arial" w:cs="Khalid Art bold"/>
                <w:b/>
                <w:bCs/>
                <w:rtl/>
                <w:lang w:val="en-US" w:eastAsia="en-US" w:bidi="ar-MA"/>
              </w:rPr>
              <w:t xml:space="preserve"> </w:t>
            </w:r>
            <w:r w:rsidRPr="008C40D0">
              <w:rPr>
                <w:rFonts w:ascii="Arial" w:eastAsia="Calibri" w:hAnsi="Arial" w:cs="Khalid Art bold" w:hint="eastAsia"/>
                <w:b/>
                <w:bCs/>
                <w:rtl/>
                <w:lang w:val="en-US" w:eastAsia="en-US" w:bidi="ar-MA"/>
              </w:rPr>
              <w:t>أفاد</w:t>
            </w:r>
            <w:r w:rsidRPr="008C40D0">
              <w:rPr>
                <w:rFonts w:ascii="Arial" w:eastAsia="Calibri" w:hAnsi="Arial" w:cs="Khalid Art bold"/>
                <w:b/>
                <w:bCs/>
                <w:rtl/>
                <w:lang w:val="en-US" w:eastAsia="en-US" w:bidi="ar-MA"/>
              </w:rPr>
              <w:t xml:space="preserve"> </w:t>
            </w:r>
            <w:r w:rsidRPr="008C40D0">
              <w:rPr>
                <w:rFonts w:ascii="Arial" w:eastAsia="Calibri" w:hAnsi="Arial" w:cs="Khalid Art bold" w:hint="eastAsia"/>
                <w:b/>
                <w:bCs/>
                <w:rtl/>
                <w:lang w:val="en-US" w:eastAsia="en-US" w:bidi="ar-MA"/>
              </w:rPr>
              <w:t>غنى</w:t>
            </w:r>
            <w:r w:rsidRPr="008C40D0">
              <w:rPr>
                <w:rFonts w:ascii="Arial" w:eastAsia="Calibri" w:hAnsi="Arial" w:cs="Khalid Art bold"/>
                <w:b/>
                <w:bCs/>
                <w:rtl/>
                <w:lang w:val="en-US" w:eastAsia="en-US" w:bidi="ar-MA"/>
              </w:rPr>
              <w:t xml:space="preserve"> .</w:t>
            </w:r>
            <w:r w:rsidRPr="008C40D0">
              <w:rPr>
                <w:rFonts w:ascii="Arial" w:eastAsia="Calibri" w:hAnsi="Arial" w:cs="Khalid Art bold"/>
                <w:b/>
                <w:bCs/>
                <w:rtl/>
                <w:lang w:val="en-US" w:eastAsia="en-US" w:bidi="ar-MA"/>
              </w:rPr>
              <w:t xml:space="preserve">.. </w:t>
            </w:r>
            <w:r w:rsidRPr="008C40D0">
              <w:rPr>
                <w:rFonts w:ascii="Arial" w:eastAsia="Calibri" w:hAnsi="Arial" w:cs="Khalid Art bold" w:hint="eastAsia"/>
                <w:b/>
                <w:bCs/>
                <w:rtl/>
                <w:lang w:val="en-US" w:eastAsia="en-US" w:bidi="ar-MA"/>
              </w:rPr>
              <w:t>لترى</w:t>
            </w:r>
            <w:r w:rsidRPr="008C40D0">
              <w:rPr>
                <w:rFonts w:ascii="Arial" w:eastAsia="Calibri" w:hAnsi="Arial" w:cs="Khalid Art bold"/>
                <w:b/>
                <w:bCs/>
                <w:rtl/>
                <w:lang w:val="en-US" w:eastAsia="en-US" w:bidi="ar-MA"/>
              </w:rPr>
              <w:t xml:space="preserve"> </w:t>
            </w:r>
            <w:r w:rsidRPr="008C40D0">
              <w:rPr>
                <w:rFonts w:ascii="Arial" w:eastAsia="Calibri" w:hAnsi="Arial" w:cs="Khalid Art bold" w:hint="eastAsia"/>
                <w:b/>
                <w:bCs/>
                <w:rtl/>
                <w:lang w:val="en-US" w:eastAsia="en-US" w:bidi="ar-MA"/>
              </w:rPr>
              <w:t>عليه</w:t>
            </w:r>
            <w:r w:rsidRPr="008C40D0">
              <w:rPr>
                <w:rFonts w:ascii="Arial" w:eastAsia="Calibri" w:hAnsi="Arial" w:cs="Khalid Art bold"/>
                <w:b/>
                <w:bCs/>
                <w:rtl/>
                <w:lang w:val="en-US" w:eastAsia="en-US" w:bidi="ar-MA"/>
              </w:rPr>
              <w:t xml:space="preserve"> </w:t>
            </w:r>
            <w:r w:rsidRPr="008C40D0">
              <w:rPr>
                <w:rFonts w:ascii="Arial" w:eastAsia="Calibri" w:hAnsi="Arial" w:cs="Khalid Art bold" w:hint="eastAsia"/>
                <w:b/>
                <w:bCs/>
                <w:rtl/>
                <w:lang w:val="en-US" w:eastAsia="en-US" w:bidi="ar-MA"/>
              </w:rPr>
              <w:t>مخايل</w:t>
            </w:r>
            <w:r w:rsidRPr="008C40D0">
              <w:rPr>
                <w:rFonts w:ascii="Arial" w:eastAsia="Calibri" w:hAnsi="Arial" w:cs="Khalid Art bold"/>
                <w:b/>
                <w:bCs/>
                <w:rtl/>
                <w:lang w:val="en-US" w:eastAsia="en-US" w:bidi="ar-MA"/>
              </w:rPr>
              <w:t xml:space="preserve"> </w:t>
            </w:r>
            <w:r w:rsidRPr="008C40D0">
              <w:rPr>
                <w:rFonts w:ascii="Arial" w:eastAsia="Calibri" w:hAnsi="Arial" w:cs="Khalid Art bold" w:hint="eastAsia"/>
                <w:b/>
                <w:bCs/>
                <w:rtl/>
                <w:lang w:val="en-US" w:eastAsia="en-US" w:bidi="ar-MA"/>
              </w:rPr>
              <w:t>الفقر</w:t>
            </w:r>
          </w:p>
          <w:p w:rsidR="008C40D0" w:rsidP="008C40D0">
            <w:pPr>
              <w:autoSpaceDE w:val="0"/>
              <w:autoSpaceDN w:val="0"/>
              <w:bidi/>
              <w:adjustRightInd w:val="0"/>
              <w:spacing w:after="0" w:line="240" w:lineRule="auto"/>
              <w:jc w:val="center"/>
              <w:rPr>
                <w:rFonts w:ascii="Arial" w:eastAsia="Calibri" w:hAnsi="Arial" w:cs="Khalid Art bold"/>
                <w:b/>
                <w:bCs/>
                <w:rtl/>
                <w:lang w:val="en-US" w:eastAsia="en-US" w:bidi="ar-MA"/>
              </w:rPr>
            </w:pPr>
          </w:p>
          <w:p w:rsidR="008C40D0" w:rsidP="008C40D0">
            <w:pPr>
              <w:autoSpaceDE w:val="0"/>
              <w:autoSpaceDN w:val="0"/>
              <w:bidi/>
              <w:adjustRightInd w:val="0"/>
              <w:spacing w:after="0" w:line="240" w:lineRule="auto"/>
              <w:rPr>
                <w:rFonts w:ascii="Arial" w:eastAsia="Calibri" w:hAnsi="Arial"/>
                <w:sz w:val="28"/>
                <w:szCs w:val="28"/>
                <w:rtl/>
                <w:lang w:val="en-US" w:eastAsia="en-US" w:bidi="ar-MA"/>
              </w:rPr>
            </w:pPr>
            <w:r w:rsidRPr="008C40D0">
              <w:rPr>
                <w:rFonts w:ascii="Arial" w:eastAsia="Calibri" w:hAnsi="Arial" w:hint="cs"/>
                <w:sz w:val="28"/>
                <w:szCs w:val="28"/>
                <w:rtl/>
                <w:lang w:val="en-US" w:eastAsia="en-US" w:bidi="ar-MA"/>
              </w:rPr>
              <w:t xml:space="preserve">نص </w:t>
            </w:r>
            <w:r w:rsidRPr="008C40D0">
              <w:rPr>
                <w:rFonts w:ascii="Arial" w:eastAsia="Calibri" w:hAnsi="Arial" w:hint="cs"/>
                <w:sz w:val="28"/>
                <w:szCs w:val="28"/>
                <w:rtl/>
                <w:lang w:val="en-US" w:eastAsia="en-US" w:bidi="ar-MA"/>
              </w:rPr>
              <w:t>مقتطف :</w:t>
            </w:r>
            <w:r w:rsidRPr="008C40D0">
              <w:rPr>
                <w:rFonts w:ascii="Arial" w:eastAsia="Calibri" w:hAnsi="Arial" w:hint="cs"/>
                <w:sz w:val="28"/>
                <w:szCs w:val="28"/>
                <w:rtl/>
                <w:lang w:val="en-US" w:eastAsia="en-US" w:bidi="ar-MA"/>
              </w:rPr>
              <w:t xml:space="preserve"> </w:t>
            </w:r>
            <w:r>
              <w:rPr>
                <w:rFonts w:ascii="Arial" w:eastAsia="Calibri" w:hAnsi="Arial" w:hint="cs"/>
                <w:sz w:val="28"/>
                <w:szCs w:val="28"/>
                <w:rtl/>
                <w:lang w:val="en-US" w:eastAsia="en-US" w:bidi="ar-MA"/>
              </w:rPr>
              <w:t>" وفرقع المزلاج بصوت مكتوم، وببطء انفتح الباب "  .</w:t>
            </w:r>
          </w:p>
          <w:p w:rsidR="008C40D0" w:rsidP="008C40D0">
            <w:pPr>
              <w:autoSpaceDE w:val="0"/>
              <w:autoSpaceDN w:val="0"/>
              <w:bidi/>
              <w:adjustRightInd w:val="0"/>
              <w:spacing w:after="0" w:line="240" w:lineRule="auto"/>
              <w:rPr>
                <w:rFonts w:ascii="Arial" w:eastAsia="Calibri" w:hAnsi="Arial"/>
                <w:sz w:val="28"/>
                <w:szCs w:val="28"/>
                <w:rtl/>
                <w:lang w:val="en-US" w:eastAsia="en-US" w:bidi="ar-MA"/>
              </w:rPr>
            </w:pPr>
          </w:p>
          <w:p w:rsidR="008C40D0" w:rsidP="008C40D0">
            <w:pPr>
              <w:bidi/>
              <w:spacing w:after="0" w:line="240" w:lineRule="auto"/>
              <w:rPr>
                <w:rFonts w:ascii="Arial" w:eastAsia="Calibri" w:hAnsi="Arial"/>
                <w:b/>
                <w:bCs/>
                <w:i/>
                <w:iCs/>
                <w:sz w:val="28"/>
                <w:szCs w:val="28"/>
                <w:u w:val="single"/>
                <w:rtl/>
                <w:lang w:val="en-US" w:eastAsia="en-US" w:bidi="ar-MA"/>
              </w:rPr>
            </w:pPr>
            <w:r w:rsidRPr="008C40D0">
              <w:rPr>
                <w:rFonts w:ascii="Arial" w:eastAsia="Calibri" w:hAnsi="Arial" w:hint="cs"/>
                <w:b/>
                <w:bCs/>
                <w:i/>
                <w:iCs/>
                <w:sz w:val="28"/>
                <w:szCs w:val="28"/>
                <w:u w:val="single"/>
                <w:rtl/>
                <w:lang w:val="en-US" w:eastAsia="en-US" w:bidi="ar-MA"/>
              </w:rPr>
              <w:t xml:space="preserve">المجموعة </w:t>
            </w:r>
            <w:r w:rsidRPr="008C40D0">
              <w:rPr>
                <w:rFonts w:ascii="Arial" w:eastAsia="Calibri" w:hAnsi="Arial" w:hint="cs"/>
                <w:b/>
                <w:bCs/>
                <w:i/>
                <w:iCs/>
                <w:sz w:val="28"/>
                <w:szCs w:val="28"/>
                <w:u w:val="single"/>
                <w:rtl/>
                <w:lang w:val="en-US" w:eastAsia="en-US" w:bidi="ar-MA"/>
              </w:rPr>
              <w:t>الثانية :</w:t>
            </w:r>
          </w:p>
          <w:p w:rsidR="008C40D0" w:rsidP="008C40D0">
            <w:pPr>
              <w:bidi/>
              <w:spacing w:after="0" w:line="240" w:lineRule="auto"/>
              <w:rPr>
                <w:rFonts w:ascii="Arial" w:eastAsia="Calibri" w:hAnsi="Arial"/>
                <w:b/>
                <w:bCs/>
                <w:i/>
                <w:iCs/>
                <w:sz w:val="28"/>
                <w:szCs w:val="28"/>
                <w:u w:val="single"/>
                <w:rtl/>
                <w:lang w:val="en-US" w:eastAsia="en-US" w:bidi="ar-MA"/>
              </w:rPr>
            </w:pPr>
          </w:p>
          <w:p w:rsidR="008C40D0" w:rsidRPr="008E503B" w:rsidP="008E503B">
            <w:pPr>
              <w:numPr>
                <w:ilvl w:val="0"/>
                <w:numId w:val="24"/>
              </w:numPr>
              <w:bidi/>
              <w:spacing w:after="0" w:line="240" w:lineRule="auto"/>
              <w:ind w:left="360" w:hanging="360"/>
              <w:contextualSpacing/>
              <w:rPr>
                <w:rFonts w:ascii="Arial" w:eastAsia="Calibri" w:hAnsi="Arial"/>
                <w:b/>
                <w:bCs/>
                <w:i/>
                <w:iCs/>
                <w:sz w:val="28"/>
                <w:szCs w:val="28"/>
                <w:u w:val="single"/>
                <w:lang w:val="en-US" w:eastAsia="en-US" w:bidi="ar-MA"/>
              </w:rPr>
            </w:pPr>
            <w:r w:rsidRPr="008E503B">
              <w:rPr>
                <w:rFonts w:ascii="Arial" w:eastAsia="Calibri" w:hAnsi="Arial" w:hint="cs"/>
                <w:sz w:val="28"/>
                <w:szCs w:val="28"/>
                <w:rtl/>
                <w:lang w:val="en-US" w:eastAsia="en-US" w:bidi="ar-MA"/>
              </w:rPr>
              <w:t xml:space="preserve">قال الله </w:t>
            </w:r>
            <w:r w:rsidRPr="008E503B">
              <w:rPr>
                <w:rFonts w:ascii="Arial" w:eastAsia="Calibri" w:hAnsi="Arial" w:hint="cs"/>
                <w:sz w:val="28"/>
                <w:szCs w:val="28"/>
                <w:rtl/>
                <w:lang w:val="en-US" w:eastAsia="en-US" w:bidi="ar-MA"/>
              </w:rPr>
              <w:t>تعالى :</w:t>
            </w:r>
            <w:r w:rsidRPr="008E503B">
              <w:rPr>
                <w:rFonts w:ascii="Arial" w:eastAsia="Calibri" w:hAnsi="Arial" w:hint="eastAsia"/>
                <w:sz w:val="28"/>
                <w:szCs w:val="28"/>
                <w:rtl/>
                <w:lang w:val="en-US" w:eastAsia="en-US" w:bidi="ar-MA"/>
              </w:rPr>
              <w:t xml:space="preserve"> </w:t>
            </w:r>
            <w:r w:rsidRPr="008E503B" w:rsidR="008E503B">
              <w:rPr>
                <w:rFonts w:ascii="Traditional Arabic" w:hAnsi="Traditional Arabic" w:eastAsiaTheme="minorEastAsia" w:cs="Traditional Arabic" w:hint="cs"/>
                <w:b/>
                <w:bCs/>
                <w:color w:val="FF0000"/>
                <w:sz w:val="48"/>
                <w:szCs w:val="48"/>
                <w:rtl/>
                <w:lang w:bidi="ar-MA"/>
              </w:rPr>
              <w:t xml:space="preserve"> </w:t>
            </w:r>
            <w:r w:rsidRPr="008E503B" w:rsidR="008E503B">
              <w:rPr>
                <w:rFonts w:ascii="Abo-thar" w:hAnsi="Abo-thar" w:eastAsiaTheme="minorEastAsia" w:cs="Al Qalam Quran"/>
                <w:b/>
                <w:bCs/>
                <w:sz w:val="36"/>
                <w:szCs w:val="36"/>
                <w:lang w:bidi="ar-MA"/>
              </w:rPr>
              <w:sym w:font="Abo-thar" w:char="F050"/>
            </w:r>
            <w:r w:rsidRPr="008E503B" w:rsidR="008E503B">
              <w:rPr>
                <w:rFonts w:ascii="Al Qalam Quran" w:hAnsi="Al Qalam Quran" w:eastAsiaTheme="minorEastAsia" w:cs="Al Qalam Quran" w:hint="cs"/>
                <w:b/>
                <w:bCs/>
                <w:sz w:val="36"/>
                <w:szCs w:val="36"/>
                <w:rtl/>
                <w:lang w:bidi="ar-MA"/>
              </w:rPr>
              <w:t xml:space="preserve"> </w:t>
            </w:r>
            <w:r w:rsidRPr="008E503B">
              <w:rPr>
                <w:rFonts w:ascii="Al Qalam Quran" w:hAnsi="Al Qalam Quran" w:eastAsiaTheme="minorEastAsia" w:cs="Al Qalam Quran"/>
                <w:b/>
                <w:bCs/>
                <w:sz w:val="36"/>
                <w:szCs w:val="36"/>
                <w:rtl/>
                <w:lang w:bidi="ar-MA"/>
              </w:rPr>
              <w:t>هَلْ جَزَاءُ الْإِحْسَانِ إِلَّا الْإِحْسَانُ</w:t>
            </w:r>
            <w:r w:rsidR="008E503B">
              <w:rPr>
                <w:rFonts w:ascii="Abo-thar" w:hAnsi="Abo-thar" w:eastAsiaTheme="minorEastAsia"/>
                <w:sz w:val="32"/>
                <w:szCs w:val="32"/>
                <w:lang w:bidi="ar-MA"/>
              </w:rPr>
              <w:sym w:font="Abo-thar" w:char="F04F"/>
            </w:r>
            <w:r w:rsidRPr="008E503B">
              <w:rPr>
                <w:rFonts w:ascii="Arial" w:eastAsia="Calibri" w:hAnsi="Arial"/>
                <w:sz w:val="28"/>
                <w:szCs w:val="28"/>
                <w:rtl/>
                <w:lang w:val="en-US" w:eastAsia="en-US" w:bidi="ar-MA"/>
              </w:rPr>
              <w:t xml:space="preserve"> (</w:t>
            </w:r>
            <w:r w:rsidRPr="008E503B" w:rsidR="008E503B">
              <w:rPr>
                <w:rFonts w:ascii="Arial" w:eastAsia="Calibri" w:hAnsi="Arial" w:hint="cs"/>
                <w:sz w:val="28"/>
                <w:szCs w:val="28"/>
                <w:rtl/>
                <w:lang w:val="en-US" w:eastAsia="en-US" w:bidi="ar-MA"/>
              </w:rPr>
              <w:t xml:space="preserve">الرحمن </w:t>
            </w:r>
            <w:r w:rsidRPr="008E503B">
              <w:rPr>
                <w:rFonts w:ascii="Arial" w:eastAsia="Calibri" w:hAnsi="Arial"/>
                <w:sz w:val="28"/>
                <w:szCs w:val="28"/>
                <w:rtl/>
                <w:lang w:val="en-US" w:eastAsia="en-US" w:bidi="ar-MA"/>
              </w:rPr>
              <w:t>60)</w:t>
            </w:r>
          </w:p>
          <w:p w:rsidR="008E503B" w:rsidRPr="008E503B" w:rsidP="008E503B">
            <w:pPr>
              <w:numPr>
                <w:ilvl w:val="0"/>
                <w:numId w:val="24"/>
              </w:numPr>
              <w:bidi/>
              <w:spacing w:after="0" w:line="240" w:lineRule="auto"/>
              <w:ind w:left="360" w:hanging="360"/>
              <w:contextualSpacing/>
              <w:rPr>
                <w:rFonts w:ascii="Al Qalam Quran" w:hAnsi="Al Qalam Quran" w:cs="Al Qalam Quran"/>
                <w:b/>
                <w:bCs/>
                <w:sz w:val="36"/>
                <w:szCs w:val="36"/>
                <w:lang w:bidi="ar-MA"/>
              </w:rPr>
            </w:pPr>
            <w:r>
              <w:rPr>
                <w:rFonts w:ascii="Arial" w:eastAsia="Calibri" w:hAnsi="Arial" w:hint="cs"/>
                <w:sz w:val="28"/>
                <w:szCs w:val="28"/>
                <w:rtl/>
                <w:lang w:val="en-US" w:eastAsia="en-US" w:bidi="ar-MA"/>
              </w:rPr>
              <w:t xml:space="preserve">وقال سبحانه </w:t>
            </w:r>
            <w:r w:rsidRPr="008E503B">
              <w:rPr>
                <w:rFonts w:ascii="Al Qalam Quran" w:hAnsi="Al Qalam Quran" w:eastAsiaTheme="minorEastAsia" w:cs="Al Qalam Quran" w:hint="cs"/>
                <w:b/>
                <w:bCs/>
                <w:sz w:val="36"/>
                <w:szCs w:val="36"/>
                <w:rtl/>
                <w:lang w:bidi="ar-MA"/>
              </w:rPr>
              <w:t>:</w:t>
            </w:r>
            <w:r w:rsidRPr="008E503B">
              <w:rPr>
                <w:rFonts w:ascii="Al Qalam Quran" w:hAnsi="Al Qalam Quran" w:eastAsiaTheme="minorEastAsia" w:cs="Al Qalam Quran"/>
                <w:b/>
                <w:bCs/>
                <w:sz w:val="36"/>
                <w:szCs w:val="36"/>
                <w:lang w:bidi="ar-MA"/>
              </w:rPr>
              <w:t xml:space="preserve"> </w:t>
            </w:r>
            <w:r w:rsidRPr="008E503B">
              <w:rPr>
                <w:rFonts w:ascii="Abo-thar" w:hAnsi="Abo-thar" w:eastAsiaTheme="minorEastAsia" w:cs="Al Qalam Quran"/>
                <w:b/>
                <w:bCs/>
                <w:sz w:val="36"/>
                <w:szCs w:val="36"/>
                <w:lang w:bidi="ar-MA"/>
              </w:rPr>
              <w:sym w:font="Abo-thar" w:char="F050"/>
            </w:r>
            <w:r w:rsidRPr="008E503B">
              <w:rPr>
                <w:rFonts w:ascii="Al Qalam Quran" w:hAnsi="Al Qalam Quran" w:eastAsiaTheme="minorEastAsia" w:cs="Al Qalam Quran" w:hint="cs"/>
                <w:b/>
                <w:bCs/>
                <w:sz w:val="36"/>
                <w:szCs w:val="36"/>
                <w:rtl/>
                <w:lang w:bidi="ar-MA"/>
              </w:rPr>
              <w:t xml:space="preserve"> </w:t>
            </w:r>
            <w:r w:rsidRPr="008E503B">
              <w:rPr>
                <w:rFonts w:ascii="Al Qalam Quran" w:hAnsi="Al Qalam Quran" w:eastAsiaTheme="minorEastAsia" w:cs="Al Qalam Quran" w:hint="eastAsia"/>
                <w:b/>
                <w:bCs/>
                <w:sz w:val="36"/>
                <w:szCs w:val="36"/>
                <w:rtl/>
                <w:lang w:bidi="ar-MA"/>
              </w:rPr>
              <w:t>يَا</w:t>
            </w:r>
            <w:r w:rsidRPr="008E503B">
              <w:rPr>
                <w:rFonts w:ascii="Al Qalam Quran" w:hAnsi="Al Qalam Quran" w:eastAsiaTheme="minorEastAsia" w:cs="Al Qalam Quran"/>
                <w:b/>
                <w:bCs/>
                <w:sz w:val="36"/>
                <w:szCs w:val="36"/>
                <w:rtl/>
                <w:lang w:bidi="ar-MA"/>
              </w:rPr>
              <w:t xml:space="preserve"> </w:t>
            </w:r>
            <w:r w:rsidRPr="008E503B">
              <w:rPr>
                <w:rFonts w:ascii="Al Qalam Quran" w:hAnsi="Al Qalam Quran" w:eastAsiaTheme="minorEastAsia" w:cs="Al Qalam Quran" w:hint="eastAsia"/>
                <w:b/>
                <w:bCs/>
                <w:sz w:val="36"/>
                <w:szCs w:val="36"/>
                <w:rtl/>
                <w:lang w:bidi="ar-MA"/>
              </w:rPr>
              <w:t>يَحْيَى</w:t>
            </w:r>
            <w:r w:rsidRPr="008E503B">
              <w:rPr>
                <w:rFonts w:ascii="Al Qalam Quran" w:hAnsi="Al Qalam Quran" w:eastAsiaTheme="minorEastAsia" w:cs="Al Qalam Quran"/>
                <w:b/>
                <w:bCs/>
                <w:sz w:val="36"/>
                <w:szCs w:val="36"/>
                <w:rtl/>
                <w:lang w:bidi="ar-MA"/>
              </w:rPr>
              <w:t xml:space="preserve"> </w:t>
            </w:r>
            <w:r w:rsidRPr="008E503B">
              <w:rPr>
                <w:rFonts w:ascii="Al Qalam Quran" w:hAnsi="Al Qalam Quran" w:eastAsiaTheme="minorEastAsia" w:cs="Al Qalam Quran" w:hint="eastAsia"/>
                <w:b/>
                <w:bCs/>
                <w:sz w:val="36"/>
                <w:szCs w:val="36"/>
                <w:rtl/>
                <w:lang w:bidi="ar-MA"/>
              </w:rPr>
              <w:t>خُذِ</w:t>
            </w:r>
            <w:r w:rsidRPr="008E503B">
              <w:rPr>
                <w:rFonts w:ascii="Al Qalam Quran" w:hAnsi="Al Qalam Quran" w:eastAsiaTheme="minorEastAsia" w:cs="Al Qalam Quran"/>
                <w:b/>
                <w:bCs/>
                <w:sz w:val="36"/>
                <w:szCs w:val="36"/>
                <w:rtl/>
                <w:lang w:bidi="ar-MA"/>
              </w:rPr>
              <w:t xml:space="preserve"> </w:t>
            </w:r>
            <w:r w:rsidRPr="008E503B">
              <w:rPr>
                <w:rFonts w:ascii="Al Qalam Quran" w:hAnsi="Al Qalam Quran" w:eastAsiaTheme="minorEastAsia" w:cs="Al Qalam Quran" w:hint="eastAsia"/>
                <w:b/>
                <w:bCs/>
                <w:sz w:val="36"/>
                <w:szCs w:val="36"/>
                <w:rtl/>
                <w:lang w:bidi="ar-MA"/>
              </w:rPr>
              <w:t>الْكِتَابَ</w:t>
            </w:r>
            <w:r w:rsidRPr="008E503B">
              <w:rPr>
                <w:rFonts w:ascii="Al Qalam Quran" w:hAnsi="Al Qalam Quran" w:eastAsiaTheme="minorEastAsia" w:cs="Al Qalam Quran"/>
                <w:b/>
                <w:bCs/>
                <w:sz w:val="36"/>
                <w:szCs w:val="36"/>
                <w:rtl/>
                <w:lang w:bidi="ar-MA"/>
              </w:rPr>
              <w:t xml:space="preserve"> </w:t>
            </w:r>
            <w:r w:rsidRPr="008E503B">
              <w:rPr>
                <w:rFonts w:ascii="Al Qalam Quran" w:hAnsi="Al Qalam Quran" w:eastAsiaTheme="minorEastAsia" w:cs="Al Qalam Quran" w:hint="eastAsia"/>
                <w:b/>
                <w:bCs/>
                <w:sz w:val="36"/>
                <w:szCs w:val="36"/>
                <w:rtl/>
                <w:lang w:bidi="ar-MA"/>
              </w:rPr>
              <w:t>بِقُوَّةٍ</w:t>
            </w:r>
            <w:r w:rsidRPr="008E503B">
              <w:rPr>
                <w:rFonts w:ascii="Al Qalam Quran" w:hAnsi="Al Qalam Quran" w:eastAsiaTheme="minorEastAsia" w:cs="Al Qalam Quran" w:hint="cs"/>
                <w:b/>
                <w:bCs/>
                <w:sz w:val="36"/>
                <w:szCs w:val="36"/>
                <w:rtl/>
                <w:lang w:bidi="ar-MA"/>
              </w:rPr>
              <w:t xml:space="preserve"> </w:t>
            </w:r>
            <w:r w:rsidRPr="008E503B">
              <w:rPr>
                <w:rFonts w:ascii="Abo-thar" w:hAnsi="Abo-thar" w:eastAsiaTheme="minorEastAsia" w:cs="Al Qalam Quran"/>
                <w:b/>
                <w:bCs/>
                <w:sz w:val="36"/>
                <w:szCs w:val="36"/>
                <w:lang w:bidi="ar-MA"/>
              </w:rPr>
              <w:sym w:font="Abo-thar" w:char="F04F"/>
            </w:r>
            <w:r w:rsidRPr="008E503B">
              <w:rPr>
                <w:rFonts w:ascii="Al Qalam Quran" w:hAnsi="Al Qalam Quran" w:eastAsiaTheme="minorEastAsia" w:cs="Al Qalam Quran" w:hint="cs"/>
                <w:b/>
                <w:bCs/>
                <w:sz w:val="36"/>
                <w:szCs w:val="36"/>
                <w:rtl/>
                <w:lang w:bidi="ar-MA"/>
              </w:rPr>
              <w:t xml:space="preserve"> </w:t>
            </w:r>
            <w:r w:rsidRPr="008E503B">
              <w:rPr>
                <w:rFonts w:ascii="Arial" w:eastAsia="Calibri" w:hAnsi="Arial"/>
                <w:sz w:val="28"/>
                <w:szCs w:val="28"/>
                <w:rtl/>
                <w:lang w:val="en-US" w:eastAsia="en-US" w:bidi="ar-MA"/>
              </w:rPr>
              <w:t>(</w:t>
            </w:r>
            <w:r>
              <w:rPr>
                <w:rFonts w:ascii="Arial" w:eastAsia="Calibri" w:hAnsi="Arial" w:hint="cs"/>
                <w:sz w:val="28"/>
                <w:szCs w:val="28"/>
                <w:rtl/>
                <w:lang w:val="en-US" w:eastAsia="en-US" w:bidi="ar-MA"/>
              </w:rPr>
              <w:t>مريم 19</w:t>
            </w:r>
            <w:r w:rsidRPr="008E503B">
              <w:rPr>
                <w:rFonts w:ascii="Arial" w:eastAsia="Calibri" w:hAnsi="Arial"/>
                <w:sz w:val="28"/>
                <w:szCs w:val="28"/>
                <w:rtl/>
                <w:lang w:val="en-US" w:eastAsia="en-US" w:bidi="ar-MA"/>
              </w:rPr>
              <w:t>)</w:t>
            </w:r>
          </w:p>
          <w:p w:rsidR="008E503B" w:rsidRPr="008E503B" w:rsidP="008E503B">
            <w:pPr>
              <w:numPr>
                <w:ilvl w:val="0"/>
                <w:numId w:val="24"/>
              </w:numPr>
              <w:bidi/>
              <w:spacing w:after="0" w:line="240" w:lineRule="auto"/>
              <w:ind w:left="360" w:hanging="360"/>
              <w:contextualSpacing/>
              <w:rPr>
                <w:rFonts w:ascii="Al Qalam Quran" w:hAnsi="Al Qalam Quran" w:cs="Al Qalam Quran"/>
                <w:b/>
                <w:bCs/>
                <w:sz w:val="36"/>
                <w:szCs w:val="36"/>
                <w:lang w:bidi="ar-MA"/>
              </w:rPr>
            </w:pPr>
            <w:r>
              <w:rPr>
                <w:rFonts w:ascii="Arial" w:eastAsia="Calibri" w:hAnsi="Arial" w:hint="cs"/>
                <w:sz w:val="28"/>
                <w:szCs w:val="28"/>
                <w:rtl/>
                <w:lang w:val="en-US" w:eastAsia="en-US" w:bidi="ar-MA"/>
              </w:rPr>
              <w:t>قال الشاعر :</w:t>
            </w:r>
          </w:p>
          <w:p w:rsidR="008E503B" w:rsidP="008E503B">
            <w:pPr>
              <w:bidi/>
              <w:spacing w:after="0" w:line="240" w:lineRule="auto"/>
              <w:jc w:val="center"/>
              <w:rPr>
                <w:rFonts w:ascii="Arial" w:eastAsia="Calibri" w:hAnsi="Arial" w:cs="Khalid Art bold"/>
                <w:b/>
                <w:bCs/>
                <w:rtl/>
                <w:lang w:val="en-US" w:eastAsia="en-US" w:bidi="ar-MA"/>
              </w:rPr>
            </w:pPr>
            <w:r w:rsidRPr="008E503B">
              <w:rPr>
                <w:rFonts w:ascii="Arial" w:eastAsia="Calibri" w:hAnsi="Arial" w:cs="Khalid Art bold" w:hint="eastAsia"/>
                <w:b/>
                <w:bCs/>
                <w:rtl/>
                <w:lang w:val="en-US" w:eastAsia="en-US" w:bidi="ar-MA"/>
              </w:rPr>
              <w:t>لَا</w:t>
            </w:r>
            <w:r w:rsidRPr="008E503B">
              <w:rPr>
                <w:rFonts w:ascii="Arial" w:eastAsia="Calibri" w:hAnsi="Arial" w:cs="Khalid Art bold"/>
                <w:b/>
                <w:bCs/>
                <w:rtl/>
                <w:lang w:val="en-US" w:eastAsia="en-US" w:bidi="ar-MA"/>
              </w:rPr>
              <w:t xml:space="preserve"> </w:t>
            </w:r>
            <w:r w:rsidRPr="008E503B">
              <w:rPr>
                <w:rFonts w:ascii="Arial" w:eastAsia="Calibri" w:hAnsi="Arial" w:cs="Khalid Art bold" w:hint="eastAsia"/>
                <w:b/>
                <w:bCs/>
                <w:rtl/>
                <w:lang w:val="en-US" w:eastAsia="en-US" w:bidi="ar-MA"/>
              </w:rPr>
              <w:t>تقل</w:t>
            </w:r>
            <w:r w:rsidRPr="008E503B">
              <w:rPr>
                <w:rFonts w:ascii="Arial" w:eastAsia="Calibri" w:hAnsi="Arial" w:cs="Khalid Art bold"/>
                <w:b/>
                <w:bCs/>
                <w:rtl/>
                <w:lang w:val="en-US" w:eastAsia="en-US" w:bidi="ar-MA"/>
              </w:rPr>
              <w:t xml:space="preserve"> </w:t>
            </w:r>
            <w:r w:rsidRPr="008E503B">
              <w:rPr>
                <w:rFonts w:ascii="Arial" w:eastAsia="Calibri" w:hAnsi="Arial" w:cs="Khalid Art bold" w:hint="eastAsia"/>
                <w:b/>
                <w:bCs/>
                <w:rtl/>
                <w:lang w:val="en-US" w:eastAsia="en-US" w:bidi="ar-MA"/>
              </w:rPr>
              <w:t>أُصَلِّي</w:t>
            </w:r>
            <w:r w:rsidRPr="008E503B">
              <w:rPr>
                <w:rFonts w:ascii="Arial" w:eastAsia="Calibri" w:hAnsi="Arial" w:cs="Khalid Art bold"/>
                <w:b/>
                <w:bCs/>
                <w:rtl/>
                <w:lang w:val="en-US" w:eastAsia="en-US" w:bidi="ar-MA"/>
              </w:rPr>
              <w:t xml:space="preserve"> </w:t>
            </w:r>
            <w:r w:rsidRPr="008E503B">
              <w:rPr>
                <w:rFonts w:ascii="Arial" w:eastAsia="Calibri" w:hAnsi="Arial" w:cs="Khalid Art bold" w:hint="eastAsia"/>
                <w:b/>
                <w:bCs/>
                <w:rtl/>
                <w:lang w:val="en-US" w:eastAsia="en-US" w:bidi="ar-MA"/>
              </w:rPr>
              <w:t>وفصلي</w:t>
            </w:r>
            <w:r w:rsidRPr="008E503B">
              <w:rPr>
                <w:rFonts w:ascii="Arial" w:eastAsia="Calibri" w:hAnsi="Arial" w:cs="Khalid Art bold"/>
                <w:b/>
                <w:bCs/>
                <w:rtl/>
                <w:lang w:val="en-US" w:eastAsia="en-US" w:bidi="ar-MA"/>
              </w:rPr>
              <w:t xml:space="preserve"> </w:t>
            </w:r>
            <w:r w:rsidRPr="008E503B">
              <w:rPr>
                <w:rFonts w:ascii="Arial" w:eastAsia="Calibri" w:hAnsi="Arial" w:cs="Khalid Art bold" w:hint="eastAsia"/>
                <w:b/>
                <w:bCs/>
                <w:rtl/>
                <w:lang w:val="en-US" w:eastAsia="en-US" w:bidi="ar-MA"/>
              </w:rPr>
              <w:t>أبدا</w:t>
            </w:r>
            <w:r w:rsidRPr="008E503B">
              <w:rPr>
                <w:rFonts w:ascii="Arial" w:eastAsia="Calibri" w:hAnsi="Arial" w:cs="Khalid Art bold"/>
                <w:b/>
                <w:bCs/>
                <w:rtl/>
                <w:lang w:val="en-US" w:eastAsia="en-US" w:bidi="ar-MA"/>
              </w:rPr>
              <w:t xml:space="preserve"> .</w:t>
            </w:r>
            <w:r w:rsidRPr="008E503B">
              <w:rPr>
                <w:rFonts w:ascii="Arial" w:eastAsia="Calibri" w:hAnsi="Arial" w:cs="Khalid Art bold"/>
                <w:b/>
                <w:bCs/>
                <w:rtl/>
                <w:lang w:val="en-US" w:eastAsia="en-US" w:bidi="ar-MA"/>
              </w:rPr>
              <w:t>..</w:t>
            </w:r>
            <w:r>
              <w:rPr>
                <w:rFonts w:ascii="Arial" w:eastAsia="Calibri" w:hAnsi="Arial" w:cs="Khalid Art bold"/>
                <w:b/>
                <w:bCs/>
                <w:rtl/>
                <w:lang w:val="en-US" w:eastAsia="en-US" w:bidi="ar-MA"/>
              </w:rPr>
              <w:t xml:space="preserve"> </w:t>
            </w:r>
            <w:r w:rsidRPr="008E503B">
              <w:rPr>
                <w:rFonts w:ascii="Arial" w:eastAsia="Calibri" w:hAnsi="Arial" w:cs="Khalid Art bold"/>
                <w:b/>
                <w:bCs/>
                <w:rtl/>
                <w:lang w:val="en-US" w:eastAsia="en-US" w:bidi="ar-MA"/>
              </w:rPr>
              <w:t xml:space="preserve"> </w:t>
            </w:r>
            <w:r w:rsidRPr="008E503B">
              <w:rPr>
                <w:rFonts w:ascii="Arial" w:eastAsia="Calibri" w:hAnsi="Arial" w:cs="Khalid Art bold" w:hint="eastAsia"/>
                <w:b/>
                <w:bCs/>
                <w:rtl/>
                <w:lang w:val="en-US" w:eastAsia="en-US" w:bidi="ar-MA"/>
              </w:rPr>
              <w:t>إِنَّمَا</w:t>
            </w:r>
            <w:r w:rsidRPr="008E503B">
              <w:rPr>
                <w:rFonts w:ascii="Arial" w:eastAsia="Calibri" w:hAnsi="Arial" w:cs="Khalid Art bold"/>
                <w:b/>
                <w:bCs/>
                <w:rtl/>
                <w:lang w:val="en-US" w:eastAsia="en-US" w:bidi="ar-MA"/>
              </w:rPr>
              <w:t xml:space="preserve"> </w:t>
            </w:r>
            <w:r w:rsidRPr="008E503B">
              <w:rPr>
                <w:rFonts w:ascii="Arial" w:eastAsia="Calibri" w:hAnsi="Arial" w:cs="Khalid Art bold" w:hint="eastAsia"/>
                <w:b/>
                <w:bCs/>
                <w:rtl/>
                <w:lang w:val="en-US" w:eastAsia="en-US" w:bidi="ar-MA"/>
              </w:rPr>
              <w:t>أصل</w:t>
            </w:r>
            <w:r w:rsidRPr="008E503B">
              <w:rPr>
                <w:rFonts w:ascii="Arial" w:eastAsia="Calibri" w:hAnsi="Arial" w:cs="Khalid Art bold"/>
                <w:b/>
                <w:bCs/>
                <w:rtl/>
                <w:lang w:val="en-US" w:eastAsia="en-US" w:bidi="ar-MA"/>
              </w:rPr>
              <w:t xml:space="preserve"> </w:t>
            </w:r>
            <w:r w:rsidRPr="008E503B">
              <w:rPr>
                <w:rFonts w:ascii="Arial" w:eastAsia="Calibri" w:hAnsi="Arial" w:cs="Khalid Art bold" w:hint="eastAsia"/>
                <w:b/>
                <w:bCs/>
                <w:rtl/>
                <w:lang w:val="en-US" w:eastAsia="en-US" w:bidi="ar-MA"/>
              </w:rPr>
              <w:t>الْفَتى</w:t>
            </w:r>
            <w:r w:rsidRPr="008E503B">
              <w:rPr>
                <w:rFonts w:ascii="Arial" w:eastAsia="Calibri" w:hAnsi="Arial" w:cs="Khalid Art bold"/>
                <w:b/>
                <w:bCs/>
                <w:rtl/>
                <w:lang w:val="en-US" w:eastAsia="en-US" w:bidi="ar-MA"/>
              </w:rPr>
              <w:t xml:space="preserve"> </w:t>
            </w:r>
            <w:r w:rsidRPr="008E503B">
              <w:rPr>
                <w:rFonts w:ascii="Arial" w:eastAsia="Calibri" w:hAnsi="Arial" w:cs="Khalid Art bold" w:hint="eastAsia"/>
                <w:b/>
                <w:bCs/>
                <w:rtl/>
                <w:lang w:val="en-US" w:eastAsia="en-US" w:bidi="ar-MA"/>
              </w:rPr>
              <w:t>مَا</w:t>
            </w:r>
            <w:r w:rsidRPr="008E503B">
              <w:rPr>
                <w:rFonts w:ascii="Arial" w:eastAsia="Calibri" w:hAnsi="Arial" w:cs="Khalid Art bold"/>
                <w:b/>
                <w:bCs/>
                <w:rtl/>
                <w:lang w:val="en-US" w:eastAsia="en-US" w:bidi="ar-MA"/>
              </w:rPr>
              <w:t xml:space="preserve"> </w:t>
            </w:r>
            <w:r w:rsidRPr="008E503B">
              <w:rPr>
                <w:rFonts w:ascii="Arial" w:eastAsia="Calibri" w:hAnsi="Arial" w:cs="Khalid Art bold" w:hint="eastAsia"/>
                <w:b/>
                <w:bCs/>
                <w:rtl/>
                <w:lang w:val="en-US" w:eastAsia="en-US" w:bidi="ar-MA"/>
              </w:rPr>
              <w:t>قد</w:t>
            </w:r>
            <w:r w:rsidRPr="008E503B">
              <w:rPr>
                <w:rFonts w:ascii="Arial" w:eastAsia="Calibri" w:hAnsi="Arial" w:cs="Khalid Art bold"/>
                <w:b/>
                <w:bCs/>
                <w:rtl/>
                <w:lang w:val="en-US" w:eastAsia="en-US" w:bidi="ar-MA"/>
              </w:rPr>
              <w:t xml:space="preserve"> </w:t>
            </w:r>
            <w:r w:rsidRPr="008E503B">
              <w:rPr>
                <w:rFonts w:ascii="Arial" w:eastAsia="Calibri" w:hAnsi="Arial" w:cs="Khalid Art bold" w:hint="eastAsia"/>
                <w:b/>
                <w:bCs/>
                <w:rtl/>
                <w:lang w:val="en-US" w:eastAsia="en-US" w:bidi="ar-MA"/>
              </w:rPr>
              <w:t>حصلْ</w:t>
            </w:r>
          </w:p>
          <w:p w:rsidR="008E503B" w:rsidP="008E503B">
            <w:pPr>
              <w:bidi/>
              <w:spacing w:after="0" w:line="240" w:lineRule="auto"/>
              <w:jc w:val="center"/>
              <w:rPr>
                <w:rFonts w:ascii="Arial" w:eastAsia="Calibri" w:hAnsi="Arial" w:cs="Khalid Art bold"/>
                <w:b/>
                <w:bCs/>
                <w:rtl/>
                <w:lang w:val="en-US" w:eastAsia="en-US" w:bidi="ar-MA"/>
              </w:rPr>
            </w:pPr>
          </w:p>
          <w:p w:rsidR="008E503B" w:rsidP="008E503B">
            <w:pPr>
              <w:numPr>
                <w:ilvl w:val="0"/>
                <w:numId w:val="24"/>
              </w:numPr>
              <w:bidi/>
              <w:spacing w:after="0" w:line="240" w:lineRule="auto"/>
              <w:ind w:left="360" w:hanging="360"/>
              <w:contextualSpacing/>
              <w:rPr>
                <w:rFonts w:ascii="Arial" w:eastAsia="Calibri" w:hAnsi="Arial"/>
                <w:sz w:val="28"/>
                <w:szCs w:val="28"/>
                <w:lang w:val="en-US" w:eastAsia="en-US" w:bidi="ar-MA"/>
              </w:rPr>
            </w:pPr>
            <w:r w:rsidRPr="008E503B">
              <w:rPr>
                <w:rFonts w:ascii="Arial" w:eastAsia="Calibri" w:hAnsi="Arial" w:hint="cs"/>
                <w:sz w:val="28"/>
                <w:szCs w:val="28"/>
                <w:rtl/>
                <w:lang w:val="en-US" w:eastAsia="en-US" w:bidi="ar-MA"/>
              </w:rPr>
              <w:t xml:space="preserve">ليتني </w:t>
            </w:r>
            <w:r w:rsidRPr="008E503B">
              <w:rPr>
                <w:rFonts w:ascii="Arial" w:eastAsia="Calibri" w:hAnsi="Arial" w:hint="cs"/>
                <w:sz w:val="28"/>
                <w:szCs w:val="28"/>
                <w:rtl/>
                <w:lang w:val="en-US" w:eastAsia="en-US" w:bidi="ar-MA"/>
              </w:rPr>
              <w:t>أطير</w:t>
            </w:r>
            <w:r w:rsidRPr="008E503B">
              <w:rPr>
                <w:rFonts w:ascii="Arial" w:eastAsia="Calibri" w:hAnsi="Arial" w:hint="cs"/>
                <w:sz w:val="28"/>
                <w:szCs w:val="28"/>
                <w:rtl/>
                <w:lang w:val="en-US" w:eastAsia="en-US" w:bidi="ar-MA"/>
              </w:rPr>
              <w:t xml:space="preserve"> في الهواء الطلق </w:t>
            </w:r>
            <w:r w:rsidRPr="008E503B">
              <w:rPr>
                <w:rFonts w:ascii="Arial" w:eastAsia="Calibri" w:hAnsi="Arial"/>
                <w:sz w:val="28"/>
                <w:szCs w:val="28"/>
                <w:lang w:val="en-US" w:eastAsia="en-US" w:bidi="ar-MA"/>
              </w:rPr>
              <w:t>!</w:t>
            </w:r>
          </w:p>
          <w:p w:rsidR="008E503B" w:rsidP="008E503B">
            <w:pPr>
              <w:numPr>
                <w:ilvl w:val="0"/>
                <w:numId w:val="24"/>
              </w:numPr>
              <w:bidi/>
              <w:spacing w:after="0" w:line="240" w:lineRule="auto"/>
              <w:ind w:left="360" w:hanging="360"/>
              <w:contextualSpacing/>
              <w:rPr>
                <w:rFonts w:ascii="Arial" w:eastAsia="Calibri" w:hAnsi="Arial"/>
                <w:sz w:val="28"/>
                <w:szCs w:val="28"/>
                <w:lang w:val="en-US" w:eastAsia="en-US" w:bidi="ar-MA"/>
              </w:rPr>
            </w:pPr>
            <w:r>
              <w:rPr>
                <w:rFonts w:ascii="Arial" w:eastAsia="Calibri" w:hAnsi="Arial" w:hint="cs"/>
                <w:sz w:val="28"/>
                <w:szCs w:val="28"/>
                <w:rtl/>
                <w:lang w:val="en-US" w:eastAsia="en-US" w:bidi="ar-MA"/>
              </w:rPr>
              <w:t xml:space="preserve">نعم الأمير العادل عمر بن </w:t>
            </w:r>
            <w:r>
              <w:rPr>
                <w:rFonts w:ascii="Arial" w:eastAsia="Calibri" w:hAnsi="Arial" w:hint="cs"/>
                <w:sz w:val="28"/>
                <w:szCs w:val="28"/>
                <w:rtl/>
                <w:lang w:val="en-US" w:eastAsia="en-US" w:bidi="ar-MA"/>
              </w:rPr>
              <w:t>الخطاب .</w:t>
            </w:r>
          </w:p>
          <w:p w:rsidR="008E503B" w:rsidP="008E503B">
            <w:pPr>
              <w:numPr>
                <w:ilvl w:val="0"/>
                <w:numId w:val="24"/>
              </w:numPr>
              <w:bidi/>
              <w:spacing w:after="0" w:line="240" w:lineRule="auto"/>
              <w:ind w:left="360" w:hanging="360"/>
              <w:contextualSpacing/>
              <w:rPr>
                <w:rFonts w:ascii="Arial" w:eastAsia="Calibri" w:hAnsi="Arial"/>
                <w:sz w:val="28"/>
                <w:szCs w:val="28"/>
                <w:lang w:val="en-US" w:eastAsia="en-US" w:bidi="ar-MA"/>
              </w:rPr>
            </w:pPr>
            <w:r>
              <w:rPr>
                <w:rFonts w:ascii="Arial" w:eastAsia="Calibri" w:hAnsi="Arial" w:hint="cs"/>
                <w:sz w:val="28"/>
                <w:szCs w:val="28"/>
                <w:rtl/>
                <w:lang w:val="en-US" w:eastAsia="en-US" w:bidi="ar-MA"/>
              </w:rPr>
              <w:t>بئس الصديق المخادع</w:t>
            </w:r>
          </w:p>
          <w:p w:rsidR="008E503B" w:rsidP="00530D51">
            <w:pPr>
              <w:numPr>
                <w:ilvl w:val="0"/>
                <w:numId w:val="24"/>
              </w:numPr>
              <w:bidi/>
              <w:spacing w:after="0" w:line="240" w:lineRule="auto"/>
              <w:ind w:left="360" w:hanging="360"/>
              <w:contextualSpacing/>
              <w:rPr>
                <w:rFonts w:ascii="Arial" w:eastAsia="Calibri" w:hAnsi="Arial"/>
                <w:sz w:val="28"/>
                <w:szCs w:val="28"/>
                <w:lang w:val="en-US" w:eastAsia="en-US" w:bidi="ar-MA"/>
              </w:rPr>
            </w:pPr>
            <w:r>
              <w:rPr>
                <w:rFonts w:ascii="Arial" w:eastAsia="Calibri" w:hAnsi="Arial" w:hint="cs"/>
                <w:sz w:val="28"/>
                <w:szCs w:val="28"/>
                <w:rtl/>
                <w:lang w:val="en-US" w:eastAsia="en-US" w:bidi="ar-MA"/>
              </w:rPr>
              <w:t xml:space="preserve">قال الله تعالى : </w:t>
            </w:r>
            <w:r w:rsidRPr="008E503B">
              <w:rPr>
                <w:rFonts w:ascii="Abo-thar" w:hAnsi="Abo-thar" w:eastAsiaTheme="minorEastAsia" w:cs="Al Qalam Quran"/>
                <w:b/>
                <w:bCs/>
                <w:sz w:val="36"/>
                <w:szCs w:val="36"/>
                <w:lang w:bidi="ar-MA"/>
              </w:rPr>
              <w:sym w:font="Abo-thar" w:char="F050"/>
            </w:r>
            <w:r w:rsidRPr="00530D51">
              <w:rPr>
                <w:rFonts w:ascii="Al Qalam Quran" w:hAnsi="Al Qalam Quran" w:eastAsiaTheme="minorEastAsia" w:cs="Al Qalam Quran" w:hint="eastAsia"/>
                <w:b/>
                <w:bCs/>
                <w:sz w:val="36"/>
                <w:szCs w:val="36"/>
                <w:rtl/>
                <w:lang w:bidi="ar-MA"/>
              </w:rPr>
              <w:t>وَتَاللَّهِ</w:t>
            </w:r>
            <w:r w:rsidRPr="00530D51">
              <w:rPr>
                <w:rFonts w:ascii="Al Qalam Quran" w:hAnsi="Al Qalam Quran" w:eastAsiaTheme="minorEastAsia" w:cs="Al Qalam Quran"/>
                <w:b/>
                <w:bCs/>
                <w:sz w:val="36"/>
                <w:szCs w:val="36"/>
                <w:rtl/>
                <w:lang w:bidi="ar-MA"/>
              </w:rPr>
              <w:t xml:space="preserve"> </w:t>
            </w:r>
            <w:r w:rsidRPr="00530D51">
              <w:rPr>
                <w:rFonts w:ascii="Al Qalam Quran" w:hAnsi="Al Qalam Quran" w:eastAsiaTheme="minorEastAsia" w:cs="Al Qalam Quran" w:hint="eastAsia"/>
                <w:b/>
                <w:bCs/>
                <w:sz w:val="36"/>
                <w:szCs w:val="36"/>
                <w:rtl/>
                <w:lang w:bidi="ar-MA"/>
              </w:rPr>
              <w:t>لَأَكِيدَنَّ</w:t>
            </w:r>
            <w:r w:rsidRPr="00530D51">
              <w:rPr>
                <w:rFonts w:ascii="Al Qalam Quran" w:hAnsi="Al Qalam Quran" w:eastAsiaTheme="minorEastAsia" w:cs="Al Qalam Quran"/>
                <w:b/>
                <w:bCs/>
                <w:sz w:val="36"/>
                <w:szCs w:val="36"/>
                <w:rtl/>
                <w:lang w:bidi="ar-MA"/>
              </w:rPr>
              <w:t xml:space="preserve"> </w:t>
            </w:r>
            <w:r w:rsidRPr="00530D51">
              <w:rPr>
                <w:rFonts w:ascii="Al Qalam Quran" w:hAnsi="Al Qalam Quran" w:eastAsiaTheme="minorEastAsia" w:cs="Al Qalam Quran" w:hint="eastAsia"/>
                <w:b/>
                <w:bCs/>
                <w:sz w:val="36"/>
                <w:szCs w:val="36"/>
                <w:rtl/>
                <w:lang w:bidi="ar-MA"/>
              </w:rPr>
              <w:t>أَصْنَامَكُمْ</w:t>
            </w:r>
            <w:r w:rsidRPr="00530D51">
              <w:rPr>
                <w:rFonts w:ascii="Al Qalam Quran" w:hAnsi="Al Qalam Quran" w:eastAsiaTheme="minorEastAsia" w:cs="Al Qalam Quran"/>
                <w:b/>
                <w:bCs/>
                <w:sz w:val="36"/>
                <w:szCs w:val="36"/>
                <w:rtl/>
                <w:lang w:bidi="ar-MA"/>
              </w:rPr>
              <w:t xml:space="preserve"> </w:t>
            </w:r>
            <w:r w:rsidRPr="008E503B">
              <w:rPr>
                <w:rFonts w:ascii="Al Qalam Quran" w:hAnsi="Al Qalam Quran" w:eastAsiaTheme="minorEastAsia" w:cs="Al Qalam Quran" w:hint="cs"/>
                <w:b/>
                <w:bCs/>
                <w:sz w:val="36"/>
                <w:szCs w:val="36"/>
                <w:rtl/>
                <w:lang w:bidi="ar-MA"/>
              </w:rPr>
              <w:t xml:space="preserve"> </w:t>
            </w:r>
            <w:r w:rsidRPr="008E503B">
              <w:rPr>
                <w:rFonts w:ascii="Abo-thar" w:hAnsi="Abo-thar" w:eastAsiaTheme="minorEastAsia" w:cs="Al Qalam Quran"/>
                <w:b/>
                <w:bCs/>
                <w:sz w:val="36"/>
                <w:szCs w:val="36"/>
                <w:lang w:bidi="ar-MA"/>
              </w:rPr>
              <w:sym w:font="Abo-thar" w:char="F04F"/>
            </w:r>
            <w:r w:rsidRPr="008E503B">
              <w:rPr>
                <w:rFonts w:ascii="Al Qalam Quran" w:hAnsi="Al Qalam Quran" w:eastAsiaTheme="minorEastAsia" w:cs="Al Qalam Quran" w:hint="cs"/>
                <w:b/>
                <w:bCs/>
                <w:sz w:val="36"/>
                <w:szCs w:val="36"/>
                <w:rtl/>
                <w:lang w:bidi="ar-MA"/>
              </w:rPr>
              <w:t xml:space="preserve"> </w:t>
            </w:r>
            <w:r w:rsidRPr="008E503B">
              <w:rPr>
                <w:rFonts w:ascii="Arial" w:eastAsia="Calibri" w:hAnsi="Arial"/>
                <w:sz w:val="28"/>
                <w:szCs w:val="28"/>
                <w:rtl/>
                <w:lang w:val="en-US" w:eastAsia="en-US" w:bidi="ar-MA"/>
              </w:rPr>
              <w:t>(</w:t>
            </w:r>
            <w:r w:rsidR="00530D51">
              <w:rPr>
                <w:rFonts w:ascii="Arial" w:eastAsia="Calibri" w:hAnsi="Arial" w:hint="cs"/>
                <w:sz w:val="28"/>
                <w:szCs w:val="28"/>
                <w:rtl/>
                <w:lang w:val="en-US" w:eastAsia="en-US" w:bidi="ar-MA"/>
              </w:rPr>
              <w:t>الأنبياء 57</w:t>
            </w:r>
            <w:r w:rsidRPr="008E503B">
              <w:rPr>
                <w:rFonts w:ascii="Arial" w:eastAsia="Calibri" w:hAnsi="Arial"/>
                <w:sz w:val="28"/>
                <w:szCs w:val="28"/>
                <w:rtl/>
                <w:lang w:val="en-US" w:eastAsia="en-US" w:bidi="ar-MA"/>
              </w:rPr>
              <w:t>)</w:t>
            </w:r>
          </w:p>
          <w:p w:rsidR="00530D51" w:rsidP="00530D51">
            <w:pPr>
              <w:numPr>
                <w:ilvl w:val="0"/>
                <w:numId w:val="24"/>
              </w:numPr>
              <w:bidi/>
              <w:spacing w:after="0" w:line="240" w:lineRule="auto"/>
              <w:ind w:left="360" w:hanging="360"/>
              <w:contextualSpacing/>
              <w:rPr>
                <w:rFonts w:ascii="Arial" w:eastAsia="Calibri" w:hAnsi="Arial"/>
                <w:sz w:val="28"/>
                <w:szCs w:val="28"/>
                <w:lang w:val="en-US" w:eastAsia="en-US" w:bidi="ar-MA"/>
              </w:rPr>
            </w:pPr>
            <w:r>
              <w:rPr>
                <w:rFonts w:ascii="Arial" w:eastAsia="Calibri" w:hAnsi="Arial" w:hint="cs"/>
                <w:sz w:val="28"/>
                <w:szCs w:val="28"/>
                <w:rtl/>
                <w:lang w:val="en-US" w:eastAsia="en-US" w:bidi="ar-MA"/>
              </w:rPr>
              <w:t xml:space="preserve">قال المتنبي : </w:t>
            </w:r>
          </w:p>
          <w:p w:rsidR="00530D51" w:rsidRPr="00530D51" w:rsidP="00530D51">
            <w:pPr>
              <w:bidi/>
              <w:spacing w:after="0" w:line="240" w:lineRule="auto"/>
              <w:jc w:val="center"/>
              <w:rPr>
                <w:rFonts w:ascii="Arial" w:eastAsia="Calibri" w:hAnsi="Arial" w:cs="Khalid Art bold"/>
                <w:b/>
                <w:bCs/>
                <w:lang w:val="en-US" w:eastAsia="en-US" w:bidi="ar-MA"/>
              </w:rPr>
            </w:pPr>
            <w:r w:rsidRPr="00530D51">
              <w:rPr>
                <w:rFonts w:ascii="Arial" w:eastAsia="Calibri" w:hAnsi="Arial" w:cs="Khalid Art bold"/>
                <w:b/>
                <w:bCs/>
                <w:rtl/>
                <w:lang w:val="en-US" w:eastAsia="en-US" w:bidi="ar-MA"/>
              </w:rPr>
              <w:t>ما أبعدَ العيبَ والنُقصانَ من شيَمي ... أنا الثُريّا وذانِ الشّيبُ والهرمُ</w:t>
            </w:r>
          </w:p>
          <w:p w:rsidR="008E503B" w:rsidRPr="008E503B" w:rsidP="008E503B">
            <w:pPr>
              <w:bidi/>
              <w:spacing w:after="0" w:line="240" w:lineRule="auto"/>
              <w:ind w:left="360"/>
              <w:contextualSpacing/>
              <w:rPr>
                <w:rFonts w:ascii="Arial" w:eastAsia="Calibri" w:hAnsi="Arial"/>
                <w:sz w:val="28"/>
                <w:szCs w:val="28"/>
                <w:rtl/>
                <w:lang w:val="en-US" w:eastAsia="en-US" w:bidi="ar-MA"/>
              </w:rPr>
            </w:pPr>
          </w:p>
          <w:p w:rsidR="003C5EC0" w:rsidP="008E503B">
            <w:pPr>
              <w:bidi/>
              <w:spacing w:after="0" w:line="240" w:lineRule="auto"/>
              <w:ind w:left="360"/>
              <w:contextualSpacing/>
              <w:rPr>
                <w:rFonts w:ascii="Arial" w:eastAsia="Calibri" w:hAnsi="Arial"/>
                <w:sz w:val="28"/>
                <w:szCs w:val="28"/>
                <w:rtl/>
                <w:lang w:val="en-US" w:eastAsia="en-US" w:bidi="ar-MA"/>
              </w:rPr>
            </w:pPr>
          </w:p>
          <w:p w:rsidR="008E503B" w:rsidP="003C5EC0">
            <w:pPr>
              <w:bidi/>
              <w:spacing w:after="0" w:line="240" w:lineRule="auto"/>
              <w:contextualSpacing/>
              <w:jc w:val="both"/>
              <w:rPr>
                <w:rFonts w:ascii="Arial" w:eastAsia="Calibri" w:hAnsi="Arial"/>
                <w:sz w:val="28"/>
                <w:szCs w:val="28"/>
                <w:rtl/>
                <w:lang w:val="en-US" w:eastAsia="en-US" w:bidi="ar-MA"/>
              </w:rPr>
            </w:pPr>
            <w:r w:rsidRPr="003C5EC0">
              <w:rPr>
                <w:rFonts w:ascii="Arial" w:eastAsia="Calibri" w:hAnsi="Arial" w:hint="cs"/>
                <w:sz w:val="28"/>
                <w:szCs w:val="28"/>
                <w:rtl/>
                <w:lang w:val="en-US" w:eastAsia="en-US" w:bidi="ar-MA"/>
              </w:rPr>
              <w:t>إذا ت</w:t>
            </w:r>
            <w:r>
              <w:rPr>
                <w:rFonts w:ascii="Arial" w:eastAsia="Calibri" w:hAnsi="Arial" w:hint="cs"/>
                <w:sz w:val="28"/>
                <w:szCs w:val="28"/>
                <w:rtl/>
                <w:lang w:val="en-US" w:eastAsia="en-US" w:bidi="ar-MA"/>
              </w:rPr>
              <w:t xml:space="preserve">أملنا أمثلة المجموعة الأولى وجدنا أنها تخبرنا بشيء معين، فالمثال (1) يخبرنا فيه الشاعر بأنه لا يطمع في شيء مستقبل كما أنه لا يتحسر على فرصة ضاعت </w:t>
            </w:r>
            <w:r>
              <w:rPr>
                <w:rFonts w:ascii="Arial" w:eastAsia="Calibri" w:hAnsi="Arial" w:hint="cs"/>
                <w:sz w:val="28"/>
                <w:szCs w:val="28"/>
                <w:rtl/>
                <w:lang w:val="en-US" w:eastAsia="en-US" w:bidi="ar-MA"/>
              </w:rPr>
              <w:t>منه .</w:t>
            </w:r>
            <w:r>
              <w:rPr>
                <w:rFonts w:ascii="Arial" w:eastAsia="Calibri" w:hAnsi="Arial" w:hint="cs"/>
                <w:sz w:val="28"/>
                <w:szCs w:val="28"/>
                <w:rtl/>
                <w:lang w:val="en-US" w:eastAsia="en-US" w:bidi="ar-MA"/>
              </w:rPr>
              <w:t xml:space="preserve"> وفي المثال (2) يخبرنا </w:t>
            </w:r>
            <w:r>
              <w:rPr>
                <w:rFonts w:ascii="Arial" w:eastAsia="Calibri" w:hAnsi="Arial" w:hint="cs"/>
                <w:sz w:val="28"/>
                <w:szCs w:val="28"/>
                <w:rtl/>
                <w:lang w:val="en-US" w:eastAsia="en-US" w:bidi="ar-MA"/>
              </w:rPr>
              <w:t>الشاعر</w:t>
            </w:r>
            <w:r>
              <w:rPr>
                <w:rFonts w:ascii="Arial" w:eastAsia="Calibri" w:hAnsi="Arial" w:hint="cs"/>
                <w:sz w:val="28"/>
                <w:szCs w:val="28"/>
                <w:rtl/>
                <w:lang w:val="en-US" w:eastAsia="en-US" w:bidi="ar-MA"/>
              </w:rPr>
              <w:t xml:space="preserve"> أن الغني الذي يبخل بماله يبقى فقيرا. وفي المثال الأخير </w:t>
            </w:r>
            <w:r w:rsidR="00BD3242">
              <w:rPr>
                <w:rFonts w:ascii="Arial" w:eastAsia="Calibri" w:hAnsi="Arial" w:hint="cs"/>
                <w:sz w:val="28"/>
                <w:szCs w:val="28"/>
                <w:rtl/>
                <w:lang w:val="en-US" w:eastAsia="en-US" w:bidi="ar-MA"/>
              </w:rPr>
              <w:t xml:space="preserve">(3) هناك خبر بانفتاح </w:t>
            </w:r>
            <w:r w:rsidR="00BD3242">
              <w:rPr>
                <w:rFonts w:ascii="Arial" w:eastAsia="Calibri" w:hAnsi="Arial" w:hint="cs"/>
                <w:sz w:val="28"/>
                <w:szCs w:val="28"/>
                <w:rtl/>
                <w:lang w:val="en-US" w:eastAsia="en-US" w:bidi="ar-MA"/>
              </w:rPr>
              <w:t>الباب .</w:t>
            </w:r>
          </w:p>
          <w:p w:rsidR="00BD3242" w:rsidP="00BD3242">
            <w:pPr>
              <w:bidi/>
              <w:spacing w:after="0" w:line="240" w:lineRule="auto"/>
              <w:contextualSpacing/>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وكل هذه الأمثلة إذا تأملناها جيدا نجد أنها أخبار فائتة، وكلها تحتمل </w:t>
            </w:r>
            <w:r w:rsidRPr="00BD3242">
              <w:rPr>
                <w:rFonts w:ascii="Arial" w:eastAsia="Calibri" w:hAnsi="Arial" w:hint="cs"/>
                <w:color w:val="E36C0A" w:themeShade="BF"/>
                <w:sz w:val="28"/>
                <w:szCs w:val="28"/>
                <w:rtl/>
                <w:lang w:val="en-US" w:eastAsia="en-US" w:bidi="ar-MA"/>
              </w:rPr>
              <w:t>الصدق والكذب،</w:t>
            </w:r>
            <w:r>
              <w:rPr>
                <w:rFonts w:ascii="Arial" w:eastAsia="Calibri" w:hAnsi="Arial" w:hint="cs"/>
                <w:sz w:val="28"/>
                <w:szCs w:val="28"/>
                <w:rtl/>
                <w:lang w:val="en-US" w:eastAsia="en-US" w:bidi="ar-MA"/>
              </w:rPr>
              <w:t xml:space="preserve"> فيصح أن يقال لقائلها </w:t>
            </w:r>
            <w:r w:rsidRPr="00BD3242">
              <w:rPr>
                <w:rFonts w:ascii="Arial" w:eastAsia="Calibri" w:hAnsi="Arial" w:hint="cs"/>
                <w:color w:val="E36C0A" w:themeShade="BF"/>
                <w:sz w:val="28"/>
                <w:szCs w:val="28"/>
                <w:rtl/>
                <w:lang w:val="en-US" w:eastAsia="en-US" w:bidi="ar-MA"/>
              </w:rPr>
              <w:t>إنه صادق أو كاذب</w:t>
            </w:r>
            <w:r>
              <w:rPr>
                <w:rFonts w:ascii="Arial" w:eastAsia="Calibri" w:hAnsi="Arial" w:hint="cs"/>
                <w:sz w:val="28"/>
                <w:szCs w:val="28"/>
                <w:rtl/>
                <w:lang w:val="en-US" w:eastAsia="en-US" w:bidi="ar-MA"/>
              </w:rPr>
              <w:t xml:space="preserve">، وكل جملة كانت كذلك تسمى </w:t>
            </w:r>
            <w:r w:rsidRPr="00BD3242">
              <w:rPr>
                <w:rFonts w:ascii="Arial" w:eastAsia="Calibri" w:hAnsi="Arial" w:hint="cs"/>
                <w:color w:val="E36C0A" w:themeShade="BF"/>
                <w:sz w:val="28"/>
                <w:szCs w:val="28"/>
                <w:rtl/>
                <w:lang w:val="en-US" w:eastAsia="en-US" w:bidi="ar-MA"/>
              </w:rPr>
              <w:t xml:space="preserve">جملة </w:t>
            </w:r>
            <w:r w:rsidRPr="00BD3242">
              <w:rPr>
                <w:rFonts w:ascii="Arial" w:eastAsia="Calibri" w:hAnsi="Arial" w:hint="cs"/>
                <w:color w:val="E36C0A" w:themeShade="BF"/>
                <w:sz w:val="28"/>
                <w:szCs w:val="28"/>
                <w:rtl/>
                <w:lang w:val="en-US" w:eastAsia="en-US" w:bidi="ar-MA"/>
              </w:rPr>
              <w:t>خبرية</w:t>
            </w:r>
            <w:r>
              <w:rPr>
                <w:rFonts w:ascii="Arial" w:eastAsia="Calibri" w:hAnsi="Arial" w:hint="cs"/>
                <w:sz w:val="28"/>
                <w:szCs w:val="28"/>
                <w:rtl/>
                <w:lang w:val="en-US" w:eastAsia="en-US" w:bidi="ar-MA"/>
              </w:rPr>
              <w:t xml:space="preserve"> .</w:t>
            </w:r>
          </w:p>
          <w:p w:rsidR="00C20760" w:rsidP="00C20760">
            <w:pPr>
              <w:bidi/>
              <w:spacing w:after="0" w:line="240" w:lineRule="auto"/>
              <w:contextualSpacing/>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وإذا رجعنا إلى أمثلة المجموعة الثانية، وتفحصناها جيدا، نجد </w:t>
            </w:r>
            <w:r w:rsidR="00DB21D8">
              <w:rPr>
                <w:rFonts w:ascii="Arial" w:eastAsia="Calibri" w:hAnsi="Arial" w:hint="cs"/>
                <w:sz w:val="28"/>
                <w:szCs w:val="28"/>
                <w:rtl/>
                <w:lang w:val="en-US" w:eastAsia="en-US" w:bidi="ar-MA"/>
              </w:rPr>
              <w:t xml:space="preserve">أنها لا تخبرنا بشيء معين، وإنما نجد فيها نوعا آخر من الأسلوب، فهي إما </w:t>
            </w:r>
            <w:r w:rsidR="00DB21D8">
              <w:rPr>
                <w:rFonts w:ascii="Arial" w:eastAsia="Calibri" w:hAnsi="Arial" w:hint="cs"/>
                <w:sz w:val="28"/>
                <w:szCs w:val="28"/>
                <w:rtl/>
                <w:lang w:val="en-US" w:eastAsia="en-US" w:bidi="ar-MA"/>
              </w:rPr>
              <w:t>أنها :</w:t>
            </w:r>
            <w:r w:rsidR="00DB21D8">
              <w:rPr>
                <w:rFonts w:ascii="Arial" w:eastAsia="Calibri" w:hAnsi="Arial" w:hint="cs"/>
                <w:sz w:val="28"/>
                <w:szCs w:val="28"/>
                <w:rtl/>
                <w:lang w:val="en-US" w:eastAsia="en-US" w:bidi="ar-MA"/>
              </w:rPr>
              <w:t xml:space="preserve"> </w:t>
            </w:r>
            <w:r w:rsidRPr="00657AD4" w:rsidR="00DB21D8">
              <w:rPr>
                <w:rFonts w:ascii="Arial" w:eastAsia="Calibri" w:hAnsi="Arial" w:hint="cs"/>
                <w:color w:val="FF0000"/>
                <w:sz w:val="28"/>
                <w:szCs w:val="28"/>
                <w:rtl/>
                <w:lang w:val="en-US" w:eastAsia="en-US" w:bidi="ar-MA"/>
              </w:rPr>
              <w:t>استفهام</w:t>
            </w:r>
            <w:r w:rsidR="00DB21D8">
              <w:rPr>
                <w:rFonts w:ascii="Arial" w:eastAsia="Calibri" w:hAnsi="Arial" w:hint="cs"/>
                <w:sz w:val="28"/>
                <w:szCs w:val="28"/>
                <w:rtl/>
                <w:lang w:val="en-US" w:eastAsia="en-US" w:bidi="ar-MA"/>
              </w:rPr>
              <w:t xml:space="preserve"> (1) أو </w:t>
            </w:r>
            <w:r w:rsidRPr="00C20760">
              <w:rPr>
                <w:rFonts w:ascii="Arial" w:eastAsia="Calibri" w:hAnsi="Arial" w:hint="cs"/>
                <w:color w:val="FF0000"/>
                <w:sz w:val="28"/>
                <w:szCs w:val="28"/>
                <w:rtl/>
                <w:lang w:val="en-US" w:eastAsia="en-US" w:bidi="ar-MA"/>
              </w:rPr>
              <w:t>نداء</w:t>
            </w:r>
            <w:r>
              <w:rPr>
                <w:rFonts w:ascii="Arial" w:eastAsia="Calibri" w:hAnsi="Arial" w:hint="cs"/>
                <w:color w:val="FF0000"/>
                <w:sz w:val="28"/>
                <w:szCs w:val="28"/>
                <w:rtl/>
                <w:lang w:val="en-US" w:eastAsia="en-US" w:bidi="ar-MA"/>
              </w:rPr>
              <w:t xml:space="preserve"> </w:t>
            </w:r>
            <w:r w:rsidRPr="00C20760">
              <w:rPr>
                <w:rFonts w:ascii="Arial" w:eastAsia="Calibri" w:hAnsi="Arial" w:hint="cs"/>
                <w:sz w:val="28"/>
                <w:szCs w:val="28"/>
                <w:rtl/>
                <w:lang w:val="en-US" w:eastAsia="en-US" w:bidi="ar-MA"/>
              </w:rPr>
              <w:t>(2)</w:t>
            </w:r>
            <w:r>
              <w:rPr>
                <w:rFonts w:ascii="Arial" w:eastAsia="Calibri" w:hAnsi="Arial" w:hint="cs"/>
                <w:sz w:val="28"/>
                <w:szCs w:val="28"/>
                <w:rtl/>
                <w:lang w:val="en-US" w:eastAsia="en-US" w:bidi="ar-MA"/>
              </w:rPr>
              <w:t xml:space="preserve"> </w:t>
            </w:r>
            <w:r w:rsidRPr="00657AD4" w:rsidR="00657AD4">
              <w:rPr>
                <w:rFonts w:ascii="Arial" w:eastAsia="Calibri" w:hAnsi="Arial" w:hint="cs"/>
                <w:color w:val="FF0000"/>
                <w:sz w:val="28"/>
                <w:szCs w:val="28"/>
                <w:rtl/>
                <w:lang w:val="en-US" w:eastAsia="en-US" w:bidi="ar-MA"/>
              </w:rPr>
              <w:t>أمر</w:t>
            </w:r>
            <w:r w:rsidR="00DB21D8">
              <w:rPr>
                <w:rFonts w:ascii="Arial" w:eastAsia="Calibri" w:hAnsi="Arial" w:hint="cs"/>
                <w:sz w:val="28"/>
                <w:szCs w:val="28"/>
                <w:rtl/>
                <w:lang w:val="en-US" w:eastAsia="en-US" w:bidi="ar-MA"/>
              </w:rPr>
              <w:t xml:space="preserve"> (2) أو </w:t>
            </w:r>
            <w:r w:rsidRPr="00657AD4" w:rsidR="00657AD4">
              <w:rPr>
                <w:rFonts w:ascii="Arial" w:eastAsia="Calibri" w:hAnsi="Arial" w:hint="cs"/>
                <w:color w:val="FF0000"/>
                <w:sz w:val="28"/>
                <w:szCs w:val="28"/>
                <w:rtl/>
                <w:lang w:val="en-US" w:eastAsia="en-US" w:bidi="ar-MA"/>
              </w:rPr>
              <w:t>نهي</w:t>
            </w:r>
            <w:r w:rsidR="00DB21D8">
              <w:rPr>
                <w:rFonts w:ascii="Arial" w:eastAsia="Calibri" w:hAnsi="Arial" w:hint="cs"/>
                <w:sz w:val="28"/>
                <w:szCs w:val="28"/>
                <w:rtl/>
                <w:lang w:val="en-US" w:eastAsia="en-US" w:bidi="ar-MA"/>
              </w:rPr>
              <w:t>(</w:t>
            </w:r>
            <w:r w:rsidR="00657AD4">
              <w:rPr>
                <w:rFonts w:ascii="Arial" w:eastAsia="Calibri" w:hAnsi="Arial" w:hint="cs"/>
                <w:sz w:val="28"/>
                <w:szCs w:val="28"/>
                <w:rtl/>
                <w:lang w:val="en-US" w:eastAsia="en-US" w:bidi="ar-MA"/>
              </w:rPr>
              <w:t xml:space="preserve">3) أو </w:t>
            </w:r>
            <w:r w:rsidRPr="00657AD4" w:rsidR="00657AD4">
              <w:rPr>
                <w:rFonts w:ascii="Arial" w:eastAsia="Calibri" w:hAnsi="Arial" w:hint="cs"/>
                <w:color w:val="FF0000"/>
                <w:sz w:val="28"/>
                <w:szCs w:val="28"/>
                <w:rtl/>
                <w:lang w:val="en-US" w:eastAsia="en-US" w:bidi="ar-MA"/>
              </w:rPr>
              <w:t>تمني</w:t>
            </w:r>
            <w:r w:rsidR="00657AD4">
              <w:rPr>
                <w:rFonts w:ascii="Arial" w:eastAsia="Calibri" w:hAnsi="Arial" w:hint="cs"/>
                <w:sz w:val="28"/>
                <w:szCs w:val="28"/>
                <w:rtl/>
                <w:lang w:val="en-US" w:eastAsia="en-US" w:bidi="ar-MA"/>
              </w:rPr>
              <w:t xml:space="preserve"> (4) أو </w:t>
            </w:r>
            <w:r w:rsidRPr="00657AD4" w:rsidR="00657AD4">
              <w:rPr>
                <w:rFonts w:ascii="Arial" w:eastAsia="Calibri" w:hAnsi="Arial" w:hint="cs"/>
                <w:color w:val="FF0000"/>
                <w:sz w:val="28"/>
                <w:szCs w:val="28"/>
                <w:rtl/>
                <w:lang w:val="en-US" w:eastAsia="en-US" w:bidi="ar-MA"/>
              </w:rPr>
              <w:t>مدح</w:t>
            </w:r>
            <w:r w:rsidR="00657AD4">
              <w:rPr>
                <w:rFonts w:ascii="Arial" w:eastAsia="Calibri" w:hAnsi="Arial" w:hint="cs"/>
                <w:sz w:val="28"/>
                <w:szCs w:val="28"/>
                <w:rtl/>
                <w:lang w:val="en-US" w:eastAsia="en-US" w:bidi="ar-MA"/>
              </w:rPr>
              <w:t xml:space="preserve"> (5) أو </w:t>
            </w:r>
            <w:r w:rsidRPr="00657AD4" w:rsidR="00657AD4">
              <w:rPr>
                <w:rFonts w:ascii="Arial" w:eastAsia="Calibri" w:hAnsi="Arial" w:hint="cs"/>
                <w:color w:val="FF0000"/>
                <w:sz w:val="28"/>
                <w:szCs w:val="28"/>
                <w:rtl/>
                <w:lang w:val="en-US" w:eastAsia="en-US" w:bidi="ar-MA"/>
              </w:rPr>
              <w:t>ذم</w:t>
            </w:r>
            <w:r w:rsidR="00DB21D8">
              <w:rPr>
                <w:rFonts w:ascii="Arial" w:eastAsia="Calibri" w:hAnsi="Arial" w:hint="cs"/>
                <w:sz w:val="28"/>
                <w:szCs w:val="28"/>
                <w:rtl/>
                <w:lang w:val="en-US" w:eastAsia="en-US" w:bidi="ar-MA"/>
              </w:rPr>
              <w:t xml:space="preserve"> (6) أو </w:t>
            </w:r>
            <w:r w:rsidRPr="00657AD4" w:rsidR="00657AD4">
              <w:rPr>
                <w:rFonts w:ascii="Arial" w:eastAsia="Calibri" w:hAnsi="Arial" w:hint="cs"/>
                <w:color w:val="FF0000"/>
                <w:sz w:val="28"/>
                <w:szCs w:val="28"/>
                <w:rtl/>
                <w:lang w:val="en-US" w:eastAsia="en-US" w:bidi="ar-MA"/>
              </w:rPr>
              <w:t>قسم</w:t>
            </w:r>
            <w:r w:rsidR="00657AD4">
              <w:rPr>
                <w:rFonts w:ascii="Arial" w:eastAsia="Calibri" w:hAnsi="Arial" w:hint="cs"/>
                <w:sz w:val="28"/>
                <w:szCs w:val="28"/>
                <w:rtl/>
                <w:lang w:val="en-US" w:eastAsia="en-US" w:bidi="ar-MA"/>
              </w:rPr>
              <w:t xml:space="preserve"> (7) أو </w:t>
            </w:r>
            <w:r w:rsidRPr="00657AD4" w:rsidR="00657AD4">
              <w:rPr>
                <w:rFonts w:ascii="Arial" w:eastAsia="Calibri" w:hAnsi="Arial" w:hint="cs"/>
                <w:color w:val="FF0000"/>
                <w:sz w:val="28"/>
                <w:szCs w:val="28"/>
                <w:rtl/>
                <w:lang w:val="en-US" w:eastAsia="en-US" w:bidi="ar-MA"/>
              </w:rPr>
              <w:t>تعجب</w:t>
            </w:r>
            <w:r w:rsidR="00657AD4">
              <w:rPr>
                <w:rFonts w:ascii="Arial" w:eastAsia="Calibri" w:hAnsi="Arial" w:hint="cs"/>
                <w:sz w:val="28"/>
                <w:szCs w:val="28"/>
                <w:rtl/>
                <w:lang w:val="en-US" w:eastAsia="en-US" w:bidi="ar-MA"/>
              </w:rPr>
              <w:t xml:space="preserve"> (8) .</w:t>
            </w:r>
            <w:r>
              <w:rPr>
                <w:rFonts w:ascii="Arial" w:eastAsia="Calibri" w:hAnsi="Arial" w:hint="cs"/>
                <w:sz w:val="28"/>
                <w:szCs w:val="28"/>
                <w:rtl/>
                <w:lang w:val="en-US" w:eastAsia="en-US" w:bidi="ar-MA"/>
              </w:rPr>
              <w:t xml:space="preserve"> </w:t>
            </w:r>
          </w:p>
          <w:p w:rsidR="00BD3242" w:rsidRPr="003C5EC0" w:rsidP="00C20760">
            <w:pPr>
              <w:bidi/>
              <w:spacing w:after="0" w:line="240" w:lineRule="auto"/>
              <w:contextualSpacing/>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وهذا النوع من الأنشاء يسمى</w:t>
            </w:r>
            <w:r w:rsidRPr="00C20760">
              <w:rPr>
                <w:rFonts w:ascii="Arial" w:eastAsia="Calibri" w:hAnsi="Arial" w:hint="cs"/>
                <w:b/>
                <w:bCs/>
                <w:color w:val="9BBB59"/>
                <w:sz w:val="28"/>
                <w:szCs w:val="28"/>
                <w:rtl/>
                <w:lang w:val="en-US" w:eastAsia="en-US" w:bidi="ar-MA"/>
              </w:rPr>
              <w:t xml:space="preserve"> إنشاء طلبيا .</w:t>
            </w:r>
          </w:p>
          <w:p w:rsidR="00733BF9" w:rsidP="00733BF9">
            <w:pPr>
              <w:bidi/>
              <w:spacing w:after="0" w:line="240" w:lineRule="auto"/>
              <w:contextualSpacing/>
              <w:jc w:val="both"/>
              <w:rPr>
                <w:rFonts w:ascii="Arial" w:eastAsia="Calibri" w:hAnsi="Arial"/>
                <w:sz w:val="28"/>
                <w:szCs w:val="28"/>
                <w:rtl/>
                <w:lang w:val="en-US" w:eastAsia="en-US" w:bidi="ar-MA"/>
              </w:rPr>
            </w:pPr>
          </w:p>
          <w:p w:rsidR="008C40D0" w:rsidP="00C20760">
            <w:pPr>
              <w:bidi/>
              <w:spacing w:after="0" w:line="240" w:lineRule="auto"/>
              <w:contextualSpacing/>
              <w:jc w:val="both"/>
              <w:rPr>
                <w:rFonts w:ascii="Arial" w:eastAsia="Calibri" w:hAnsi="Arial"/>
                <w:sz w:val="28"/>
                <w:szCs w:val="28"/>
                <w:rtl/>
                <w:lang w:val="en-US" w:eastAsia="en-US" w:bidi="ar-MA"/>
              </w:rPr>
            </w:pPr>
            <w:r w:rsidRPr="00733BF9">
              <w:rPr>
                <w:rFonts w:ascii="Arial" w:eastAsia="Calibri" w:hAnsi="Arial" w:hint="cs"/>
                <w:sz w:val="28"/>
                <w:szCs w:val="28"/>
                <w:rtl/>
                <w:lang w:val="en-US" w:eastAsia="en-US" w:bidi="ar-MA"/>
              </w:rPr>
              <w:t xml:space="preserve">وكل هذه الأمثلة </w:t>
            </w:r>
            <w:r>
              <w:rPr>
                <w:rFonts w:ascii="Arial" w:eastAsia="Calibri" w:hAnsi="Arial" w:hint="cs"/>
                <w:sz w:val="28"/>
                <w:szCs w:val="28"/>
                <w:rtl/>
                <w:lang w:val="en-US" w:eastAsia="en-US" w:bidi="ar-MA"/>
              </w:rPr>
              <w:t xml:space="preserve">لا تحتمل </w:t>
            </w:r>
            <w:r w:rsidRPr="00733BF9">
              <w:rPr>
                <w:rFonts w:ascii="Arial" w:eastAsia="Calibri" w:hAnsi="Arial" w:hint="cs"/>
                <w:color w:val="FF0000"/>
                <w:sz w:val="28"/>
                <w:szCs w:val="28"/>
                <w:rtl/>
                <w:lang w:val="en-US" w:eastAsia="en-US" w:bidi="ar-MA"/>
              </w:rPr>
              <w:t>الصدق والكذب</w:t>
            </w:r>
            <w:r>
              <w:rPr>
                <w:rFonts w:ascii="Arial" w:eastAsia="Calibri" w:hAnsi="Arial" w:hint="cs"/>
                <w:sz w:val="28"/>
                <w:szCs w:val="28"/>
                <w:rtl/>
                <w:lang w:val="en-US" w:eastAsia="en-US" w:bidi="ar-MA"/>
              </w:rPr>
              <w:t xml:space="preserve">، </w:t>
            </w:r>
            <w:r w:rsidRPr="00733BF9">
              <w:rPr>
                <w:rFonts w:ascii="Arial" w:eastAsia="Calibri" w:hAnsi="Arial" w:hint="cs"/>
                <w:sz w:val="28"/>
                <w:szCs w:val="28"/>
                <w:rtl/>
                <w:lang w:val="en-US" w:eastAsia="en-US" w:bidi="ar-MA"/>
              </w:rPr>
              <w:t xml:space="preserve">لا يمكن أن يقال لقائلها </w:t>
            </w:r>
            <w:r w:rsidRPr="00733BF9">
              <w:rPr>
                <w:rFonts w:ascii="Arial" w:eastAsia="Calibri" w:hAnsi="Arial" w:hint="cs"/>
                <w:color w:val="FF0000"/>
                <w:sz w:val="28"/>
                <w:szCs w:val="28"/>
                <w:rtl/>
                <w:lang w:val="en-US" w:eastAsia="en-US" w:bidi="ar-MA"/>
              </w:rPr>
              <w:t>إنه صادق أو كاذب</w:t>
            </w:r>
            <w:r>
              <w:rPr>
                <w:rFonts w:ascii="Arial" w:eastAsia="Calibri" w:hAnsi="Arial" w:hint="cs"/>
                <w:sz w:val="28"/>
                <w:szCs w:val="28"/>
                <w:rtl/>
                <w:lang w:val="en-US" w:eastAsia="en-US" w:bidi="ar-MA"/>
              </w:rPr>
              <w:t xml:space="preserve">، وكل جملة كانت كذلك تسمى </w:t>
            </w:r>
            <w:r w:rsidRPr="00733BF9">
              <w:rPr>
                <w:rFonts w:ascii="Arial" w:eastAsia="Calibri" w:hAnsi="Arial" w:hint="cs"/>
                <w:color w:val="FF0000"/>
                <w:sz w:val="28"/>
                <w:szCs w:val="28"/>
                <w:rtl/>
                <w:lang w:val="en-US" w:eastAsia="en-US" w:bidi="ar-MA"/>
              </w:rPr>
              <w:t xml:space="preserve">جملة </w:t>
            </w:r>
            <w:r w:rsidRPr="00733BF9">
              <w:rPr>
                <w:rFonts w:ascii="Arial" w:eastAsia="Calibri" w:hAnsi="Arial" w:hint="cs"/>
                <w:color w:val="FF0000"/>
                <w:sz w:val="28"/>
                <w:szCs w:val="28"/>
                <w:rtl/>
                <w:lang w:val="en-US" w:eastAsia="en-US" w:bidi="ar-MA"/>
              </w:rPr>
              <w:t>إنشائية</w:t>
            </w:r>
            <w:r>
              <w:rPr>
                <w:rFonts w:ascii="Arial" w:eastAsia="Calibri" w:hAnsi="Arial" w:hint="cs"/>
                <w:sz w:val="28"/>
                <w:szCs w:val="28"/>
                <w:rtl/>
                <w:lang w:val="en-US" w:eastAsia="en-US" w:bidi="ar-MA"/>
              </w:rPr>
              <w:t xml:space="preserve"> .</w:t>
            </w:r>
          </w:p>
          <w:p w:rsidR="002D2DB0" w:rsidP="008B1D1F">
            <w:pPr>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وهذا النوع من الأنشاء يسمى </w:t>
            </w:r>
            <w:r w:rsidRPr="00C20760">
              <w:rPr>
                <w:rFonts w:ascii="Arial" w:eastAsia="Calibri" w:hAnsi="Arial" w:hint="cs"/>
                <w:b/>
                <w:bCs/>
                <w:color w:val="9BBB59"/>
                <w:sz w:val="28"/>
                <w:szCs w:val="28"/>
                <w:rtl/>
                <w:lang w:val="en-US" w:eastAsia="en-US" w:bidi="ar-MA"/>
              </w:rPr>
              <w:t>إنشاء</w:t>
            </w:r>
            <w:r>
              <w:rPr>
                <w:rFonts w:ascii="Arial" w:eastAsia="Calibri" w:hAnsi="Arial" w:hint="cs"/>
                <w:b/>
                <w:bCs/>
                <w:color w:val="9BBB59"/>
                <w:sz w:val="28"/>
                <w:szCs w:val="28"/>
                <w:rtl/>
                <w:lang w:val="en-US" w:eastAsia="en-US" w:bidi="ar-MA"/>
              </w:rPr>
              <w:t xml:space="preserve"> غير طلبي</w:t>
            </w:r>
            <w:r>
              <w:rPr>
                <w:rFonts w:ascii="Arial" w:eastAsia="Calibri" w:hAnsi="Arial" w:hint="cs"/>
                <w:sz w:val="28"/>
                <w:szCs w:val="28"/>
                <w:rtl/>
                <w:lang w:val="en-US" w:eastAsia="en-US" w:bidi="ar-MA"/>
              </w:rPr>
              <w:t xml:space="preserve"> .</w:t>
            </w:r>
          </w:p>
          <w:p w:rsidR="002D2DB0" w:rsidP="002D2DB0">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8B1D1F" w:rsidP="002D2DB0">
            <w:pPr>
              <w:bidi/>
              <w:spacing w:after="0" w:line="240" w:lineRule="auto"/>
              <w:rPr>
                <w:rFonts w:ascii="Arial" w:eastAsia="Calibri" w:hAnsi="Arial"/>
                <w:sz w:val="28"/>
                <w:szCs w:val="28"/>
                <w:rtl/>
                <w:lang w:val="en-US" w:eastAsia="en-US" w:bidi="ar-MA"/>
              </w:rPr>
            </w:pPr>
            <w:r>
              <w:rPr>
                <w:rFonts w:ascii="Arial" w:hAnsi="Arial" w:eastAsiaTheme="minorHAnsi" w:cs="Arial" w:hint="cs"/>
                <w:noProof/>
                <w:sz w:val="28"/>
                <w:szCs w:val="28"/>
                <w:rtl/>
              </w:rPr>
              <mc:AlternateContent>
                <mc:Choice Requires="wps">
                  <w:drawing>
                    <wp:anchor distT="0" distB="0" distL="114300" distR="114300" simplePos="0" relativeHeight="251822080" behindDoc="0" locked="0" layoutInCell="1" allowOverlap="1">
                      <wp:simplePos x="0" y="0"/>
                      <wp:positionH relativeFrom="column">
                        <wp:posOffset>3156585</wp:posOffset>
                      </wp:positionH>
                      <wp:positionV relativeFrom="paragraph">
                        <wp:posOffset>80645</wp:posOffset>
                      </wp:positionV>
                      <wp:extent cx="1371600" cy="556260"/>
                      <wp:effectExtent l="0" t="0" r="19050" b="15240"/>
                      <wp:wrapNone/>
                      <wp:docPr id="1865975887" name="Organigramme : Terminateur 7"/>
                      <wp:cNvGraphicFramePr/>
                      <a:graphic xmlns:a="http://schemas.openxmlformats.org/drawingml/2006/main">
                        <a:graphicData uri="http://schemas.microsoft.com/office/word/2010/wordprocessingShape">
                          <wps:wsp xmlns:wps="http://schemas.microsoft.com/office/word/2010/wordprocessingShape">
                            <wps:cNvSpPr/>
                            <wps:spPr>
                              <a:xfrm>
                                <a:off x="0" y="0"/>
                                <a:ext cx="1371600" cy="556260"/>
                              </a:xfrm>
                              <a:prstGeom prst="flowChartTerminator">
                                <a:avLst/>
                              </a:prstGeom>
                            </wps:spPr>
                            <wps:style>
                              <a:lnRef idx="2">
                                <a:schemeClr val="accent6"/>
                              </a:lnRef>
                              <a:fillRef idx="1">
                                <a:schemeClr val="lt1"/>
                              </a:fillRef>
                              <a:effectRef idx="0">
                                <a:schemeClr val="accent6"/>
                              </a:effectRef>
                              <a:fontRef idx="minor">
                                <a:schemeClr val="dk1"/>
                              </a:fontRef>
                            </wps:style>
                            <wps:txbx>
                              <w:txbxContent>
                                <w:p w:rsidR="008B1D1F" w:rsidRPr="008B1D1F" w:rsidP="008B1D1F">
                                  <w:pPr>
                                    <w:jc w:val="center"/>
                                    <w:rPr>
                                      <w:b/>
                                      <w:bCs/>
                                      <w:i/>
                                      <w:iCs/>
                                      <w:sz w:val="32"/>
                                      <w:szCs w:val="32"/>
                                      <w:lang w:bidi="ar-MA"/>
                                    </w:rPr>
                                  </w:pPr>
                                  <w:r w:rsidRPr="008B1D1F">
                                    <w:rPr>
                                      <w:rFonts w:hint="cs"/>
                                      <w:b/>
                                      <w:bCs/>
                                      <w:i/>
                                      <w:iCs/>
                                      <w:sz w:val="32"/>
                                      <w:szCs w:val="32"/>
                                      <w:rtl/>
                                      <w:lang w:bidi="ar-MA"/>
                                    </w:rPr>
                                    <w:t>استنتاج</w:t>
                                  </w:r>
                                  <w:r>
                                    <w:rPr>
                                      <w:rFonts w:hint="cs"/>
                                      <w:b/>
                                      <w:bCs/>
                                      <w:i/>
                                      <w:iCs/>
                                      <w:sz w:val="32"/>
                                      <w:szCs w:val="32"/>
                                      <w:rtl/>
                                      <w:lang w:bidi="ar-MA"/>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Organigramme : Terminateur 7" o:spid="_x0000_s1113" type="#_x0000_t116" style="width:108pt;height:43.8pt;margin-top:6.35pt;margin-left:248.55pt;mso-height-percent:0;mso-height-relative:margin;mso-width-percent:0;mso-width-relative:margin;mso-wrap-distance-bottom:0;mso-wrap-distance-left:9pt;mso-wrap-distance-right:9pt;mso-wrap-distance-top:0;position:absolute;v-text-anchor:middle;z-index:251821056" fillcolor="white" stroked="t" strokecolor="#f79646" strokeweight="2pt">
                      <v:textbox>
                        <w:txbxContent>
                          <w:p w:rsidR="008B1D1F" w:rsidRPr="008B1D1F" w:rsidP="008B1D1F">
                            <w:pPr>
                              <w:jc w:val="center"/>
                              <w:rPr>
                                <w:b/>
                                <w:bCs/>
                                <w:i/>
                                <w:iCs/>
                                <w:sz w:val="32"/>
                                <w:szCs w:val="32"/>
                                <w:lang w:bidi="ar-MA"/>
                              </w:rPr>
                            </w:pPr>
                            <w:r w:rsidRPr="008B1D1F">
                              <w:rPr>
                                <w:rFonts w:hint="cs"/>
                                <w:b/>
                                <w:bCs/>
                                <w:i/>
                                <w:iCs/>
                                <w:sz w:val="32"/>
                                <w:szCs w:val="32"/>
                                <w:rtl/>
                                <w:lang w:bidi="ar-MA"/>
                              </w:rPr>
                              <w:t>استنتاج</w:t>
                            </w:r>
                            <w:r>
                              <w:rPr>
                                <w:rFonts w:hint="cs"/>
                                <w:b/>
                                <w:bCs/>
                                <w:i/>
                                <w:iCs/>
                                <w:sz w:val="32"/>
                                <w:szCs w:val="32"/>
                                <w:rtl/>
                                <w:lang w:bidi="ar-MA"/>
                              </w:rPr>
                              <w:t xml:space="preserve"> :</w:t>
                            </w:r>
                          </w:p>
                        </w:txbxContent>
                      </v:textbox>
                    </v:shape>
                  </w:pict>
                </mc:Fallback>
              </mc:AlternateContent>
            </w:r>
          </w:p>
          <w:p w:rsidR="008B1D1F" w:rsidP="008B1D1F">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r>
              <w:rPr>
                <w:b/>
                <w:bCs/>
                <w:i/>
                <w:iCs/>
                <w:noProof/>
                <w:u w:val="single"/>
              </w:rPr>
              <mc:AlternateContent>
                <mc:Choice Requires="wps">
                  <w:drawing>
                    <wp:anchor distT="0" distB="0" distL="114300" distR="114300" simplePos="0" relativeHeight="251819008" behindDoc="0" locked="0" layoutInCell="1" allowOverlap="1">
                      <wp:simplePos x="0" y="0"/>
                      <wp:positionH relativeFrom="column">
                        <wp:posOffset>44792</wp:posOffset>
                      </wp:positionH>
                      <wp:positionV relativeFrom="paragraph">
                        <wp:posOffset>167250</wp:posOffset>
                      </wp:positionV>
                      <wp:extent cx="4483735" cy="4993640"/>
                      <wp:effectExtent l="0" t="0" r="12065" b="16510"/>
                      <wp:wrapNone/>
                      <wp:docPr id="294876007" name="Parchemin horizontal 1"/>
                      <wp:cNvGraphicFramePr/>
                      <a:graphic xmlns:a="http://schemas.openxmlformats.org/drawingml/2006/main">
                        <a:graphicData uri="http://schemas.microsoft.com/office/word/2010/wordprocessingShape">
                          <wps:wsp xmlns:wps="http://schemas.microsoft.com/office/word/2010/wordprocessingShape">
                            <wps:cNvSpPr/>
                            <wps:spPr>
                              <a:xfrm>
                                <a:off x="0" y="0"/>
                                <a:ext cx="4483735" cy="4993640"/>
                              </a:xfrm>
                              <a:prstGeom prst="horizontalScroll">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2969FA" w:rsidRPr="00C20760" w:rsidP="00C20760">
                                  <w:pPr>
                                    <w:autoSpaceDE w:val="0"/>
                                    <w:autoSpaceDN w:val="0"/>
                                    <w:bidi/>
                                    <w:adjustRightInd w:val="0"/>
                                    <w:spacing w:after="0" w:line="240" w:lineRule="auto"/>
                                    <w:jc w:val="both"/>
                                    <w:rPr>
                                      <w:rFonts w:ascii="Arial" w:hAnsi="Arial" w:eastAsiaTheme="minorHAnsi" w:cs="Arial"/>
                                      <w:color w:val="000000" w:themeColor="text1"/>
                                      <w:sz w:val="28"/>
                                      <w:szCs w:val="28"/>
                                      <w:rtl/>
                                      <w:lang w:val="en-US" w:eastAsia="en-US" w:bidi="ar-MA"/>
                                    </w:rPr>
                                  </w:pPr>
                                  <w:r w:rsidRPr="00C20760">
                                    <w:rPr>
                                      <w:rFonts w:ascii="Arial" w:hAnsi="Arial" w:eastAsiaTheme="minorHAnsi" w:cs="Arial" w:hint="eastAsia"/>
                                      <w:color w:val="000000" w:themeColor="text1"/>
                                      <w:sz w:val="28"/>
                                      <w:szCs w:val="28"/>
                                      <w:rtl/>
                                      <w:lang w:val="en-US" w:eastAsia="en-US" w:bidi="ar-MA"/>
                                    </w:rPr>
                                    <w:t>ينقسم</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الكلام</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إلى</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قسمين</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خبر،</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وإنشاء</w:t>
                                  </w:r>
                                  <w:r w:rsidRPr="00C20760">
                                    <w:rPr>
                                      <w:rFonts w:ascii="Arial" w:hAnsi="Arial" w:eastAsiaTheme="minorHAnsi" w:cs="Arial"/>
                                      <w:color w:val="000000" w:themeColor="text1"/>
                                      <w:sz w:val="28"/>
                                      <w:szCs w:val="28"/>
                                      <w:rtl/>
                                      <w:lang w:val="en-US" w:eastAsia="en-US" w:bidi="ar-MA"/>
                                    </w:rPr>
                                    <w:t>.</w:t>
                                  </w:r>
                                </w:p>
                                <w:p w:rsidR="002969FA" w:rsidRPr="00C20760" w:rsidP="00C20760">
                                  <w:pPr>
                                    <w:autoSpaceDE w:val="0"/>
                                    <w:autoSpaceDN w:val="0"/>
                                    <w:bidi/>
                                    <w:adjustRightInd w:val="0"/>
                                    <w:spacing w:after="0" w:line="240" w:lineRule="auto"/>
                                    <w:jc w:val="both"/>
                                    <w:rPr>
                                      <w:rFonts w:ascii="Arial" w:hAnsi="Arial" w:eastAsiaTheme="minorHAnsi" w:cs="Arial"/>
                                      <w:color w:val="000000" w:themeColor="text1"/>
                                      <w:sz w:val="28"/>
                                      <w:szCs w:val="28"/>
                                      <w:rtl/>
                                      <w:lang w:val="en-US" w:eastAsia="en-US" w:bidi="ar-MA"/>
                                    </w:rPr>
                                  </w:pPr>
                                  <w:r w:rsidRPr="00C20760">
                                    <w:rPr>
                                      <w:rFonts w:ascii="Arial" w:hAnsi="Arial" w:eastAsiaTheme="minorHAnsi" w:cs="Arial" w:hint="eastAsia"/>
                                      <w:color w:val="000000" w:themeColor="text1"/>
                                      <w:sz w:val="28"/>
                                      <w:szCs w:val="28"/>
                                      <w:rtl/>
                                      <w:lang w:val="en-US" w:eastAsia="en-US" w:bidi="ar-MA"/>
                                    </w:rPr>
                                    <w:t>فالخبر</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قول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يحتمل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الصدق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والكذب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لذاته،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أي</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هو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يصح</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أن</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يقال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لقائله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أنه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صادق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فيه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كاذب،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بأن</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يكون</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القول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مطابقًا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للواقع،</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غير</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مطابق</w:t>
                                  </w:r>
                                  <w:r w:rsidR="00C20760">
                                    <w:rPr>
                                      <w:rFonts w:ascii="Arial" w:hAnsi="Arial" w:eastAsiaTheme="minorHAnsi" w:cs="Arial" w:hint="cs"/>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هو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قول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يتوقف</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تحقق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مدلوله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على</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النطق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به</w:t>
                                  </w:r>
                                  <w:r w:rsidRPr="00C20760">
                                    <w:rPr>
                                      <w:rFonts w:ascii="Arial" w:hAnsi="Arial" w:eastAsiaTheme="minorHAnsi" w:cs="Arial"/>
                                      <w:color w:val="000000" w:themeColor="text1"/>
                                      <w:sz w:val="28"/>
                                      <w:szCs w:val="28"/>
                                      <w:rtl/>
                                      <w:lang w:val="en-US" w:eastAsia="en-US" w:bidi="ar-MA"/>
                                    </w:rPr>
                                    <w:t>.</w:t>
                                  </w:r>
                                </w:p>
                                <w:p w:rsidR="002969FA" w:rsidRPr="00C20760" w:rsidP="00C20760">
                                  <w:pPr>
                                    <w:autoSpaceDE w:val="0"/>
                                    <w:autoSpaceDN w:val="0"/>
                                    <w:bidi/>
                                    <w:adjustRightInd w:val="0"/>
                                    <w:spacing w:after="0" w:line="240" w:lineRule="auto"/>
                                    <w:jc w:val="both"/>
                                    <w:rPr>
                                      <w:rFonts w:ascii="Arial" w:hAnsi="Arial" w:eastAsiaTheme="minorHAnsi" w:cs="Arial"/>
                                      <w:color w:val="000000" w:themeColor="text1"/>
                                      <w:sz w:val="28"/>
                                      <w:szCs w:val="28"/>
                                      <w:rtl/>
                                      <w:lang w:val="en-US" w:eastAsia="en-US" w:bidi="ar-MA"/>
                                    </w:rPr>
                                  </w:pPr>
                                  <w:r w:rsidRPr="00C20760">
                                    <w:rPr>
                                      <w:rFonts w:ascii="Arial" w:hAnsi="Arial" w:eastAsiaTheme="minorHAnsi" w:cs="Arial" w:hint="eastAsia"/>
                                      <w:color w:val="000000" w:themeColor="text1"/>
                                      <w:sz w:val="28"/>
                                      <w:szCs w:val="28"/>
                                      <w:rtl/>
                                      <w:lang w:val="en-US" w:eastAsia="en-US" w:bidi="ar-MA"/>
                                    </w:rPr>
                                    <w:t>والإنشاء</w:t>
                                  </w:r>
                                  <w:r w:rsidRPr="00C20760">
                                    <w:rPr>
                                      <w:rFonts w:ascii="Arial" w:hAnsi="Arial" w:eastAsiaTheme="minorHAnsi" w:cs="Arial" w:hint="cs"/>
                                      <w:color w:val="000000" w:themeColor="text1"/>
                                      <w:sz w:val="28"/>
                                      <w:szCs w:val="28"/>
                                      <w:rtl/>
                                      <w:lang w:val="en-US" w:eastAsia="en-US" w:bidi="ar-MA"/>
                                    </w:rPr>
                                    <w:t xml:space="preserve"> </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قول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يحتمل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صدقًا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كذبًا،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أي</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يجوز</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أن</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يقال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لقائله</w:t>
                                  </w:r>
                                  <w:r w:rsidRPr="00C20760">
                                    <w:rPr>
                                      <w:rFonts w:ascii="Arial" w:hAnsi="Arial" w:eastAsiaTheme="minorHAnsi" w:cs="Arial" w:hint="cs"/>
                                      <w:color w:val="000000" w:themeColor="text1"/>
                                      <w:sz w:val="28"/>
                                      <w:szCs w:val="28"/>
                                      <w:rtl/>
                                      <w:lang w:val="en-US" w:eastAsia="en-US" w:bidi="ar-MA"/>
                                    </w:rPr>
                                    <w:t xml:space="preserve"> </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أنه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صادق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فيها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كاذب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إذ</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واقع</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للقول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حتى</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يطابقه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يطابق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هو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قول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يتوقف</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تحقق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مدلوله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على</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النطق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به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فقولك</w:t>
                                  </w:r>
                                  <w:r w:rsidRPr="00C20760">
                                    <w:rPr>
                                      <w:rFonts w:ascii="Arial" w:hAnsi="Arial" w:eastAsiaTheme="minorHAnsi" w:cs="Arial" w:hint="cs"/>
                                      <w:color w:val="000000" w:themeColor="text1"/>
                                      <w:sz w:val="28"/>
                                      <w:szCs w:val="28"/>
                                      <w:rtl/>
                                      <w:lang w:val="en-US" w:eastAsia="en-US" w:bidi="ar-MA"/>
                                    </w:rPr>
                                    <w:t xml:space="preserve"> </w:t>
                                  </w:r>
                                  <w:r w:rsidRPr="00C20760">
                                    <w:rPr>
                                      <w:rFonts w:ascii="Arial" w:hAnsi="Arial" w:eastAsiaTheme="minorHAnsi" w:cs="Arial"/>
                                      <w:color w:val="000000" w:themeColor="text1"/>
                                      <w:sz w:val="28"/>
                                      <w:szCs w:val="28"/>
                                      <w:rtl/>
                                      <w:lang w:val="en-US" w:eastAsia="en-US" w:bidi="ar-MA"/>
                                    </w:rPr>
                                    <w:t>: "</w:t>
                                  </w:r>
                                  <w:r w:rsidRPr="00C20760">
                                    <w:rPr>
                                      <w:rFonts w:ascii="Arial" w:hAnsi="Arial" w:eastAsiaTheme="minorHAnsi" w:cs="Arial" w:hint="eastAsia"/>
                                      <w:color w:val="000000" w:themeColor="text1"/>
                                      <w:sz w:val="28"/>
                                      <w:szCs w:val="28"/>
                                      <w:rtl/>
                                      <w:lang w:val="en-US" w:eastAsia="en-US" w:bidi="ar-MA"/>
                                    </w:rPr>
                                    <w:t>اكتب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علي</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إنشاء</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مدلوله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طلب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الكتابة</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منه،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يتعلق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بهذا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الطلب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صدق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كذب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كما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يتوقف</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تحقق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مدلوله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على</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النطق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بهذا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المطلب،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وسيأتي</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البحث</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فيه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قريبًا</w:t>
                                  </w:r>
                                  <w:r w:rsidRPr="00C20760">
                                    <w:rPr>
                                      <w:rFonts w:ascii="Arial" w:hAnsi="Arial" w:eastAsiaTheme="minorHAnsi" w:cs="Arial"/>
                                      <w:color w:val="000000" w:themeColor="text1"/>
                                      <w:sz w:val="28"/>
                                      <w:szCs w:val="28"/>
                                      <w:rtl/>
                                      <w:lang w:val="en-US" w:eastAsia="en-US" w:bidi="ar-MA"/>
                                    </w:rPr>
                                    <w:t>.</w:t>
                                  </w:r>
                                </w:p>
                                <w:p w:rsidR="002969FA" w:rsidRPr="00C20760" w:rsidP="00C20760">
                                  <w:pPr>
                                    <w:autoSpaceDE w:val="0"/>
                                    <w:autoSpaceDN w:val="0"/>
                                    <w:bidi/>
                                    <w:adjustRightInd w:val="0"/>
                                    <w:spacing w:after="0" w:line="240" w:lineRule="auto"/>
                                    <w:jc w:val="both"/>
                                    <w:rPr>
                                      <w:rFonts w:ascii="Arial" w:hAnsi="Arial" w:eastAsiaTheme="minorHAnsi" w:cs="Arial"/>
                                      <w:color w:val="000000" w:themeColor="text1"/>
                                      <w:sz w:val="28"/>
                                      <w:szCs w:val="28"/>
                                      <w:rtl/>
                                      <w:lang w:val="en-US" w:eastAsia="en-US" w:bidi="ar-MA"/>
                                    </w:rPr>
                                  </w:pPr>
                                  <w:r w:rsidRPr="00C20760">
                                    <w:rPr>
                                      <w:rFonts w:ascii="Arial" w:hAnsi="Arial" w:eastAsiaTheme="minorHAnsi" w:cs="Arial" w:hint="eastAsia"/>
                                      <w:color w:val="000000" w:themeColor="text1"/>
                                      <w:sz w:val="28"/>
                                      <w:szCs w:val="28"/>
                                      <w:rtl/>
                                      <w:lang w:val="en-US" w:eastAsia="en-US" w:bidi="ar-MA"/>
                                    </w:rPr>
                                    <w:t>وينقسم</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الانشاء</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إلى</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نوعين</w:t>
                                  </w:r>
                                  <w:r w:rsidRPr="00C20760">
                                    <w:rPr>
                                      <w:rFonts w:ascii="Arial" w:hAnsi="Arial" w:eastAsiaTheme="minorHAnsi" w:cs="Arial" w:hint="cs"/>
                                      <w:color w:val="000000" w:themeColor="text1"/>
                                      <w:sz w:val="28"/>
                                      <w:szCs w:val="28"/>
                                      <w:rtl/>
                                      <w:lang w:val="en-US" w:eastAsia="en-US" w:bidi="ar-MA"/>
                                    </w:rPr>
                                    <w:t xml:space="preserve"> </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انشاء</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طلبي</w:t>
                                  </w:r>
                                  <w:r w:rsidRPr="00C20760">
                                    <w:rPr>
                                      <w:rFonts w:ascii="Arial" w:hAnsi="Arial" w:eastAsiaTheme="minorHAnsi" w:cs="Arial"/>
                                      <w:color w:val="000000" w:themeColor="text1"/>
                                      <w:sz w:val="28"/>
                                      <w:szCs w:val="28"/>
                                      <w:rtl/>
                                      <w:lang w:val="en-US" w:eastAsia="en-US" w:bidi="ar-MA"/>
                                    </w:rPr>
                                    <w:t xml:space="preserve"> - </w:t>
                                  </w:r>
                                  <w:r w:rsidRPr="00C20760">
                                    <w:rPr>
                                      <w:rFonts w:ascii="Arial" w:hAnsi="Arial" w:eastAsiaTheme="minorHAnsi" w:cs="Arial" w:hint="eastAsia"/>
                                      <w:color w:val="000000" w:themeColor="text1"/>
                                      <w:sz w:val="28"/>
                                      <w:szCs w:val="28"/>
                                      <w:rtl/>
                                      <w:lang w:val="en-US" w:eastAsia="en-US" w:bidi="ar-MA"/>
                                    </w:rPr>
                                    <w:t>وانشاء</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غير</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طلبي،</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w:t>
                                  </w:r>
                                  <w:r w:rsidRPr="00C20760">
                                    <w:rPr>
                                      <w:rFonts w:ascii="Arial" w:hAnsi="Arial" w:eastAsiaTheme="minorHAnsi" w:cs="Arial" w:hint="cs"/>
                                      <w:color w:val="000000" w:themeColor="text1"/>
                                      <w:sz w:val="28"/>
                                      <w:szCs w:val="28"/>
                                      <w:rtl/>
                                      <w:lang w:val="en-US" w:eastAsia="en-US" w:bidi="ar-MA"/>
                                    </w:rPr>
                                    <w:t>فالإنشاء</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cs"/>
                                      <w:color w:val="000000" w:themeColor="text1"/>
                                      <w:sz w:val="28"/>
                                      <w:szCs w:val="28"/>
                                      <w:rtl/>
                                      <w:lang w:val="en-US" w:eastAsia="en-US" w:bidi="ar-MA"/>
                                    </w:rPr>
                                    <w:t>الطلبي</w:t>
                                  </w:r>
                                  <w:r w:rsidRPr="00C20760">
                                    <w:rPr>
                                      <w:rFonts w:ascii="Arial" w:hAnsi="Arial" w:eastAsiaTheme="minorHAnsi" w:cs="Arial"/>
                                      <w:color w:val="000000" w:themeColor="text1"/>
                                      <w:sz w:val="28"/>
                                      <w:szCs w:val="28"/>
                                      <w:rtl/>
                                      <w:lang w:val="en-US" w:eastAsia="en-US" w:bidi="ar-MA"/>
                                    </w:rPr>
                                    <w:t>»</w:t>
                                  </w:r>
                                  <w:r w:rsidRPr="00C20760">
                                    <w:rPr>
                                      <w:rFonts w:ascii="Arial" w:hAnsi="Arial" w:eastAsiaTheme="minorHAnsi" w:cs="Arial" w:hint="cs"/>
                                      <w:color w:val="000000" w:themeColor="text1"/>
                                      <w:sz w:val="28"/>
                                      <w:szCs w:val="28"/>
                                      <w:rtl/>
                                      <w:lang w:val="en-US" w:eastAsia="en-US" w:bidi="ar-MA"/>
                                    </w:rPr>
                                    <w:t xml:space="preserve"> ما يستدعي مطلوبا غير حاصل وقت الطلب، وله خمس صيغ: الاستفهام والأمر والنهي والتمني والنداء . </w:t>
                                  </w:r>
                                  <w:r w:rsidRPr="00C20760">
                                    <w:rPr>
                                      <w:rFonts w:ascii="Arial" w:hAnsi="Arial" w:eastAsiaTheme="minorHAnsi" w:cs="Arial"/>
                                      <w:color w:val="000000" w:themeColor="text1"/>
                                      <w:sz w:val="28"/>
                                      <w:szCs w:val="28"/>
                                      <w:rtl/>
                                      <w:lang w:val="en-US" w:eastAsia="en-US" w:bidi="ar-MA"/>
                                    </w:rPr>
                                    <w:t>«</w:t>
                                  </w:r>
                                  <w:r w:rsidRPr="00C20760">
                                    <w:rPr>
                                      <w:rFonts w:ascii="Arial" w:hAnsi="Arial" w:eastAsiaTheme="minorHAnsi" w:cs="Arial" w:hint="cs"/>
                                      <w:color w:val="000000" w:themeColor="text1"/>
                                      <w:sz w:val="28"/>
                                      <w:szCs w:val="28"/>
                                      <w:rtl/>
                                      <w:lang w:val="en-US" w:eastAsia="en-US" w:bidi="ar-MA"/>
                                    </w:rPr>
                                    <w:t xml:space="preserve">والانشاء </w:t>
                                  </w:r>
                                  <w:r w:rsidRPr="00C20760">
                                    <w:rPr>
                                      <w:rFonts w:ascii="Arial" w:hAnsi="Arial" w:eastAsiaTheme="minorHAnsi" w:cs="Arial" w:hint="eastAsia"/>
                                      <w:color w:val="000000" w:themeColor="text1"/>
                                      <w:sz w:val="28"/>
                                      <w:szCs w:val="28"/>
                                      <w:rtl/>
                                      <w:lang w:val="en-US" w:eastAsia="en-US" w:bidi="ar-MA"/>
                                    </w:rPr>
                                    <w:t>غير</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الطلبي»</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يستدعي</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مطلوبا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غير</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حاصل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وقت</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الطلب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ويكون</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بصيغ</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cs"/>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المدح،</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والذم،</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وصيغ</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العقود،</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والقسم،</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والتعجب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والرجاء،</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وكذا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يكون</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بربَّ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ولعلَّ،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وكم</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الخبرية</w:t>
                                  </w:r>
                                  <w:r w:rsidRPr="00C20760">
                                    <w:rPr>
                                      <w:rFonts w:ascii="Arial" w:hAnsi="Arial" w:eastAsiaTheme="minorHAnsi" w:cs="Arial"/>
                                      <w:color w:val="000000" w:themeColor="text1"/>
                                      <w:sz w:val="28"/>
                                      <w:szCs w:val="28"/>
                                      <w:rtl/>
                                      <w:lang w:val="en-US" w:eastAsia="en-US" w:bidi="ar-MA"/>
                                    </w:rPr>
                                    <w:t xml:space="preserve">. </w:t>
                                  </w:r>
                                </w:p>
                                <w:p w:rsidR="008B1D1F" w:rsidRPr="00C20760" w:rsidP="00C20760">
                                  <w:pPr>
                                    <w:bidi/>
                                    <w:spacing w:after="0" w:line="240" w:lineRule="auto"/>
                                    <w:jc w:val="both"/>
                                    <w:rPr>
                                      <w:rFonts w:ascii="Arial" w:hAnsi="Arial" w:eastAsiaTheme="minorHAnsi" w:cs="Arial"/>
                                      <w:color w:val="000000" w:themeColor="text1"/>
                                      <w:sz w:val="28"/>
                                      <w:szCs w:val="28"/>
                                      <w:lang w:val="en-US" w:eastAsia="en-US" w:bidi="ar-M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Parchemin horizontal 1" o:spid="_x0000_s1114" type="#_x0000_t98" style="width:353.05pt;height:393.2pt;margin-top:13.17pt;margin-left:3.53pt;mso-height-percent:0;mso-height-relative:margin;mso-width-percent:0;mso-width-relative:margin;mso-wrap-distance-bottom:0;mso-wrap-distance-left:9pt;mso-wrap-distance-right:9pt;mso-wrap-distance-top:0;position:absolute;v-text-anchor:middle;z-index:251817984" fillcolor="#9bbb59" stroked="t" strokecolor="#71893f" strokeweight="2pt">
                      <v:textbox>
                        <w:txbxContent>
                          <w:p w:rsidR="002969FA" w:rsidRPr="00C20760" w:rsidP="00C20760">
                            <w:pPr>
                              <w:autoSpaceDE w:val="0"/>
                              <w:autoSpaceDN w:val="0"/>
                              <w:bidi/>
                              <w:adjustRightInd w:val="0"/>
                              <w:spacing w:after="0" w:line="240" w:lineRule="auto"/>
                              <w:jc w:val="both"/>
                              <w:rPr>
                                <w:rFonts w:ascii="Arial" w:hAnsi="Arial" w:eastAsiaTheme="minorHAnsi" w:cs="Arial"/>
                                <w:color w:val="000000" w:themeColor="text1"/>
                                <w:sz w:val="28"/>
                                <w:szCs w:val="28"/>
                                <w:rtl/>
                                <w:lang w:val="en-US" w:eastAsia="en-US" w:bidi="ar-MA"/>
                              </w:rPr>
                            </w:pPr>
                            <w:r w:rsidRPr="00C20760">
                              <w:rPr>
                                <w:rFonts w:ascii="Arial" w:hAnsi="Arial" w:eastAsiaTheme="minorHAnsi" w:cs="Arial" w:hint="eastAsia"/>
                                <w:color w:val="000000" w:themeColor="text1"/>
                                <w:sz w:val="28"/>
                                <w:szCs w:val="28"/>
                                <w:rtl/>
                                <w:lang w:val="en-US" w:eastAsia="en-US" w:bidi="ar-MA"/>
                              </w:rPr>
                              <w:t>ينقسم</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الكلام</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إلى</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قسمين</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خبر،</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وإنشاء</w:t>
                            </w:r>
                            <w:r w:rsidRPr="00C20760">
                              <w:rPr>
                                <w:rFonts w:ascii="Arial" w:hAnsi="Arial" w:eastAsiaTheme="minorHAnsi" w:cs="Arial"/>
                                <w:color w:val="000000" w:themeColor="text1"/>
                                <w:sz w:val="28"/>
                                <w:szCs w:val="28"/>
                                <w:rtl/>
                                <w:lang w:val="en-US" w:eastAsia="en-US" w:bidi="ar-MA"/>
                              </w:rPr>
                              <w:t>.</w:t>
                            </w:r>
                          </w:p>
                          <w:p w:rsidR="002969FA" w:rsidRPr="00C20760" w:rsidP="00C20760">
                            <w:pPr>
                              <w:autoSpaceDE w:val="0"/>
                              <w:autoSpaceDN w:val="0"/>
                              <w:bidi/>
                              <w:adjustRightInd w:val="0"/>
                              <w:spacing w:after="0" w:line="240" w:lineRule="auto"/>
                              <w:jc w:val="both"/>
                              <w:rPr>
                                <w:rFonts w:ascii="Arial" w:hAnsi="Arial" w:eastAsiaTheme="minorHAnsi" w:cs="Arial"/>
                                <w:color w:val="000000" w:themeColor="text1"/>
                                <w:sz w:val="28"/>
                                <w:szCs w:val="28"/>
                                <w:rtl/>
                                <w:lang w:val="en-US" w:eastAsia="en-US" w:bidi="ar-MA"/>
                              </w:rPr>
                            </w:pPr>
                            <w:r w:rsidRPr="00C20760">
                              <w:rPr>
                                <w:rFonts w:ascii="Arial" w:hAnsi="Arial" w:eastAsiaTheme="minorHAnsi" w:cs="Arial" w:hint="eastAsia"/>
                                <w:color w:val="000000" w:themeColor="text1"/>
                                <w:sz w:val="28"/>
                                <w:szCs w:val="28"/>
                                <w:rtl/>
                                <w:lang w:val="en-US" w:eastAsia="en-US" w:bidi="ar-MA"/>
                              </w:rPr>
                              <w:t>فالخبر</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قول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يحتمل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الصدق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والكذب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لذاته،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أي</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هو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يصح</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أن</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يقال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لقائله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أنه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صادق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فيه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كاذب،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بأن</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يكون</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القول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مطابقًا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للواقع،</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غير</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مطابق</w:t>
                            </w:r>
                            <w:r w:rsidR="00C20760">
                              <w:rPr>
                                <w:rFonts w:ascii="Arial" w:hAnsi="Arial" w:eastAsiaTheme="minorHAnsi" w:cs="Arial" w:hint="cs"/>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هو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قول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يتوقف</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تحقق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مدلوله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على</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النطق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به</w:t>
                            </w:r>
                            <w:r w:rsidRPr="00C20760">
                              <w:rPr>
                                <w:rFonts w:ascii="Arial" w:hAnsi="Arial" w:eastAsiaTheme="minorHAnsi" w:cs="Arial"/>
                                <w:color w:val="000000" w:themeColor="text1"/>
                                <w:sz w:val="28"/>
                                <w:szCs w:val="28"/>
                                <w:rtl/>
                                <w:lang w:val="en-US" w:eastAsia="en-US" w:bidi="ar-MA"/>
                              </w:rPr>
                              <w:t>.</w:t>
                            </w:r>
                          </w:p>
                          <w:p w:rsidR="002969FA" w:rsidRPr="00C20760" w:rsidP="00C20760">
                            <w:pPr>
                              <w:autoSpaceDE w:val="0"/>
                              <w:autoSpaceDN w:val="0"/>
                              <w:bidi/>
                              <w:adjustRightInd w:val="0"/>
                              <w:spacing w:after="0" w:line="240" w:lineRule="auto"/>
                              <w:jc w:val="both"/>
                              <w:rPr>
                                <w:rFonts w:ascii="Arial" w:hAnsi="Arial" w:eastAsiaTheme="minorHAnsi" w:cs="Arial"/>
                                <w:color w:val="000000" w:themeColor="text1"/>
                                <w:sz w:val="28"/>
                                <w:szCs w:val="28"/>
                                <w:rtl/>
                                <w:lang w:val="en-US" w:eastAsia="en-US" w:bidi="ar-MA"/>
                              </w:rPr>
                            </w:pPr>
                            <w:r w:rsidRPr="00C20760">
                              <w:rPr>
                                <w:rFonts w:ascii="Arial" w:hAnsi="Arial" w:eastAsiaTheme="minorHAnsi" w:cs="Arial" w:hint="eastAsia"/>
                                <w:color w:val="000000" w:themeColor="text1"/>
                                <w:sz w:val="28"/>
                                <w:szCs w:val="28"/>
                                <w:rtl/>
                                <w:lang w:val="en-US" w:eastAsia="en-US" w:bidi="ar-MA"/>
                              </w:rPr>
                              <w:t>والإنشاء</w:t>
                            </w:r>
                            <w:r w:rsidRPr="00C20760">
                              <w:rPr>
                                <w:rFonts w:ascii="Arial" w:hAnsi="Arial" w:eastAsiaTheme="minorHAnsi" w:cs="Arial" w:hint="cs"/>
                                <w:color w:val="000000" w:themeColor="text1"/>
                                <w:sz w:val="28"/>
                                <w:szCs w:val="28"/>
                                <w:rtl/>
                                <w:lang w:val="en-US" w:eastAsia="en-US" w:bidi="ar-MA"/>
                              </w:rPr>
                              <w:t xml:space="preserve"> </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قول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يحتمل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صدقًا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كذبًا،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أي</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يجوز</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أن</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يقال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لقائله</w:t>
                            </w:r>
                            <w:r w:rsidRPr="00C20760">
                              <w:rPr>
                                <w:rFonts w:ascii="Arial" w:hAnsi="Arial" w:eastAsiaTheme="minorHAnsi" w:cs="Arial" w:hint="cs"/>
                                <w:color w:val="000000" w:themeColor="text1"/>
                                <w:sz w:val="28"/>
                                <w:szCs w:val="28"/>
                                <w:rtl/>
                                <w:lang w:val="en-US" w:eastAsia="en-US" w:bidi="ar-MA"/>
                              </w:rPr>
                              <w:t xml:space="preserve"> </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أنه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صادق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فيها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كاذب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إذ</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واقع</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للقول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حتى</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يطابقه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يطابق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أو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هو</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قول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يتوقف</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تحقق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مدلوله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على</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النطق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به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فقولك</w:t>
                            </w:r>
                            <w:r w:rsidRPr="00C20760">
                              <w:rPr>
                                <w:rFonts w:ascii="Arial" w:hAnsi="Arial" w:eastAsiaTheme="minorHAnsi" w:cs="Arial" w:hint="cs"/>
                                <w:color w:val="000000" w:themeColor="text1"/>
                                <w:sz w:val="28"/>
                                <w:szCs w:val="28"/>
                                <w:rtl/>
                                <w:lang w:val="en-US" w:eastAsia="en-US" w:bidi="ar-MA"/>
                              </w:rPr>
                              <w:t xml:space="preserve"> </w:t>
                            </w:r>
                            <w:r w:rsidRPr="00C20760">
                              <w:rPr>
                                <w:rFonts w:ascii="Arial" w:hAnsi="Arial" w:eastAsiaTheme="minorHAnsi" w:cs="Arial"/>
                                <w:color w:val="000000" w:themeColor="text1"/>
                                <w:sz w:val="28"/>
                                <w:szCs w:val="28"/>
                                <w:rtl/>
                                <w:lang w:val="en-US" w:eastAsia="en-US" w:bidi="ar-MA"/>
                              </w:rPr>
                              <w:t>: "</w:t>
                            </w:r>
                            <w:r w:rsidRPr="00C20760">
                              <w:rPr>
                                <w:rFonts w:ascii="Arial" w:hAnsi="Arial" w:eastAsiaTheme="minorHAnsi" w:cs="Arial" w:hint="eastAsia"/>
                                <w:color w:val="000000" w:themeColor="text1"/>
                                <w:sz w:val="28"/>
                                <w:szCs w:val="28"/>
                                <w:rtl/>
                                <w:lang w:val="en-US" w:eastAsia="en-US" w:bidi="ar-MA"/>
                              </w:rPr>
                              <w:t>اكتب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علي</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إنشاء</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مدلوله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طلب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الكتابة</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منه،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يتعلق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بهذا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الطلب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صدق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كذب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كما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يتوقف</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تحقق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مدلوله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على</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النطق</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بهذا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المطلب،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وسيأتي</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البحث</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فيه</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قريبًا</w:t>
                            </w:r>
                            <w:r w:rsidRPr="00C20760">
                              <w:rPr>
                                <w:rFonts w:ascii="Arial" w:hAnsi="Arial" w:eastAsiaTheme="minorHAnsi" w:cs="Arial"/>
                                <w:color w:val="000000" w:themeColor="text1"/>
                                <w:sz w:val="28"/>
                                <w:szCs w:val="28"/>
                                <w:rtl/>
                                <w:lang w:val="en-US" w:eastAsia="en-US" w:bidi="ar-MA"/>
                              </w:rPr>
                              <w:t>.</w:t>
                            </w:r>
                          </w:p>
                          <w:p w:rsidR="002969FA" w:rsidRPr="00C20760" w:rsidP="00C20760">
                            <w:pPr>
                              <w:autoSpaceDE w:val="0"/>
                              <w:autoSpaceDN w:val="0"/>
                              <w:bidi/>
                              <w:adjustRightInd w:val="0"/>
                              <w:spacing w:after="0" w:line="240" w:lineRule="auto"/>
                              <w:jc w:val="both"/>
                              <w:rPr>
                                <w:rFonts w:ascii="Arial" w:hAnsi="Arial" w:eastAsiaTheme="minorHAnsi" w:cs="Arial"/>
                                <w:color w:val="000000" w:themeColor="text1"/>
                                <w:sz w:val="28"/>
                                <w:szCs w:val="28"/>
                                <w:rtl/>
                                <w:lang w:val="en-US" w:eastAsia="en-US" w:bidi="ar-MA"/>
                              </w:rPr>
                            </w:pPr>
                            <w:r w:rsidRPr="00C20760">
                              <w:rPr>
                                <w:rFonts w:ascii="Arial" w:hAnsi="Arial" w:eastAsiaTheme="minorHAnsi" w:cs="Arial" w:hint="eastAsia"/>
                                <w:color w:val="000000" w:themeColor="text1"/>
                                <w:sz w:val="28"/>
                                <w:szCs w:val="28"/>
                                <w:rtl/>
                                <w:lang w:val="en-US" w:eastAsia="en-US" w:bidi="ar-MA"/>
                              </w:rPr>
                              <w:t>وينقسم</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الانشاء</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إلى</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نوعين</w:t>
                            </w:r>
                            <w:r w:rsidRPr="00C20760">
                              <w:rPr>
                                <w:rFonts w:ascii="Arial" w:hAnsi="Arial" w:eastAsiaTheme="minorHAnsi" w:cs="Arial" w:hint="cs"/>
                                <w:color w:val="000000" w:themeColor="text1"/>
                                <w:sz w:val="28"/>
                                <w:szCs w:val="28"/>
                                <w:rtl/>
                                <w:lang w:val="en-US" w:eastAsia="en-US" w:bidi="ar-MA"/>
                              </w:rPr>
                              <w:t xml:space="preserve"> </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انشاء</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طلبي</w:t>
                            </w:r>
                            <w:r w:rsidRPr="00C20760">
                              <w:rPr>
                                <w:rFonts w:ascii="Arial" w:hAnsi="Arial" w:eastAsiaTheme="minorHAnsi" w:cs="Arial"/>
                                <w:color w:val="000000" w:themeColor="text1"/>
                                <w:sz w:val="28"/>
                                <w:szCs w:val="28"/>
                                <w:rtl/>
                                <w:lang w:val="en-US" w:eastAsia="en-US" w:bidi="ar-MA"/>
                              </w:rPr>
                              <w:t xml:space="preserve"> - </w:t>
                            </w:r>
                            <w:r w:rsidRPr="00C20760">
                              <w:rPr>
                                <w:rFonts w:ascii="Arial" w:hAnsi="Arial" w:eastAsiaTheme="minorHAnsi" w:cs="Arial" w:hint="eastAsia"/>
                                <w:color w:val="000000" w:themeColor="text1"/>
                                <w:sz w:val="28"/>
                                <w:szCs w:val="28"/>
                                <w:rtl/>
                                <w:lang w:val="en-US" w:eastAsia="en-US" w:bidi="ar-MA"/>
                              </w:rPr>
                              <w:t>وانشاء</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غير</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طلبي،</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w:t>
                            </w:r>
                            <w:r w:rsidRPr="00C20760">
                              <w:rPr>
                                <w:rFonts w:ascii="Arial" w:hAnsi="Arial" w:eastAsiaTheme="minorHAnsi" w:cs="Arial" w:hint="cs"/>
                                <w:color w:val="000000" w:themeColor="text1"/>
                                <w:sz w:val="28"/>
                                <w:szCs w:val="28"/>
                                <w:rtl/>
                                <w:lang w:val="en-US" w:eastAsia="en-US" w:bidi="ar-MA"/>
                              </w:rPr>
                              <w:t>فالإنشاء</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cs"/>
                                <w:color w:val="000000" w:themeColor="text1"/>
                                <w:sz w:val="28"/>
                                <w:szCs w:val="28"/>
                                <w:rtl/>
                                <w:lang w:val="en-US" w:eastAsia="en-US" w:bidi="ar-MA"/>
                              </w:rPr>
                              <w:t>الطلبي</w:t>
                            </w:r>
                            <w:r w:rsidRPr="00C20760">
                              <w:rPr>
                                <w:rFonts w:ascii="Arial" w:hAnsi="Arial" w:eastAsiaTheme="minorHAnsi" w:cs="Arial"/>
                                <w:color w:val="000000" w:themeColor="text1"/>
                                <w:sz w:val="28"/>
                                <w:szCs w:val="28"/>
                                <w:rtl/>
                                <w:lang w:val="en-US" w:eastAsia="en-US" w:bidi="ar-MA"/>
                              </w:rPr>
                              <w:t>»</w:t>
                            </w:r>
                            <w:r w:rsidRPr="00C20760">
                              <w:rPr>
                                <w:rFonts w:ascii="Arial" w:hAnsi="Arial" w:eastAsiaTheme="minorHAnsi" w:cs="Arial" w:hint="cs"/>
                                <w:color w:val="000000" w:themeColor="text1"/>
                                <w:sz w:val="28"/>
                                <w:szCs w:val="28"/>
                                <w:rtl/>
                                <w:lang w:val="en-US" w:eastAsia="en-US" w:bidi="ar-MA"/>
                              </w:rPr>
                              <w:t xml:space="preserve"> ما يستدعي مطلوبا غير حاصل وقت الطلب، وله خمس صيغ: الاستفهام والأمر والنهي والتمني والنداء . </w:t>
                            </w:r>
                            <w:r w:rsidRPr="00C20760">
                              <w:rPr>
                                <w:rFonts w:ascii="Arial" w:hAnsi="Arial" w:eastAsiaTheme="minorHAnsi" w:cs="Arial"/>
                                <w:color w:val="000000" w:themeColor="text1"/>
                                <w:sz w:val="28"/>
                                <w:szCs w:val="28"/>
                                <w:rtl/>
                                <w:lang w:val="en-US" w:eastAsia="en-US" w:bidi="ar-MA"/>
                              </w:rPr>
                              <w:t>«</w:t>
                            </w:r>
                            <w:r w:rsidRPr="00C20760">
                              <w:rPr>
                                <w:rFonts w:ascii="Arial" w:hAnsi="Arial" w:eastAsiaTheme="minorHAnsi" w:cs="Arial" w:hint="cs"/>
                                <w:color w:val="000000" w:themeColor="text1"/>
                                <w:sz w:val="28"/>
                                <w:szCs w:val="28"/>
                                <w:rtl/>
                                <w:lang w:val="en-US" w:eastAsia="en-US" w:bidi="ar-MA"/>
                              </w:rPr>
                              <w:t xml:space="preserve">والانشاء </w:t>
                            </w:r>
                            <w:r w:rsidRPr="00C20760">
                              <w:rPr>
                                <w:rFonts w:ascii="Arial" w:hAnsi="Arial" w:eastAsiaTheme="minorHAnsi" w:cs="Arial" w:hint="eastAsia"/>
                                <w:color w:val="000000" w:themeColor="text1"/>
                                <w:sz w:val="28"/>
                                <w:szCs w:val="28"/>
                                <w:rtl/>
                                <w:lang w:val="en-US" w:eastAsia="en-US" w:bidi="ar-MA"/>
                              </w:rPr>
                              <w:t>غير</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الطلبي»</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لا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يستدعي</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مطلوبا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غير</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حاصل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وقت</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الطلب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ويكون</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بصيغ</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cs"/>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المدح،</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والذم،</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وصيغ</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العقود،</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والقسم،</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والتعجب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والرجاء،</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وكذا</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يكون</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بربَّ</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ولعلَّ،</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وكم</w:t>
                            </w:r>
                            <w:r w:rsidRPr="00C20760">
                              <w:rPr>
                                <w:rFonts w:ascii="Arial" w:hAnsi="Arial" w:eastAsiaTheme="minorHAnsi" w:cs="Arial"/>
                                <w:color w:val="000000" w:themeColor="text1"/>
                                <w:sz w:val="28"/>
                                <w:szCs w:val="28"/>
                                <w:rtl/>
                                <w:lang w:val="en-US" w:eastAsia="en-US" w:bidi="ar-MA"/>
                              </w:rPr>
                              <w:t xml:space="preserve"> </w:t>
                            </w:r>
                            <w:r w:rsidRPr="00C20760">
                              <w:rPr>
                                <w:rFonts w:ascii="Arial" w:hAnsi="Arial" w:eastAsiaTheme="minorHAnsi" w:cs="Arial" w:hint="eastAsia"/>
                                <w:color w:val="000000" w:themeColor="text1"/>
                                <w:sz w:val="28"/>
                                <w:szCs w:val="28"/>
                                <w:rtl/>
                                <w:lang w:val="en-US" w:eastAsia="en-US" w:bidi="ar-MA"/>
                              </w:rPr>
                              <w:t>الخبرية</w:t>
                            </w:r>
                            <w:r w:rsidRPr="00C20760">
                              <w:rPr>
                                <w:rFonts w:ascii="Arial" w:hAnsi="Arial" w:eastAsiaTheme="minorHAnsi" w:cs="Arial"/>
                                <w:color w:val="000000" w:themeColor="text1"/>
                                <w:sz w:val="28"/>
                                <w:szCs w:val="28"/>
                                <w:rtl/>
                                <w:lang w:val="en-US" w:eastAsia="en-US" w:bidi="ar-MA"/>
                              </w:rPr>
                              <w:t xml:space="preserve">. </w:t>
                            </w:r>
                          </w:p>
                          <w:p w:rsidR="008B1D1F" w:rsidRPr="00C20760" w:rsidP="00C20760">
                            <w:pPr>
                              <w:bidi/>
                              <w:spacing w:after="0" w:line="240" w:lineRule="auto"/>
                              <w:jc w:val="both"/>
                              <w:rPr>
                                <w:rFonts w:ascii="Arial" w:hAnsi="Arial" w:eastAsiaTheme="minorHAnsi" w:cs="Arial"/>
                                <w:color w:val="000000" w:themeColor="text1"/>
                                <w:sz w:val="28"/>
                                <w:szCs w:val="28"/>
                                <w:lang w:val="en-US" w:eastAsia="en-US" w:bidi="ar-MA"/>
                              </w:rPr>
                            </w:pPr>
                          </w:p>
                        </w:txbxContent>
                      </v:textbox>
                    </v:shape>
                  </w:pict>
                </mc:Fallback>
              </mc:AlternateContent>
            </w:r>
          </w:p>
          <w:p w:rsidR="002D2DB0" w:rsidP="002D2DB0">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8B1D1F" w:rsidRPr="008B1D1F" w:rsidP="008B1D1F">
            <w:pPr>
              <w:bidi/>
              <w:spacing w:after="0" w:line="240" w:lineRule="auto"/>
              <w:rPr>
                <w:rFonts w:ascii="Arial" w:eastAsia="Calibri" w:hAnsi="Arial"/>
                <w:sz w:val="28"/>
                <w:szCs w:val="28"/>
                <w:rtl/>
                <w:lang w:val="en-US" w:eastAsia="en-US" w:bidi="ar-MA"/>
              </w:rPr>
            </w:pPr>
          </w:p>
          <w:p w:rsidR="008B1D1F" w:rsidP="008B1D1F">
            <w:pPr>
              <w:bidi/>
              <w:spacing w:after="0" w:line="240" w:lineRule="auto"/>
              <w:rPr>
                <w:rFonts w:ascii="Arial" w:eastAsia="Calibri" w:hAnsi="Arial"/>
                <w:sz w:val="28"/>
                <w:szCs w:val="28"/>
                <w:rtl/>
                <w:lang w:val="en-US" w:eastAsia="en-US" w:bidi="ar-MA"/>
              </w:rPr>
            </w:pPr>
          </w:p>
          <w:p w:rsidR="002969FA" w:rsidP="002969FA">
            <w:pPr>
              <w:bidi/>
              <w:spacing w:after="0" w:line="240" w:lineRule="auto"/>
              <w:rPr>
                <w:rFonts w:ascii="Arial" w:eastAsia="Calibri" w:hAnsi="Arial"/>
                <w:sz w:val="28"/>
                <w:szCs w:val="28"/>
                <w:rtl/>
                <w:lang w:val="en-US" w:eastAsia="en-US" w:bidi="ar-MA"/>
              </w:rPr>
            </w:pPr>
          </w:p>
          <w:p w:rsidR="002969FA" w:rsidP="002969FA">
            <w:pPr>
              <w:bidi/>
              <w:spacing w:after="0" w:line="240" w:lineRule="auto"/>
              <w:rPr>
                <w:rFonts w:ascii="Arial" w:eastAsia="Calibri" w:hAnsi="Arial"/>
                <w:sz w:val="28"/>
                <w:szCs w:val="28"/>
                <w:rtl/>
                <w:lang w:val="en-US" w:eastAsia="en-US" w:bidi="ar-MA"/>
              </w:rPr>
            </w:pPr>
          </w:p>
          <w:p w:rsidR="002969FA" w:rsidP="002969FA">
            <w:pPr>
              <w:bidi/>
              <w:spacing w:after="0" w:line="240" w:lineRule="auto"/>
              <w:rPr>
                <w:rFonts w:ascii="Arial" w:eastAsia="Calibri" w:hAnsi="Arial"/>
                <w:sz w:val="28"/>
                <w:szCs w:val="28"/>
                <w:rtl/>
                <w:lang w:val="en-US" w:eastAsia="en-US" w:bidi="ar-MA"/>
              </w:rPr>
            </w:pPr>
          </w:p>
          <w:p w:rsidR="002969FA" w:rsidP="002969FA">
            <w:pPr>
              <w:bidi/>
              <w:spacing w:after="0" w:line="240" w:lineRule="auto"/>
              <w:rPr>
                <w:rFonts w:ascii="Arial" w:eastAsia="Calibri" w:hAnsi="Arial"/>
                <w:sz w:val="28"/>
                <w:szCs w:val="28"/>
                <w:rtl/>
                <w:lang w:val="en-US" w:eastAsia="en-US" w:bidi="ar-MA"/>
              </w:rPr>
            </w:pPr>
          </w:p>
          <w:p w:rsidR="002969FA" w:rsidP="002969FA">
            <w:pPr>
              <w:bidi/>
              <w:spacing w:after="0" w:line="240" w:lineRule="auto"/>
              <w:rPr>
                <w:rFonts w:ascii="Arial" w:eastAsia="Calibri" w:hAnsi="Arial"/>
                <w:sz w:val="28"/>
                <w:szCs w:val="28"/>
                <w:rtl/>
                <w:lang w:val="en-US" w:eastAsia="en-US" w:bidi="ar-MA"/>
              </w:rPr>
            </w:pPr>
          </w:p>
          <w:p w:rsidR="002969FA" w:rsidP="002969FA">
            <w:pPr>
              <w:bidi/>
              <w:spacing w:after="0" w:line="240" w:lineRule="auto"/>
              <w:rPr>
                <w:rFonts w:ascii="Arial" w:eastAsia="Calibri" w:hAnsi="Arial"/>
                <w:sz w:val="28"/>
                <w:szCs w:val="28"/>
                <w:rtl/>
                <w:lang w:val="en-US" w:eastAsia="en-US" w:bidi="ar-MA"/>
              </w:rPr>
            </w:pPr>
          </w:p>
          <w:p w:rsidR="002969FA" w:rsidP="002969FA">
            <w:pPr>
              <w:bidi/>
              <w:spacing w:after="0" w:line="240" w:lineRule="auto"/>
              <w:rPr>
                <w:rFonts w:ascii="Arial" w:eastAsia="Calibri" w:hAnsi="Arial"/>
                <w:sz w:val="28"/>
                <w:szCs w:val="28"/>
                <w:rtl/>
                <w:lang w:val="en-US" w:eastAsia="en-US" w:bidi="ar-MA"/>
              </w:rPr>
            </w:pPr>
          </w:p>
          <w:p w:rsidR="002969FA" w:rsidP="002969FA">
            <w:pPr>
              <w:bidi/>
              <w:spacing w:after="0" w:line="240" w:lineRule="auto"/>
              <w:rPr>
                <w:rFonts w:ascii="Arial" w:eastAsia="Calibri" w:hAnsi="Arial"/>
                <w:sz w:val="28"/>
                <w:szCs w:val="28"/>
                <w:rtl/>
                <w:lang w:val="en-US" w:eastAsia="en-US" w:bidi="ar-MA"/>
              </w:rPr>
            </w:pPr>
          </w:p>
          <w:p w:rsidR="002969FA" w:rsidP="002969FA">
            <w:pPr>
              <w:bidi/>
              <w:spacing w:after="0" w:line="240" w:lineRule="auto"/>
              <w:rPr>
                <w:rFonts w:ascii="Arial" w:eastAsia="Calibri" w:hAnsi="Arial"/>
                <w:sz w:val="28"/>
                <w:szCs w:val="28"/>
                <w:rtl/>
                <w:lang w:val="en-US" w:eastAsia="en-US" w:bidi="ar-MA"/>
              </w:rPr>
            </w:pPr>
          </w:p>
          <w:p w:rsidR="002969FA" w:rsidP="002969FA">
            <w:pPr>
              <w:bidi/>
              <w:spacing w:after="0" w:line="240" w:lineRule="auto"/>
              <w:rPr>
                <w:rFonts w:ascii="Arial" w:eastAsia="Calibri" w:hAnsi="Arial"/>
                <w:sz w:val="28"/>
                <w:szCs w:val="28"/>
                <w:rtl/>
                <w:lang w:val="en-US" w:eastAsia="en-US" w:bidi="ar-MA"/>
              </w:rPr>
            </w:pPr>
          </w:p>
          <w:p w:rsidR="002969FA" w:rsidP="002969FA">
            <w:pPr>
              <w:bidi/>
              <w:spacing w:after="0" w:line="240" w:lineRule="auto"/>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2D2DB0" w:rsidRPr="008B1D1F" w:rsidP="002D2DB0">
            <w:pPr>
              <w:bidi/>
              <w:spacing w:after="0" w:line="240" w:lineRule="auto"/>
              <w:rPr>
                <w:rFonts w:ascii="Arial" w:eastAsia="Calibri" w:hAnsi="Arial"/>
                <w:sz w:val="28"/>
                <w:szCs w:val="28"/>
                <w:rtl/>
                <w:lang w:val="en-US" w:eastAsia="en-US" w:bidi="ar-MA"/>
              </w:rPr>
            </w:pPr>
          </w:p>
          <w:p w:rsidR="008B1D1F" w:rsidRPr="008B1D1F" w:rsidP="008B1D1F">
            <w:pPr>
              <w:bidi/>
              <w:spacing w:after="0" w:line="240" w:lineRule="auto"/>
              <w:rPr>
                <w:b/>
                <w:bCs/>
                <w:i/>
                <w:iCs/>
                <w:u w:val="single"/>
              </w:rPr>
            </w:pPr>
          </w:p>
        </w:tc>
        <w:tc>
          <w:tcPr>
            <w:tcW w:w="2694" w:type="dxa"/>
          </w:tcPr>
          <w:p w:rsidR="00CA2968" w:rsidP="00CA2968">
            <w:pPr>
              <w:tabs>
                <w:tab w:val="left" w:pos="2136"/>
              </w:tabs>
              <w:bidi/>
              <w:spacing w:after="0" w:line="240" w:lineRule="auto"/>
              <w:rPr>
                <w:b/>
                <w:bCs/>
                <w:rtl/>
              </w:rPr>
            </w:pPr>
          </w:p>
          <w:p w:rsidR="00CA2968" w:rsidP="00CA2968">
            <w:pPr>
              <w:tabs>
                <w:tab w:val="left" w:pos="2136"/>
              </w:tabs>
              <w:bidi/>
              <w:spacing w:after="0" w:line="240" w:lineRule="auto"/>
              <w:rPr>
                <w:b/>
                <w:bCs/>
                <w:rtl/>
              </w:rPr>
            </w:pPr>
          </w:p>
          <w:p w:rsidR="00CA2968" w:rsidP="00CA2968">
            <w:pPr>
              <w:tabs>
                <w:tab w:val="left" w:pos="2136"/>
              </w:tabs>
              <w:bidi/>
              <w:spacing w:after="0" w:line="240" w:lineRule="auto"/>
              <w:rPr>
                <w:b/>
                <w:bCs/>
                <w:rtl/>
              </w:rPr>
            </w:pPr>
          </w:p>
          <w:p w:rsidR="00CA2968" w:rsidP="00CA2968">
            <w:pPr>
              <w:tabs>
                <w:tab w:val="left" w:pos="2136"/>
              </w:tabs>
              <w:bidi/>
              <w:spacing w:after="0" w:line="240" w:lineRule="auto"/>
              <w:rPr>
                <w:b/>
                <w:bCs/>
                <w:rtl/>
              </w:rPr>
            </w:pPr>
          </w:p>
          <w:p w:rsidR="00FC7849" w:rsidP="008B1D1F">
            <w:pPr>
              <w:tabs>
                <w:tab w:val="left" w:pos="2136"/>
              </w:tabs>
              <w:bidi/>
              <w:spacing w:after="0" w:line="240" w:lineRule="auto"/>
              <w:rPr>
                <w:rFonts w:ascii="Arial" w:eastAsia="Calibri" w:hAnsi="Arial"/>
                <w:sz w:val="28"/>
                <w:szCs w:val="28"/>
                <w:rtl/>
                <w:lang w:val="en-US" w:eastAsia="en-US" w:bidi="ar-MA"/>
              </w:rPr>
            </w:pPr>
          </w:p>
          <w:p w:rsidR="00806D9D" w:rsidP="00FC7849">
            <w:pPr>
              <w:tabs>
                <w:tab w:val="left" w:pos="2136"/>
              </w:tabs>
              <w:bidi/>
              <w:spacing w:after="0" w:line="240" w:lineRule="auto"/>
              <w:rPr>
                <w:rtl/>
              </w:rPr>
            </w:pPr>
            <w:r w:rsidRPr="008B1D1F">
              <w:rPr>
                <w:rFonts w:ascii="Arial" w:eastAsia="Calibri" w:hAnsi="Arial" w:hint="cs"/>
                <w:sz w:val="28"/>
                <w:szCs w:val="28"/>
                <w:rtl/>
                <w:lang w:val="en-US" w:eastAsia="en-US" w:bidi="ar-MA"/>
              </w:rPr>
              <w:t xml:space="preserve">أن يقرأ </w:t>
            </w:r>
            <w:r w:rsidRPr="008B1D1F" w:rsidR="00BB36A8">
              <w:rPr>
                <w:rFonts w:ascii="Arial" w:eastAsia="Calibri" w:hAnsi="Arial" w:hint="cs"/>
                <w:sz w:val="28"/>
                <w:szCs w:val="28"/>
                <w:rtl/>
                <w:lang w:val="en-US" w:eastAsia="en-US" w:bidi="ar-MA"/>
              </w:rPr>
              <w:t xml:space="preserve">المتعلم </w:t>
            </w:r>
            <w:r w:rsidRPr="008B1D1F">
              <w:rPr>
                <w:rFonts w:ascii="Arial" w:eastAsia="Calibri" w:hAnsi="Arial" w:hint="cs"/>
                <w:sz w:val="28"/>
                <w:szCs w:val="28"/>
                <w:rtl/>
                <w:lang w:val="en-US" w:eastAsia="en-US" w:bidi="ar-MA"/>
              </w:rPr>
              <w:t>الأم</w:t>
            </w:r>
            <w:r>
              <w:rPr>
                <w:rFonts w:ascii="Arial" w:eastAsia="Calibri" w:hAnsi="Arial" w:hint="cs"/>
                <w:sz w:val="28"/>
                <w:szCs w:val="28"/>
                <w:rtl/>
                <w:lang w:val="en-US" w:eastAsia="en-US" w:bidi="ar-MA"/>
              </w:rPr>
              <w:t xml:space="preserve">ثلة </w:t>
            </w:r>
            <w:r w:rsidRPr="008B1D1F">
              <w:rPr>
                <w:rFonts w:ascii="Arial" w:eastAsia="Calibri" w:hAnsi="Arial" w:hint="cs"/>
                <w:sz w:val="28"/>
                <w:szCs w:val="28"/>
                <w:rtl/>
                <w:lang w:val="en-US" w:eastAsia="en-US" w:bidi="ar-MA"/>
              </w:rPr>
              <w:t xml:space="preserve">ويحاول </w:t>
            </w:r>
            <w:r w:rsidRPr="008B1D1F">
              <w:rPr>
                <w:rFonts w:ascii="Arial" w:eastAsia="Calibri" w:hAnsi="Arial" w:hint="cs"/>
                <w:sz w:val="28"/>
                <w:szCs w:val="28"/>
                <w:rtl/>
                <w:lang w:val="en-US" w:eastAsia="en-US" w:bidi="ar-MA"/>
              </w:rPr>
              <w:t>فهمها</w:t>
            </w:r>
            <w:r w:rsidR="00B70B35">
              <w:rPr>
                <w:rFonts w:eastAsiaTheme="minorEastAsia" w:hint="cs"/>
                <w:b/>
                <w:bCs/>
                <w:rtl/>
              </w:rPr>
              <w:t xml:space="preserve"> </w:t>
            </w:r>
            <w:r w:rsidR="00BB36A8">
              <w:rPr>
                <w:rFonts w:eastAsiaTheme="minorEastAsia" w:hint="cs"/>
                <w:b/>
                <w:bCs/>
                <w:rtl/>
              </w:rPr>
              <w:t>.</w:t>
            </w:r>
          </w:p>
          <w:p w:rsidR="00806D9D" w:rsidP="00947D20">
            <w:pPr>
              <w:tabs>
                <w:tab w:val="left" w:pos="2136"/>
              </w:tabs>
              <w:bidi/>
              <w:spacing w:after="0" w:line="240" w:lineRule="auto"/>
              <w:rPr>
                <w:rtl/>
              </w:rPr>
            </w:pPr>
          </w:p>
          <w:p w:rsidR="00806D9D" w:rsidP="001F016A">
            <w:pPr>
              <w:tabs>
                <w:tab w:val="left" w:pos="2136"/>
              </w:tabs>
              <w:bidi/>
              <w:spacing w:after="0" w:line="240" w:lineRule="auto"/>
              <w:rPr>
                <w:rtl/>
              </w:rPr>
            </w:pPr>
          </w:p>
          <w:p w:rsidR="00CA2968" w:rsidP="00CA2968">
            <w:pPr>
              <w:tabs>
                <w:tab w:val="left" w:pos="2136"/>
              </w:tabs>
              <w:bidi/>
              <w:spacing w:after="0" w:line="240" w:lineRule="auto"/>
              <w:rPr>
                <w:rtl/>
              </w:rPr>
            </w:pPr>
          </w:p>
          <w:p w:rsidR="00CA2968" w:rsidP="00CA2968">
            <w:pPr>
              <w:tabs>
                <w:tab w:val="left" w:pos="2136"/>
              </w:tabs>
              <w:bidi/>
              <w:spacing w:after="0" w:line="240" w:lineRule="auto"/>
              <w:rPr>
                <w:rtl/>
              </w:rPr>
            </w:pPr>
          </w:p>
          <w:p w:rsidR="00CA2968" w:rsidP="00CA2968">
            <w:pPr>
              <w:tabs>
                <w:tab w:val="left" w:pos="2136"/>
              </w:tabs>
              <w:bidi/>
              <w:spacing w:after="0" w:line="240" w:lineRule="auto"/>
              <w:rPr>
                <w:rtl/>
              </w:rPr>
            </w:pPr>
          </w:p>
          <w:p w:rsidR="00CA2968" w:rsidP="00CA2968">
            <w:pPr>
              <w:tabs>
                <w:tab w:val="left" w:pos="2136"/>
              </w:tabs>
              <w:bidi/>
              <w:spacing w:after="0" w:line="240" w:lineRule="auto"/>
              <w:rPr>
                <w:rtl/>
              </w:rPr>
            </w:pPr>
          </w:p>
          <w:p w:rsidR="008B1D1F" w:rsidP="008B1D1F">
            <w:pPr>
              <w:tabs>
                <w:tab w:val="left" w:pos="2136"/>
              </w:tabs>
              <w:bidi/>
              <w:spacing w:after="0" w:line="240" w:lineRule="auto"/>
              <w:rPr>
                <w:rtl/>
              </w:rPr>
            </w:pPr>
          </w:p>
          <w:p w:rsidR="008B1D1F" w:rsidP="008B1D1F">
            <w:pPr>
              <w:tabs>
                <w:tab w:val="left" w:pos="2136"/>
              </w:tabs>
              <w:bidi/>
              <w:spacing w:after="0" w:line="240" w:lineRule="auto"/>
              <w:rPr>
                <w:rtl/>
              </w:rPr>
            </w:pPr>
          </w:p>
          <w:p w:rsidR="008B1D1F" w:rsidP="008B1D1F">
            <w:pPr>
              <w:tabs>
                <w:tab w:val="left" w:pos="2136"/>
              </w:tabs>
              <w:bidi/>
              <w:spacing w:after="0" w:line="240" w:lineRule="auto"/>
              <w:rPr>
                <w:rtl/>
              </w:rPr>
            </w:pPr>
          </w:p>
          <w:p w:rsidR="008B1D1F" w:rsidP="008B1D1F">
            <w:pPr>
              <w:tabs>
                <w:tab w:val="left" w:pos="2136"/>
              </w:tabs>
              <w:bidi/>
              <w:spacing w:after="0" w:line="240" w:lineRule="auto"/>
              <w:rPr>
                <w:rtl/>
              </w:rPr>
            </w:pPr>
          </w:p>
          <w:p w:rsidR="00CA2968" w:rsidP="00CA2968">
            <w:pPr>
              <w:tabs>
                <w:tab w:val="left" w:pos="2136"/>
              </w:tabs>
              <w:bidi/>
              <w:spacing w:after="0" w:line="240" w:lineRule="auto"/>
              <w:rPr>
                <w:rtl/>
              </w:rPr>
            </w:pPr>
          </w:p>
          <w:p w:rsidR="00CA2968" w:rsidRPr="00CA2968" w:rsidP="008B1D1F">
            <w:pPr>
              <w:bidi/>
              <w:spacing w:after="0" w:line="240" w:lineRule="auto"/>
              <w:jc w:val="both"/>
              <w:rPr>
                <w:rFonts w:ascii="Arial" w:eastAsia="Calibri" w:hAnsi="Arial"/>
                <w:sz w:val="28"/>
                <w:szCs w:val="28"/>
                <w:lang w:val="en-US" w:eastAsia="en-US" w:bidi="ar-MA"/>
              </w:rPr>
            </w:pPr>
            <w:r>
              <w:rPr>
                <w:rFonts w:ascii="Arial" w:eastAsia="Calibri" w:hAnsi="Arial" w:hint="cs"/>
                <w:sz w:val="28"/>
                <w:szCs w:val="28"/>
                <w:rtl/>
                <w:lang w:val="en-US" w:eastAsia="en-US" w:bidi="ar-MA"/>
              </w:rPr>
              <w:t xml:space="preserve">تمكين </w:t>
            </w:r>
            <w:r w:rsidRPr="00CA2968">
              <w:rPr>
                <w:rFonts w:ascii="Arial" w:eastAsia="Calibri" w:hAnsi="Arial" w:hint="cs"/>
                <w:sz w:val="28"/>
                <w:szCs w:val="28"/>
                <w:rtl/>
                <w:lang w:val="en-US" w:eastAsia="en-US" w:bidi="ar-MA"/>
              </w:rPr>
              <w:t xml:space="preserve">المتعلم </w:t>
            </w:r>
            <w:r>
              <w:rPr>
                <w:rFonts w:ascii="Arial" w:eastAsia="Calibri" w:hAnsi="Arial" w:hint="cs"/>
                <w:sz w:val="28"/>
                <w:szCs w:val="28"/>
                <w:rtl/>
                <w:lang w:val="en-US" w:eastAsia="en-US" w:bidi="ar-MA"/>
              </w:rPr>
              <w:t xml:space="preserve">من </w:t>
            </w:r>
            <w:r w:rsidR="008B1D1F">
              <w:rPr>
                <w:rFonts w:ascii="Arial" w:eastAsia="Calibri" w:hAnsi="Arial" w:hint="cs"/>
                <w:sz w:val="28"/>
                <w:szCs w:val="28"/>
                <w:rtl/>
                <w:lang w:val="en-US" w:eastAsia="en-US" w:bidi="ar-MA"/>
              </w:rPr>
              <w:t xml:space="preserve">القدرة على </w:t>
            </w:r>
            <w:r w:rsidR="008B1D1F">
              <w:rPr>
                <w:rFonts w:ascii="Arial" w:eastAsia="Calibri" w:hAnsi="Arial" w:hint="cs"/>
                <w:sz w:val="28"/>
                <w:szCs w:val="28"/>
                <w:rtl/>
                <w:lang w:val="en-US" w:eastAsia="en-US" w:bidi="ar-MA"/>
              </w:rPr>
              <w:t>ملاحظة  وتحليل</w:t>
            </w:r>
            <w:r w:rsidR="008B1D1F">
              <w:rPr>
                <w:rFonts w:ascii="Arial" w:eastAsia="Calibri" w:hAnsi="Arial" w:hint="cs"/>
                <w:sz w:val="28"/>
                <w:szCs w:val="28"/>
                <w:rtl/>
                <w:lang w:val="en-US" w:eastAsia="en-US" w:bidi="ar-MA"/>
              </w:rPr>
              <w:t xml:space="preserve"> الأمثلة، والتعرف على الظاهرة المدروسة .</w:t>
            </w:r>
          </w:p>
          <w:p w:rsidR="00CA2968" w:rsidP="00CA2968">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D911B6">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تمك</w:t>
            </w:r>
            <w:r w:rsidR="00F5785C">
              <w:rPr>
                <w:rFonts w:ascii="Arial" w:eastAsia="Calibri" w:hAnsi="Arial" w:hint="cs"/>
                <w:sz w:val="28"/>
                <w:szCs w:val="28"/>
                <w:rtl/>
                <w:lang w:val="en-US" w:eastAsia="en-US" w:bidi="ar-MA"/>
              </w:rPr>
              <w:t>ن المت</w:t>
            </w:r>
            <w:r w:rsidRPr="00F5785C" w:rsidR="00F5785C">
              <w:rPr>
                <w:rFonts w:ascii="Arial" w:eastAsia="Calibri" w:hAnsi="Arial" w:hint="cs"/>
                <w:sz w:val="28"/>
                <w:szCs w:val="28"/>
                <w:rtl/>
                <w:lang w:val="en-US" w:eastAsia="en-US" w:bidi="ar-MA"/>
              </w:rPr>
              <w:t>علم</w:t>
            </w:r>
            <w:r w:rsidR="00F5785C">
              <w:rPr>
                <w:rFonts w:ascii="Arial" w:eastAsia="Calibri" w:hAnsi="Arial" w:hint="cs"/>
                <w:sz w:val="28"/>
                <w:szCs w:val="28"/>
                <w:rtl/>
                <w:lang w:val="en-US" w:eastAsia="en-US" w:bidi="ar-MA"/>
              </w:rPr>
              <w:t xml:space="preserve"> </w:t>
            </w:r>
            <w:r w:rsidRPr="00347638" w:rsidR="008D4A6D">
              <w:rPr>
                <w:rFonts w:ascii="Arial" w:eastAsia="Calibri" w:hAnsi="Arial" w:hint="cs"/>
                <w:sz w:val="28"/>
                <w:szCs w:val="28"/>
                <w:rtl/>
                <w:lang w:val="en-US" w:eastAsia="en-US" w:bidi="ar-MA"/>
              </w:rPr>
              <w:t xml:space="preserve">من </w:t>
            </w:r>
            <w:r>
              <w:rPr>
                <w:rFonts w:ascii="Arial" w:eastAsia="Calibri" w:hAnsi="Arial" w:hint="cs"/>
                <w:sz w:val="28"/>
                <w:szCs w:val="28"/>
                <w:rtl/>
                <w:lang w:val="en-US" w:eastAsia="en-US" w:bidi="ar-MA"/>
              </w:rPr>
              <w:t>فهم</w:t>
            </w:r>
            <w:r w:rsidRPr="00347638" w:rsidR="008D4A6D">
              <w:rPr>
                <w:rFonts w:ascii="Arial" w:eastAsia="Calibri" w:hAnsi="Arial" w:hint="cs"/>
                <w:sz w:val="28"/>
                <w:szCs w:val="28"/>
                <w:rtl/>
                <w:lang w:val="en-US" w:eastAsia="en-US" w:bidi="ar-MA"/>
              </w:rPr>
              <w:t xml:space="preserve"> </w:t>
            </w:r>
            <w:r>
              <w:rPr>
                <w:rFonts w:ascii="Arial" w:eastAsia="Calibri" w:hAnsi="Arial" w:hint="cs"/>
                <w:sz w:val="28"/>
                <w:szCs w:val="28"/>
                <w:rtl/>
                <w:lang w:val="en-US" w:eastAsia="en-US" w:bidi="ar-MA"/>
              </w:rPr>
              <w:t xml:space="preserve">الأمثلة </w:t>
            </w:r>
            <w:r w:rsidR="00D911B6">
              <w:rPr>
                <w:rFonts w:ascii="Arial" w:eastAsia="Calibri" w:hAnsi="Arial" w:hint="cs"/>
                <w:sz w:val="28"/>
                <w:szCs w:val="28"/>
                <w:rtl/>
                <w:lang w:val="en-US" w:eastAsia="en-US" w:bidi="ar-MA"/>
              </w:rPr>
              <w:t xml:space="preserve">والتمييز بين أسلوبي الخبر </w:t>
            </w:r>
            <w:r w:rsidR="00D911B6">
              <w:rPr>
                <w:rFonts w:ascii="Arial" w:eastAsia="Calibri" w:hAnsi="Arial" w:hint="cs"/>
                <w:sz w:val="28"/>
                <w:szCs w:val="28"/>
                <w:rtl/>
                <w:lang w:val="en-US" w:eastAsia="en-US" w:bidi="ar-MA"/>
              </w:rPr>
              <w:t>والإنشاء</w:t>
            </w:r>
            <w:r w:rsidRPr="00347638" w:rsidR="00347638">
              <w:rPr>
                <w:rFonts w:ascii="Arial" w:eastAsia="Calibri" w:hAnsi="Arial" w:hint="cs"/>
                <w:sz w:val="28"/>
                <w:szCs w:val="28"/>
                <w:rtl/>
                <w:lang w:val="en-US" w:eastAsia="en-US" w:bidi="ar-MA"/>
              </w:rPr>
              <w:t xml:space="preserve"> .</w:t>
            </w:r>
          </w:p>
          <w:p w:rsidR="00347638" w:rsidP="00347638">
            <w:pPr>
              <w:bidi/>
              <w:spacing w:after="0" w:line="240" w:lineRule="auto"/>
              <w:jc w:val="both"/>
              <w:rPr>
                <w:rFonts w:ascii="Arial" w:eastAsia="Calibri" w:hAnsi="Arial"/>
                <w:sz w:val="28"/>
                <w:szCs w:val="28"/>
                <w:rtl/>
                <w:lang w:val="en-US" w:eastAsia="en-US" w:bidi="ar-MA"/>
              </w:rPr>
            </w:pPr>
          </w:p>
          <w:p w:rsidR="00347638" w:rsidP="00347638">
            <w:pPr>
              <w:bidi/>
              <w:spacing w:after="0" w:line="240" w:lineRule="auto"/>
              <w:jc w:val="both"/>
              <w:rPr>
                <w:rFonts w:ascii="Arial" w:eastAsia="Calibri" w:hAnsi="Arial"/>
                <w:sz w:val="28"/>
                <w:szCs w:val="28"/>
                <w:rtl/>
                <w:lang w:val="en-US" w:eastAsia="en-US" w:bidi="ar-MA"/>
              </w:rPr>
            </w:pPr>
          </w:p>
          <w:p w:rsidR="00347638" w:rsidP="00347638">
            <w:pPr>
              <w:bidi/>
              <w:spacing w:after="0" w:line="240" w:lineRule="auto"/>
              <w:jc w:val="both"/>
              <w:rPr>
                <w:rFonts w:ascii="Arial" w:eastAsia="Calibri" w:hAnsi="Arial"/>
                <w:sz w:val="28"/>
                <w:szCs w:val="28"/>
                <w:rtl/>
                <w:lang w:val="en-US" w:eastAsia="en-US" w:bidi="ar-MA"/>
              </w:rPr>
            </w:pPr>
          </w:p>
          <w:p w:rsidR="00505A02" w:rsidP="00505A02">
            <w:pPr>
              <w:bidi/>
              <w:spacing w:after="0" w:line="240" w:lineRule="auto"/>
              <w:jc w:val="both"/>
              <w:rPr>
                <w:rFonts w:ascii="Arial" w:eastAsia="Calibri" w:hAnsi="Arial"/>
                <w:sz w:val="28"/>
                <w:szCs w:val="28"/>
                <w:rtl/>
                <w:lang w:val="en-US" w:eastAsia="en-US" w:bidi="ar-MA"/>
              </w:rPr>
            </w:pPr>
          </w:p>
          <w:p w:rsidR="00505A02" w:rsidP="00505A02">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التعرف على معنى الخبر .</w:t>
            </w:r>
          </w:p>
          <w:p w:rsidR="00505A02" w:rsidP="00505A02">
            <w:pPr>
              <w:bidi/>
              <w:spacing w:after="0" w:line="240" w:lineRule="auto"/>
              <w:jc w:val="both"/>
              <w:rPr>
                <w:rFonts w:ascii="Arial" w:eastAsia="Calibri" w:hAnsi="Arial"/>
                <w:sz w:val="28"/>
                <w:szCs w:val="28"/>
                <w:rtl/>
                <w:lang w:val="en-US" w:eastAsia="en-US" w:bidi="ar-MA"/>
              </w:rPr>
            </w:pPr>
          </w:p>
          <w:p w:rsidR="00D911B6" w:rsidP="00D911B6">
            <w:pPr>
              <w:bidi/>
              <w:spacing w:after="0" w:line="240" w:lineRule="auto"/>
              <w:jc w:val="both"/>
              <w:rPr>
                <w:rFonts w:ascii="Arial" w:eastAsia="Calibri" w:hAnsi="Arial"/>
                <w:sz w:val="28"/>
                <w:szCs w:val="28"/>
                <w:rtl/>
                <w:lang w:val="en-US" w:eastAsia="en-US" w:bidi="ar-MA"/>
              </w:rPr>
            </w:pPr>
          </w:p>
          <w:p w:rsidR="00D911B6" w:rsidP="00D911B6">
            <w:pPr>
              <w:bidi/>
              <w:spacing w:after="0" w:line="240" w:lineRule="auto"/>
              <w:jc w:val="both"/>
              <w:rPr>
                <w:rFonts w:ascii="Arial" w:eastAsia="Calibri" w:hAnsi="Arial"/>
                <w:sz w:val="28"/>
                <w:szCs w:val="28"/>
                <w:rtl/>
                <w:lang w:val="en-US" w:eastAsia="en-US" w:bidi="ar-MA"/>
              </w:rPr>
            </w:pPr>
          </w:p>
          <w:p w:rsidR="00D911B6" w:rsidP="00D911B6">
            <w:pPr>
              <w:bidi/>
              <w:spacing w:after="0" w:line="240" w:lineRule="auto"/>
              <w:jc w:val="both"/>
              <w:rPr>
                <w:rFonts w:ascii="Arial" w:eastAsia="Calibri" w:hAnsi="Arial"/>
                <w:sz w:val="28"/>
                <w:szCs w:val="28"/>
                <w:rtl/>
                <w:lang w:val="en-US" w:eastAsia="en-US" w:bidi="ar-MA"/>
              </w:rPr>
            </w:pPr>
          </w:p>
          <w:p w:rsidR="00505A02" w:rsidP="00505A02">
            <w:pPr>
              <w:bidi/>
              <w:spacing w:after="0" w:line="240" w:lineRule="auto"/>
              <w:jc w:val="both"/>
              <w:rPr>
                <w:rFonts w:ascii="Arial" w:eastAsia="Calibri" w:hAnsi="Arial"/>
                <w:sz w:val="28"/>
                <w:szCs w:val="28"/>
                <w:rtl/>
                <w:lang w:val="en-US" w:eastAsia="en-US" w:bidi="ar-MA"/>
              </w:rPr>
            </w:pPr>
          </w:p>
          <w:p w:rsidR="00347638" w:rsidP="00347638">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التعرف على نوعي أسلوب الإنشاء : الطلبي وغير الطلبي .</w:t>
            </w:r>
          </w:p>
          <w:p w:rsidR="00D911B6" w:rsidP="00D911B6">
            <w:pPr>
              <w:bidi/>
              <w:spacing w:after="0" w:line="240" w:lineRule="auto"/>
              <w:jc w:val="both"/>
              <w:rPr>
                <w:rFonts w:ascii="Arial" w:eastAsia="Calibri" w:hAnsi="Arial"/>
                <w:sz w:val="28"/>
                <w:szCs w:val="28"/>
                <w:rtl/>
                <w:lang w:val="en-US" w:eastAsia="en-US" w:bidi="ar-MA"/>
              </w:rPr>
            </w:pPr>
          </w:p>
          <w:p w:rsidR="00D911B6" w:rsidP="00D911B6">
            <w:pPr>
              <w:bidi/>
              <w:spacing w:after="0" w:line="240" w:lineRule="auto"/>
              <w:jc w:val="both"/>
              <w:rPr>
                <w:rFonts w:ascii="Arial" w:eastAsia="Calibri" w:hAnsi="Arial"/>
                <w:sz w:val="28"/>
                <w:szCs w:val="28"/>
                <w:rtl/>
                <w:lang w:val="en-US" w:eastAsia="en-US" w:bidi="ar-MA"/>
              </w:rPr>
            </w:pPr>
          </w:p>
          <w:p w:rsidR="00D911B6" w:rsidP="00D911B6">
            <w:pPr>
              <w:bidi/>
              <w:spacing w:after="0" w:line="240" w:lineRule="auto"/>
              <w:jc w:val="both"/>
              <w:rPr>
                <w:rFonts w:ascii="Arial" w:eastAsia="Calibri" w:hAnsi="Arial"/>
                <w:sz w:val="28"/>
                <w:szCs w:val="28"/>
                <w:rtl/>
                <w:lang w:val="en-US" w:eastAsia="en-US" w:bidi="ar-MA"/>
              </w:rPr>
            </w:pPr>
          </w:p>
          <w:p w:rsidR="00D911B6" w:rsidP="00D911B6">
            <w:pPr>
              <w:bidi/>
              <w:spacing w:after="0" w:line="240" w:lineRule="auto"/>
              <w:jc w:val="both"/>
              <w:rPr>
                <w:rFonts w:ascii="Arial" w:eastAsia="Calibri" w:hAnsi="Arial"/>
                <w:sz w:val="28"/>
                <w:szCs w:val="28"/>
                <w:rtl/>
                <w:lang w:val="en-US" w:eastAsia="en-US" w:bidi="ar-MA"/>
              </w:rPr>
            </w:pPr>
          </w:p>
          <w:p w:rsidR="00D911B6" w:rsidP="00D911B6">
            <w:pPr>
              <w:bidi/>
              <w:spacing w:after="0" w:line="240" w:lineRule="auto"/>
              <w:jc w:val="both"/>
              <w:rPr>
                <w:rFonts w:ascii="Arial" w:eastAsia="Calibri" w:hAnsi="Arial"/>
                <w:sz w:val="28"/>
                <w:szCs w:val="28"/>
                <w:rtl/>
                <w:lang w:val="en-US" w:eastAsia="en-US" w:bidi="ar-MA"/>
              </w:rPr>
            </w:pPr>
          </w:p>
          <w:p w:rsidR="00D911B6" w:rsidP="00D911B6">
            <w:pPr>
              <w:bidi/>
              <w:spacing w:after="0" w:line="240" w:lineRule="auto"/>
              <w:jc w:val="both"/>
              <w:rPr>
                <w:rFonts w:ascii="Arial" w:eastAsia="Calibri" w:hAnsi="Arial"/>
                <w:sz w:val="28"/>
                <w:szCs w:val="28"/>
                <w:rtl/>
                <w:lang w:val="en-US" w:eastAsia="en-US" w:bidi="ar-MA"/>
              </w:rPr>
            </w:pPr>
          </w:p>
          <w:p w:rsidR="005944C2" w:rsidP="005944C2">
            <w:pPr>
              <w:bidi/>
              <w:spacing w:after="0" w:line="240" w:lineRule="auto"/>
              <w:jc w:val="both"/>
              <w:rPr>
                <w:rFonts w:ascii="Arial" w:eastAsia="Calibri" w:hAnsi="Arial"/>
                <w:sz w:val="28"/>
                <w:szCs w:val="28"/>
                <w:rtl/>
                <w:lang w:val="en-US" w:eastAsia="en-US" w:bidi="ar-MA"/>
              </w:rPr>
            </w:pPr>
          </w:p>
          <w:p w:rsidR="005944C2" w:rsidP="005944C2">
            <w:pPr>
              <w:bidi/>
              <w:spacing w:after="0" w:line="240" w:lineRule="auto"/>
              <w:jc w:val="both"/>
              <w:rPr>
                <w:rFonts w:ascii="Arial" w:eastAsia="Calibri" w:hAnsi="Arial"/>
                <w:sz w:val="28"/>
                <w:szCs w:val="28"/>
                <w:rtl/>
                <w:lang w:val="en-US" w:eastAsia="en-US" w:bidi="ar-MA"/>
              </w:rPr>
            </w:pPr>
          </w:p>
          <w:p w:rsidR="005944C2" w:rsidP="005944C2">
            <w:pPr>
              <w:bidi/>
              <w:spacing w:after="0" w:line="240" w:lineRule="auto"/>
              <w:jc w:val="both"/>
              <w:rPr>
                <w:rFonts w:ascii="Arial" w:eastAsia="Calibri" w:hAnsi="Arial"/>
                <w:sz w:val="28"/>
                <w:szCs w:val="28"/>
                <w:rtl/>
                <w:lang w:val="en-US" w:eastAsia="en-US" w:bidi="ar-MA"/>
              </w:rPr>
            </w:pPr>
          </w:p>
          <w:p w:rsidR="005944C2" w:rsidP="005944C2">
            <w:pPr>
              <w:bidi/>
              <w:spacing w:after="0" w:line="240" w:lineRule="auto"/>
              <w:jc w:val="both"/>
              <w:rPr>
                <w:rFonts w:ascii="Arial" w:eastAsia="Calibri" w:hAnsi="Arial"/>
                <w:sz w:val="28"/>
                <w:szCs w:val="28"/>
                <w:rtl/>
                <w:lang w:val="en-US" w:eastAsia="en-US" w:bidi="ar-MA"/>
              </w:rPr>
            </w:pPr>
          </w:p>
          <w:p w:rsidR="005944C2" w:rsidP="005944C2">
            <w:pPr>
              <w:bidi/>
              <w:spacing w:after="0" w:line="240" w:lineRule="auto"/>
              <w:jc w:val="both"/>
              <w:rPr>
                <w:rFonts w:ascii="Arial" w:eastAsia="Calibri" w:hAnsi="Arial"/>
                <w:sz w:val="28"/>
                <w:szCs w:val="28"/>
                <w:rtl/>
                <w:lang w:val="en-US" w:eastAsia="en-US" w:bidi="ar-MA"/>
              </w:rPr>
            </w:pPr>
          </w:p>
          <w:p w:rsidR="005944C2" w:rsidP="005944C2">
            <w:pPr>
              <w:bidi/>
              <w:spacing w:after="0" w:line="240" w:lineRule="auto"/>
              <w:jc w:val="both"/>
              <w:rPr>
                <w:rFonts w:ascii="Arial" w:eastAsia="Calibri" w:hAnsi="Arial"/>
                <w:sz w:val="28"/>
                <w:szCs w:val="28"/>
                <w:rtl/>
                <w:lang w:val="en-US" w:eastAsia="en-US" w:bidi="ar-MA"/>
              </w:rPr>
            </w:pPr>
          </w:p>
          <w:p w:rsidR="005944C2" w:rsidP="005944C2">
            <w:pPr>
              <w:bidi/>
              <w:spacing w:after="0" w:line="240" w:lineRule="auto"/>
              <w:jc w:val="both"/>
              <w:rPr>
                <w:rFonts w:ascii="Arial" w:eastAsia="Calibri" w:hAnsi="Arial"/>
                <w:sz w:val="28"/>
                <w:szCs w:val="28"/>
                <w:rtl/>
                <w:lang w:val="en-US" w:eastAsia="en-US" w:bidi="ar-MA"/>
              </w:rPr>
            </w:pPr>
          </w:p>
          <w:p w:rsidR="005944C2" w:rsidP="005944C2">
            <w:pPr>
              <w:bidi/>
              <w:spacing w:after="0" w:line="240" w:lineRule="auto"/>
              <w:jc w:val="both"/>
              <w:rPr>
                <w:rFonts w:ascii="Arial" w:eastAsia="Calibri" w:hAnsi="Arial"/>
                <w:sz w:val="28"/>
                <w:szCs w:val="28"/>
                <w:rtl/>
                <w:lang w:val="en-US" w:eastAsia="en-US" w:bidi="ar-MA"/>
              </w:rPr>
            </w:pPr>
          </w:p>
          <w:p w:rsidR="005944C2" w:rsidP="005944C2">
            <w:pPr>
              <w:bidi/>
              <w:spacing w:after="0" w:line="240" w:lineRule="auto"/>
              <w:jc w:val="both"/>
              <w:rPr>
                <w:rFonts w:ascii="Arial" w:eastAsia="Calibri" w:hAnsi="Arial"/>
                <w:sz w:val="28"/>
                <w:szCs w:val="28"/>
                <w:rtl/>
                <w:lang w:val="en-US" w:eastAsia="en-US" w:bidi="ar-MA"/>
              </w:rPr>
            </w:pPr>
          </w:p>
          <w:p w:rsidR="005944C2" w:rsidP="005944C2">
            <w:pPr>
              <w:bidi/>
              <w:spacing w:after="0" w:line="240" w:lineRule="auto"/>
              <w:jc w:val="both"/>
              <w:rPr>
                <w:rFonts w:ascii="Arial" w:eastAsia="Calibri" w:hAnsi="Arial"/>
                <w:sz w:val="28"/>
                <w:szCs w:val="28"/>
                <w:rtl/>
                <w:lang w:val="en-US" w:eastAsia="en-US" w:bidi="ar-MA"/>
              </w:rPr>
            </w:pPr>
          </w:p>
          <w:p w:rsidR="00D911B6" w:rsidP="00D911B6">
            <w:pPr>
              <w:bidi/>
              <w:spacing w:after="0" w:line="240" w:lineRule="auto"/>
              <w:jc w:val="both"/>
              <w:rPr>
                <w:rFonts w:ascii="Arial" w:eastAsia="Calibri" w:hAnsi="Arial"/>
                <w:sz w:val="28"/>
                <w:szCs w:val="28"/>
                <w:rtl/>
                <w:lang w:val="en-US" w:eastAsia="en-US" w:bidi="ar-MA"/>
              </w:rPr>
            </w:pPr>
          </w:p>
          <w:p w:rsidR="00BA1A57" w:rsidP="00BA1A57">
            <w:pPr>
              <w:bidi/>
              <w:spacing w:after="0" w:line="240" w:lineRule="auto"/>
              <w:jc w:val="both"/>
              <w:rPr>
                <w:rFonts w:ascii="Arial" w:eastAsia="Calibri" w:hAnsi="Arial"/>
                <w:sz w:val="28"/>
                <w:szCs w:val="28"/>
                <w:rtl/>
                <w:lang w:val="en-US" w:eastAsia="en-US" w:bidi="ar-MA"/>
              </w:rPr>
            </w:pPr>
          </w:p>
          <w:p w:rsidR="00BA1A57" w:rsidP="00BA1A57">
            <w:pPr>
              <w:bidi/>
              <w:spacing w:after="0" w:line="240" w:lineRule="auto"/>
              <w:jc w:val="both"/>
              <w:rPr>
                <w:rFonts w:ascii="Arial" w:eastAsia="Calibri" w:hAnsi="Arial"/>
                <w:sz w:val="28"/>
                <w:szCs w:val="28"/>
                <w:rtl/>
                <w:lang w:val="en-US" w:eastAsia="en-US" w:bidi="ar-MA"/>
              </w:rPr>
            </w:pPr>
          </w:p>
          <w:p w:rsidR="00BA1A57" w:rsidP="00BA1A57">
            <w:pPr>
              <w:bidi/>
              <w:spacing w:after="0" w:line="240" w:lineRule="auto"/>
              <w:jc w:val="both"/>
              <w:rPr>
                <w:rFonts w:ascii="Arial" w:eastAsia="Calibri" w:hAnsi="Arial"/>
                <w:sz w:val="28"/>
                <w:szCs w:val="28"/>
                <w:rtl/>
                <w:lang w:val="en-US" w:eastAsia="en-US" w:bidi="ar-MA"/>
              </w:rPr>
            </w:pPr>
          </w:p>
          <w:p w:rsidR="00BA1A57" w:rsidP="00BA1A57">
            <w:pPr>
              <w:bidi/>
              <w:spacing w:after="0" w:line="240" w:lineRule="auto"/>
              <w:jc w:val="both"/>
              <w:rPr>
                <w:rFonts w:ascii="Arial" w:eastAsia="Calibri" w:hAnsi="Arial"/>
                <w:sz w:val="28"/>
                <w:szCs w:val="28"/>
                <w:rtl/>
                <w:lang w:val="en-US" w:eastAsia="en-US" w:bidi="ar-MA"/>
              </w:rPr>
            </w:pPr>
          </w:p>
          <w:p w:rsidR="00BA1A57" w:rsidP="00BA1A57">
            <w:pPr>
              <w:bidi/>
              <w:spacing w:after="0" w:line="240" w:lineRule="auto"/>
              <w:jc w:val="both"/>
              <w:rPr>
                <w:rFonts w:ascii="Arial" w:eastAsia="Calibri" w:hAnsi="Arial"/>
                <w:sz w:val="28"/>
                <w:szCs w:val="28"/>
                <w:rtl/>
                <w:lang w:val="en-US" w:eastAsia="en-US" w:bidi="ar-MA"/>
              </w:rPr>
            </w:pPr>
          </w:p>
          <w:p w:rsidR="00BA1A57" w:rsidP="00BA1A57">
            <w:pPr>
              <w:bidi/>
              <w:spacing w:after="0" w:line="240" w:lineRule="auto"/>
              <w:jc w:val="both"/>
              <w:rPr>
                <w:rFonts w:ascii="Arial" w:eastAsia="Calibri" w:hAnsi="Arial"/>
                <w:sz w:val="28"/>
                <w:szCs w:val="28"/>
                <w:rtl/>
                <w:lang w:val="en-US" w:eastAsia="en-US" w:bidi="ar-MA"/>
              </w:rPr>
            </w:pPr>
          </w:p>
          <w:p w:rsidR="009831A2" w:rsidP="009831A2">
            <w:pPr>
              <w:bidi/>
              <w:spacing w:after="0" w:line="240" w:lineRule="auto"/>
              <w:jc w:val="both"/>
              <w:rPr>
                <w:rFonts w:ascii="Arial" w:eastAsia="Calibri" w:hAnsi="Arial"/>
                <w:sz w:val="28"/>
                <w:szCs w:val="28"/>
                <w:rtl/>
                <w:lang w:val="en-US" w:eastAsia="en-US" w:bidi="ar-MA"/>
              </w:rPr>
            </w:pPr>
          </w:p>
          <w:p w:rsidR="00BA1A57" w:rsidP="00BA1A57">
            <w:pPr>
              <w:bidi/>
              <w:spacing w:after="0" w:line="240" w:lineRule="auto"/>
              <w:jc w:val="both"/>
              <w:rPr>
                <w:rFonts w:ascii="Arial" w:eastAsia="Calibri" w:hAnsi="Arial"/>
                <w:sz w:val="28"/>
                <w:szCs w:val="28"/>
                <w:rtl/>
                <w:lang w:val="en-US" w:eastAsia="en-US" w:bidi="ar-MA"/>
              </w:rPr>
            </w:pPr>
          </w:p>
          <w:p w:rsidR="00BA1A57" w:rsidP="00BA1A57">
            <w:pPr>
              <w:bidi/>
              <w:spacing w:after="0" w:line="240" w:lineRule="auto"/>
              <w:jc w:val="both"/>
              <w:rPr>
                <w:rFonts w:ascii="Arial" w:eastAsia="Calibri" w:hAnsi="Arial"/>
                <w:sz w:val="28"/>
                <w:szCs w:val="28"/>
                <w:rtl/>
                <w:lang w:val="en-US" w:eastAsia="en-US" w:bidi="ar-MA"/>
              </w:rPr>
            </w:pPr>
          </w:p>
          <w:p w:rsidR="00347638" w:rsidRPr="00347638" w:rsidP="009831A2">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تمكن المتعلم من التوصل إلى معنى أسلوب الخبر </w:t>
            </w:r>
            <w:r>
              <w:rPr>
                <w:rFonts w:ascii="Arial" w:eastAsia="Calibri" w:hAnsi="Arial" w:hint="cs"/>
                <w:sz w:val="28"/>
                <w:szCs w:val="28"/>
                <w:rtl/>
                <w:lang w:val="en-US" w:eastAsia="en-US" w:bidi="ar-MA"/>
              </w:rPr>
              <w:t>والإنشاء</w:t>
            </w:r>
            <w:r w:rsidR="009831A2">
              <w:rPr>
                <w:rFonts w:ascii="Arial" w:eastAsia="Calibri" w:hAnsi="Arial" w:hint="cs"/>
                <w:sz w:val="28"/>
                <w:szCs w:val="28"/>
                <w:rtl/>
                <w:lang w:val="en-US" w:eastAsia="en-US" w:bidi="ar-MA"/>
              </w:rPr>
              <w:t xml:space="preserve"> </w:t>
            </w:r>
            <w:r>
              <w:rPr>
                <w:rFonts w:ascii="Arial" w:eastAsia="Calibri" w:hAnsi="Arial" w:hint="cs"/>
                <w:sz w:val="28"/>
                <w:szCs w:val="28"/>
                <w:rtl/>
                <w:lang w:val="en-US" w:eastAsia="en-US" w:bidi="ar-MA"/>
              </w:rPr>
              <w:t>واستنتاج القاعدة</w:t>
            </w:r>
            <w:r>
              <w:rPr>
                <w:rFonts w:ascii="Arial" w:eastAsia="Calibri" w:hAnsi="Arial" w:hint="cs"/>
                <w:sz w:val="28"/>
                <w:szCs w:val="28"/>
                <w:rtl/>
                <w:lang w:val="en-US" w:eastAsia="en-US" w:bidi="ar-MA"/>
              </w:rPr>
              <w:t>.</w:t>
            </w:r>
          </w:p>
          <w:p w:rsidR="0009502B" w:rsidRPr="00347638" w:rsidP="0009502B">
            <w:pPr>
              <w:bidi/>
              <w:spacing w:after="0" w:line="240" w:lineRule="auto"/>
              <w:jc w:val="both"/>
              <w:rPr>
                <w:rFonts w:ascii="Arial" w:eastAsia="Calibri" w:hAnsi="Arial"/>
                <w:sz w:val="28"/>
                <w:szCs w:val="28"/>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3A288D" w:rsidP="003A288D">
            <w:pPr>
              <w:bidi/>
              <w:spacing w:after="0" w:line="240" w:lineRule="auto"/>
              <w:jc w:val="both"/>
              <w:rPr>
                <w:rFonts w:ascii="Courier New" w:eastAsia="Calibri" w:hAnsi="Courier New" w:cs="Courier New"/>
                <w:b/>
                <w:bCs/>
                <w:rtl/>
                <w:lang w:val="en-US" w:eastAsia="en-US" w:bidi="ar-MA"/>
              </w:rPr>
            </w:pPr>
          </w:p>
          <w:p w:rsidR="006401DA" w:rsidP="006401DA">
            <w:pPr>
              <w:tabs>
                <w:tab w:val="left" w:pos="2136"/>
              </w:tabs>
              <w:bidi/>
              <w:spacing w:after="0" w:line="240" w:lineRule="auto"/>
              <w:jc w:val="both"/>
              <w:rPr>
                <w:sz w:val="28"/>
                <w:szCs w:val="28"/>
                <w:rtl/>
              </w:rPr>
            </w:pPr>
          </w:p>
          <w:p w:rsidR="006401DA" w:rsidP="006401DA">
            <w:pPr>
              <w:tabs>
                <w:tab w:val="left" w:pos="2136"/>
              </w:tabs>
              <w:bidi/>
              <w:spacing w:after="0" w:line="240" w:lineRule="auto"/>
              <w:jc w:val="both"/>
              <w:rPr>
                <w:sz w:val="28"/>
                <w:szCs w:val="28"/>
                <w:rtl/>
              </w:rPr>
            </w:pPr>
          </w:p>
          <w:p w:rsidR="006401DA" w:rsidRPr="006401DA" w:rsidP="006401DA">
            <w:pPr>
              <w:tabs>
                <w:tab w:val="left" w:pos="2136"/>
              </w:tabs>
              <w:bidi/>
              <w:spacing w:after="0" w:line="240" w:lineRule="auto"/>
              <w:jc w:val="both"/>
              <w:rPr>
                <w:sz w:val="28"/>
                <w:szCs w:val="28"/>
              </w:rPr>
            </w:pPr>
          </w:p>
        </w:tc>
        <w:tc>
          <w:tcPr>
            <w:tcW w:w="1134" w:type="dxa"/>
          </w:tcPr>
          <w:p w:rsidR="0009502B" w:rsidP="00C22138">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r>
              <w:rPr>
                <w:rFonts w:eastAsiaTheme="minorEastAsia" w:hint="cs"/>
                <w:b/>
                <w:bCs/>
                <w:sz w:val="28"/>
                <w:szCs w:val="28"/>
                <w:rtl/>
              </w:rPr>
              <w:t>أمثلة</w:t>
            </w:r>
            <w:r>
              <w:rPr>
                <w:rFonts w:eastAsiaTheme="minorEastAsia" w:hint="cs"/>
                <w:b/>
                <w:bCs/>
                <w:sz w:val="28"/>
                <w:szCs w:val="28"/>
                <w:rtl/>
              </w:rPr>
              <w:t xml:space="preserve"> الانطلاق</w:t>
            </w: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r>
              <w:rPr>
                <w:rFonts w:eastAsiaTheme="minorEastAsia" w:hint="cs"/>
                <w:b/>
                <w:bCs/>
                <w:sz w:val="28"/>
                <w:szCs w:val="28"/>
                <w:rtl/>
              </w:rPr>
              <w:t>الملاحظة</w:t>
            </w:r>
          </w:p>
          <w:p w:rsidR="008B1D1F" w:rsidP="008B1D1F">
            <w:pPr>
              <w:tabs>
                <w:tab w:val="left" w:pos="2136"/>
              </w:tabs>
              <w:bidi/>
              <w:spacing w:after="0" w:line="240" w:lineRule="auto"/>
              <w:rPr>
                <w:b/>
                <w:bCs/>
                <w:sz w:val="28"/>
                <w:szCs w:val="28"/>
                <w:rtl/>
              </w:rPr>
            </w:pPr>
            <w:r>
              <w:rPr>
                <w:rFonts w:eastAsiaTheme="minorEastAsia" w:hint="cs"/>
                <w:b/>
                <w:bCs/>
                <w:sz w:val="28"/>
                <w:szCs w:val="28"/>
                <w:rtl/>
              </w:rPr>
              <w:t>والتحليل</w:t>
            </w:r>
          </w:p>
          <w:p w:rsidR="0009502B" w:rsidP="0009502B">
            <w:pPr>
              <w:tabs>
                <w:tab w:val="left" w:pos="2136"/>
              </w:tabs>
              <w:bidi/>
              <w:spacing w:after="0" w:line="240" w:lineRule="auto"/>
              <w:rPr>
                <w:b/>
                <w:bCs/>
                <w:sz w:val="28"/>
                <w:szCs w:val="28"/>
                <w:rtl/>
              </w:rPr>
            </w:pPr>
          </w:p>
          <w:p w:rsidR="003A288D" w:rsidP="003A288D">
            <w:pPr>
              <w:tabs>
                <w:tab w:val="left" w:pos="2136"/>
              </w:tabs>
              <w:bidi/>
              <w:spacing w:after="0" w:line="240" w:lineRule="auto"/>
              <w:rPr>
                <w:b/>
                <w:bCs/>
                <w:sz w:val="28"/>
                <w:szCs w:val="28"/>
                <w:rtl/>
              </w:rPr>
            </w:pPr>
          </w:p>
          <w:p w:rsidR="003A288D" w:rsidP="003A288D">
            <w:pPr>
              <w:tabs>
                <w:tab w:val="left" w:pos="2136"/>
              </w:tabs>
              <w:bidi/>
              <w:spacing w:after="0" w:line="240" w:lineRule="auto"/>
              <w:rPr>
                <w:b/>
                <w:bCs/>
                <w:sz w:val="28"/>
                <w:szCs w:val="28"/>
                <w:rtl/>
              </w:rPr>
            </w:pPr>
          </w:p>
          <w:p w:rsidR="003A288D" w:rsidP="003A288D">
            <w:pPr>
              <w:tabs>
                <w:tab w:val="left" w:pos="2136"/>
              </w:tabs>
              <w:bidi/>
              <w:spacing w:after="0" w:line="240" w:lineRule="auto"/>
              <w:rPr>
                <w:b/>
                <w:bCs/>
                <w:sz w:val="28"/>
                <w:szCs w:val="28"/>
                <w:rtl/>
              </w:rPr>
            </w:pPr>
          </w:p>
          <w:p w:rsidR="00F45EB5" w:rsidP="00F45EB5">
            <w:pPr>
              <w:tabs>
                <w:tab w:val="left" w:pos="2136"/>
              </w:tabs>
              <w:bidi/>
              <w:spacing w:after="0" w:line="240" w:lineRule="auto"/>
              <w:rPr>
                <w:b/>
                <w:bCs/>
                <w:sz w:val="28"/>
                <w:szCs w:val="28"/>
                <w:rtl/>
              </w:rPr>
            </w:pPr>
          </w:p>
          <w:p w:rsidR="003A288D" w:rsidP="003A288D">
            <w:pPr>
              <w:tabs>
                <w:tab w:val="left" w:pos="2136"/>
              </w:tabs>
              <w:bidi/>
              <w:spacing w:after="0" w:line="240" w:lineRule="auto"/>
              <w:rPr>
                <w:b/>
                <w:bCs/>
                <w:sz w:val="28"/>
                <w:szCs w:val="28"/>
                <w:rtl/>
              </w:rPr>
            </w:pPr>
          </w:p>
          <w:p w:rsidR="00F45EB5" w:rsidP="0009502B">
            <w:pPr>
              <w:tabs>
                <w:tab w:val="left" w:pos="2136"/>
              </w:tabs>
              <w:bidi/>
              <w:spacing w:after="0" w:line="240" w:lineRule="auto"/>
              <w:rPr>
                <w:b/>
                <w:bCs/>
                <w:sz w:val="28"/>
                <w:szCs w:val="28"/>
                <w:rtl/>
              </w:rPr>
            </w:pPr>
            <w:r>
              <w:rPr>
                <w:rFonts w:eastAsiaTheme="minorEastAsia" w:hint="cs"/>
                <w:b/>
                <w:bCs/>
                <w:sz w:val="28"/>
                <w:szCs w:val="28"/>
                <w:rtl/>
              </w:rPr>
              <w:t xml:space="preserve">وصف الظاهرة </w:t>
            </w:r>
            <w:r>
              <w:rPr>
                <w:rFonts w:eastAsiaTheme="minorEastAsia" w:hint="cs"/>
                <w:b/>
                <w:bCs/>
                <w:sz w:val="28"/>
                <w:szCs w:val="28"/>
                <w:rtl/>
              </w:rPr>
              <w:t>وتحليلها</w:t>
            </w:r>
          </w:p>
          <w:p w:rsidR="00F45EB5" w:rsidP="00F45EB5">
            <w:pPr>
              <w:tabs>
                <w:tab w:val="left" w:pos="2136"/>
              </w:tabs>
              <w:bidi/>
              <w:spacing w:after="0" w:line="240" w:lineRule="auto"/>
              <w:rPr>
                <w:b/>
                <w:bCs/>
                <w:sz w:val="28"/>
                <w:szCs w:val="28"/>
                <w:rtl/>
              </w:rPr>
            </w:pPr>
          </w:p>
          <w:p w:rsidR="00F45EB5" w:rsidP="00F45EB5">
            <w:pPr>
              <w:tabs>
                <w:tab w:val="left" w:pos="2136"/>
              </w:tabs>
              <w:bidi/>
              <w:spacing w:after="0" w:line="240" w:lineRule="auto"/>
              <w:rPr>
                <w:b/>
                <w:bCs/>
                <w:sz w:val="28"/>
                <w:szCs w:val="28"/>
                <w:rtl/>
              </w:rPr>
            </w:pPr>
          </w:p>
          <w:p w:rsidR="00F45EB5" w:rsidP="00F45EB5">
            <w:pPr>
              <w:tabs>
                <w:tab w:val="left" w:pos="2136"/>
              </w:tabs>
              <w:bidi/>
              <w:spacing w:after="0" w:line="240" w:lineRule="auto"/>
              <w:rPr>
                <w:b/>
                <w:bCs/>
                <w:sz w:val="28"/>
                <w:szCs w:val="28"/>
                <w:rtl/>
              </w:rPr>
            </w:pPr>
          </w:p>
          <w:p w:rsidR="00F45EB5" w:rsidP="00F45EB5">
            <w:pPr>
              <w:tabs>
                <w:tab w:val="left" w:pos="2136"/>
              </w:tabs>
              <w:bidi/>
              <w:spacing w:after="0" w:line="240" w:lineRule="auto"/>
              <w:rPr>
                <w:b/>
                <w:bCs/>
                <w:sz w:val="28"/>
                <w:szCs w:val="28"/>
                <w:rtl/>
              </w:rPr>
            </w:pPr>
          </w:p>
          <w:p w:rsidR="00F45EB5" w:rsidP="00F45EB5">
            <w:pPr>
              <w:tabs>
                <w:tab w:val="left" w:pos="2136"/>
              </w:tabs>
              <w:bidi/>
              <w:spacing w:after="0" w:line="240" w:lineRule="auto"/>
              <w:rPr>
                <w:b/>
                <w:bCs/>
                <w:sz w:val="28"/>
                <w:szCs w:val="28"/>
                <w:rtl/>
              </w:rPr>
            </w:pPr>
          </w:p>
          <w:p w:rsidR="00F45EB5" w:rsidP="00F45EB5">
            <w:pPr>
              <w:tabs>
                <w:tab w:val="left" w:pos="2136"/>
              </w:tabs>
              <w:bidi/>
              <w:spacing w:after="0" w:line="240" w:lineRule="auto"/>
              <w:rPr>
                <w:b/>
                <w:bCs/>
                <w:sz w:val="28"/>
                <w:szCs w:val="28"/>
                <w:rtl/>
              </w:rPr>
            </w:pPr>
          </w:p>
          <w:p w:rsidR="00F45EB5" w:rsidP="00F45EB5">
            <w:pPr>
              <w:tabs>
                <w:tab w:val="left" w:pos="2136"/>
              </w:tabs>
              <w:bidi/>
              <w:spacing w:after="0" w:line="240" w:lineRule="auto"/>
              <w:rPr>
                <w:b/>
                <w:bCs/>
                <w:sz w:val="28"/>
                <w:szCs w:val="28"/>
                <w:rtl/>
              </w:rPr>
            </w:pPr>
          </w:p>
          <w:p w:rsidR="00F45EB5" w:rsidP="00F45EB5">
            <w:pPr>
              <w:tabs>
                <w:tab w:val="left" w:pos="2136"/>
              </w:tabs>
              <w:bidi/>
              <w:spacing w:after="0" w:line="240" w:lineRule="auto"/>
              <w:rPr>
                <w:b/>
                <w:bCs/>
                <w:sz w:val="28"/>
                <w:szCs w:val="28"/>
                <w:rtl/>
              </w:rPr>
            </w:pPr>
          </w:p>
          <w:p w:rsidR="00F45EB5" w:rsidP="00F45EB5">
            <w:pPr>
              <w:tabs>
                <w:tab w:val="left" w:pos="2136"/>
              </w:tabs>
              <w:bidi/>
              <w:spacing w:after="0" w:line="240" w:lineRule="auto"/>
              <w:rPr>
                <w:b/>
                <w:bCs/>
                <w:sz w:val="28"/>
                <w:szCs w:val="28"/>
                <w:rtl/>
              </w:rPr>
            </w:pPr>
          </w:p>
          <w:p w:rsidR="005944C2" w:rsidP="005944C2">
            <w:pPr>
              <w:tabs>
                <w:tab w:val="left" w:pos="2136"/>
              </w:tabs>
              <w:bidi/>
              <w:spacing w:after="0" w:line="240" w:lineRule="auto"/>
              <w:rPr>
                <w:b/>
                <w:bCs/>
                <w:sz w:val="28"/>
                <w:szCs w:val="28"/>
                <w:rtl/>
              </w:rPr>
            </w:pPr>
          </w:p>
          <w:p w:rsidR="005944C2" w:rsidP="005944C2">
            <w:pPr>
              <w:tabs>
                <w:tab w:val="left" w:pos="2136"/>
              </w:tabs>
              <w:bidi/>
              <w:spacing w:after="0" w:line="240" w:lineRule="auto"/>
              <w:rPr>
                <w:b/>
                <w:bCs/>
                <w:sz w:val="28"/>
                <w:szCs w:val="28"/>
                <w:rtl/>
              </w:rPr>
            </w:pPr>
          </w:p>
          <w:p w:rsidR="005944C2" w:rsidP="005944C2">
            <w:pPr>
              <w:tabs>
                <w:tab w:val="left" w:pos="2136"/>
              </w:tabs>
              <w:bidi/>
              <w:spacing w:after="0" w:line="240" w:lineRule="auto"/>
              <w:rPr>
                <w:b/>
                <w:bCs/>
                <w:sz w:val="28"/>
                <w:szCs w:val="28"/>
                <w:rtl/>
              </w:rPr>
            </w:pPr>
          </w:p>
          <w:p w:rsidR="005944C2" w:rsidP="005944C2">
            <w:pPr>
              <w:tabs>
                <w:tab w:val="left" w:pos="2136"/>
              </w:tabs>
              <w:bidi/>
              <w:spacing w:after="0" w:line="240" w:lineRule="auto"/>
              <w:rPr>
                <w:b/>
                <w:bCs/>
                <w:sz w:val="28"/>
                <w:szCs w:val="28"/>
                <w:rtl/>
              </w:rPr>
            </w:pPr>
          </w:p>
          <w:p w:rsidR="005944C2" w:rsidP="005944C2">
            <w:pPr>
              <w:tabs>
                <w:tab w:val="left" w:pos="2136"/>
              </w:tabs>
              <w:bidi/>
              <w:spacing w:after="0" w:line="240" w:lineRule="auto"/>
              <w:rPr>
                <w:b/>
                <w:bCs/>
                <w:sz w:val="28"/>
                <w:szCs w:val="28"/>
                <w:rtl/>
              </w:rPr>
            </w:pPr>
          </w:p>
          <w:p w:rsidR="005944C2" w:rsidP="005944C2">
            <w:pPr>
              <w:tabs>
                <w:tab w:val="left" w:pos="2136"/>
              </w:tabs>
              <w:bidi/>
              <w:spacing w:after="0" w:line="240" w:lineRule="auto"/>
              <w:rPr>
                <w:b/>
                <w:bCs/>
                <w:sz w:val="28"/>
                <w:szCs w:val="28"/>
                <w:rtl/>
              </w:rPr>
            </w:pPr>
          </w:p>
          <w:p w:rsidR="005944C2" w:rsidP="005944C2">
            <w:pPr>
              <w:tabs>
                <w:tab w:val="left" w:pos="2136"/>
              </w:tabs>
              <w:bidi/>
              <w:spacing w:after="0" w:line="240" w:lineRule="auto"/>
              <w:rPr>
                <w:b/>
                <w:bCs/>
                <w:sz w:val="28"/>
                <w:szCs w:val="28"/>
                <w:rtl/>
              </w:rPr>
            </w:pPr>
          </w:p>
          <w:p w:rsidR="00F45EB5" w:rsidP="00F45EB5">
            <w:pPr>
              <w:tabs>
                <w:tab w:val="left" w:pos="2136"/>
              </w:tabs>
              <w:bidi/>
              <w:spacing w:after="0" w:line="240" w:lineRule="auto"/>
              <w:rPr>
                <w:b/>
                <w:bCs/>
                <w:sz w:val="28"/>
                <w:szCs w:val="28"/>
                <w:rtl/>
              </w:rPr>
            </w:pPr>
          </w:p>
          <w:p w:rsidR="00F45EB5" w:rsidP="00F45EB5">
            <w:pPr>
              <w:tabs>
                <w:tab w:val="left" w:pos="2136"/>
              </w:tabs>
              <w:bidi/>
              <w:spacing w:after="0" w:line="240" w:lineRule="auto"/>
              <w:rPr>
                <w:b/>
                <w:bCs/>
                <w:sz w:val="28"/>
                <w:szCs w:val="28"/>
                <w:rtl/>
              </w:rPr>
            </w:pPr>
          </w:p>
          <w:p w:rsidR="00F45EB5" w:rsidP="00F45EB5">
            <w:pPr>
              <w:tabs>
                <w:tab w:val="left" w:pos="2136"/>
              </w:tabs>
              <w:bidi/>
              <w:spacing w:after="0" w:line="240" w:lineRule="auto"/>
              <w:rPr>
                <w:b/>
                <w:bCs/>
                <w:sz w:val="28"/>
                <w:szCs w:val="28"/>
                <w:rtl/>
              </w:rPr>
            </w:pPr>
          </w:p>
          <w:p w:rsidR="00BA1A57" w:rsidP="00BA1A57">
            <w:pPr>
              <w:tabs>
                <w:tab w:val="left" w:pos="2136"/>
              </w:tabs>
              <w:bidi/>
              <w:spacing w:after="0" w:line="240" w:lineRule="auto"/>
              <w:rPr>
                <w:b/>
                <w:bCs/>
                <w:sz w:val="28"/>
                <w:szCs w:val="28"/>
                <w:rtl/>
              </w:rPr>
            </w:pPr>
          </w:p>
          <w:p w:rsidR="00BA1A57" w:rsidP="00BA1A57">
            <w:pPr>
              <w:tabs>
                <w:tab w:val="left" w:pos="2136"/>
              </w:tabs>
              <w:bidi/>
              <w:spacing w:after="0" w:line="240" w:lineRule="auto"/>
              <w:rPr>
                <w:b/>
                <w:bCs/>
                <w:sz w:val="28"/>
                <w:szCs w:val="28"/>
                <w:rtl/>
              </w:rPr>
            </w:pPr>
          </w:p>
          <w:p w:rsidR="00BA1A57" w:rsidP="00BA1A57">
            <w:pPr>
              <w:tabs>
                <w:tab w:val="left" w:pos="2136"/>
              </w:tabs>
              <w:bidi/>
              <w:spacing w:after="0" w:line="240" w:lineRule="auto"/>
              <w:rPr>
                <w:b/>
                <w:bCs/>
                <w:sz w:val="28"/>
                <w:szCs w:val="28"/>
                <w:rtl/>
              </w:rPr>
            </w:pPr>
          </w:p>
          <w:p w:rsidR="00BA1A57" w:rsidP="00BA1A57">
            <w:pPr>
              <w:tabs>
                <w:tab w:val="left" w:pos="2136"/>
              </w:tabs>
              <w:bidi/>
              <w:spacing w:after="0" w:line="240" w:lineRule="auto"/>
              <w:rPr>
                <w:b/>
                <w:bCs/>
                <w:sz w:val="28"/>
                <w:szCs w:val="28"/>
                <w:rtl/>
              </w:rPr>
            </w:pPr>
          </w:p>
          <w:p w:rsidR="00BA1A57" w:rsidP="00BA1A57">
            <w:pPr>
              <w:tabs>
                <w:tab w:val="left" w:pos="2136"/>
              </w:tabs>
              <w:bidi/>
              <w:spacing w:after="0" w:line="240" w:lineRule="auto"/>
              <w:rPr>
                <w:b/>
                <w:bCs/>
                <w:sz w:val="28"/>
                <w:szCs w:val="28"/>
                <w:rtl/>
              </w:rPr>
            </w:pPr>
          </w:p>
          <w:p w:rsidR="00BA1A57" w:rsidP="00BA1A57">
            <w:pPr>
              <w:tabs>
                <w:tab w:val="left" w:pos="2136"/>
              </w:tabs>
              <w:bidi/>
              <w:spacing w:after="0" w:line="240" w:lineRule="auto"/>
              <w:rPr>
                <w:b/>
                <w:bCs/>
                <w:sz w:val="28"/>
                <w:szCs w:val="28"/>
                <w:rtl/>
              </w:rPr>
            </w:pPr>
          </w:p>
          <w:p w:rsidR="00BA1A57" w:rsidP="00BA1A57">
            <w:pPr>
              <w:tabs>
                <w:tab w:val="left" w:pos="2136"/>
              </w:tabs>
              <w:bidi/>
              <w:spacing w:after="0" w:line="240" w:lineRule="auto"/>
              <w:rPr>
                <w:b/>
                <w:bCs/>
                <w:sz w:val="28"/>
                <w:szCs w:val="28"/>
                <w:rtl/>
              </w:rPr>
            </w:pPr>
          </w:p>
          <w:p w:rsidR="00BA1A57" w:rsidP="00BA1A57">
            <w:pPr>
              <w:tabs>
                <w:tab w:val="left" w:pos="2136"/>
              </w:tabs>
              <w:bidi/>
              <w:spacing w:after="0" w:line="240" w:lineRule="auto"/>
              <w:rPr>
                <w:b/>
                <w:bCs/>
                <w:sz w:val="28"/>
                <w:szCs w:val="28"/>
                <w:rtl/>
              </w:rPr>
            </w:pPr>
          </w:p>
          <w:p w:rsidR="00BA1A57" w:rsidP="00BA1A57">
            <w:pPr>
              <w:tabs>
                <w:tab w:val="left" w:pos="2136"/>
              </w:tabs>
              <w:bidi/>
              <w:spacing w:after="0" w:line="240" w:lineRule="auto"/>
              <w:rPr>
                <w:b/>
                <w:bCs/>
                <w:sz w:val="28"/>
                <w:szCs w:val="28"/>
                <w:rtl/>
              </w:rPr>
            </w:pPr>
          </w:p>
          <w:p w:rsidR="00BA1A57" w:rsidP="00BA1A57">
            <w:pPr>
              <w:tabs>
                <w:tab w:val="left" w:pos="2136"/>
              </w:tabs>
              <w:bidi/>
              <w:spacing w:after="0" w:line="240" w:lineRule="auto"/>
              <w:rPr>
                <w:b/>
                <w:bCs/>
                <w:sz w:val="28"/>
                <w:szCs w:val="28"/>
                <w:rtl/>
              </w:rPr>
            </w:pPr>
          </w:p>
          <w:p w:rsidR="0009502B" w:rsidP="00505A02">
            <w:pPr>
              <w:tabs>
                <w:tab w:val="left" w:pos="2136"/>
              </w:tabs>
              <w:bidi/>
              <w:spacing w:after="0" w:line="240" w:lineRule="auto"/>
              <w:rPr>
                <w:b/>
                <w:bCs/>
                <w:sz w:val="28"/>
                <w:szCs w:val="28"/>
                <w:rtl/>
              </w:rPr>
            </w:pPr>
            <w:r>
              <w:rPr>
                <w:rFonts w:eastAsiaTheme="minorEastAsia" w:hint="cs"/>
                <w:b/>
                <w:bCs/>
                <w:sz w:val="28"/>
                <w:szCs w:val="28"/>
                <w:rtl/>
              </w:rPr>
              <w:t>ا</w:t>
            </w:r>
            <w:r w:rsidR="00505A02">
              <w:rPr>
                <w:rFonts w:eastAsiaTheme="minorEastAsia" w:hint="cs"/>
                <w:b/>
                <w:bCs/>
                <w:sz w:val="28"/>
                <w:szCs w:val="28"/>
                <w:rtl/>
              </w:rPr>
              <w:t>ستنتاج</w:t>
            </w:r>
            <w:r w:rsidR="00505A02">
              <w:rPr>
                <w:rFonts w:eastAsiaTheme="minorEastAsia" w:hint="cs"/>
                <w:b/>
                <w:bCs/>
                <w:sz w:val="28"/>
                <w:szCs w:val="28"/>
                <w:rtl/>
              </w:rPr>
              <w:t xml:space="preserve"> القاعدة</w:t>
            </w:r>
            <w:r>
              <w:rPr>
                <w:rFonts w:eastAsiaTheme="minorEastAsia" w:hint="cs"/>
                <w:b/>
                <w:bCs/>
                <w:sz w:val="28"/>
                <w:szCs w:val="28"/>
                <w:rtl/>
              </w:rPr>
              <w:t xml:space="preserve"> </w:t>
            </w:r>
          </w:p>
          <w:p w:rsidR="00F670E0" w:rsidP="00F670E0">
            <w:pPr>
              <w:tabs>
                <w:tab w:val="left" w:pos="2136"/>
              </w:tabs>
              <w:bidi/>
              <w:spacing w:after="0" w:line="240" w:lineRule="auto"/>
              <w:rPr>
                <w:b/>
                <w:bCs/>
                <w:sz w:val="28"/>
                <w:szCs w:val="28"/>
                <w:rtl/>
              </w:rPr>
            </w:pPr>
          </w:p>
          <w:p w:rsidR="00F670E0" w:rsidP="00F670E0">
            <w:pPr>
              <w:tabs>
                <w:tab w:val="left" w:pos="2136"/>
              </w:tabs>
              <w:bidi/>
              <w:spacing w:after="0" w:line="240" w:lineRule="auto"/>
              <w:rPr>
                <w:b/>
                <w:bCs/>
                <w:sz w:val="28"/>
                <w:szCs w:val="28"/>
                <w:rtl/>
              </w:rPr>
            </w:pPr>
          </w:p>
          <w:p w:rsidR="00F670E0" w:rsidP="00F670E0">
            <w:pPr>
              <w:tabs>
                <w:tab w:val="left" w:pos="2136"/>
              </w:tabs>
              <w:bidi/>
              <w:spacing w:after="0" w:line="240" w:lineRule="auto"/>
              <w:rPr>
                <w:b/>
                <w:bCs/>
                <w:sz w:val="28"/>
                <w:szCs w:val="28"/>
                <w:rtl/>
              </w:rPr>
            </w:pPr>
          </w:p>
          <w:p w:rsidR="006401DA" w:rsidP="006401DA">
            <w:pPr>
              <w:tabs>
                <w:tab w:val="left" w:pos="2136"/>
              </w:tabs>
              <w:bidi/>
              <w:spacing w:after="0" w:line="240" w:lineRule="auto"/>
              <w:rPr>
                <w:b/>
                <w:bCs/>
                <w:sz w:val="28"/>
                <w:szCs w:val="28"/>
                <w:rtl/>
              </w:rPr>
            </w:pPr>
          </w:p>
          <w:p w:rsidR="006401DA" w:rsidRPr="001F016A" w:rsidP="006401DA">
            <w:pPr>
              <w:tabs>
                <w:tab w:val="left" w:pos="2136"/>
              </w:tabs>
              <w:bidi/>
              <w:spacing w:after="0" w:line="240" w:lineRule="auto"/>
              <w:rPr>
                <w:b/>
                <w:bCs/>
                <w:sz w:val="28"/>
                <w:szCs w:val="28"/>
              </w:rPr>
            </w:pPr>
          </w:p>
        </w:tc>
      </w:tr>
    </w:tbl>
    <w:p w:rsidR="0019248C" w:rsidRPr="005332E5" w:rsidP="0067240F">
      <w:pPr>
        <w:spacing w:after="200" w:line="276" w:lineRule="auto"/>
        <w:rPr>
          <w:rFonts w:ascii="Calibri" w:hAnsi="Calibri" w:cs="Arial"/>
          <w:sz w:val="22"/>
          <w:szCs w:val="22"/>
          <w:lang w:val="fr-FR" w:eastAsia="fr-FR" w:bidi="ar-SA"/>
        </w:rPr>
        <w:sectPr w:rsidSect="0067240F">
          <w:headerReference w:type="default" r:id="rId16"/>
          <w:pgSz w:w="16838" w:h="11906" w:orient="landscape"/>
          <w:pgMar w:top="426" w:right="284" w:bottom="284" w:left="426" w:header="708" w:footer="0" w:gutter="0"/>
          <w:cols w:space="708"/>
          <w:docGrid w:linePitch="360"/>
        </w:sectPr>
      </w:pPr>
    </w:p>
    <w:p w:rsidR="005450C8" w:rsidP="003C4F73">
      <w:pPr>
        <w:tabs>
          <w:tab w:val="center" w:pos="7002"/>
        </w:tabs>
        <w:bidi/>
        <w:spacing w:after="200" w:line="276" w:lineRule="auto"/>
        <w:rPr>
          <w:rFonts w:ascii="Calibri" w:hAnsi="Calibri" w:cs="Arial"/>
          <w:sz w:val="22"/>
          <w:szCs w:val="22"/>
          <w:rtl/>
          <w:lang w:val="fr-FR" w:eastAsia="fr-FR" w:bidi="ar-MA"/>
        </w:rPr>
      </w:pPr>
      <w:r>
        <w:rPr>
          <w:noProof/>
          <w:rtl/>
        </w:rPr>
        <w:pict>
          <v:shape id="AutoShape 2" o:spid="_x0000_s1115" type="#_x0000_t176" style="width:337.6pt;height:129.75pt;margin-top:-31.4pt;margin-left:393.9pt;position:absolute;visibility:visible;z-index:251767808" strokecolor="black">
            <v:textbox>
              <w:txbxContent>
                <w:p w:rsidR="006E4C4B" w:rsidRPr="005450C8" w:rsidP="00CF5B24">
                  <w:pPr>
                    <w:bidi/>
                    <w:spacing w:after="0" w:line="240" w:lineRule="auto"/>
                    <w:rPr>
                      <w:sz w:val="26"/>
                      <w:szCs w:val="26"/>
                      <w:rtl/>
                      <w:lang w:bidi="ar-MA"/>
                    </w:rPr>
                  </w:pPr>
                  <w:r w:rsidRPr="00F55264">
                    <w:rPr>
                      <w:rFonts w:hint="cs"/>
                      <w:b/>
                      <w:bCs/>
                      <w:sz w:val="26"/>
                      <w:szCs w:val="26"/>
                      <w:rtl/>
                      <w:lang w:bidi="ar-MA"/>
                    </w:rPr>
                    <w:t>المجزوءة</w:t>
                  </w:r>
                  <w:r w:rsidRPr="005450C8">
                    <w:rPr>
                      <w:rFonts w:hint="cs"/>
                      <w:sz w:val="26"/>
                      <w:szCs w:val="26"/>
                      <w:rtl/>
                      <w:lang w:bidi="ar-MA"/>
                    </w:rPr>
                    <w:t xml:space="preserve">         :  </w:t>
                  </w:r>
                  <w:r>
                    <w:rPr>
                      <w:rFonts w:hint="cs"/>
                      <w:sz w:val="26"/>
                      <w:szCs w:val="26"/>
                      <w:rtl/>
                      <w:lang w:bidi="ar-MA"/>
                    </w:rPr>
                    <w:t>الثانية (شعر التفعيلة)</w:t>
                  </w:r>
                </w:p>
                <w:p w:rsidR="006E4C4B" w:rsidRPr="005450C8" w:rsidP="006F1966">
                  <w:pPr>
                    <w:bidi/>
                    <w:spacing w:after="0" w:line="240" w:lineRule="auto"/>
                    <w:rPr>
                      <w:sz w:val="26"/>
                      <w:szCs w:val="26"/>
                      <w:rtl/>
                      <w:lang w:bidi="ar-MA"/>
                    </w:rPr>
                  </w:pPr>
                  <w:r w:rsidRPr="00F55264">
                    <w:rPr>
                      <w:rFonts w:hint="cs"/>
                      <w:b/>
                      <w:bCs/>
                      <w:sz w:val="26"/>
                      <w:szCs w:val="26"/>
                      <w:rtl/>
                      <w:lang w:bidi="ar-MA"/>
                    </w:rPr>
                    <w:t xml:space="preserve">المكــــــــون   </w:t>
                  </w:r>
                  <w:r w:rsidRPr="005450C8">
                    <w:rPr>
                      <w:rFonts w:hint="cs"/>
                      <w:sz w:val="26"/>
                      <w:szCs w:val="26"/>
                      <w:rtl/>
                      <w:lang w:bidi="ar-MA"/>
                    </w:rPr>
                    <w:t xml:space="preserve">   :</w:t>
                  </w:r>
                  <w:r w:rsidRPr="005450C8">
                    <w:rPr>
                      <w:rFonts w:hint="cs"/>
                      <w:sz w:val="26"/>
                      <w:szCs w:val="26"/>
                      <w:rtl/>
                      <w:lang w:bidi="ar-MA"/>
                    </w:rPr>
                    <w:t xml:space="preserve"> الدرس اللغوي </w:t>
                  </w:r>
                </w:p>
                <w:p w:rsidR="006E4C4B" w:rsidP="00C5296F">
                  <w:pPr>
                    <w:bidi/>
                    <w:spacing w:after="0" w:line="240" w:lineRule="auto"/>
                    <w:rPr>
                      <w:sz w:val="26"/>
                      <w:szCs w:val="26"/>
                      <w:rtl/>
                      <w:lang w:bidi="ar-MA"/>
                    </w:rPr>
                  </w:pPr>
                  <w:r>
                    <w:rPr>
                      <w:rFonts w:hint="cs"/>
                      <w:b/>
                      <w:bCs/>
                      <w:sz w:val="26"/>
                      <w:szCs w:val="26"/>
                      <w:rtl/>
                      <w:lang w:bidi="ar-MA"/>
                    </w:rPr>
                    <w:t>عنوان ال</w:t>
                  </w:r>
                  <w:r w:rsidRPr="00F55264">
                    <w:rPr>
                      <w:rFonts w:hint="cs"/>
                      <w:b/>
                      <w:bCs/>
                      <w:sz w:val="26"/>
                      <w:szCs w:val="26"/>
                      <w:rtl/>
                      <w:lang w:bidi="ar-MA"/>
                    </w:rPr>
                    <w:t>ـدرس</w:t>
                  </w:r>
                  <w:r w:rsidRPr="005450C8">
                    <w:rPr>
                      <w:rFonts w:hint="cs"/>
                      <w:sz w:val="26"/>
                      <w:szCs w:val="26"/>
                      <w:rtl/>
                      <w:lang w:bidi="ar-MA"/>
                    </w:rPr>
                    <w:t xml:space="preserve">: </w:t>
                  </w:r>
                  <w:r>
                    <w:rPr>
                      <w:rFonts w:hint="cs"/>
                      <w:sz w:val="26"/>
                      <w:szCs w:val="26"/>
                      <w:rtl/>
                      <w:lang w:bidi="ar-MA"/>
                    </w:rPr>
                    <w:t>الزحافات والعلل ص: 260، كتاب" في رحاب اللغة العربية"</w:t>
                  </w:r>
                </w:p>
                <w:p w:rsidR="006E4C4B" w:rsidRPr="005450C8" w:rsidP="00D542B1">
                  <w:pPr>
                    <w:bidi/>
                    <w:spacing w:after="0" w:line="240" w:lineRule="auto"/>
                    <w:rPr>
                      <w:sz w:val="26"/>
                      <w:szCs w:val="26"/>
                      <w:rtl/>
                      <w:lang w:bidi="ar-MA"/>
                    </w:rPr>
                  </w:pPr>
                  <w:r>
                    <w:rPr>
                      <w:rFonts w:hint="cs"/>
                      <w:b/>
                      <w:bCs/>
                      <w:sz w:val="26"/>
                      <w:szCs w:val="26"/>
                      <w:rtl/>
                      <w:lang w:bidi="ar-MA"/>
                    </w:rPr>
                    <w:t>الفئة المستهدف</w:t>
                  </w:r>
                  <w:r w:rsidRPr="00F55264">
                    <w:rPr>
                      <w:rFonts w:hint="cs"/>
                      <w:b/>
                      <w:bCs/>
                      <w:sz w:val="26"/>
                      <w:szCs w:val="26"/>
                      <w:rtl/>
                      <w:lang w:bidi="ar-MA"/>
                    </w:rPr>
                    <w:t>ـة</w:t>
                  </w:r>
                  <w:r w:rsidRPr="005450C8">
                    <w:rPr>
                      <w:rFonts w:hint="cs"/>
                      <w:sz w:val="26"/>
                      <w:szCs w:val="26"/>
                      <w:rtl/>
                      <w:lang w:bidi="ar-MA"/>
                    </w:rPr>
                    <w:t xml:space="preserve"> : </w:t>
                  </w:r>
                  <w:r>
                    <w:rPr>
                      <w:rFonts w:hint="cs"/>
                      <w:sz w:val="26"/>
                      <w:szCs w:val="26"/>
                      <w:rtl/>
                      <w:lang w:bidi="ar-MA"/>
                    </w:rPr>
                    <w:t>خذع التعليم الأصيل وجذع الآداب والعلوم الإنسانية</w:t>
                  </w:r>
                  <w:r w:rsidRPr="005450C8">
                    <w:rPr>
                      <w:rFonts w:hint="cs"/>
                      <w:sz w:val="26"/>
                      <w:szCs w:val="26"/>
                      <w:rtl/>
                      <w:lang w:bidi="ar-MA"/>
                    </w:rPr>
                    <w:t xml:space="preserve">.  </w:t>
                  </w:r>
                </w:p>
                <w:p w:rsidR="006E4C4B" w:rsidRPr="005450C8" w:rsidP="00C5296F">
                  <w:pPr>
                    <w:bidi/>
                    <w:spacing w:after="0" w:line="240" w:lineRule="auto"/>
                    <w:rPr>
                      <w:sz w:val="26"/>
                      <w:szCs w:val="26"/>
                      <w:rtl/>
                      <w:lang w:bidi="ar-MA"/>
                    </w:rPr>
                  </w:pPr>
                  <w:r>
                    <w:rPr>
                      <w:rFonts w:hint="cs"/>
                      <w:b/>
                      <w:bCs/>
                      <w:sz w:val="26"/>
                      <w:szCs w:val="26"/>
                      <w:rtl/>
                      <w:lang w:bidi="ar-MA"/>
                    </w:rPr>
                    <w:t>الم</w:t>
                  </w:r>
                  <w:r w:rsidRPr="00F55264">
                    <w:rPr>
                      <w:rFonts w:hint="cs"/>
                      <w:b/>
                      <w:bCs/>
                      <w:sz w:val="26"/>
                      <w:szCs w:val="26"/>
                      <w:rtl/>
                      <w:lang w:bidi="ar-MA"/>
                    </w:rPr>
                    <w:t>ــدة</w:t>
                  </w:r>
                  <w:r w:rsidRPr="005450C8">
                    <w:rPr>
                      <w:rFonts w:hint="cs"/>
                      <w:sz w:val="26"/>
                      <w:szCs w:val="26"/>
                      <w:rtl/>
                      <w:lang w:bidi="ar-MA"/>
                    </w:rPr>
                    <w:t xml:space="preserve"> </w:t>
                  </w:r>
                  <w:r w:rsidRPr="00C5296F">
                    <w:rPr>
                      <w:rFonts w:hint="cs"/>
                      <w:b/>
                      <w:bCs/>
                      <w:sz w:val="26"/>
                      <w:szCs w:val="26"/>
                      <w:rtl/>
                      <w:lang w:bidi="ar-MA"/>
                    </w:rPr>
                    <w:t>الزمنية</w:t>
                  </w:r>
                  <w:r>
                    <w:rPr>
                      <w:rFonts w:hint="cs"/>
                      <w:sz w:val="26"/>
                      <w:szCs w:val="26"/>
                      <w:rtl/>
                      <w:lang w:bidi="ar-MA"/>
                    </w:rPr>
                    <w:t xml:space="preserve"> </w:t>
                  </w:r>
                  <w:r w:rsidRPr="005450C8">
                    <w:rPr>
                      <w:rFonts w:hint="cs"/>
                      <w:sz w:val="26"/>
                      <w:szCs w:val="26"/>
                      <w:rtl/>
                      <w:lang w:bidi="ar-MA"/>
                    </w:rPr>
                    <w:t>:</w:t>
                  </w:r>
                  <w:r w:rsidRPr="005450C8">
                    <w:rPr>
                      <w:rFonts w:hint="cs"/>
                      <w:sz w:val="26"/>
                      <w:szCs w:val="26"/>
                      <w:rtl/>
                      <w:lang w:bidi="ar-MA"/>
                    </w:rPr>
                    <w:t xml:space="preserve"> ساعة واحدة.</w:t>
                  </w:r>
                </w:p>
                <w:p w:rsidR="006E4C4B" w:rsidP="00CF5B24">
                  <w:pPr>
                    <w:bidi/>
                    <w:spacing w:after="0" w:line="240" w:lineRule="auto"/>
                    <w:rPr>
                      <w:sz w:val="26"/>
                      <w:szCs w:val="26"/>
                      <w:rtl/>
                      <w:lang w:bidi="ar-MA"/>
                    </w:rPr>
                  </w:pPr>
                  <w:r w:rsidRPr="00F55264">
                    <w:rPr>
                      <w:rFonts w:hint="cs"/>
                      <w:b/>
                      <w:bCs/>
                      <w:sz w:val="26"/>
                      <w:szCs w:val="26"/>
                      <w:rtl/>
                      <w:lang w:bidi="ar-MA"/>
                    </w:rPr>
                    <w:t xml:space="preserve">الوسائل </w:t>
                  </w:r>
                  <w:r w:rsidRPr="00F55264">
                    <w:rPr>
                      <w:rFonts w:hint="cs"/>
                      <w:b/>
                      <w:bCs/>
                      <w:sz w:val="26"/>
                      <w:szCs w:val="26"/>
                      <w:rtl/>
                      <w:lang w:bidi="ar-MA"/>
                    </w:rPr>
                    <w:t>الديداكتيكية</w:t>
                  </w:r>
                  <w:r>
                    <w:rPr>
                      <w:rFonts w:hint="cs"/>
                      <w:sz w:val="26"/>
                      <w:szCs w:val="26"/>
                      <w:rtl/>
                      <w:lang w:bidi="ar-MA"/>
                    </w:rPr>
                    <w:t xml:space="preserve">: </w:t>
                  </w:r>
                  <w:r w:rsidRPr="005450C8">
                    <w:rPr>
                      <w:rFonts w:hint="cs"/>
                      <w:sz w:val="26"/>
                      <w:szCs w:val="26"/>
                      <w:rtl/>
                      <w:lang w:bidi="ar-MA"/>
                    </w:rPr>
                    <w:t>السبورة- كتاب التلميذ</w:t>
                  </w:r>
                  <w:r>
                    <w:rPr>
                      <w:rFonts w:hint="cs"/>
                      <w:sz w:val="26"/>
                      <w:szCs w:val="26"/>
                      <w:rtl/>
                      <w:lang w:bidi="ar-MA"/>
                    </w:rPr>
                    <w:t xml:space="preserve"> ، فن التقطيع الشعري والقافية شعر العرب.</w:t>
                  </w:r>
                  <w:r w:rsidRPr="005450C8">
                    <w:rPr>
                      <w:rFonts w:hint="cs"/>
                      <w:sz w:val="26"/>
                      <w:szCs w:val="26"/>
                      <w:rtl/>
                      <w:lang w:bidi="ar-MA"/>
                    </w:rPr>
                    <w:t xml:space="preserve">  </w:t>
                  </w:r>
                </w:p>
              </w:txbxContent>
            </v:textbox>
          </v:shape>
        </w:pict>
      </w:r>
      <w:r>
        <w:rPr>
          <w:noProof/>
          <w:rtl/>
        </w:rPr>
        <w:pict>
          <v:shape id="AutoShape 3" o:spid="_x0000_s1116" type="#_x0000_t176" style="width:326.85pt;height:130.05pt;margin-top:-31.4pt;margin-left:-32.1pt;position:absolute;visibility:visible;z-index:251771904">
            <v:textbox>
              <w:txbxContent>
                <w:p w:rsidR="006E4C4B" w:rsidRPr="001B523E" w:rsidP="005450C8">
                  <w:pPr>
                    <w:bidi/>
                    <w:spacing w:after="120" w:line="240" w:lineRule="auto"/>
                    <w:jc w:val="center"/>
                    <w:rPr>
                      <w:b/>
                      <w:bCs/>
                      <w:sz w:val="26"/>
                      <w:szCs w:val="26"/>
                      <w:u w:val="single"/>
                      <w:rtl/>
                      <w:lang w:bidi="ar-MA"/>
                    </w:rPr>
                  </w:pPr>
                  <w:r w:rsidRPr="001B523E">
                    <w:rPr>
                      <w:rFonts w:hint="cs"/>
                      <w:b/>
                      <w:bCs/>
                      <w:sz w:val="26"/>
                      <w:szCs w:val="26"/>
                      <w:u w:val="single"/>
                      <w:rtl/>
                      <w:lang w:bidi="ar-MA"/>
                    </w:rPr>
                    <w:t xml:space="preserve">موارد الكفايات </w:t>
                  </w:r>
                </w:p>
                <w:p w:rsidR="006E4C4B" w:rsidP="00C43E43">
                  <w:pPr>
                    <w:bidi/>
                    <w:spacing w:after="120" w:line="240" w:lineRule="auto"/>
                    <w:jc w:val="both"/>
                    <w:rPr>
                      <w:sz w:val="26"/>
                      <w:szCs w:val="26"/>
                      <w:rtl/>
                      <w:lang w:bidi="ar-MA"/>
                    </w:rPr>
                  </w:pPr>
                  <w:r>
                    <w:rPr>
                      <w:rFonts w:hint="cs"/>
                      <w:b/>
                      <w:bCs/>
                      <w:sz w:val="26"/>
                      <w:szCs w:val="26"/>
                      <w:rtl/>
                      <w:lang w:bidi="ar-MA"/>
                    </w:rPr>
                    <w:t xml:space="preserve">الكفاية </w:t>
                  </w:r>
                  <w:r w:rsidRPr="0026690A">
                    <w:rPr>
                      <w:rFonts w:hint="cs"/>
                      <w:b/>
                      <w:bCs/>
                      <w:sz w:val="26"/>
                      <w:szCs w:val="26"/>
                      <w:rtl/>
                      <w:lang w:bidi="ar-MA"/>
                    </w:rPr>
                    <w:t>الثقـــافية</w:t>
                  </w:r>
                  <w:r>
                    <w:rPr>
                      <w:rFonts w:hint="cs"/>
                      <w:sz w:val="26"/>
                      <w:szCs w:val="26"/>
                      <w:rtl/>
                      <w:lang w:bidi="ar-MA"/>
                    </w:rPr>
                    <w:t xml:space="preserve">: معرفة المصطلحات المرتبطة بالزحافات والعلل. </w:t>
                  </w:r>
                </w:p>
                <w:p w:rsidR="006E4C4B" w:rsidP="00BA1E87">
                  <w:pPr>
                    <w:bidi/>
                    <w:spacing w:after="120" w:line="240" w:lineRule="auto"/>
                    <w:jc w:val="both"/>
                    <w:rPr>
                      <w:sz w:val="26"/>
                      <w:szCs w:val="26"/>
                      <w:rtl/>
                      <w:lang w:bidi="ar-MA"/>
                    </w:rPr>
                  </w:pPr>
                  <w:r>
                    <w:rPr>
                      <w:rFonts w:hint="cs"/>
                      <w:b/>
                      <w:bCs/>
                      <w:sz w:val="26"/>
                      <w:szCs w:val="26"/>
                      <w:rtl/>
                      <w:lang w:bidi="ar-MA"/>
                    </w:rPr>
                    <w:t xml:space="preserve">الكفاية </w:t>
                  </w:r>
                  <w:r w:rsidRPr="00F55264">
                    <w:rPr>
                      <w:rFonts w:hint="cs"/>
                      <w:b/>
                      <w:bCs/>
                      <w:sz w:val="26"/>
                      <w:szCs w:val="26"/>
                      <w:rtl/>
                      <w:lang w:bidi="ar-MA"/>
                    </w:rPr>
                    <w:t>المنهجية</w:t>
                  </w:r>
                  <w:r>
                    <w:rPr>
                      <w:rFonts w:hint="cs"/>
                      <w:sz w:val="26"/>
                      <w:szCs w:val="26"/>
                      <w:rtl/>
                      <w:lang w:bidi="ar-MA"/>
                    </w:rPr>
                    <w:t xml:space="preserve"> : القدرة على دمج هذه الزحافات والعلل واستثمارها ضمن منهجية التحليل الشعري. </w:t>
                  </w:r>
                </w:p>
                <w:p w:rsidR="006E4C4B" w:rsidRPr="005450C8" w:rsidP="00BA1E87">
                  <w:pPr>
                    <w:bidi/>
                    <w:spacing w:after="120" w:line="240" w:lineRule="auto"/>
                    <w:jc w:val="both"/>
                    <w:rPr>
                      <w:sz w:val="26"/>
                      <w:szCs w:val="26"/>
                      <w:lang w:bidi="ar-MA"/>
                    </w:rPr>
                  </w:pPr>
                  <w:r>
                    <w:rPr>
                      <w:rFonts w:hint="cs"/>
                      <w:b/>
                      <w:bCs/>
                      <w:sz w:val="26"/>
                      <w:szCs w:val="26"/>
                      <w:rtl/>
                      <w:lang w:bidi="ar-MA"/>
                    </w:rPr>
                    <w:t xml:space="preserve">الكفاية </w:t>
                  </w:r>
                  <w:r w:rsidRPr="00F55264">
                    <w:rPr>
                      <w:rFonts w:hint="cs"/>
                      <w:b/>
                      <w:bCs/>
                      <w:sz w:val="26"/>
                      <w:szCs w:val="26"/>
                      <w:rtl/>
                      <w:lang w:bidi="ar-MA"/>
                    </w:rPr>
                    <w:t>التواصلية</w:t>
                  </w:r>
                  <w:r>
                    <w:rPr>
                      <w:rFonts w:hint="cs"/>
                      <w:sz w:val="26"/>
                      <w:szCs w:val="26"/>
                      <w:rtl/>
                      <w:lang w:bidi="ar-MA"/>
                    </w:rPr>
                    <w:t xml:space="preserve">: القدرة على توظيف هذه الظاهرة الإيقاعية توظيفا يخدم وضعيات التواصل في مقامات مختلفة.  </w:t>
                  </w:r>
                </w:p>
              </w:txbxContent>
            </v:textbox>
          </v:shape>
        </w:pict>
      </w:r>
      <w:r w:rsidR="00D010EC">
        <w:rPr>
          <w:rFonts w:ascii="Calibri" w:hAnsi="Calibri" w:eastAsiaTheme="minorEastAsia" w:cs="Arial"/>
          <w:sz w:val="22"/>
          <w:szCs w:val="22"/>
          <w:lang w:val="fr-FR" w:eastAsia="fr-FR" w:bidi="ar-SA"/>
        </w:rPr>
        <w:t>*</w:t>
      </w:r>
      <w:r w:rsidR="003C4F73">
        <w:rPr>
          <w:rFonts w:ascii="Calibri" w:hAnsi="Calibri" w:eastAsiaTheme="minorEastAsia" w:cs="Arial"/>
          <w:sz w:val="22"/>
          <w:szCs w:val="22"/>
          <w:lang w:val="fr-FR" w:eastAsia="fr-FR" w:bidi="ar-SA"/>
        </w:rPr>
        <w:tab/>
      </w:r>
    </w:p>
    <w:p w:rsidR="005450C8" w:rsidRPr="005450C8" w:rsidP="005450C8">
      <w:pPr>
        <w:bidi/>
        <w:spacing w:after="200" w:line="276" w:lineRule="auto"/>
        <w:rPr>
          <w:rFonts w:ascii="Calibri" w:hAnsi="Calibri" w:cs="Arial"/>
          <w:sz w:val="22"/>
          <w:szCs w:val="22"/>
          <w:lang w:val="fr-FR" w:eastAsia="fr-FR" w:bidi="ar-SA"/>
        </w:rPr>
      </w:pPr>
    </w:p>
    <w:p w:rsidR="005450C8" w:rsidP="005450C8">
      <w:pPr>
        <w:bidi/>
        <w:spacing w:after="200" w:line="276" w:lineRule="auto"/>
        <w:rPr>
          <w:rFonts w:ascii="Calibri" w:hAnsi="Calibri" w:cs="Arial"/>
          <w:sz w:val="22"/>
          <w:szCs w:val="22"/>
          <w:lang w:val="fr-FR" w:eastAsia="fr-FR" w:bidi="ar-SA"/>
        </w:rPr>
      </w:pPr>
    </w:p>
    <w:p w:rsidR="003D6B6A" w:rsidP="003D6B6A">
      <w:pPr>
        <w:bidi/>
        <w:spacing w:after="200" w:line="276" w:lineRule="auto"/>
        <w:rPr>
          <w:rFonts w:ascii="Calibri" w:hAnsi="Calibri" w:cs="Arial"/>
          <w:sz w:val="22"/>
          <w:szCs w:val="22"/>
          <w:lang w:val="fr-FR" w:eastAsia="fr-FR" w:bidi="ar-SA"/>
        </w:rPr>
      </w:pPr>
    </w:p>
    <w:tbl>
      <w:tblPr>
        <w:tblStyle w:val="TableGrid14"/>
        <w:tblpPr w:leftFromText="141" w:rightFromText="141" w:vertAnchor="text" w:horzAnchor="margin" w:tblpXSpec="center" w:tblpY="46"/>
        <w:tblOverlap w:val="never"/>
        <w:bidiVisual/>
        <w:tblW w:w="15310" w:type="dxa"/>
        <w:tblLook w:val="04A0"/>
      </w:tblPr>
      <w:tblGrid>
        <w:gridCol w:w="1780"/>
        <w:gridCol w:w="1442"/>
        <w:gridCol w:w="1680"/>
        <w:gridCol w:w="1360"/>
        <w:gridCol w:w="7031"/>
        <w:gridCol w:w="1026"/>
        <w:gridCol w:w="991"/>
      </w:tblGrid>
      <w:tr w:rsidTr="003D6B6A">
        <w:tblPrEx>
          <w:tblW w:w="15310" w:type="dxa"/>
          <w:tblLook w:val="04A0"/>
        </w:tblPrEx>
        <w:tc>
          <w:tcPr>
            <w:tcW w:w="1977" w:type="dxa"/>
            <w:vMerge w:val="restart"/>
          </w:tcPr>
          <w:p w:rsidR="005450C8" w:rsidRPr="00163AA5" w:rsidP="003D6B6A">
            <w:pPr>
              <w:bidi/>
              <w:spacing w:after="0" w:line="240" w:lineRule="auto"/>
              <w:jc w:val="center"/>
              <w:rPr>
                <w:sz w:val="26"/>
                <w:szCs w:val="26"/>
                <w:rtl/>
                <w:lang w:bidi="ar-MA"/>
              </w:rPr>
            </w:pPr>
          </w:p>
          <w:p w:rsidR="005450C8" w:rsidRPr="00F42368" w:rsidP="003D6B6A">
            <w:pPr>
              <w:bidi/>
              <w:spacing w:after="0" w:line="240" w:lineRule="auto"/>
              <w:jc w:val="center"/>
              <w:rPr>
                <w:b/>
                <w:bCs/>
                <w:sz w:val="26"/>
                <w:szCs w:val="26"/>
                <w:rtl/>
              </w:rPr>
            </w:pPr>
            <w:r w:rsidRPr="00F42368">
              <w:rPr>
                <w:rFonts w:asciiTheme="majorBidi" w:eastAsiaTheme="minorEastAsia" w:hAnsiTheme="majorBidi" w:cstheme="majorBidi"/>
                <w:b/>
                <w:bCs/>
                <w:sz w:val="26"/>
                <w:szCs w:val="26"/>
                <w:rtl/>
              </w:rPr>
              <w:t>الخطوات المنهجية</w:t>
            </w:r>
          </w:p>
        </w:tc>
        <w:tc>
          <w:tcPr>
            <w:tcW w:w="1555" w:type="dxa"/>
            <w:vMerge w:val="restart"/>
          </w:tcPr>
          <w:p w:rsidR="005450C8" w:rsidRPr="00163AA5" w:rsidP="003D6B6A">
            <w:pPr>
              <w:bidi/>
              <w:spacing w:after="0" w:line="240" w:lineRule="auto"/>
              <w:jc w:val="center"/>
              <w:rPr>
                <w:sz w:val="26"/>
                <w:szCs w:val="26"/>
                <w:rtl/>
              </w:rPr>
            </w:pPr>
          </w:p>
          <w:p w:rsidR="005450C8" w:rsidRPr="00F42368" w:rsidP="003D6B6A">
            <w:pPr>
              <w:bidi/>
              <w:spacing w:after="0" w:line="240" w:lineRule="auto"/>
              <w:jc w:val="center"/>
              <w:rPr>
                <w:b/>
                <w:bCs/>
                <w:sz w:val="26"/>
                <w:szCs w:val="26"/>
                <w:rtl/>
              </w:rPr>
            </w:pPr>
            <w:r w:rsidRPr="00F42368">
              <w:rPr>
                <w:rFonts w:asciiTheme="majorBidi" w:eastAsiaTheme="minorEastAsia" w:hAnsiTheme="majorBidi" w:cstheme="majorBidi"/>
                <w:b/>
                <w:bCs/>
                <w:sz w:val="26"/>
                <w:szCs w:val="26"/>
                <w:rtl/>
              </w:rPr>
              <w:t xml:space="preserve">القدرات </w:t>
            </w:r>
            <w:r w:rsidRPr="00F42368">
              <w:rPr>
                <w:rFonts w:asciiTheme="majorBidi" w:eastAsiaTheme="minorEastAsia" w:hAnsiTheme="majorBidi" w:cstheme="majorBidi"/>
                <w:b/>
                <w:bCs/>
                <w:sz w:val="26"/>
                <w:szCs w:val="26"/>
                <w:rtl/>
              </w:rPr>
              <w:t>والمهارات</w:t>
            </w:r>
          </w:p>
        </w:tc>
        <w:tc>
          <w:tcPr>
            <w:tcW w:w="9746" w:type="dxa"/>
            <w:gridSpan w:val="3"/>
          </w:tcPr>
          <w:p w:rsidR="005450C8" w:rsidRPr="00163AA5" w:rsidP="003D6B6A">
            <w:pPr>
              <w:bidi/>
              <w:spacing w:after="0" w:line="240" w:lineRule="auto"/>
              <w:jc w:val="center"/>
              <w:rPr>
                <w:sz w:val="26"/>
                <w:szCs w:val="26"/>
                <w:rtl/>
              </w:rPr>
            </w:pPr>
          </w:p>
          <w:p w:rsidR="005450C8" w:rsidRPr="00F42368" w:rsidP="003D6B6A">
            <w:pPr>
              <w:bidi/>
              <w:spacing w:after="0" w:line="240" w:lineRule="auto"/>
              <w:jc w:val="center"/>
              <w:rPr>
                <w:b/>
                <w:bCs/>
                <w:sz w:val="26"/>
                <w:szCs w:val="26"/>
                <w:rtl/>
              </w:rPr>
            </w:pPr>
            <w:r w:rsidRPr="00F42368">
              <w:rPr>
                <w:rFonts w:asciiTheme="majorBidi" w:eastAsiaTheme="minorEastAsia" w:hAnsiTheme="majorBidi" w:cstheme="majorBidi"/>
                <w:b/>
                <w:bCs/>
                <w:sz w:val="26"/>
                <w:szCs w:val="26"/>
                <w:rtl/>
              </w:rPr>
              <w:t>الأنشطــــــــــــــــــــــــــــــــة التعليمــ</w:t>
            </w:r>
            <w:r w:rsidR="00807E2C">
              <w:rPr>
                <w:rFonts w:asciiTheme="majorBidi" w:eastAsiaTheme="minorEastAsia" w:hAnsiTheme="majorBidi" w:cstheme="majorBidi" w:hint="cs"/>
                <w:b/>
                <w:bCs/>
                <w:sz w:val="26"/>
                <w:szCs w:val="26"/>
                <w:rtl/>
              </w:rPr>
              <w:t>ي</w:t>
            </w:r>
            <w:r w:rsidRPr="00F42368">
              <w:rPr>
                <w:rFonts w:asciiTheme="majorBidi" w:eastAsiaTheme="minorEastAsia" w:hAnsiTheme="majorBidi" w:cstheme="majorBidi"/>
                <w:b/>
                <w:bCs/>
                <w:sz w:val="26"/>
                <w:szCs w:val="26"/>
                <w:rtl/>
              </w:rPr>
              <w:t>ـــــــــــــــــــــــة التعلميـــــــــــــــــــــــــــــــــــــــــة</w:t>
            </w:r>
          </w:p>
        </w:tc>
        <w:tc>
          <w:tcPr>
            <w:tcW w:w="1039" w:type="dxa"/>
            <w:vMerge w:val="restart"/>
          </w:tcPr>
          <w:p w:rsidR="005450C8" w:rsidRPr="00F42368" w:rsidP="003D6B6A">
            <w:pPr>
              <w:bidi/>
              <w:spacing w:after="0" w:line="240" w:lineRule="auto"/>
              <w:jc w:val="center"/>
              <w:rPr>
                <w:b/>
                <w:bCs/>
                <w:sz w:val="26"/>
                <w:szCs w:val="26"/>
                <w:rtl/>
              </w:rPr>
            </w:pPr>
          </w:p>
          <w:p w:rsidR="005450C8" w:rsidRPr="00F42368" w:rsidP="003D6B6A">
            <w:pPr>
              <w:bidi/>
              <w:spacing w:after="0" w:line="240" w:lineRule="auto"/>
              <w:jc w:val="center"/>
              <w:rPr>
                <w:b/>
                <w:bCs/>
                <w:sz w:val="26"/>
                <w:szCs w:val="26"/>
                <w:rtl/>
              </w:rPr>
            </w:pPr>
            <w:r w:rsidRPr="00F42368">
              <w:rPr>
                <w:rFonts w:asciiTheme="majorBidi" w:eastAsiaTheme="minorEastAsia" w:hAnsiTheme="majorBidi" w:cstheme="majorBidi"/>
                <w:b/>
                <w:bCs/>
                <w:sz w:val="26"/>
                <w:szCs w:val="26"/>
                <w:rtl/>
              </w:rPr>
              <w:t>التقويم</w:t>
            </w:r>
          </w:p>
        </w:tc>
        <w:tc>
          <w:tcPr>
            <w:tcW w:w="993" w:type="dxa"/>
            <w:vMerge w:val="restart"/>
          </w:tcPr>
          <w:p w:rsidR="005450C8" w:rsidRPr="00F42368" w:rsidP="003D6B6A">
            <w:pPr>
              <w:bidi/>
              <w:spacing w:after="0" w:line="240" w:lineRule="auto"/>
              <w:jc w:val="center"/>
              <w:rPr>
                <w:b/>
                <w:bCs/>
                <w:sz w:val="26"/>
                <w:szCs w:val="26"/>
                <w:rtl/>
              </w:rPr>
            </w:pPr>
          </w:p>
          <w:p w:rsidR="005450C8" w:rsidRPr="00F42368" w:rsidP="003D6B6A">
            <w:pPr>
              <w:bidi/>
              <w:spacing w:after="0" w:line="240" w:lineRule="auto"/>
              <w:jc w:val="center"/>
              <w:rPr>
                <w:b/>
                <w:bCs/>
                <w:sz w:val="26"/>
                <w:szCs w:val="26"/>
                <w:rtl/>
              </w:rPr>
            </w:pPr>
            <w:r w:rsidRPr="00F42368">
              <w:rPr>
                <w:rFonts w:asciiTheme="majorBidi" w:eastAsiaTheme="minorEastAsia" w:hAnsiTheme="majorBidi" w:cstheme="majorBidi"/>
                <w:b/>
                <w:bCs/>
                <w:sz w:val="26"/>
                <w:szCs w:val="26"/>
                <w:rtl/>
              </w:rPr>
              <w:t>الدعم</w:t>
            </w:r>
          </w:p>
        </w:tc>
      </w:tr>
      <w:tr w:rsidTr="003D6B6A">
        <w:tblPrEx>
          <w:tblW w:w="15310" w:type="dxa"/>
          <w:tblLook w:val="04A0"/>
        </w:tblPrEx>
        <w:tc>
          <w:tcPr>
            <w:tcW w:w="1977" w:type="dxa"/>
            <w:vMerge/>
          </w:tcPr>
          <w:p w:rsidR="005450C8" w:rsidRPr="00163AA5" w:rsidP="003D6B6A">
            <w:pPr>
              <w:bidi/>
              <w:spacing w:after="0" w:line="240" w:lineRule="auto"/>
              <w:rPr>
                <w:sz w:val="26"/>
                <w:szCs w:val="26"/>
                <w:rtl/>
              </w:rPr>
            </w:pPr>
          </w:p>
        </w:tc>
        <w:tc>
          <w:tcPr>
            <w:tcW w:w="1555" w:type="dxa"/>
            <w:vMerge/>
          </w:tcPr>
          <w:p w:rsidR="005450C8" w:rsidRPr="00163AA5" w:rsidP="003D6B6A">
            <w:pPr>
              <w:bidi/>
              <w:spacing w:after="0" w:line="240" w:lineRule="auto"/>
              <w:rPr>
                <w:sz w:val="26"/>
                <w:szCs w:val="26"/>
                <w:rtl/>
              </w:rPr>
            </w:pPr>
          </w:p>
        </w:tc>
        <w:tc>
          <w:tcPr>
            <w:tcW w:w="1836" w:type="dxa"/>
          </w:tcPr>
          <w:p w:rsidR="005450C8" w:rsidRPr="00F42368" w:rsidP="003D6B6A">
            <w:pPr>
              <w:bidi/>
              <w:spacing w:after="0" w:line="240" w:lineRule="auto"/>
              <w:jc w:val="center"/>
              <w:rPr>
                <w:b/>
                <w:bCs/>
                <w:sz w:val="26"/>
                <w:szCs w:val="26"/>
                <w:rtl/>
              </w:rPr>
            </w:pPr>
            <w:r w:rsidRPr="00F42368">
              <w:rPr>
                <w:rFonts w:asciiTheme="majorBidi" w:eastAsiaTheme="minorEastAsia" w:hAnsiTheme="majorBidi" w:cstheme="majorBidi"/>
                <w:b/>
                <w:bCs/>
                <w:sz w:val="26"/>
                <w:szCs w:val="26"/>
                <w:rtl/>
              </w:rPr>
              <w:t>أنشطة</w:t>
            </w:r>
            <w:r w:rsidRPr="00F42368">
              <w:rPr>
                <w:rFonts w:asciiTheme="majorBidi" w:eastAsiaTheme="minorEastAsia" w:hAnsiTheme="majorBidi" w:cstheme="majorBidi"/>
                <w:b/>
                <w:bCs/>
                <w:sz w:val="26"/>
                <w:szCs w:val="26"/>
                <w:rtl/>
              </w:rPr>
              <w:t xml:space="preserve"> المدرس</w:t>
            </w:r>
          </w:p>
        </w:tc>
        <w:tc>
          <w:tcPr>
            <w:tcW w:w="1437" w:type="dxa"/>
          </w:tcPr>
          <w:p w:rsidR="005450C8" w:rsidRPr="00F42368" w:rsidP="003D6B6A">
            <w:pPr>
              <w:bidi/>
              <w:spacing w:after="0" w:line="240" w:lineRule="auto"/>
              <w:jc w:val="center"/>
              <w:rPr>
                <w:b/>
                <w:bCs/>
                <w:sz w:val="26"/>
                <w:szCs w:val="26"/>
                <w:rtl/>
              </w:rPr>
            </w:pPr>
            <w:r w:rsidRPr="00F42368">
              <w:rPr>
                <w:rFonts w:asciiTheme="majorBidi" w:eastAsiaTheme="minorEastAsia" w:hAnsiTheme="majorBidi" w:cstheme="majorBidi"/>
                <w:b/>
                <w:bCs/>
                <w:sz w:val="26"/>
                <w:szCs w:val="26"/>
                <w:rtl/>
              </w:rPr>
              <w:t>أنشطة</w:t>
            </w:r>
            <w:r w:rsidRPr="00F42368">
              <w:rPr>
                <w:rFonts w:asciiTheme="majorBidi" w:eastAsiaTheme="minorEastAsia" w:hAnsiTheme="majorBidi" w:cstheme="majorBidi"/>
                <w:b/>
                <w:bCs/>
                <w:sz w:val="26"/>
                <w:szCs w:val="26"/>
                <w:rtl/>
              </w:rPr>
              <w:t xml:space="preserve"> المتعلم</w:t>
            </w:r>
          </w:p>
        </w:tc>
        <w:tc>
          <w:tcPr>
            <w:tcW w:w="6473" w:type="dxa"/>
          </w:tcPr>
          <w:p w:rsidR="005450C8" w:rsidRPr="00F42368" w:rsidP="003D6B6A">
            <w:pPr>
              <w:bidi/>
              <w:spacing w:after="0" w:line="240" w:lineRule="auto"/>
              <w:jc w:val="center"/>
              <w:rPr>
                <w:b/>
                <w:bCs/>
                <w:sz w:val="26"/>
                <w:szCs w:val="26"/>
                <w:rtl/>
              </w:rPr>
            </w:pPr>
            <w:r w:rsidRPr="00F42368">
              <w:rPr>
                <w:rFonts w:asciiTheme="majorBidi" w:eastAsiaTheme="minorEastAsia" w:hAnsiTheme="majorBidi" w:cstheme="majorBidi"/>
                <w:b/>
                <w:bCs/>
                <w:sz w:val="26"/>
                <w:szCs w:val="26"/>
                <w:rtl/>
              </w:rPr>
              <w:t xml:space="preserve">المحتوى </w:t>
            </w:r>
            <w:r w:rsidRPr="00F42368">
              <w:rPr>
                <w:rFonts w:asciiTheme="majorBidi" w:eastAsiaTheme="minorEastAsia" w:hAnsiTheme="majorBidi" w:cstheme="majorBidi"/>
                <w:b/>
                <w:bCs/>
                <w:sz w:val="26"/>
                <w:szCs w:val="26"/>
                <w:rtl/>
              </w:rPr>
              <w:t>الــــــــــــديداكــــــــــــتيكـــــــــــــــــــي</w:t>
            </w:r>
          </w:p>
          <w:p w:rsidR="005450C8" w:rsidRPr="00163AA5" w:rsidP="003D6B6A">
            <w:pPr>
              <w:bidi/>
              <w:spacing w:after="0" w:line="240" w:lineRule="auto"/>
              <w:jc w:val="center"/>
              <w:rPr>
                <w:sz w:val="26"/>
                <w:szCs w:val="26"/>
                <w:rtl/>
              </w:rPr>
            </w:pPr>
          </w:p>
        </w:tc>
        <w:tc>
          <w:tcPr>
            <w:tcW w:w="1039" w:type="dxa"/>
            <w:vMerge/>
          </w:tcPr>
          <w:p w:rsidR="005450C8" w:rsidRPr="00163AA5" w:rsidP="003D6B6A">
            <w:pPr>
              <w:bidi/>
              <w:spacing w:after="0" w:line="240" w:lineRule="auto"/>
              <w:rPr>
                <w:sz w:val="26"/>
                <w:szCs w:val="26"/>
                <w:rtl/>
              </w:rPr>
            </w:pPr>
          </w:p>
        </w:tc>
        <w:tc>
          <w:tcPr>
            <w:tcW w:w="993" w:type="dxa"/>
            <w:vMerge/>
          </w:tcPr>
          <w:p w:rsidR="005450C8" w:rsidRPr="00163AA5" w:rsidP="003D6B6A">
            <w:pPr>
              <w:bidi/>
              <w:spacing w:after="0" w:line="240" w:lineRule="auto"/>
              <w:rPr>
                <w:sz w:val="26"/>
                <w:szCs w:val="26"/>
                <w:rtl/>
              </w:rPr>
            </w:pPr>
          </w:p>
        </w:tc>
      </w:tr>
      <w:tr w:rsidTr="00BF7A62">
        <w:tblPrEx>
          <w:tblW w:w="15310" w:type="dxa"/>
          <w:tblLook w:val="04A0"/>
        </w:tblPrEx>
        <w:trPr>
          <w:trHeight w:val="3676"/>
        </w:trPr>
        <w:tc>
          <w:tcPr>
            <w:tcW w:w="1977" w:type="dxa"/>
          </w:tcPr>
          <w:p w:rsidR="005450C8" w:rsidRPr="00163AA5" w:rsidP="003D6B6A">
            <w:pPr>
              <w:bidi/>
              <w:spacing w:after="0" w:line="240" w:lineRule="auto"/>
              <w:rPr>
                <w:sz w:val="26"/>
                <w:szCs w:val="26"/>
                <w:rtl/>
              </w:rPr>
            </w:pPr>
          </w:p>
          <w:p w:rsidR="0078567B" w:rsidP="003D6B6A">
            <w:pPr>
              <w:bidi/>
              <w:spacing w:after="0" w:line="240" w:lineRule="auto"/>
              <w:jc w:val="center"/>
              <w:rPr>
                <w:b/>
                <w:bCs/>
                <w:sz w:val="26"/>
                <w:szCs w:val="26"/>
                <w:rtl/>
              </w:rPr>
            </w:pPr>
          </w:p>
          <w:p w:rsidR="0078567B" w:rsidP="0078567B">
            <w:pPr>
              <w:bidi/>
              <w:spacing w:after="0" w:line="240" w:lineRule="auto"/>
              <w:jc w:val="center"/>
              <w:rPr>
                <w:b/>
                <w:bCs/>
                <w:sz w:val="26"/>
                <w:szCs w:val="26"/>
                <w:rtl/>
              </w:rPr>
            </w:pPr>
          </w:p>
          <w:p w:rsidR="005450C8" w:rsidRPr="004B1D1F" w:rsidP="0078567B">
            <w:pPr>
              <w:bidi/>
              <w:spacing w:after="0" w:line="240" w:lineRule="auto"/>
              <w:jc w:val="center"/>
              <w:rPr>
                <w:b/>
                <w:bCs/>
                <w:sz w:val="26"/>
                <w:szCs w:val="26"/>
                <w:rtl/>
              </w:rPr>
            </w:pPr>
            <w:r>
              <w:rPr>
                <w:rFonts w:asciiTheme="majorBidi" w:eastAsiaTheme="minorEastAsia" w:hAnsiTheme="majorBidi" w:cstheme="majorBidi" w:hint="cs"/>
                <w:b/>
                <w:bCs/>
                <w:sz w:val="26"/>
                <w:szCs w:val="26"/>
                <w:rtl/>
              </w:rPr>
              <w:t>ال</w:t>
            </w:r>
            <w:r w:rsidRPr="004B1D1F">
              <w:rPr>
                <w:rFonts w:asciiTheme="majorBidi" w:eastAsiaTheme="minorEastAsia" w:hAnsiTheme="majorBidi" w:cstheme="majorBidi"/>
                <w:b/>
                <w:bCs/>
                <w:sz w:val="26"/>
                <w:szCs w:val="26"/>
                <w:rtl/>
              </w:rPr>
              <w:t>تمهيد</w:t>
            </w:r>
          </w:p>
          <w:p w:rsidR="00B245CF" w:rsidRPr="00163AA5" w:rsidP="00B245CF">
            <w:pPr>
              <w:bidi/>
              <w:spacing w:after="0" w:line="240" w:lineRule="auto"/>
              <w:jc w:val="center"/>
              <w:rPr>
                <w:sz w:val="26"/>
                <w:szCs w:val="26"/>
                <w:rtl/>
              </w:rPr>
            </w:pPr>
          </w:p>
          <w:p w:rsidR="00FE5665" w:rsidP="003D6B6A">
            <w:pPr>
              <w:bidi/>
              <w:spacing w:after="0" w:line="240" w:lineRule="auto"/>
              <w:jc w:val="center"/>
              <w:rPr>
                <w:b/>
                <w:bCs/>
                <w:sz w:val="26"/>
                <w:szCs w:val="26"/>
                <w:rtl/>
              </w:rPr>
            </w:pPr>
          </w:p>
          <w:p w:rsidR="002C3523" w:rsidP="002C3523">
            <w:pPr>
              <w:bidi/>
              <w:spacing w:after="0" w:line="240" w:lineRule="auto"/>
              <w:jc w:val="center"/>
              <w:rPr>
                <w:b/>
                <w:bCs/>
                <w:sz w:val="26"/>
                <w:szCs w:val="26"/>
                <w:rtl/>
              </w:rPr>
            </w:pPr>
          </w:p>
          <w:p w:rsidR="00653516" w:rsidP="00653516">
            <w:pPr>
              <w:bidi/>
              <w:spacing w:after="0" w:line="240" w:lineRule="auto"/>
              <w:jc w:val="center"/>
              <w:rPr>
                <w:b/>
                <w:bCs/>
                <w:sz w:val="26"/>
                <w:szCs w:val="26"/>
                <w:rtl/>
              </w:rPr>
            </w:pPr>
          </w:p>
          <w:p w:rsidR="00653516" w:rsidP="00653516">
            <w:pPr>
              <w:bidi/>
              <w:spacing w:after="0" w:line="240" w:lineRule="auto"/>
              <w:jc w:val="center"/>
              <w:rPr>
                <w:b/>
                <w:bCs/>
                <w:sz w:val="26"/>
                <w:szCs w:val="26"/>
                <w:rtl/>
              </w:rPr>
            </w:pPr>
          </w:p>
          <w:p w:rsidR="002C3523" w:rsidP="002C3523">
            <w:pPr>
              <w:bidi/>
              <w:spacing w:after="0" w:line="240" w:lineRule="auto"/>
              <w:jc w:val="center"/>
              <w:rPr>
                <w:b/>
                <w:bCs/>
                <w:sz w:val="26"/>
                <w:szCs w:val="26"/>
                <w:rtl/>
              </w:rPr>
            </w:pPr>
          </w:p>
          <w:p w:rsidR="002C3523" w:rsidP="002C3523">
            <w:pPr>
              <w:bidi/>
              <w:spacing w:after="0" w:line="240" w:lineRule="auto"/>
              <w:jc w:val="center"/>
              <w:rPr>
                <w:b/>
                <w:bCs/>
                <w:sz w:val="26"/>
                <w:szCs w:val="26"/>
                <w:rtl/>
              </w:rPr>
            </w:pPr>
            <w:r>
              <w:rPr>
                <w:rFonts w:asciiTheme="majorBidi" w:eastAsiaTheme="minorEastAsia" w:hAnsiTheme="majorBidi" w:cstheme="majorBidi" w:hint="cs"/>
                <w:b/>
                <w:bCs/>
                <w:sz w:val="26"/>
                <w:szCs w:val="26"/>
                <w:rtl/>
              </w:rPr>
              <w:t>الفهم</w:t>
            </w:r>
          </w:p>
          <w:p w:rsidR="002C3523" w:rsidP="002C3523">
            <w:pPr>
              <w:bidi/>
              <w:spacing w:after="0" w:line="240" w:lineRule="auto"/>
              <w:jc w:val="center"/>
              <w:rPr>
                <w:b/>
                <w:bCs/>
                <w:sz w:val="26"/>
                <w:szCs w:val="26"/>
                <w:rtl/>
              </w:rPr>
            </w:pPr>
          </w:p>
          <w:p w:rsidR="00D16664" w:rsidP="00D16664">
            <w:pPr>
              <w:bidi/>
              <w:spacing w:after="0" w:line="240" w:lineRule="auto"/>
              <w:jc w:val="center"/>
              <w:rPr>
                <w:b/>
                <w:bCs/>
                <w:sz w:val="26"/>
                <w:szCs w:val="26"/>
                <w:rtl/>
              </w:rPr>
            </w:pPr>
          </w:p>
          <w:p w:rsidR="00D16664" w:rsidP="00D16664">
            <w:pPr>
              <w:bidi/>
              <w:spacing w:after="0" w:line="240" w:lineRule="auto"/>
              <w:jc w:val="center"/>
              <w:rPr>
                <w:b/>
                <w:bCs/>
                <w:sz w:val="26"/>
                <w:szCs w:val="26"/>
                <w:rtl/>
              </w:rPr>
            </w:pPr>
          </w:p>
          <w:p w:rsidR="00D16664" w:rsidP="00D16664">
            <w:pPr>
              <w:bidi/>
              <w:spacing w:after="0" w:line="240" w:lineRule="auto"/>
              <w:jc w:val="center"/>
              <w:rPr>
                <w:b/>
                <w:bCs/>
                <w:sz w:val="26"/>
                <w:szCs w:val="26"/>
                <w:rtl/>
              </w:rPr>
            </w:pPr>
          </w:p>
          <w:p w:rsidR="003B16B6" w:rsidP="003B16B6">
            <w:pPr>
              <w:bidi/>
              <w:spacing w:after="0" w:line="240" w:lineRule="auto"/>
              <w:jc w:val="center"/>
              <w:rPr>
                <w:b/>
                <w:bCs/>
                <w:sz w:val="26"/>
                <w:szCs w:val="26"/>
                <w:rtl/>
              </w:rPr>
            </w:pPr>
          </w:p>
          <w:p w:rsidR="003B16B6" w:rsidP="003B16B6">
            <w:pPr>
              <w:bidi/>
              <w:spacing w:after="0" w:line="240" w:lineRule="auto"/>
              <w:jc w:val="center"/>
              <w:rPr>
                <w:b/>
                <w:bCs/>
                <w:sz w:val="26"/>
                <w:szCs w:val="26"/>
                <w:rtl/>
              </w:rPr>
            </w:pPr>
          </w:p>
          <w:p w:rsidR="003B16B6" w:rsidP="003B16B6">
            <w:pPr>
              <w:bidi/>
              <w:spacing w:after="0" w:line="240" w:lineRule="auto"/>
              <w:jc w:val="center"/>
              <w:rPr>
                <w:b/>
                <w:bCs/>
                <w:sz w:val="26"/>
                <w:szCs w:val="26"/>
                <w:rtl/>
              </w:rPr>
            </w:pPr>
          </w:p>
          <w:p w:rsidR="003B16B6" w:rsidP="003B16B6">
            <w:pPr>
              <w:bidi/>
              <w:spacing w:after="0" w:line="240" w:lineRule="auto"/>
              <w:jc w:val="center"/>
              <w:rPr>
                <w:b/>
                <w:bCs/>
                <w:sz w:val="26"/>
                <w:szCs w:val="26"/>
                <w:rtl/>
              </w:rPr>
            </w:pPr>
          </w:p>
          <w:p w:rsidR="003B16B6" w:rsidP="003B16B6">
            <w:pPr>
              <w:bidi/>
              <w:spacing w:after="0" w:line="240" w:lineRule="auto"/>
              <w:jc w:val="center"/>
              <w:rPr>
                <w:b/>
                <w:bCs/>
                <w:sz w:val="26"/>
                <w:szCs w:val="26"/>
                <w:rtl/>
              </w:rPr>
            </w:pPr>
          </w:p>
          <w:p w:rsidR="003B16B6" w:rsidP="003B16B6">
            <w:pPr>
              <w:bidi/>
              <w:spacing w:after="0" w:line="240" w:lineRule="auto"/>
              <w:jc w:val="center"/>
              <w:rPr>
                <w:b/>
                <w:bCs/>
                <w:sz w:val="26"/>
                <w:szCs w:val="26"/>
                <w:rtl/>
              </w:rPr>
            </w:pPr>
            <w:r>
              <w:rPr>
                <w:rFonts w:asciiTheme="majorBidi" w:eastAsiaTheme="minorEastAsia" w:hAnsiTheme="majorBidi" w:cstheme="majorBidi" w:hint="cs"/>
                <w:b/>
                <w:bCs/>
                <w:sz w:val="26"/>
                <w:szCs w:val="26"/>
                <w:rtl/>
              </w:rPr>
              <w:t>التحليل</w:t>
            </w:r>
          </w:p>
          <w:p w:rsidR="00D16664" w:rsidP="00D16664">
            <w:pPr>
              <w:bidi/>
              <w:spacing w:after="0" w:line="240" w:lineRule="auto"/>
              <w:jc w:val="center"/>
              <w:rPr>
                <w:b/>
                <w:bCs/>
                <w:sz w:val="26"/>
                <w:szCs w:val="26"/>
                <w:rtl/>
              </w:rPr>
            </w:pPr>
          </w:p>
          <w:p w:rsidR="00B86382" w:rsidP="00B86382">
            <w:pPr>
              <w:bidi/>
              <w:spacing w:after="0" w:line="240" w:lineRule="auto"/>
              <w:rPr>
                <w:b/>
                <w:bCs/>
                <w:sz w:val="26"/>
                <w:szCs w:val="26"/>
                <w:rtl/>
              </w:rPr>
            </w:pPr>
          </w:p>
          <w:p w:rsidR="00E61A61" w:rsidP="00E61A61">
            <w:pPr>
              <w:bidi/>
              <w:spacing w:after="0" w:line="240" w:lineRule="auto"/>
              <w:jc w:val="center"/>
              <w:rPr>
                <w:b/>
                <w:bCs/>
                <w:sz w:val="26"/>
                <w:szCs w:val="26"/>
                <w:rtl/>
              </w:rPr>
            </w:pPr>
          </w:p>
          <w:p w:rsidR="00E61A61" w:rsidP="00E61A61">
            <w:pPr>
              <w:bidi/>
              <w:spacing w:after="0" w:line="240" w:lineRule="auto"/>
              <w:jc w:val="center"/>
              <w:rPr>
                <w:b/>
                <w:bCs/>
                <w:sz w:val="26"/>
                <w:szCs w:val="26"/>
                <w:rtl/>
              </w:rPr>
            </w:pPr>
            <w:r w:rsidRPr="004B1D1F">
              <w:rPr>
                <w:rFonts w:asciiTheme="majorBidi" w:eastAsiaTheme="minorEastAsia" w:hAnsiTheme="majorBidi" w:cstheme="majorBidi"/>
                <w:b/>
                <w:bCs/>
                <w:sz w:val="26"/>
                <w:szCs w:val="26"/>
                <w:rtl/>
              </w:rPr>
              <w:t>تحليل</w:t>
            </w:r>
            <w:r>
              <w:rPr>
                <w:rFonts w:asciiTheme="majorBidi" w:eastAsiaTheme="minorEastAsia" w:hAnsiTheme="majorBidi" w:cstheme="majorBidi" w:hint="cs"/>
                <w:b/>
                <w:bCs/>
                <w:sz w:val="26"/>
                <w:szCs w:val="26"/>
                <w:rtl/>
              </w:rPr>
              <w:t xml:space="preserve"> المثال</w:t>
            </w:r>
          </w:p>
          <w:p w:rsidR="00E61A61" w:rsidRPr="004B1D1F" w:rsidP="00E61A61">
            <w:pPr>
              <w:bidi/>
              <w:spacing w:after="0" w:line="240" w:lineRule="auto"/>
              <w:jc w:val="center"/>
              <w:rPr>
                <w:b/>
                <w:bCs/>
                <w:sz w:val="26"/>
                <w:szCs w:val="26"/>
                <w:rtl/>
              </w:rPr>
            </w:pPr>
            <w:r w:rsidRPr="004B1D1F">
              <w:rPr>
                <w:rFonts w:asciiTheme="majorBidi" w:eastAsiaTheme="minorEastAsia" w:hAnsiTheme="majorBidi" w:cstheme="majorBidi"/>
                <w:b/>
                <w:bCs/>
                <w:sz w:val="26"/>
                <w:szCs w:val="26"/>
                <w:rtl/>
              </w:rPr>
              <w:t xml:space="preserve"> (1)</w:t>
            </w:r>
          </w:p>
          <w:p w:rsidR="00E61A61" w:rsidRPr="00163AA5" w:rsidP="00E61A61">
            <w:pPr>
              <w:bidi/>
              <w:spacing w:after="0" w:line="240" w:lineRule="auto"/>
              <w:rPr>
                <w:sz w:val="26"/>
                <w:szCs w:val="26"/>
                <w:rtl/>
              </w:rPr>
            </w:pPr>
          </w:p>
          <w:p w:rsidR="00E61A61" w:rsidP="00E61A61">
            <w:pPr>
              <w:bidi/>
              <w:spacing w:after="0" w:line="240" w:lineRule="auto"/>
              <w:rPr>
                <w:sz w:val="26"/>
                <w:szCs w:val="26"/>
                <w:rtl/>
              </w:rPr>
            </w:pPr>
          </w:p>
          <w:p w:rsidR="00E61A61" w:rsidP="00E61A61">
            <w:pPr>
              <w:bidi/>
              <w:spacing w:after="0" w:line="240" w:lineRule="auto"/>
              <w:rPr>
                <w:sz w:val="26"/>
                <w:szCs w:val="26"/>
                <w:rtl/>
              </w:rPr>
            </w:pPr>
          </w:p>
          <w:p w:rsidR="00E61A61" w:rsidP="00E61A61">
            <w:pPr>
              <w:bidi/>
              <w:spacing w:after="0" w:line="240" w:lineRule="auto"/>
              <w:rPr>
                <w:sz w:val="26"/>
                <w:szCs w:val="26"/>
                <w:rtl/>
              </w:rPr>
            </w:pPr>
          </w:p>
          <w:p w:rsidR="00E61A61" w:rsidP="00E61A61">
            <w:pPr>
              <w:bidi/>
              <w:spacing w:after="0" w:line="240" w:lineRule="auto"/>
              <w:rPr>
                <w:sz w:val="26"/>
                <w:szCs w:val="26"/>
                <w:rtl/>
              </w:rPr>
            </w:pPr>
          </w:p>
          <w:p w:rsidR="00E61A61" w:rsidP="00E61A61">
            <w:pPr>
              <w:bidi/>
              <w:spacing w:after="0" w:line="240" w:lineRule="auto"/>
              <w:rPr>
                <w:sz w:val="26"/>
                <w:szCs w:val="26"/>
                <w:rtl/>
              </w:rPr>
            </w:pPr>
          </w:p>
          <w:p w:rsidR="00E61A61" w:rsidP="00E61A61">
            <w:pPr>
              <w:bidi/>
              <w:spacing w:after="0" w:line="240" w:lineRule="auto"/>
              <w:rPr>
                <w:sz w:val="26"/>
                <w:szCs w:val="26"/>
                <w:rtl/>
              </w:rPr>
            </w:pPr>
          </w:p>
          <w:p w:rsidR="00E61A61" w:rsidRPr="004B1D1F" w:rsidP="00E61A61">
            <w:pPr>
              <w:bidi/>
              <w:spacing w:after="0" w:line="240" w:lineRule="auto"/>
              <w:jc w:val="center"/>
              <w:rPr>
                <w:b/>
                <w:bCs/>
                <w:sz w:val="26"/>
                <w:szCs w:val="26"/>
                <w:rtl/>
              </w:rPr>
            </w:pPr>
            <w:r w:rsidRPr="004B1D1F">
              <w:rPr>
                <w:rFonts w:asciiTheme="majorBidi" w:eastAsiaTheme="minorEastAsia" w:hAnsiTheme="majorBidi" w:cstheme="majorBidi"/>
                <w:b/>
                <w:bCs/>
                <w:sz w:val="26"/>
                <w:szCs w:val="26"/>
                <w:rtl/>
              </w:rPr>
              <w:t>تحليل</w:t>
            </w:r>
            <w:r>
              <w:rPr>
                <w:rFonts w:asciiTheme="majorBidi" w:eastAsiaTheme="minorEastAsia" w:hAnsiTheme="majorBidi" w:cstheme="majorBidi" w:hint="cs"/>
                <w:b/>
                <w:bCs/>
                <w:sz w:val="26"/>
                <w:szCs w:val="26"/>
                <w:rtl/>
              </w:rPr>
              <w:t xml:space="preserve"> المثال</w:t>
            </w:r>
            <w:r w:rsidRPr="004B1D1F">
              <w:rPr>
                <w:rFonts w:asciiTheme="majorBidi" w:eastAsiaTheme="minorEastAsia" w:hAnsiTheme="majorBidi" w:cstheme="majorBidi"/>
                <w:b/>
                <w:bCs/>
                <w:sz w:val="26"/>
                <w:szCs w:val="26"/>
                <w:rtl/>
              </w:rPr>
              <w:t xml:space="preserve"> </w:t>
            </w:r>
          </w:p>
          <w:p w:rsidR="00E61A61" w:rsidRPr="004B1D1F" w:rsidP="00E61A61">
            <w:pPr>
              <w:bidi/>
              <w:spacing w:after="0" w:line="240" w:lineRule="auto"/>
              <w:jc w:val="center"/>
              <w:rPr>
                <w:b/>
                <w:bCs/>
                <w:sz w:val="26"/>
                <w:szCs w:val="26"/>
                <w:rtl/>
              </w:rPr>
            </w:pPr>
            <w:r w:rsidRPr="004B1D1F">
              <w:rPr>
                <w:rFonts w:asciiTheme="majorBidi" w:eastAsiaTheme="minorEastAsia" w:hAnsiTheme="majorBidi" w:cstheme="majorBidi"/>
                <w:b/>
                <w:bCs/>
                <w:sz w:val="26"/>
                <w:szCs w:val="26"/>
                <w:rtl/>
              </w:rPr>
              <w:t>(2)</w:t>
            </w:r>
          </w:p>
          <w:p w:rsidR="00E61A61" w:rsidRPr="004B1D1F" w:rsidP="00E61A61">
            <w:pPr>
              <w:bidi/>
              <w:spacing w:after="0" w:line="240" w:lineRule="auto"/>
              <w:rPr>
                <w:b/>
                <w:bCs/>
                <w:sz w:val="26"/>
                <w:szCs w:val="26"/>
                <w:rtl/>
              </w:rPr>
            </w:pPr>
          </w:p>
          <w:p w:rsidR="00E61A61" w:rsidRPr="00163AA5" w:rsidP="00E61A61">
            <w:pPr>
              <w:bidi/>
              <w:spacing w:after="0" w:line="240" w:lineRule="auto"/>
              <w:rPr>
                <w:sz w:val="26"/>
                <w:szCs w:val="26"/>
                <w:rtl/>
              </w:rPr>
            </w:pPr>
          </w:p>
          <w:p w:rsidR="00E61A61" w:rsidP="00E61A61">
            <w:pPr>
              <w:bidi/>
              <w:spacing w:after="0" w:line="240" w:lineRule="auto"/>
              <w:rPr>
                <w:sz w:val="26"/>
                <w:szCs w:val="26"/>
                <w:rtl/>
              </w:rPr>
            </w:pPr>
          </w:p>
          <w:p w:rsidR="00E61A61" w:rsidP="00E61A61">
            <w:pPr>
              <w:bidi/>
              <w:spacing w:after="0" w:line="240" w:lineRule="auto"/>
              <w:rPr>
                <w:sz w:val="26"/>
                <w:szCs w:val="26"/>
                <w:rtl/>
              </w:rPr>
            </w:pPr>
          </w:p>
          <w:p w:rsidR="00E61A61" w:rsidRPr="00163AA5" w:rsidP="00E61A61">
            <w:pPr>
              <w:bidi/>
              <w:spacing w:after="0" w:line="240" w:lineRule="auto"/>
              <w:rPr>
                <w:sz w:val="26"/>
                <w:szCs w:val="26"/>
                <w:rtl/>
              </w:rPr>
            </w:pPr>
          </w:p>
          <w:p w:rsidR="00E61A61" w:rsidRPr="004B1D1F" w:rsidP="00E61A61">
            <w:pPr>
              <w:bidi/>
              <w:spacing w:after="0" w:line="240" w:lineRule="auto"/>
              <w:jc w:val="center"/>
              <w:rPr>
                <w:b/>
                <w:bCs/>
                <w:sz w:val="26"/>
                <w:szCs w:val="26"/>
                <w:rtl/>
              </w:rPr>
            </w:pPr>
            <w:r w:rsidRPr="004B1D1F">
              <w:rPr>
                <w:rFonts w:asciiTheme="majorBidi" w:eastAsiaTheme="minorEastAsia" w:hAnsiTheme="majorBidi" w:cstheme="majorBidi"/>
                <w:b/>
                <w:bCs/>
                <w:sz w:val="26"/>
                <w:szCs w:val="26"/>
                <w:rtl/>
              </w:rPr>
              <w:t>تحليل</w:t>
            </w:r>
            <w:r>
              <w:rPr>
                <w:rFonts w:asciiTheme="majorBidi" w:eastAsiaTheme="minorEastAsia" w:hAnsiTheme="majorBidi" w:cstheme="majorBidi" w:hint="cs"/>
                <w:b/>
                <w:bCs/>
                <w:sz w:val="26"/>
                <w:szCs w:val="26"/>
                <w:rtl/>
              </w:rPr>
              <w:t xml:space="preserve"> المثال</w:t>
            </w:r>
            <w:r w:rsidRPr="004B1D1F">
              <w:rPr>
                <w:rFonts w:asciiTheme="majorBidi" w:eastAsiaTheme="minorEastAsia" w:hAnsiTheme="majorBidi" w:cstheme="majorBidi"/>
                <w:b/>
                <w:bCs/>
                <w:sz w:val="26"/>
                <w:szCs w:val="26"/>
                <w:rtl/>
              </w:rPr>
              <w:t xml:space="preserve"> </w:t>
            </w:r>
          </w:p>
          <w:p w:rsidR="00E61A61" w:rsidRPr="004B1D1F" w:rsidP="00E61A61">
            <w:pPr>
              <w:bidi/>
              <w:spacing w:after="0" w:line="240" w:lineRule="auto"/>
              <w:jc w:val="center"/>
              <w:rPr>
                <w:b/>
                <w:bCs/>
                <w:sz w:val="26"/>
                <w:szCs w:val="26"/>
                <w:rtl/>
              </w:rPr>
            </w:pPr>
            <w:r w:rsidRPr="004B1D1F">
              <w:rPr>
                <w:rFonts w:asciiTheme="majorBidi" w:eastAsiaTheme="minorEastAsia" w:hAnsiTheme="majorBidi" w:cstheme="majorBidi"/>
                <w:b/>
                <w:bCs/>
                <w:sz w:val="26"/>
                <w:szCs w:val="26"/>
                <w:rtl/>
              </w:rPr>
              <w:t>(3)</w:t>
            </w:r>
          </w:p>
          <w:p w:rsidR="00E61A61" w:rsidRPr="004B1D1F" w:rsidP="00E61A61">
            <w:pPr>
              <w:bidi/>
              <w:spacing w:after="0" w:line="240" w:lineRule="auto"/>
              <w:rPr>
                <w:b/>
                <w:bCs/>
                <w:sz w:val="26"/>
                <w:szCs w:val="26"/>
                <w:rtl/>
              </w:rPr>
            </w:pPr>
          </w:p>
          <w:p w:rsidR="00E61A61" w:rsidRPr="00163AA5" w:rsidP="00E61A61">
            <w:pPr>
              <w:bidi/>
              <w:spacing w:after="0" w:line="240" w:lineRule="auto"/>
              <w:rPr>
                <w:sz w:val="26"/>
                <w:szCs w:val="26"/>
                <w:rtl/>
              </w:rPr>
            </w:pPr>
          </w:p>
          <w:p w:rsidR="00E61A61" w:rsidP="00E61A61">
            <w:pPr>
              <w:bidi/>
              <w:spacing w:after="0" w:line="240" w:lineRule="auto"/>
              <w:rPr>
                <w:sz w:val="26"/>
                <w:szCs w:val="26"/>
                <w:rtl/>
              </w:rPr>
            </w:pPr>
          </w:p>
          <w:p w:rsidR="003C4F73" w:rsidP="003C4F73">
            <w:pPr>
              <w:bidi/>
              <w:spacing w:after="0" w:line="240" w:lineRule="auto"/>
              <w:rPr>
                <w:sz w:val="26"/>
                <w:szCs w:val="26"/>
                <w:rtl/>
              </w:rPr>
            </w:pPr>
          </w:p>
          <w:p w:rsidR="00E61A61" w:rsidP="00E61A61">
            <w:pPr>
              <w:bidi/>
              <w:spacing w:after="0" w:line="240" w:lineRule="auto"/>
              <w:rPr>
                <w:sz w:val="26"/>
                <w:szCs w:val="26"/>
                <w:rtl/>
              </w:rPr>
            </w:pPr>
          </w:p>
          <w:p w:rsidR="00E61A61" w:rsidP="00E61A61">
            <w:pPr>
              <w:bidi/>
              <w:spacing w:after="0" w:line="240" w:lineRule="auto"/>
              <w:rPr>
                <w:sz w:val="26"/>
                <w:szCs w:val="26"/>
                <w:rtl/>
              </w:rPr>
            </w:pPr>
          </w:p>
          <w:p w:rsidR="00143EC3" w:rsidP="00143EC3">
            <w:pPr>
              <w:bidi/>
              <w:spacing w:after="0" w:line="240" w:lineRule="auto"/>
              <w:jc w:val="center"/>
              <w:rPr>
                <w:b/>
                <w:bCs/>
                <w:sz w:val="26"/>
                <w:szCs w:val="26"/>
                <w:rtl/>
              </w:rPr>
            </w:pPr>
            <w:r w:rsidRPr="00351560">
              <w:rPr>
                <w:rFonts w:asciiTheme="majorBidi" w:eastAsiaTheme="minorEastAsia" w:hAnsiTheme="majorBidi" w:cstheme="majorBidi" w:hint="cs"/>
                <w:b/>
                <w:bCs/>
                <w:sz w:val="26"/>
                <w:szCs w:val="26"/>
                <w:rtl/>
              </w:rPr>
              <w:t xml:space="preserve">استنتاج </w:t>
            </w:r>
          </w:p>
          <w:p w:rsidR="00143EC3" w:rsidRPr="00351560" w:rsidP="00143EC3">
            <w:pPr>
              <w:bidi/>
              <w:spacing w:after="0" w:line="240" w:lineRule="auto"/>
              <w:jc w:val="center"/>
              <w:rPr>
                <w:b/>
                <w:bCs/>
                <w:sz w:val="26"/>
                <w:szCs w:val="26"/>
                <w:rtl/>
              </w:rPr>
            </w:pPr>
            <w:r w:rsidRPr="00351560">
              <w:rPr>
                <w:rFonts w:asciiTheme="majorBidi" w:eastAsiaTheme="minorEastAsia" w:hAnsiTheme="majorBidi" w:cstheme="majorBidi" w:hint="cs"/>
                <w:b/>
                <w:bCs/>
                <w:sz w:val="26"/>
                <w:szCs w:val="26"/>
                <w:rtl/>
              </w:rPr>
              <w:t>(1)</w:t>
            </w:r>
          </w:p>
          <w:p w:rsidR="00E61A61" w:rsidP="00E61A61">
            <w:pPr>
              <w:bidi/>
              <w:spacing w:after="0" w:line="240" w:lineRule="auto"/>
              <w:rPr>
                <w:sz w:val="26"/>
                <w:szCs w:val="26"/>
                <w:rtl/>
              </w:rPr>
            </w:pPr>
          </w:p>
          <w:p w:rsidR="00E61A61" w:rsidP="00E61A61">
            <w:pPr>
              <w:bidi/>
              <w:spacing w:after="0" w:line="240" w:lineRule="auto"/>
              <w:rPr>
                <w:sz w:val="26"/>
                <w:szCs w:val="26"/>
                <w:rtl/>
              </w:rPr>
            </w:pPr>
          </w:p>
          <w:p w:rsidR="00143EC3" w:rsidP="00143EC3">
            <w:pPr>
              <w:bidi/>
              <w:spacing w:after="0" w:line="240" w:lineRule="auto"/>
              <w:rPr>
                <w:sz w:val="26"/>
                <w:szCs w:val="26"/>
                <w:rtl/>
              </w:rPr>
            </w:pPr>
          </w:p>
          <w:p w:rsidR="00143EC3" w:rsidP="00143EC3">
            <w:pPr>
              <w:bidi/>
              <w:spacing w:after="0" w:line="240" w:lineRule="auto"/>
              <w:rPr>
                <w:sz w:val="26"/>
                <w:szCs w:val="26"/>
                <w:rtl/>
              </w:rPr>
            </w:pPr>
          </w:p>
          <w:p w:rsidR="00143EC3" w:rsidP="00143EC3">
            <w:pPr>
              <w:bidi/>
              <w:spacing w:after="0" w:line="240" w:lineRule="auto"/>
              <w:rPr>
                <w:sz w:val="26"/>
                <w:szCs w:val="26"/>
                <w:rtl/>
              </w:rPr>
            </w:pPr>
          </w:p>
          <w:p w:rsidR="00143EC3" w:rsidP="00143EC3">
            <w:pPr>
              <w:bidi/>
              <w:spacing w:after="0" w:line="240" w:lineRule="auto"/>
              <w:rPr>
                <w:sz w:val="26"/>
                <w:szCs w:val="26"/>
                <w:rtl/>
              </w:rPr>
            </w:pPr>
          </w:p>
          <w:p w:rsidR="00143EC3" w:rsidP="00143EC3">
            <w:pPr>
              <w:bidi/>
              <w:spacing w:after="0" w:line="240" w:lineRule="auto"/>
              <w:rPr>
                <w:sz w:val="26"/>
                <w:szCs w:val="26"/>
                <w:rtl/>
              </w:rPr>
            </w:pPr>
          </w:p>
          <w:p w:rsidR="00143EC3" w:rsidP="00143EC3">
            <w:pPr>
              <w:bidi/>
              <w:spacing w:after="0" w:line="240" w:lineRule="auto"/>
              <w:rPr>
                <w:sz w:val="26"/>
                <w:szCs w:val="26"/>
                <w:rtl/>
              </w:rPr>
            </w:pPr>
          </w:p>
          <w:p w:rsidR="00143EC3" w:rsidP="00143EC3">
            <w:pPr>
              <w:bidi/>
              <w:spacing w:after="0" w:line="240" w:lineRule="auto"/>
              <w:rPr>
                <w:sz w:val="26"/>
                <w:szCs w:val="26"/>
                <w:rtl/>
              </w:rPr>
            </w:pPr>
          </w:p>
          <w:p w:rsidR="00143EC3" w:rsidP="00143EC3">
            <w:pPr>
              <w:bidi/>
              <w:spacing w:after="0" w:line="240" w:lineRule="auto"/>
              <w:rPr>
                <w:sz w:val="26"/>
                <w:szCs w:val="26"/>
                <w:rtl/>
              </w:rPr>
            </w:pPr>
          </w:p>
          <w:p w:rsidR="00143EC3" w:rsidP="00143EC3">
            <w:pPr>
              <w:bidi/>
              <w:spacing w:after="0" w:line="240" w:lineRule="auto"/>
              <w:rPr>
                <w:sz w:val="26"/>
                <w:szCs w:val="26"/>
                <w:rtl/>
              </w:rPr>
            </w:pPr>
          </w:p>
          <w:p w:rsidR="00143EC3" w:rsidP="00143EC3">
            <w:pPr>
              <w:bidi/>
              <w:spacing w:after="0" w:line="240" w:lineRule="auto"/>
              <w:rPr>
                <w:sz w:val="26"/>
                <w:szCs w:val="26"/>
                <w:rtl/>
              </w:rPr>
            </w:pPr>
          </w:p>
          <w:p w:rsidR="00143EC3" w:rsidP="00143EC3">
            <w:pPr>
              <w:bidi/>
              <w:spacing w:after="0" w:line="240" w:lineRule="auto"/>
              <w:rPr>
                <w:sz w:val="26"/>
                <w:szCs w:val="26"/>
                <w:rtl/>
              </w:rPr>
            </w:pPr>
          </w:p>
          <w:p w:rsidR="00143EC3" w:rsidP="00143EC3">
            <w:pPr>
              <w:bidi/>
              <w:spacing w:after="0" w:line="240" w:lineRule="auto"/>
              <w:rPr>
                <w:sz w:val="26"/>
                <w:szCs w:val="26"/>
                <w:rtl/>
              </w:rPr>
            </w:pPr>
          </w:p>
          <w:p w:rsidR="00143EC3" w:rsidP="00143EC3">
            <w:pPr>
              <w:bidi/>
              <w:spacing w:after="0" w:line="240" w:lineRule="auto"/>
              <w:rPr>
                <w:sz w:val="26"/>
                <w:szCs w:val="26"/>
                <w:rtl/>
              </w:rPr>
            </w:pPr>
          </w:p>
          <w:p w:rsidR="00143EC3" w:rsidP="00143EC3">
            <w:pPr>
              <w:bidi/>
              <w:spacing w:after="0" w:line="240" w:lineRule="auto"/>
              <w:rPr>
                <w:sz w:val="26"/>
                <w:szCs w:val="26"/>
                <w:rtl/>
              </w:rPr>
            </w:pPr>
          </w:p>
          <w:p w:rsidR="00143EC3" w:rsidP="00143EC3">
            <w:pPr>
              <w:bidi/>
              <w:spacing w:after="0" w:line="240" w:lineRule="auto"/>
              <w:rPr>
                <w:sz w:val="26"/>
                <w:szCs w:val="26"/>
                <w:rtl/>
              </w:rPr>
            </w:pPr>
          </w:p>
          <w:p w:rsidR="00143EC3" w:rsidP="00143EC3">
            <w:pPr>
              <w:bidi/>
              <w:spacing w:after="0" w:line="240" w:lineRule="auto"/>
              <w:rPr>
                <w:sz w:val="26"/>
                <w:szCs w:val="26"/>
                <w:rtl/>
              </w:rPr>
            </w:pPr>
          </w:p>
          <w:p w:rsidR="00143EC3" w:rsidP="00143EC3">
            <w:pPr>
              <w:bidi/>
              <w:spacing w:after="0" w:line="240" w:lineRule="auto"/>
              <w:rPr>
                <w:sz w:val="26"/>
                <w:szCs w:val="26"/>
                <w:rtl/>
              </w:rPr>
            </w:pPr>
          </w:p>
          <w:p w:rsidR="00143EC3" w:rsidP="00143EC3">
            <w:pPr>
              <w:bidi/>
              <w:spacing w:after="0" w:line="240" w:lineRule="auto"/>
              <w:rPr>
                <w:sz w:val="26"/>
                <w:szCs w:val="26"/>
                <w:rtl/>
              </w:rPr>
            </w:pPr>
          </w:p>
          <w:p w:rsidR="00143EC3" w:rsidP="00143EC3">
            <w:pPr>
              <w:bidi/>
              <w:spacing w:after="0" w:line="240" w:lineRule="auto"/>
              <w:rPr>
                <w:sz w:val="26"/>
                <w:szCs w:val="26"/>
                <w:rtl/>
              </w:rPr>
            </w:pPr>
          </w:p>
          <w:p w:rsidR="00143EC3" w:rsidP="00143EC3">
            <w:pPr>
              <w:bidi/>
              <w:spacing w:after="0" w:line="240" w:lineRule="auto"/>
              <w:rPr>
                <w:sz w:val="26"/>
                <w:szCs w:val="26"/>
                <w:rtl/>
              </w:rPr>
            </w:pPr>
          </w:p>
          <w:p w:rsidR="00143EC3" w:rsidP="00143EC3">
            <w:pPr>
              <w:bidi/>
              <w:spacing w:after="0" w:line="240" w:lineRule="auto"/>
              <w:rPr>
                <w:sz w:val="26"/>
                <w:szCs w:val="26"/>
                <w:rtl/>
              </w:rPr>
            </w:pPr>
          </w:p>
          <w:p w:rsidR="00E61A61" w:rsidRPr="004B1D1F" w:rsidP="00E61A61">
            <w:pPr>
              <w:bidi/>
              <w:spacing w:after="0" w:line="240" w:lineRule="auto"/>
              <w:jc w:val="center"/>
              <w:rPr>
                <w:b/>
                <w:bCs/>
                <w:sz w:val="26"/>
                <w:szCs w:val="26"/>
                <w:rtl/>
              </w:rPr>
            </w:pPr>
            <w:r w:rsidRPr="004B1D1F">
              <w:rPr>
                <w:rFonts w:asciiTheme="majorBidi" w:eastAsiaTheme="minorEastAsia" w:hAnsiTheme="majorBidi" w:cstheme="majorBidi"/>
                <w:b/>
                <w:bCs/>
                <w:sz w:val="26"/>
                <w:szCs w:val="26"/>
                <w:rtl/>
              </w:rPr>
              <w:t>تحليل</w:t>
            </w:r>
            <w:r>
              <w:rPr>
                <w:rFonts w:asciiTheme="majorBidi" w:eastAsiaTheme="minorEastAsia" w:hAnsiTheme="majorBidi" w:cstheme="majorBidi" w:hint="cs"/>
                <w:b/>
                <w:bCs/>
                <w:sz w:val="26"/>
                <w:szCs w:val="26"/>
                <w:rtl/>
              </w:rPr>
              <w:t xml:space="preserve"> المثال</w:t>
            </w:r>
            <w:r w:rsidRPr="004B1D1F">
              <w:rPr>
                <w:rFonts w:asciiTheme="majorBidi" w:eastAsiaTheme="minorEastAsia" w:hAnsiTheme="majorBidi" w:cstheme="majorBidi"/>
                <w:b/>
                <w:bCs/>
                <w:sz w:val="26"/>
                <w:szCs w:val="26"/>
                <w:rtl/>
              </w:rPr>
              <w:t xml:space="preserve"> </w:t>
            </w:r>
          </w:p>
          <w:p w:rsidR="00E61A61" w:rsidP="00143EC3">
            <w:pPr>
              <w:bidi/>
              <w:spacing w:after="0" w:line="240" w:lineRule="auto"/>
              <w:jc w:val="center"/>
              <w:rPr>
                <w:sz w:val="26"/>
                <w:szCs w:val="26"/>
                <w:rtl/>
              </w:rPr>
            </w:pPr>
            <w:r w:rsidRPr="004B1D1F">
              <w:rPr>
                <w:rFonts w:asciiTheme="majorBidi" w:eastAsiaTheme="minorEastAsia" w:hAnsiTheme="majorBidi" w:cstheme="majorBidi"/>
                <w:b/>
                <w:bCs/>
                <w:sz w:val="26"/>
                <w:szCs w:val="26"/>
                <w:rtl/>
              </w:rPr>
              <w:t>(</w:t>
            </w:r>
            <w:r w:rsidR="00143EC3">
              <w:rPr>
                <w:rFonts w:asciiTheme="majorBidi" w:eastAsiaTheme="minorEastAsia" w:hAnsiTheme="majorBidi" w:cstheme="majorBidi" w:hint="cs"/>
                <w:b/>
                <w:bCs/>
                <w:sz w:val="26"/>
                <w:szCs w:val="26"/>
                <w:rtl/>
              </w:rPr>
              <w:t>1</w:t>
            </w:r>
            <w:r w:rsidRPr="004B1D1F">
              <w:rPr>
                <w:rFonts w:asciiTheme="majorBidi" w:eastAsiaTheme="minorEastAsia" w:hAnsiTheme="majorBidi" w:cstheme="majorBidi"/>
                <w:b/>
                <w:bCs/>
                <w:sz w:val="26"/>
                <w:szCs w:val="26"/>
                <w:rtl/>
              </w:rPr>
              <w:t>)</w:t>
            </w:r>
          </w:p>
          <w:p w:rsidR="00E61A61" w:rsidP="00E61A61">
            <w:pPr>
              <w:bidi/>
              <w:spacing w:after="0" w:line="240" w:lineRule="auto"/>
              <w:rPr>
                <w:sz w:val="26"/>
                <w:szCs w:val="26"/>
                <w:rtl/>
              </w:rPr>
            </w:pPr>
          </w:p>
          <w:p w:rsidR="00E61A61" w:rsidP="00E61A61">
            <w:pPr>
              <w:bidi/>
              <w:spacing w:after="0" w:line="240" w:lineRule="auto"/>
              <w:rPr>
                <w:sz w:val="26"/>
                <w:szCs w:val="26"/>
                <w:rtl/>
              </w:rPr>
            </w:pPr>
          </w:p>
          <w:p w:rsidR="00E61A61" w:rsidP="00E61A61">
            <w:pPr>
              <w:bidi/>
              <w:spacing w:after="0" w:line="240" w:lineRule="auto"/>
              <w:rPr>
                <w:sz w:val="26"/>
                <w:szCs w:val="26"/>
                <w:rtl/>
              </w:rPr>
            </w:pPr>
          </w:p>
          <w:p w:rsidR="00E61A61" w:rsidP="00E61A61">
            <w:pPr>
              <w:bidi/>
              <w:spacing w:after="0" w:line="240" w:lineRule="auto"/>
              <w:rPr>
                <w:sz w:val="26"/>
                <w:szCs w:val="26"/>
                <w:rtl/>
              </w:rPr>
            </w:pPr>
          </w:p>
          <w:p w:rsidR="00E61A61" w:rsidP="00E61A61">
            <w:pPr>
              <w:bidi/>
              <w:spacing w:after="0" w:line="240" w:lineRule="auto"/>
              <w:rPr>
                <w:sz w:val="26"/>
                <w:szCs w:val="26"/>
                <w:rtl/>
              </w:rPr>
            </w:pPr>
          </w:p>
          <w:p w:rsidR="00143EC3" w:rsidP="00143EC3">
            <w:pPr>
              <w:bidi/>
              <w:spacing w:after="0" w:line="240" w:lineRule="auto"/>
              <w:rPr>
                <w:sz w:val="26"/>
                <w:szCs w:val="26"/>
                <w:rtl/>
              </w:rPr>
            </w:pPr>
          </w:p>
          <w:p w:rsidR="00143EC3" w:rsidP="00143EC3">
            <w:pPr>
              <w:bidi/>
              <w:spacing w:after="0" w:line="240" w:lineRule="auto"/>
              <w:rPr>
                <w:sz w:val="26"/>
                <w:szCs w:val="26"/>
                <w:rtl/>
              </w:rPr>
            </w:pPr>
          </w:p>
          <w:p w:rsidR="00143EC3" w:rsidP="00143EC3">
            <w:pPr>
              <w:bidi/>
              <w:spacing w:after="0" w:line="240" w:lineRule="auto"/>
              <w:rPr>
                <w:sz w:val="26"/>
                <w:szCs w:val="26"/>
                <w:rtl/>
              </w:rPr>
            </w:pPr>
          </w:p>
          <w:p w:rsidR="00143EC3" w:rsidP="00143EC3">
            <w:pPr>
              <w:bidi/>
              <w:spacing w:after="0" w:line="240" w:lineRule="auto"/>
              <w:rPr>
                <w:sz w:val="26"/>
                <w:szCs w:val="26"/>
                <w:rtl/>
              </w:rPr>
            </w:pPr>
          </w:p>
          <w:p w:rsidR="00143EC3" w:rsidP="00143EC3">
            <w:pPr>
              <w:bidi/>
              <w:spacing w:after="0" w:line="240" w:lineRule="auto"/>
              <w:rPr>
                <w:sz w:val="26"/>
                <w:szCs w:val="26"/>
                <w:rtl/>
              </w:rPr>
            </w:pPr>
          </w:p>
          <w:p w:rsidR="00E61A61" w:rsidRPr="004B1D1F" w:rsidP="00E61A61">
            <w:pPr>
              <w:bidi/>
              <w:spacing w:after="0" w:line="240" w:lineRule="auto"/>
              <w:jc w:val="center"/>
              <w:rPr>
                <w:b/>
                <w:bCs/>
                <w:sz w:val="26"/>
                <w:szCs w:val="26"/>
                <w:rtl/>
              </w:rPr>
            </w:pPr>
            <w:r w:rsidRPr="004B1D1F">
              <w:rPr>
                <w:rFonts w:asciiTheme="majorBidi" w:eastAsiaTheme="minorEastAsia" w:hAnsiTheme="majorBidi" w:cstheme="majorBidi"/>
                <w:b/>
                <w:bCs/>
                <w:sz w:val="26"/>
                <w:szCs w:val="26"/>
                <w:rtl/>
              </w:rPr>
              <w:t>تحليل</w:t>
            </w:r>
            <w:r>
              <w:rPr>
                <w:rFonts w:asciiTheme="majorBidi" w:eastAsiaTheme="minorEastAsia" w:hAnsiTheme="majorBidi" w:cstheme="majorBidi" w:hint="cs"/>
                <w:b/>
                <w:bCs/>
                <w:sz w:val="26"/>
                <w:szCs w:val="26"/>
                <w:rtl/>
              </w:rPr>
              <w:t xml:space="preserve"> المثال</w:t>
            </w:r>
            <w:r w:rsidRPr="004B1D1F">
              <w:rPr>
                <w:rFonts w:asciiTheme="majorBidi" w:eastAsiaTheme="minorEastAsia" w:hAnsiTheme="majorBidi" w:cstheme="majorBidi"/>
                <w:b/>
                <w:bCs/>
                <w:sz w:val="26"/>
                <w:szCs w:val="26"/>
                <w:rtl/>
              </w:rPr>
              <w:t xml:space="preserve"> </w:t>
            </w:r>
          </w:p>
          <w:p w:rsidR="00E61A61" w:rsidP="00143EC3">
            <w:pPr>
              <w:bidi/>
              <w:spacing w:after="0" w:line="240" w:lineRule="auto"/>
              <w:jc w:val="center"/>
              <w:rPr>
                <w:b/>
                <w:bCs/>
                <w:sz w:val="26"/>
                <w:szCs w:val="26"/>
                <w:rtl/>
              </w:rPr>
            </w:pPr>
            <w:r w:rsidRPr="004B1D1F">
              <w:rPr>
                <w:rFonts w:asciiTheme="majorBidi" w:eastAsiaTheme="minorEastAsia" w:hAnsiTheme="majorBidi" w:cstheme="majorBidi"/>
                <w:b/>
                <w:bCs/>
                <w:sz w:val="26"/>
                <w:szCs w:val="26"/>
                <w:rtl/>
              </w:rPr>
              <w:t>(</w:t>
            </w:r>
            <w:r w:rsidR="00143EC3">
              <w:rPr>
                <w:rFonts w:asciiTheme="majorBidi" w:eastAsiaTheme="minorEastAsia" w:hAnsiTheme="majorBidi" w:cstheme="majorBidi" w:hint="cs"/>
                <w:b/>
                <w:bCs/>
                <w:sz w:val="26"/>
                <w:szCs w:val="26"/>
                <w:rtl/>
              </w:rPr>
              <w:t>2</w:t>
            </w:r>
            <w:r w:rsidRPr="004B1D1F">
              <w:rPr>
                <w:rFonts w:asciiTheme="majorBidi" w:eastAsiaTheme="minorEastAsia" w:hAnsiTheme="majorBidi" w:cstheme="majorBidi"/>
                <w:b/>
                <w:bCs/>
                <w:sz w:val="26"/>
                <w:szCs w:val="26"/>
                <w:rtl/>
              </w:rPr>
              <w:t xml:space="preserve">) </w:t>
            </w:r>
          </w:p>
          <w:p w:rsidR="00E61A61" w:rsidP="00E61A61">
            <w:pPr>
              <w:bidi/>
              <w:spacing w:after="0" w:line="240" w:lineRule="auto"/>
              <w:jc w:val="center"/>
              <w:rPr>
                <w:b/>
                <w:bCs/>
                <w:sz w:val="26"/>
                <w:szCs w:val="26"/>
                <w:rtl/>
              </w:rPr>
            </w:pPr>
          </w:p>
          <w:p w:rsidR="00E61A61" w:rsidP="00E61A61">
            <w:pPr>
              <w:bidi/>
              <w:spacing w:after="0" w:line="240" w:lineRule="auto"/>
              <w:jc w:val="center"/>
              <w:rPr>
                <w:b/>
                <w:bCs/>
                <w:sz w:val="26"/>
                <w:szCs w:val="26"/>
                <w:rtl/>
              </w:rPr>
            </w:pPr>
          </w:p>
          <w:p w:rsidR="00E61A61" w:rsidP="00E61A61">
            <w:pPr>
              <w:bidi/>
              <w:spacing w:after="0" w:line="240" w:lineRule="auto"/>
              <w:jc w:val="center"/>
              <w:rPr>
                <w:b/>
                <w:bCs/>
                <w:sz w:val="26"/>
                <w:szCs w:val="26"/>
                <w:rtl/>
              </w:rPr>
            </w:pPr>
          </w:p>
          <w:p w:rsidR="00E61A61" w:rsidP="00E61A61">
            <w:pPr>
              <w:bidi/>
              <w:spacing w:after="0" w:line="240" w:lineRule="auto"/>
              <w:jc w:val="center"/>
              <w:rPr>
                <w:b/>
                <w:bCs/>
                <w:sz w:val="26"/>
                <w:szCs w:val="26"/>
                <w:rtl/>
              </w:rPr>
            </w:pPr>
          </w:p>
          <w:p w:rsidR="00E61A61" w:rsidP="00E61A61">
            <w:pPr>
              <w:bidi/>
              <w:spacing w:after="0" w:line="240" w:lineRule="auto"/>
              <w:jc w:val="center"/>
              <w:rPr>
                <w:b/>
                <w:bCs/>
                <w:sz w:val="26"/>
                <w:szCs w:val="26"/>
                <w:rtl/>
              </w:rPr>
            </w:pPr>
          </w:p>
          <w:p w:rsidR="00E61A61" w:rsidRPr="004B1D1F" w:rsidP="00E61A61">
            <w:pPr>
              <w:bidi/>
              <w:spacing w:after="0" w:line="240" w:lineRule="auto"/>
              <w:jc w:val="center"/>
              <w:rPr>
                <w:b/>
                <w:bCs/>
                <w:sz w:val="26"/>
                <w:szCs w:val="26"/>
                <w:rtl/>
              </w:rPr>
            </w:pPr>
            <w:r w:rsidRPr="004B1D1F">
              <w:rPr>
                <w:rFonts w:asciiTheme="majorBidi" w:eastAsiaTheme="minorEastAsia" w:hAnsiTheme="majorBidi" w:cstheme="majorBidi"/>
                <w:b/>
                <w:bCs/>
                <w:sz w:val="26"/>
                <w:szCs w:val="26"/>
                <w:rtl/>
              </w:rPr>
              <w:t>تحليل</w:t>
            </w:r>
            <w:r>
              <w:rPr>
                <w:rFonts w:asciiTheme="majorBidi" w:eastAsiaTheme="minorEastAsia" w:hAnsiTheme="majorBidi" w:cstheme="majorBidi" w:hint="cs"/>
                <w:b/>
                <w:bCs/>
                <w:sz w:val="26"/>
                <w:szCs w:val="26"/>
                <w:rtl/>
              </w:rPr>
              <w:t xml:space="preserve"> المثال</w:t>
            </w:r>
          </w:p>
          <w:p w:rsidR="00E61A61" w:rsidP="00143EC3">
            <w:pPr>
              <w:bidi/>
              <w:spacing w:after="0" w:line="240" w:lineRule="auto"/>
              <w:jc w:val="center"/>
              <w:rPr>
                <w:sz w:val="26"/>
                <w:szCs w:val="26"/>
                <w:rtl/>
              </w:rPr>
            </w:pPr>
            <w:r w:rsidRPr="004B1D1F">
              <w:rPr>
                <w:rFonts w:asciiTheme="majorBidi" w:eastAsiaTheme="minorEastAsia" w:hAnsiTheme="majorBidi" w:cstheme="majorBidi"/>
                <w:b/>
                <w:bCs/>
                <w:sz w:val="26"/>
                <w:szCs w:val="26"/>
                <w:rtl/>
              </w:rPr>
              <w:t>(</w:t>
            </w:r>
            <w:r w:rsidR="00143EC3">
              <w:rPr>
                <w:rFonts w:asciiTheme="majorBidi" w:eastAsiaTheme="minorEastAsia" w:hAnsiTheme="majorBidi" w:cstheme="majorBidi" w:hint="cs"/>
                <w:b/>
                <w:bCs/>
                <w:sz w:val="26"/>
                <w:szCs w:val="26"/>
                <w:rtl/>
              </w:rPr>
              <w:t>3</w:t>
            </w:r>
            <w:r w:rsidRPr="004B1D1F">
              <w:rPr>
                <w:rFonts w:asciiTheme="majorBidi" w:eastAsiaTheme="minorEastAsia" w:hAnsiTheme="majorBidi" w:cstheme="majorBidi"/>
                <w:b/>
                <w:bCs/>
                <w:sz w:val="26"/>
                <w:szCs w:val="26"/>
                <w:rtl/>
              </w:rPr>
              <w:t>)</w:t>
            </w:r>
          </w:p>
          <w:p w:rsidR="00E61A61" w:rsidP="00E61A61">
            <w:pPr>
              <w:bidi/>
              <w:spacing w:after="0" w:line="240" w:lineRule="auto"/>
              <w:rPr>
                <w:sz w:val="26"/>
                <w:szCs w:val="26"/>
                <w:rtl/>
              </w:rPr>
            </w:pPr>
          </w:p>
          <w:p w:rsidR="00E61A61" w:rsidP="00E61A61">
            <w:pPr>
              <w:bidi/>
              <w:spacing w:after="0" w:line="240" w:lineRule="auto"/>
              <w:rPr>
                <w:sz w:val="26"/>
                <w:szCs w:val="26"/>
                <w:rtl/>
              </w:rPr>
            </w:pPr>
          </w:p>
          <w:p w:rsidR="00E61A61" w:rsidP="00E61A61">
            <w:pPr>
              <w:bidi/>
              <w:spacing w:after="0" w:line="240" w:lineRule="auto"/>
              <w:rPr>
                <w:sz w:val="26"/>
                <w:szCs w:val="26"/>
                <w:rtl/>
              </w:rPr>
            </w:pPr>
          </w:p>
          <w:p w:rsidR="00E61A61" w:rsidP="00E61A61">
            <w:pPr>
              <w:bidi/>
              <w:spacing w:after="0" w:line="240" w:lineRule="auto"/>
              <w:rPr>
                <w:sz w:val="26"/>
                <w:szCs w:val="26"/>
                <w:rtl/>
              </w:rPr>
            </w:pPr>
          </w:p>
          <w:p w:rsidR="00E61A61" w:rsidP="00E61A61">
            <w:pPr>
              <w:bidi/>
              <w:spacing w:after="0" w:line="240" w:lineRule="auto"/>
              <w:rPr>
                <w:sz w:val="26"/>
                <w:szCs w:val="26"/>
                <w:rtl/>
              </w:rPr>
            </w:pPr>
          </w:p>
          <w:p w:rsidR="00E61A61" w:rsidP="00E61A61">
            <w:pPr>
              <w:bidi/>
              <w:spacing w:after="0" w:line="240" w:lineRule="auto"/>
              <w:rPr>
                <w:sz w:val="26"/>
                <w:szCs w:val="26"/>
                <w:rtl/>
              </w:rPr>
            </w:pPr>
          </w:p>
          <w:p w:rsidR="00E61A61" w:rsidP="00E61A61">
            <w:pPr>
              <w:bidi/>
              <w:spacing w:after="0" w:line="240" w:lineRule="auto"/>
              <w:rPr>
                <w:sz w:val="26"/>
                <w:szCs w:val="26"/>
                <w:rtl/>
              </w:rPr>
            </w:pPr>
          </w:p>
          <w:p w:rsidR="00E61A61" w:rsidRPr="004B1D1F" w:rsidP="00E61A61">
            <w:pPr>
              <w:bidi/>
              <w:spacing w:after="0" w:line="240" w:lineRule="auto"/>
              <w:jc w:val="center"/>
              <w:rPr>
                <w:b/>
                <w:bCs/>
                <w:sz w:val="26"/>
                <w:szCs w:val="26"/>
                <w:rtl/>
              </w:rPr>
            </w:pPr>
            <w:r w:rsidRPr="004B1D1F">
              <w:rPr>
                <w:rFonts w:asciiTheme="majorBidi" w:eastAsiaTheme="minorEastAsia" w:hAnsiTheme="majorBidi" w:cstheme="majorBidi"/>
                <w:b/>
                <w:bCs/>
                <w:sz w:val="26"/>
                <w:szCs w:val="26"/>
                <w:rtl/>
              </w:rPr>
              <w:t>تحليل</w:t>
            </w:r>
            <w:r>
              <w:rPr>
                <w:rFonts w:asciiTheme="majorBidi" w:eastAsiaTheme="minorEastAsia" w:hAnsiTheme="majorBidi" w:cstheme="majorBidi" w:hint="cs"/>
                <w:b/>
                <w:bCs/>
                <w:sz w:val="26"/>
                <w:szCs w:val="26"/>
                <w:rtl/>
              </w:rPr>
              <w:t xml:space="preserve"> المثال</w:t>
            </w:r>
          </w:p>
          <w:p w:rsidR="00E61A61" w:rsidP="00143EC3">
            <w:pPr>
              <w:bidi/>
              <w:spacing w:after="0" w:line="240" w:lineRule="auto"/>
              <w:jc w:val="center"/>
              <w:rPr>
                <w:sz w:val="26"/>
                <w:szCs w:val="26"/>
                <w:rtl/>
              </w:rPr>
            </w:pPr>
            <w:r w:rsidRPr="004B1D1F">
              <w:rPr>
                <w:rFonts w:asciiTheme="majorBidi" w:eastAsiaTheme="minorEastAsia" w:hAnsiTheme="majorBidi" w:cstheme="majorBidi"/>
                <w:b/>
                <w:bCs/>
                <w:sz w:val="26"/>
                <w:szCs w:val="26"/>
                <w:rtl/>
              </w:rPr>
              <w:t>(</w:t>
            </w:r>
            <w:r w:rsidR="00143EC3">
              <w:rPr>
                <w:rFonts w:asciiTheme="majorBidi" w:eastAsiaTheme="minorEastAsia" w:hAnsiTheme="majorBidi" w:cstheme="majorBidi" w:hint="cs"/>
                <w:b/>
                <w:bCs/>
                <w:sz w:val="26"/>
                <w:szCs w:val="26"/>
                <w:rtl/>
              </w:rPr>
              <w:t>4</w:t>
            </w:r>
            <w:r w:rsidRPr="004B1D1F">
              <w:rPr>
                <w:rFonts w:asciiTheme="majorBidi" w:eastAsiaTheme="minorEastAsia" w:hAnsiTheme="majorBidi" w:cstheme="majorBidi"/>
                <w:b/>
                <w:bCs/>
                <w:sz w:val="26"/>
                <w:szCs w:val="26"/>
                <w:rtl/>
              </w:rPr>
              <w:t>)</w:t>
            </w:r>
          </w:p>
          <w:p w:rsidR="00E61A61" w:rsidP="00E61A61">
            <w:pPr>
              <w:bidi/>
              <w:spacing w:after="0" w:line="240" w:lineRule="auto"/>
              <w:rPr>
                <w:sz w:val="26"/>
                <w:szCs w:val="26"/>
                <w:rtl/>
              </w:rPr>
            </w:pPr>
          </w:p>
          <w:p w:rsidR="00E61A61" w:rsidP="00E61A61">
            <w:pPr>
              <w:bidi/>
              <w:spacing w:after="0" w:line="240" w:lineRule="auto"/>
              <w:rPr>
                <w:sz w:val="26"/>
                <w:szCs w:val="26"/>
                <w:rtl/>
              </w:rPr>
            </w:pPr>
          </w:p>
          <w:p w:rsidR="00E61A61" w:rsidP="00E61A61">
            <w:pPr>
              <w:bidi/>
              <w:spacing w:after="0" w:line="240" w:lineRule="auto"/>
              <w:rPr>
                <w:sz w:val="26"/>
                <w:szCs w:val="26"/>
                <w:rtl/>
              </w:rPr>
            </w:pPr>
          </w:p>
          <w:p w:rsidR="00E61A61" w:rsidP="00E61A61">
            <w:pPr>
              <w:bidi/>
              <w:spacing w:after="0" w:line="240" w:lineRule="auto"/>
              <w:rPr>
                <w:sz w:val="26"/>
                <w:szCs w:val="26"/>
                <w:rtl/>
              </w:rPr>
            </w:pPr>
          </w:p>
          <w:p w:rsidR="00E61A61" w:rsidP="00E61A61">
            <w:pPr>
              <w:bidi/>
              <w:spacing w:after="0" w:line="240" w:lineRule="auto"/>
              <w:rPr>
                <w:sz w:val="26"/>
                <w:szCs w:val="26"/>
                <w:rtl/>
              </w:rPr>
            </w:pPr>
          </w:p>
          <w:p w:rsidR="00E61A61" w:rsidRPr="004B1D1F" w:rsidP="00E61A61">
            <w:pPr>
              <w:bidi/>
              <w:spacing w:after="0" w:line="240" w:lineRule="auto"/>
              <w:jc w:val="center"/>
              <w:rPr>
                <w:b/>
                <w:bCs/>
                <w:sz w:val="26"/>
                <w:szCs w:val="26"/>
                <w:rtl/>
              </w:rPr>
            </w:pPr>
            <w:r w:rsidRPr="004B1D1F">
              <w:rPr>
                <w:rFonts w:asciiTheme="majorBidi" w:eastAsiaTheme="minorEastAsia" w:hAnsiTheme="majorBidi" w:cstheme="majorBidi"/>
                <w:b/>
                <w:bCs/>
                <w:sz w:val="26"/>
                <w:szCs w:val="26"/>
                <w:rtl/>
              </w:rPr>
              <w:t>تحليل</w:t>
            </w:r>
            <w:r>
              <w:rPr>
                <w:rFonts w:asciiTheme="majorBidi" w:eastAsiaTheme="minorEastAsia" w:hAnsiTheme="majorBidi" w:cstheme="majorBidi" w:hint="cs"/>
                <w:b/>
                <w:bCs/>
                <w:sz w:val="26"/>
                <w:szCs w:val="26"/>
                <w:rtl/>
              </w:rPr>
              <w:t xml:space="preserve"> المثال</w:t>
            </w:r>
          </w:p>
          <w:p w:rsidR="00E61A61" w:rsidP="00143EC3">
            <w:pPr>
              <w:bidi/>
              <w:spacing w:after="0" w:line="240" w:lineRule="auto"/>
              <w:jc w:val="center"/>
              <w:rPr>
                <w:sz w:val="26"/>
                <w:szCs w:val="26"/>
                <w:rtl/>
              </w:rPr>
            </w:pPr>
            <w:r w:rsidRPr="004B1D1F">
              <w:rPr>
                <w:rFonts w:asciiTheme="majorBidi" w:eastAsiaTheme="minorEastAsia" w:hAnsiTheme="majorBidi" w:cstheme="majorBidi"/>
                <w:b/>
                <w:bCs/>
                <w:sz w:val="26"/>
                <w:szCs w:val="26"/>
                <w:rtl/>
              </w:rPr>
              <w:t>(</w:t>
            </w:r>
            <w:r w:rsidR="00143EC3">
              <w:rPr>
                <w:rFonts w:asciiTheme="majorBidi" w:eastAsiaTheme="minorEastAsia" w:hAnsiTheme="majorBidi" w:cstheme="majorBidi" w:hint="cs"/>
                <w:b/>
                <w:bCs/>
                <w:sz w:val="26"/>
                <w:szCs w:val="26"/>
                <w:rtl/>
              </w:rPr>
              <w:t>5</w:t>
            </w:r>
            <w:r w:rsidRPr="004B1D1F">
              <w:rPr>
                <w:rFonts w:asciiTheme="majorBidi" w:eastAsiaTheme="minorEastAsia" w:hAnsiTheme="majorBidi" w:cstheme="majorBidi"/>
                <w:b/>
                <w:bCs/>
                <w:sz w:val="26"/>
                <w:szCs w:val="26"/>
                <w:rtl/>
              </w:rPr>
              <w:t>)</w:t>
            </w:r>
          </w:p>
          <w:p w:rsidR="00710F06" w:rsidP="00710F06">
            <w:pPr>
              <w:bidi/>
              <w:spacing w:after="0" w:line="240" w:lineRule="auto"/>
              <w:rPr>
                <w:b/>
                <w:bCs/>
                <w:sz w:val="26"/>
                <w:szCs w:val="26"/>
                <w:rtl/>
              </w:rPr>
            </w:pPr>
          </w:p>
          <w:p w:rsidR="00C6378D" w:rsidP="00C6378D">
            <w:pPr>
              <w:bidi/>
              <w:spacing w:after="0" w:line="240" w:lineRule="auto"/>
              <w:rPr>
                <w:b/>
                <w:bCs/>
                <w:sz w:val="26"/>
                <w:szCs w:val="26"/>
                <w:rtl/>
              </w:rPr>
            </w:pPr>
          </w:p>
          <w:p w:rsidR="00710F06" w:rsidP="00710F06">
            <w:pPr>
              <w:bidi/>
              <w:spacing w:after="0" w:line="240" w:lineRule="auto"/>
              <w:rPr>
                <w:b/>
                <w:bCs/>
                <w:sz w:val="26"/>
                <w:szCs w:val="26"/>
                <w:rtl/>
              </w:rPr>
            </w:pPr>
          </w:p>
          <w:p w:rsidR="00710F06" w:rsidP="00710F06">
            <w:pPr>
              <w:bidi/>
              <w:spacing w:after="0" w:line="240" w:lineRule="auto"/>
              <w:rPr>
                <w:b/>
                <w:bCs/>
                <w:sz w:val="26"/>
                <w:szCs w:val="26"/>
                <w:rtl/>
              </w:rPr>
            </w:pPr>
          </w:p>
          <w:p w:rsidR="00710F06" w:rsidP="00710F06">
            <w:pPr>
              <w:bidi/>
              <w:spacing w:after="0" w:line="240" w:lineRule="auto"/>
              <w:rPr>
                <w:b/>
                <w:bCs/>
                <w:sz w:val="26"/>
                <w:szCs w:val="26"/>
                <w:rtl/>
              </w:rPr>
            </w:pPr>
          </w:p>
          <w:p w:rsidR="00710F06" w:rsidP="00710F06">
            <w:pPr>
              <w:bidi/>
              <w:spacing w:after="0" w:line="240" w:lineRule="auto"/>
              <w:rPr>
                <w:b/>
                <w:bCs/>
                <w:sz w:val="26"/>
                <w:szCs w:val="26"/>
                <w:rtl/>
              </w:rPr>
            </w:pPr>
          </w:p>
          <w:p w:rsidR="00710F06" w:rsidP="00710F06">
            <w:pPr>
              <w:bidi/>
              <w:spacing w:after="0" w:line="240" w:lineRule="auto"/>
              <w:rPr>
                <w:b/>
                <w:bCs/>
                <w:sz w:val="26"/>
                <w:szCs w:val="26"/>
                <w:rtl/>
              </w:rPr>
            </w:pPr>
          </w:p>
          <w:p w:rsidR="00710F06" w:rsidP="00710F06">
            <w:pPr>
              <w:bidi/>
              <w:spacing w:after="0" w:line="240" w:lineRule="auto"/>
              <w:rPr>
                <w:b/>
                <w:bCs/>
                <w:sz w:val="26"/>
                <w:szCs w:val="26"/>
                <w:rtl/>
              </w:rPr>
            </w:pPr>
          </w:p>
          <w:p w:rsidR="00710F06" w:rsidP="00710F06">
            <w:pPr>
              <w:bidi/>
              <w:spacing w:after="0" w:line="240" w:lineRule="auto"/>
              <w:rPr>
                <w:b/>
                <w:bCs/>
                <w:sz w:val="26"/>
                <w:szCs w:val="26"/>
                <w:rtl/>
              </w:rPr>
            </w:pPr>
          </w:p>
          <w:p w:rsidR="00710F06" w:rsidP="00710F06">
            <w:pPr>
              <w:bidi/>
              <w:spacing w:after="0" w:line="240" w:lineRule="auto"/>
              <w:rPr>
                <w:b/>
                <w:bCs/>
                <w:sz w:val="26"/>
                <w:szCs w:val="26"/>
                <w:rtl/>
              </w:rPr>
            </w:pPr>
          </w:p>
          <w:p w:rsidR="00143EC3" w:rsidRPr="004B1D1F" w:rsidP="00143EC3">
            <w:pPr>
              <w:bidi/>
              <w:spacing w:after="0" w:line="240" w:lineRule="auto"/>
              <w:jc w:val="center"/>
              <w:rPr>
                <w:b/>
                <w:bCs/>
                <w:sz w:val="26"/>
                <w:szCs w:val="26"/>
                <w:rtl/>
              </w:rPr>
            </w:pPr>
            <w:r w:rsidRPr="004B1D1F">
              <w:rPr>
                <w:rFonts w:asciiTheme="majorBidi" w:eastAsiaTheme="minorEastAsia" w:hAnsiTheme="majorBidi" w:cstheme="majorBidi"/>
                <w:b/>
                <w:bCs/>
                <w:sz w:val="26"/>
                <w:szCs w:val="26"/>
                <w:rtl/>
              </w:rPr>
              <w:t>تحليل</w:t>
            </w:r>
            <w:r>
              <w:rPr>
                <w:rFonts w:asciiTheme="majorBidi" w:eastAsiaTheme="minorEastAsia" w:hAnsiTheme="majorBidi" w:cstheme="majorBidi" w:hint="cs"/>
                <w:b/>
                <w:bCs/>
                <w:sz w:val="26"/>
                <w:szCs w:val="26"/>
                <w:rtl/>
              </w:rPr>
              <w:t xml:space="preserve"> المثال</w:t>
            </w:r>
          </w:p>
          <w:p w:rsidR="00143EC3" w:rsidP="00143EC3">
            <w:pPr>
              <w:bidi/>
              <w:spacing w:after="0" w:line="240" w:lineRule="auto"/>
              <w:jc w:val="center"/>
              <w:rPr>
                <w:sz w:val="26"/>
                <w:szCs w:val="26"/>
                <w:rtl/>
              </w:rPr>
            </w:pPr>
            <w:r w:rsidRPr="004B1D1F">
              <w:rPr>
                <w:rFonts w:asciiTheme="majorBidi" w:eastAsiaTheme="minorEastAsia" w:hAnsiTheme="majorBidi" w:cstheme="majorBidi"/>
                <w:b/>
                <w:bCs/>
                <w:sz w:val="26"/>
                <w:szCs w:val="26"/>
                <w:rtl/>
              </w:rPr>
              <w:t>(</w:t>
            </w:r>
            <w:r>
              <w:rPr>
                <w:rFonts w:asciiTheme="majorBidi" w:eastAsiaTheme="minorEastAsia" w:hAnsiTheme="majorBidi" w:cstheme="majorBidi" w:hint="cs"/>
                <w:b/>
                <w:bCs/>
                <w:sz w:val="26"/>
                <w:szCs w:val="26"/>
                <w:rtl/>
              </w:rPr>
              <w:t>6</w:t>
            </w:r>
            <w:r w:rsidRPr="004B1D1F">
              <w:rPr>
                <w:rFonts w:asciiTheme="majorBidi" w:eastAsiaTheme="minorEastAsia" w:hAnsiTheme="majorBidi" w:cstheme="majorBidi"/>
                <w:b/>
                <w:bCs/>
                <w:sz w:val="26"/>
                <w:szCs w:val="26"/>
                <w:rtl/>
              </w:rPr>
              <w:t>)</w:t>
            </w:r>
          </w:p>
          <w:p w:rsidR="00710F06" w:rsidP="00710F06">
            <w:pPr>
              <w:bidi/>
              <w:spacing w:after="0" w:line="240" w:lineRule="auto"/>
              <w:rPr>
                <w:b/>
                <w:bCs/>
                <w:sz w:val="26"/>
                <w:szCs w:val="26"/>
                <w:rtl/>
              </w:rPr>
            </w:pPr>
          </w:p>
          <w:p w:rsidR="00710F06" w:rsidP="00710F06">
            <w:pPr>
              <w:bidi/>
              <w:spacing w:after="0" w:line="240" w:lineRule="auto"/>
              <w:rPr>
                <w:b/>
                <w:bCs/>
                <w:sz w:val="26"/>
                <w:szCs w:val="26"/>
                <w:rtl/>
              </w:rPr>
            </w:pPr>
          </w:p>
          <w:p w:rsidR="00710F06" w:rsidP="00710F06">
            <w:pPr>
              <w:bidi/>
              <w:spacing w:after="0" w:line="240" w:lineRule="auto"/>
              <w:rPr>
                <w:b/>
                <w:bCs/>
                <w:sz w:val="26"/>
                <w:szCs w:val="26"/>
                <w:rtl/>
              </w:rPr>
            </w:pPr>
          </w:p>
          <w:p w:rsidR="00710F06" w:rsidP="00710F06">
            <w:pPr>
              <w:bidi/>
              <w:spacing w:after="0" w:line="240" w:lineRule="auto"/>
              <w:rPr>
                <w:b/>
                <w:bCs/>
                <w:sz w:val="26"/>
                <w:szCs w:val="26"/>
                <w:rtl/>
              </w:rPr>
            </w:pPr>
          </w:p>
          <w:p w:rsidR="00710F06" w:rsidP="00710F06">
            <w:pPr>
              <w:bidi/>
              <w:spacing w:after="0" w:line="240" w:lineRule="auto"/>
              <w:rPr>
                <w:b/>
                <w:bCs/>
                <w:sz w:val="26"/>
                <w:szCs w:val="26"/>
                <w:rtl/>
              </w:rPr>
            </w:pPr>
          </w:p>
          <w:p w:rsidR="00143EC3" w:rsidRPr="004B1D1F" w:rsidP="00143EC3">
            <w:pPr>
              <w:bidi/>
              <w:spacing w:after="0" w:line="240" w:lineRule="auto"/>
              <w:jc w:val="center"/>
              <w:rPr>
                <w:b/>
                <w:bCs/>
                <w:sz w:val="26"/>
                <w:szCs w:val="26"/>
                <w:rtl/>
              </w:rPr>
            </w:pPr>
            <w:r w:rsidRPr="004B1D1F">
              <w:rPr>
                <w:rFonts w:asciiTheme="majorBidi" w:eastAsiaTheme="minorEastAsia" w:hAnsiTheme="majorBidi" w:cstheme="majorBidi"/>
                <w:b/>
                <w:bCs/>
                <w:sz w:val="26"/>
                <w:szCs w:val="26"/>
                <w:rtl/>
              </w:rPr>
              <w:t>تحليل</w:t>
            </w:r>
            <w:r>
              <w:rPr>
                <w:rFonts w:asciiTheme="majorBidi" w:eastAsiaTheme="minorEastAsia" w:hAnsiTheme="majorBidi" w:cstheme="majorBidi" w:hint="cs"/>
                <w:b/>
                <w:bCs/>
                <w:sz w:val="26"/>
                <w:szCs w:val="26"/>
                <w:rtl/>
              </w:rPr>
              <w:t xml:space="preserve"> المثال</w:t>
            </w:r>
          </w:p>
          <w:p w:rsidR="00143EC3" w:rsidP="00143EC3">
            <w:pPr>
              <w:bidi/>
              <w:spacing w:after="0" w:line="240" w:lineRule="auto"/>
              <w:jc w:val="center"/>
              <w:rPr>
                <w:sz w:val="26"/>
                <w:szCs w:val="26"/>
                <w:rtl/>
              </w:rPr>
            </w:pPr>
            <w:r w:rsidRPr="004B1D1F">
              <w:rPr>
                <w:rFonts w:asciiTheme="majorBidi" w:eastAsiaTheme="minorEastAsia" w:hAnsiTheme="majorBidi" w:cstheme="majorBidi"/>
                <w:b/>
                <w:bCs/>
                <w:sz w:val="26"/>
                <w:szCs w:val="26"/>
                <w:rtl/>
              </w:rPr>
              <w:t>(</w:t>
            </w:r>
            <w:r>
              <w:rPr>
                <w:rFonts w:asciiTheme="majorBidi" w:eastAsiaTheme="minorEastAsia" w:hAnsiTheme="majorBidi" w:cstheme="majorBidi" w:hint="cs"/>
                <w:b/>
                <w:bCs/>
                <w:sz w:val="26"/>
                <w:szCs w:val="26"/>
                <w:rtl/>
              </w:rPr>
              <w:t>7</w:t>
            </w:r>
            <w:r w:rsidRPr="004B1D1F">
              <w:rPr>
                <w:rFonts w:asciiTheme="majorBidi" w:eastAsiaTheme="minorEastAsia" w:hAnsiTheme="majorBidi" w:cstheme="majorBidi"/>
                <w:b/>
                <w:bCs/>
                <w:sz w:val="26"/>
                <w:szCs w:val="26"/>
                <w:rtl/>
              </w:rPr>
              <w:t>)</w:t>
            </w:r>
          </w:p>
          <w:p w:rsidR="00710F06" w:rsidP="00710F06">
            <w:pPr>
              <w:bidi/>
              <w:spacing w:after="0" w:line="240" w:lineRule="auto"/>
              <w:rPr>
                <w:b/>
                <w:bCs/>
                <w:sz w:val="26"/>
                <w:szCs w:val="26"/>
                <w:rtl/>
              </w:rPr>
            </w:pPr>
          </w:p>
          <w:p w:rsidR="00710F06" w:rsidP="00710F06">
            <w:pPr>
              <w:bidi/>
              <w:spacing w:after="0" w:line="240" w:lineRule="auto"/>
              <w:rPr>
                <w:b/>
                <w:bCs/>
                <w:sz w:val="26"/>
                <w:szCs w:val="26"/>
                <w:rtl/>
              </w:rPr>
            </w:pPr>
          </w:p>
          <w:p w:rsidR="00710F06" w:rsidP="00710F06">
            <w:pPr>
              <w:bidi/>
              <w:spacing w:after="0" w:line="240" w:lineRule="auto"/>
              <w:rPr>
                <w:b/>
                <w:bCs/>
                <w:sz w:val="26"/>
                <w:szCs w:val="26"/>
                <w:rtl/>
              </w:rPr>
            </w:pPr>
          </w:p>
          <w:p w:rsidR="00710F06" w:rsidP="00710F06">
            <w:pPr>
              <w:bidi/>
              <w:spacing w:after="0" w:line="240" w:lineRule="auto"/>
              <w:rPr>
                <w:b/>
                <w:bCs/>
                <w:sz w:val="26"/>
                <w:szCs w:val="26"/>
                <w:rtl/>
              </w:rPr>
            </w:pPr>
          </w:p>
          <w:p w:rsidR="00710F06" w:rsidP="00710F06">
            <w:pPr>
              <w:bidi/>
              <w:spacing w:after="0" w:line="240" w:lineRule="auto"/>
              <w:rPr>
                <w:b/>
                <w:bCs/>
                <w:sz w:val="26"/>
                <w:szCs w:val="26"/>
                <w:rtl/>
              </w:rPr>
            </w:pPr>
          </w:p>
          <w:p w:rsidR="00710F06" w:rsidP="00710F06">
            <w:pPr>
              <w:bidi/>
              <w:spacing w:after="0" w:line="240" w:lineRule="auto"/>
              <w:rPr>
                <w:b/>
                <w:bCs/>
                <w:sz w:val="26"/>
                <w:szCs w:val="26"/>
                <w:rtl/>
              </w:rPr>
            </w:pPr>
          </w:p>
          <w:p w:rsidR="00710F06" w:rsidP="00710F06">
            <w:pPr>
              <w:bidi/>
              <w:spacing w:after="0" w:line="240" w:lineRule="auto"/>
              <w:rPr>
                <w:b/>
                <w:bCs/>
                <w:sz w:val="26"/>
                <w:szCs w:val="26"/>
                <w:rtl/>
              </w:rPr>
            </w:pPr>
          </w:p>
          <w:p w:rsidR="00710F06" w:rsidP="00710F06">
            <w:pPr>
              <w:bidi/>
              <w:spacing w:after="0" w:line="240" w:lineRule="auto"/>
              <w:rPr>
                <w:b/>
                <w:bCs/>
                <w:sz w:val="26"/>
                <w:szCs w:val="26"/>
                <w:rtl/>
              </w:rPr>
            </w:pPr>
          </w:p>
          <w:p w:rsidR="00710F06" w:rsidP="00710F06">
            <w:pPr>
              <w:bidi/>
              <w:spacing w:after="0" w:line="240" w:lineRule="auto"/>
              <w:rPr>
                <w:b/>
                <w:bCs/>
                <w:sz w:val="26"/>
                <w:szCs w:val="26"/>
                <w:rtl/>
              </w:rPr>
            </w:pPr>
          </w:p>
          <w:p w:rsidR="00710F06" w:rsidP="00143EC3">
            <w:pPr>
              <w:bidi/>
              <w:spacing w:after="0" w:line="240" w:lineRule="auto"/>
              <w:jc w:val="center"/>
              <w:rPr>
                <w:b/>
                <w:bCs/>
                <w:sz w:val="26"/>
                <w:szCs w:val="26"/>
                <w:rtl/>
              </w:rPr>
            </w:pPr>
            <w:r>
              <w:rPr>
                <w:rFonts w:asciiTheme="majorBidi" w:eastAsiaTheme="minorEastAsia" w:hAnsiTheme="majorBidi" w:cstheme="majorBidi" w:hint="cs"/>
                <w:b/>
                <w:bCs/>
                <w:sz w:val="26"/>
                <w:szCs w:val="26"/>
                <w:rtl/>
              </w:rPr>
              <w:t>استنتاج</w:t>
            </w:r>
          </w:p>
          <w:p w:rsidR="00143EC3" w:rsidP="00143EC3">
            <w:pPr>
              <w:bidi/>
              <w:spacing w:after="0" w:line="240" w:lineRule="auto"/>
              <w:jc w:val="center"/>
              <w:rPr>
                <w:b/>
                <w:bCs/>
                <w:sz w:val="26"/>
                <w:szCs w:val="26"/>
                <w:rtl/>
              </w:rPr>
            </w:pPr>
            <w:r>
              <w:rPr>
                <w:rFonts w:asciiTheme="majorBidi" w:eastAsiaTheme="minorEastAsia" w:hAnsiTheme="majorBidi" w:cstheme="majorBidi" w:hint="cs"/>
                <w:b/>
                <w:bCs/>
                <w:sz w:val="26"/>
                <w:szCs w:val="26"/>
                <w:rtl/>
              </w:rPr>
              <w:t>(2)</w:t>
            </w:r>
          </w:p>
          <w:p w:rsidR="00710F06" w:rsidP="00710F06">
            <w:pPr>
              <w:bidi/>
              <w:spacing w:after="0" w:line="240" w:lineRule="auto"/>
              <w:rPr>
                <w:b/>
                <w:bCs/>
                <w:sz w:val="26"/>
                <w:szCs w:val="26"/>
                <w:rtl/>
              </w:rPr>
            </w:pPr>
          </w:p>
          <w:p w:rsidR="00710F06" w:rsidP="00710F06">
            <w:pPr>
              <w:bidi/>
              <w:spacing w:after="0" w:line="240" w:lineRule="auto"/>
              <w:rPr>
                <w:b/>
                <w:bCs/>
                <w:sz w:val="26"/>
                <w:szCs w:val="26"/>
                <w:rtl/>
              </w:rPr>
            </w:pPr>
          </w:p>
          <w:p w:rsidR="00710F06" w:rsidP="00710F06">
            <w:pPr>
              <w:bidi/>
              <w:spacing w:after="0" w:line="240" w:lineRule="auto"/>
              <w:rPr>
                <w:b/>
                <w:bCs/>
                <w:sz w:val="26"/>
                <w:szCs w:val="26"/>
                <w:rtl/>
              </w:rPr>
            </w:pPr>
          </w:p>
          <w:p w:rsidR="00710F06" w:rsidP="00710F06">
            <w:pPr>
              <w:bidi/>
              <w:spacing w:after="0" w:line="240" w:lineRule="auto"/>
              <w:rPr>
                <w:b/>
                <w:bCs/>
                <w:sz w:val="26"/>
                <w:szCs w:val="26"/>
                <w:rtl/>
              </w:rPr>
            </w:pPr>
          </w:p>
          <w:p w:rsidR="00710F06" w:rsidP="00710F06">
            <w:pPr>
              <w:bidi/>
              <w:spacing w:after="0" w:line="240" w:lineRule="auto"/>
              <w:rPr>
                <w:b/>
                <w:bCs/>
                <w:sz w:val="26"/>
                <w:szCs w:val="26"/>
                <w:rtl/>
              </w:rPr>
            </w:pPr>
          </w:p>
          <w:p w:rsidR="00710F06" w:rsidP="00710F06">
            <w:pPr>
              <w:bidi/>
              <w:spacing w:after="0" w:line="240" w:lineRule="auto"/>
              <w:rPr>
                <w:b/>
                <w:bCs/>
                <w:sz w:val="26"/>
                <w:szCs w:val="26"/>
                <w:rtl/>
              </w:rPr>
            </w:pPr>
          </w:p>
          <w:p w:rsidR="00710F06" w:rsidP="00710F06">
            <w:pPr>
              <w:bidi/>
              <w:spacing w:after="0" w:line="240" w:lineRule="auto"/>
              <w:rPr>
                <w:b/>
                <w:bCs/>
                <w:sz w:val="26"/>
                <w:szCs w:val="26"/>
                <w:rtl/>
              </w:rPr>
            </w:pPr>
          </w:p>
          <w:p w:rsidR="00710F06" w:rsidP="00710F06">
            <w:pPr>
              <w:bidi/>
              <w:spacing w:after="0" w:line="240" w:lineRule="auto"/>
              <w:rPr>
                <w:b/>
                <w:bCs/>
                <w:sz w:val="26"/>
                <w:szCs w:val="26"/>
                <w:rtl/>
              </w:rPr>
            </w:pPr>
          </w:p>
          <w:p w:rsidR="00710F06" w:rsidP="00710F06">
            <w:pPr>
              <w:bidi/>
              <w:spacing w:after="0" w:line="240" w:lineRule="auto"/>
              <w:rPr>
                <w:b/>
                <w:bCs/>
                <w:sz w:val="26"/>
                <w:szCs w:val="26"/>
                <w:rtl/>
              </w:rPr>
            </w:pPr>
          </w:p>
          <w:p w:rsidR="00B34811" w:rsidP="00B34811">
            <w:pPr>
              <w:bidi/>
              <w:spacing w:after="0" w:line="240" w:lineRule="auto"/>
              <w:rPr>
                <w:sz w:val="26"/>
                <w:szCs w:val="26"/>
                <w:rtl/>
              </w:rPr>
            </w:pPr>
          </w:p>
          <w:p w:rsidR="00F3079B" w:rsidP="00B86382">
            <w:pPr>
              <w:bidi/>
              <w:spacing w:after="0" w:line="240" w:lineRule="auto"/>
              <w:jc w:val="center"/>
              <w:rPr>
                <w:b/>
                <w:bCs/>
                <w:sz w:val="26"/>
                <w:szCs w:val="26"/>
                <w:rtl/>
              </w:rPr>
            </w:pPr>
            <w:r w:rsidRPr="00B86382">
              <w:rPr>
                <w:rFonts w:asciiTheme="majorBidi" w:eastAsiaTheme="minorEastAsia" w:hAnsiTheme="majorBidi" w:cstheme="majorBidi" w:hint="cs"/>
                <w:b/>
                <w:bCs/>
                <w:sz w:val="26"/>
                <w:szCs w:val="26"/>
                <w:rtl/>
              </w:rPr>
              <w:t>تركيب</w:t>
            </w:r>
          </w:p>
          <w:p w:rsidR="00B86382" w:rsidP="00B86382">
            <w:pPr>
              <w:bidi/>
              <w:spacing w:after="0" w:line="240" w:lineRule="auto"/>
              <w:jc w:val="center"/>
              <w:rPr>
                <w:b/>
                <w:bCs/>
                <w:sz w:val="26"/>
                <w:szCs w:val="26"/>
                <w:rtl/>
              </w:rPr>
            </w:pPr>
          </w:p>
          <w:p w:rsidR="00B86382" w:rsidP="00B86382">
            <w:pPr>
              <w:bidi/>
              <w:spacing w:after="0" w:line="240" w:lineRule="auto"/>
              <w:jc w:val="center"/>
              <w:rPr>
                <w:b/>
                <w:bCs/>
                <w:sz w:val="26"/>
                <w:szCs w:val="26"/>
                <w:rtl/>
              </w:rPr>
            </w:pPr>
          </w:p>
          <w:p w:rsidR="00B86382" w:rsidP="00B86382">
            <w:pPr>
              <w:bidi/>
              <w:spacing w:after="0" w:line="240" w:lineRule="auto"/>
              <w:jc w:val="center"/>
              <w:rPr>
                <w:b/>
                <w:bCs/>
                <w:sz w:val="26"/>
                <w:szCs w:val="26"/>
                <w:rtl/>
              </w:rPr>
            </w:pPr>
          </w:p>
          <w:p w:rsidR="00B86382" w:rsidRPr="00B86382" w:rsidP="00B86382">
            <w:pPr>
              <w:bidi/>
              <w:spacing w:after="0" w:line="240" w:lineRule="auto"/>
              <w:jc w:val="center"/>
              <w:rPr>
                <w:b/>
                <w:bCs/>
                <w:sz w:val="26"/>
                <w:szCs w:val="26"/>
                <w:rtl/>
              </w:rPr>
            </w:pPr>
          </w:p>
          <w:p w:rsidR="00760C4D" w:rsidP="00760C4D">
            <w:pPr>
              <w:bidi/>
              <w:spacing w:after="0" w:line="240" w:lineRule="auto"/>
              <w:rPr>
                <w:sz w:val="26"/>
                <w:szCs w:val="26"/>
                <w:rtl/>
              </w:rPr>
            </w:pPr>
          </w:p>
          <w:p w:rsidR="006B2853" w:rsidP="006B2853">
            <w:pPr>
              <w:bidi/>
              <w:spacing w:after="0" w:line="240" w:lineRule="auto"/>
              <w:jc w:val="center"/>
              <w:rPr>
                <w:b/>
                <w:bCs/>
                <w:sz w:val="26"/>
                <w:szCs w:val="26"/>
                <w:rtl/>
              </w:rPr>
            </w:pPr>
          </w:p>
          <w:p w:rsidR="006B2853" w:rsidP="006B2853">
            <w:pPr>
              <w:bidi/>
              <w:spacing w:after="0" w:line="240" w:lineRule="auto"/>
              <w:jc w:val="center"/>
              <w:rPr>
                <w:b/>
                <w:bCs/>
                <w:sz w:val="26"/>
                <w:szCs w:val="26"/>
                <w:rtl/>
              </w:rPr>
            </w:pPr>
          </w:p>
          <w:p w:rsidR="006B2853" w:rsidP="006B2853">
            <w:pPr>
              <w:bidi/>
              <w:spacing w:after="0" w:line="240" w:lineRule="auto"/>
              <w:jc w:val="center"/>
              <w:rPr>
                <w:b/>
                <w:bCs/>
                <w:sz w:val="26"/>
                <w:szCs w:val="26"/>
                <w:rtl/>
              </w:rPr>
            </w:pPr>
          </w:p>
          <w:p w:rsidR="006B2853" w:rsidP="006B2853">
            <w:pPr>
              <w:bidi/>
              <w:spacing w:after="0" w:line="240" w:lineRule="auto"/>
              <w:jc w:val="center"/>
              <w:rPr>
                <w:b/>
                <w:bCs/>
                <w:sz w:val="26"/>
                <w:szCs w:val="26"/>
                <w:rtl/>
              </w:rPr>
            </w:pPr>
          </w:p>
          <w:p w:rsidR="006B2853" w:rsidP="006B2853">
            <w:pPr>
              <w:bidi/>
              <w:spacing w:after="0" w:line="240" w:lineRule="auto"/>
              <w:jc w:val="center"/>
              <w:rPr>
                <w:b/>
                <w:bCs/>
                <w:sz w:val="26"/>
                <w:szCs w:val="26"/>
                <w:rtl/>
              </w:rPr>
            </w:pPr>
          </w:p>
          <w:p w:rsidR="006B2853" w:rsidP="006B2853">
            <w:pPr>
              <w:bidi/>
              <w:spacing w:after="0" w:line="240" w:lineRule="auto"/>
              <w:jc w:val="center"/>
              <w:rPr>
                <w:b/>
                <w:bCs/>
                <w:sz w:val="26"/>
                <w:szCs w:val="26"/>
                <w:rtl/>
              </w:rPr>
            </w:pPr>
          </w:p>
          <w:p w:rsidR="006B2853" w:rsidP="006B2853">
            <w:pPr>
              <w:bidi/>
              <w:spacing w:after="0" w:line="240" w:lineRule="auto"/>
              <w:jc w:val="center"/>
              <w:rPr>
                <w:b/>
                <w:bCs/>
                <w:sz w:val="26"/>
                <w:szCs w:val="26"/>
                <w:rtl/>
              </w:rPr>
            </w:pPr>
          </w:p>
          <w:p w:rsidR="006B2853" w:rsidP="006B2853">
            <w:pPr>
              <w:bidi/>
              <w:spacing w:after="0" w:line="240" w:lineRule="auto"/>
              <w:jc w:val="center"/>
              <w:rPr>
                <w:b/>
                <w:bCs/>
                <w:sz w:val="26"/>
                <w:szCs w:val="26"/>
                <w:rtl/>
              </w:rPr>
            </w:pPr>
          </w:p>
          <w:p w:rsidR="006B2853" w:rsidP="006B2853">
            <w:pPr>
              <w:bidi/>
              <w:spacing w:after="0" w:line="240" w:lineRule="auto"/>
              <w:jc w:val="center"/>
              <w:rPr>
                <w:b/>
                <w:bCs/>
                <w:sz w:val="26"/>
                <w:szCs w:val="26"/>
                <w:rtl/>
              </w:rPr>
            </w:pPr>
          </w:p>
          <w:p w:rsidR="006B2853" w:rsidP="006B2853">
            <w:pPr>
              <w:bidi/>
              <w:spacing w:after="0" w:line="240" w:lineRule="auto"/>
              <w:jc w:val="center"/>
              <w:rPr>
                <w:b/>
                <w:bCs/>
                <w:sz w:val="26"/>
                <w:szCs w:val="26"/>
                <w:rtl/>
              </w:rPr>
            </w:pPr>
          </w:p>
          <w:p w:rsidR="006B2853" w:rsidP="006B2853">
            <w:pPr>
              <w:bidi/>
              <w:spacing w:after="0" w:line="240" w:lineRule="auto"/>
              <w:jc w:val="center"/>
              <w:rPr>
                <w:b/>
                <w:bCs/>
                <w:sz w:val="26"/>
                <w:szCs w:val="26"/>
                <w:rtl/>
              </w:rPr>
            </w:pPr>
          </w:p>
          <w:p w:rsidR="006B2853" w:rsidP="006B2853">
            <w:pPr>
              <w:bidi/>
              <w:spacing w:after="0" w:line="240" w:lineRule="auto"/>
              <w:jc w:val="center"/>
              <w:rPr>
                <w:b/>
                <w:bCs/>
                <w:sz w:val="26"/>
                <w:szCs w:val="26"/>
                <w:rtl/>
              </w:rPr>
            </w:pPr>
          </w:p>
          <w:p w:rsidR="006B2853" w:rsidP="006B2853">
            <w:pPr>
              <w:bidi/>
              <w:spacing w:after="0" w:line="240" w:lineRule="auto"/>
              <w:jc w:val="center"/>
              <w:rPr>
                <w:b/>
                <w:bCs/>
                <w:sz w:val="26"/>
                <w:szCs w:val="26"/>
                <w:rtl/>
              </w:rPr>
            </w:pPr>
          </w:p>
          <w:p w:rsidR="006B2853" w:rsidP="006B2853">
            <w:pPr>
              <w:bidi/>
              <w:spacing w:after="0" w:line="240" w:lineRule="auto"/>
              <w:jc w:val="center"/>
              <w:rPr>
                <w:b/>
                <w:bCs/>
                <w:sz w:val="26"/>
                <w:szCs w:val="26"/>
                <w:rtl/>
              </w:rPr>
            </w:pPr>
          </w:p>
          <w:p w:rsidR="006B2853" w:rsidP="006B2853">
            <w:pPr>
              <w:bidi/>
              <w:spacing w:after="0" w:line="240" w:lineRule="auto"/>
              <w:jc w:val="center"/>
              <w:rPr>
                <w:b/>
                <w:bCs/>
                <w:sz w:val="26"/>
                <w:szCs w:val="26"/>
                <w:rtl/>
              </w:rPr>
            </w:pPr>
          </w:p>
          <w:p w:rsidR="00262D3F" w:rsidP="00262D3F">
            <w:pPr>
              <w:bidi/>
              <w:spacing w:after="0" w:line="240" w:lineRule="auto"/>
              <w:jc w:val="center"/>
              <w:rPr>
                <w:b/>
                <w:bCs/>
                <w:sz w:val="26"/>
                <w:szCs w:val="26"/>
                <w:rtl/>
              </w:rPr>
            </w:pPr>
          </w:p>
          <w:p w:rsidR="00262D3F" w:rsidP="00262D3F">
            <w:pPr>
              <w:bidi/>
              <w:spacing w:after="0" w:line="240" w:lineRule="auto"/>
              <w:jc w:val="center"/>
              <w:rPr>
                <w:b/>
                <w:bCs/>
                <w:sz w:val="26"/>
                <w:szCs w:val="26"/>
                <w:rtl/>
              </w:rPr>
            </w:pPr>
          </w:p>
          <w:p w:rsidR="00262D3F" w:rsidP="00262D3F">
            <w:pPr>
              <w:bidi/>
              <w:spacing w:after="0" w:line="240" w:lineRule="auto"/>
              <w:jc w:val="center"/>
              <w:rPr>
                <w:b/>
                <w:bCs/>
                <w:sz w:val="26"/>
                <w:szCs w:val="26"/>
                <w:rtl/>
              </w:rPr>
            </w:pPr>
          </w:p>
          <w:p w:rsidR="00262D3F" w:rsidP="00262D3F">
            <w:pPr>
              <w:bidi/>
              <w:spacing w:after="0" w:line="240" w:lineRule="auto"/>
              <w:jc w:val="center"/>
              <w:rPr>
                <w:b/>
                <w:bCs/>
                <w:sz w:val="26"/>
                <w:szCs w:val="26"/>
                <w:rtl/>
              </w:rPr>
            </w:pPr>
          </w:p>
          <w:p w:rsidR="006B2853" w:rsidP="006B2853">
            <w:pPr>
              <w:bidi/>
              <w:spacing w:after="0" w:line="240" w:lineRule="auto"/>
              <w:jc w:val="center"/>
              <w:rPr>
                <w:b/>
                <w:bCs/>
                <w:sz w:val="26"/>
                <w:szCs w:val="26"/>
                <w:rtl/>
              </w:rPr>
            </w:pPr>
          </w:p>
          <w:p w:rsidR="0049674F" w:rsidRPr="00760C4D" w:rsidP="006B2853">
            <w:pPr>
              <w:bidi/>
              <w:spacing w:after="0" w:line="240" w:lineRule="auto"/>
              <w:jc w:val="center"/>
              <w:rPr>
                <w:b/>
                <w:bCs/>
                <w:sz w:val="26"/>
                <w:szCs w:val="26"/>
                <w:rtl/>
              </w:rPr>
            </w:pPr>
            <w:r w:rsidRPr="00760C4D">
              <w:rPr>
                <w:rFonts w:asciiTheme="majorBidi" w:eastAsiaTheme="minorEastAsia" w:hAnsiTheme="majorBidi" w:cstheme="majorBidi" w:hint="cs"/>
                <w:b/>
                <w:bCs/>
                <w:sz w:val="26"/>
                <w:szCs w:val="26"/>
                <w:rtl/>
              </w:rPr>
              <w:t>تطبيـــــقات</w:t>
            </w:r>
          </w:p>
        </w:tc>
        <w:tc>
          <w:tcPr>
            <w:tcW w:w="1555" w:type="dxa"/>
          </w:tcPr>
          <w:p w:rsidR="00A05063" w:rsidRPr="00B82373" w:rsidP="002C3523">
            <w:pPr>
              <w:bidi/>
              <w:spacing w:after="0" w:line="276" w:lineRule="auto"/>
              <w:jc w:val="center"/>
              <w:rPr>
                <w:lang w:bidi="ar-MA"/>
              </w:rPr>
            </w:pPr>
            <w:r w:rsidRPr="00B82373">
              <w:rPr>
                <w:rFonts w:eastAsiaTheme="minorEastAsia"/>
                <w:b/>
                <w:bCs/>
                <w:rtl/>
                <w:lang w:bidi="ar-MA"/>
              </w:rPr>
              <w:t xml:space="preserve">توجيه المتعلم </w:t>
            </w:r>
            <w:r w:rsidRPr="00B82373">
              <w:rPr>
                <w:rFonts w:eastAsiaTheme="minorEastAsia"/>
                <w:b/>
                <w:bCs/>
                <w:rtl/>
                <w:lang w:bidi="ar-MA"/>
              </w:rPr>
              <w:t>نحو</w:t>
            </w:r>
            <w:r w:rsidRPr="00B82373">
              <w:rPr>
                <w:rFonts w:eastAsiaTheme="minorEastAsia"/>
                <w:b/>
                <w:bCs/>
                <w:rtl/>
                <w:lang w:bidi="ar-MA"/>
              </w:rPr>
              <w:t xml:space="preserve"> استحضار </w:t>
            </w:r>
            <w:r w:rsidRPr="00B82373" w:rsidR="002C3523">
              <w:rPr>
                <w:rFonts w:eastAsiaTheme="minorEastAsia" w:hint="cs"/>
                <w:b/>
                <w:bCs/>
                <w:rtl/>
                <w:lang w:bidi="ar-MA"/>
              </w:rPr>
              <w:t>المعارف</w:t>
            </w:r>
            <w:r w:rsidRPr="00B82373">
              <w:rPr>
                <w:rFonts w:eastAsiaTheme="minorEastAsia"/>
                <w:b/>
                <w:bCs/>
                <w:rtl/>
                <w:lang w:bidi="ar-MA"/>
              </w:rPr>
              <w:t xml:space="preserve"> </w:t>
            </w:r>
            <w:r w:rsidRPr="00B82373" w:rsidR="00483809">
              <w:rPr>
                <w:rFonts w:eastAsiaTheme="minorEastAsia" w:hint="cs"/>
                <w:b/>
                <w:bCs/>
                <w:rtl/>
                <w:lang w:bidi="ar-MA"/>
              </w:rPr>
              <w:t>التي يمكن</w:t>
            </w:r>
          </w:p>
          <w:p w:rsidR="00A05063" w:rsidRPr="00B82373" w:rsidP="00483809">
            <w:pPr>
              <w:bidi/>
              <w:spacing w:after="0" w:line="240" w:lineRule="auto"/>
              <w:jc w:val="center"/>
              <w:rPr>
                <w:b/>
                <w:bCs/>
                <w:rtl/>
                <w:lang w:bidi="ar-MA"/>
              </w:rPr>
            </w:pPr>
            <w:r w:rsidRPr="00B82373">
              <w:rPr>
                <w:rFonts w:asciiTheme="majorBidi" w:eastAsiaTheme="minorEastAsia" w:hAnsiTheme="majorBidi" w:cstheme="majorBidi" w:hint="cs"/>
                <w:b/>
                <w:bCs/>
                <w:rtl/>
                <w:lang w:bidi="ar-MA"/>
              </w:rPr>
              <w:t>أن</w:t>
            </w:r>
            <w:r w:rsidRPr="00B82373">
              <w:rPr>
                <w:rFonts w:asciiTheme="majorBidi" w:eastAsiaTheme="minorEastAsia" w:hAnsiTheme="majorBidi" w:cstheme="majorBidi" w:hint="cs"/>
                <w:b/>
                <w:bCs/>
                <w:rtl/>
                <w:lang w:bidi="ar-MA"/>
              </w:rPr>
              <w:t xml:space="preserve"> تسهم في التعرف على</w:t>
            </w:r>
            <w:r w:rsidRPr="00B82373" w:rsidR="00280C9D">
              <w:rPr>
                <w:rFonts w:asciiTheme="majorBidi" w:eastAsiaTheme="minorEastAsia" w:hAnsiTheme="majorBidi" w:cstheme="majorBidi" w:hint="cs"/>
                <w:b/>
                <w:bCs/>
                <w:rtl/>
                <w:lang w:bidi="ar-MA"/>
              </w:rPr>
              <w:t xml:space="preserve"> الدرس</w:t>
            </w:r>
          </w:p>
          <w:p w:rsidR="00A05063" w:rsidP="00A05063">
            <w:pPr>
              <w:bidi/>
              <w:spacing w:after="0" w:line="240" w:lineRule="auto"/>
              <w:jc w:val="center"/>
              <w:rPr>
                <w:sz w:val="26"/>
                <w:szCs w:val="26"/>
                <w:rtl/>
                <w:lang w:bidi="ar-MA"/>
              </w:rPr>
            </w:pPr>
          </w:p>
          <w:p w:rsidR="00315A86" w:rsidP="00315A86">
            <w:pPr>
              <w:bidi/>
              <w:spacing w:after="0" w:line="240" w:lineRule="auto"/>
              <w:jc w:val="center"/>
              <w:rPr>
                <w:b/>
                <w:bCs/>
                <w:rtl/>
                <w:lang w:bidi="ar-MA"/>
              </w:rPr>
            </w:pPr>
            <w:r w:rsidRPr="00706CFB">
              <w:rPr>
                <w:rFonts w:eastAsiaTheme="minorEastAsia"/>
                <w:b/>
                <w:bCs/>
                <w:rtl/>
                <w:lang w:bidi="ar-MA"/>
              </w:rPr>
              <w:t xml:space="preserve">قدرة المتعلم على التلفظ بأمثلة الانطلاق تلفظا سليما يراعي قواعد النحو والصرف </w:t>
            </w:r>
            <w:r w:rsidRPr="00706CFB">
              <w:rPr>
                <w:rFonts w:eastAsiaTheme="minorEastAsia"/>
                <w:b/>
                <w:bCs/>
                <w:rtl/>
                <w:lang w:bidi="ar-MA"/>
              </w:rPr>
              <w:t>والمعجم</w:t>
            </w:r>
            <w:r w:rsidRPr="00706CFB">
              <w:rPr>
                <w:rFonts w:eastAsiaTheme="minorEastAsia"/>
                <w:b/>
                <w:bCs/>
                <w:lang w:bidi="ar-MA"/>
              </w:rPr>
              <w:t>.</w:t>
            </w:r>
          </w:p>
          <w:p w:rsidR="00706CFB" w:rsidRPr="00706CFB" w:rsidP="00706CFB">
            <w:pPr>
              <w:bidi/>
              <w:spacing w:after="0" w:line="240" w:lineRule="auto"/>
              <w:jc w:val="center"/>
              <w:rPr>
                <w:b/>
                <w:bCs/>
                <w:lang w:bidi="ar-MA"/>
              </w:rPr>
            </w:pPr>
          </w:p>
          <w:p w:rsidR="00315A86" w:rsidRPr="00706CFB" w:rsidP="00315A86">
            <w:pPr>
              <w:bidi/>
              <w:spacing w:after="0" w:line="240" w:lineRule="auto"/>
              <w:jc w:val="center"/>
              <w:rPr>
                <w:b/>
                <w:bCs/>
                <w:lang w:bidi="ar-MA"/>
              </w:rPr>
            </w:pPr>
            <w:r w:rsidRPr="00706CFB">
              <w:rPr>
                <w:rFonts w:eastAsiaTheme="minorEastAsia"/>
                <w:b/>
                <w:bCs/>
                <w:rtl/>
                <w:lang w:bidi="ar-MA"/>
              </w:rPr>
              <w:t xml:space="preserve">القدرة </w:t>
            </w:r>
            <w:r w:rsidRPr="00706CFB">
              <w:rPr>
                <w:rFonts w:eastAsiaTheme="minorEastAsia"/>
                <w:b/>
                <w:bCs/>
                <w:rtl/>
                <w:lang w:bidi="ar-MA"/>
              </w:rPr>
              <w:t>على</w:t>
            </w:r>
            <w:r w:rsidRPr="00706CFB">
              <w:rPr>
                <w:rFonts w:eastAsiaTheme="minorEastAsia"/>
                <w:b/>
                <w:bCs/>
                <w:rtl/>
                <w:lang w:bidi="ar-MA"/>
              </w:rPr>
              <w:t xml:space="preserve"> فهم مضامين الأمثلة</w:t>
            </w:r>
          </w:p>
          <w:p w:rsidR="007965D5" w:rsidRPr="00315A86" w:rsidP="007965D5">
            <w:pPr>
              <w:bidi/>
              <w:spacing w:after="0" w:line="240" w:lineRule="auto"/>
              <w:jc w:val="center"/>
              <w:rPr>
                <w:sz w:val="26"/>
                <w:szCs w:val="26"/>
                <w:rtl/>
                <w:lang w:bidi="ar-MA"/>
              </w:rPr>
            </w:pPr>
          </w:p>
          <w:p w:rsidR="00653516" w:rsidP="00653516">
            <w:pPr>
              <w:bidi/>
              <w:spacing w:after="0" w:line="240" w:lineRule="auto"/>
              <w:jc w:val="center"/>
              <w:rPr>
                <w:sz w:val="26"/>
                <w:szCs w:val="26"/>
                <w:rtl/>
                <w:lang w:bidi="ar-MA"/>
              </w:rPr>
            </w:pPr>
          </w:p>
          <w:p w:rsidR="00653516" w:rsidP="00653516">
            <w:pPr>
              <w:bidi/>
              <w:spacing w:after="0" w:line="240" w:lineRule="auto"/>
              <w:jc w:val="center"/>
              <w:rPr>
                <w:sz w:val="26"/>
                <w:szCs w:val="26"/>
                <w:rtl/>
                <w:lang w:bidi="ar-MA"/>
              </w:rPr>
            </w:pPr>
          </w:p>
          <w:p w:rsidR="00653516" w:rsidP="00653516">
            <w:pPr>
              <w:bidi/>
              <w:spacing w:after="0" w:line="240" w:lineRule="auto"/>
              <w:jc w:val="center"/>
              <w:rPr>
                <w:sz w:val="26"/>
                <w:szCs w:val="26"/>
                <w:rtl/>
                <w:lang w:bidi="ar-MA"/>
              </w:rPr>
            </w:pPr>
          </w:p>
          <w:p w:rsidR="00710F06" w:rsidP="00710F06">
            <w:pPr>
              <w:bidi/>
              <w:spacing w:after="0" w:line="240" w:lineRule="auto"/>
              <w:jc w:val="center"/>
              <w:rPr>
                <w:sz w:val="26"/>
                <w:szCs w:val="26"/>
                <w:rtl/>
                <w:lang w:bidi="ar-MA"/>
              </w:rPr>
            </w:pPr>
          </w:p>
          <w:p w:rsidR="00710F06" w:rsidP="00710F06">
            <w:pPr>
              <w:bidi/>
              <w:spacing w:after="0" w:line="240" w:lineRule="auto"/>
              <w:jc w:val="center"/>
              <w:rPr>
                <w:sz w:val="26"/>
                <w:szCs w:val="26"/>
                <w:rtl/>
                <w:lang w:bidi="ar-MA"/>
              </w:rPr>
            </w:pPr>
          </w:p>
          <w:p w:rsidR="00710F06" w:rsidP="00710F06">
            <w:pPr>
              <w:bidi/>
              <w:spacing w:after="0" w:line="240" w:lineRule="auto"/>
              <w:jc w:val="center"/>
              <w:rPr>
                <w:sz w:val="26"/>
                <w:szCs w:val="26"/>
                <w:rtl/>
                <w:lang w:bidi="ar-MA"/>
              </w:rPr>
            </w:pPr>
          </w:p>
          <w:p w:rsidR="0067263F" w:rsidP="00A05063">
            <w:pPr>
              <w:bidi/>
              <w:spacing w:after="0" w:line="240" w:lineRule="auto"/>
              <w:jc w:val="center"/>
              <w:rPr>
                <w:sz w:val="26"/>
                <w:szCs w:val="26"/>
                <w:rtl/>
                <w:lang w:bidi="ar-MA"/>
              </w:rPr>
            </w:pPr>
            <w:r>
              <w:rPr>
                <w:rFonts w:asciiTheme="majorBidi" w:eastAsiaTheme="minorEastAsia" w:hAnsiTheme="majorBidi" w:cstheme="majorBidi" w:hint="cs"/>
                <w:sz w:val="26"/>
                <w:szCs w:val="26"/>
                <w:rtl/>
                <w:lang w:bidi="ar-MA"/>
              </w:rPr>
              <w:t>تمكين المتعلم من التعرف على الظاهرة اللغوية المدروسة</w:t>
            </w:r>
          </w:p>
          <w:p w:rsidR="00D134E5" w:rsidP="003D6B6A">
            <w:pPr>
              <w:bidi/>
              <w:spacing w:after="0" w:line="240" w:lineRule="auto"/>
              <w:rPr>
                <w:sz w:val="26"/>
                <w:szCs w:val="26"/>
                <w:rtl/>
              </w:rPr>
            </w:pPr>
          </w:p>
          <w:p w:rsidR="00441BA4" w:rsidP="00441BA4">
            <w:pPr>
              <w:bidi/>
              <w:spacing w:after="0" w:line="240" w:lineRule="auto"/>
              <w:rPr>
                <w:sz w:val="26"/>
                <w:szCs w:val="26"/>
                <w:rtl/>
              </w:rPr>
            </w:pPr>
          </w:p>
          <w:p w:rsidR="001E3E09" w:rsidP="001E3E09">
            <w:pPr>
              <w:bidi/>
              <w:spacing w:after="0" w:line="240" w:lineRule="auto"/>
              <w:rPr>
                <w:sz w:val="26"/>
                <w:szCs w:val="26"/>
                <w:rtl/>
              </w:rPr>
            </w:pPr>
          </w:p>
          <w:p w:rsidR="00FB5F06" w:rsidP="00FB5F06">
            <w:pPr>
              <w:bidi/>
              <w:spacing w:after="0" w:line="240" w:lineRule="auto"/>
              <w:rPr>
                <w:sz w:val="26"/>
                <w:szCs w:val="26"/>
                <w:rtl/>
              </w:rPr>
            </w:pPr>
          </w:p>
          <w:p w:rsidR="00FB5F06" w:rsidP="00FB5F06">
            <w:pPr>
              <w:bidi/>
              <w:spacing w:after="0" w:line="240" w:lineRule="auto"/>
              <w:rPr>
                <w:sz w:val="26"/>
                <w:szCs w:val="26"/>
                <w:rtl/>
              </w:rPr>
            </w:pPr>
          </w:p>
          <w:p w:rsidR="00FB5F06" w:rsidP="00FB5F06">
            <w:pPr>
              <w:bidi/>
              <w:spacing w:after="0" w:line="240" w:lineRule="auto"/>
              <w:rPr>
                <w:sz w:val="26"/>
                <w:szCs w:val="26"/>
                <w:rtl/>
              </w:rPr>
            </w:pPr>
          </w:p>
          <w:p w:rsidR="00FB5F06" w:rsidP="00FB5F06">
            <w:pPr>
              <w:bidi/>
              <w:spacing w:after="0" w:line="240" w:lineRule="auto"/>
              <w:rPr>
                <w:sz w:val="26"/>
                <w:szCs w:val="26"/>
                <w:rtl/>
              </w:rPr>
            </w:pPr>
          </w:p>
          <w:p w:rsidR="00FB5F06" w:rsidP="00FB5F06">
            <w:pPr>
              <w:bidi/>
              <w:spacing w:after="0" w:line="240" w:lineRule="auto"/>
              <w:rPr>
                <w:sz w:val="26"/>
                <w:szCs w:val="26"/>
                <w:rtl/>
              </w:rPr>
            </w:pPr>
          </w:p>
          <w:p w:rsidR="00FB5F06" w:rsidP="00FB5F06">
            <w:pPr>
              <w:bidi/>
              <w:spacing w:after="0" w:line="240" w:lineRule="auto"/>
              <w:rPr>
                <w:sz w:val="26"/>
                <w:szCs w:val="26"/>
                <w:rtl/>
              </w:rPr>
            </w:pPr>
          </w:p>
          <w:p w:rsidR="00FB5F06" w:rsidP="00FB5F06">
            <w:pPr>
              <w:bidi/>
              <w:spacing w:after="0" w:line="240" w:lineRule="auto"/>
              <w:rPr>
                <w:sz w:val="26"/>
                <w:szCs w:val="26"/>
                <w:rtl/>
              </w:rPr>
            </w:pPr>
          </w:p>
          <w:p w:rsidR="00FB5F06" w:rsidP="00FB5F06">
            <w:pPr>
              <w:bidi/>
              <w:spacing w:after="0" w:line="240" w:lineRule="auto"/>
              <w:rPr>
                <w:sz w:val="26"/>
                <w:szCs w:val="26"/>
                <w:rtl/>
              </w:rPr>
            </w:pPr>
          </w:p>
          <w:p w:rsidR="00FB5F06" w:rsidP="00FB5F06">
            <w:pPr>
              <w:bidi/>
              <w:spacing w:after="0" w:line="240" w:lineRule="auto"/>
              <w:rPr>
                <w:sz w:val="26"/>
                <w:szCs w:val="26"/>
                <w:rtl/>
              </w:rPr>
            </w:pPr>
          </w:p>
          <w:p w:rsidR="00FB5F06" w:rsidP="00FB5F06">
            <w:pPr>
              <w:bidi/>
              <w:spacing w:after="0" w:line="240" w:lineRule="auto"/>
              <w:rPr>
                <w:sz w:val="26"/>
                <w:szCs w:val="26"/>
                <w:rtl/>
              </w:rPr>
            </w:pPr>
          </w:p>
          <w:p w:rsidR="00FB5F06" w:rsidP="00FB5F06">
            <w:pPr>
              <w:bidi/>
              <w:spacing w:after="0" w:line="240" w:lineRule="auto"/>
              <w:rPr>
                <w:sz w:val="26"/>
                <w:szCs w:val="26"/>
                <w:rtl/>
              </w:rPr>
            </w:pPr>
          </w:p>
          <w:p w:rsidR="00FB5F06" w:rsidP="003B02F8">
            <w:pPr>
              <w:bidi/>
              <w:spacing w:after="0" w:line="240" w:lineRule="auto"/>
              <w:jc w:val="center"/>
              <w:rPr>
                <w:sz w:val="26"/>
                <w:szCs w:val="26"/>
                <w:rtl/>
              </w:rPr>
            </w:pPr>
          </w:p>
          <w:p w:rsidR="003B02F8" w:rsidP="003B02F8">
            <w:pPr>
              <w:bidi/>
              <w:spacing w:after="0" w:line="240" w:lineRule="auto"/>
              <w:jc w:val="center"/>
              <w:rPr>
                <w:sz w:val="26"/>
                <w:szCs w:val="26"/>
                <w:rtl/>
              </w:rPr>
            </w:pPr>
          </w:p>
          <w:p w:rsidR="003C4F73" w:rsidP="003C4F73">
            <w:pPr>
              <w:bidi/>
              <w:spacing w:after="0" w:line="240" w:lineRule="auto"/>
              <w:jc w:val="center"/>
              <w:rPr>
                <w:sz w:val="26"/>
                <w:szCs w:val="26"/>
                <w:rtl/>
              </w:rPr>
            </w:pPr>
          </w:p>
          <w:p w:rsidR="003C4F73" w:rsidP="003C4F73">
            <w:pPr>
              <w:bidi/>
              <w:spacing w:after="0" w:line="240" w:lineRule="auto"/>
              <w:jc w:val="center"/>
              <w:rPr>
                <w:sz w:val="26"/>
                <w:szCs w:val="26"/>
                <w:rtl/>
              </w:rPr>
            </w:pPr>
          </w:p>
          <w:p w:rsidR="003B02F8" w:rsidP="003B02F8">
            <w:pPr>
              <w:bidi/>
              <w:spacing w:after="0" w:line="240" w:lineRule="auto"/>
              <w:jc w:val="center"/>
              <w:rPr>
                <w:sz w:val="26"/>
                <w:szCs w:val="26"/>
                <w:rtl/>
              </w:rPr>
            </w:pPr>
          </w:p>
          <w:p w:rsidR="003B02F8" w:rsidP="003B02F8">
            <w:pPr>
              <w:bidi/>
              <w:spacing w:after="0" w:line="240" w:lineRule="auto"/>
              <w:jc w:val="center"/>
              <w:rPr>
                <w:sz w:val="26"/>
                <w:szCs w:val="26"/>
                <w:rtl/>
              </w:rPr>
            </w:pPr>
          </w:p>
          <w:p w:rsidR="00403AD7" w:rsidP="003B02F8">
            <w:pPr>
              <w:bidi/>
              <w:spacing w:after="0" w:line="240" w:lineRule="auto"/>
              <w:jc w:val="center"/>
              <w:rPr>
                <w:sz w:val="26"/>
                <w:szCs w:val="26"/>
                <w:rtl/>
              </w:rPr>
            </w:pPr>
            <w:r>
              <w:rPr>
                <w:rFonts w:asciiTheme="majorBidi" w:eastAsiaTheme="minorEastAsia" w:hAnsiTheme="majorBidi" w:cstheme="majorBidi" w:hint="cs"/>
                <w:sz w:val="26"/>
                <w:szCs w:val="26"/>
                <w:rtl/>
              </w:rPr>
              <w:t>إ</w:t>
            </w:r>
            <w:r w:rsidR="00E43274">
              <w:rPr>
                <w:rFonts w:asciiTheme="majorBidi" w:eastAsiaTheme="minorEastAsia" w:hAnsiTheme="majorBidi" w:cstheme="majorBidi"/>
                <w:sz w:val="26"/>
                <w:szCs w:val="26"/>
                <w:rtl/>
              </w:rPr>
              <w:t>قد</w:t>
            </w:r>
            <w:r w:rsidR="00E43274">
              <w:rPr>
                <w:rFonts w:asciiTheme="majorBidi" w:eastAsiaTheme="minorEastAsia" w:hAnsiTheme="majorBidi" w:cstheme="majorBidi" w:hint="cs"/>
                <w:sz w:val="26"/>
                <w:szCs w:val="26"/>
                <w:rtl/>
              </w:rPr>
              <w:t>ا</w:t>
            </w:r>
            <w:r w:rsidR="00E43274">
              <w:rPr>
                <w:rFonts w:asciiTheme="majorBidi" w:eastAsiaTheme="minorEastAsia" w:hAnsiTheme="majorBidi" w:cstheme="majorBidi"/>
                <w:sz w:val="26"/>
                <w:szCs w:val="26"/>
                <w:rtl/>
              </w:rPr>
              <w:t>ر</w:t>
            </w:r>
            <w:r w:rsidR="00E43274">
              <w:rPr>
                <w:rFonts w:asciiTheme="majorBidi" w:eastAsiaTheme="minorEastAsia" w:hAnsiTheme="majorBidi" w:cstheme="majorBidi" w:hint="cs"/>
                <w:sz w:val="26"/>
                <w:szCs w:val="26"/>
                <w:rtl/>
              </w:rPr>
              <w:t xml:space="preserve"> </w:t>
            </w:r>
            <w:r w:rsidR="00FB5F06">
              <w:rPr>
                <w:rFonts w:asciiTheme="majorBidi" w:eastAsiaTheme="minorEastAsia" w:hAnsiTheme="majorBidi" w:cstheme="majorBidi" w:hint="cs"/>
                <w:sz w:val="26"/>
                <w:szCs w:val="26"/>
                <w:rtl/>
              </w:rPr>
              <w:t xml:space="preserve">المتعلم </w:t>
            </w:r>
            <w:r w:rsidRPr="00163AA5" w:rsidR="00B717DF">
              <w:rPr>
                <w:rFonts w:asciiTheme="majorBidi" w:eastAsiaTheme="minorEastAsia" w:hAnsiTheme="majorBidi" w:cstheme="majorBidi"/>
                <w:sz w:val="26"/>
                <w:szCs w:val="26"/>
                <w:rtl/>
              </w:rPr>
              <w:t xml:space="preserve">على استنباط النتائج </w:t>
            </w:r>
          </w:p>
          <w:p w:rsidR="006D6A03" w:rsidP="00AA709B">
            <w:pPr>
              <w:bidi/>
              <w:spacing w:after="0" w:line="240" w:lineRule="auto"/>
              <w:jc w:val="center"/>
              <w:rPr>
                <w:sz w:val="26"/>
                <w:szCs w:val="26"/>
                <w:rtl/>
              </w:rPr>
            </w:pPr>
          </w:p>
          <w:p w:rsidR="00767833" w:rsidP="00AA709B">
            <w:pPr>
              <w:bidi/>
              <w:spacing w:after="0" w:line="240" w:lineRule="auto"/>
              <w:jc w:val="center"/>
              <w:rPr>
                <w:sz w:val="26"/>
                <w:szCs w:val="26"/>
                <w:rtl/>
              </w:rPr>
            </w:pPr>
          </w:p>
          <w:p w:rsidR="00710F06" w:rsidP="00710F06">
            <w:pPr>
              <w:bidi/>
              <w:spacing w:after="0" w:line="240" w:lineRule="auto"/>
              <w:jc w:val="center"/>
              <w:rPr>
                <w:sz w:val="26"/>
                <w:szCs w:val="26"/>
                <w:rtl/>
              </w:rPr>
            </w:pPr>
          </w:p>
          <w:p w:rsidR="00710F06" w:rsidP="00710F06">
            <w:pPr>
              <w:bidi/>
              <w:spacing w:after="0" w:line="240" w:lineRule="auto"/>
              <w:jc w:val="center"/>
              <w:rPr>
                <w:sz w:val="26"/>
                <w:szCs w:val="26"/>
                <w:rtl/>
              </w:rPr>
            </w:pPr>
          </w:p>
          <w:p w:rsidR="00710F06" w:rsidRPr="00163AA5" w:rsidP="00710F06">
            <w:pPr>
              <w:bidi/>
              <w:spacing w:after="0" w:line="240" w:lineRule="auto"/>
              <w:jc w:val="center"/>
              <w:rPr>
                <w:sz w:val="26"/>
                <w:szCs w:val="26"/>
                <w:rtl/>
              </w:rPr>
            </w:pPr>
          </w:p>
          <w:p w:rsidR="00230CA0" w:rsidRPr="00163AA5" w:rsidP="00AA709B">
            <w:pPr>
              <w:bidi/>
              <w:spacing w:after="0" w:line="240" w:lineRule="auto"/>
              <w:jc w:val="center"/>
              <w:rPr>
                <w:sz w:val="26"/>
                <w:szCs w:val="26"/>
                <w:rtl/>
              </w:rPr>
            </w:pPr>
          </w:p>
          <w:p w:rsidR="00230CA0" w:rsidP="00AA709B">
            <w:pPr>
              <w:bidi/>
              <w:spacing w:after="0" w:line="240" w:lineRule="auto"/>
              <w:jc w:val="center"/>
              <w:rPr>
                <w:sz w:val="26"/>
                <w:szCs w:val="26"/>
                <w:rtl/>
              </w:rPr>
            </w:pPr>
          </w:p>
          <w:p w:rsidR="00403AD7" w:rsidP="00AA709B">
            <w:pPr>
              <w:bidi/>
              <w:spacing w:after="0" w:line="240" w:lineRule="auto"/>
              <w:jc w:val="center"/>
              <w:rPr>
                <w:sz w:val="26"/>
                <w:szCs w:val="26"/>
                <w:rtl/>
              </w:rPr>
            </w:pPr>
          </w:p>
          <w:p w:rsidR="00403AD7" w:rsidP="00AA709B">
            <w:pPr>
              <w:bidi/>
              <w:spacing w:after="0" w:line="240" w:lineRule="auto"/>
              <w:jc w:val="center"/>
              <w:rPr>
                <w:sz w:val="26"/>
                <w:szCs w:val="26"/>
                <w:rtl/>
              </w:rPr>
            </w:pPr>
          </w:p>
          <w:p w:rsidR="00AC20E2" w:rsidRPr="00163AA5" w:rsidP="00AA709B">
            <w:pPr>
              <w:bidi/>
              <w:spacing w:after="0" w:line="240" w:lineRule="auto"/>
              <w:jc w:val="center"/>
              <w:rPr>
                <w:sz w:val="26"/>
                <w:szCs w:val="26"/>
                <w:rtl/>
              </w:rPr>
            </w:pPr>
          </w:p>
          <w:p w:rsidR="00AC20E2" w:rsidRPr="00163AA5" w:rsidP="00AA709B">
            <w:pPr>
              <w:bidi/>
              <w:spacing w:after="0" w:line="240" w:lineRule="auto"/>
              <w:jc w:val="center"/>
              <w:rPr>
                <w:sz w:val="26"/>
                <w:szCs w:val="26"/>
                <w:rtl/>
              </w:rPr>
            </w:pPr>
          </w:p>
          <w:p w:rsidR="00AC20E2" w:rsidRPr="00163AA5" w:rsidP="00AA709B">
            <w:pPr>
              <w:bidi/>
              <w:spacing w:after="0" w:line="240" w:lineRule="auto"/>
              <w:jc w:val="center"/>
              <w:rPr>
                <w:sz w:val="26"/>
                <w:szCs w:val="26"/>
                <w:rtl/>
              </w:rPr>
            </w:pPr>
          </w:p>
          <w:p w:rsidR="00767833" w:rsidP="00AA709B">
            <w:pPr>
              <w:bidi/>
              <w:spacing w:after="0" w:line="240" w:lineRule="auto"/>
              <w:jc w:val="center"/>
              <w:rPr>
                <w:sz w:val="26"/>
                <w:szCs w:val="26"/>
                <w:rtl/>
              </w:rPr>
            </w:pPr>
          </w:p>
          <w:p w:rsidR="00710F06" w:rsidP="00710F06">
            <w:pPr>
              <w:bidi/>
              <w:spacing w:after="0" w:line="240" w:lineRule="auto"/>
              <w:jc w:val="center"/>
              <w:rPr>
                <w:sz w:val="26"/>
                <w:szCs w:val="26"/>
                <w:rtl/>
              </w:rPr>
            </w:pPr>
          </w:p>
          <w:p w:rsidR="00710F06" w:rsidP="00710F06">
            <w:pPr>
              <w:bidi/>
              <w:spacing w:after="0" w:line="240" w:lineRule="auto"/>
              <w:jc w:val="center"/>
              <w:rPr>
                <w:sz w:val="26"/>
                <w:szCs w:val="26"/>
                <w:rtl/>
              </w:rPr>
            </w:pPr>
          </w:p>
          <w:p w:rsidR="00710F06" w:rsidP="00710F06">
            <w:pPr>
              <w:bidi/>
              <w:spacing w:after="0" w:line="240" w:lineRule="auto"/>
              <w:jc w:val="center"/>
              <w:rPr>
                <w:sz w:val="26"/>
                <w:szCs w:val="26"/>
                <w:rtl/>
              </w:rPr>
            </w:pPr>
          </w:p>
          <w:p w:rsidR="00710F06" w:rsidP="00710F06">
            <w:pPr>
              <w:bidi/>
              <w:spacing w:after="0" w:line="240" w:lineRule="auto"/>
              <w:jc w:val="center"/>
              <w:rPr>
                <w:sz w:val="26"/>
                <w:szCs w:val="26"/>
                <w:rtl/>
              </w:rPr>
            </w:pPr>
          </w:p>
          <w:p w:rsidR="006D6A03" w:rsidP="00AA709B">
            <w:pPr>
              <w:bidi/>
              <w:spacing w:after="0" w:line="240" w:lineRule="auto"/>
              <w:jc w:val="center"/>
              <w:rPr>
                <w:sz w:val="26"/>
                <w:szCs w:val="26"/>
                <w:rtl/>
              </w:rPr>
            </w:pPr>
          </w:p>
          <w:p w:rsidR="006D6A03" w:rsidP="00AA709B">
            <w:pPr>
              <w:bidi/>
              <w:spacing w:after="0" w:line="240" w:lineRule="auto"/>
              <w:jc w:val="center"/>
              <w:rPr>
                <w:sz w:val="26"/>
                <w:szCs w:val="26"/>
                <w:rtl/>
              </w:rPr>
            </w:pPr>
          </w:p>
          <w:p w:rsidR="006D6A03" w:rsidP="00AA709B">
            <w:pPr>
              <w:bidi/>
              <w:spacing w:after="0" w:line="240" w:lineRule="auto"/>
              <w:jc w:val="center"/>
              <w:rPr>
                <w:sz w:val="26"/>
                <w:szCs w:val="26"/>
                <w:rtl/>
              </w:rPr>
            </w:pPr>
          </w:p>
          <w:p w:rsidR="006D6A03" w:rsidP="00AA709B">
            <w:pPr>
              <w:bidi/>
              <w:spacing w:after="0" w:line="240" w:lineRule="auto"/>
              <w:jc w:val="center"/>
              <w:rPr>
                <w:sz w:val="26"/>
                <w:szCs w:val="26"/>
                <w:rtl/>
              </w:rPr>
            </w:pPr>
          </w:p>
          <w:p w:rsidR="00F3079B" w:rsidP="00F3079B">
            <w:pPr>
              <w:bidi/>
              <w:spacing w:after="0" w:line="240" w:lineRule="auto"/>
              <w:jc w:val="center"/>
              <w:rPr>
                <w:sz w:val="26"/>
                <w:szCs w:val="26"/>
                <w:rtl/>
              </w:rPr>
            </w:pPr>
          </w:p>
          <w:p w:rsidR="00E90BF4" w:rsidP="00E90BF4">
            <w:pPr>
              <w:bidi/>
              <w:spacing w:after="0" w:line="240" w:lineRule="auto"/>
              <w:jc w:val="center"/>
              <w:rPr>
                <w:sz w:val="26"/>
                <w:szCs w:val="26"/>
                <w:rtl/>
              </w:rPr>
            </w:pPr>
          </w:p>
          <w:p w:rsidR="00F3079B" w:rsidP="00E90BF4">
            <w:pPr>
              <w:bidi/>
              <w:spacing w:after="0" w:line="240" w:lineRule="auto"/>
              <w:jc w:val="center"/>
              <w:rPr>
                <w:sz w:val="26"/>
                <w:szCs w:val="26"/>
                <w:rtl/>
              </w:rPr>
            </w:pPr>
            <w:r>
              <w:rPr>
                <w:rFonts w:asciiTheme="majorBidi" w:eastAsiaTheme="minorEastAsia" w:hAnsiTheme="majorBidi" w:cstheme="majorBidi" w:hint="cs"/>
                <w:sz w:val="26"/>
                <w:szCs w:val="26"/>
                <w:rtl/>
              </w:rPr>
              <w:t>- جعل التلميذ ملما بالتغيرات التي تقع في البيت الأول وتسري عل</w:t>
            </w:r>
            <w:r w:rsidR="00706CFB">
              <w:rPr>
                <w:rFonts w:asciiTheme="majorBidi" w:eastAsiaTheme="minorEastAsia" w:hAnsiTheme="majorBidi" w:cstheme="majorBidi" w:hint="cs"/>
                <w:sz w:val="26"/>
                <w:szCs w:val="26"/>
                <w:rtl/>
              </w:rPr>
              <w:t>ى</w:t>
            </w:r>
            <w:r>
              <w:rPr>
                <w:rFonts w:asciiTheme="majorBidi" w:eastAsiaTheme="minorEastAsia" w:hAnsiTheme="majorBidi" w:cstheme="majorBidi" w:hint="cs"/>
                <w:sz w:val="26"/>
                <w:szCs w:val="26"/>
                <w:rtl/>
              </w:rPr>
              <w:t xml:space="preserve"> </w:t>
            </w:r>
            <w:r>
              <w:rPr>
                <w:rFonts w:asciiTheme="majorBidi" w:eastAsiaTheme="minorEastAsia" w:hAnsiTheme="majorBidi" w:cstheme="majorBidi" w:hint="cs"/>
                <w:sz w:val="26"/>
                <w:szCs w:val="26"/>
                <w:rtl/>
              </w:rPr>
              <w:t>القصيدة بأكملها.</w:t>
            </w: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F3079B" w:rsidP="00F3079B">
            <w:pPr>
              <w:bidi/>
              <w:spacing w:after="0" w:line="240" w:lineRule="auto"/>
              <w:jc w:val="center"/>
              <w:rPr>
                <w:sz w:val="26"/>
                <w:szCs w:val="26"/>
                <w:rtl/>
              </w:rPr>
            </w:pPr>
          </w:p>
          <w:p w:rsidR="00A64C5D" w:rsidP="00A64C5D">
            <w:pPr>
              <w:bidi/>
              <w:spacing w:after="0" w:line="240" w:lineRule="auto"/>
              <w:jc w:val="center"/>
              <w:rPr>
                <w:sz w:val="26"/>
                <w:szCs w:val="26"/>
                <w:rtl/>
              </w:rPr>
            </w:pPr>
          </w:p>
          <w:p w:rsidR="00A64C5D" w:rsidP="00A64C5D">
            <w:pPr>
              <w:bidi/>
              <w:spacing w:after="0" w:line="240" w:lineRule="auto"/>
              <w:jc w:val="center"/>
              <w:rPr>
                <w:sz w:val="26"/>
                <w:szCs w:val="26"/>
                <w:rtl/>
              </w:rPr>
            </w:pPr>
          </w:p>
          <w:p w:rsidR="00A64C5D" w:rsidP="00A64C5D">
            <w:pPr>
              <w:bidi/>
              <w:spacing w:after="0" w:line="240" w:lineRule="auto"/>
              <w:jc w:val="center"/>
              <w:rPr>
                <w:sz w:val="26"/>
                <w:szCs w:val="26"/>
                <w:rtl/>
              </w:rPr>
            </w:pPr>
          </w:p>
          <w:p w:rsidR="00A64C5D" w:rsidP="00A64C5D">
            <w:pPr>
              <w:bidi/>
              <w:spacing w:after="0" w:line="240" w:lineRule="auto"/>
              <w:jc w:val="center"/>
              <w:rPr>
                <w:sz w:val="26"/>
                <w:szCs w:val="26"/>
                <w:rtl/>
              </w:rPr>
            </w:pPr>
          </w:p>
          <w:p w:rsidR="00A64C5D" w:rsidP="00A64C5D">
            <w:pPr>
              <w:bidi/>
              <w:spacing w:after="0" w:line="240" w:lineRule="auto"/>
              <w:jc w:val="center"/>
              <w:rPr>
                <w:sz w:val="26"/>
                <w:szCs w:val="26"/>
                <w:rtl/>
              </w:rPr>
            </w:pPr>
          </w:p>
          <w:p w:rsidR="00A64C5D" w:rsidP="00A64C5D">
            <w:pPr>
              <w:bidi/>
              <w:spacing w:after="0" w:line="240" w:lineRule="auto"/>
              <w:jc w:val="center"/>
              <w:rPr>
                <w:sz w:val="26"/>
                <w:szCs w:val="26"/>
                <w:rtl/>
              </w:rPr>
            </w:pPr>
          </w:p>
          <w:p w:rsidR="00A64C5D" w:rsidP="00A64C5D">
            <w:pPr>
              <w:bidi/>
              <w:spacing w:after="0" w:line="240" w:lineRule="auto"/>
              <w:jc w:val="center"/>
              <w:rPr>
                <w:sz w:val="26"/>
                <w:szCs w:val="26"/>
                <w:rtl/>
              </w:rPr>
            </w:pPr>
          </w:p>
          <w:p w:rsidR="00A64C5D" w:rsidP="00A64C5D">
            <w:pPr>
              <w:bidi/>
              <w:spacing w:after="0" w:line="240" w:lineRule="auto"/>
              <w:jc w:val="center"/>
              <w:rPr>
                <w:sz w:val="26"/>
                <w:szCs w:val="26"/>
                <w:rtl/>
              </w:rPr>
            </w:pPr>
          </w:p>
          <w:p w:rsidR="00A64C5D" w:rsidP="00A64C5D">
            <w:pPr>
              <w:bidi/>
              <w:spacing w:after="0" w:line="240" w:lineRule="auto"/>
              <w:jc w:val="center"/>
              <w:rPr>
                <w:sz w:val="26"/>
                <w:szCs w:val="26"/>
                <w:rtl/>
              </w:rPr>
            </w:pPr>
          </w:p>
          <w:p w:rsidR="00A64C5D" w:rsidP="00A64C5D">
            <w:pPr>
              <w:bidi/>
              <w:spacing w:after="0" w:line="240" w:lineRule="auto"/>
              <w:jc w:val="center"/>
              <w:rPr>
                <w:sz w:val="26"/>
                <w:szCs w:val="26"/>
                <w:rtl/>
              </w:rPr>
            </w:pPr>
          </w:p>
          <w:p w:rsidR="00A64C5D" w:rsidP="00A64C5D">
            <w:pPr>
              <w:bidi/>
              <w:spacing w:after="0" w:line="240" w:lineRule="auto"/>
              <w:jc w:val="center"/>
              <w:rPr>
                <w:sz w:val="26"/>
                <w:szCs w:val="26"/>
                <w:rtl/>
              </w:rPr>
            </w:pPr>
          </w:p>
          <w:p w:rsidR="00A64C5D" w:rsidP="00A64C5D">
            <w:pPr>
              <w:bidi/>
              <w:spacing w:after="0" w:line="240" w:lineRule="auto"/>
              <w:jc w:val="center"/>
              <w:rPr>
                <w:sz w:val="26"/>
                <w:szCs w:val="26"/>
                <w:rtl/>
              </w:rPr>
            </w:pPr>
          </w:p>
          <w:p w:rsidR="00B86382" w:rsidP="00B86382">
            <w:pPr>
              <w:bidi/>
              <w:spacing w:after="0" w:line="240" w:lineRule="auto"/>
              <w:jc w:val="center"/>
              <w:rPr>
                <w:sz w:val="26"/>
                <w:szCs w:val="26"/>
                <w:rtl/>
              </w:rPr>
            </w:pPr>
          </w:p>
          <w:p w:rsidR="00B86382" w:rsidP="00B86382">
            <w:pPr>
              <w:bidi/>
              <w:spacing w:after="0" w:line="240" w:lineRule="auto"/>
              <w:jc w:val="center"/>
              <w:rPr>
                <w:sz w:val="26"/>
                <w:szCs w:val="26"/>
                <w:rtl/>
              </w:rPr>
            </w:pPr>
          </w:p>
          <w:p w:rsidR="00546A60" w:rsidP="00546A60">
            <w:pPr>
              <w:bidi/>
              <w:spacing w:after="0" w:line="240" w:lineRule="auto"/>
              <w:rPr>
                <w:sz w:val="26"/>
                <w:szCs w:val="26"/>
                <w:rtl/>
              </w:rPr>
            </w:pPr>
          </w:p>
          <w:p w:rsidR="00B86382" w:rsidP="00B86382">
            <w:pPr>
              <w:bidi/>
              <w:spacing w:after="0" w:line="240" w:lineRule="auto"/>
              <w:rPr>
                <w:sz w:val="26"/>
                <w:szCs w:val="26"/>
                <w:rtl/>
              </w:rPr>
            </w:pPr>
          </w:p>
          <w:p w:rsidR="00B86382" w:rsidP="00B86382">
            <w:pPr>
              <w:bidi/>
              <w:spacing w:after="0" w:line="240" w:lineRule="auto"/>
              <w:rPr>
                <w:sz w:val="26"/>
                <w:szCs w:val="26"/>
                <w:rtl/>
              </w:rPr>
            </w:pPr>
          </w:p>
          <w:p w:rsidR="00B86382" w:rsidP="00B86382">
            <w:pPr>
              <w:bidi/>
              <w:spacing w:after="0" w:line="240" w:lineRule="auto"/>
              <w:rPr>
                <w:sz w:val="26"/>
                <w:szCs w:val="26"/>
                <w:rtl/>
              </w:rPr>
            </w:pPr>
          </w:p>
          <w:p w:rsidR="006B2853" w:rsidP="006B2853">
            <w:pPr>
              <w:bidi/>
              <w:spacing w:after="0" w:line="240" w:lineRule="auto"/>
              <w:rPr>
                <w:sz w:val="26"/>
                <w:szCs w:val="26"/>
                <w:rtl/>
              </w:rPr>
            </w:pPr>
          </w:p>
          <w:p w:rsidR="006B2853" w:rsidP="006B2853">
            <w:pPr>
              <w:bidi/>
              <w:spacing w:after="0" w:line="240" w:lineRule="auto"/>
              <w:rPr>
                <w:sz w:val="26"/>
                <w:szCs w:val="26"/>
                <w:rtl/>
              </w:rPr>
            </w:pPr>
          </w:p>
          <w:p w:rsidR="006B2853" w:rsidP="006B2853">
            <w:pPr>
              <w:bidi/>
              <w:spacing w:after="0" w:line="240" w:lineRule="auto"/>
              <w:rPr>
                <w:sz w:val="26"/>
                <w:szCs w:val="26"/>
                <w:rtl/>
              </w:rPr>
            </w:pPr>
          </w:p>
          <w:p w:rsidR="006B2853" w:rsidP="006B2853">
            <w:pPr>
              <w:bidi/>
              <w:spacing w:after="0" w:line="240" w:lineRule="auto"/>
              <w:rPr>
                <w:sz w:val="26"/>
                <w:szCs w:val="26"/>
                <w:rtl/>
              </w:rPr>
            </w:pPr>
          </w:p>
          <w:p w:rsidR="006B2853" w:rsidP="006B2853">
            <w:pPr>
              <w:bidi/>
              <w:spacing w:after="0" w:line="240" w:lineRule="auto"/>
              <w:rPr>
                <w:sz w:val="26"/>
                <w:szCs w:val="26"/>
                <w:rtl/>
              </w:rPr>
            </w:pPr>
          </w:p>
          <w:p w:rsidR="006B2853" w:rsidP="006B2853">
            <w:pPr>
              <w:bidi/>
              <w:spacing w:after="0" w:line="240" w:lineRule="auto"/>
              <w:rPr>
                <w:sz w:val="26"/>
                <w:szCs w:val="26"/>
                <w:rtl/>
              </w:rPr>
            </w:pPr>
          </w:p>
          <w:p w:rsidR="006B2853" w:rsidP="006B2853">
            <w:pPr>
              <w:bidi/>
              <w:spacing w:after="0" w:line="240" w:lineRule="auto"/>
              <w:rPr>
                <w:sz w:val="26"/>
                <w:szCs w:val="26"/>
                <w:rtl/>
              </w:rPr>
            </w:pPr>
            <w:r>
              <w:rPr>
                <w:rFonts w:asciiTheme="majorBidi" w:eastAsiaTheme="minorEastAsia" w:hAnsiTheme="majorBidi" w:cstheme="majorBidi" w:hint="cs"/>
                <w:sz w:val="26"/>
                <w:szCs w:val="26"/>
                <w:rtl/>
              </w:rPr>
              <w:t>تمكين التلميذ من استخلاص النتائج.</w:t>
            </w:r>
          </w:p>
          <w:p w:rsidR="006B2853" w:rsidP="006B2853">
            <w:pPr>
              <w:bidi/>
              <w:spacing w:after="0" w:line="240" w:lineRule="auto"/>
              <w:rPr>
                <w:sz w:val="26"/>
                <w:szCs w:val="26"/>
                <w:rtl/>
              </w:rPr>
            </w:pPr>
          </w:p>
          <w:p w:rsidR="006B2853" w:rsidP="006B2853">
            <w:pPr>
              <w:bidi/>
              <w:spacing w:after="0" w:line="240" w:lineRule="auto"/>
              <w:rPr>
                <w:sz w:val="26"/>
                <w:szCs w:val="26"/>
                <w:rtl/>
              </w:rPr>
            </w:pPr>
          </w:p>
          <w:p w:rsidR="006B2853" w:rsidP="006B2853">
            <w:pPr>
              <w:bidi/>
              <w:spacing w:after="0" w:line="240" w:lineRule="auto"/>
              <w:rPr>
                <w:sz w:val="26"/>
                <w:szCs w:val="26"/>
                <w:rtl/>
              </w:rPr>
            </w:pPr>
          </w:p>
          <w:p w:rsidR="006B2853" w:rsidP="006B2853">
            <w:pPr>
              <w:bidi/>
              <w:spacing w:after="0" w:line="240" w:lineRule="auto"/>
              <w:rPr>
                <w:sz w:val="26"/>
                <w:szCs w:val="26"/>
                <w:rtl/>
              </w:rPr>
            </w:pPr>
          </w:p>
          <w:p w:rsidR="006B2853" w:rsidP="006B2853">
            <w:pPr>
              <w:bidi/>
              <w:spacing w:after="0" w:line="240" w:lineRule="auto"/>
              <w:rPr>
                <w:sz w:val="26"/>
                <w:szCs w:val="26"/>
                <w:rtl/>
              </w:rPr>
            </w:pPr>
          </w:p>
          <w:p w:rsidR="006B2853" w:rsidP="006B2853">
            <w:pPr>
              <w:bidi/>
              <w:spacing w:after="0" w:line="240" w:lineRule="auto"/>
              <w:rPr>
                <w:sz w:val="26"/>
                <w:szCs w:val="26"/>
                <w:rtl/>
              </w:rPr>
            </w:pPr>
          </w:p>
          <w:p w:rsidR="006B2853" w:rsidP="006B2853">
            <w:pPr>
              <w:bidi/>
              <w:spacing w:after="0" w:line="240" w:lineRule="auto"/>
              <w:rPr>
                <w:sz w:val="26"/>
                <w:szCs w:val="26"/>
                <w:rtl/>
              </w:rPr>
            </w:pPr>
          </w:p>
          <w:p w:rsidR="006B2853" w:rsidP="006B2853">
            <w:pPr>
              <w:bidi/>
              <w:spacing w:after="0" w:line="240" w:lineRule="auto"/>
              <w:rPr>
                <w:sz w:val="26"/>
                <w:szCs w:val="26"/>
                <w:rtl/>
              </w:rPr>
            </w:pPr>
          </w:p>
          <w:p w:rsidR="006B2853" w:rsidP="006B2853">
            <w:pPr>
              <w:bidi/>
              <w:spacing w:after="0" w:line="240" w:lineRule="auto"/>
              <w:rPr>
                <w:sz w:val="26"/>
                <w:szCs w:val="26"/>
                <w:rtl/>
              </w:rPr>
            </w:pPr>
          </w:p>
          <w:p w:rsidR="006B2853" w:rsidP="006B2853">
            <w:pPr>
              <w:bidi/>
              <w:spacing w:after="0" w:line="240" w:lineRule="auto"/>
              <w:rPr>
                <w:sz w:val="26"/>
                <w:szCs w:val="26"/>
                <w:rtl/>
              </w:rPr>
            </w:pPr>
          </w:p>
          <w:p w:rsidR="006B2853" w:rsidP="006B2853">
            <w:pPr>
              <w:bidi/>
              <w:spacing w:after="0" w:line="240" w:lineRule="auto"/>
              <w:rPr>
                <w:sz w:val="26"/>
                <w:szCs w:val="26"/>
                <w:rtl/>
              </w:rPr>
            </w:pPr>
          </w:p>
          <w:p w:rsidR="006B2853" w:rsidP="006B2853">
            <w:pPr>
              <w:bidi/>
              <w:spacing w:after="0" w:line="240" w:lineRule="auto"/>
              <w:rPr>
                <w:sz w:val="26"/>
                <w:szCs w:val="26"/>
                <w:rtl/>
              </w:rPr>
            </w:pPr>
          </w:p>
          <w:p w:rsidR="006B2853" w:rsidP="006B2853">
            <w:pPr>
              <w:bidi/>
              <w:spacing w:after="0" w:line="240" w:lineRule="auto"/>
              <w:rPr>
                <w:sz w:val="26"/>
                <w:szCs w:val="26"/>
                <w:rtl/>
              </w:rPr>
            </w:pPr>
          </w:p>
          <w:p w:rsidR="006B2853" w:rsidP="006B2853">
            <w:pPr>
              <w:bidi/>
              <w:spacing w:after="0" w:line="240" w:lineRule="auto"/>
              <w:rPr>
                <w:sz w:val="26"/>
                <w:szCs w:val="26"/>
                <w:rtl/>
              </w:rPr>
            </w:pPr>
          </w:p>
          <w:p w:rsidR="006B2853" w:rsidP="006B2853">
            <w:pPr>
              <w:bidi/>
              <w:spacing w:after="0" w:line="240" w:lineRule="auto"/>
              <w:rPr>
                <w:sz w:val="26"/>
                <w:szCs w:val="26"/>
                <w:rtl/>
              </w:rPr>
            </w:pPr>
          </w:p>
          <w:p w:rsidR="00B86382" w:rsidP="00B86382">
            <w:pPr>
              <w:bidi/>
              <w:spacing w:after="0" w:line="240" w:lineRule="auto"/>
              <w:rPr>
                <w:sz w:val="26"/>
                <w:szCs w:val="26"/>
                <w:rtl/>
              </w:rPr>
            </w:pPr>
          </w:p>
          <w:p w:rsidR="00253302" w:rsidP="00BD5327">
            <w:pPr>
              <w:bidi/>
              <w:spacing w:after="0" w:line="240" w:lineRule="auto"/>
              <w:jc w:val="center"/>
              <w:rPr>
                <w:sz w:val="26"/>
                <w:szCs w:val="26"/>
                <w:rtl/>
              </w:rPr>
            </w:pPr>
            <w:r>
              <w:rPr>
                <w:rFonts w:asciiTheme="majorBidi" w:eastAsiaTheme="minorEastAsia" w:hAnsiTheme="majorBidi" w:cstheme="majorBidi" w:hint="cs"/>
                <w:sz w:val="26"/>
                <w:szCs w:val="26"/>
                <w:rtl/>
              </w:rPr>
              <w:t>القدرة على تكثيف النتائج السابقة</w:t>
            </w:r>
          </w:p>
          <w:p w:rsidR="00A02303" w:rsidP="00BD5327">
            <w:pPr>
              <w:bidi/>
              <w:spacing w:after="0" w:line="240" w:lineRule="auto"/>
              <w:jc w:val="center"/>
              <w:rPr>
                <w:sz w:val="26"/>
                <w:szCs w:val="26"/>
                <w:rtl/>
              </w:rPr>
            </w:pPr>
          </w:p>
          <w:p w:rsidR="00A02303" w:rsidP="00BD5327">
            <w:pPr>
              <w:bidi/>
              <w:spacing w:after="0" w:line="240" w:lineRule="auto"/>
              <w:jc w:val="center"/>
              <w:rPr>
                <w:sz w:val="26"/>
                <w:szCs w:val="26"/>
                <w:rtl/>
              </w:rPr>
            </w:pPr>
          </w:p>
          <w:p w:rsidR="00A02303" w:rsidP="00BD5327">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262D3F" w:rsidP="006B2853">
            <w:pPr>
              <w:bidi/>
              <w:spacing w:after="0" w:line="240" w:lineRule="auto"/>
              <w:jc w:val="center"/>
              <w:rPr>
                <w:b/>
                <w:bCs/>
                <w:rtl/>
                <w:lang w:bidi="ar-MA"/>
              </w:rPr>
            </w:pPr>
          </w:p>
          <w:p w:rsidR="00262D3F" w:rsidP="00262D3F">
            <w:pPr>
              <w:bidi/>
              <w:spacing w:after="0" w:line="240" w:lineRule="auto"/>
              <w:jc w:val="center"/>
              <w:rPr>
                <w:b/>
                <w:bCs/>
                <w:rtl/>
                <w:lang w:bidi="ar-MA"/>
              </w:rPr>
            </w:pPr>
          </w:p>
          <w:p w:rsidR="00262D3F" w:rsidP="00262D3F">
            <w:pPr>
              <w:bidi/>
              <w:spacing w:after="0" w:line="240" w:lineRule="auto"/>
              <w:jc w:val="center"/>
              <w:rPr>
                <w:b/>
                <w:bCs/>
                <w:rtl/>
                <w:lang w:bidi="ar-MA"/>
              </w:rPr>
            </w:pPr>
          </w:p>
          <w:p w:rsidR="00262D3F" w:rsidP="00262D3F">
            <w:pPr>
              <w:bidi/>
              <w:spacing w:after="0" w:line="240" w:lineRule="auto"/>
              <w:jc w:val="center"/>
              <w:rPr>
                <w:b/>
                <w:bCs/>
                <w:rtl/>
                <w:lang w:bidi="ar-MA"/>
              </w:rPr>
            </w:pPr>
          </w:p>
          <w:p w:rsidR="003C4F73" w:rsidP="003C4F73">
            <w:pPr>
              <w:bidi/>
              <w:spacing w:after="0" w:line="240" w:lineRule="auto"/>
              <w:jc w:val="center"/>
              <w:rPr>
                <w:b/>
                <w:bCs/>
                <w:rtl/>
                <w:lang w:bidi="ar-MA"/>
              </w:rPr>
            </w:pPr>
          </w:p>
          <w:p w:rsidR="003C4F73" w:rsidP="003C4F73">
            <w:pPr>
              <w:bidi/>
              <w:spacing w:after="0" w:line="240" w:lineRule="auto"/>
              <w:jc w:val="center"/>
              <w:rPr>
                <w:b/>
                <w:bCs/>
                <w:rtl/>
                <w:lang w:bidi="ar-MA"/>
              </w:rPr>
            </w:pPr>
          </w:p>
          <w:p w:rsidR="003C4F73" w:rsidP="003C4F73">
            <w:pPr>
              <w:bidi/>
              <w:spacing w:after="0" w:line="240" w:lineRule="auto"/>
              <w:jc w:val="center"/>
              <w:rPr>
                <w:b/>
                <w:bCs/>
                <w:rtl/>
                <w:lang w:bidi="ar-MA"/>
              </w:rPr>
            </w:pPr>
          </w:p>
          <w:p w:rsidR="00262D3F" w:rsidP="00262D3F">
            <w:pPr>
              <w:bidi/>
              <w:spacing w:after="0" w:line="240" w:lineRule="auto"/>
              <w:jc w:val="center"/>
              <w:rPr>
                <w:b/>
                <w:bCs/>
                <w:rtl/>
                <w:lang w:bidi="ar-MA"/>
              </w:rPr>
            </w:pPr>
          </w:p>
          <w:p w:rsidR="00262D3F" w:rsidP="00262D3F">
            <w:pPr>
              <w:bidi/>
              <w:spacing w:after="0" w:line="240" w:lineRule="auto"/>
              <w:jc w:val="center"/>
              <w:rPr>
                <w:b/>
                <w:bCs/>
                <w:rtl/>
                <w:lang w:bidi="ar-MA"/>
              </w:rPr>
            </w:pPr>
          </w:p>
          <w:p w:rsidR="00252946" w:rsidRPr="00B34811" w:rsidP="00262D3F">
            <w:pPr>
              <w:bidi/>
              <w:spacing w:after="0" w:line="240" w:lineRule="auto"/>
              <w:jc w:val="center"/>
              <w:rPr>
                <w:b/>
                <w:bCs/>
                <w:sz w:val="26"/>
                <w:szCs w:val="26"/>
                <w:rtl/>
                <w:lang w:bidi="ar-MA"/>
              </w:rPr>
            </w:pPr>
            <w:r w:rsidRPr="00B34811">
              <w:rPr>
                <w:rFonts w:eastAsiaTheme="minorEastAsia" w:hint="cs"/>
                <w:b/>
                <w:bCs/>
                <w:rtl/>
                <w:lang w:bidi="ar-MA"/>
              </w:rPr>
              <w:t>إقدار المتعلم على استثمار ما تمكن منه</w:t>
            </w:r>
            <w:r w:rsidRPr="00B34811" w:rsidR="00F3079B">
              <w:rPr>
                <w:rFonts w:eastAsiaTheme="minorEastAsia" w:hint="cs"/>
                <w:b/>
                <w:bCs/>
                <w:rtl/>
                <w:lang w:bidi="ar-MA"/>
              </w:rPr>
              <w:t xml:space="preserve"> في </w:t>
            </w:r>
            <w:r w:rsidRPr="00B34811" w:rsidR="006B2853">
              <w:rPr>
                <w:rFonts w:eastAsiaTheme="minorEastAsia" w:hint="cs"/>
                <w:b/>
                <w:bCs/>
                <w:rtl/>
                <w:lang w:bidi="ar-MA"/>
              </w:rPr>
              <w:t>تحديد التغييرات في</w:t>
            </w:r>
            <w:r w:rsidRPr="00B34811" w:rsidR="00F3079B">
              <w:rPr>
                <w:rFonts w:eastAsiaTheme="minorEastAsia" w:hint="cs"/>
                <w:b/>
                <w:bCs/>
                <w:rtl/>
                <w:lang w:bidi="ar-MA"/>
              </w:rPr>
              <w:t xml:space="preserve"> البيت الشعري</w:t>
            </w:r>
          </w:p>
          <w:p w:rsidR="00252946" w:rsidRPr="00252946" w:rsidP="00252946">
            <w:pPr>
              <w:spacing w:after="0" w:line="240" w:lineRule="auto"/>
              <w:jc w:val="center"/>
              <w:rPr>
                <w:rtl/>
              </w:rPr>
            </w:pPr>
          </w:p>
        </w:tc>
        <w:tc>
          <w:tcPr>
            <w:tcW w:w="1836" w:type="dxa"/>
          </w:tcPr>
          <w:p w:rsidR="00A05063" w:rsidP="00C0151E">
            <w:pPr>
              <w:bidi/>
              <w:spacing w:after="0" w:line="240" w:lineRule="auto"/>
              <w:jc w:val="center"/>
              <w:rPr>
                <w:rtl/>
              </w:rPr>
            </w:pPr>
          </w:p>
          <w:p w:rsidR="0054183C" w:rsidP="00A05063">
            <w:pPr>
              <w:bidi/>
              <w:spacing w:after="0" w:line="240" w:lineRule="auto"/>
              <w:jc w:val="center"/>
              <w:rPr>
                <w:rtl/>
              </w:rPr>
            </w:pPr>
          </w:p>
          <w:p w:rsidR="0054183C" w:rsidP="0054183C">
            <w:pPr>
              <w:bidi/>
              <w:spacing w:after="0" w:line="240" w:lineRule="auto"/>
              <w:jc w:val="center"/>
              <w:rPr>
                <w:rtl/>
              </w:rPr>
            </w:pPr>
          </w:p>
          <w:p w:rsidR="00A05063" w:rsidP="0054183C">
            <w:pPr>
              <w:bidi/>
              <w:spacing w:after="0" w:line="240" w:lineRule="auto"/>
              <w:jc w:val="center"/>
              <w:rPr>
                <w:sz w:val="26"/>
                <w:szCs w:val="26"/>
                <w:rtl/>
                <w:lang w:bidi="ar-MA"/>
              </w:rPr>
            </w:pPr>
            <w:r>
              <w:rPr>
                <w:rFonts w:eastAsiaTheme="minorEastAsia" w:hint="cs"/>
                <w:sz w:val="26"/>
                <w:szCs w:val="26"/>
                <w:rtl/>
                <w:lang w:bidi="ar-MA"/>
              </w:rPr>
              <w:t>مم</w:t>
            </w:r>
            <w:r>
              <w:rPr>
                <w:rFonts w:eastAsiaTheme="minorEastAsia" w:hint="cs"/>
                <w:sz w:val="26"/>
                <w:szCs w:val="26"/>
                <w:rtl/>
                <w:lang w:bidi="ar-MA"/>
              </w:rPr>
              <w:t xml:space="preserve"> يتكون البيت الشعري؟</w:t>
            </w:r>
          </w:p>
          <w:p w:rsidR="00B51D21" w:rsidRPr="00315A86" w:rsidP="00706CFB">
            <w:pPr>
              <w:bidi/>
              <w:spacing w:after="0" w:line="240" w:lineRule="auto"/>
              <w:jc w:val="center"/>
              <w:rPr>
                <w:sz w:val="26"/>
                <w:szCs w:val="26"/>
                <w:rtl/>
                <w:lang w:bidi="ar-MA"/>
              </w:rPr>
            </w:pPr>
            <w:r>
              <w:rPr>
                <w:rFonts w:eastAsiaTheme="minorEastAsia" w:hint="cs"/>
                <w:sz w:val="26"/>
                <w:szCs w:val="26"/>
                <w:rtl/>
                <w:lang w:bidi="ar-MA"/>
              </w:rPr>
              <w:t xml:space="preserve">ما </w:t>
            </w:r>
            <w:r w:rsidR="00706CFB">
              <w:rPr>
                <w:rFonts w:eastAsiaTheme="minorEastAsia" w:hint="cs"/>
                <w:sz w:val="26"/>
                <w:szCs w:val="26"/>
                <w:rtl/>
                <w:lang w:bidi="ar-MA"/>
              </w:rPr>
              <w:t>ه</w:t>
            </w:r>
            <w:r>
              <w:rPr>
                <w:rFonts w:eastAsiaTheme="minorEastAsia" w:hint="cs"/>
                <w:sz w:val="26"/>
                <w:szCs w:val="26"/>
                <w:rtl/>
                <w:lang w:bidi="ar-MA"/>
              </w:rPr>
              <w:t>ي التفاعيل؟</w:t>
            </w:r>
          </w:p>
          <w:p w:rsidR="00A05063" w:rsidRPr="00315A86" w:rsidP="00A05063">
            <w:pPr>
              <w:bidi/>
              <w:spacing w:after="0" w:line="240" w:lineRule="auto"/>
              <w:jc w:val="center"/>
              <w:rPr>
                <w:sz w:val="26"/>
                <w:szCs w:val="26"/>
                <w:rtl/>
                <w:lang w:bidi="ar-MA"/>
              </w:rPr>
            </w:pPr>
          </w:p>
          <w:p w:rsidR="00315A86" w:rsidRPr="00315A86" w:rsidP="00315A86">
            <w:pPr>
              <w:bidi/>
              <w:spacing w:after="0" w:line="240" w:lineRule="auto"/>
              <w:jc w:val="center"/>
              <w:rPr>
                <w:sz w:val="26"/>
                <w:szCs w:val="26"/>
                <w:lang w:bidi="ar-MA"/>
              </w:rPr>
            </w:pPr>
          </w:p>
          <w:p w:rsidR="00315A86" w:rsidRPr="00315A86" w:rsidP="00315A86">
            <w:pPr>
              <w:bidi/>
              <w:spacing w:after="0" w:line="240" w:lineRule="auto"/>
              <w:jc w:val="center"/>
              <w:rPr>
                <w:sz w:val="26"/>
                <w:szCs w:val="26"/>
                <w:lang w:bidi="ar-MA"/>
              </w:rPr>
            </w:pPr>
            <w:r w:rsidRPr="00315A86">
              <w:rPr>
                <w:rFonts w:eastAsiaTheme="minorEastAsia"/>
                <w:sz w:val="26"/>
                <w:szCs w:val="26"/>
                <w:rtl/>
                <w:lang w:bidi="ar-MA"/>
              </w:rPr>
              <w:t xml:space="preserve">- كتابة الأمثلة على السبورة </w:t>
            </w:r>
            <w:r w:rsidRPr="00315A86">
              <w:rPr>
                <w:rFonts w:eastAsiaTheme="minorEastAsia"/>
                <w:sz w:val="26"/>
                <w:szCs w:val="26"/>
                <w:rtl/>
                <w:lang w:bidi="ar-MA"/>
              </w:rPr>
              <w:t>وملاحظتها</w:t>
            </w:r>
            <w:r w:rsidRPr="00315A86">
              <w:rPr>
                <w:rFonts w:eastAsiaTheme="minorEastAsia"/>
                <w:sz w:val="26"/>
                <w:szCs w:val="26"/>
                <w:rtl/>
                <w:lang w:bidi="ar-MA"/>
              </w:rPr>
              <w:t>.</w:t>
            </w:r>
          </w:p>
          <w:p w:rsidR="00315A86" w:rsidRPr="00315A86" w:rsidP="00706CFB">
            <w:pPr>
              <w:bidi/>
              <w:spacing w:after="0" w:line="240" w:lineRule="auto"/>
              <w:jc w:val="center"/>
              <w:rPr>
                <w:sz w:val="26"/>
                <w:szCs w:val="26"/>
                <w:rtl/>
                <w:lang w:bidi="ar-MA"/>
              </w:rPr>
            </w:pPr>
            <w:r w:rsidRPr="00315A86">
              <w:rPr>
                <w:rFonts w:eastAsiaTheme="minorEastAsia"/>
                <w:sz w:val="26"/>
                <w:szCs w:val="26"/>
                <w:rtl/>
                <w:lang w:bidi="ar-MA"/>
              </w:rPr>
              <w:t xml:space="preserve">- </w:t>
            </w:r>
            <w:r w:rsidRPr="00315A86">
              <w:rPr>
                <w:rFonts w:eastAsiaTheme="minorEastAsia"/>
                <w:sz w:val="26"/>
                <w:szCs w:val="26"/>
                <w:rtl/>
                <w:lang w:bidi="ar-MA"/>
              </w:rPr>
              <w:t>قراءة</w:t>
            </w:r>
            <w:r w:rsidRPr="00315A86">
              <w:rPr>
                <w:rFonts w:eastAsiaTheme="minorEastAsia"/>
                <w:sz w:val="26"/>
                <w:szCs w:val="26"/>
                <w:rtl/>
                <w:lang w:bidi="ar-MA"/>
              </w:rPr>
              <w:t xml:space="preserve"> نموذجية.</w:t>
            </w:r>
          </w:p>
          <w:p w:rsidR="00315A86" w:rsidRPr="00315A86" w:rsidP="00315A86">
            <w:pPr>
              <w:bidi/>
              <w:spacing w:after="0" w:line="240" w:lineRule="auto"/>
              <w:jc w:val="center"/>
              <w:rPr>
                <w:sz w:val="26"/>
                <w:szCs w:val="26"/>
                <w:rtl/>
                <w:lang w:bidi="ar-MA"/>
              </w:rPr>
            </w:pPr>
            <w:r w:rsidRPr="00315A86">
              <w:rPr>
                <w:rFonts w:eastAsiaTheme="minorEastAsia"/>
                <w:sz w:val="26"/>
                <w:szCs w:val="26"/>
                <w:rtl/>
                <w:lang w:bidi="ar-MA"/>
              </w:rPr>
              <w:t xml:space="preserve">- </w:t>
            </w:r>
            <w:r w:rsidRPr="00315A86">
              <w:rPr>
                <w:rFonts w:eastAsiaTheme="minorEastAsia"/>
                <w:sz w:val="26"/>
                <w:szCs w:val="26"/>
                <w:rtl/>
                <w:lang w:bidi="ar-MA"/>
              </w:rPr>
              <w:t>تدليل</w:t>
            </w:r>
            <w:r w:rsidRPr="00315A86">
              <w:rPr>
                <w:rFonts w:eastAsiaTheme="minorEastAsia"/>
                <w:sz w:val="26"/>
                <w:szCs w:val="26"/>
                <w:rtl/>
                <w:lang w:bidi="ar-MA"/>
              </w:rPr>
              <w:t xml:space="preserve"> الصعوبات اللغوية.</w:t>
            </w:r>
          </w:p>
          <w:p w:rsidR="00653516" w:rsidRPr="00315A86" w:rsidP="00315A86">
            <w:pPr>
              <w:bidi/>
              <w:spacing w:after="0" w:line="240" w:lineRule="auto"/>
              <w:jc w:val="center"/>
              <w:rPr>
                <w:sz w:val="26"/>
                <w:szCs w:val="26"/>
                <w:rtl/>
                <w:lang w:bidi="ar-MA"/>
              </w:rPr>
            </w:pPr>
            <w:r w:rsidRPr="00315A86">
              <w:rPr>
                <w:rFonts w:eastAsiaTheme="minorEastAsia"/>
                <w:sz w:val="26"/>
                <w:szCs w:val="26"/>
                <w:rtl/>
                <w:lang w:bidi="ar-MA"/>
              </w:rPr>
              <w:t xml:space="preserve">- اختزال </w:t>
            </w:r>
            <w:r w:rsidRPr="00315A86">
              <w:rPr>
                <w:rFonts w:eastAsiaTheme="minorEastAsia"/>
                <w:sz w:val="26"/>
                <w:szCs w:val="26"/>
                <w:rtl/>
                <w:lang w:bidi="ar-MA"/>
              </w:rPr>
              <w:t>وتكثيف</w:t>
            </w:r>
            <w:r w:rsidRPr="00315A86">
              <w:rPr>
                <w:rFonts w:eastAsiaTheme="minorEastAsia"/>
                <w:sz w:val="26"/>
                <w:szCs w:val="26"/>
                <w:rtl/>
                <w:lang w:bidi="ar-MA"/>
              </w:rPr>
              <w:t xml:space="preserve"> مضامين الأبيات</w:t>
            </w:r>
            <w:r w:rsidR="00706CFB">
              <w:rPr>
                <w:rFonts w:eastAsiaTheme="minorEastAsia" w:hint="cs"/>
                <w:sz w:val="26"/>
                <w:szCs w:val="26"/>
                <w:rtl/>
                <w:lang w:bidi="ar-MA"/>
              </w:rPr>
              <w:t>.</w:t>
            </w:r>
          </w:p>
          <w:p w:rsidR="00653516" w:rsidP="00653516">
            <w:pPr>
              <w:bidi/>
              <w:spacing w:after="0" w:line="240" w:lineRule="auto"/>
              <w:jc w:val="center"/>
              <w:rPr>
                <w:rtl/>
              </w:rPr>
            </w:pPr>
          </w:p>
          <w:p w:rsidR="00653516" w:rsidP="00653516">
            <w:pPr>
              <w:bidi/>
              <w:spacing w:after="0" w:line="240" w:lineRule="auto"/>
              <w:jc w:val="center"/>
              <w:rPr>
                <w:rtl/>
              </w:rPr>
            </w:pPr>
          </w:p>
          <w:p w:rsidR="006B2853" w:rsidP="006B2853">
            <w:pPr>
              <w:bidi/>
              <w:spacing w:after="0" w:line="240" w:lineRule="auto"/>
              <w:jc w:val="center"/>
              <w:rPr>
                <w:sz w:val="26"/>
                <w:szCs w:val="26"/>
                <w:rtl/>
              </w:rPr>
            </w:pPr>
          </w:p>
          <w:p w:rsidR="00BB40F6" w:rsidP="00BB40F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BB40F6">
            <w:pPr>
              <w:bidi/>
              <w:spacing w:after="0" w:line="240" w:lineRule="auto"/>
              <w:jc w:val="center"/>
              <w:rPr>
                <w:sz w:val="26"/>
                <w:szCs w:val="26"/>
                <w:rtl/>
              </w:rPr>
            </w:pPr>
            <w:r>
              <w:rPr>
                <w:rFonts w:asciiTheme="majorBidi" w:eastAsiaTheme="minorEastAsia" w:hAnsiTheme="majorBidi" w:cstheme="majorBidi" w:hint="cs"/>
                <w:sz w:val="26"/>
                <w:szCs w:val="26"/>
                <w:rtl/>
              </w:rPr>
              <w:t xml:space="preserve">- ماذا وقع </w:t>
            </w:r>
            <w:r w:rsidR="00706CFB">
              <w:rPr>
                <w:rFonts w:asciiTheme="majorBidi" w:eastAsiaTheme="minorEastAsia" w:hAnsiTheme="majorBidi" w:cstheme="majorBidi" w:hint="cs"/>
                <w:sz w:val="26"/>
                <w:szCs w:val="26"/>
                <w:rtl/>
              </w:rPr>
              <w:t>ل</w:t>
            </w:r>
            <w:r>
              <w:rPr>
                <w:rFonts w:asciiTheme="majorBidi" w:eastAsiaTheme="minorEastAsia" w:hAnsiTheme="majorBidi" w:cstheme="majorBidi" w:hint="cs"/>
                <w:sz w:val="26"/>
                <w:szCs w:val="26"/>
                <w:rtl/>
              </w:rPr>
              <w:t>تفعيلة البحر الشعري؟</w:t>
            </w:r>
          </w:p>
          <w:p w:rsidR="00BB40F6" w:rsidP="00BB40F6">
            <w:pPr>
              <w:bidi/>
              <w:spacing w:after="0" w:line="240" w:lineRule="auto"/>
              <w:jc w:val="center"/>
              <w:rPr>
                <w:sz w:val="26"/>
                <w:szCs w:val="26"/>
                <w:rtl/>
              </w:rPr>
            </w:pPr>
          </w:p>
          <w:p w:rsidR="00FB5F06" w:rsidP="00FB5F06">
            <w:pPr>
              <w:bidi/>
              <w:spacing w:after="0" w:line="240" w:lineRule="auto"/>
              <w:jc w:val="center"/>
              <w:rPr>
                <w:sz w:val="26"/>
                <w:szCs w:val="26"/>
                <w:rtl/>
              </w:rPr>
            </w:pPr>
          </w:p>
          <w:p w:rsidR="00706CFB" w:rsidP="00706CFB">
            <w:pPr>
              <w:bidi/>
              <w:spacing w:after="0" w:line="240" w:lineRule="auto"/>
              <w:jc w:val="center"/>
              <w:rPr>
                <w:sz w:val="26"/>
                <w:szCs w:val="26"/>
                <w:rtl/>
              </w:rPr>
            </w:pPr>
          </w:p>
          <w:p w:rsidR="00706CFB" w:rsidP="00706CFB">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3B02F8">
            <w:pPr>
              <w:bidi/>
              <w:spacing w:after="0" w:line="240" w:lineRule="auto"/>
              <w:jc w:val="center"/>
              <w:rPr>
                <w:sz w:val="26"/>
                <w:szCs w:val="26"/>
                <w:rtl/>
              </w:rPr>
            </w:pPr>
            <w:r>
              <w:rPr>
                <w:rFonts w:asciiTheme="majorBidi" w:eastAsiaTheme="minorEastAsia" w:hAnsiTheme="majorBidi" w:cstheme="majorBidi" w:hint="cs"/>
                <w:sz w:val="26"/>
                <w:szCs w:val="26"/>
                <w:rtl/>
              </w:rPr>
              <w:t>- في أي قسم من البيت جرت هذه التغييرات؟</w:t>
            </w:r>
          </w:p>
          <w:p w:rsidR="003B02F8" w:rsidP="003B02F8">
            <w:pPr>
              <w:bidi/>
              <w:spacing w:after="0" w:line="240" w:lineRule="auto"/>
              <w:jc w:val="center"/>
              <w:rPr>
                <w:sz w:val="26"/>
                <w:szCs w:val="26"/>
                <w:rtl/>
              </w:rPr>
            </w:pPr>
          </w:p>
          <w:p w:rsidR="003B02F8" w:rsidP="003B02F8">
            <w:pPr>
              <w:bidi/>
              <w:spacing w:after="0" w:line="240" w:lineRule="auto"/>
              <w:jc w:val="center"/>
              <w:rPr>
                <w:sz w:val="26"/>
                <w:szCs w:val="26"/>
                <w:rtl/>
              </w:rPr>
            </w:pPr>
          </w:p>
          <w:p w:rsidR="003B02F8" w:rsidP="003B02F8">
            <w:pPr>
              <w:bidi/>
              <w:spacing w:after="0" w:line="240" w:lineRule="auto"/>
              <w:jc w:val="center"/>
              <w:rPr>
                <w:sz w:val="26"/>
                <w:szCs w:val="26"/>
                <w:rtl/>
              </w:rPr>
            </w:pPr>
          </w:p>
          <w:p w:rsidR="003B02F8" w:rsidP="003B02F8">
            <w:pPr>
              <w:bidi/>
              <w:spacing w:after="0" w:line="240" w:lineRule="auto"/>
              <w:jc w:val="center"/>
              <w:rPr>
                <w:sz w:val="26"/>
                <w:szCs w:val="26"/>
                <w:rtl/>
              </w:rPr>
            </w:pPr>
          </w:p>
          <w:p w:rsidR="003B02F8" w:rsidP="003B02F8">
            <w:pPr>
              <w:bidi/>
              <w:spacing w:after="0" w:line="240" w:lineRule="auto"/>
              <w:jc w:val="center"/>
              <w:rPr>
                <w:sz w:val="26"/>
                <w:szCs w:val="26"/>
                <w:rtl/>
              </w:rPr>
            </w:pPr>
          </w:p>
          <w:p w:rsidR="003B02F8" w:rsidP="003B02F8">
            <w:pPr>
              <w:bidi/>
              <w:spacing w:after="0" w:line="240" w:lineRule="auto"/>
              <w:jc w:val="center"/>
              <w:rPr>
                <w:sz w:val="26"/>
                <w:szCs w:val="26"/>
                <w:rtl/>
              </w:rPr>
            </w:pPr>
          </w:p>
          <w:p w:rsidR="003B02F8" w:rsidP="003B02F8">
            <w:pPr>
              <w:bidi/>
              <w:spacing w:after="0" w:line="240" w:lineRule="auto"/>
              <w:jc w:val="center"/>
              <w:rPr>
                <w:sz w:val="26"/>
                <w:szCs w:val="26"/>
                <w:rtl/>
              </w:rPr>
            </w:pPr>
            <w:r>
              <w:rPr>
                <w:rFonts w:asciiTheme="majorBidi" w:eastAsiaTheme="minorEastAsia" w:hAnsiTheme="majorBidi" w:cstheme="majorBidi" w:hint="cs"/>
                <w:sz w:val="26"/>
                <w:szCs w:val="26"/>
                <w:rtl/>
              </w:rPr>
              <w:t>ماهي طبيعة التغيير الذي طرأ على هذا البيت؟</w:t>
            </w:r>
          </w:p>
          <w:p w:rsidR="003B02F8" w:rsidP="003B02F8">
            <w:pPr>
              <w:bidi/>
              <w:spacing w:after="0" w:line="240" w:lineRule="auto"/>
              <w:jc w:val="center"/>
              <w:rPr>
                <w:sz w:val="26"/>
                <w:szCs w:val="26"/>
                <w:rtl/>
              </w:rPr>
            </w:pPr>
          </w:p>
          <w:p w:rsidR="003B02F8" w:rsidP="003B02F8">
            <w:pPr>
              <w:bidi/>
              <w:spacing w:after="0" w:line="240" w:lineRule="auto"/>
              <w:jc w:val="center"/>
              <w:rPr>
                <w:sz w:val="26"/>
                <w:szCs w:val="26"/>
                <w:rtl/>
              </w:rPr>
            </w:pPr>
          </w:p>
          <w:p w:rsidR="003B02F8" w:rsidP="003B02F8">
            <w:pPr>
              <w:bidi/>
              <w:spacing w:after="0" w:line="240" w:lineRule="auto"/>
              <w:jc w:val="center"/>
              <w:rPr>
                <w:sz w:val="26"/>
                <w:szCs w:val="26"/>
                <w:rtl/>
              </w:rPr>
            </w:pPr>
          </w:p>
          <w:p w:rsidR="003B02F8" w:rsidP="003B02F8">
            <w:pPr>
              <w:bidi/>
              <w:spacing w:after="0" w:line="240" w:lineRule="auto"/>
              <w:jc w:val="center"/>
              <w:rPr>
                <w:sz w:val="26"/>
                <w:szCs w:val="26"/>
                <w:rtl/>
              </w:rPr>
            </w:pPr>
          </w:p>
          <w:p w:rsidR="003B02F8" w:rsidP="003B02F8">
            <w:pPr>
              <w:bidi/>
              <w:spacing w:after="0" w:line="240" w:lineRule="auto"/>
              <w:jc w:val="center"/>
              <w:rPr>
                <w:sz w:val="26"/>
                <w:szCs w:val="26"/>
                <w:rtl/>
              </w:rPr>
            </w:pPr>
          </w:p>
          <w:p w:rsidR="003B02F8" w:rsidP="003B02F8">
            <w:pPr>
              <w:bidi/>
              <w:spacing w:after="0" w:line="240" w:lineRule="auto"/>
              <w:jc w:val="center"/>
              <w:rPr>
                <w:sz w:val="26"/>
                <w:szCs w:val="26"/>
                <w:rtl/>
              </w:rPr>
            </w:pPr>
          </w:p>
          <w:p w:rsidR="003B02F8" w:rsidP="003B02F8">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E047E7" w:rsidP="00E047E7">
            <w:pPr>
              <w:bidi/>
              <w:spacing w:after="0" w:line="240" w:lineRule="auto"/>
              <w:jc w:val="center"/>
              <w:rPr>
                <w:sz w:val="26"/>
                <w:szCs w:val="26"/>
                <w:rtl/>
              </w:rPr>
            </w:pPr>
          </w:p>
          <w:p w:rsidR="00E047E7" w:rsidP="00E047E7">
            <w:pPr>
              <w:bidi/>
              <w:spacing w:after="0" w:line="240" w:lineRule="auto"/>
              <w:jc w:val="center"/>
              <w:rPr>
                <w:sz w:val="26"/>
                <w:szCs w:val="26"/>
                <w:rtl/>
              </w:rPr>
            </w:pPr>
          </w:p>
          <w:p w:rsidR="00E047E7" w:rsidP="00E047E7">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E90BF4" w:rsidP="00E90BF4">
            <w:pPr>
              <w:bidi/>
              <w:spacing w:after="0" w:line="240" w:lineRule="auto"/>
              <w:jc w:val="center"/>
              <w:rPr>
                <w:sz w:val="26"/>
                <w:szCs w:val="26"/>
                <w:rtl/>
              </w:rPr>
            </w:pPr>
            <w:r>
              <w:rPr>
                <w:rFonts w:asciiTheme="majorBidi" w:eastAsiaTheme="minorEastAsia" w:hAnsiTheme="majorBidi" w:cstheme="majorBidi" w:hint="cs"/>
                <w:sz w:val="26"/>
                <w:szCs w:val="26"/>
                <w:rtl/>
              </w:rPr>
              <w:t>- ما هو التغيير الذي وقع في البيت؟</w:t>
            </w:r>
          </w:p>
          <w:p w:rsidR="003E5CC4" w:rsidP="003E5CC4">
            <w:pPr>
              <w:bidi/>
              <w:spacing w:after="0" w:line="240" w:lineRule="auto"/>
              <w:jc w:val="center"/>
              <w:rPr>
                <w:sz w:val="26"/>
                <w:szCs w:val="26"/>
                <w:rtl/>
              </w:rPr>
            </w:pPr>
            <w:r>
              <w:rPr>
                <w:rFonts w:asciiTheme="majorBidi" w:eastAsiaTheme="minorEastAsia" w:hAnsiTheme="majorBidi" w:cstheme="majorBidi" w:hint="cs"/>
                <w:sz w:val="26"/>
                <w:szCs w:val="26"/>
                <w:rtl/>
              </w:rPr>
              <w:t>- ما</w:t>
            </w:r>
            <w:r w:rsidR="002F0374">
              <w:rPr>
                <w:rFonts w:asciiTheme="majorBidi" w:eastAsiaTheme="minorEastAsia" w:hAnsiTheme="majorBidi" w:cstheme="majorBidi" w:hint="cs"/>
                <w:sz w:val="26"/>
                <w:szCs w:val="26"/>
                <w:rtl/>
              </w:rPr>
              <w:t xml:space="preserve"> </w:t>
            </w:r>
            <w:r>
              <w:rPr>
                <w:rFonts w:asciiTheme="majorBidi" w:eastAsiaTheme="minorEastAsia" w:hAnsiTheme="majorBidi" w:cstheme="majorBidi" w:hint="cs"/>
                <w:sz w:val="26"/>
                <w:szCs w:val="26"/>
                <w:rtl/>
              </w:rPr>
              <w:t>هو القسم الذي جرى فيه التغيير في البيت؟</w:t>
            </w:r>
          </w:p>
          <w:p w:rsidR="00FB5F06" w:rsidP="003E5CC4">
            <w:pPr>
              <w:bidi/>
              <w:spacing w:after="0" w:line="240" w:lineRule="auto"/>
              <w:jc w:val="center"/>
              <w:rPr>
                <w:sz w:val="26"/>
                <w:szCs w:val="26"/>
                <w:rtl/>
              </w:rPr>
            </w:pPr>
            <w:r>
              <w:rPr>
                <w:rFonts w:asciiTheme="majorBidi" w:eastAsiaTheme="minorEastAsia" w:hAnsiTheme="majorBidi" w:cstheme="majorBidi" w:hint="cs"/>
                <w:sz w:val="26"/>
                <w:szCs w:val="26"/>
                <w:rtl/>
              </w:rPr>
              <w:t>ماذا يدعى هذا التغيير ؟</w:t>
            </w:r>
          </w:p>
          <w:p w:rsidR="00FB5F06" w:rsidP="00FB5F06">
            <w:pPr>
              <w:bidi/>
              <w:spacing w:after="0" w:line="240" w:lineRule="auto"/>
              <w:jc w:val="center"/>
              <w:rPr>
                <w:sz w:val="26"/>
                <w:szCs w:val="26"/>
                <w:rtl/>
              </w:rPr>
            </w:pPr>
          </w:p>
          <w:p w:rsidR="00E047E7" w:rsidP="00E047E7">
            <w:pPr>
              <w:bidi/>
              <w:spacing w:after="0" w:line="240" w:lineRule="auto"/>
              <w:jc w:val="center"/>
              <w:rPr>
                <w:sz w:val="26"/>
                <w:szCs w:val="26"/>
                <w:rtl/>
              </w:rPr>
            </w:pPr>
          </w:p>
          <w:p w:rsidR="00E047E7" w:rsidP="00E047E7">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lang w:bidi="ar-MA"/>
              </w:rPr>
            </w:pPr>
            <w:r>
              <w:rPr>
                <w:rFonts w:asciiTheme="majorBidi" w:eastAsiaTheme="minorEastAsia" w:hAnsiTheme="majorBidi" w:cstheme="majorBidi" w:hint="cs"/>
                <w:sz w:val="26"/>
                <w:szCs w:val="26"/>
                <w:rtl/>
                <w:lang w:bidi="ar-MA"/>
              </w:rPr>
              <w:t xml:space="preserve">ماذا وقع للوتد </w:t>
            </w:r>
            <w:r>
              <w:rPr>
                <w:rFonts w:asciiTheme="majorBidi" w:eastAsiaTheme="minorEastAsia" w:hAnsiTheme="majorBidi" w:cstheme="majorBidi" w:hint="cs"/>
                <w:sz w:val="26"/>
                <w:szCs w:val="26"/>
                <w:rtl/>
                <w:lang w:bidi="ar-MA"/>
              </w:rPr>
              <w:t>في</w:t>
            </w:r>
            <w:r>
              <w:rPr>
                <w:rFonts w:asciiTheme="majorBidi" w:eastAsiaTheme="minorEastAsia" w:hAnsiTheme="majorBidi" w:cstheme="majorBidi" w:hint="cs"/>
                <w:sz w:val="26"/>
                <w:szCs w:val="26"/>
                <w:rtl/>
                <w:lang w:bidi="ar-MA"/>
              </w:rPr>
              <w:t xml:space="preserve"> ضرب البيت التالي؟</w:t>
            </w: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2F0374">
            <w:pPr>
              <w:bidi/>
              <w:spacing w:after="0" w:line="240" w:lineRule="auto"/>
              <w:jc w:val="center"/>
              <w:rPr>
                <w:sz w:val="26"/>
                <w:szCs w:val="26"/>
                <w:rtl/>
              </w:rPr>
            </w:pPr>
            <w:r>
              <w:rPr>
                <w:rFonts w:asciiTheme="majorBidi" w:eastAsiaTheme="minorEastAsia" w:hAnsiTheme="majorBidi" w:cstheme="majorBidi" w:hint="cs"/>
                <w:sz w:val="26"/>
                <w:szCs w:val="26"/>
                <w:rtl/>
              </w:rPr>
              <w:t xml:space="preserve">ماذا وقع للوتد المجموع في عروض البيت التالي؟ </w:t>
            </w:r>
          </w:p>
          <w:p w:rsidR="002F0374" w:rsidP="002F0374">
            <w:pPr>
              <w:bidi/>
              <w:spacing w:after="0" w:line="240" w:lineRule="auto"/>
              <w:jc w:val="center"/>
              <w:rPr>
                <w:sz w:val="26"/>
                <w:szCs w:val="26"/>
                <w:rtl/>
              </w:rPr>
            </w:pPr>
          </w:p>
          <w:p w:rsidR="002F0374" w:rsidP="002F0374">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314D2D">
            <w:pPr>
              <w:bidi/>
              <w:spacing w:after="0" w:line="240" w:lineRule="auto"/>
              <w:jc w:val="center"/>
              <w:rPr>
                <w:sz w:val="26"/>
                <w:szCs w:val="26"/>
                <w:rtl/>
              </w:rPr>
            </w:pPr>
            <w:r>
              <w:rPr>
                <w:rFonts w:asciiTheme="majorBidi" w:eastAsiaTheme="minorEastAsia" w:hAnsiTheme="majorBidi" w:cstheme="majorBidi" w:hint="cs"/>
                <w:sz w:val="26"/>
                <w:szCs w:val="26"/>
                <w:rtl/>
              </w:rPr>
              <w:t xml:space="preserve">ما نوع </w:t>
            </w:r>
            <w:r>
              <w:rPr>
                <w:rFonts w:asciiTheme="majorBidi" w:eastAsiaTheme="minorEastAsia" w:hAnsiTheme="majorBidi" w:cstheme="majorBidi" w:hint="cs"/>
                <w:sz w:val="26"/>
                <w:szCs w:val="26"/>
                <w:rtl/>
              </w:rPr>
              <w:t>التغي</w:t>
            </w:r>
            <w:r w:rsidR="00706CFB">
              <w:rPr>
                <w:rFonts w:asciiTheme="majorBidi" w:eastAsiaTheme="minorEastAsia" w:hAnsiTheme="majorBidi" w:cstheme="majorBidi" w:hint="cs"/>
                <w:sz w:val="26"/>
                <w:szCs w:val="26"/>
                <w:rtl/>
              </w:rPr>
              <w:t>ي</w:t>
            </w:r>
            <w:r>
              <w:rPr>
                <w:rFonts w:asciiTheme="majorBidi" w:eastAsiaTheme="minorEastAsia" w:hAnsiTheme="majorBidi" w:cstheme="majorBidi" w:hint="cs"/>
                <w:sz w:val="26"/>
                <w:szCs w:val="26"/>
                <w:rtl/>
              </w:rPr>
              <w:t>رات</w:t>
            </w:r>
            <w:r>
              <w:rPr>
                <w:rFonts w:asciiTheme="majorBidi" w:eastAsiaTheme="minorEastAsia" w:hAnsiTheme="majorBidi" w:cstheme="majorBidi" w:hint="cs"/>
                <w:sz w:val="26"/>
                <w:szCs w:val="26"/>
                <w:rtl/>
              </w:rPr>
              <w:t xml:space="preserve"> التي تصيب السبب الخفيف؟</w:t>
            </w: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r>
              <w:rPr>
                <w:rFonts w:asciiTheme="majorBidi" w:eastAsiaTheme="minorEastAsia" w:hAnsiTheme="majorBidi" w:cstheme="majorBidi" w:hint="cs"/>
                <w:sz w:val="26"/>
                <w:szCs w:val="26"/>
                <w:rtl/>
              </w:rPr>
              <w:t xml:space="preserve">ماهي التغييرات التي أصابت العروض </w:t>
            </w:r>
            <w:r>
              <w:rPr>
                <w:rFonts w:asciiTheme="majorBidi" w:eastAsiaTheme="minorEastAsia" w:hAnsiTheme="majorBidi" w:cstheme="majorBidi" w:hint="cs"/>
                <w:sz w:val="26"/>
                <w:szCs w:val="26"/>
                <w:rtl/>
              </w:rPr>
              <w:t>والضرب في البيت التالي؟</w:t>
            </w: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706CFB" w:rsidP="00706CFB">
            <w:pPr>
              <w:bidi/>
              <w:spacing w:after="0" w:line="240" w:lineRule="auto"/>
              <w:jc w:val="center"/>
              <w:rPr>
                <w:sz w:val="26"/>
                <w:szCs w:val="26"/>
                <w:rtl/>
              </w:rPr>
            </w:pPr>
          </w:p>
          <w:p w:rsidR="00706CFB" w:rsidP="00706CFB">
            <w:pPr>
              <w:bidi/>
              <w:spacing w:after="0" w:line="240" w:lineRule="auto"/>
              <w:jc w:val="center"/>
              <w:rPr>
                <w:sz w:val="26"/>
                <w:szCs w:val="26"/>
                <w:rtl/>
              </w:rPr>
            </w:pPr>
          </w:p>
          <w:p w:rsidR="00706CFB" w:rsidP="00706CFB">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r>
              <w:rPr>
                <w:rFonts w:asciiTheme="majorBidi" w:eastAsiaTheme="minorEastAsia" w:hAnsiTheme="majorBidi" w:cstheme="majorBidi" w:hint="cs"/>
                <w:sz w:val="26"/>
                <w:szCs w:val="26"/>
                <w:rtl/>
              </w:rPr>
              <w:t>ما طبيعة التغيرات التي طرأت على البيت التالي؟</w:t>
            </w:r>
          </w:p>
          <w:p w:rsidR="009E3AB6" w:rsidP="009E3AB6">
            <w:pPr>
              <w:bidi/>
              <w:spacing w:after="0" w:line="240" w:lineRule="auto"/>
              <w:jc w:val="center"/>
              <w:rPr>
                <w:sz w:val="26"/>
                <w:szCs w:val="26"/>
                <w:rtl/>
              </w:rPr>
            </w:pPr>
          </w:p>
          <w:p w:rsidR="009E3AB6" w:rsidP="009E3AB6">
            <w:pPr>
              <w:bidi/>
              <w:spacing w:after="0" w:line="240" w:lineRule="auto"/>
              <w:jc w:val="center"/>
              <w:rPr>
                <w:sz w:val="26"/>
                <w:szCs w:val="26"/>
                <w:rtl/>
              </w:rPr>
            </w:pPr>
            <w:r>
              <w:rPr>
                <w:rFonts w:asciiTheme="majorBidi" w:eastAsiaTheme="minorEastAsia" w:hAnsiTheme="majorBidi" w:cstheme="majorBidi" w:hint="cs"/>
                <w:sz w:val="26"/>
                <w:szCs w:val="26"/>
                <w:rtl/>
              </w:rPr>
              <w:t xml:space="preserve">في أي جزء من البيت </w:t>
            </w:r>
            <w:r>
              <w:rPr>
                <w:rFonts w:asciiTheme="majorBidi" w:eastAsiaTheme="minorEastAsia" w:hAnsiTheme="majorBidi" w:cstheme="majorBidi" w:hint="cs"/>
                <w:sz w:val="26"/>
                <w:szCs w:val="26"/>
                <w:rtl/>
              </w:rPr>
              <w:t>وقعت</w:t>
            </w:r>
            <w:r>
              <w:rPr>
                <w:rFonts w:asciiTheme="majorBidi" w:eastAsiaTheme="minorEastAsia" w:hAnsiTheme="majorBidi" w:cstheme="majorBidi" w:hint="cs"/>
                <w:sz w:val="26"/>
                <w:szCs w:val="26"/>
                <w:rtl/>
              </w:rPr>
              <w:t xml:space="preserve"> هذه الزيادة؟</w:t>
            </w: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r>
              <w:rPr>
                <w:rFonts w:asciiTheme="majorBidi" w:eastAsiaTheme="minorEastAsia" w:hAnsiTheme="majorBidi" w:cstheme="majorBidi" w:hint="cs"/>
                <w:sz w:val="26"/>
                <w:szCs w:val="26"/>
                <w:rtl/>
              </w:rPr>
              <w:t>من</w:t>
            </w:r>
            <w:r>
              <w:rPr>
                <w:rFonts w:asciiTheme="majorBidi" w:eastAsiaTheme="minorEastAsia" w:hAnsiTheme="majorBidi" w:cstheme="majorBidi" w:hint="cs"/>
                <w:sz w:val="26"/>
                <w:szCs w:val="26"/>
                <w:rtl/>
              </w:rPr>
              <w:t xml:space="preserve"> منكم يقدم استنتاجا لما شاهدناه في أمثل الانطلاق الثانية؟</w:t>
            </w: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0215F0" w:rsidP="000215F0">
            <w:pPr>
              <w:bidi/>
              <w:spacing w:after="0" w:line="240" w:lineRule="auto"/>
              <w:jc w:val="center"/>
              <w:rPr>
                <w:sz w:val="26"/>
                <w:szCs w:val="26"/>
                <w:rtl/>
              </w:rPr>
            </w:pPr>
            <w:r>
              <w:rPr>
                <w:rFonts w:asciiTheme="majorBidi" w:eastAsiaTheme="minorEastAsia" w:hAnsiTheme="majorBidi" w:cstheme="majorBidi" w:hint="cs"/>
                <w:sz w:val="26"/>
                <w:szCs w:val="26"/>
                <w:rtl/>
              </w:rPr>
              <w:t>من</w:t>
            </w:r>
            <w:r>
              <w:rPr>
                <w:rFonts w:asciiTheme="majorBidi" w:eastAsiaTheme="minorEastAsia" w:hAnsiTheme="majorBidi" w:cstheme="majorBidi" w:hint="cs"/>
                <w:sz w:val="26"/>
                <w:szCs w:val="26"/>
                <w:rtl/>
              </w:rPr>
              <w:t xml:space="preserve"> يقدم خلاصة عامة لما سبق؟ </w:t>
            </w:r>
          </w:p>
          <w:p w:rsidR="000215F0" w:rsidP="000215F0">
            <w:pPr>
              <w:bidi/>
              <w:spacing w:after="0" w:line="240" w:lineRule="auto"/>
              <w:jc w:val="center"/>
              <w:rPr>
                <w:sz w:val="26"/>
                <w:szCs w:val="26"/>
                <w:rtl/>
              </w:rPr>
            </w:pPr>
          </w:p>
          <w:p w:rsidR="000215F0" w:rsidP="000215F0">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FB5F06" w:rsidP="00FB5F06">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866960" w:rsidP="00866960">
            <w:pPr>
              <w:bidi/>
              <w:spacing w:after="0" w:line="240" w:lineRule="auto"/>
              <w:jc w:val="center"/>
              <w:rPr>
                <w:sz w:val="26"/>
                <w:szCs w:val="26"/>
                <w:rtl/>
              </w:rPr>
            </w:pPr>
          </w:p>
          <w:p w:rsidR="006B2853" w:rsidP="006B2853">
            <w:pPr>
              <w:bidi/>
              <w:spacing w:after="0" w:line="240" w:lineRule="auto"/>
              <w:jc w:val="center"/>
              <w:rPr>
                <w:sz w:val="26"/>
                <w:szCs w:val="26"/>
                <w:rtl/>
              </w:rPr>
            </w:pPr>
          </w:p>
          <w:p w:rsidR="003C4F73" w:rsidP="003C4F73">
            <w:pPr>
              <w:bidi/>
              <w:spacing w:after="0" w:line="240" w:lineRule="auto"/>
              <w:jc w:val="center"/>
              <w:rPr>
                <w:sz w:val="26"/>
                <w:szCs w:val="26"/>
                <w:rtl/>
              </w:rPr>
            </w:pPr>
          </w:p>
          <w:p w:rsidR="003C4F73" w:rsidP="003C4F73">
            <w:pPr>
              <w:bidi/>
              <w:spacing w:after="0" w:line="240" w:lineRule="auto"/>
              <w:jc w:val="center"/>
              <w:rPr>
                <w:sz w:val="26"/>
                <w:szCs w:val="26"/>
                <w:rtl/>
              </w:rPr>
            </w:pPr>
          </w:p>
          <w:p w:rsidR="003C4F73" w:rsidP="003C4F73">
            <w:pPr>
              <w:bidi/>
              <w:spacing w:after="0" w:line="240" w:lineRule="auto"/>
              <w:jc w:val="center"/>
              <w:rPr>
                <w:sz w:val="26"/>
                <w:szCs w:val="26"/>
                <w:rtl/>
              </w:rPr>
            </w:pPr>
          </w:p>
          <w:p w:rsidR="003C4F73" w:rsidP="003C4F73">
            <w:pPr>
              <w:bidi/>
              <w:spacing w:after="0" w:line="240" w:lineRule="auto"/>
              <w:jc w:val="center"/>
              <w:rPr>
                <w:sz w:val="26"/>
                <w:szCs w:val="26"/>
                <w:rtl/>
              </w:rPr>
            </w:pPr>
          </w:p>
          <w:p w:rsidR="003C4F73" w:rsidP="003C4F73">
            <w:pPr>
              <w:bidi/>
              <w:spacing w:after="0" w:line="240" w:lineRule="auto"/>
              <w:jc w:val="center"/>
              <w:rPr>
                <w:sz w:val="26"/>
                <w:szCs w:val="26"/>
                <w:rtl/>
              </w:rPr>
            </w:pPr>
          </w:p>
          <w:p w:rsidR="006B2853" w:rsidP="006B2853">
            <w:pPr>
              <w:bidi/>
              <w:spacing w:after="0" w:line="240" w:lineRule="auto"/>
              <w:jc w:val="center"/>
              <w:rPr>
                <w:sz w:val="26"/>
                <w:szCs w:val="26"/>
                <w:rtl/>
              </w:rPr>
            </w:pPr>
          </w:p>
          <w:p w:rsidR="00054479" w:rsidRPr="003C4F73" w:rsidP="006B2853">
            <w:pPr>
              <w:bidi/>
              <w:spacing w:after="0" w:line="240" w:lineRule="auto"/>
              <w:jc w:val="center"/>
              <w:rPr>
                <w:b/>
                <w:bCs/>
                <w:sz w:val="26"/>
                <w:szCs w:val="26"/>
                <w:rtl/>
              </w:rPr>
            </w:pPr>
            <w:r w:rsidRPr="003C4F73">
              <w:rPr>
                <w:rFonts w:asciiTheme="majorBidi" w:eastAsiaTheme="minorEastAsia" w:hAnsiTheme="majorBidi" w:cstheme="majorBidi" w:hint="cs"/>
                <w:b/>
                <w:bCs/>
                <w:sz w:val="26"/>
                <w:szCs w:val="26"/>
                <w:rtl/>
              </w:rPr>
              <w:t xml:space="preserve">حدد </w:t>
            </w:r>
            <w:r w:rsidRPr="003C4F73" w:rsidR="006B2853">
              <w:rPr>
                <w:rFonts w:asciiTheme="majorBidi" w:eastAsiaTheme="minorEastAsia" w:hAnsiTheme="majorBidi" w:cstheme="majorBidi" w:hint="cs"/>
                <w:b/>
                <w:bCs/>
                <w:sz w:val="26"/>
                <w:szCs w:val="26"/>
                <w:rtl/>
              </w:rPr>
              <w:t>الزحافات والعلل</w:t>
            </w:r>
            <w:r w:rsidRPr="003C4F73">
              <w:rPr>
                <w:rFonts w:asciiTheme="majorBidi" w:eastAsiaTheme="minorEastAsia" w:hAnsiTheme="majorBidi" w:cstheme="majorBidi" w:hint="cs"/>
                <w:b/>
                <w:bCs/>
                <w:sz w:val="26"/>
                <w:szCs w:val="26"/>
                <w:rtl/>
              </w:rPr>
              <w:t xml:space="preserve"> في الأبيات التالية</w:t>
            </w:r>
            <w:r w:rsidRPr="003C4F73" w:rsidR="006B2853">
              <w:rPr>
                <w:rFonts w:asciiTheme="majorBidi" w:eastAsiaTheme="minorEastAsia" w:hAnsiTheme="majorBidi" w:cstheme="majorBidi" w:hint="cs"/>
                <w:b/>
                <w:bCs/>
                <w:sz w:val="26"/>
                <w:szCs w:val="26"/>
                <w:rtl/>
              </w:rPr>
              <w:t>.</w:t>
            </w:r>
          </w:p>
          <w:p w:rsidR="000215F0" w:rsidRPr="00B86382" w:rsidP="000215F0">
            <w:pPr>
              <w:bidi/>
              <w:spacing w:after="0" w:line="240" w:lineRule="auto"/>
              <w:jc w:val="center"/>
              <w:rPr>
                <w:sz w:val="26"/>
                <w:szCs w:val="26"/>
                <w:rtl/>
              </w:rPr>
            </w:pPr>
          </w:p>
        </w:tc>
        <w:tc>
          <w:tcPr>
            <w:tcW w:w="1437" w:type="dxa"/>
          </w:tcPr>
          <w:p w:rsidR="00D74607" w:rsidP="00C0151E">
            <w:pPr>
              <w:bidi/>
              <w:spacing w:after="0" w:line="240" w:lineRule="auto"/>
              <w:rPr>
                <w:sz w:val="26"/>
                <w:szCs w:val="26"/>
                <w:rtl/>
              </w:rPr>
            </w:pPr>
          </w:p>
          <w:p w:rsidR="00D74607" w:rsidRPr="00315A86" w:rsidP="00D74607">
            <w:pPr>
              <w:bidi/>
              <w:spacing w:after="0" w:line="240" w:lineRule="auto"/>
              <w:rPr>
                <w:sz w:val="26"/>
                <w:szCs w:val="26"/>
                <w:rtl/>
              </w:rPr>
            </w:pPr>
          </w:p>
          <w:p w:rsidR="00C0151E" w:rsidRPr="00315A86" w:rsidP="002C3523">
            <w:pPr>
              <w:bidi/>
              <w:spacing w:after="0" w:line="240" w:lineRule="auto"/>
              <w:jc w:val="center"/>
              <w:rPr>
                <w:sz w:val="26"/>
                <w:szCs w:val="26"/>
                <w:rtl/>
              </w:rPr>
            </w:pPr>
            <w:r w:rsidRPr="00315A86">
              <w:rPr>
                <w:rFonts w:asciiTheme="majorBidi" w:eastAsiaTheme="minorEastAsia" w:hAnsiTheme="majorBidi" w:cstheme="majorBidi" w:hint="cs"/>
                <w:sz w:val="26"/>
                <w:szCs w:val="26"/>
                <w:rtl/>
              </w:rPr>
              <w:t xml:space="preserve">يتفاعل التلاميذ مع الأسئلة </w:t>
            </w:r>
            <w:r w:rsidRPr="00315A86" w:rsidR="00D74607">
              <w:rPr>
                <w:rFonts w:asciiTheme="majorBidi" w:eastAsiaTheme="minorEastAsia" w:hAnsiTheme="majorBidi" w:cstheme="majorBidi" w:hint="cs"/>
                <w:sz w:val="26"/>
                <w:szCs w:val="26"/>
                <w:rtl/>
              </w:rPr>
              <w:t>الموجهة</w:t>
            </w:r>
          </w:p>
          <w:p w:rsidR="00C0151E" w:rsidRPr="00315A86" w:rsidP="00C0151E">
            <w:pPr>
              <w:bidi/>
              <w:spacing w:after="0" w:line="240" w:lineRule="auto"/>
              <w:rPr>
                <w:sz w:val="26"/>
                <w:szCs w:val="26"/>
                <w:rtl/>
              </w:rPr>
            </w:pPr>
          </w:p>
          <w:p w:rsidR="00C0151E" w:rsidRPr="00315A86" w:rsidP="00C0151E">
            <w:pPr>
              <w:bidi/>
              <w:spacing w:after="0" w:line="240" w:lineRule="auto"/>
              <w:rPr>
                <w:sz w:val="26"/>
                <w:szCs w:val="26"/>
                <w:rtl/>
              </w:rPr>
            </w:pPr>
          </w:p>
          <w:p w:rsidR="00A9414B" w:rsidRPr="00315A86" w:rsidP="00315A86">
            <w:pPr>
              <w:bidi/>
              <w:spacing w:after="0" w:line="240" w:lineRule="auto"/>
              <w:jc w:val="center"/>
              <w:rPr>
                <w:sz w:val="26"/>
                <w:szCs w:val="26"/>
                <w:rtl/>
              </w:rPr>
            </w:pPr>
            <w:r>
              <w:rPr>
                <w:rFonts w:eastAsiaTheme="minorEastAsia"/>
                <w:sz w:val="26"/>
                <w:szCs w:val="26"/>
                <w:rtl/>
                <w:lang w:bidi="ar-MA"/>
              </w:rPr>
              <w:t>قراءة</w:t>
            </w:r>
            <w:r>
              <w:rPr>
                <w:rFonts w:eastAsiaTheme="minorEastAsia"/>
                <w:sz w:val="26"/>
                <w:szCs w:val="26"/>
                <w:rtl/>
                <w:lang w:bidi="ar-MA"/>
              </w:rPr>
              <w:t xml:space="preserve"> من لدن المتعلمين</w:t>
            </w:r>
            <w:r w:rsidRPr="00315A86" w:rsidR="00315A86">
              <w:rPr>
                <w:rFonts w:eastAsiaTheme="minorEastAsia"/>
                <w:sz w:val="26"/>
                <w:szCs w:val="26"/>
                <w:rtl/>
                <w:lang w:bidi="ar-MA"/>
              </w:rPr>
              <w:t>، يراعون من خلالها قواعد التلفظ.</w:t>
            </w:r>
          </w:p>
          <w:p w:rsidR="00A9414B" w:rsidRPr="00315A86" w:rsidP="00A9414B">
            <w:pPr>
              <w:bidi/>
              <w:spacing w:after="0" w:line="240" w:lineRule="auto"/>
              <w:rPr>
                <w:sz w:val="26"/>
                <w:szCs w:val="26"/>
                <w:rtl/>
              </w:rPr>
            </w:pPr>
          </w:p>
          <w:p w:rsidR="00A9414B" w:rsidRPr="00315A86" w:rsidP="00A9414B">
            <w:pPr>
              <w:bidi/>
              <w:spacing w:after="0" w:line="240" w:lineRule="auto"/>
              <w:rPr>
                <w:sz w:val="26"/>
                <w:szCs w:val="26"/>
                <w:rtl/>
              </w:rPr>
            </w:pPr>
          </w:p>
          <w:p w:rsidR="009E0A3D" w:rsidP="009E0A3D">
            <w:pPr>
              <w:bidi/>
              <w:spacing w:after="0" w:line="240" w:lineRule="auto"/>
              <w:rPr>
                <w:sz w:val="26"/>
                <w:szCs w:val="26"/>
                <w:rtl/>
              </w:rPr>
            </w:pPr>
          </w:p>
          <w:p w:rsidR="009E0A3D" w:rsidP="009E0A3D">
            <w:pPr>
              <w:bidi/>
              <w:spacing w:after="0" w:line="240" w:lineRule="auto"/>
              <w:rPr>
                <w:sz w:val="26"/>
                <w:szCs w:val="26"/>
                <w:rtl/>
              </w:rPr>
            </w:pPr>
          </w:p>
          <w:p w:rsidR="009E0A3D" w:rsidP="009E0A3D">
            <w:pPr>
              <w:bidi/>
              <w:spacing w:after="0" w:line="240" w:lineRule="auto"/>
              <w:rPr>
                <w:sz w:val="26"/>
                <w:szCs w:val="26"/>
                <w:rtl/>
              </w:rPr>
            </w:pPr>
          </w:p>
          <w:p w:rsidR="009E0A3D" w:rsidP="009E0A3D">
            <w:pPr>
              <w:bidi/>
              <w:spacing w:after="0" w:line="240" w:lineRule="auto"/>
              <w:rPr>
                <w:sz w:val="26"/>
                <w:szCs w:val="26"/>
                <w:rtl/>
              </w:rPr>
            </w:pPr>
          </w:p>
          <w:p w:rsidR="009E0A3D" w:rsidP="009E0A3D">
            <w:pPr>
              <w:bidi/>
              <w:spacing w:after="0" w:line="240" w:lineRule="auto"/>
              <w:rPr>
                <w:sz w:val="26"/>
                <w:szCs w:val="26"/>
                <w:rtl/>
              </w:rPr>
            </w:pPr>
          </w:p>
          <w:p w:rsidR="009E0A3D" w:rsidP="009E0A3D">
            <w:pPr>
              <w:bidi/>
              <w:spacing w:after="0" w:line="240" w:lineRule="auto"/>
              <w:rPr>
                <w:sz w:val="26"/>
                <w:szCs w:val="26"/>
                <w:rtl/>
              </w:rPr>
            </w:pPr>
          </w:p>
          <w:p w:rsidR="009E0A3D" w:rsidP="009E0A3D">
            <w:pPr>
              <w:bidi/>
              <w:spacing w:after="0" w:line="240" w:lineRule="auto"/>
              <w:rPr>
                <w:sz w:val="26"/>
                <w:szCs w:val="26"/>
                <w:rtl/>
              </w:rPr>
            </w:pPr>
          </w:p>
          <w:p w:rsidR="009E0A3D" w:rsidP="009E0A3D">
            <w:pPr>
              <w:bidi/>
              <w:spacing w:after="0" w:line="240" w:lineRule="auto"/>
              <w:rPr>
                <w:sz w:val="26"/>
                <w:szCs w:val="26"/>
                <w:rtl/>
              </w:rPr>
            </w:pPr>
          </w:p>
          <w:p w:rsidR="00A9414B" w:rsidP="00A9414B">
            <w:pPr>
              <w:bidi/>
              <w:spacing w:after="0" w:line="240" w:lineRule="auto"/>
              <w:rPr>
                <w:sz w:val="26"/>
                <w:szCs w:val="26"/>
                <w:rtl/>
              </w:rPr>
            </w:pPr>
          </w:p>
          <w:p w:rsidR="00FE5665" w:rsidP="006D6A03">
            <w:pPr>
              <w:bidi/>
              <w:spacing w:after="0" w:line="240" w:lineRule="auto"/>
              <w:rPr>
                <w:sz w:val="26"/>
                <w:szCs w:val="26"/>
                <w:rtl/>
              </w:rPr>
            </w:pPr>
          </w:p>
          <w:p w:rsidR="00FE5665" w:rsidP="00FE5665">
            <w:pPr>
              <w:bidi/>
              <w:spacing w:after="0" w:line="240" w:lineRule="auto"/>
              <w:rPr>
                <w:sz w:val="26"/>
                <w:szCs w:val="26"/>
                <w:rtl/>
              </w:rPr>
            </w:pPr>
          </w:p>
          <w:p w:rsidR="00FE5665" w:rsidP="00FE5665">
            <w:pPr>
              <w:bidi/>
              <w:spacing w:after="0" w:line="240" w:lineRule="auto"/>
              <w:rPr>
                <w:sz w:val="26"/>
                <w:szCs w:val="26"/>
                <w:rtl/>
              </w:rPr>
            </w:pPr>
          </w:p>
          <w:p w:rsidR="00FE5665" w:rsidP="00FE5665">
            <w:pPr>
              <w:bidi/>
              <w:spacing w:after="0" w:line="240" w:lineRule="auto"/>
              <w:rPr>
                <w:sz w:val="26"/>
                <w:szCs w:val="26"/>
                <w:rtl/>
              </w:rPr>
            </w:pPr>
          </w:p>
          <w:p w:rsidR="00FE5665" w:rsidP="00B74804">
            <w:pPr>
              <w:bidi/>
              <w:spacing w:after="0" w:line="240" w:lineRule="auto"/>
              <w:jc w:val="center"/>
              <w:rPr>
                <w:sz w:val="26"/>
                <w:szCs w:val="26"/>
                <w:rtl/>
              </w:rPr>
            </w:pPr>
            <w:r>
              <w:rPr>
                <w:rFonts w:asciiTheme="majorBidi" w:eastAsiaTheme="minorEastAsia" w:hAnsiTheme="majorBidi" w:cstheme="majorBidi" w:hint="cs"/>
                <w:sz w:val="26"/>
                <w:szCs w:val="26"/>
                <w:rtl/>
              </w:rPr>
              <w:t>يجيب التلاميذ عل</w:t>
            </w:r>
            <w:r w:rsidR="00706CFB">
              <w:rPr>
                <w:rFonts w:asciiTheme="majorBidi" w:eastAsiaTheme="minorEastAsia" w:hAnsiTheme="majorBidi" w:cstheme="majorBidi" w:hint="cs"/>
                <w:sz w:val="26"/>
                <w:szCs w:val="26"/>
                <w:rtl/>
              </w:rPr>
              <w:t>ى</w:t>
            </w:r>
            <w:r>
              <w:rPr>
                <w:rFonts w:asciiTheme="majorBidi" w:eastAsiaTheme="minorEastAsia" w:hAnsiTheme="majorBidi" w:cstheme="majorBidi" w:hint="cs"/>
                <w:sz w:val="26"/>
                <w:szCs w:val="26"/>
                <w:rtl/>
              </w:rPr>
              <w:t xml:space="preserve"> الأسئلة الموجهة لبناء الدرس</w:t>
            </w:r>
          </w:p>
          <w:p w:rsidR="00403AD7" w:rsidP="003D6B6A">
            <w:pPr>
              <w:bidi/>
              <w:spacing w:after="0" w:line="240" w:lineRule="auto"/>
              <w:rPr>
                <w:sz w:val="26"/>
                <w:szCs w:val="26"/>
                <w:rtl/>
              </w:rPr>
            </w:pPr>
          </w:p>
          <w:p w:rsidR="00546A60" w:rsidP="00546A60">
            <w:pPr>
              <w:bidi/>
              <w:spacing w:after="0" w:line="240" w:lineRule="auto"/>
              <w:rPr>
                <w:sz w:val="26"/>
                <w:szCs w:val="26"/>
                <w:rtl/>
              </w:rPr>
            </w:pPr>
          </w:p>
          <w:p w:rsidR="003B16B6" w:rsidP="003B16B6">
            <w:pPr>
              <w:bidi/>
              <w:spacing w:after="0" w:line="240" w:lineRule="auto"/>
              <w:rPr>
                <w:sz w:val="26"/>
                <w:szCs w:val="26"/>
                <w:rtl/>
              </w:rPr>
            </w:pPr>
          </w:p>
          <w:p w:rsidR="006D6A03" w:rsidP="006D6A03">
            <w:pPr>
              <w:bidi/>
              <w:spacing w:after="0" w:line="240" w:lineRule="auto"/>
              <w:rPr>
                <w:sz w:val="26"/>
                <w:szCs w:val="26"/>
                <w:rtl/>
              </w:rPr>
            </w:pPr>
          </w:p>
          <w:p w:rsidR="00B74804" w:rsidP="00B74804">
            <w:pPr>
              <w:bidi/>
              <w:spacing w:after="0" w:line="240" w:lineRule="auto"/>
              <w:rPr>
                <w:sz w:val="26"/>
                <w:szCs w:val="26"/>
                <w:rtl/>
              </w:rPr>
            </w:pPr>
          </w:p>
          <w:p w:rsidR="00710F06" w:rsidP="00710F06">
            <w:pPr>
              <w:bidi/>
              <w:spacing w:after="0" w:line="240" w:lineRule="auto"/>
              <w:rPr>
                <w:sz w:val="26"/>
                <w:szCs w:val="26"/>
                <w:rtl/>
              </w:rPr>
            </w:pPr>
          </w:p>
          <w:p w:rsidR="00710F06" w:rsidP="00710F06">
            <w:pPr>
              <w:bidi/>
              <w:spacing w:after="0" w:line="240" w:lineRule="auto"/>
              <w:rPr>
                <w:sz w:val="26"/>
                <w:szCs w:val="26"/>
                <w:rtl/>
              </w:rPr>
            </w:pPr>
          </w:p>
          <w:p w:rsidR="00710F06" w:rsidP="00710F06">
            <w:pPr>
              <w:bidi/>
              <w:spacing w:after="0" w:line="240" w:lineRule="auto"/>
              <w:rPr>
                <w:sz w:val="26"/>
                <w:szCs w:val="26"/>
                <w:rtl/>
              </w:rPr>
            </w:pPr>
          </w:p>
          <w:p w:rsidR="00710F06" w:rsidP="00710F06">
            <w:pPr>
              <w:bidi/>
              <w:spacing w:after="0" w:line="240" w:lineRule="auto"/>
              <w:rPr>
                <w:sz w:val="26"/>
                <w:szCs w:val="26"/>
                <w:rtl/>
              </w:rPr>
            </w:pPr>
          </w:p>
          <w:p w:rsidR="00710F06" w:rsidP="00710F06">
            <w:pPr>
              <w:bidi/>
              <w:spacing w:after="0" w:line="240" w:lineRule="auto"/>
              <w:rPr>
                <w:sz w:val="26"/>
                <w:szCs w:val="26"/>
                <w:rtl/>
              </w:rPr>
            </w:pPr>
          </w:p>
          <w:p w:rsidR="00710F06" w:rsidP="00710F06">
            <w:pPr>
              <w:bidi/>
              <w:spacing w:after="0" w:line="240" w:lineRule="auto"/>
              <w:rPr>
                <w:sz w:val="26"/>
                <w:szCs w:val="26"/>
                <w:rtl/>
              </w:rPr>
            </w:pPr>
          </w:p>
          <w:p w:rsidR="00B74804" w:rsidP="00B74804">
            <w:pPr>
              <w:bidi/>
              <w:spacing w:after="0" w:line="240" w:lineRule="auto"/>
              <w:rPr>
                <w:sz w:val="26"/>
                <w:szCs w:val="26"/>
                <w:rtl/>
              </w:rPr>
            </w:pPr>
          </w:p>
          <w:p w:rsidR="003C4F73" w:rsidP="003C4F73">
            <w:pPr>
              <w:bidi/>
              <w:spacing w:after="0" w:line="240" w:lineRule="auto"/>
              <w:rPr>
                <w:sz w:val="26"/>
                <w:szCs w:val="26"/>
                <w:rtl/>
              </w:rPr>
            </w:pPr>
          </w:p>
          <w:p w:rsidR="003C4F73" w:rsidP="003C4F73">
            <w:pPr>
              <w:bidi/>
              <w:spacing w:after="0" w:line="240" w:lineRule="auto"/>
              <w:rPr>
                <w:sz w:val="26"/>
                <w:szCs w:val="26"/>
                <w:rtl/>
              </w:rPr>
            </w:pPr>
          </w:p>
          <w:p w:rsidR="003B02F8" w:rsidP="003B02F8">
            <w:pPr>
              <w:bidi/>
              <w:spacing w:after="0" w:line="240" w:lineRule="auto"/>
              <w:rPr>
                <w:sz w:val="26"/>
                <w:szCs w:val="26"/>
                <w:rtl/>
              </w:rPr>
            </w:pPr>
          </w:p>
          <w:p w:rsidR="00546A60" w:rsidP="00546A60">
            <w:pPr>
              <w:bidi/>
              <w:spacing w:after="0" w:line="240" w:lineRule="auto"/>
              <w:rPr>
                <w:sz w:val="26"/>
                <w:szCs w:val="26"/>
                <w:rtl/>
              </w:rPr>
            </w:pPr>
          </w:p>
          <w:p w:rsidR="006D6A03" w:rsidRPr="0083333A" w:rsidP="00351560">
            <w:pPr>
              <w:bidi/>
              <w:spacing w:after="0" w:line="240" w:lineRule="auto"/>
              <w:jc w:val="center"/>
              <w:rPr>
                <w:rtl/>
              </w:rPr>
            </w:pPr>
            <w:r w:rsidRPr="009F67E2">
              <w:rPr>
                <w:rFonts w:eastAsiaTheme="minorEastAsia" w:hint="cs"/>
                <w:b/>
                <w:bCs/>
                <w:rtl/>
              </w:rPr>
              <w:t xml:space="preserve">- </w:t>
            </w:r>
            <w:r w:rsidRPr="009F67E2">
              <w:rPr>
                <w:rFonts w:asciiTheme="majorBidi" w:eastAsiaTheme="minorEastAsia" w:hAnsiTheme="majorBidi" w:cstheme="majorBidi" w:hint="cs"/>
                <w:b/>
                <w:bCs/>
                <w:rtl/>
              </w:rPr>
              <w:t xml:space="preserve">يصوغ </w:t>
            </w:r>
            <w:r w:rsidRPr="009F67E2">
              <w:rPr>
                <w:rFonts w:asciiTheme="majorBidi" w:eastAsiaTheme="minorEastAsia" w:hAnsiTheme="majorBidi" w:cstheme="majorBidi" w:hint="cs"/>
                <w:b/>
                <w:bCs/>
                <w:rtl/>
              </w:rPr>
              <w:t>المتعلم استنتاجا</w:t>
            </w:r>
            <w:r>
              <w:rPr>
                <w:rFonts w:asciiTheme="majorBidi" w:eastAsiaTheme="minorEastAsia" w:hAnsiTheme="majorBidi" w:cstheme="majorBidi" w:hint="cs"/>
                <w:rtl/>
              </w:rPr>
              <w:t xml:space="preserve"> </w:t>
            </w:r>
            <w:r w:rsidRPr="009F67E2" w:rsidR="00351560">
              <w:rPr>
                <w:rFonts w:asciiTheme="majorBidi" w:eastAsiaTheme="minorEastAsia" w:hAnsiTheme="majorBidi" w:cstheme="majorBidi" w:hint="cs"/>
                <w:b/>
                <w:bCs/>
                <w:rtl/>
              </w:rPr>
              <w:t>لما سبق التعرف عليه</w:t>
            </w:r>
            <w:r w:rsidRPr="009F67E2">
              <w:rPr>
                <w:rFonts w:asciiTheme="majorBidi" w:eastAsiaTheme="minorEastAsia" w:hAnsiTheme="majorBidi" w:cstheme="majorBidi" w:hint="cs"/>
                <w:b/>
                <w:bCs/>
                <w:rtl/>
              </w:rPr>
              <w:t>.</w:t>
            </w:r>
          </w:p>
          <w:p w:rsidR="006D6A03" w:rsidRPr="00163AA5" w:rsidP="006D6A03">
            <w:pPr>
              <w:bidi/>
              <w:spacing w:after="0" w:line="240" w:lineRule="auto"/>
              <w:rPr>
                <w:sz w:val="26"/>
                <w:szCs w:val="26"/>
                <w:rtl/>
              </w:rPr>
            </w:pPr>
          </w:p>
          <w:p w:rsidR="006D6A03" w:rsidP="006D6A03">
            <w:pPr>
              <w:bidi/>
              <w:spacing w:after="0" w:line="240" w:lineRule="auto"/>
              <w:rPr>
                <w:sz w:val="26"/>
                <w:szCs w:val="26"/>
                <w:rtl/>
              </w:rPr>
            </w:pPr>
          </w:p>
          <w:p w:rsidR="009D5572" w:rsidP="009D5572">
            <w:pPr>
              <w:bidi/>
              <w:spacing w:after="0" w:line="240" w:lineRule="auto"/>
              <w:rPr>
                <w:sz w:val="26"/>
                <w:szCs w:val="26"/>
                <w:rtl/>
              </w:rPr>
            </w:pPr>
          </w:p>
          <w:p w:rsidR="009D5572" w:rsidP="009D5572">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9D5572" w:rsidP="009D5572">
            <w:pPr>
              <w:bidi/>
              <w:spacing w:after="0" w:line="240" w:lineRule="auto"/>
              <w:rPr>
                <w:sz w:val="26"/>
                <w:szCs w:val="26"/>
                <w:rtl/>
              </w:rPr>
            </w:pPr>
          </w:p>
          <w:p w:rsidR="009D5572" w:rsidP="009D5572">
            <w:pPr>
              <w:bidi/>
              <w:spacing w:after="0" w:line="240" w:lineRule="auto"/>
              <w:jc w:val="center"/>
              <w:rPr>
                <w:sz w:val="26"/>
                <w:szCs w:val="26"/>
                <w:rtl/>
              </w:rPr>
            </w:pPr>
            <w:r>
              <w:rPr>
                <w:rFonts w:asciiTheme="majorBidi" w:eastAsiaTheme="minorEastAsia" w:hAnsiTheme="majorBidi" w:cstheme="majorBidi" w:hint="cs"/>
                <w:sz w:val="26"/>
                <w:szCs w:val="26"/>
                <w:rtl/>
              </w:rPr>
              <w:t>يتفاعل التلاميذ مع الأسئلة</w:t>
            </w:r>
          </w:p>
          <w:p w:rsidR="009D5572" w:rsidP="009D5572">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E90BF4" w:rsidRPr="00E90BF4" w:rsidP="00E90BF4">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972D0C" w:rsidP="00972D0C">
            <w:pPr>
              <w:bidi/>
              <w:spacing w:after="0" w:line="240" w:lineRule="auto"/>
              <w:rPr>
                <w:sz w:val="26"/>
                <w:szCs w:val="26"/>
                <w:rtl/>
              </w:rPr>
            </w:pPr>
          </w:p>
          <w:p w:rsidR="00972D0C" w:rsidP="00972D0C">
            <w:pPr>
              <w:bidi/>
              <w:spacing w:after="0" w:line="240" w:lineRule="auto"/>
              <w:rPr>
                <w:sz w:val="26"/>
                <w:szCs w:val="26"/>
                <w:rtl/>
              </w:rPr>
            </w:pPr>
          </w:p>
          <w:p w:rsidR="00972D0C" w:rsidP="00972D0C">
            <w:pPr>
              <w:bidi/>
              <w:spacing w:after="0" w:line="240" w:lineRule="auto"/>
              <w:rPr>
                <w:sz w:val="26"/>
                <w:szCs w:val="26"/>
                <w:rtl/>
              </w:rPr>
            </w:pPr>
          </w:p>
          <w:p w:rsidR="00972D0C" w:rsidP="00972D0C">
            <w:pPr>
              <w:bidi/>
              <w:spacing w:after="0" w:line="240" w:lineRule="auto"/>
              <w:rPr>
                <w:sz w:val="26"/>
                <w:szCs w:val="26"/>
                <w:rtl/>
              </w:rPr>
            </w:pPr>
          </w:p>
          <w:p w:rsidR="00972D0C" w:rsidP="00972D0C">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rPr>
                <w:sz w:val="26"/>
                <w:szCs w:val="26"/>
                <w:rtl/>
              </w:rPr>
            </w:pPr>
          </w:p>
          <w:p w:rsidR="000215F0" w:rsidP="000215F0">
            <w:pPr>
              <w:bidi/>
              <w:spacing w:after="0" w:line="240" w:lineRule="auto"/>
              <w:jc w:val="center"/>
              <w:rPr>
                <w:sz w:val="26"/>
                <w:szCs w:val="26"/>
                <w:rtl/>
              </w:rPr>
            </w:pPr>
            <w:r>
              <w:rPr>
                <w:rFonts w:asciiTheme="majorBidi" w:eastAsiaTheme="minorEastAsia" w:hAnsiTheme="majorBidi" w:cstheme="majorBidi" w:hint="cs"/>
                <w:sz w:val="26"/>
                <w:szCs w:val="26"/>
                <w:rtl/>
              </w:rPr>
              <w:t>يتجاوب التلميذ مع الأسئلة المطروحة</w:t>
            </w: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6B2853" w:rsidP="009E3AB6">
            <w:pPr>
              <w:bidi/>
              <w:spacing w:after="0" w:line="240" w:lineRule="auto"/>
              <w:jc w:val="center"/>
              <w:rPr>
                <w:sz w:val="26"/>
                <w:szCs w:val="26"/>
                <w:rtl/>
              </w:rPr>
            </w:pPr>
            <w:r>
              <w:rPr>
                <w:rFonts w:asciiTheme="majorBidi" w:eastAsiaTheme="minorEastAsia" w:hAnsiTheme="majorBidi" w:cstheme="majorBidi" w:hint="cs"/>
                <w:sz w:val="26"/>
                <w:szCs w:val="26"/>
                <w:rtl/>
              </w:rPr>
              <w:t>يحدد التلاميذ التغييرات التي تطرأ على الأبيات بعد كتابتها كتابة عروضية.</w:t>
            </w: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r>
              <w:rPr>
                <w:rFonts w:asciiTheme="majorBidi" w:eastAsiaTheme="minorEastAsia" w:hAnsiTheme="majorBidi" w:cstheme="majorBidi" w:hint="cs"/>
                <w:sz w:val="26"/>
                <w:szCs w:val="26"/>
                <w:rtl/>
              </w:rPr>
              <w:t>يقدم التلاميذ استنتاجاتهم</w:t>
            </w: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6B2853" w:rsidP="006B2853">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p>
          <w:p w:rsidR="00407A26" w:rsidP="00407A26">
            <w:pPr>
              <w:bidi/>
              <w:spacing w:after="0" w:line="240" w:lineRule="auto"/>
              <w:jc w:val="center"/>
              <w:rPr>
                <w:sz w:val="26"/>
                <w:szCs w:val="26"/>
                <w:rtl/>
              </w:rPr>
            </w:pPr>
            <w:r>
              <w:rPr>
                <w:rFonts w:asciiTheme="majorBidi" w:eastAsiaTheme="minorEastAsia" w:hAnsiTheme="majorBidi" w:cstheme="majorBidi" w:hint="cs"/>
                <w:sz w:val="26"/>
                <w:szCs w:val="26"/>
                <w:rtl/>
              </w:rPr>
              <w:t xml:space="preserve">يصوغ التلاميذ خلاصة تركيبية </w:t>
            </w:r>
          </w:p>
          <w:p w:rsidR="00262D3F" w:rsidP="00262D3F">
            <w:pPr>
              <w:bidi/>
              <w:spacing w:after="0" w:line="240" w:lineRule="auto"/>
              <w:jc w:val="center"/>
              <w:rPr>
                <w:sz w:val="26"/>
                <w:szCs w:val="26"/>
                <w:rtl/>
              </w:rPr>
            </w:pPr>
          </w:p>
          <w:p w:rsidR="00262D3F" w:rsidP="00262D3F">
            <w:pPr>
              <w:bidi/>
              <w:spacing w:after="0" w:line="240" w:lineRule="auto"/>
              <w:jc w:val="center"/>
              <w:rPr>
                <w:sz w:val="26"/>
                <w:szCs w:val="26"/>
                <w:rtl/>
              </w:rPr>
            </w:pPr>
          </w:p>
          <w:p w:rsidR="00262D3F" w:rsidP="00262D3F">
            <w:pPr>
              <w:bidi/>
              <w:spacing w:after="0" w:line="240" w:lineRule="auto"/>
              <w:jc w:val="center"/>
              <w:rPr>
                <w:sz w:val="26"/>
                <w:szCs w:val="26"/>
                <w:rtl/>
              </w:rPr>
            </w:pPr>
          </w:p>
          <w:p w:rsidR="00262D3F" w:rsidP="00262D3F">
            <w:pPr>
              <w:bidi/>
              <w:spacing w:after="0" w:line="240" w:lineRule="auto"/>
              <w:jc w:val="center"/>
              <w:rPr>
                <w:sz w:val="26"/>
                <w:szCs w:val="26"/>
                <w:rtl/>
              </w:rPr>
            </w:pPr>
          </w:p>
          <w:p w:rsidR="00262D3F" w:rsidP="00262D3F">
            <w:pPr>
              <w:bidi/>
              <w:spacing w:after="0" w:line="240" w:lineRule="auto"/>
              <w:jc w:val="center"/>
              <w:rPr>
                <w:sz w:val="26"/>
                <w:szCs w:val="26"/>
                <w:rtl/>
              </w:rPr>
            </w:pPr>
          </w:p>
          <w:p w:rsidR="00262D3F" w:rsidP="00262D3F">
            <w:pPr>
              <w:bidi/>
              <w:spacing w:after="0" w:line="240" w:lineRule="auto"/>
              <w:jc w:val="center"/>
              <w:rPr>
                <w:sz w:val="26"/>
                <w:szCs w:val="26"/>
                <w:rtl/>
              </w:rPr>
            </w:pPr>
          </w:p>
          <w:p w:rsidR="00262D3F" w:rsidP="00262D3F">
            <w:pPr>
              <w:bidi/>
              <w:spacing w:after="0" w:line="240" w:lineRule="auto"/>
              <w:jc w:val="center"/>
              <w:rPr>
                <w:sz w:val="26"/>
                <w:szCs w:val="26"/>
                <w:rtl/>
              </w:rPr>
            </w:pPr>
          </w:p>
          <w:p w:rsidR="00262D3F" w:rsidP="00262D3F">
            <w:pPr>
              <w:bidi/>
              <w:spacing w:after="0" w:line="240" w:lineRule="auto"/>
              <w:jc w:val="center"/>
              <w:rPr>
                <w:sz w:val="26"/>
                <w:szCs w:val="26"/>
                <w:rtl/>
              </w:rPr>
            </w:pPr>
          </w:p>
          <w:p w:rsidR="003C4F73" w:rsidP="003C4F73">
            <w:pPr>
              <w:bidi/>
              <w:spacing w:after="0" w:line="240" w:lineRule="auto"/>
              <w:jc w:val="center"/>
              <w:rPr>
                <w:sz w:val="26"/>
                <w:szCs w:val="26"/>
                <w:rtl/>
              </w:rPr>
            </w:pPr>
          </w:p>
          <w:p w:rsidR="003C4F73" w:rsidP="003C4F73">
            <w:pPr>
              <w:bidi/>
              <w:spacing w:after="0" w:line="240" w:lineRule="auto"/>
              <w:jc w:val="center"/>
              <w:rPr>
                <w:sz w:val="26"/>
                <w:szCs w:val="26"/>
                <w:rtl/>
              </w:rPr>
            </w:pPr>
          </w:p>
          <w:p w:rsidR="00866960" w:rsidP="00866960">
            <w:pPr>
              <w:bidi/>
              <w:spacing w:after="0" w:line="240" w:lineRule="auto"/>
              <w:jc w:val="center"/>
              <w:rPr>
                <w:sz w:val="26"/>
                <w:szCs w:val="26"/>
                <w:rtl/>
              </w:rPr>
            </w:pPr>
          </w:p>
          <w:p w:rsidR="00262D3F" w:rsidP="00262D3F">
            <w:pPr>
              <w:bidi/>
              <w:spacing w:after="0" w:line="240" w:lineRule="auto"/>
              <w:jc w:val="center"/>
              <w:rPr>
                <w:sz w:val="26"/>
                <w:szCs w:val="26"/>
                <w:rtl/>
              </w:rPr>
            </w:pPr>
          </w:p>
          <w:p w:rsidR="00262D3F" w:rsidP="00262D3F">
            <w:pPr>
              <w:bidi/>
              <w:spacing w:after="0" w:line="240" w:lineRule="auto"/>
              <w:jc w:val="center"/>
              <w:rPr>
                <w:sz w:val="26"/>
                <w:szCs w:val="26"/>
                <w:rtl/>
              </w:rPr>
            </w:pPr>
          </w:p>
          <w:p w:rsidR="00262D3F" w:rsidRPr="003C4F73" w:rsidP="00262D3F">
            <w:pPr>
              <w:bidi/>
              <w:spacing w:after="0" w:line="240" w:lineRule="auto"/>
              <w:jc w:val="center"/>
              <w:rPr>
                <w:b/>
                <w:bCs/>
                <w:sz w:val="26"/>
                <w:szCs w:val="26"/>
                <w:rtl/>
              </w:rPr>
            </w:pPr>
            <w:r w:rsidRPr="003C4F73">
              <w:rPr>
                <w:rFonts w:asciiTheme="majorBidi" w:eastAsiaTheme="minorEastAsia" w:hAnsiTheme="majorBidi" w:cstheme="majorBidi" w:hint="cs"/>
                <w:b/>
                <w:bCs/>
                <w:sz w:val="26"/>
                <w:szCs w:val="26"/>
                <w:rtl/>
              </w:rPr>
              <w:t>يحدد التلاميذ ما طلب منهم</w:t>
            </w:r>
          </w:p>
        </w:tc>
        <w:tc>
          <w:tcPr>
            <w:tcW w:w="6473" w:type="dxa"/>
          </w:tcPr>
          <w:p w:rsidR="002C3523" w:rsidP="002C3523">
            <w:pPr>
              <w:tabs>
                <w:tab w:val="left" w:pos="2222"/>
              </w:tabs>
              <w:bidi/>
              <w:spacing w:after="0" w:line="240" w:lineRule="auto"/>
              <w:ind w:left="360"/>
              <w:rPr>
                <w:sz w:val="26"/>
                <w:szCs w:val="26"/>
              </w:rPr>
            </w:pPr>
            <w:r>
              <w:rPr>
                <w:rFonts w:asciiTheme="majorBidi" w:eastAsiaTheme="minorEastAsia" w:hAnsiTheme="majorBidi" w:cstheme="majorBidi" w:hint="cs"/>
                <w:sz w:val="26"/>
                <w:szCs w:val="26"/>
                <w:rtl/>
              </w:rPr>
              <w:t>يتكون البيت الشعري من مجموعة أجزاء.</w:t>
            </w:r>
          </w:p>
          <w:p w:rsidR="007E1D6F" w:rsidP="007E1D6F">
            <w:pPr>
              <w:tabs>
                <w:tab w:val="left" w:pos="2222"/>
              </w:tabs>
              <w:bidi/>
              <w:spacing w:after="0" w:line="240" w:lineRule="auto"/>
              <w:ind w:left="360"/>
              <w:rPr>
                <w:sz w:val="26"/>
                <w:szCs w:val="26"/>
                <w:rtl/>
                <w:lang w:bidi="ar-MA"/>
              </w:rPr>
            </w:pPr>
            <w:r>
              <w:rPr>
                <w:rFonts w:asciiTheme="majorBidi" w:eastAsiaTheme="minorEastAsia" w:hAnsiTheme="majorBidi" w:cstheme="majorBidi" w:hint="cs"/>
                <w:sz w:val="26"/>
                <w:szCs w:val="26"/>
                <w:rtl/>
                <w:lang w:bidi="ar-MA"/>
              </w:rPr>
              <w:t>تسمى</w:t>
            </w:r>
            <w:r>
              <w:rPr>
                <w:rFonts w:asciiTheme="majorBidi" w:eastAsiaTheme="minorEastAsia" w:hAnsiTheme="majorBidi" w:cstheme="majorBidi" w:hint="cs"/>
                <w:sz w:val="26"/>
                <w:szCs w:val="26"/>
                <w:rtl/>
                <w:lang w:bidi="ar-MA"/>
              </w:rPr>
              <w:t xml:space="preserve"> هذه الأجزاء التفعيلات</w:t>
            </w:r>
          </w:p>
          <w:p w:rsidR="00B51D21" w:rsidP="00B51D21">
            <w:pPr>
              <w:tabs>
                <w:tab w:val="left" w:pos="2222"/>
              </w:tabs>
              <w:bidi/>
              <w:spacing w:after="0" w:line="240" w:lineRule="auto"/>
              <w:ind w:left="360"/>
              <w:rPr>
                <w:sz w:val="26"/>
                <w:szCs w:val="26"/>
                <w:rtl/>
              </w:rPr>
            </w:pPr>
            <w:r>
              <w:rPr>
                <w:rFonts w:asciiTheme="majorBidi" w:eastAsiaTheme="minorEastAsia" w:hAnsiTheme="majorBidi" w:cstheme="majorBidi" w:hint="cs"/>
                <w:sz w:val="26"/>
                <w:szCs w:val="26"/>
                <w:rtl/>
              </w:rPr>
              <w:t xml:space="preserve">التفعيلة: جزء من أجزاء البيت الشعري </w:t>
            </w:r>
            <w:r>
              <w:rPr>
                <w:rFonts w:asciiTheme="majorBidi" w:eastAsiaTheme="minorEastAsia" w:hAnsiTheme="majorBidi" w:cstheme="majorBidi" w:hint="cs"/>
                <w:sz w:val="26"/>
                <w:szCs w:val="26"/>
                <w:rtl/>
              </w:rPr>
              <w:t>تتكون</w:t>
            </w:r>
            <w:r>
              <w:rPr>
                <w:rFonts w:asciiTheme="majorBidi" w:eastAsiaTheme="minorEastAsia" w:hAnsiTheme="majorBidi" w:cstheme="majorBidi" w:hint="cs"/>
                <w:sz w:val="26"/>
                <w:szCs w:val="26"/>
                <w:rtl/>
              </w:rPr>
              <w:t xml:space="preserve"> من مقاطع.</w:t>
            </w:r>
          </w:p>
          <w:p w:rsidR="007E1D6F" w:rsidP="007E1D6F">
            <w:pPr>
              <w:tabs>
                <w:tab w:val="left" w:pos="2222"/>
              </w:tabs>
              <w:bidi/>
              <w:spacing w:after="0" w:line="240" w:lineRule="auto"/>
              <w:ind w:left="360"/>
              <w:rPr>
                <w:sz w:val="26"/>
                <w:szCs w:val="26"/>
                <w:rtl/>
              </w:rPr>
            </w:pPr>
            <w:r>
              <w:rPr>
                <w:rFonts w:asciiTheme="majorBidi" w:eastAsiaTheme="minorEastAsia" w:hAnsiTheme="majorBidi" w:cstheme="majorBidi" w:hint="cs"/>
                <w:sz w:val="26"/>
                <w:szCs w:val="26"/>
                <w:rtl/>
              </w:rPr>
              <w:t>تختلف هذه المقاطع حسب ما تتضمنه من المتحركات والسواكن وهي: السبب الخفيف، والسبب الثقيل، والوتد المجموع، والوتد المفروق، والفاصلة الصغرى، والفاصلة الكبرى.</w:t>
            </w:r>
          </w:p>
          <w:p w:rsidR="00442BF3" w:rsidP="00442BF3">
            <w:pPr>
              <w:tabs>
                <w:tab w:val="left" w:pos="2222"/>
              </w:tabs>
              <w:bidi/>
              <w:spacing w:after="0" w:line="240" w:lineRule="auto"/>
              <w:ind w:left="360"/>
              <w:rPr>
                <w:sz w:val="26"/>
                <w:szCs w:val="26"/>
              </w:rPr>
            </w:pPr>
          </w:p>
          <w:p w:rsidR="00D90F06" w:rsidRPr="002F7FAB" w:rsidP="00D90F06">
            <w:pPr>
              <w:bidi/>
              <w:spacing w:after="0" w:line="240" w:lineRule="auto"/>
              <w:rPr>
                <w:b/>
                <w:bCs/>
                <w:rtl/>
                <w:lang w:bidi="ar-MA"/>
              </w:rPr>
            </w:pPr>
            <w:r>
              <w:rPr>
                <w:rFonts w:eastAsiaTheme="minorEastAsia" w:hint="cs"/>
                <w:b/>
                <w:bCs/>
                <w:rtl/>
                <w:lang w:bidi="ar-MA"/>
              </w:rPr>
              <w:t xml:space="preserve">المثال الأول: </w:t>
            </w:r>
            <w:r w:rsidRPr="002F7FAB">
              <w:rPr>
                <w:rFonts w:eastAsiaTheme="minorEastAsia" w:hint="cs"/>
                <w:b/>
                <w:bCs/>
                <w:rtl/>
                <w:lang w:bidi="ar-MA"/>
              </w:rPr>
              <w:t>يحبس الشاعر دمعه فيأبى أن ينحبس كالعبد الهارب</w:t>
            </w:r>
          </w:p>
          <w:p w:rsidR="00D90F06" w:rsidP="00D90F06">
            <w:pPr>
              <w:bidi/>
              <w:spacing w:after="0" w:line="240" w:lineRule="auto"/>
              <w:rPr>
                <w:b/>
                <w:bCs/>
                <w:rtl/>
                <w:lang w:bidi="ar-MA"/>
              </w:rPr>
            </w:pPr>
            <w:r>
              <w:rPr>
                <w:rFonts w:eastAsiaTheme="minorEastAsia" w:hint="cs"/>
                <w:b/>
                <w:bCs/>
                <w:rtl/>
                <w:lang w:bidi="ar-MA"/>
              </w:rPr>
              <w:t>المثال</w:t>
            </w:r>
            <w:r>
              <w:rPr>
                <w:rFonts w:eastAsiaTheme="minorEastAsia" w:hint="cs"/>
                <w:b/>
                <w:bCs/>
                <w:rtl/>
                <w:lang w:bidi="ar-MA"/>
              </w:rPr>
              <w:t xml:space="preserve"> الثاني: </w:t>
            </w:r>
            <w:r>
              <w:rPr>
                <w:rFonts w:eastAsiaTheme="minorEastAsia" w:hint="cs"/>
                <w:b/>
                <w:bCs/>
                <w:rtl/>
              </w:rPr>
              <w:t xml:space="preserve">يتساءل الشاعر لمن ذلك الطلل الذي </w:t>
            </w:r>
            <w:r>
              <w:rPr>
                <w:rFonts w:eastAsiaTheme="minorEastAsia" w:hint="cs"/>
                <w:b/>
                <w:bCs/>
                <w:rtl/>
                <w:lang w:bidi="ar-MA"/>
              </w:rPr>
              <w:t>أحزنني</w:t>
            </w:r>
          </w:p>
          <w:p w:rsidR="00D90F06" w:rsidP="00D90F06">
            <w:pPr>
              <w:bidi/>
              <w:spacing w:after="0" w:line="240" w:lineRule="auto"/>
              <w:rPr>
                <w:b/>
                <w:bCs/>
              </w:rPr>
            </w:pPr>
            <w:r>
              <w:rPr>
                <w:rFonts w:eastAsiaTheme="minorEastAsia" w:hint="cs"/>
                <w:b/>
                <w:bCs/>
                <w:rtl/>
              </w:rPr>
              <w:t xml:space="preserve">المثال الثالث: </w:t>
            </w:r>
            <w:r>
              <w:rPr>
                <w:rFonts w:eastAsiaTheme="minorEastAsia" w:hint="cs"/>
                <w:b/>
                <w:bCs/>
                <w:rtl/>
              </w:rPr>
              <w:t>يقول الشاعر لمخاطبه ما بك نخبرك بصدق ويضرك صدقنا لك</w:t>
            </w:r>
          </w:p>
          <w:p w:rsidR="00D90F06" w:rsidP="00D90F06">
            <w:pPr>
              <w:bidi/>
              <w:spacing w:after="0" w:line="240" w:lineRule="auto"/>
              <w:rPr>
                <w:b/>
                <w:bCs/>
              </w:rPr>
            </w:pPr>
            <w:r>
              <w:rPr>
                <w:rFonts w:eastAsiaTheme="minorEastAsia" w:hint="cs"/>
                <w:b/>
                <w:bCs/>
                <w:rtl/>
              </w:rPr>
              <w:t>المثال الرابع: يأمر</w:t>
            </w:r>
            <w:r>
              <w:rPr>
                <w:rFonts w:eastAsiaTheme="minorEastAsia" w:hint="cs"/>
                <w:b/>
                <w:bCs/>
                <w:rtl/>
              </w:rPr>
              <w:t xml:space="preserve"> الشاعر الأنسان ليكون عفيفا فلن يصيبك إلا ما قضى الله لك</w:t>
            </w:r>
          </w:p>
          <w:p w:rsidR="00D90F06" w:rsidP="001038BB">
            <w:pPr>
              <w:bidi/>
              <w:spacing w:after="0" w:line="240" w:lineRule="auto"/>
              <w:rPr>
                <w:b/>
                <w:bCs/>
                <w:rtl/>
                <w:lang w:bidi="ar-MA"/>
              </w:rPr>
            </w:pPr>
            <w:r>
              <w:rPr>
                <w:rFonts w:eastAsiaTheme="minorEastAsia" w:hint="cs"/>
                <w:b/>
                <w:bCs/>
                <w:rtl/>
                <w:lang w:bidi="ar-MA"/>
              </w:rPr>
              <w:t>المثال</w:t>
            </w:r>
            <w:r>
              <w:rPr>
                <w:rFonts w:eastAsiaTheme="minorEastAsia" w:hint="cs"/>
                <w:b/>
                <w:bCs/>
                <w:rtl/>
                <w:lang w:bidi="ar-MA"/>
              </w:rPr>
              <w:t xml:space="preserve"> الخامس: </w:t>
            </w:r>
            <w:r>
              <w:rPr>
                <w:rFonts w:eastAsiaTheme="minorEastAsia" w:hint="cs"/>
                <w:b/>
                <w:bCs/>
                <w:rtl/>
                <w:lang w:bidi="ar-MA"/>
              </w:rPr>
              <w:t>يخاطب الشاعر طالب المجد</w:t>
            </w:r>
            <w:r w:rsidR="001038BB">
              <w:rPr>
                <w:rFonts w:eastAsiaTheme="minorEastAsia" w:hint="cs"/>
                <w:b/>
                <w:bCs/>
                <w:rtl/>
                <w:lang w:bidi="ar-MA"/>
              </w:rPr>
              <w:t>،</w:t>
            </w:r>
            <w:r>
              <w:rPr>
                <w:rFonts w:eastAsiaTheme="minorEastAsia" w:hint="cs"/>
                <w:b/>
                <w:bCs/>
                <w:rtl/>
                <w:lang w:bidi="ar-MA"/>
              </w:rPr>
              <w:t xml:space="preserve"> وينبهه </w:t>
            </w:r>
            <w:r w:rsidR="001038BB">
              <w:rPr>
                <w:rFonts w:eastAsiaTheme="minorEastAsia" w:hint="cs"/>
                <w:b/>
                <w:bCs/>
                <w:rtl/>
                <w:lang w:bidi="ar-MA"/>
              </w:rPr>
              <w:t>عل أنه أمام</w:t>
            </w:r>
            <w:r>
              <w:rPr>
                <w:rFonts w:eastAsiaTheme="minorEastAsia" w:hint="cs"/>
                <w:b/>
                <w:bCs/>
                <w:rtl/>
                <w:lang w:bidi="ar-MA"/>
              </w:rPr>
              <w:t xml:space="preserve"> حرب يمكن أ</w:t>
            </w:r>
            <w:r>
              <w:rPr>
                <w:rFonts w:eastAsiaTheme="minorEastAsia" w:hint="cs"/>
                <w:b/>
                <w:bCs/>
                <w:rtl/>
                <w:lang w:bidi="ar-MA"/>
              </w:rPr>
              <w:t>ن</w:t>
            </w:r>
            <w:r>
              <w:rPr>
                <w:rFonts w:eastAsiaTheme="minorEastAsia" w:hint="cs"/>
                <w:b/>
                <w:bCs/>
                <w:rtl/>
                <w:lang w:bidi="ar-MA"/>
              </w:rPr>
              <w:t xml:space="preserve"> تشكل خطرا على النفس والمال</w:t>
            </w:r>
            <w:r w:rsidR="001038BB">
              <w:rPr>
                <w:rFonts w:eastAsiaTheme="minorEastAsia" w:hint="cs"/>
                <w:b/>
                <w:bCs/>
                <w:rtl/>
                <w:lang w:bidi="ar-MA"/>
              </w:rPr>
              <w:t>.</w:t>
            </w:r>
          </w:p>
          <w:p w:rsidR="00D90F06" w:rsidP="00D104BF">
            <w:pPr>
              <w:bidi/>
              <w:spacing w:after="0" w:line="240" w:lineRule="auto"/>
              <w:rPr>
                <w:b/>
                <w:bCs/>
              </w:rPr>
            </w:pPr>
            <w:r>
              <w:rPr>
                <w:rFonts w:eastAsiaTheme="minorEastAsia" w:hint="cs"/>
                <w:b/>
                <w:bCs/>
                <w:rtl/>
                <w:lang w:bidi="ar-MA"/>
              </w:rPr>
              <w:t xml:space="preserve">المثال السابع: </w:t>
            </w:r>
            <w:r>
              <w:rPr>
                <w:rFonts w:eastAsiaTheme="minorEastAsia" w:hint="cs"/>
                <w:b/>
                <w:bCs/>
                <w:rtl/>
              </w:rPr>
              <w:t xml:space="preserve">إن العين تبدي الذي في </w:t>
            </w:r>
            <w:r w:rsidR="001038BB">
              <w:rPr>
                <w:rFonts w:eastAsiaTheme="minorEastAsia" w:hint="cs"/>
                <w:b/>
                <w:bCs/>
                <w:rtl/>
              </w:rPr>
              <w:t>نفس صاحبها بالرغم من كتمانه في القلب.</w:t>
            </w:r>
          </w:p>
          <w:p w:rsidR="00D90F06" w:rsidP="00D104BF">
            <w:pPr>
              <w:bidi/>
              <w:spacing w:after="0" w:line="240" w:lineRule="auto"/>
              <w:ind w:left="33"/>
              <w:contextualSpacing/>
              <w:rPr>
                <w:b/>
                <w:bCs/>
                <w:rtl/>
              </w:rPr>
            </w:pPr>
            <w:r>
              <w:rPr>
                <w:rFonts w:eastAsiaTheme="minorEastAsia" w:hint="cs"/>
                <w:b/>
                <w:bCs/>
                <w:rtl/>
              </w:rPr>
              <w:t xml:space="preserve">المثال الثامن: </w:t>
            </w:r>
            <w:r>
              <w:rPr>
                <w:rFonts w:eastAsiaTheme="minorEastAsia" w:hint="cs"/>
                <w:b/>
                <w:bCs/>
                <w:rtl/>
              </w:rPr>
              <w:t>يبين أن اتباع الطمع يؤدي للعبودية</w:t>
            </w:r>
            <w:r w:rsidR="001038BB">
              <w:rPr>
                <w:rFonts w:eastAsiaTheme="minorEastAsia" w:hint="cs"/>
                <w:b/>
                <w:bCs/>
                <w:rtl/>
              </w:rPr>
              <w:t>.</w:t>
            </w:r>
          </w:p>
          <w:p w:rsidR="00D90F06" w:rsidP="00D104BF">
            <w:pPr>
              <w:bidi/>
              <w:spacing w:after="0" w:line="240" w:lineRule="auto"/>
              <w:rPr>
                <w:b/>
                <w:bCs/>
              </w:rPr>
            </w:pPr>
            <w:r>
              <w:rPr>
                <w:rFonts w:eastAsiaTheme="minorEastAsia" w:hint="cs"/>
                <w:b/>
                <w:bCs/>
                <w:rtl/>
              </w:rPr>
              <w:t>المثال</w:t>
            </w:r>
            <w:r>
              <w:rPr>
                <w:rFonts w:eastAsiaTheme="minorEastAsia" w:hint="cs"/>
                <w:b/>
                <w:bCs/>
                <w:rtl/>
              </w:rPr>
              <w:t xml:space="preserve"> التاسع: ل</w:t>
            </w:r>
            <w:r>
              <w:rPr>
                <w:rFonts w:eastAsiaTheme="minorEastAsia" w:hint="cs"/>
                <w:b/>
                <w:bCs/>
                <w:rtl/>
              </w:rPr>
              <w:t xml:space="preserve">لشاعر </w:t>
            </w:r>
            <w:r>
              <w:rPr>
                <w:rFonts w:eastAsiaTheme="minorEastAsia" w:hint="cs"/>
                <w:b/>
                <w:bCs/>
                <w:rtl/>
              </w:rPr>
              <w:t xml:space="preserve">قصة سرية </w:t>
            </w:r>
            <w:r>
              <w:rPr>
                <w:rFonts w:eastAsiaTheme="minorEastAsia" w:hint="cs"/>
                <w:b/>
                <w:bCs/>
                <w:rtl/>
              </w:rPr>
              <w:t>مع الغرام يكتمها ولا يعلمها إلا الله</w:t>
            </w:r>
          </w:p>
          <w:p w:rsidR="00D90F06" w:rsidP="00D90F06">
            <w:pPr>
              <w:bidi/>
              <w:spacing w:after="0" w:line="240" w:lineRule="auto"/>
              <w:rPr>
                <w:b/>
                <w:bCs/>
                <w:rtl/>
                <w:lang w:bidi="ar-MA"/>
              </w:rPr>
            </w:pPr>
            <w:r>
              <w:rPr>
                <w:rFonts w:eastAsiaTheme="minorEastAsia" w:hint="cs"/>
                <w:b/>
                <w:bCs/>
                <w:rtl/>
              </w:rPr>
              <w:t xml:space="preserve">المثال العاشر: </w:t>
            </w:r>
            <w:r>
              <w:rPr>
                <w:rFonts w:eastAsiaTheme="minorEastAsia" w:hint="cs"/>
                <w:b/>
                <w:bCs/>
                <w:rtl/>
              </w:rPr>
              <w:t xml:space="preserve">يتساءل الشاعر مع المخاطب الذي فداه بنفسه لماذا </w:t>
            </w:r>
            <w:r>
              <w:rPr>
                <w:rFonts w:eastAsiaTheme="minorEastAsia" w:hint="cs"/>
                <w:b/>
                <w:bCs/>
                <w:rtl/>
                <w:lang w:bidi="ar-MA"/>
              </w:rPr>
              <w:t xml:space="preserve">مازال </w:t>
            </w:r>
            <w:r>
              <w:rPr>
                <w:rFonts w:eastAsiaTheme="minorEastAsia" w:hint="cs"/>
                <w:b/>
                <w:bCs/>
                <w:rtl/>
                <w:lang w:bidi="ar-MA"/>
              </w:rPr>
              <w:t>يتهمه</w:t>
            </w:r>
            <w:r w:rsidR="001038BB">
              <w:rPr>
                <w:rFonts w:eastAsiaTheme="minorEastAsia" w:hint="cs"/>
                <w:b/>
                <w:bCs/>
                <w:rtl/>
                <w:lang w:bidi="ar-MA"/>
              </w:rPr>
              <w:t>.</w:t>
            </w:r>
          </w:p>
          <w:p w:rsidR="00B51D21" w:rsidP="00B51D21">
            <w:pPr>
              <w:tabs>
                <w:tab w:val="left" w:pos="2222"/>
              </w:tabs>
              <w:bidi/>
              <w:spacing w:after="0" w:line="240" w:lineRule="auto"/>
              <w:ind w:left="360"/>
              <w:rPr>
                <w:sz w:val="26"/>
                <w:szCs w:val="26"/>
                <w:rtl/>
              </w:rPr>
            </w:pPr>
          </w:p>
          <w:p w:rsidR="00B51D21" w:rsidRPr="00B51D21" w:rsidP="00B51D21">
            <w:pPr>
              <w:tabs>
                <w:tab w:val="left" w:pos="2222"/>
              </w:tabs>
              <w:bidi/>
              <w:spacing w:after="0" w:line="240" w:lineRule="auto"/>
              <w:ind w:left="360"/>
              <w:rPr>
                <w:sz w:val="26"/>
                <w:szCs w:val="26"/>
                <w:rtl/>
              </w:rPr>
            </w:pPr>
          </w:p>
          <w:p w:rsidR="00710F06" w:rsidP="00710F06">
            <w:pPr>
              <w:bidi/>
              <w:spacing w:after="0" w:line="240" w:lineRule="auto"/>
              <w:rPr>
                <w:b/>
                <w:bCs/>
                <w:rtl/>
              </w:rPr>
            </w:pPr>
          </w:p>
          <w:p w:rsidR="00351560" w:rsidP="00710F06">
            <w:pPr>
              <w:bidi/>
              <w:spacing w:after="0" w:line="240" w:lineRule="auto"/>
              <w:rPr>
                <w:b/>
                <w:bCs/>
                <w:rtl/>
              </w:rPr>
            </w:pPr>
            <w:r w:rsidRPr="00EE21A9">
              <w:rPr>
                <w:rFonts w:eastAsiaTheme="minorEastAsia" w:hint="cs"/>
                <w:b/>
                <w:bCs/>
                <w:rtl/>
              </w:rPr>
              <w:t>أمثلة</w:t>
            </w:r>
            <w:r w:rsidRPr="00EE21A9">
              <w:rPr>
                <w:rFonts w:eastAsiaTheme="minorEastAsia" w:hint="cs"/>
                <w:b/>
                <w:bCs/>
                <w:rtl/>
              </w:rPr>
              <w:t xml:space="preserve"> الانطلاق (</w:t>
            </w:r>
            <w:r w:rsidR="00A4113F">
              <w:rPr>
                <w:rFonts w:eastAsiaTheme="minorEastAsia" w:hint="cs"/>
                <w:b/>
                <w:bCs/>
                <w:rtl/>
              </w:rPr>
              <w:t>1</w:t>
            </w:r>
            <w:r w:rsidRPr="00EE21A9">
              <w:rPr>
                <w:rFonts w:eastAsiaTheme="minorEastAsia" w:hint="cs"/>
                <w:b/>
                <w:bCs/>
                <w:rtl/>
              </w:rPr>
              <w:t>):</w:t>
            </w:r>
          </w:p>
          <w:p w:rsidR="00A4113F" w:rsidRPr="00EE21A9" w:rsidP="00A4113F">
            <w:pPr>
              <w:bidi/>
              <w:spacing w:after="0" w:line="240" w:lineRule="auto"/>
              <w:rPr>
                <w:b/>
                <w:bCs/>
                <w:rtl/>
              </w:rPr>
            </w:pPr>
            <w:r>
              <w:rPr>
                <w:rFonts w:eastAsiaTheme="minorEastAsia" w:hint="cs"/>
                <w:b/>
                <w:bCs/>
                <w:rtl/>
              </w:rPr>
              <w:t>المثال (1):</w:t>
            </w:r>
          </w:p>
          <w:p w:rsidR="000B492B" w:rsidP="00B245CF">
            <w:pPr>
              <w:numPr>
                <w:ilvl w:val="0"/>
                <w:numId w:val="25"/>
              </w:numPr>
              <w:bidi/>
              <w:spacing w:after="0" w:line="240" w:lineRule="auto"/>
              <w:ind w:left="1500" w:hanging="360"/>
              <w:contextualSpacing/>
              <w:rPr>
                <w:b/>
                <w:bCs/>
                <w:sz w:val="26"/>
                <w:szCs w:val="26"/>
                <w:u w:val="single"/>
              </w:rPr>
            </w:pPr>
            <w:r w:rsidRPr="00A60448">
              <w:rPr>
                <w:rFonts w:asciiTheme="majorBidi" w:eastAsiaTheme="minorEastAsia" w:hAnsiTheme="majorBidi" w:cstheme="majorBidi" w:hint="cs"/>
                <w:b/>
                <w:bCs/>
                <w:sz w:val="26"/>
                <w:szCs w:val="26"/>
                <w:u w:val="single"/>
                <w:rtl/>
              </w:rPr>
              <w:t xml:space="preserve">تحليل </w:t>
            </w:r>
            <w:r w:rsidRPr="00A60448">
              <w:rPr>
                <w:rFonts w:asciiTheme="majorBidi" w:eastAsiaTheme="minorEastAsia" w:hAnsiTheme="majorBidi" w:cstheme="majorBidi" w:hint="cs"/>
                <w:b/>
                <w:bCs/>
                <w:sz w:val="26"/>
                <w:szCs w:val="26"/>
                <w:u w:val="single"/>
                <w:rtl/>
              </w:rPr>
              <w:t xml:space="preserve">المثال </w:t>
            </w:r>
            <w:r w:rsidR="000A0D3B">
              <w:rPr>
                <w:rFonts w:asciiTheme="majorBidi" w:eastAsiaTheme="minorEastAsia" w:hAnsiTheme="majorBidi" w:cstheme="majorBidi" w:hint="cs"/>
                <w:b/>
                <w:bCs/>
                <w:sz w:val="26"/>
                <w:szCs w:val="26"/>
                <w:u w:val="single"/>
                <w:rtl/>
              </w:rPr>
              <w:t xml:space="preserve"> الثاني</w:t>
            </w:r>
            <w:r w:rsidRPr="00A60448" w:rsidR="00EC016E">
              <w:rPr>
                <w:rFonts w:asciiTheme="majorBidi" w:eastAsiaTheme="minorEastAsia" w:hAnsiTheme="majorBidi" w:cstheme="majorBidi" w:hint="cs"/>
                <w:b/>
                <w:bCs/>
                <w:sz w:val="26"/>
                <w:szCs w:val="26"/>
                <w:u w:val="single"/>
                <w:rtl/>
              </w:rPr>
              <w:t>:</w:t>
            </w:r>
          </w:p>
          <w:p w:rsidR="00AF0EB8" w:rsidRPr="00E549D2" w:rsidP="00103529">
            <w:pPr>
              <w:bidi/>
              <w:spacing w:after="0" w:line="240" w:lineRule="auto"/>
              <w:jc w:val="center"/>
              <w:rPr>
                <w:b/>
                <w:bCs/>
                <w:rtl/>
              </w:rPr>
            </w:pPr>
            <w:r w:rsidRPr="00E549D2">
              <w:rPr>
                <w:rFonts w:eastAsiaTheme="minorEastAsia" w:hint="cs"/>
                <w:b/>
                <w:bCs/>
                <w:rtl/>
                <w:lang w:bidi="ar-MA"/>
              </w:rPr>
              <w:t>أحبس دمعي فيند شاردا</w:t>
            </w:r>
            <w:r w:rsidRPr="00E549D2">
              <w:rPr>
                <w:rFonts w:eastAsiaTheme="minorEastAsia" w:hint="cs"/>
                <w:b/>
                <w:bCs/>
                <w:rtl/>
              </w:rPr>
              <w:t xml:space="preserve"> ***** </w:t>
            </w:r>
            <w:r w:rsidRPr="00E549D2">
              <w:rPr>
                <w:rFonts w:eastAsiaTheme="minorEastAsia" w:hint="cs"/>
                <w:b/>
                <w:bCs/>
                <w:rtl/>
              </w:rPr>
              <w:t>كأن</w:t>
            </w:r>
            <w:r w:rsidRPr="00E549D2" w:rsidR="001B49D3">
              <w:rPr>
                <w:rFonts w:eastAsiaTheme="minorEastAsia" w:hint="cs"/>
                <w:b/>
                <w:bCs/>
                <w:rtl/>
              </w:rPr>
              <w:t>ن</w:t>
            </w:r>
            <w:r w:rsidRPr="00E549D2">
              <w:rPr>
                <w:rFonts w:eastAsiaTheme="minorEastAsia" w:hint="cs"/>
                <w:b/>
                <w:bCs/>
                <w:rtl/>
              </w:rPr>
              <w:t xml:space="preserve">ي </w:t>
            </w:r>
            <w:r w:rsidRPr="00E549D2">
              <w:rPr>
                <w:rFonts w:eastAsiaTheme="minorEastAsia" w:hint="cs"/>
                <w:b/>
                <w:bCs/>
                <w:rtl/>
              </w:rPr>
              <w:t>أضبط</w:t>
            </w:r>
            <w:r w:rsidRPr="00E549D2">
              <w:rPr>
                <w:rFonts w:eastAsiaTheme="minorEastAsia" w:hint="cs"/>
                <w:b/>
                <w:bCs/>
                <w:rtl/>
              </w:rPr>
              <w:t xml:space="preserve"> عبدا آبقا</w:t>
            </w:r>
          </w:p>
          <w:p w:rsidR="00AF0EB8" w:rsidRPr="00A4113F" w:rsidP="00047A6D">
            <w:pPr>
              <w:bidi/>
              <w:spacing w:after="0" w:line="240" w:lineRule="auto"/>
              <w:jc w:val="center"/>
              <w:rPr>
                <w:b/>
                <w:bCs/>
                <w:rtl/>
              </w:rPr>
            </w:pPr>
            <w:r>
              <w:rPr>
                <w:rFonts w:eastAsiaTheme="minorEastAsia" w:hint="cs"/>
                <w:rtl/>
              </w:rPr>
              <w:t>/0</w:t>
            </w:r>
            <w:r w:rsidRPr="00A4113F">
              <w:rPr>
                <w:rFonts w:eastAsiaTheme="minorEastAsia" w:hint="cs"/>
                <w:b/>
                <w:bCs/>
                <w:rtl/>
              </w:rPr>
              <w:t>///0</w:t>
            </w:r>
            <w:r w:rsidRPr="00A4113F" w:rsidR="008D51B6">
              <w:rPr>
                <w:rFonts w:eastAsiaTheme="minorEastAsia" w:hint="cs"/>
                <w:b/>
                <w:bCs/>
                <w:rtl/>
              </w:rPr>
              <w:t xml:space="preserve"> </w:t>
            </w:r>
            <w:r w:rsidRPr="00A4113F">
              <w:rPr>
                <w:rFonts w:eastAsiaTheme="minorEastAsia" w:hint="cs"/>
                <w:b/>
                <w:bCs/>
                <w:rtl/>
              </w:rPr>
              <w:t>/0///0</w:t>
            </w:r>
            <w:r w:rsidRPr="00A4113F" w:rsidR="008D51B6">
              <w:rPr>
                <w:rFonts w:eastAsiaTheme="minorEastAsia" w:hint="cs"/>
                <w:b/>
                <w:bCs/>
                <w:rtl/>
              </w:rPr>
              <w:t xml:space="preserve"> </w:t>
            </w:r>
            <w:r w:rsidRPr="00A4113F">
              <w:rPr>
                <w:rFonts w:eastAsiaTheme="minorEastAsia" w:hint="cs"/>
                <w:b/>
                <w:bCs/>
                <w:rtl/>
              </w:rPr>
              <w:t>//</w:t>
            </w:r>
            <w:r w:rsidRPr="00A4113F" w:rsidR="008D51B6">
              <w:rPr>
                <w:rFonts w:eastAsiaTheme="minorEastAsia" w:hint="cs"/>
                <w:b/>
                <w:bCs/>
                <w:rtl/>
              </w:rPr>
              <w:t>0//0</w:t>
            </w:r>
            <w:r w:rsidRPr="00A4113F">
              <w:rPr>
                <w:rFonts w:eastAsiaTheme="minorEastAsia" w:hint="cs"/>
                <w:b/>
                <w:bCs/>
                <w:rtl/>
              </w:rPr>
              <w:t xml:space="preserve"> </w:t>
            </w:r>
            <w:r w:rsidRPr="00A4113F" w:rsidR="00BC1368">
              <w:rPr>
                <w:rFonts w:eastAsiaTheme="minorEastAsia" w:hint="cs"/>
                <w:b/>
                <w:bCs/>
                <w:rtl/>
              </w:rPr>
              <w:t>*****</w:t>
            </w:r>
            <w:r w:rsidRPr="00A4113F" w:rsidR="008D51B6">
              <w:rPr>
                <w:rFonts w:eastAsiaTheme="minorEastAsia" w:hint="cs"/>
                <w:b/>
                <w:bCs/>
                <w:rtl/>
              </w:rPr>
              <w:t>//0//0 /0///0 /0/0//0</w:t>
            </w:r>
          </w:p>
          <w:p w:rsidR="00E22D50" w:rsidRPr="00A4113F" w:rsidP="00E22D50">
            <w:pPr>
              <w:bidi/>
              <w:spacing w:after="0" w:line="240" w:lineRule="auto"/>
              <w:jc w:val="center"/>
              <w:rPr>
                <w:b/>
                <w:bCs/>
                <w:rtl/>
              </w:rPr>
            </w:pPr>
            <w:r w:rsidRPr="00A4113F">
              <w:rPr>
                <w:rFonts w:eastAsiaTheme="minorEastAsia" w:hint="cs"/>
                <w:b/>
                <w:bCs/>
                <w:rtl/>
              </w:rPr>
              <w:t xml:space="preserve">مستعلن </w:t>
            </w:r>
            <w:r w:rsidRPr="00A4113F">
              <w:rPr>
                <w:rFonts w:eastAsiaTheme="minorEastAsia" w:hint="cs"/>
                <w:b/>
                <w:bCs/>
                <w:rtl/>
              </w:rPr>
              <w:t>مستعلن</w:t>
            </w:r>
            <w:r w:rsidRPr="00A4113F">
              <w:rPr>
                <w:rFonts w:eastAsiaTheme="minorEastAsia" w:hint="cs"/>
                <w:b/>
                <w:bCs/>
                <w:rtl/>
              </w:rPr>
              <w:t xml:space="preserve"> </w:t>
            </w:r>
            <w:r w:rsidRPr="00A4113F">
              <w:rPr>
                <w:rFonts w:eastAsiaTheme="minorEastAsia" w:hint="cs"/>
                <w:b/>
                <w:bCs/>
                <w:rtl/>
              </w:rPr>
              <w:t>متَفْعلن</w:t>
            </w:r>
            <w:r w:rsidRPr="00A4113F">
              <w:rPr>
                <w:rFonts w:eastAsiaTheme="minorEastAsia" w:hint="cs"/>
                <w:b/>
                <w:bCs/>
                <w:rtl/>
              </w:rPr>
              <w:t>****</w:t>
            </w:r>
            <w:r w:rsidRPr="00A4113F">
              <w:rPr>
                <w:rFonts w:eastAsiaTheme="minorEastAsia" w:hint="cs"/>
                <w:b/>
                <w:bCs/>
                <w:rtl/>
              </w:rPr>
              <w:t>متفعلن</w:t>
            </w:r>
            <w:r w:rsidRPr="00A4113F">
              <w:rPr>
                <w:rFonts w:eastAsiaTheme="minorEastAsia" w:hint="cs"/>
                <w:b/>
                <w:bCs/>
                <w:rtl/>
              </w:rPr>
              <w:t xml:space="preserve"> مستعلن </w:t>
            </w:r>
            <w:r w:rsidRPr="00A4113F">
              <w:rPr>
                <w:rFonts w:eastAsiaTheme="minorEastAsia" w:hint="cs"/>
                <w:b/>
                <w:bCs/>
                <w:rtl/>
              </w:rPr>
              <w:t>مستفعلن</w:t>
            </w:r>
          </w:p>
          <w:p w:rsidR="00E549D2" w:rsidP="00A4113F">
            <w:pPr>
              <w:tabs>
                <w:tab w:val="left" w:pos="4832"/>
              </w:tabs>
              <w:bidi/>
              <w:spacing w:after="0" w:line="240" w:lineRule="auto"/>
              <w:rPr>
                <w:rtl/>
              </w:rPr>
            </w:pPr>
            <w:r w:rsidRPr="00A4113F">
              <w:rPr>
                <w:rFonts w:eastAsiaTheme="minorEastAsia" w:hint="cs"/>
                <w:b/>
                <w:bCs/>
                <w:rtl/>
              </w:rPr>
              <w:t xml:space="preserve">                  الطي    </w:t>
            </w:r>
            <w:r w:rsidRPr="00A4113F">
              <w:rPr>
                <w:rFonts w:eastAsiaTheme="minorEastAsia" w:hint="cs"/>
                <w:b/>
                <w:bCs/>
                <w:rtl/>
              </w:rPr>
              <w:t>الطي</w:t>
            </w:r>
            <w:r w:rsidRPr="00A4113F">
              <w:rPr>
                <w:rFonts w:eastAsiaTheme="minorEastAsia" w:hint="cs"/>
                <w:b/>
                <w:bCs/>
                <w:rtl/>
              </w:rPr>
              <w:t xml:space="preserve">     الخبن    </w:t>
            </w:r>
            <w:r w:rsidRPr="00A4113F">
              <w:rPr>
                <w:rFonts w:eastAsiaTheme="minorEastAsia" w:hint="cs"/>
                <w:b/>
                <w:bCs/>
                <w:rtl/>
              </w:rPr>
              <w:t>الخبن</w:t>
            </w:r>
            <w:r w:rsidRPr="00A4113F">
              <w:rPr>
                <w:rFonts w:eastAsiaTheme="minorEastAsia" w:hint="cs"/>
                <w:b/>
                <w:bCs/>
                <w:rtl/>
              </w:rPr>
              <w:t xml:space="preserve">   الطي</w:t>
            </w:r>
            <w:r w:rsidR="00A4113F">
              <w:rPr>
                <w:rFonts w:eastAsiaTheme="minorEastAsia"/>
                <w:rtl/>
              </w:rPr>
              <w:tab/>
            </w:r>
          </w:p>
          <w:p w:rsidR="00A4113F" w:rsidP="00A4113F">
            <w:pPr>
              <w:tabs>
                <w:tab w:val="left" w:pos="4832"/>
              </w:tabs>
              <w:bidi/>
              <w:spacing w:after="0" w:line="240" w:lineRule="auto"/>
              <w:rPr>
                <w:rtl/>
              </w:rPr>
            </w:pPr>
          </w:p>
          <w:p w:rsidR="007467CA" w:rsidRPr="00D63AD1" w:rsidP="000572CD">
            <w:pPr>
              <w:bidi/>
              <w:spacing w:after="0" w:line="240" w:lineRule="auto"/>
              <w:rPr>
                <w:b/>
                <w:bCs/>
                <w:rtl/>
                <w:lang w:bidi="ar-MA"/>
              </w:rPr>
            </w:pPr>
            <w:r>
              <w:rPr>
                <w:rFonts w:eastAsiaTheme="minorEastAsia" w:hint="cs"/>
                <w:b/>
                <w:bCs/>
                <w:rtl/>
                <w:lang w:bidi="ar-MA"/>
              </w:rPr>
              <w:t xml:space="preserve">هذه التغييرات تسمى بالزحافات </w:t>
            </w:r>
            <w:r>
              <w:rPr>
                <w:rFonts w:eastAsiaTheme="minorEastAsia" w:hint="cs"/>
                <w:b/>
                <w:bCs/>
                <w:rtl/>
                <w:lang w:bidi="ar-MA"/>
              </w:rPr>
              <w:t>وهي</w:t>
            </w:r>
            <w:r>
              <w:rPr>
                <w:rFonts w:eastAsiaTheme="minorEastAsia" w:hint="cs"/>
                <w:b/>
                <w:bCs/>
                <w:rtl/>
                <w:lang w:bidi="ar-MA"/>
              </w:rPr>
              <w:t xml:space="preserve"> تغييرات </w:t>
            </w:r>
            <w:r w:rsidR="000572CD">
              <w:rPr>
                <w:rFonts w:eastAsiaTheme="minorEastAsia" w:hint="cs"/>
                <w:b/>
                <w:bCs/>
                <w:rtl/>
                <w:lang w:bidi="ar-MA"/>
              </w:rPr>
              <w:t xml:space="preserve">بالحذف أو التسكين </w:t>
            </w:r>
            <w:r>
              <w:rPr>
                <w:rFonts w:eastAsiaTheme="minorEastAsia" w:hint="cs"/>
                <w:b/>
                <w:bCs/>
                <w:rtl/>
                <w:lang w:bidi="ar-MA"/>
              </w:rPr>
              <w:t>ت</w:t>
            </w:r>
            <w:r w:rsidR="000572CD">
              <w:rPr>
                <w:rFonts w:eastAsiaTheme="minorEastAsia" w:hint="cs"/>
                <w:b/>
                <w:bCs/>
                <w:rtl/>
                <w:lang w:bidi="ar-MA"/>
              </w:rPr>
              <w:t>لحق ثواني الأسباب</w:t>
            </w:r>
            <w:r>
              <w:rPr>
                <w:rFonts w:eastAsiaTheme="minorEastAsia" w:hint="cs"/>
                <w:b/>
                <w:bCs/>
                <w:rtl/>
                <w:lang w:bidi="ar-MA"/>
              </w:rPr>
              <w:t>.</w:t>
            </w:r>
          </w:p>
          <w:p w:rsidR="000D3684" w:rsidRPr="00CA5518" w:rsidP="000D3684">
            <w:pPr>
              <w:bidi/>
              <w:spacing w:after="0" w:line="240" w:lineRule="auto"/>
              <w:rPr>
                <w:b/>
                <w:bCs/>
              </w:rPr>
            </w:pPr>
            <w:r w:rsidRPr="00CA5518">
              <w:rPr>
                <w:rFonts w:eastAsiaTheme="minorEastAsia" w:hint="cs"/>
                <w:b/>
                <w:bCs/>
                <w:rtl/>
              </w:rPr>
              <w:t>نلحظ من خلال هذا البيت أن التفاعيل حدثت لها تغيرات</w:t>
            </w:r>
            <w:r w:rsidRPr="00CA5518" w:rsidR="00AA5796">
              <w:rPr>
                <w:rFonts w:eastAsiaTheme="minorEastAsia" w:hint="cs"/>
                <w:b/>
                <w:bCs/>
                <w:rtl/>
              </w:rPr>
              <w:t xml:space="preserve"> </w:t>
            </w:r>
            <w:r w:rsidRPr="00CA5518" w:rsidR="00AA5796">
              <w:rPr>
                <w:rFonts w:eastAsiaTheme="minorEastAsia" w:hint="cs"/>
                <w:b/>
                <w:bCs/>
                <w:rtl/>
              </w:rPr>
              <w:t>وهي</w:t>
            </w:r>
            <w:r w:rsidRPr="00CA5518" w:rsidR="00AA5796">
              <w:rPr>
                <w:rFonts w:eastAsiaTheme="minorEastAsia" w:hint="cs"/>
                <w:b/>
                <w:bCs/>
                <w:rtl/>
              </w:rPr>
              <w:t>:</w:t>
            </w:r>
          </w:p>
          <w:p w:rsidR="000D3684" w:rsidRPr="00CA5518" w:rsidP="00A4113F">
            <w:pPr>
              <w:bidi/>
              <w:spacing w:after="0" w:line="240" w:lineRule="auto"/>
              <w:rPr>
                <w:b/>
                <w:bCs/>
                <w:rtl/>
                <w:lang w:bidi="ar-MA"/>
              </w:rPr>
            </w:pPr>
            <w:r w:rsidRPr="00CA5518">
              <w:rPr>
                <w:rFonts w:eastAsiaTheme="minorEastAsia" w:hint="cs"/>
                <w:b/>
                <w:bCs/>
                <w:rtl/>
                <w:lang w:bidi="ar-MA"/>
              </w:rPr>
              <w:t xml:space="preserve">الطي: </w:t>
            </w:r>
            <w:r w:rsidRPr="00CA5518" w:rsidR="00AA5796">
              <w:rPr>
                <w:rFonts w:eastAsiaTheme="minorEastAsia" w:hint="cs"/>
                <w:b/>
                <w:bCs/>
                <w:rtl/>
                <w:lang w:bidi="ar-MA"/>
              </w:rPr>
              <w:t>حذ</w:t>
            </w:r>
            <w:r w:rsidRPr="00CA5518">
              <w:rPr>
                <w:rFonts w:eastAsiaTheme="minorEastAsia" w:hint="cs"/>
                <w:b/>
                <w:bCs/>
                <w:rtl/>
                <w:lang w:bidi="ar-MA"/>
              </w:rPr>
              <w:t>ف الرابع الساكن</w:t>
            </w:r>
            <w:r w:rsidRPr="00CA5518" w:rsidR="00AA5796">
              <w:rPr>
                <w:rFonts w:eastAsiaTheme="minorEastAsia" w:hint="cs"/>
                <w:b/>
                <w:bCs/>
                <w:rtl/>
                <w:lang w:bidi="ar-MA"/>
              </w:rPr>
              <w:t xml:space="preserve"> </w:t>
            </w:r>
          </w:p>
          <w:p w:rsidR="00A4113F" w:rsidP="00CA5518">
            <w:pPr>
              <w:bidi/>
              <w:spacing w:after="0" w:line="240" w:lineRule="auto"/>
              <w:rPr>
                <w:b/>
                <w:bCs/>
                <w:rtl/>
                <w:lang w:bidi="ar-MA"/>
              </w:rPr>
            </w:pPr>
            <w:r w:rsidRPr="00CA5518">
              <w:rPr>
                <w:rFonts w:eastAsiaTheme="minorEastAsia" w:hint="cs"/>
                <w:b/>
                <w:bCs/>
                <w:rtl/>
                <w:lang w:bidi="ar-MA"/>
              </w:rPr>
              <w:t>وقد ي</w:t>
            </w:r>
            <w:r w:rsidRPr="00CA5518" w:rsidR="000D3684">
              <w:rPr>
                <w:rFonts w:eastAsiaTheme="minorEastAsia" w:hint="cs"/>
                <w:b/>
                <w:bCs/>
                <w:rtl/>
                <w:lang w:bidi="ar-MA"/>
              </w:rPr>
              <w:t>حذف الثاني الساكن</w:t>
            </w:r>
            <w:r w:rsidRPr="00CA5518" w:rsidR="00AA5796">
              <w:rPr>
                <w:rFonts w:eastAsiaTheme="minorEastAsia" w:hint="cs"/>
                <w:b/>
                <w:bCs/>
                <w:rtl/>
                <w:lang w:bidi="ar-MA"/>
              </w:rPr>
              <w:t xml:space="preserve"> و</w:t>
            </w:r>
            <w:r w:rsidRPr="00CA5518">
              <w:rPr>
                <w:rFonts w:eastAsiaTheme="minorEastAsia" w:hint="cs"/>
                <w:b/>
                <w:bCs/>
                <w:rtl/>
                <w:lang w:bidi="ar-MA"/>
              </w:rPr>
              <w:t xml:space="preserve">هذا ما </w:t>
            </w:r>
            <w:r w:rsidRPr="00CA5518" w:rsidR="00AA5796">
              <w:rPr>
                <w:rFonts w:eastAsiaTheme="minorEastAsia" w:hint="cs"/>
                <w:b/>
                <w:bCs/>
                <w:rtl/>
                <w:lang w:bidi="ar-MA"/>
              </w:rPr>
              <w:t>يسمى الخبن</w:t>
            </w:r>
            <w:r w:rsidRPr="00CA5518" w:rsidR="00CA5518">
              <w:rPr>
                <w:rFonts w:eastAsiaTheme="minorEastAsia" w:hint="cs"/>
                <w:b/>
                <w:bCs/>
                <w:rtl/>
                <w:lang w:bidi="ar-MA"/>
              </w:rPr>
              <w:t>،</w:t>
            </w:r>
          </w:p>
          <w:p w:rsidR="00AA5796" w:rsidP="00A4113F">
            <w:pPr>
              <w:bidi/>
              <w:spacing w:after="0" w:line="240" w:lineRule="auto"/>
              <w:rPr>
                <w:b/>
                <w:bCs/>
                <w:rtl/>
                <w:lang w:bidi="ar-MA"/>
              </w:rPr>
            </w:pPr>
            <w:r w:rsidRPr="00CA5518">
              <w:rPr>
                <w:rFonts w:eastAsiaTheme="minorEastAsia" w:hint="cs"/>
                <w:b/>
                <w:bCs/>
                <w:rtl/>
                <w:lang w:bidi="ar-MA"/>
              </w:rPr>
              <w:t xml:space="preserve"> </w:t>
            </w:r>
            <w:r w:rsidRPr="00CA5518">
              <w:rPr>
                <w:rFonts w:eastAsiaTheme="minorEastAsia" w:hint="cs"/>
                <w:b/>
                <w:bCs/>
                <w:rtl/>
                <w:lang w:bidi="ar-MA"/>
              </w:rPr>
              <w:t>أما إذا تم حذف الثاني المتحرك فيسمى الوقص</w:t>
            </w:r>
            <w:r w:rsidRPr="00CA5518">
              <w:rPr>
                <w:rFonts w:eastAsiaTheme="minorEastAsia" w:hint="cs"/>
                <w:b/>
                <w:bCs/>
                <w:rtl/>
                <w:lang w:bidi="ar-MA"/>
              </w:rPr>
              <w:t xml:space="preserve">، والإضمار هو تسكين الثاني </w:t>
            </w:r>
            <w:r w:rsidRPr="00D63AD1">
              <w:rPr>
                <w:rFonts w:eastAsiaTheme="minorEastAsia" w:hint="cs"/>
                <w:b/>
                <w:bCs/>
                <w:rtl/>
                <w:lang w:bidi="ar-MA"/>
              </w:rPr>
              <w:t>المتحرك.</w:t>
            </w:r>
          </w:p>
          <w:p w:rsidR="00AA5796" w:rsidRPr="00D63AD1" w:rsidP="00AA5796">
            <w:pPr>
              <w:bidi/>
              <w:spacing w:after="0" w:line="240" w:lineRule="auto"/>
              <w:rPr>
                <w:b/>
                <w:bCs/>
                <w:rtl/>
                <w:lang w:bidi="ar-MA"/>
              </w:rPr>
            </w:pPr>
          </w:p>
          <w:p w:rsidR="00D63AD1" w:rsidRPr="00EE21A9" w:rsidP="00D63AD1">
            <w:pPr>
              <w:bidi/>
              <w:spacing w:after="0" w:line="240" w:lineRule="auto"/>
              <w:rPr>
                <w:b/>
                <w:bCs/>
                <w:rtl/>
              </w:rPr>
            </w:pPr>
            <w:r>
              <w:rPr>
                <w:rFonts w:eastAsiaTheme="minorEastAsia" w:hint="cs"/>
                <w:b/>
                <w:bCs/>
                <w:rtl/>
              </w:rPr>
              <w:t>المثال (2):</w:t>
            </w:r>
          </w:p>
          <w:p w:rsidR="00AF0EB8" w:rsidRPr="00D63AD1" w:rsidP="000D3684">
            <w:pPr>
              <w:bidi/>
              <w:spacing w:after="0" w:line="240" w:lineRule="auto"/>
              <w:jc w:val="center"/>
              <w:rPr>
                <w:b/>
                <w:bCs/>
                <w:rtl/>
              </w:rPr>
            </w:pPr>
            <w:r w:rsidRPr="00D63AD1">
              <w:rPr>
                <w:rFonts w:eastAsiaTheme="minorEastAsia" w:hint="cs"/>
                <w:b/>
                <w:bCs/>
                <w:rtl/>
              </w:rPr>
              <w:t xml:space="preserve">لمن طلل أبصرته </w:t>
            </w:r>
            <w:r w:rsidRPr="00D63AD1">
              <w:rPr>
                <w:rFonts w:eastAsiaTheme="minorEastAsia" w:hint="cs"/>
                <w:b/>
                <w:bCs/>
                <w:rtl/>
              </w:rPr>
              <w:t>فشجاني</w:t>
            </w:r>
            <w:r w:rsidRPr="00D63AD1">
              <w:rPr>
                <w:rFonts w:eastAsiaTheme="minorEastAsia" w:hint="cs"/>
                <w:b/>
                <w:bCs/>
                <w:rtl/>
              </w:rPr>
              <w:t xml:space="preserve"> *****كخط زبور في عسيب يماني</w:t>
            </w:r>
          </w:p>
          <w:p w:rsidR="00E0202F" w:rsidRPr="00D63AD1" w:rsidP="00BF7A62">
            <w:pPr>
              <w:bidi/>
              <w:spacing w:after="0" w:line="240" w:lineRule="auto"/>
              <w:jc w:val="center"/>
              <w:rPr>
                <w:b/>
                <w:bCs/>
                <w:rtl/>
              </w:rPr>
            </w:pPr>
            <w:r w:rsidRPr="00D63AD1">
              <w:rPr>
                <w:rFonts w:eastAsiaTheme="minorEastAsia" w:hint="cs"/>
                <w:b/>
                <w:bCs/>
                <w:rtl/>
              </w:rPr>
              <w:t>//0/</w:t>
            </w:r>
            <w:r w:rsidRPr="00D63AD1" w:rsidR="00925563">
              <w:rPr>
                <w:rFonts w:eastAsiaTheme="minorEastAsia" w:hint="cs"/>
                <w:b/>
                <w:bCs/>
                <w:rtl/>
              </w:rPr>
              <w:t xml:space="preserve"> </w:t>
            </w:r>
            <w:r w:rsidRPr="00D63AD1">
              <w:rPr>
                <w:rFonts w:eastAsiaTheme="minorEastAsia" w:hint="cs"/>
                <w:b/>
                <w:bCs/>
                <w:rtl/>
              </w:rPr>
              <w:t>//0/0/0</w:t>
            </w:r>
            <w:r w:rsidRPr="00D63AD1" w:rsidR="00925563">
              <w:rPr>
                <w:rFonts w:eastAsiaTheme="minorEastAsia" w:hint="cs"/>
                <w:b/>
                <w:bCs/>
                <w:rtl/>
              </w:rPr>
              <w:t xml:space="preserve"> </w:t>
            </w:r>
            <w:r w:rsidRPr="00D63AD1">
              <w:rPr>
                <w:rFonts w:eastAsiaTheme="minorEastAsia" w:hint="cs"/>
                <w:b/>
                <w:bCs/>
                <w:rtl/>
              </w:rPr>
              <w:t>//</w:t>
            </w:r>
            <w:r w:rsidRPr="00D63AD1" w:rsidR="00925563">
              <w:rPr>
                <w:rFonts w:eastAsiaTheme="minorEastAsia" w:hint="cs"/>
                <w:b/>
                <w:bCs/>
                <w:rtl/>
              </w:rPr>
              <w:t>0</w:t>
            </w:r>
            <w:r w:rsidRPr="00D63AD1">
              <w:rPr>
                <w:rFonts w:eastAsiaTheme="minorEastAsia" w:hint="cs"/>
                <w:b/>
                <w:bCs/>
                <w:rtl/>
              </w:rPr>
              <w:t>/</w:t>
            </w:r>
            <w:r w:rsidRPr="00D63AD1" w:rsidR="00925563">
              <w:rPr>
                <w:rFonts w:eastAsiaTheme="minorEastAsia" w:hint="cs"/>
                <w:b/>
                <w:bCs/>
                <w:rtl/>
              </w:rPr>
              <w:t xml:space="preserve"> </w:t>
            </w:r>
            <w:r w:rsidRPr="00D63AD1">
              <w:rPr>
                <w:rFonts w:eastAsiaTheme="minorEastAsia" w:hint="cs"/>
                <w:b/>
                <w:bCs/>
                <w:rtl/>
              </w:rPr>
              <w:t>/</w:t>
            </w:r>
            <w:r w:rsidRPr="00D63AD1" w:rsidR="00925563">
              <w:rPr>
                <w:rFonts w:eastAsiaTheme="minorEastAsia" w:hint="cs"/>
                <w:b/>
                <w:bCs/>
                <w:rtl/>
              </w:rPr>
              <w:t>/0/0******//0/</w:t>
            </w:r>
            <w:r w:rsidRPr="00D63AD1" w:rsidR="00876985">
              <w:rPr>
                <w:rFonts w:eastAsiaTheme="minorEastAsia" w:hint="cs"/>
                <w:b/>
                <w:bCs/>
                <w:rtl/>
              </w:rPr>
              <w:t xml:space="preserve"> </w:t>
            </w:r>
            <w:r w:rsidRPr="00D63AD1" w:rsidR="00925563">
              <w:rPr>
                <w:rFonts w:eastAsiaTheme="minorEastAsia" w:hint="cs"/>
                <w:b/>
                <w:bCs/>
                <w:rtl/>
              </w:rPr>
              <w:t>//0/0/0</w:t>
            </w:r>
            <w:r w:rsidRPr="00D63AD1" w:rsidR="00876985">
              <w:rPr>
                <w:rFonts w:eastAsiaTheme="minorEastAsia" w:hint="cs"/>
                <w:b/>
                <w:bCs/>
                <w:rtl/>
              </w:rPr>
              <w:t xml:space="preserve"> </w:t>
            </w:r>
            <w:r w:rsidRPr="00D63AD1" w:rsidR="00925563">
              <w:rPr>
                <w:rFonts w:eastAsiaTheme="minorEastAsia" w:hint="cs"/>
                <w:b/>
                <w:bCs/>
                <w:rtl/>
              </w:rPr>
              <w:t>//0/0</w:t>
            </w:r>
            <w:r w:rsidRPr="00D63AD1" w:rsidR="00876985">
              <w:rPr>
                <w:rFonts w:eastAsiaTheme="minorEastAsia" w:hint="cs"/>
                <w:b/>
                <w:bCs/>
                <w:rtl/>
              </w:rPr>
              <w:t xml:space="preserve"> </w:t>
            </w:r>
            <w:r w:rsidRPr="00D63AD1" w:rsidR="00925563">
              <w:rPr>
                <w:rFonts w:eastAsiaTheme="minorEastAsia" w:hint="cs"/>
                <w:b/>
                <w:bCs/>
                <w:rtl/>
              </w:rPr>
              <w:t>//0/0</w:t>
            </w:r>
          </w:p>
          <w:p w:rsidR="00E549D2" w:rsidRPr="00D63AD1" w:rsidP="003161BF">
            <w:pPr>
              <w:tabs>
                <w:tab w:val="left" w:pos="1907"/>
              </w:tabs>
              <w:bidi/>
              <w:spacing w:after="0" w:line="240" w:lineRule="auto"/>
              <w:rPr>
                <w:b/>
                <w:bCs/>
                <w:rtl/>
              </w:rPr>
            </w:pPr>
            <w:r w:rsidRPr="00D63AD1">
              <w:rPr>
                <w:rFonts w:eastAsiaTheme="minorEastAsia" w:hint="cs"/>
                <w:b/>
                <w:bCs/>
                <w:rtl/>
              </w:rPr>
              <w:t xml:space="preserve">             </w:t>
            </w:r>
            <w:r w:rsidR="003161BF">
              <w:rPr>
                <w:rFonts w:eastAsiaTheme="minorEastAsia" w:hint="cs"/>
                <w:b/>
                <w:bCs/>
                <w:rtl/>
              </w:rPr>
              <w:t xml:space="preserve">  القبض  </w:t>
            </w:r>
          </w:p>
          <w:p w:rsidR="0056140C" w:rsidP="008E486D">
            <w:pPr>
              <w:tabs>
                <w:tab w:val="left" w:pos="1907"/>
              </w:tabs>
              <w:bidi/>
              <w:spacing w:after="0" w:line="240" w:lineRule="auto"/>
              <w:rPr>
                <w:b/>
                <w:bCs/>
                <w:rtl/>
              </w:rPr>
            </w:pPr>
            <w:r w:rsidRPr="00D63AD1">
              <w:rPr>
                <w:rFonts w:eastAsiaTheme="minorEastAsia" w:hint="cs"/>
                <w:b/>
                <w:bCs/>
                <w:rtl/>
              </w:rPr>
              <w:t>تلحظ</w:t>
            </w:r>
            <w:r w:rsidRPr="00D63AD1">
              <w:rPr>
                <w:rFonts w:eastAsiaTheme="minorEastAsia" w:hint="cs"/>
                <w:b/>
                <w:bCs/>
                <w:rtl/>
              </w:rPr>
              <w:t xml:space="preserve"> أن التفعيلة الأولى من البيت </w:t>
            </w:r>
            <w:r w:rsidRPr="00D63AD1" w:rsidR="008E486D">
              <w:rPr>
                <w:rFonts w:eastAsiaTheme="minorEastAsia" w:hint="cs"/>
                <w:b/>
                <w:bCs/>
                <w:rtl/>
              </w:rPr>
              <w:t xml:space="preserve">عرفت تغيرا وهو </w:t>
            </w:r>
            <w:r w:rsidR="009F67E2">
              <w:rPr>
                <w:rFonts w:eastAsiaTheme="minorEastAsia" w:hint="cs"/>
                <w:b/>
                <w:bCs/>
                <w:rtl/>
              </w:rPr>
              <w:t>حذف الخامس الساكن</w:t>
            </w:r>
            <w:r w:rsidRPr="00D63AD1">
              <w:rPr>
                <w:rFonts w:eastAsiaTheme="minorEastAsia" w:hint="cs"/>
                <w:b/>
                <w:bCs/>
                <w:rtl/>
              </w:rPr>
              <w:t xml:space="preserve"> </w:t>
            </w:r>
            <w:r w:rsidRPr="00D63AD1" w:rsidR="008E486D">
              <w:rPr>
                <w:rFonts w:eastAsiaTheme="minorEastAsia" w:hint="cs"/>
                <w:b/>
                <w:bCs/>
                <w:rtl/>
              </w:rPr>
              <w:t>وهذا ما يسمى</w:t>
            </w:r>
            <w:r w:rsidRPr="00D63AD1">
              <w:rPr>
                <w:rFonts w:eastAsiaTheme="minorEastAsia" w:hint="cs"/>
                <w:b/>
                <w:bCs/>
                <w:rtl/>
              </w:rPr>
              <w:t xml:space="preserve"> </w:t>
            </w:r>
            <w:r w:rsidRPr="00D63AD1" w:rsidR="008E486D">
              <w:rPr>
                <w:rFonts w:eastAsiaTheme="minorEastAsia" w:hint="cs"/>
                <w:b/>
                <w:bCs/>
                <w:rtl/>
              </w:rPr>
              <w:t>ب</w:t>
            </w:r>
            <w:r w:rsidRPr="00D63AD1">
              <w:rPr>
                <w:rFonts w:eastAsiaTheme="minorEastAsia" w:hint="cs"/>
                <w:b/>
                <w:bCs/>
                <w:rtl/>
              </w:rPr>
              <w:t xml:space="preserve">القبض </w:t>
            </w:r>
            <w:r w:rsidRPr="00D63AD1" w:rsidR="008E486D">
              <w:rPr>
                <w:rFonts w:eastAsiaTheme="minorEastAsia" w:hint="cs"/>
                <w:b/>
                <w:bCs/>
                <w:rtl/>
              </w:rPr>
              <w:t xml:space="preserve">في حين أن </w:t>
            </w:r>
            <w:r w:rsidRPr="00D63AD1">
              <w:rPr>
                <w:rFonts w:eastAsiaTheme="minorEastAsia" w:hint="cs"/>
                <w:b/>
                <w:bCs/>
                <w:rtl/>
              </w:rPr>
              <w:t>حذف الخامس المتحرك فيدعى بالعقل</w:t>
            </w:r>
            <w:r w:rsidRPr="00D63AD1" w:rsidR="008E486D">
              <w:rPr>
                <w:rFonts w:eastAsiaTheme="minorEastAsia" w:hint="cs"/>
                <w:b/>
                <w:bCs/>
                <w:rtl/>
              </w:rPr>
              <w:t xml:space="preserve"> أما </w:t>
            </w:r>
            <w:r w:rsidRPr="00D63AD1">
              <w:rPr>
                <w:rFonts w:eastAsiaTheme="minorEastAsia" w:hint="cs"/>
                <w:b/>
                <w:bCs/>
                <w:rtl/>
              </w:rPr>
              <w:t>تسكين الخامس المتحرك</w:t>
            </w:r>
            <w:r w:rsidRPr="00D63AD1" w:rsidR="008E486D">
              <w:rPr>
                <w:rFonts w:eastAsiaTheme="minorEastAsia" w:hint="cs"/>
                <w:b/>
                <w:bCs/>
                <w:rtl/>
              </w:rPr>
              <w:t xml:space="preserve"> فيطلق عليه</w:t>
            </w:r>
            <w:r w:rsidRPr="00D63AD1">
              <w:rPr>
                <w:rFonts w:eastAsiaTheme="minorEastAsia" w:hint="cs"/>
                <w:b/>
                <w:bCs/>
                <w:rtl/>
              </w:rPr>
              <w:t xml:space="preserve"> العصب</w:t>
            </w:r>
            <w:r w:rsidRPr="00D63AD1" w:rsidR="008E486D">
              <w:rPr>
                <w:rFonts w:eastAsiaTheme="minorEastAsia" w:hint="cs"/>
                <w:b/>
                <w:bCs/>
                <w:rtl/>
              </w:rPr>
              <w:t>.</w:t>
            </w:r>
          </w:p>
          <w:p w:rsidR="00D63AD1" w:rsidP="00D63AD1">
            <w:pPr>
              <w:tabs>
                <w:tab w:val="left" w:pos="1907"/>
              </w:tabs>
              <w:bidi/>
              <w:spacing w:after="0" w:line="240" w:lineRule="auto"/>
              <w:rPr>
                <w:b/>
                <w:bCs/>
                <w:rtl/>
              </w:rPr>
            </w:pPr>
          </w:p>
          <w:p w:rsidR="00D63AD1" w:rsidRPr="00EE21A9" w:rsidP="00D63AD1">
            <w:pPr>
              <w:bidi/>
              <w:spacing w:after="0" w:line="240" w:lineRule="auto"/>
              <w:rPr>
                <w:b/>
                <w:bCs/>
                <w:rtl/>
              </w:rPr>
            </w:pPr>
            <w:r>
              <w:rPr>
                <w:rFonts w:eastAsiaTheme="minorEastAsia" w:hint="cs"/>
                <w:b/>
                <w:bCs/>
                <w:rtl/>
              </w:rPr>
              <w:t>المثال (3):</w:t>
            </w:r>
          </w:p>
          <w:p w:rsidR="00CA5518" w:rsidRPr="00D63AD1" w:rsidP="00CA5518">
            <w:pPr>
              <w:bidi/>
              <w:spacing w:after="0" w:line="240" w:lineRule="auto"/>
              <w:jc w:val="center"/>
              <w:rPr>
                <w:b/>
                <w:bCs/>
                <w:rtl/>
              </w:rPr>
            </w:pPr>
            <w:r w:rsidRPr="00D63AD1">
              <w:rPr>
                <w:rFonts w:eastAsiaTheme="minorEastAsia" w:hint="cs"/>
                <w:b/>
                <w:bCs/>
                <w:rtl/>
              </w:rPr>
              <w:t>إذا</w:t>
            </w:r>
            <w:r w:rsidRPr="00D63AD1">
              <w:rPr>
                <w:rFonts w:eastAsiaTheme="minorEastAsia" w:hint="cs"/>
                <w:b/>
                <w:bCs/>
                <w:rtl/>
              </w:rPr>
              <w:t xml:space="preserve"> نحن صدقناك     فضر عندك الصدق</w:t>
            </w:r>
          </w:p>
          <w:p w:rsidR="00CA5518" w:rsidRPr="00D63AD1" w:rsidP="00CA5518">
            <w:pPr>
              <w:bidi/>
              <w:spacing w:after="0" w:line="240" w:lineRule="auto"/>
              <w:jc w:val="center"/>
              <w:rPr>
                <w:b/>
                <w:bCs/>
                <w:rtl/>
              </w:rPr>
            </w:pPr>
            <w:r>
              <w:rPr>
                <w:rFonts w:eastAsiaTheme="minorEastAsia" w:hint="cs"/>
                <w:b/>
                <w:bCs/>
                <w:rtl/>
              </w:rPr>
              <w:t>//0/0/ //0/0/</w:t>
            </w:r>
            <w:r w:rsidRPr="00D63AD1">
              <w:rPr>
                <w:rFonts w:eastAsiaTheme="minorEastAsia" w:hint="cs"/>
                <w:b/>
                <w:bCs/>
                <w:rtl/>
              </w:rPr>
              <w:t xml:space="preserve">  ***** //0//0 //0/0/0</w:t>
            </w:r>
          </w:p>
          <w:p w:rsidR="00CA5518" w:rsidRPr="00D63AD1" w:rsidP="00CA5518">
            <w:pPr>
              <w:bidi/>
              <w:spacing w:after="0" w:line="240" w:lineRule="auto"/>
              <w:jc w:val="center"/>
              <w:rPr>
                <w:b/>
                <w:bCs/>
                <w:rtl/>
              </w:rPr>
            </w:pPr>
            <w:r>
              <w:rPr>
                <w:rFonts w:eastAsiaTheme="minorEastAsia" w:hint="cs"/>
                <w:b/>
                <w:bCs/>
                <w:rtl/>
              </w:rPr>
              <w:t xml:space="preserve">مفاعيل   </w:t>
            </w:r>
            <w:r>
              <w:rPr>
                <w:rFonts w:eastAsiaTheme="minorEastAsia" w:hint="cs"/>
                <w:b/>
                <w:bCs/>
                <w:rtl/>
              </w:rPr>
              <w:t>مفاعيل</w:t>
            </w:r>
            <w:r w:rsidR="003161BF">
              <w:rPr>
                <w:rFonts w:eastAsiaTheme="minorEastAsia" w:hint="cs"/>
                <w:b/>
                <w:bCs/>
                <w:rtl/>
              </w:rPr>
              <w:t xml:space="preserve"> ***** </w:t>
            </w:r>
            <w:r w:rsidR="003161BF">
              <w:rPr>
                <w:rFonts w:eastAsiaTheme="minorEastAsia" w:hint="cs"/>
                <w:b/>
                <w:bCs/>
                <w:rtl/>
              </w:rPr>
              <w:t>مفاع</w:t>
            </w:r>
            <w:r w:rsidRPr="00D63AD1">
              <w:rPr>
                <w:rFonts w:eastAsiaTheme="minorEastAsia" w:hint="cs"/>
                <w:b/>
                <w:bCs/>
                <w:rtl/>
              </w:rPr>
              <w:t>ل</w:t>
            </w:r>
            <w:r w:rsidR="003161BF">
              <w:rPr>
                <w:rFonts w:eastAsiaTheme="minorEastAsia" w:hint="cs"/>
                <w:b/>
                <w:bCs/>
                <w:rtl/>
              </w:rPr>
              <w:t>ن</w:t>
            </w:r>
            <w:r w:rsidRPr="00D63AD1">
              <w:rPr>
                <w:rFonts w:eastAsiaTheme="minorEastAsia" w:hint="cs"/>
                <w:b/>
                <w:bCs/>
                <w:rtl/>
              </w:rPr>
              <w:t xml:space="preserve">  </w:t>
            </w:r>
            <w:r w:rsidRPr="00D63AD1">
              <w:rPr>
                <w:rFonts w:eastAsiaTheme="minorEastAsia" w:hint="cs"/>
                <w:b/>
                <w:bCs/>
                <w:rtl/>
              </w:rPr>
              <w:t>مفاعيلن</w:t>
            </w:r>
          </w:p>
          <w:p w:rsidR="001E2953" w:rsidRPr="00D63AD1" w:rsidP="00600C04">
            <w:pPr>
              <w:bidi/>
              <w:spacing w:after="0" w:line="240" w:lineRule="auto"/>
              <w:rPr>
                <w:b/>
                <w:bCs/>
                <w:rtl/>
              </w:rPr>
            </w:pPr>
            <w:r w:rsidRPr="00D63AD1">
              <w:rPr>
                <w:rFonts w:eastAsiaTheme="minorEastAsia"/>
                <w:b/>
                <w:bCs/>
                <w:rtl/>
              </w:rPr>
              <w:tab/>
            </w:r>
            <w:r w:rsidRPr="00D63AD1">
              <w:rPr>
                <w:rFonts w:eastAsiaTheme="minorEastAsia" w:hint="cs"/>
                <w:b/>
                <w:bCs/>
                <w:rtl/>
              </w:rPr>
              <w:t xml:space="preserve">            مكفوفة                     </w:t>
            </w:r>
          </w:p>
          <w:p w:rsidR="00CA5518" w:rsidP="00600C04">
            <w:pPr>
              <w:bidi/>
              <w:spacing w:after="0" w:line="240" w:lineRule="auto"/>
              <w:rPr>
                <w:b/>
                <w:bCs/>
                <w:rtl/>
              </w:rPr>
            </w:pPr>
            <w:r w:rsidRPr="007021D6">
              <w:rPr>
                <w:rFonts w:eastAsiaTheme="minorEastAsia" w:hint="cs"/>
                <w:b/>
                <w:bCs/>
                <w:rtl/>
              </w:rPr>
              <w:t xml:space="preserve">في هذا البيت عرفت تفعيلة الهزج السباعية </w:t>
            </w:r>
            <w:r w:rsidRPr="007021D6">
              <w:rPr>
                <w:rFonts w:eastAsiaTheme="minorEastAsia" w:hint="cs"/>
                <w:b/>
                <w:bCs/>
                <w:rtl/>
              </w:rPr>
              <w:t>حذف</w:t>
            </w:r>
            <w:r w:rsidRPr="007021D6">
              <w:rPr>
                <w:rFonts w:eastAsiaTheme="minorEastAsia" w:hint="cs"/>
                <w:b/>
                <w:bCs/>
                <w:rtl/>
              </w:rPr>
              <w:t xml:space="preserve"> السابع الساك</w:t>
            </w:r>
            <w:r w:rsidRPr="007021D6" w:rsidR="007021D6">
              <w:rPr>
                <w:rFonts w:eastAsiaTheme="minorEastAsia" w:hint="cs"/>
                <w:b/>
                <w:bCs/>
                <w:rtl/>
              </w:rPr>
              <w:t>ن وهذا ما يسمى بالكف</w:t>
            </w:r>
            <w:r w:rsidR="007021D6">
              <w:rPr>
                <w:rFonts w:eastAsiaTheme="minorEastAsia" w:hint="cs"/>
                <w:b/>
                <w:bCs/>
                <w:rtl/>
              </w:rPr>
              <w:t>.</w:t>
            </w:r>
          </w:p>
          <w:p w:rsidR="007021D6" w:rsidP="007021D6">
            <w:pPr>
              <w:bidi/>
              <w:spacing w:after="0" w:line="240" w:lineRule="auto"/>
              <w:rPr>
                <w:b/>
                <w:bCs/>
                <w:rtl/>
              </w:rPr>
            </w:pPr>
          </w:p>
          <w:p w:rsidR="003C4F73" w:rsidP="003C4F73">
            <w:pPr>
              <w:bidi/>
              <w:spacing w:after="0" w:line="240" w:lineRule="auto"/>
              <w:rPr>
                <w:b/>
                <w:bCs/>
                <w:rtl/>
              </w:rPr>
            </w:pPr>
          </w:p>
          <w:p w:rsidR="003C4F73" w:rsidP="003C4F73">
            <w:pPr>
              <w:bidi/>
              <w:spacing w:after="0" w:line="240" w:lineRule="auto"/>
              <w:rPr>
                <w:b/>
                <w:bCs/>
                <w:rtl/>
              </w:rPr>
            </w:pPr>
          </w:p>
          <w:p w:rsidR="007021D6" w:rsidP="007021D6">
            <w:pPr>
              <w:bidi/>
              <w:spacing w:after="0" w:line="240" w:lineRule="auto"/>
              <w:rPr>
                <w:b/>
                <w:bCs/>
                <w:rtl/>
              </w:rPr>
            </w:pPr>
            <w:r>
              <w:rPr>
                <w:rFonts w:eastAsiaTheme="minorEastAsia" w:hint="cs"/>
                <w:b/>
                <w:bCs/>
                <w:rtl/>
              </w:rPr>
              <w:t>استنتاج</w:t>
            </w:r>
            <w:r w:rsidR="00D63AD1">
              <w:rPr>
                <w:rFonts w:eastAsiaTheme="minorEastAsia" w:hint="cs"/>
                <w:b/>
                <w:bCs/>
                <w:rtl/>
              </w:rPr>
              <w:t xml:space="preserve"> (1)</w:t>
            </w:r>
            <w:r>
              <w:rPr>
                <w:rFonts w:eastAsiaTheme="minorEastAsia" w:hint="cs"/>
                <w:b/>
                <w:bCs/>
                <w:rtl/>
              </w:rPr>
              <w:t>:</w:t>
            </w:r>
          </w:p>
          <w:p w:rsidR="007021D6" w:rsidP="009A596F">
            <w:pPr>
              <w:bidi/>
              <w:spacing w:after="0" w:line="240" w:lineRule="auto"/>
              <w:rPr>
                <w:b/>
                <w:bCs/>
                <w:rtl/>
              </w:rPr>
            </w:pPr>
            <w:r>
              <w:rPr>
                <w:rFonts w:eastAsiaTheme="minorEastAsia" w:hint="cs"/>
                <w:b/>
                <w:bCs/>
                <w:rtl/>
              </w:rPr>
              <w:t xml:space="preserve">الزحافات </w:t>
            </w:r>
            <w:r w:rsidR="006267D9">
              <w:rPr>
                <w:rFonts w:eastAsiaTheme="minorEastAsia" w:hint="cs"/>
                <w:b/>
                <w:bCs/>
                <w:rtl/>
              </w:rPr>
              <w:t xml:space="preserve">هي تغير يلحق ثواني الأسباب سواء في الحرف الثاني أو </w:t>
            </w:r>
            <w:r w:rsidR="009A596F">
              <w:rPr>
                <w:rFonts w:eastAsiaTheme="minorEastAsia" w:hint="cs"/>
                <w:b/>
                <w:bCs/>
                <w:rtl/>
              </w:rPr>
              <w:t xml:space="preserve">الرابع أو الخامس أو السابع، في الحشو وغيره، بحيث إنه أذا لحق ببيت من أبيات القصيدة فلا يجب التزامه فيما يأت من الأبيات. </w:t>
            </w:r>
            <w:r w:rsidR="009A596F">
              <w:rPr>
                <w:rFonts w:eastAsiaTheme="minorEastAsia" w:hint="cs"/>
                <w:b/>
                <w:bCs/>
                <w:rtl/>
              </w:rPr>
              <w:t>وهو</w:t>
            </w:r>
            <w:r w:rsidR="009A596F">
              <w:rPr>
                <w:rFonts w:eastAsiaTheme="minorEastAsia" w:hint="cs"/>
                <w:b/>
                <w:bCs/>
                <w:rtl/>
              </w:rPr>
              <w:t xml:space="preserve"> نوعان:</w:t>
            </w:r>
          </w:p>
          <w:p w:rsidR="009A596F" w:rsidP="009A596F">
            <w:pPr>
              <w:bidi/>
              <w:spacing w:after="0" w:line="240" w:lineRule="auto"/>
              <w:rPr>
                <w:b/>
                <w:bCs/>
                <w:rtl/>
              </w:rPr>
            </w:pPr>
            <w:r>
              <w:rPr>
                <w:rFonts w:eastAsiaTheme="minorEastAsia" w:hint="cs"/>
                <w:b/>
                <w:bCs/>
                <w:rtl/>
              </w:rPr>
              <w:t>الزحافات</w:t>
            </w:r>
            <w:r>
              <w:rPr>
                <w:rFonts w:eastAsiaTheme="minorEastAsia" w:hint="cs"/>
                <w:b/>
                <w:bCs/>
                <w:rtl/>
              </w:rPr>
              <w:t xml:space="preserve"> المفردة:</w:t>
            </w:r>
          </w:p>
          <w:p w:rsidR="00447159" w:rsidP="00447159">
            <w:pPr>
              <w:bidi/>
              <w:spacing w:after="0" w:line="240" w:lineRule="auto"/>
              <w:rPr>
                <w:b/>
                <w:bCs/>
                <w:rtl/>
              </w:rPr>
            </w:pPr>
          </w:p>
          <w:p w:rsidR="009A596F" w:rsidP="00D573F0">
            <w:pPr>
              <w:bidi/>
              <w:spacing w:after="0" w:line="240" w:lineRule="auto"/>
              <w:ind w:firstLine="582"/>
              <w:rPr>
                <w:b/>
                <w:bCs/>
                <w:rtl/>
              </w:rPr>
            </w:pPr>
            <w:r>
              <w:rPr>
                <w:b/>
                <w:bCs/>
                <w:noProof/>
                <w:sz w:val="24"/>
                <w:szCs w:val="24"/>
                <w:rtl/>
              </w:rPr>
              <w:pict>
                <v:shape id="Connecteur droit avec flèche 18" o:spid="_x0000_s1117" type="#_x0000_t32" style="width:34.5pt;height:15.75pt;margin-top:5.9pt;margin-left:227.1pt;flip:x y;mso-width-relative:margin;position:absolute;visibility:visible;z-index:251783168" strokecolor="black">
                  <v:stroke endarrow="open"/>
                </v:shape>
              </w:pict>
            </w:r>
            <w:r>
              <w:rPr>
                <w:rFonts w:eastAsiaTheme="minorEastAsia" w:hint="cs"/>
                <w:b/>
                <w:bCs/>
                <w:rtl/>
              </w:rPr>
              <w:t xml:space="preserve">                           الإضمار: </w:t>
            </w:r>
            <w:r>
              <w:rPr>
                <w:rFonts w:eastAsiaTheme="minorEastAsia" w:hint="cs"/>
                <w:b/>
                <w:bCs/>
                <w:rtl/>
              </w:rPr>
              <w:t>تسكين</w:t>
            </w:r>
            <w:r>
              <w:rPr>
                <w:rFonts w:eastAsiaTheme="minorEastAsia" w:hint="cs"/>
                <w:b/>
                <w:bCs/>
                <w:rtl/>
              </w:rPr>
              <w:t xml:space="preserve"> الثاني المتحرك.</w:t>
            </w:r>
          </w:p>
          <w:p w:rsidR="009A596F" w:rsidP="00D573F0">
            <w:pPr>
              <w:bidi/>
              <w:spacing w:after="0" w:line="240" w:lineRule="auto"/>
              <w:ind w:firstLine="582"/>
              <w:rPr>
                <w:b/>
                <w:bCs/>
                <w:rtl/>
              </w:rPr>
            </w:pPr>
            <w:r>
              <w:rPr>
                <w:b/>
                <w:bCs/>
                <w:noProof/>
                <w:sz w:val="24"/>
                <w:szCs w:val="24"/>
                <w:rtl/>
              </w:rPr>
              <w:pict>
                <v:shape id="Connecteur droit avec flèche 22" o:spid="_x0000_s1118" type="#_x0000_t32" style="width:29.9pt;height:12pt;margin-top:7.85pt;margin-left:231.6pt;flip:x;mso-height-relative:margin;mso-width-relative:margin;position:absolute;visibility:visible;z-index:251788288" strokecolor="black">
                  <v:stroke endarrow="open"/>
                </v:shape>
              </w:pict>
            </w:r>
            <w:r>
              <w:rPr>
                <w:b/>
                <w:bCs/>
                <w:noProof/>
                <w:sz w:val="24"/>
                <w:szCs w:val="24"/>
                <w:rtl/>
              </w:rPr>
              <w:pict>
                <v:shape id="Connecteur droit avec flèche 21" o:spid="_x0000_s1119" type="#_x0000_t32" style="width:34.5pt;height:0;margin-top:7.85pt;margin-left:227.1pt;flip:x;mso-height-relative:margin;mso-width-relative:margin;position:absolute;visibility:visible;z-index:251787264" strokecolor="black">
                  <v:stroke endarrow="open"/>
                </v:shape>
              </w:pict>
            </w:r>
            <w:r w:rsidR="00000B23">
              <w:rPr>
                <w:rFonts w:eastAsiaTheme="minorEastAsia" w:hint="cs"/>
                <w:b/>
                <w:bCs/>
                <w:rtl/>
              </w:rPr>
              <w:t xml:space="preserve">       </w:t>
            </w:r>
            <w:r>
              <w:rPr>
                <w:rFonts w:eastAsiaTheme="minorEastAsia" w:hint="cs"/>
                <w:b/>
                <w:bCs/>
                <w:rtl/>
              </w:rPr>
              <w:t xml:space="preserve">الثاني: </w:t>
            </w:r>
            <w:r w:rsidR="00000B23">
              <w:rPr>
                <w:rFonts w:eastAsiaTheme="minorEastAsia" w:hint="cs"/>
                <w:b/>
                <w:bCs/>
                <w:rtl/>
              </w:rPr>
              <w:t xml:space="preserve">  </w:t>
            </w:r>
            <w:r>
              <w:rPr>
                <w:rFonts w:eastAsiaTheme="minorEastAsia" w:hint="cs"/>
                <w:b/>
                <w:bCs/>
                <w:rtl/>
              </w:rPr>
              <w:t xml:space="preserve">         الخبن: حذف الثاني الساكن.</w:t>
            </w:r>
          </w:p>
          <w:p w:rsidR="009A596F" w:rsidP="00D573F0">
            <w:pPr>
              <w:bidi/>
              <w:spacing w:after="0" w:line="240" w:lineRule="auto"/>
              <w:ind w:firstLine="582"/>
              <w:rPr>
                <w:b/>
                <w:bCs/>
                <w:rtl/>
              </w:rPr>
            </w:pPr>
            <w:r>
              <w:rPr>
                <w:rFonts w:eastAsiaTheme="minorEastAsia" w:hint="cs"/>
                <w:b/>
                <w:bCs/>
                <w:rtl/>
              </w:rPr>
              <w:t xml:space="preserve">                          الوقص: حذف الثاني المتحرك.</w:t>
            </w:r>
          </w:p>
          <w:p w:rsidR="00000B23" w:rsidP="00D573F0">
            <w:pPr>
              <w:bidi/>
              <w:spacing w:after="0" w:line="240" w:lineRule="auto"/>
              <w:ind w:firstLine="582"/>
              <w:rPr>
                <w:b/>
                <w:bCs/>
                <w:rtl/>
              </w:rPr>
            </w:pPr>
          </w:p>
          <w:p w:rsidR="00000B23" w:rsidP="00D573F0">
            <w:pPr>
              <w:bidi/>
              <w:spacing w:after="0" w:line="240" w:lineRule="auto"/>
              <w:ind w:firstLine="582"/>
              <w:rPr>
                <w:b/>
                <w:bCs/>
                <w:rtl/>
              </w:rPr>
            </w:pPr>
            <w:r>
              <w:rPr>
                <w:b/>
                <w:bCs/>
                <w:noProof/>
                <w:sz w:val="24"/>
                <w:szCs w:val="24"/>
                <w:rtl/>
              </w:rPr>
              <w:pict>
                <v:shape id="Connecteur droit avec flèche 23" o:spid="_x0000_s1120" type="#_x0000_t32" style="width:27.75pt;height:0;margin-top:7.3pt;margin-left:238.3pt;flip:x;mso-height-relative:margin;mso-width-relative:margin;position:absolute;visibility:visible;z-index:251795456" strokecolor="black">
                  <v:stroke endarrow="open"/>
                </v:shape>
              </w:pict>
            </w:r>
            <w:r>
              <w:rPr>
                <w:rFonts w:eastAsiaTheme="minorEastAsia" w:hint="cs"/>
                <w:b/>
                <w:bCs/>
                <w:rtl/>
              </w:rPr>
              <w:t xml:space="preserve">      الرابع:           </w:t>
            </w:r>
            <w:r>
              <w:rPr>
                <w:rFonts w:eastAsiaTheme="minorEastAsia" w:hint="cs"/>
                <w:b/>
                <w:bCs/>
                <w:rtl/>
              </w:rPr>
              <w:t>الطي</w:t>
            </w:r>
            <w:r>
              <w:rPr>
                <w:rFonts w:eastAsiaTheme="minorEastAsia" w:hint="cs"/>
                <w:b/>
                <w:bCs/>
                <w:rtl/>
              </w:rPr>
              <w:t>: حذف الرابع الساكن</w:t>
            </w:r>
          </w:p>
          <w:p w:rsidR="00000B23" w:rsidP="00D573F0">
            <w:pPr>
              <w:bidi/>
              <w:spacing w:after="0" w:line="240" w:lineRule="auto"/>
              <w:ind w:firstLine="582"/>
              <w:rPr>
                <w:b/>
                <w:bCs/>
                <w:rtl/>
              </w:rPr>
            </w:pPr>
            <w:r>
              <w:rPr>
                <w:rFonts w:eastAsiaTheme="minorEastAsia" w:hint="cs"/>
                <w:b/>
                <w:bCs/>
                <w:rtl/>
              </w:rPr>
              <w:t xml:space="preserve">    </w:t>
            </w:r>
          </w:p>
          <w:p w:rsidR="00000B23" w:rsidP="00D573F0">
            <w:pPr>
              <w:bidi/>
              <w:spacing w:after="0" w:line="240" w:lineRule="auto"/>
              <w:ind w:firstLine="582"/>
              <w:rPr>
                <w:b/>
                <w:bCs/>
                <w:rtl/>
              </w:rPr>
            </w:pPr>
            <w:r>
              <w:rPr>
                <w:b/>
                <w:bCs/>
                <w:noProof/>
                <w:sz w:val="24"/>
                <w:szCs w:val="24"/>
                <w:rtl/>
              </w:rPr>
              <w:pict>
                <v:shape id="Connecteur droit avec flèche 24" o:spid="_x0000_s1121" type="#_x0000_t32" style="width:17.25pt;height:11.25pt;margin-top:8.65pt;margin-left:227.1pt;flip:x y;mso-height-relative:margin;mso-width-relative:margin;position:absolute;visibility:visible;z-index:251796480" strokecolor="black">
                  <v:stroke endarrow="open"/>
                </v:shape>
              </w:pict>
            </w:r>
            <w:r>
              <w:rPr>
                <w:rFonts w:eastAsiaTheme="minorEastAsia" w:hint="cs"/>
                <w:b/>
                <w:bCs/>
                <w:rtl/>
              </w:rPr>
              <w:t xml:space="preserve">                           العصب: </w:t>
            </w:r>
            <w:r>
              <w:rPr>
                <w:rFonts w:eastAsiaTheme="minorEastAsia" w:hint="cs"/>
                <w:b/>
                <w:bCs/>
                <w:rtl/>
              </w:rPr>
              <w:t>تسكين</w:t>
            </w:r>
            <w:r>
              <w:rPr>
                <w:rFonts w:eastAsiaTheme="minorEastAsia" w:hint="cs"/>
                <w:b/>
                <w:bCs/>
                <w:rtl/>
              </w:rPr>
              <w:t xml:space="preserve"> الخامس المتحرك</w:t>
            </w:r>
          </w:p>
          <w:p w:rsidR="00000B23" w:rsidP="00D573F0">
            <w:pPr>
              <w:bidi/>
              <w:spacing w:after="0" w:line="240" w:lineRule="auto"/>
              <w:ind w:firstLine="582"/>
              <w:rPr>
                <w:b/>
                <w:bCs/>
                <w:rtl/>
              </w:rPr>
            </w:pPr>
            <w:r>
              <w:rPr>
                <w:b/>
                <w:bCs/>
                <w:noProof/>
                <w:sz w:val="24"/>
                <w:szCs w:val="24"/>
                <w:rtl/>
              </w:rPr>
              <w:pict>
                <v:shape id="Connecteur droit avec flèche 26" o:spid="_x0000_s1122" type="#_x0000_t32" style="width:17.25pt;height:12.7pt;margin-top:6.85pt;margin-left:227.1pt;flip:x;mso-height-relative:margin;mso-width-relative:margin;position:absolute;visibility:visible;z-index:251802624" strokecolor="black">
                  <v:stroke endarrow="open"/>
                </v:shape>
              </w:pict>
            </w:r>
            <w:r>
              <w:rPr>
                <w:b/>
                <w:bCs/>
                <w:noProof/>
                <w:sz w:val="24"/>
                <w:szCs w:val="24"/>
                <w:rtl/>
              </w:rPr>
              <w:pict>
                <v:shape id="Connecteur droit avec flèche 25" o:spid="_x0000_s1123" type="#_x0000_t32" style="width:17.25pt;height:0;margin-top:6.1pt;margin-left:227.1pt;flip:x y;mso-height-relative:margin;mso-width-relative:margin;position:absolute;visibility:visible;z-index:251801600" strokecolor="black">
                  <v:stroke endarrow="open"/>
                </v:shape>
              </w:pict>
            </w:r>
            <w:r>
              <w:rPr>
                <w:rFonts w:eastAsiaTheme="minorEastAsia" w:hint="cs"/>
                <w:b/>
                <w:bCs/>
                <w:rtl/>
              </w:rPr>
              <w:t xml:space="preserve">          الخامس:      </w:t>
            </w:r>
            <w:r w:rsidR="00496409">
              <w:rPr>
                <w:rFonts w:eastAsiaTheme="minorEastAsia" w:hint="cs"/>
                <w:b/>
                <w:bCs/>
                <w:rtl/>
              </w:rPr>
              <w:t>القبض</w:t>
            </w:r>
            <w:r w:rsidR="00496409">
              <w:rPr>
                <w:rFonts w:eastAsiaTheme="minorEastAsia" w:hint="cs"/>
                <w:b/>
                <w:bCs/>
                <w:rtl/>
              </w:rPr>
              <w:t>: حذف الخامس الساكن</w:t>
            </w:r>
          </w:p>
          <w:p w:rsidR="00496409" w:rsidP="00D573F0">
            <w:pPr>
              <w:bidi/>
              <w:spacing w:after="0" w:line="240" w:lineRule="auto"/>
              <w:ind w:firstLine="582"/>
              <w:rPr>
                <w:b/>
                <w:bCs/>
                <w:rtl/>
              </w:rPr>
            </w:pPr>
            <w:r>
              <w:rPr>
                <w:rFonts w:eastAsiaTheme="minorEastAsia" w:hint="cs"/>
                <w:b/>
                <w:bCs/>
                <w:rtl/>
              </w:rPr>
              <w:t xml:space="preserve">                          العقل: حذف الخامس المتحرك</w:t>
            </w:r>
          </w:p>
          <w:p w:rsidR="00496409" w:rsidP="00D573F0">
            <w:pPr>
              <w:bidi/>
              <w:spacing w:after="0" w:line="240" w:lineRule="auto"/>
              <w:ind w:firstLine="582"/>
              <w:rPr>
                <w:b/>
                <w:bCs/>
                <w:rtl/>
              </w:rPr>
            </w:pPr>
          </w:p>
          <w:p w:rsidR="00496409" w:rsidP="00D573F0">
            <w:pPr>
              <w:bidi/>
              <w:spacing w:after="0" w:line="240" w:lineRule="auto"/>
              <w:ind w:firstLine="582"/>
              <w:rPr>
                <w:b/>
                <w:bCs/>
                <w:rtl/>
              </w:rPr>
            </w:pPr>
            <w:r>
              <w:rPr>
                <w:b/>
                <w:bCs/>
                <w:noProof/>
                <w:sz w:val="24"/>
                <w:szCs w:val="24"/>
                <w:rtl/>
              </w:rPr>
              <w:pict>
                <v:shape id="Connecteur droit avec flèche 27" o:spid="_x0000_s1124" type="#_x0000_t32" style="width:19.5pt;height:0;margin-top:6.7pt;margin-left:231.6pt;flip:x y;mso-height-relative:margin;mso-width-relative:margin;position:absolute;visibility:visible;z-index:251805696" strokecolor="black">
                  <v:stroke endarrow="open"/>
                </v:shape>
              </w:pict>
            </w:r>
            <w:r>
              <w:rPr>
                <w:rFonts w:eastAsiaTheme="minorEastAsia" w:hint="cs"/>
                <w:b/>
                <w:bCs/>
                <w:rtl/>
              </w:rPr>
              <w:t xml:space="preserve">         السابع:        </w:t>
            </w:r>
            <w:r w:rsidR="00447159">
              <w:rPr>
                <w:rFonts w:eastAsiaTheme="minorEastAsia" w:hint="cs"/>
                <w:b/>
                <w:bCs/>
                <w:rtl/>
              </w:rPr>
              <w:t>الكف</w:t>
            </w:r>
            <w:r w:rsidR="00447159">
              <w:rPr>
                <w:rFonts w:eastAsiaTheme="minorEastAsia" w:hint="cs"/>
                <w:b/>
                <w:bCs/>
                <w:rtl/>
              </w:rPr>
              <w:t>: حذف السابع الساكن</w:t>
            </w:r>
          </w:p>
          <w:p w:rsidR="00967535" w:rsidP="00967535">
            <w:pPr>
              <w:bidi/>
              <w:spacing w:after="0" w:line="240" w:lineRule="auto"/>
              <w:ind w:firstLine="582"/>
              <w:rPr>
                <w:b/>
                <w:bCs/>
                <w:rtl/>
              </w:rPr>
            </w:pPr>
          </w:p>
          <w:p w:rsidR="00F60D6F" w:rsidP="00F60D6F">
            <w:pPr>
              <w:bidi/>
              <w:spacing w:after="0" w:line="240" w:lineRule="auto"/>
              <w:rPr>
                <w:b/>
                <w:bCs/>
                <w:rtl/>
              </w:rPr>
            </w:pPr>
            <w:r>
              <w:rPr>
                <w:rFonts w:eastAsiaTheme="minorEastAsia" w:hint="cs"/>
                <w:b/>
                <w:bCs/>
                <w:rtl/>
              </w:rPr>
              <w:t>الزحافات</w:t>
            </w:r>
            <w:r>
              <w:rPr>
                <w:rFonts w:eastAsiaTheme="minorEastAsia" w:hint="cs"/>
                <w:b/>
                <w:bCs/>
                <w:rtl/>
              </w:rPr>
              <w:t xml:space="preserve"> المركبة: </w:t>
            </w:r>
          </w:p>
          <w:p w:rsidR="00F60D6F" w:rsidP="00F60D6F">
            <w:pPr>
              <w:bidi/>
              <w:spacing w:after="0" w:line="240" w:lineRule="auto"/>
              <w:rPr>
                <w:b/>
                <w:bCs/>
                <w:rtl/>
              </w:rPr>
            </w:pPr>
            <w:r>
              <w:rPr>
                <w:rFonts w:eastAsiaTheme="minorEastAsia" w:hint="cs"/>
                <w:b/>
                <w:bCs/>
                <w:rtl/>
              </w:rPr>
              <w:t>وهي اجتماع زحافين في تفعيلة واحدة نحو:</w:t>
            </w:r>
          </w:p>
          <w:p w:rsidR="00F60D6F" w:rsidP="00F60D6F">
            <w:pPr>
              <w:bidi/>
              <w:spacing w:after="0" w:line="240" w:lineRule="auto"/>
              <w:rPr>
                <w:b/>
                <w:bCs/>
                <w:rtl/>
              </w:rPr>
            </w:pPr>
            <w:r>
              <w:rPr>
                <w:rFonts w:eastAsiaTheme="minorEastAsia" w:hint="cs"/>
                <w:b/>
                <w:bCs/>
                <w:rtl/>
              </w:rPr>
              <w:t>الخبل = الطي + الخبن:  مفعولات  ،  معلات  ،  فعلات.</w:t>
            </w:r>
          </w:p>
          <w:p w:rsidR="004F175D" w:rsidP="004F175D">
            <w:pPr>
              <w:bidi/>
              <w:spacing w:after="0" w:line="240" w:lineRule="auto"/>
              <w:rPr>
                <w:b/>
                <w:bCs/>
                <w:rtl/>
              </w:rPr>
            </w:pPr>
            <w:r>
              <w:rPr>
                <w:rFonts w:eastAsiaTheme="minorEastAsia" w:hint="cs"/>
                <w:b/>
                <w:bCs/>
                <w:rtl/>
              </w:rPr>
              <w:t xml:space="preserve">الخزل= الطي + الإضمار: </w:t>
            </w:r>
            <w:r>
              <w:rPr>
                <w:rFonts w:eastAsiaTheme="minorEastAsia" w:hint="cs"/>
                <w:b/>
                <w:bCs/>
                <w:rtl/>
              </w:rPr>
              <w:t>متفاعلن</w:t>
            </w:r>
            <w:r>
              <w:rPr>
                <w:rFonts w:eastAsiaTheme="minorEastAsia" w:hint="cs"/>
                <w:b/>
                <w:bCs/>
                <w:rtl/>
              </w:rPr>
              <w:t xml:space="preserve">  ، </w:t>
            </w:r>
            <w:r>
              <w:rPr>
                <w:rFonts w:eastAsiaTheme="minorEastAsia" w:hint="cs"/>
                <w:b/>
                <w:bCs/>
                <w:rtl/>
              </w:rPr>
              <w:t>متفعلن</w:t>
            </w:r>
            <w:r w:rsidR="00667A27">
              <w:rPr>
                <w:rFonts w:eastAsiaTheme="minorEastAsia" w:hint="cs"/>
                <w:b/>
                <w:bCs/>
                <w:rtl/>
              </w:rPr>
              <w:t xml:space="preserve">  ، </w:t>
            </w:r>
            <w:r w:rsidR="00667A27">
              <w:rPr>
                <w:rFonts w:eastAsiaTheme="minorEastAsia" w:hint="cs"/>
                <w:b/>
                <w:bCs/>
                <w:rtl/>
              </w:rPr>
              <w:t>مفتعلن</w:t>
            </w:r>
            <w:r w:rsidR="00667A27">
              <w:rPr>
                <w:rFonts w:eastAsiaTheme="minorEastAsia" w:hint="cs"/>
                <w:b/>
                <w:bCs/>
                <w:rtl/>
              </w:rPr>
              <w:t>.</w:t>
            </w:r>
          </w:p>
          <w:p w:rsidR="00667A27" w:rsidP="00667A27">
            <w:pPr>
              <w:bidi/>
              <w:spacing w:after="0" w:line="240" w:lineRule="auto"/>
              <w:rPr>
                <w:b/>
                <w:bCs/>
                <w:rtl/>
              </w:rPr>
            </w:pPr>
            <w:r>
              <w:rPr>
                <w:rFonts w:eastAsiaTheme="minorEastAsia" w:hint="cs"/>
                <w:b/>
                <w:bCs/>
                <w:rtl/>
              </w:rPr>
              <w:t xml:space="preserve">الشكل = الكف + الخبن: </w:t>
            </w:r>
            <w:r>
              <w:rPr>
                <w:rFonts w:eastAsiaTheme="minorEastAsia" w:hint="cs"/>
                <w:b/>
                <w:bCs/>
                <w:rtl/>
              </w:rPr>
              <w:t>فاعلاتن</w:t>
            </w:r>
            <w:r>
              <w:rPr>
                <w:rFonts w:eastAsiaTheme="minorEastAsia" w:hint="cs"/>
                <w:b/>
                <w:bCs/>
                <w:rtl/>
              </w:rPr>
              <w:t xml:space="preserve">  ، فعلات</w:t>
            </w:r>
          </w:p>
          <w:p w:rsidR="00667A27" w:rsidRPr="007021D6" w:rsidP="00667A27">
            <w:pPr>
              <w:bidi/>
              <w:spacing w:after="0" w:line="240" w:lineRule="auto"/>
              <w:rPr>
                <w:b/>
                <w:bCs/>
                <w:rtl/>
              </w:rPr>
            </w:pPr>
            <w:r>
              <w:rPr>
                <w:rFonts w:eastAsiaTheme="minorEastAsia" w:hint="cs"/>
                <w:b/>
                <w:bCs/>
                <w:rtl/>
              </w:rPr>
              <w:t xml:space="preserve">النقص = الكف + العصب: </w:t>
            </w:r>
            <w:r>
              <w:rPr>
                <w:rFonts w:eastAsiaTheme="minorEastAsia" w:hint="cs"/>
                <w:b/>
                <w:bCs/>
                <w:rtl/>
              </w:rPr>
              <w:t>مفاعلتن</w:t>
            </w:r>
            <w:r>
              <w:rPr>
                <w:rFonts w:eastAsiaTheme="minorEastAsia" w:hint="cs"/>
                <w:b/>
                <w:bCs/>
                <w:rtl/>
              </w:rPr>
              <w:t xml:space="preserve">  ، </w:t>
            </w:r>
            <w:r>
              <w:rPr>
                <w:rFonts w:eastAsiaTheme="minorEastAsia" w:hint="cs"/>
                <w:b/>
                <w:bCs/>
                <w:rtl/>
              </w:rPr>
              <w:t>مفاعلت</w:t>
            </w:r>
            <w:r>
              <w:rPr>
                <w:rFonts w:eastAsiaTheme="minorEastAsia" w:hint="cs"/>
                <w:b/>
                <w:bCs/>
                <w:rtl/>
              </w:rPr>
              <w:t xml:space="preserve">  ، مفاعيل</w:t>
            </w:r>
          </w:p>
          <w:p w:rsidR="00347CF2" w:rsidP="00AC1F9D">
            <w:pPr>
              <w:bidi/>
              <w:spacing w:after="0" w:line="240" w:lineRule="auto"/>
              <w:ind w:left="33"/>
              <w:contextualSpacing/>
              <w:jc w:val="both"/>
              <w:rPr>
                <w:b/>
                <w:bCs/>
                <w:rtl/>
              </w:rPr>
            </w:pPr>
          </w:p>
          <w:p w:rsidR="00AC1F9D" w:rsidP="00D63AD1">
            <w:pPr>
              <w:bidi/>
              <w:spacing w:after="0" w:line="240" w:lineRule="auto"/>
              <w:ind w:left="33"/>
              <w:contextualSpacing/>
              <w:jc w:val="both"/>
              <w:rPr>
                <w:b/>
                <w:bCs/>
                <w:rtl/>
              </w:rPr>
            </w:pPr>
            <w:r>
              <w:rPr>
                <w:rFonts w:eastAsiaTheme="minorEastAsia" w:hint="cs"/>
                <w:b/>
                <w:bCs/>
                <w:rtl/>
              </w:rPr>
              <w:t>أمثلة</w:t>
            </w:r>
            <w:r>
              <w:rPr>
                <w:rFonts w:eastAsiaTheme="minorEastAsia" w:hint="cs"/>
                <w:b/>
                <w:bCs/>
                <w:rtl/>
              </w:rPr>
              <w:t xml:space="preserve"> الانطلاق </w:t>
            </w:r>
            <w:r w:rsidR="00D63AD1">
              <w:rPr>
                <w:rFonts w:eastAsiaTheme="minorEastAsia" w:hint="cs"/>
                <w:b/>
                <w:bCs/>
                <w:rtl/>
              </w:rPr>
              <w:t>(2)</w:t>
            </w:r>
            <w:r>
              <w:rPr>
                <w:rFonts w:eastAsiaTheme="minorEastAsia" w:hint="cs"/>
                <w:b/>
                <w:bCs/>
                <w:rtl/>
              </w:rPr>
              <w:t xml:space="preserve">: </w:t>
            </w:r>
          </w:p>
          <w:p w:rsidR="00274B41" w:rsidP="00AC1F9D">
            <w:pPr>
              <w:bidi/>
              <w:spacing w:after="0" w:line="240" w:lineRule="auto"/>
              <w:ind w:left="33"/>
              <w:contextualSpacing/>
              <w:jc w:val="both"/>
              <w:rPr>
                <w:b/>
                <w:bCs/>
                <w:rtl/>
              </w:rPr>
            </w:pPr>
            <w:r>
              <w:rPr>
                <w:rFonts w:eastAsiaTheme="minorEastAsia" w:hint="cs"/>
                <w:b/>
                <w:bCs/>
                <w:rtl/>
              </w:rPr>
              <w:t xml:space="preserve">- المثال </w:t>
            </w:r>
            <w:r w:rsidRPr="00AC1F9D">
              <w:rPr>
                <w:rFonts w:asciiTheme="majorBidi" w:eastAsiaTheme="minorEastAsia" w:hAnsiTheme="majorBidi" w:cstheme="majorBidi"/>
                <w:sz w:val="26"/>
                <w:szCs w:val="26"/>
                <w:rtl/>
              </w:rPr>
              <w:t>(</w:t>
            </w:r>
            <w:r>
              <w:rPr>
                <w:rFonts w:asciiTheme="majorBidi" w:eastAsiaTheme="minorEastAsia" w:hAnsiTheme="majorBidi" w:cstheme="majorBidi" w:hint="cs"/>
                <w:sz w:val="26"/>
                <w:szCs w:val="26"/>
                <w:rtl/>
              </w:rPr>
              <w:t>1</w:t>
            </w:r>
            <w:r w:rsidRPr="00AC1F9D">
              <w:rPr>
                <w:rFonts w:asciiTheme="majorBidi" w:eastAsiaTheme="minorEastAsia" w:hAnsiTheme="majorBidi" w:cstheme="majorBidi"/>
                <w:sz w:val="26"/>
                <w:szCs w:val="26"/>
                <w:rtl/>
              </w:rPr>
              <w:t>)</w:t>
            </w:r>
            <w:r>
              <w:rPr>
                <w:rFonts w:asciiTheme="majorBidi" w:eastAsiaTheme="minorEastAsia" w:hAnsiTheme="majorBidi" w:cstheme="majorBidi" w:hint="cs"/>
                <w:sz w:val="26"/>
                <w:szCs w:val="26"/>
                <w:rtl/>
              </w:rPr>
              <w:t>:</w:t>
            </w:r>
          </w:p>
          <w:p w:rsidR="00274B41" w:rsidP="00274B41">
            <w:pPr>
              <w:tabs>
                <w:tab w:val="left" w:pos="1547"/>
                <w:tab w:val="center" w:pos="3145"/>
              </w:tabs>
              <w:bidi/>
              <w:spacing w:after="0" w:line="240" w:lineRule="auto"/>
              <w:ind w:left="33"/>
              <w:contextualSpacing/>
              <w:jc w:val="center"/>
              <w:rPr>
                <w:b/>
                <w:bCs/>
                <w:rtl/>
              </w:rPr>
            </w:pPr>
            <w:r>
              <w:rPr>
                <w:rFonts w:eastAsiaTheme="minorEastAsia" w:hint="cs"/>
                <w:b/>
                <w:bCs/>
                <w:rtl/>
              </w:rPr>
              <w:t>تعفف ولا تبتئس ***** فما يقض يأتيك</w:t>
            </w:r>
          </w:p>
          <w:p w:rsidR="00274B41" w:rsidP="00274B41">
            <w:pPr>
              <w:tabs>
                <w:tab w:val="left" w:pos="1547"/>
                <w:tab w:val="center" w:pos="3145"/>
              </w:tabs>
              <w:bidi/>
              <w:spacing w:after="0" w:line="240" w:lineRule="auto"/>
              <w:ind w:left="33"/>
              <w:contextualSpacing/>
              <w:jc w:val="center"/>
              <w:rPr>
                <w:b/>
                <w:bCs/>
                <w:rtl/>
              </w:rPr>
            </w:pPr>
            <w:r>
              <w:rPr>
                <w:rFonts w:eastAsiaTheme="minorEastAsia" w:hint="cs"/>
                <w:b/>
                <w:bCs/>
                <w:rtl/>
              </w:rPr>
              <w:t>//0/0 //0/0 //0 ***** //0/0 //0/0 /0</w:t>
            </w:r>
          </w:p>
          <w:p w:rsidR="00274B41" w:rsidP="00274B41">
            <w:pPr>
              <w:tabs>
                <w:tab w:val="left" w:pos="1547"/>
                <w:tab w:val="center" w:pos="3145"/>
              </w:tabs>
              <w:bidi/>
              <w:spacing w:after="0" w:line="240" w:lineRule="auto"/>
              <w:ind w:left="33"/>
              <w:contextualSpacing/>
              <w:jc w:val="center"/>
              <w:rPr>
                <w:b/>
                <w:bCs/>
                <w:rtl/>
              </w:rPr>
            </w:pPr>
            <w:r>
              <w:rPr>
                <w:rFonts w:eastAsiaTheme="minorEastAsia" w:hint="cs"/>
                <w:b/>
                <w:bCs/>
                <w:rtl/>
              </w:rPr>
              <w:t xml:space="preserve">فعولن </w:t>
            </w:r>
            <w:r>
              <w:rPr>
                <w:rFonts w:eastAsiaTheme="minorEastAsia" w:hint="cs"/>
                <w:b/>
                <w:bCs/>
                <w:rtl/>
              </w:rPr>
              <w:t>فعولن</w:t>
            </w:r>
            <w:r>
              <w:rPr>
                <w:rFonts w:eastAsiaTheme="minorEastAsia" w:hint="cs"/>
                <w:b/>
                <w:bCs/>
                <w:rtl/>
              </w:rPr>
              <w:t xml:space="preserve"> </w:t>
            </w:r>
            <w:r>
              <w:rPr>
                <w:rFonts w:eastAsiaTheme="minorEastAsia" w:hint="cs"/>
                <w:b/>
                <w:bCs/>
                <w:rtl/>
              </w:rPr>
              <w:t>فعو</w:t>
            </w:r>
            <w:r>
              <w:rPr>
                <w:rFonts w:eastAsiaTheme="minorEastAsia" w:hint="cs"/>
                <w:b/>
                <w:bCs/>
                <w:rtl/>
              </w:rPr>
              <w:t xml:space="preserve"> ***** فعولن </w:t>
            </w:r>
            <w:r>
              <w:rPr>
                <w:rFonts w:eastAsiaTheme="minorEastAsia" w:hint="cs"/>
                <w:b/>
                <w:bCs/>
                <w:rtl/>
              </w:rPr>
              <w:t>فعولن</w:t>
            </w:r>
            <w:r>
              <w:rPr>
                <w:rFonts w:eastAsiaTheme="minorEastAsia" w:hint="cs"/>
                <w:b/>
                <w:bCs/>
                <w:rtl/>
              </w:rPr>
              <w:t xml:space="preserve"> فع</w:t>
            </w:r>
          </w:p>
          <w:p w:rsidR="00274B41" w:rsidP="00866960">
            <w:pPr>
              <w:tabs>
                <w:tab w:val="left" w:pos="1547"/>
                <w:tab w:val="center" w:pos="3145"/>
              </w:tabs>
              <w:bidi/>
              <w:spacing w:after="0" w:line="240" w:lineRule="auto"/>
              <w:ind w:left="33"/>
              <w:contextualSpacing/>
              <w:jc w:val="center"/>
              <w:rPr>
                <w:b/>
                <w:bCs/>
                <w:rtl/>
              </w:rPr>
            </w:pPr>
            <w:r>
              <w:rPr>
                <w:rFonts w:eastAsiaTheme="minorEastAsia" w:hint="cs"/>
                <w:b/>
                <w:bCs/>
                <w:rtl/>
              </w:rPr>
              <w:t xml:space="preserve">           </w:t>
            </w:r>
            <w:r w:rsidR="00866960">
              <w:rPr>
                <w:rFonts w:eastAsiaTheme="minorEastAsia" w:hint="cs"/>
                <w:b/>
                <w:bCs/>
                <w:rtl/>
              </w:rPr>
              <w:t xml:space="preserve">   </w:t>
            </w:r>
            <w:r w:rsidR="00866960">
              <w:rPr>
                <w:rFonts w:eastAsiaTheme="minorEastAsia" w:hint="cs"/>
                <w:b/>
                <w:bCs/>
                <w:rtl/>
              </w:rPr>
              <w:t>القطع</w:t>
            </w:r>
            <w:r w:rsidR="00866960">
              <w:rPr>
                <w:rFonts w:eastAsiaTheme="minorEastAsia" w:hint="cs"/>
                <w:b/>
                <w:bCs/>
                <w:rtl/>
              </w:rPr>
              <w:t xml:space="preserve">   </w:t>
            </w:r>
            <w:r>
              <w:rPr>
                <w:rFonts w:eastAsiaTheme="minorEastAsia" w:hint="cs"/>
                <w:b/>
                <w:bCs/>
                <w:rtl/>
              </w:rPr>
              <w:t xml:space="preserve">          </w:t>
            </w:r>
            <w:r w:rsidR="00866960">
              <w:rPr>
                <w:rFonts w:eastAsiaTheme="minorEastAsia" w:hint="cs"/>
                <w:b/>
                <w:bCs/>
                <w:rtl/>
              </w:rPr>
              <w:t xml:space="preserve">         البتر </w:t>
            </w:r>
          </w:p>
          <w:p w:rsidR="00AC1F9D" w:rsidP="00AC1F9D">
            <w:pPr>
              <w:bidi/>
              <w:spacing w:after="0" w:line="240" w:lineRule="auto"/>
              <w:ind w:left="33"/>
              <w:contextualSpacing/>
              <w:jc w:val="both"/>
              <w:rPr>
                <w:b/>
                <w:bCs/>
                <w:rtl/>
              </w:rPr>
            </w:pPr>
            <w:r>
              <w:rPr>
                <w:rFonts w:eastAsiaTheme="minorEastAsia" w:hint="cs"/>
                <w:b/>
                <w:bCs/>
                <w:rtl/>
              </w:rPr>
              <w:t>العلة</w:t>
            </w:r>
            <w:r>
              <w:rPr>
                <w:rFonts w:eastAsiaTheme="minorEastAsia" w:hint="cs"/>
                <w:b/>
                <w:bCs/>
                <w:rtl/>
              </w:rPr>
              <w:t xml:space="preserve"> هي تغيير مختص بثواني الأسباب واقع في العروض والضرب إذا لحقهما من أول بيت في القصيدة وجب استعماله في سائر أبياتها، وهي نوعان:</w:t>
            </w:r>
          </w:p>
          <w:p w:rsidR="00AC1F9D" w:rsidP="00AC1F9D">
            <w:pPr>
              <w:bidi/>
              <w:spacing w:after="0" w:line="240" w:lineRule="auto"/>
              <w:ind w:left="33"/>
              <w:contextualSpacing/>
              <w:jc w:val="both"/>
              <w:rPr>
                <w:b/>
                <w:bCs/>
                <w:rtl/>
              </w:rPr>
            </w:pPr>
            <w:r>
              <w:rPr>
                <w:rFonts w:eastAsiaTheme="minorEastAsia" w:hint="cs"/>
                <w:b/>
                <w:bCs/>
                <w:rtl/>
              </w:rPr>
              <w:t>علل النقص</w:t>
            </w:r>
          </w:p>
          <w:p w:rsidR="00274B41" w:rsidP="00274B41">
            <w:pPr>
              <w:tabs>
                <w:tab w:val="left" w:pos="1547"/>
                <w:tab w:val="center" w:pos="3145"/>
              </w:tabs>
              <w:bidi/>
              <w:spacing w:after="0" w:line="240" w:lineRule="auto"/>
              <w:ind w:left="33"/>
              <w:contextualSpacing/>
              <w:rPr>
                <w:b/>
                <w:bCs/>
                <w:rtl/>
              </w:rPr>
            </w:pPr>
            <w:r>
              <w:rPr>
                <w:rFonts w:eastAsiaTheme="minorEastAsia" w:hint="cs"/>
                <w:b/>
                <w:bCs/>
                <w:rtl/>
              </w:rPr>
              <w:t xml:space="preserve">يتضح أن العروض محذوفة </w:t>
            </w:r>
          </w:p>
          <w:p w:rsidR="00274B41" w:rsidP="00274B41">
            <w:pPr>
              <w:tabs>
                <w:tab w:val="left" w:pos="1547"/>
                <w:tab w:val="center" w:pos="3145"/>
              </w:tabs>
              <w:bidi/>
              <w:spacing w:after="0" w:line="240" w:lineRule="auto"/>
              <w:ind w:left="33"/>
              <w:contextualSpacing/>
              <w:rPr>
                <w:b/>
                <w:bCs/>
                <w:rtl/>
              </w:rPr>
            </w:pPr>
            <w:r>
              <w:rPr>
                <w:rFonts w:eastAsiaTheme="minorEastAsia" w:hint="cs"/>
                <w:b/>
                <w:bCs/>
                <w:rtl/>
              </w:rPr>
              <w:t xml:space="preserve">الحذف هو أسقاط السبب الخفيف </w:t>
            </w:r>
          </w:p>
          <w:p w:rsidR="00274B41" w:rsidP="00274B41">
            <w:pPr>
              <w:tabs>
                <w:tab w:val="left" w:pos="1547"/>
                <w:tab w:val="center" w:pos="3145"/>
              </w:tabs>
              <w:bidi/>
              <w:spacing w:after="0" w:line="240" w:lineRule="auto"/>
              <w:ind w:left="33"/>
              <w:contextualSpacing/>
              <w:rPr>
                <w:b/>
                <w:bCs/>
                <w:rtl/>
              </w:rPr>
            </w:pPr>
            <w:r>
              <w:rPr>
                <w:rFonts w:eastAsiaTheme="minorEastAsia" w:hint="cs"/>
                <w:b/>
                <w:bCs/>
                <w:rtl/>
              </w:rPr>
              <w:t xml:space="preserve">أما الضرب فقد أصابها البتر </w:t>
            </w:r>
            <w:r>
              <w:rPr>
                <w:rFonts w:eastAsiaTheme="minorEastAsia" w:hint="cs"/>
                <w:b/>
                <w:bCs/>
                <w:rtl/>
              </w:rPr>
              <w:t>أبتر</w:t>
            </w:r>
            <w:r>
              <w:rPr>
                <w:rFonts w:eastAsiaTheme="minorEastAsia" w:hint="cs"/>
                <w:b/>
                <w:bCs/>
                <w:rtl/>
              </w:rPr>
              <w:t xml:space="preserve"> أصابه الحذف والقطع معا.</w:t>
            </w:r>
          </w:p>
          <w:p w:rsidR="00274B41" w:rsidP="00274B41">
            <w:pPr>
              <w:tabs>
                <w:tab w:val="left" w:pos="1547"/>
                <w:tab w:val="center" w:pos="3145"/>
              </w:tabs>
              <w:bidi/>
              <w:spacing w:after="0" w:line="240" w:lineRule="auto"/>
              <w:ind w:left="33"/>
              <w:contextualSpacing/>
              <w:rPr>
                <w:b/>
                <w:bCs/>
                <w:rtl/>
              </w:rPr>
            </w:pPr>
          </w:p>
          <w:p w:rsidR="00274B41" w:rsidP="00AC1F9D">
            <w:pPr>
              <w:tabs>
                <w:tab w:val="left" w:pos="1547"/>
                <w:tab w:val="center" w:pos="3145"/>
              </w:tabs>
              <w:bidi/>
              <w:spacing w:after="0" w:line="240" w:lineRule="auto"/>
              <w:ind w:left="33"/>
              <w:contextualSpacing/>
              <w:rPr>
                <w:b/>
                <w:bCs/>
                <w:rtl/>
              </w:rPr>
            </w:pPr>
            <w:r>
              <w:rPr>
                <w:rFonts w:eastAsiaTheme="minorEastAsia" w:hint="cs"/>
                <w:b/>
                <w:bCs/>
                <w:rtl/>
              </w:rPr>
              <w:t xml:space="preserve"> المثال</w:t>
            </w:r>
            <w:r w:rsidR="00AC1F9D">
              <w:rPr>
                <w:rFonts w:eastAsiaTheme="minorEastAsia" w:hint="cs"/>
                <w:b/>
                <w:bCs/>
                <w:rtl/>
              </w:rPr>
              <w:t xml:space="preserve"> </w:t>
            </w:r>
            <w:r w:rsidRPr="00AC1F9D" w:rsidR="00AC1F9D">
              <w:rPr>
                <w:rFonts w:asciiTheme="majorBidi" w:eastAsiaTheme="minorEastAsia" w:hAnsiTheme="majorBidi" w:cstheme="majorBidi"/>
                <w:sz w:val="26"/>
                <w:szCs w:val="26"/>
                <w:rtl/>
              </w:rPr>
              <w:t>(</w:t>
            </w:r>
            <w:r w:rsidR="00AC1F9D">
              <w:rPr>
                <w:rFonts w:asciiTheme="majorBidi" w:eastAsiaTheme="minorEastAsia" w:hAnsiTheme="majorBidi" w:cstheme="majorBidi" w:hint="cs"/>
                <w:sz w:val="26"/>
                <w:szCs w:val="26"/>
                <w:rtl/>
              </w:rPr>
              <w:t>2</w:t>
            </w:r>
            <w:r w:rsidRPr="00AC1F9D" w:rsidR="00AC1F9D">
              <w:rPr>
                <w:rFonts w:asciiTheme="majorBidi" w:eastAsiaTheme="minorEastAsia" w:hAnsiTheme="majorBidi" w:cstheme="majorBidi"/>
                <w:sz w:val="26"/>
                <w:szCs w:val="26"/>
                <w:rtl/>
              </w:rPr>
              <w:t>)</w:t>
            </w:r>
            <w:r>
              <w:rPr>
                <w:rFonts w:eastAsiaTheme="minorEastAsia" w:hint="cs"/>
                <w:b/>
                <w:bCs/>
                <w:rtl/>
              </w:rPr>
              <w:t>:</w:t>
            </w:r>
          </w:p>
          <w:p w:rsidR="00274B41" w:rsidP="00274B41">
            <w:pPr>
              <w:tabs>
                <w:tab w:val="left" w:pos="1547"/>
                <w:tab w:val="center" w:pos="3145"/>
              </w:tabs>
              <w:bidi/>
              <w:spacing w:after="0" w:line="240" w:lineRule="auto"/>
              <w:ind w:left="33"/>
              <w:contextualSpacing/>
              <w:jc w:val="center"/>
              <w:rPr>
                <w:b/>
                <w:bCs/>
                <w:rtl/>
              </w:rPr>
            </w:pPr>
            <w:r>
              <w:rPr>
                <w:rFonts w:eastAsiaTheme="minorEastAsia" w:hint="cs"/>
                <w:b/>
                <w:bCs/>
                <w:rtl/>
              </w:rPr>
              <w:t xml:space="preserve">يا طالب المجد دون المجد ملحمة ***** في طيها </w:t>
            </w:r>
            <w:r>
              <w:rPr>
                <w:rFonts w:eastAsiaTheme="minorEastAsia" w:hint="cs"/>
                <w:b/>
                <w:bCs/>
                <w:rtl/>
              </w:rPr>
              <w:t>خطر</w:t>
            </w:r>
            <w:r>
              <w:rPr>
                <w:rFonts w:eastAsiaTheme="minorEastAsia" w:hint="cs"/>
                <w:b/>
                <w:bCs/>
                <w:rtl/>
              </w:rPr>
              <w:t xml:space="preserve"> للنفس والمال</w:t>
            </w:r>
          </w:p>
          <w:p w:rsidR="00274B41" w:rsidP="00274B41">
            <w:pPr>
              <w:tabs>
                <w:tab w:val="left" w:pos="1547"/>
                <w:tab w:val="center" w:pos="3145"/>
              </w:tabs>
              <w:bidi/>
              <w:spacing w:after="0" w:line="240" w:lineRule="auto"/>
              <w:ind w:left="33"/>
              <w:contextualSpacing/>
              <w:jc w:val="center"/>
              <w:rPr>
                <w:b/>
                <w:bCs/>
                <w:rtl/>
              </w:rPr>
            </w:pPr>
            <w:r>
              <w:rPr>
                <w:rFonts w:eastAsiaTheme="minorEastAsia" w:hint="cs"/>
                <w:b/>
                <w:bCs/>
                <w:rtl/>
              </w:rPr>
              <w:t>/0/0//0 /0//0 /0/0//0 ///0 ***** /0/0//0 ///0 /0/0//0 /0/0</w:t>
            </w:r>
          </w:p>
          <w:p w:rsidR="00274B41" w:rsidP="00274B41">
            <w:pPr>
              <w:tabs>
                <w:tab w:val="left" w:pos="1547"/>
                <w:tab w:val="center" w:pos="3145"/>
              </w:tabs>
              <w:bidi/>
              <w:spacing w:after="0" w:line="240" w:lineRule="auto"/>
              <w:ind w:left="33"/>
              <w:contextualSpacing/>
              <w:jc w:val="center"/>
              <w:rPr>
                <w:b/>
                <w:bCs/>
                <w:rtl/>
              </w:rPr>
            </w:pPr>
            <w:r>
              <w:rPr>
                <w:rFonts w:eastAsiaTheme="minorEastAsia" w:hint="cs"/>
                <w:b/>
                <w:bCs/>
                <w:rtl/>
              </w:rPr>
              <w:t>مستفعلن</w:t>
            </w:r>
            <w:r>
              <w:rPr>
                <w:rFonts w:eastAsiaTheme="minorEastAsia" w:hint="cs"/>
                <w:b/>
                <w:bCs/>
                <w:rtl/>
              </w:rPr>
              <w:t xml:space="preserve"> فاعلن </w:t>
            </w:r>
            <w:r>
              <w:rPr>
                <w:rFonts w:eastAsiaTheme="minorEastAsia" w:hint="cs"/>
                <w:b/>
                <w:bCs/>
                <w:rtl/>
              </w:rPr>
              <w:t>مستفعلن</w:t>
            </w:r>
            <w:r>
              <w:rPr>
                <w:rFonts w:eastAsiaTheme="minorEastAsia" w:hint="cs"/>
                <w:b/>
                <w:bCs/>
                <w:rtl/>
              </w:rPr>
              <w:t xml:space="preserve"> فعلن ***** </w:t>
            </w:r>
            <w:r>
              <w:rPr>
                <w:rFonts w:eastAsiaTheme="minorEastAsia" w:hint="cs"/>
                <w:b/>
                <w:bCs/>
                <w:rtl/>
              </w:rPr>
              <w:t>مستفعلن</w:t>
            </w:r>
            <w:r>
              <w:rPr>
                <w:rFonts w:eastAsiaTheme="minorEastAsia" w:hint="cs"/>
                <w:b/>
                <w:bCs/>
                <w:rtl/>
              </w:rPr>
              <w:t xml:space="preserve"> فعلن </w:t>
            </w:r>
            <w:r>
              <w:rPr>
                <w:rFonts w:eastAsiaTheme="minorEastAsia" w:hint="cs"/>
                <w:b/>
                <w:bCs/>
                <w:rtl/>
              </w:rPr>
              <w:t>مستفعلن</w:t>
            </w:r>
            <w:r>
              <w:rPr>
                <w:rFonts w:eastAsiaTheme="minorEastAsia" w:hint="cs"/>
                <w:b/>
                <w:bCs/>
                <w:rtl/>
              </w:rPr>
              <w:t xml:space="preserve"> فاعل</w:t>
            </w:r>
          </w:p>
          <w:p w:rsidR="00274B41" w:rsidP="00274B41">
            <w:pPr>
              <w:tabs>
                <w:tab w:val="left" w:pos="1547"/>
                <w:tab w:val="center" w:pos="3145"/>
              </w:tabs>
              <w:bidi/>
              <w:spacing w:after="0" w:line="240" w:lineRule="auto"/>
              <w:ind w:left="33"/>
              <w:contextualSpacing/>
              <w:jc w:val="center"/>
              <w:rPr>
                <w:b/>
                <w:bCs/>
                <w:rtl/>
              </w:rPr>
            </w:pPr>
            <w:r>
              <w:rPr>
                <w:rFonts w:eastAsiaTheme="minorEastAsia" w:hint="cs"/>
                <w:b/>
                <w:bCs/>
                <w:rtl/>
              </w:rPr>
              <w:t xml:space="preserve">                                                                   القطع</w:t>
            </w:r>
          </w:p>
          <w:p w:rsidR="00274B41" w:rsidRPr="004F78DD" w:rsidP="00AC1F9D">
            <w:pPr>
              <w:tabs>
                <w:tab w:val="left" w:pos="1547"/>
                <w:tab w:val="center" w:pos="3145"/>
              </w:tabs>
              <w:bidi/>
              <w:spacing w:after="0" w:line="240" w:lineRule="auto"/>
              <w:ind w:left="33"/>
              <w:contextualSpacing/>
              <w:rPr>
                <w:b/>
                <w:bCs/>
                <w:rtl/>
              </w:rPr>
            </w:pPr>
            <w:r w:rsidRPr="004F78DD">
              <w:rPr>
                <w:rFonts w:eastAsiaTheme="minorEastAsia" w:hint="cs"/>
                <w:b/>
                <w:bCs/>
                <w:rtl/>
              </w:rPr>
              <w:t xml:space="preserve">القطع: حذف ساكن الوتد المجموع </w:t>
            </w:r>
            <w:r w:rsidRPr="004F78DD">
              <w:rPr>
                <w:rFonts w:eastAsiaTheme="minorEastAsia" w:hint="cs"/>
                <w:b/>
                <w:bCs/>
                <w:rtl/>
              </w:rPr>
              <w:t>وإسكان</w:t>
            </w:r>
            <w:r w:rsidRPr="004F78DD">
              <w:rPr>
                <w:rFonts w:eastAsiaTheme="minorEastAsia" w:hint="cs"/>
                <w:b/>
                <w:bCs/>
                <w:rtl/>
              </w:rPr>
              <w:t xml:space="preserve"> ا قبله</w:t>
            </w:r>
          </w:p>
          <w:p w:rsidR="00274B41" w:rsidP="00274B41">
            <w:pPr>
              <w:bidi/>
              <w:spacing w:after="0" w:line="240" w:lineRule="auto"/>
              <w:ind w:left="33"/>
              <w:contextualSpacing/>
              <w:jc w:val="both"/>
              <w:rPr>
                <w:b/>
                <w:bCs/>
                <w:rtl/>
              </w:rPr>
            </w:pPr>
          </w:p>
          <w:p w:rsidR="00B72258" w:rsidP="00B72258">
            <w:pPr>
              <w:bidi/>
              <w:spacing w:after="0" w:line="240" w:lineRule="auto"/>
              <w:ind w:left="33"/>
              <w:contextualSpacing/>
              <w:jc w:val="both"/>
              <w:rPr>
                <w:b/>
                <w:bCs/>
                <w:rtl/>
              </w:rPr>
            </w:pPr>
            <w:r>
              <w:rPr>
                <w:rFonts w:eastAsiaTheme="minorEastAsia" w:hint="cs"/>
                <w:b/>
                <w:bCs/>
                <w:rtl/>
              </w:rPr>
              <w:t>المثال</w:t>
            </w:r>
            <w:r w:rsidRPr="00AC1F9D" w:rsidR="00AC1F9D">
              <w:rPr>
                <w:rFonts w:asciiTheme="majorBidi" w:eastAsiaTheme="minorEastAsia" w:hAnsiTheme="majorBidi" w:cstheme="majorBidi"/>
                <w:sz w:val="26"/>
                <w:szCs w:val="26"/>
                <w:rtl/>
              </w:rPr>
              <w:t>(</w:t>
            </w:r>
            <w:r w:rsidR="00AC1F9D">
              <w:rPr>
                <w:rFonts w:asciiTheme="majorBidi" w:eastAsiaTheme="minorEastAsia" w:hAnsiTheme="majorBidi" w:cstheme="majorBidi" w:hint="cs"/>
                <w:sz w:val="26"/>
                <w:szCs w:val="26"/>
                <w:rtl/>
              </w:rPr>
              <w:t>3</w:t>
            </w:r>
            <w:r w:rsidRPr="00AC1F9D" w:rsidR="00AC1F9D">
              <w:rPr>
                <w:rFonts w:asciiTheme="majorBidi" w:eastAsiaTheme="minorEastAsia" w:hAnsiTheme="majorBidi" w:cstheme="majorBidi"/>
                <w:sz w:val="26"/>
                <w:szCs w:val="26"/>
                <w:rtl/>
              </w:rPr>
              <w:t>)</w:t>
            </w:r>
            <w:r>
              <w:rPr>
                <w:rFonts w:eastAsiaTheme="minorEastAsia" w:hint="cs"/>
                <w:b/>
                <w:bCs/>
                <w:rtl/>
              </w:rPr>
              <w:t>:</w:t>
            </w:r>
          </w:p>
          <w:p w:rsidR="00B72258" w:rsidP="00E40291">
            <w:pPr>
              <w:bidi/>
              <w:spacing w:after="0" w:line="240" w:lineRule="auto"/>
              <w:ind w:left="33"/>
              <w:contextualSpacing/>
              <w:jc w:val="center"/>
              <w:rPr>
                <w:b/>
                <w:bCs/>
                <w:rtl/>
              </w:rPr>
            </w:pPr>
            <w:r>
              <w:rPr>
                <w:rFonts w:eastAsiaTheme="minorEastAsia" w:hint="cs"/>
                <w:b/>
                <w:bCs/>
                <w:rtl/>
              </w:rPr>
              <w:t>عيني كيف غررتما قلبي</w:t>
            </w:r>
            <w:r>
              <w:rPr>
                <w:rFonts w:eastAsiaTheme="minorEastAsia" w:hint="cs"/>
                <w:b/>
                <w:bCs/>
                <w:rtl/>
              </w:rPr>
              <w:t xml:space="preserve"> ***** </w:t>
            </w:r>
            <w:r>
              <w:rPr>
                <w:rFonts w:eastAsiaTheme="minorEastAsia" w:hint="cs"/>
                <w:b/>
                <w:bCs/>
                <w:rtl/>
              </w:rPr>
              <w:t>وأبحتماه</w:t>
            </w:r>
            <w:r w:rsidR="00DA31D1">
              <w:rPr>
                <w:rFonts w:eastAsiaTheme="minorEastAsia" w:hint="cs"/>
                <w:b/>
                <w:bCs/>
                <w:rtl/>
              </w:rPr>
              <w:t>و</w:t>
            </w:r>
            <w:r>
              <w:rPr>
                <w:rFonts w:eastAsiaTheme="minorEastAsia" w:hint="cs"/>
                <w:b/>
                <w:bCs/>
                <w:rtl/>
              </w:rPr>
              <w:t xml:space="preserve"> لوعة الحب</w:t>
            </w:r>
          </w:p>
          <w:p w:rsidR="00B72258" w:rsidP="00DA31D1">
            <w:pPr>
              <w:bidi/>
              <w:spacing w:after="0" w:line="240" w:lineRule="auto"/>
              <w:ind w:left="33"/>
              <w:contextualSpacing/>
              <w:jc w:val="center"/>
              <w:rPr>
                <w:b/>
                <w:bCs/>
                <w:rtl/>
              </w:rPr>
            </w:pPr>
            <w:r>
              <w:rPr>
                <w:rFonts w:eastAsiaTheme="minorEastAsia" w:hint="cs"/>
                <w:b/>
                <w:bCs/>
                <w:rtl/>
              </w:rPr>
              <w:t>/0/0//0 ///0//0</w:t>
            </w:r>
            <w:r w:rsidR="003E3B68">
              <w:rPr>
                <w:rFonts w:eastAsiaTheme="minorEastAsia" w:hint="cs"/>
                <w:b/>
                <w:bCs/>
                <w:rtl/>
              </w:rPr>
              <w:t xml:space="preserve"> </w:t>
            </w:r>
            <w:r>
              <w:rPr>
                <w:rFonts w:eastAsiaTheme="minorEastAsia" w:hint="cs"/>
                <w:b/>
                <w:bCs/>
                <w:rtl/>
              </w:rPr>
              <w:t>/</w:t>
            </w:r>
            <w:r w:rsidR="00DA31D1">
              <w:rPr>
                <w:rFonts w:eastAsiaTheme="minorEastAsia" w:hint="cs"/>
                <w:b/>
                <w:bCs/>
                <w:rtl/>
              </w:rPr>
              <w:t>0</w:t>
            </w:r>
            <w:r>
              <w:rPr>
                <w:rFonts w:eastAsiaTheme="minorEastAsia" w:hint="cs"/>
                <w:b/>
                <w:bCs/>
                <w:rtl/>
              </w:rPr>
              <w:t>/</w:t>
            </w:r>
            <w:r w:rsidR="003E3B68">
              <w:rPr>
                <w:rFonts w:eastAsiaTheme="minorEastAsia" w:hint="cs"/>
                <w:b/>
                <w:bCs/>
                <w:rtl/>
              </w:rPr>
              <w:t>0</w:t>
            </w:r>
            <w:r>
              <w:rPr>
                <w:rFonts w:eastAsiaTheme="minorEastAsia" w:hint="cs"/>
                <w:b/>
                <w:bCs/>
                <w:rtl/>
              </w:rPr>
              <w:t xml:space="preserve"> ***** /</w:t>
            </w:r>
            <w:r w:rsidR="00DA31D1">
              <w:rPr>
                <w:rFonts w:eastAsiaTheme="minorEastAsia" w:hint="cs"/>
                <w:b/>
                <w:bCs/>
                <w:rtl/>
              </w:rPr>
              <w:t>/</w:t>
            </w:r>
            <w:r>
              <w:rPr>
                <w:rFonts w:eastAsiaTheme="minorEastAsia" w:hint="cs"/>
                <w:b/>
                <w:bCs/>
                <w:rtl/>
              </w:rPr>
              <w:t>/0//0</w:t>
            </w:r>
            <w:r w:rsidR="003E3B68">
              <w:rPr>
                <w:rFonts w:eastAsiaTheme="minorEastAsia" w:hint="cs"/>
                <w:b/>
                <w:bCs/>
                <w:rtl/>
              </w:rPr>
              <w:t xml:space="preserve"> </w:t>
            </w:r>
            <w:r>
              <w:rPr>
                <w:rFonts w:eastAsiaTheme="minorEastAsia" w:hint="cs"/>
                <w:b/>
                <w:bCs/>
                <w:rtl/>
              </w:rPr>
              <w:t>/</w:t>
            </w:r>
            <w:r w:rsidR="00DA31D1">
              <w:rPr>
                <w:rFonts w:eastAsiaTheme="minorEastAsia" w:hint="cs"/>
                <w:b/>
                <w:bCs/>
                <w:rtl/>
              </w:rPr>
              <w:t>0/</w:t>
            </w:r>
            <w:r>
              <w:rPr>
                <w:rFonts w:eastAsiaTheme="minorEastAsia" w:hint="cs"/>
                <w:b/>
                <w:bCs/>
                <w:rtl/>
              </w:rPr>
              <w:t>0//</w:t>
            </w:r>
            <w:r w:rsidR="00DA31D1">
              <w:rPr>
                <w:rFonts w:eastAsiaTheme="minorEastAsia" w:hint="cs"/>
                <w:b/>
                <w:bCs/>
                <w:rtl/>
              </w:rPr>
              <w:t xml:space="preserve">0 </w:t>
            </w:r>
            <w:r>
              <w:rPr>
                <w:rFonts w:eastAsiaTheme="minorEastAsia" w:hint="cs"/>
                <w:b/>
                <w:bCs/>
                <w:rtl/>
              </w:rPr>
              <w:t>/0</w:t>
            </w:r>
            <w:r w:rsidR="00DA31D1">
              <w:rPr>
                <w:rFonts w:eastAsiaTheme="minorEastAsia" w:hint="cs"/>
                <w:b/>
                <w:bCs/>
                <w:rtl/>
              </w:rPr>
              <w:t>/0</w:t>
            </w:r>
          </w:p>
          <w:p w:rsidR="003E3B68" w:rsidP="003E3B68">
            <w:pPr>
              <w:bidi/>
              <w:spacing w:after="0" w:line="240" w:lineRule="auto"/>
              <w:ind w:left="33"/>
              <w:contextualSpacing/>
              <w:jc w:val="center"/>
              <w:rPr>
                <w:b/>
                <w:bCs/>
                <w:rtl/>
              </w:rPr>
            </w:pPr>
            <w:r>
              <w:rPr>
                <w:rFonts w:eastAsiaTheme="minorEastAsia" w:hint="cs"/>
                <w:b/>
                <w:bCs/>
                <w:rtl/>
              </w:rPr>
              <w:t>متْفاعلن</w:t>
            </w:r>
            <w:r>
              <w:rPr>
                <w:rFonts w:eastAsiaTheme="minorEastAsia" w:hint="cs"/>
                <w:b/>
                <w:bCs/>
                <w:rtl/>
              </w:rPr>
              <w:t xml:space="preserve"> </w:t>
            </w:r>
            <w:r>
              <w:rPr>
                <w:rFonts w:eastAsiaTheme="minorEastAsia" w:hint="cs"/>
                <w:b/>
                <w:bCs/>
                <w:rtl/>
              </w:rPr>
              <w:t>متَفاعلن</w:t>
            </w:r>
            <w:r>
              <w:rPr>
                <w:rFonts w:eastAsiaTheme="minorEastAsia" w:hint="cs"/>
                <w:b/>
                <w:bCs/>
                <w:rtl/>
              </w:rPr>
              <w:t xml:space="preserve"> </w:t>
            </w:r>
            <w:r>
              <w:rPr>
                <w:rFonts w:eastAsiaTheme="minorEastAsia" w:hint="cs"/>
                <w:b/>
                <w:bCs/>
                <w:rtl/>
              </w:rPr>
              <w:t>متفا</w:t>
            </w:r>
            <w:r>
              <w:rPr>
                <w:rFonts w:eastAsiaTheme="minorEastAsia" w:hint="cs"/>
                <w:b/>
                <w:bCs/>
                <w:rtl/>
              </w:rPr>
              <w:t xml:space="preserve"> ***** </w:t>
            </w:r>
            <w:r>
              <w:rPr>
                <w:rFonts w:eastAsiaTheme="minorEastAsia" w:hint="cs"/>
                <w:b/>
                <w:bCs/>
                <w:rtl/>
              </w:rPr>
              <w:t>متفاعلن</w:t>
            </w:r>
            <w:r>
              <w:rPr>
                <w:rFonts w:eastAsiaTheme="minorEastAsia" w:hint="cs"/>
                <w:b/>
                <w:bCs/>
                <w:rtl/>
              </w:rPr>
              <w:t xml:space="preserve">  </w:t>
            </w:r>
            <w:r>
              <w:rPr>
                <w:rFonts w:eastAsiaTheme="minorEastAsia" w:hint="cs"/>
                <w:b/>
                <w:bCs/>
                <w:rtl/>
              </w:rPr>
              <w:t>متفاعلن</w:t>
            </w:r>
            <w:r>
              <w:rPr>
                <w:rFonts w:eastAsiaTheme="minorEastAsia" w:hint="cs"/>
                <w:b/>
                <w:bCs/>
                <w:rtl/>
              </w:rPr>
              <w:t xml:space="preserve">  </w:t>
            </w:r>
            <w:r>
              <w:rPr>
                <w:rFonts w:eastAsiaTheme="minorEastAsia" w:hint="cs"/>
                <w:b/>
                <w:bCs/>
                <w:rtl/>
              </w:rPr>
              <w:t>متفا</w:t>
            </w:r>
          </w:p>
          <w:p w:rsidR="003E3B68" w:rsidP="003E3B68">
            <w:pPr>
              <w:tabs>
                <w:tab w:val="center" w:pos="3145"/>
              </w:tabs>
              <w:bidi/>
              <w:spacing w:after="0" w:line="240" w:lineRule="auto"/>
              <w:ind w:left="33"/>
              <w:contextualSpacing/>
              <w:rPr>
                <w:b/>
                <w:bCs/>
                <w:rtl/>
              </w:rPr>
            </w:pPr>
            <w:r>
              <w:rPr>
                <w:rFonts w:eastAsiaTheme="minorEastAsia" w:hint="cs"/>
                <w:b/>
                <w:bCs/>
                <w:rtl/>
              </w:rPr>
              <w:t xml:space="preserve">                الإضمار           الحذذ </w:t>
            </w:r>
          </w:p>
          <w:p w:rsidR="007229E1" w:rsidP="007229E1">
            <w:pPr>
              <w:bidi/>
              <w:spacing w:after="0" w:line="240" w:lineRule="auto"/>
              <w:ind w:left="33"/>
              <w:contextualSpacing/>
              <w:jc w:val="both"/>
              <w:rPr>
                <w:b/>
                <w:bCs/>
                <w:rtl/>
              </w:rPr>
            </w:pPr>
          </w:p>
          <w:p w:rsidR="00B72258" w:rsidP="00B72258">
            <w:pPr>
              <w:bidi/>
              <w:spacing w:after="0" w:line="240" w:lineRule="auto"/>
              <w:ind w:left="33"/>
              <w:contextualSpacing/>
              <w:jc w:val="both"/>
              <w:rPr>
                <w:b/>
                <w:bCs/>
                <w:rtl/>
              </w:rPr>
            </w:pPr>
            <w:r>
              <w:rPr>
                <w:rFonts w:eastAsiaTheme="minorEastAsia" w:hint="cs"/>
                <w:b/>
                <w:bCs/>
                <w:rtl/>
              </w:rPr>
              <w:t>الحذذ: حذف الوتد المجموع من أخر التفعيلة</w:t>
            </w:r>
            <w:r w:rsidR="00AF4FD0">
              <w:rPr>
                <w:rFonts w:eastAsiaTheme="minorEastAsia" w:hint="cs"/>
                <w:b/>
                <w:bCs/>
                <w:rtl/>
              </w:rPr>
              <w:t xml:space="preserve"> </w:t>
            </w:r>
          </w:p>
          <w:p w:rsidR="003E3B68" w:rsidP="003E3B68">
            <w:pPr>
              <w:bidi/>
              <w:spacing w:after="0" w:line="240" w:lineRule="auto"/>
              <w:ind w:left="33"/>
              <w:contextualSpacing/>
              <w:jc w:val="both"/>
              <w:rPr>
                <w:b/>
                <w:bCs/>
                <w:rtl/>
              </w:rPr>
            </w:pPr>
            <w:r>
              <w:rPr>
                <w:rFonts w:eastAsiaTheme="minorEastAsia" w:hint="cs"/>
                <w:b/>
                <w:bCs/>
                <w:rtl/>
              </w:rPr>
              <w:t>الصلم: حذف ال</w:t>
            </w:r>
            <w:r w:rsidR="00AF4FD0">
              <w:rPr>
                <w:rFonts w:eastAsiaTheme="minorEastAsia" w:hint="cs"/>
                <w:b/>
                <w:bCs/>
                <w:rtl/>
              </w:rPr>
              <w:t>وتد المفروق من أخر التفعيلة</w:t>
            </w:r>
          </w:p>
          <w:p w:rsidR="008D7011" w:rsidP="008D7011">
            <w:pPr>
              <w:bidi/>
              <w:spacing w:after="0" w:line="240" w:lineRule="auto"/>
              <w:ind w:left="33"/>
              <w:contextualSpacing/>
              <w:jc w:val="both"/>
              <w:rPr>
                <w:b/>
                <w:bCs/>
                <w:rtl/>
              </w:rPr>
            </w:pPr>
          </w:p>
          <w:p w:rsidR="008E32F6" w:rsidP="008E32F6">
            <w:pPr>
              <w:bidi/>
              <w:spacing w:after="0" w:line="240" w:lineRule="auto"/>
              <w:ind w:left="33"/>
              <w:contextualSpacing/>
              <w:jc w:val="both"/>
              <w:rPr>
                <w:b/>
                <w:bCs/>
                <w:rtl/>
              </w:rPr>
            </w:pPr>
            <w:r>
              <w:rPr>
                <w:rFonts w:eastAsiaTheme="minorEastAsia" w:hint="cs"/>
                <w:b/>
                <w:bCs/>
                <w:rtl/>
              </w:rPr>
              <w:t xml:space="preserve">المثال </w:t>
            </w:r>
            <w:r w:rsidRPr="00AC1F9D">
              <w:rPr>
                <w:rFonts w:asciiTheme="majorBidi" w:eastAsiaTheme="minorEastAsia" w:hAnsiTheme="majorBidi" w:cstheme="majorBidi"/>
                <w:sz w:val="26"/>
                <w:szCs w:val="26"/>
                <w:rtl/>
              </w:rPr>
              <w:t>(</w:t>
            </w:r>
            <w:r>
              <w:rPr>
                <w:rFonts w:asciiTheme="majorBidi" w:eastAsiaTheme="minorEastAsia" w:hAnsiTheme="majorBidi" w:cstheme="majorBidi" w:hint="cs"/>
                <w:sz w:val="26"/>
                <w:szCs w:val="26"/>
                <w:rtl/>
              </w:rPr>
              <w:t>4</w:t>
            </w:r>
            <w:r w:rsidRPr="00AC1F9D">
              <w:rPr>
                <w:rFonts w:asciiTheme="majorBidi" w:eastAsiaTheme="minorEastAsia" w:hAnsiTheme="majorBidi" w:cstheme="majorBidi"/>
                <w:sz w:val="26"/>
                <w:szCs w:val="26"/>
                <w:rtl/>
              </w:rPr>
              <w:t>)</w:t>
            </w:r>
            <w:r>
              <w:rPr>
                <w:rFonts w:asciiTheme="majorBidi" w:eastAsiaTheme="minorEastAsia" w:hAnsiTheme="majorBidi" w:cstheme="majorBidi" w:hint="cs"/>
                <w:sz w:val="26"/>
                <w:szCs w:val="26"/>
                <w:rtl/>
              </w:rPr>
              <w:t>:</w:t>
            </w:r>
          </w:p>
          <w:p w:rsidR="008D7011" w:rsidP="008D7011">
            <w:pPr>
              <w:bidi/>
              <w:spacing w:after="0" w:line="240" w:lineRule="auto"/>
              <w:ind w:left="33"/>
              <w:contextualSpacing/>
              <w:jc w:val="center"/>
              <w:rPr>
                <w:b/>
                <w:bCs/>
                <w:rtl/>
              </w:rPr>
            </w:pPr>
            <w:r>
              <w:rPr>
                <w:rFonts w:eastAsiaTheme="minorEastAsia" w:hint="cs"/>
                <w:b/>
                <w:bCs/>
                <w:rtl/>
              </w:rPr>
              <w:t>أطعت</w:t>
            </w:r>
            <w:r>
              <w:rPr>
                <w:rFonts w:eastAsiaTheme="minorEastAsia" w:hint="cs"/>
                <w:b/>
                <w:bCs/>
                <w:rtl/>
              </w:rPr>
              <w:t xml:space="preserve"> مطامعي فاستعبدتني ***** ولو أني قنعت لكنت حرا</w:t>
            </w:r>
          </w:p>
          <w:p w:rsidR="008D7011" w:rsidP="008D7011">
            <w:pPr>
              <w:bidi/>
              <w:spacing w:after="0" w:line="240" w:lineRule="auto"/>
              <w:ind w:left="33"/>
              <w:contextualSpacing/>
              <w:jc w:val="center"/>
              <w:rPr>
                <w:b/>
                <w:bCs/>
                <w:rtl/>
              </w:rPr>
            </w:pPr>
            <w:r>
              <w:rPr>
                <w:rFonts w:eastAsiaTheme="minorEastAsia" w:hint="cs"/>
                <w:b/>
                <w:bCs/>
                <w:rtl/>
              </w:rPr>
              <w:t>//0///0</w:t>
            </w:r>
            <w:r w:rsidR="00953E1D">
              <w:rPr>
                <w:rFonts w:eastAsiaTheme="minorEastAsia" w:hint="cs"/>
                <w:b/>
                <w:bCs/>
                <w:rtl/>
              </w:rPr>
              <w:t xml:space="preserve"> </w:t>
            </w:r>
            <w:r>
              <w:rPr>
                <w:rFonts w:eastAsiaTheme="minorEastAsia" w:hint="cs"/>
                <w:b/>
                <w:bCs/>
                <w:rtl/>
              </w:rPr>
              <w:t>//0/0/0</w:t>
            </w:r>
            <w:r w:rsidR="00953E1D">
              <w:rPr>
                <w:rFonts w:eastAsiaTheme="minorEastAsia" w:hint="cs"/>
                <w:b/>
                <w:bCs/>
                <w:rtl/>
              </w:rPr>
              <w:t xml:space="preserve"> </w:t>
            </w:r>
            <w:r>
              <w:rPr>
                <w:rFonts w:eastAsiaTheme="minorEastAsia" w:hint="cs"/>
                <w:b/>
                <w:bCs/>
                <w:rtl/>
              </w:rPr>
              <w:t>//0/0 ***** //0///0</w:t>
            </w:r>
            <w:r w:rsidR="00953E1D">
              <w:rPr>
                <w:rFonts w:eastAsiaTheme="minorEastAsia" w:hint="cs"/>
                <w:b/>
                <w:bCs/>
                <w:rtl/>
              </w:rPr>
              <w:t xml:space="preserve"> </w:t>
            </w:r>
            <w:r>
              <w:rPr>
                <w:rFonts w:eastAsiaTheme="minorEastAsia" w:hint="cs"/>
                <w:b/>
                <w:bCs/>
                <w:rtl/>
              </w:rPr>
              <w:t>//0///0</w:t>
            </w:r>
            <w:r w:rsidR="00953E1D">
              <w:rPr>
                <w:rFonts w:eastAsiaTheme="minorEastAsia" w:hint="cs"/>
                <w:b/>
                <w:bCs/>
                <w:rtl/>
              </w:rPr>
              <w:t xml:space="preserve"> </w:t>
            </w:r>
            <w:r>
              <w:rPr>
                <w:rFonts w:eastAsiaTheme="minorEastAsia" w:hint="cs"/>
                <w:b/>
                <w:bCs/>
                <w:rtl/>
              </w:rPr>
              <w:t>//0/0</w:t>
            </w:r>
          </w:p>
          <w:p w:rsidR="00953E1D" w:rsidP="00953E1D">
            <w:pPr>
              <w:bidi/>
              <w:spacing w:after="0" w:line="240" w:lineRule="auto"/>
              <w:ind w:left="33"/>
              <w:contextualSpacing/>
              <w:jc w:val="center"/>
              <w:rPr>
                <w:b/>
                <w:bCs/>
                <w:rtl/>
              </w:rPr>
            </w:pPr>
            <w:r>
              <w:rPr>
                <w:rFonts w:eastAsiaTheme="minorEastAsia" w:hint="cs"/>
                <w:b/>
                <w:bCs/>
                <w:rtl/>
              </w:rPr>
              <w:t>مفاعلتن</w:t>
            </w:r>
            <w:r>
              <w:rPr>
                <w:rFonts w:eastAsiaTheme="minorEastAsia" w:hint="cs"/>
                <w:b/>
                <w:bCs/>
                <w:rtl/>
              </w:rPr>
              <w:t xml:space="preserve"> </w:t>
            </w:r>
            <w:r>
              <w:rPr>
                <w:rFonts w:eastAsiaTheme="minorEastAsia" w:hint="cs"/>
                <w:b/>
                <w:bCs/>
                <w:rtl/>
              </w:rPr>
              <w:t>مفاعلتن</w:t>
            </w:r>
            <w:r>
              <w:rPr>
                <w:rFonts w:eastAsiaTheme="minorEastAsia" w:hint="cs"/>
                <w:b/>
                <w:bCs/>
                <w:rtl/>
              </w:rPr>
              <w:t xml:space="preserve"> فعولن ***** </w:t>
            </w:r>
            <w:r>
              <w:rPr>
                <w:rFonts w:eastAsiaTheme="minorEastAsia" w:hint="cs"/>
                <w:b/>
                <w:bCs/>
                <w:rtl/>
              </w:rPr>
              <w:t>مفاعلتن</w:t>
            </w:r>
            <w:r>
              <w:rPr>
                <w:rFonts w:eastAsiaTheme="minorEastAsia" w:hint="cs"/>
                <w:b/>
                <w:bCs/>
                <w:rtl/>
              </w:rPr>
              <w:t xml:space="preserve"> </w:t>
            </w:r>
            <w:r>
              <w:rPr>
                <w:rFonts w:eastAsiaTheme="minorEastAsia" w:hint="cs"/>
                <w:b/>
                <w:bCs/>
                <w:rtl/>
              </w:rPr>
              <w:t>مفاعلتن</w:t>
            </w:r>
            <w:r>
              <w:rPr>
                <w:rFonts w:eastAsiaTheme="minorEastAsia" w:hint="cs"/>
                <w:b/>
                <w:bCs/>
                <w:rtl/>
              </w:rPr>
              <w:t xml:space="preserve"> فعولن</w:t>
            </w:r>
          </w:p>
          <w:p w:rsidR="00953E1D" w:rsidP="00953E1D">
            <w:pPr>
              <w:tabs>
                <w:tab w:val="left" w:pos="1547"/>
                <w:tab w:val="center" w:pos="3145"/>
              </w:tabs>
              <w:bidi/>
              <w:spacing w:after="0" w:line="240" w:lineRule="auto"/>
              <w:ind w:left="33"/>
              <w:contextualSpacing/>
              <w:jc w:val="both"/>
              <w:rPr>
                <w:b/>
                <w:bCs/>
                <w:rtl/>
              </w:rPr>
            </w:pPr>
            <w:r>
              <w:rPr>
                <w:rFonts w:eastAsiaTheme="minorEastAsia"/>
                <w:b/>
                <w:bCs/>
                <w:rtl/>
              </w:rPr>
              <w:tab/>
            </w:r>
            <w:r>
              <w:rPr>
                <w:rFonts w:eastAsiaTheme="minorEastAsia" w:hint="cs"/>
                <w:b/>
                <w:bCs/>
                <w:rtl/>
              </w:rPr>
              <w:t xml:space="preserve">            </w:t>
            </w:r>
            <w:r>
              <w:rPr>
                <w:rFonts w:eastAsiaTheme="minorEastAsia"/>
                <w:b/>
                <w:bCs/>
                <w:rtl/>
              </w:rPr>
              <w:tab/>
            </w:r>
            <w:r>
              <w:rPr>
                <w:rFonts w:eastAsiaTheme="minorEastAsia" w:hint="cs"/>
                <w:b/>
                <w:bCs/>
                <w:rtl/>
              </w:rPr>
              <w:t>القطف</w:t>
            </w:r>
            <w:r>
              <w:rPr>
                <w:rFonts w:eastAsiaTheme="minorEastAsia" w:hint="cs"/>
                <w:b/>
                <w:bCs/>
                <w:rtl/>
              </w:rPr>
              <w:t xml:space="preserve">                            </w:t>
            </w:r>
            <w:r>
              <w:rPr>
                <w:rFonts w:eastAsiaTheme="minorEastAsia" w:hint="cs"/>
                <w:b/>
                <w:bCs/>
                <w:rtl/>
              </w:rPr>
              <w:t>القطف</w:t>
            </w:r>
          </w:p>
          <w:p w:rsidR="00953E1D" w:rsidP="00953E1D">
            <w:pPr>
              <w:tabs>
                <w:tab w:val="left" w:pos="1547"/>
                <w:tab w:val="center" w:pos="3145"/>
              </w:tabs>
              <w:bidi/>
              <w:spacing w:after="0" w:line="240" w:lineRule="auto"/>
              <w:ind w:left="33"/>
              <w:contextualSpacing/>
              <w:jc w:val="both"/>
              <w:rPr>
                <w:b/>
                <w:bCs/>
                <w:rtl/>
              </w:rPr>
            </w:pPr>
            <w:r>
              <w:rPr>
                <w:rFonts w:eastAsiaTheme="minorEastAsia" w:hint="cs"/>
                <w:b/>
                <w:bCs/>
                <w:rtl/>
              </w:rPr>
              <w:t>القطف</w:t>
            </w:r>
            <w:r w:rsidR="00A32CDE">
              <w:rPr>
                <w:rFonts w:eastAsiaTheme="minorEastAsia" w:hint="cs"/>
                <w:b/>
                <w:bCs/>
                <w:rtl/>
              </w:rPr>
              <w:t xml:space="preserve"> </w:t>
            </w:r>
            <w:r w:rsidR="00274B41">
              <w:rPr>
                <w:rFonts w:eastAsiaTheme="minorEastAsia" w:hint="cs"/>
                <w:b/>
                <w:bCs/>
                <w:rtl/>
              </w:rPr>
              <w:t>اج</w:t>
            </w:r>
            <w:r w:rsidR="00A32CDE">
              <w:rPr>
                <w:rFonts w:eastAsiaTheme="minorEastAsia" w:hint="cs"/>
                <w:b/>
                <w:bCs/>
                <w:rtl/>
              </w:rPr>
              <w:t xml:space="preserve">تماع الحذف </w:t>
            </w:r>
            <w:r w:rsidR="00A32CDE">
              <w:rPr>
                <w:rFonts w:eastAsiaTheme="minorEastAsia" w:hint="cs"/>
                <w:b/>
                <w:bCs/>
                <w:rtl/>
              </w:rPr>
              <w:t>والعصب</w:t>
            </w:r>
            <w:r w:rsidR="00A32CDE">
              <w:rPr>
                <w:rFonts w:eastAsiaTheme="minorEastAsia" w:hint="cs"/>
                <w:b/>
                <w:bCs/>
                <w:rtl/>
              </w:rPr>
              <w:t>:</w:t>
            </w:r>
            <w:r>
              <w:rPr>
                <w:rFonts w:eastAsiaTheme="minorEastAsia" w:hint="cs"/>
                <w:b/>
                <w:bCs/>
                <w:rtl/>
              </w:rPr>
              <w:t xml:space="preserve"> هو حذف السبب الخفيف وإسكان ما قبله</w:t>
            </w:r>
          </w:p>
          <w:p w:rsidR="00240E0C" w:rsidP="00240E0C">
            <w:pPr>
              <w:tabs>
                <w:tab w:val="left" w:pos="1547"/>
                <w:tab w:val="center" w:pos="3145"/>
              </w:tabs>
              <w:bidi/>
              <w:spacing w:after="0" w:line="240" w:lineRule="auto"/>
              <w:ind w:left="33"/>
              <w:contextualSpacing/>
              <w:jc w:val="both"/>
              <w:rPr>
                <w:b/>
                <w:bCs/>
                <w:rtl/>
              </w:rPr>
            </w:pPr>
            <w:r>
              <w:rPr>
                <w:rFonts w:eastAsiaTheme="minorEastAsia" w:hint="cs"/>
                <w:b/>
                <w:bCs/>
                <w:rtl/>
              </w:rPr>
              <w:t xml:space="preserve">القصر هو حذف ساكن السبب الخفيف وإسكان </w:t>
            </w:r>
            <w:r>
              <w:rPr>
                <w:rFonts w:eastAsiaTheme="minorEastAsia" w:hint="cs"/>
                <w:b/>
                <w:bCs/>
                <w:rtl/>
              </w:rPr>
              <w:t>متحركه</w:t>
            </w:r>
            <w:r w:rsidR="00143EC3">
              <w:rPr>
                <w:rFonts w:eastAsiaTheme="minorEastAsia" w:hint="cs"/>
                <w:b/>
                <w:bCs/>
                <w:rtl/>
              </w:rPr>
              <w:t>.</w:t>
            </w:r>
          </w:p>
          <w:p w:rsidR="00143EC3" w:rsidP="00143EC3">
            <w:pPr>
              <w:tabs>
                <w:tab w:val="left" w:pos="1547"/>
                <w:tab w:val="center" w:pos="3145"/>
              </w:tabs>
              <w:bidi/>
              <w:spacing w:after="0" w:line="240" w:lineRule="auto"/>
              <w:ind w:left="33"/>
              <w:contextualSpacing/>
              <w:jc w:val="both"/>
              <w:rPr>
                <w:b/>
                <w:bCs/>
                <w:rtl/>
              </w:rPr>
            </w:pPr>
          </w:p>
          <w:p w:rsidR="00347CF2" w:rsidP="00C97DC2">
            <w:pPr>
              <w:tabs>
                <w:tab w:val="left" w:pos="1547"/>
                <w:tab w:val="center" w:pos="3145"/>
              </w:tabs>
              <w:bidi/>
              <w:spacing w:after="0" w:line="240" w:lineRule="auto"/>
              <w:ind w:left="33"/>
              <w:contextualSpacing/>
              <w:jc w:val="both"/>
              <w:rPr>
                <w:b/>
                <w:bCs/>
                <w:rtl/>
              </w:rPr>
            </w:pPr>
            <w:r>
              <w:rPr>
                <w:rFonts w:eastAsiaTheme="minorEastAsia" w:hint="cs"/>
                <w:b/>
                <w:bCs/>
                <w:rtl/>
              </w:rPr>
              <w:t>المثال</w:t>
            </w:r>
            <w:r w:rsidRPr="00AC1F9D" w:rsidR="008E32F6">
              <w:rPr>
                <w:rFonts w:asciiTheme="majorBidi" w:eastAsiaTheme="minorEastAsia" w:hAnsiTheme="majorBidi" w:cstheme="majorBidi"/>
                <w:sz w:val="26"/>
                <w:szCs w:val="26"/>
                <w:rtl/>
              </w:rPr>
              <w:t>(</w:t>
            </w:r>
            <w:r w:rsidR="008E32F6">
              <w:rPr>
                <w:rFonts w:asciiTheme="majorBidi" w:eastAsiaTheme="minorEastAsia" w:hAnsiTheme="majorBidi" w:cstheme="majorBidi" w:hint="cs"/>
                <w:sz w:val="26"/>
                <w:szCs w:val="26"/>
                <w:rtl/>
              </w:rPr>
              <w:t>5</w:t>
            </w:r>
            <w:r w:rsidRPr="00AC1F9D" w:rsidR="008E32F6">
              <w:rPr>
                <w:rFonts w:asciiTheme="majorBidi" w:eastAsiaTheme="minorEastAsia" w:hAnsiTheme="majorBidi" w:cstheme="majorBidi"/>
                <w:sz w:val="26"/>
                <w:szCs w:val="26"/>
                <w:rtl/>
              </w:rPr>
              <w:t>)</w:t>
            </w:r>
            <w:r>
              <w:rPr>
                <w:rFonts w:eastAsiaTheme="minorEastAsia" w:hint="cs"/>
                <w:b/>
                <w:bCs/>
                <w:rtl/>
              </w:rPr>
              <w:t xml:space="preserve">: </w:t>
            </w:r>
          </w:p>
          <w:p w:rsidR="00D1382C" w:rsidP="00D1382C">
            <w:pPr>
              <w:tabs>
                <w:tab w:val="left" w:pos="1547"/>
                <w:tab w:val="center" w:pos="3145"/>
              </w:tabs>
              <w:bidi/>
              <w:spacing w:after="0" w:line="240" w:lineRule="auto"/>
              <w:ind w:left="33"/>
              <w:contextualSpacing/>
              <w:jc w:val="center"/>
              <w:rPr>
                <w:b/>
                <w:bCs/>
                <w:rtl/>
              </w:rPr>
            </w:pPr>
            <w:r>
              <w:rPr>
                <w:rFonts w:eastAsiaTheme="minorEastAsia" w:hint="cs"/>
                <w:b/>
                <w:bCs/>
                <w:rtl/>
              </w:rPr>
              <w:t xml:space="preserve">الموت نقاد </w:t>
            </w:r>
            <w:r>
              <w:rPr>
                <w:rFonts w:eastAsiaTheme="minorEastAsia" w:hint="cs"/>
                <w:b/>
                <w:bCs/>
                <w:rtl/>
              </w:rPr>
              <w:t>على</w:t>
            </w:r>
            <w:r>
              <w:rPr>
                <w:rFonts w:eastAsiaTheme="minorEastAsia" w:hint="cs"/>
                <w:b/>
                <w:bCs/>
                <w:rtl/>
              </w:rPr>
              <w:t xml:space="preserve"> كفه ***** جواهر يختار منها الجياد</w:t>
            </w:r>
          </w:p>
          <w:p w:rsidR="00D1382C" w:rsidP="00D1382C">
            <w:pPr>
              <w:tabs>
                <w:tab w:val="left" w:pos="1547"/>
                <w:tab w:val="center" w:pos="3145"/>
              </w:tabs>
              <w:bidi/>
              <w:spacing w:after="0" w:line="240" w:lineRule="auto"/>
              <w:ind w:left="33"/>
              <w:contextualSpacing/>
              <w:jc w:val="center"/>
              <w:rPr>
                <w:b/>
                <w:bCs/>
                <w:rtl/>
              </w:rPr>
            </w:pPr>
            <w:r>
              <w:rPr>
                <w:rFonts w:eastAsiaTheme="minorEastAsia" w:hint="cs"/>
                <w:b/>
                <w:bCs/>
                <w:rtl/>
              </w:rPr>
              <w:t>/0/0//0</w:t>
            </w:r>
            <w:r w:rsidR="00BA286B">
              <w:rPr>
                <w:rFonts w:eastAsiaTheme="minorEastAsia" w:hint="cs"/>
                <w:b/>
                <w:bCs/>
                <w:rtl/>
              </w:rPr>
              <w:t xml:space="preserve"> /0/0//0 /0//0</w:t>
            </w:r>
            <w:r w:rsidR="002E2D07">
              <w:rPr>
                <w:rFonts w:eastAsiaTheme="minorEastAsia" w:hint="cs"/>
                <w:b/>
                <w:bCs/>
                <w:rtl/>
              </w:rPr>
              <w:t xml:space="preserve"> ***** /</w:t>
            </w:r>
            <w:r w:rsidR="00BE517D">
              <w:rPr>
                <w:rFonts w:eastAsiaTheme="minorEastAsia" w:hint="cs"/>
                <w:b/>
                <w:bCs/>
                <w:rtl/>
              </w:rPr>
              <w:t>/</w:t>
            </w:r>
            <w:r w:rsidR="002E2D07">
              <w:rPr>
                <w:rFonts w:eastAsiaTheme="minorEastAsia" w:hint="cs"/>
                <w:b/>
                <w:bCs/>
                <w:rtl/>
              </w:rPr>
              <w:t>0</w:t>
            </w:r>
            <w:r w:rsidR="00BE517D">
              <w:rPr>
                <w:rFonts w:eastAsiaTheme="minorEastAsia" w:hint="cs"/>
                <w:b/>
                <w:bCs/>
                <w:rtl/>
              </w:rPr>
              <w:t>//0 /0/0//0 /0//0/</w:t>
            </w:r>
          </w:p>
          <w:p w:rsidR="00D1382C" w:rsidP="002E2D07">
            <w:pPr>
              <w:tabs>
                <w:tab w:val="left" w:pos="1547"/>
                <w:tab w:val="center" w:pos="3145"/>
              </w:tabs>
              <w:bidi/>
              <w:spacing w:after="0" w:line="240" w:lineRule="auto"/>
              <w:ind w:left="33"/>
              <w:contextualSpacing/>
              <w:jc w:val="center"/>
              <w:rPr>
                <w:b/>
                <w:bCs/>
                <w:rtl/>
              </w:rPr>
            </w:pPr>
            <w:r>
              <w:rPr>
                <w:rFonts w:eastAsiaTheme="minorEastAsia" w:hint="cs"/>
                <w:b/>
                <w:bCs/>
                <w:rtl/>
              </w:rPr>
              <w:t>مستفعلن</w:t>
            </w:r>
            <w:r w:rsidR="00BE517D">
              <w:rPr>
                <w:rFonts w:eastAsiaTheme="minorEastAsia" w:hint="cs"/>
                <w:b/>
                <w:bCs/>
                <w:rtl/>
              </w:rPr>
              <w:t xml:space="preserve"> </w:t>
            </w:r>
            <w:r w:rsidR="00BE517D">
              <w:rPr>
                <w:rFonts w:eastAsiaTheme="minorEastAsia" w:hint="cs"/>
                <w:b/>
                <w:bCs/>
                <w:rtl/>
              </w:rPr>
              <w:t>مستفعلن</w:t>
            </w:r>
            <w:r w:rsidR="00BE517D">
              <w:rPr>
                <w:rFonts w:eastAsiaTheme="minorEastAsia" w:hint="cs"/>
                <w:b/>
                <w:bCs/>
                <w:rtl/>
              </w:rPr>
              <w:t xml:space="preserve"> </w:t>
            </w:r>
            <w:r w:rsidR="002E2D07">
              <w:rPr>
                <w:rFonts w:eastAsiaTheme="minorEastAsia" w:hint="cs"/>
                <w:b/>
                <w:bCs/>
                <w:rtl/>
              </w:rPr>
              <w:t>فاعلن</w:t>
            </w:r>
            <w:r w:rsidR="00BE517D">
              <w:rPr>
                <w:rFonts w:eastAsiaTheme="minorEastAsia" w:hint="cs"/>
                <w:b/>
                <w:bCs/>
                <w:rtl/>
              </w:rPr>
              <w:t xml:space="preserve"> </w:t>
            </w:r>
            <w:r>
              <w:rPr>
                <w:rFonts w:eastAsiaTheme="minorEastAsia" w:hint="cs"/>
                <w:b/>
                <w:bCs/>
                <w:rtl/>
              </w:rPr>
              <w:t xml:space="preserve"> ***** </w:t>
            </w:r>
            <w:r w:rsidR="00BE517D">
              <w:rPr>
                <w:rFonts w:eastAsiaTheme="minorEastAsia" w:hint="cs"/>
                <w:b/>
                <w:bCs/>
                <w:rtl/>
              </w:rPr>
              <w:t>متفعلن</w:t>
            </w:r>
            <w:r w:rsidR="00BE517D">
              <w:rPr>
                <w:rFonts w:eastAsiaTheme="minorEastAsia" w:hint="cs"/>
                <w:b/>
                <w:bCs/>
                <w:rtl/>
              </w:rPr>
              <w:t xml:space="preserve"> </w:t>
            </w:r>
            <w:r w:rsidR="00BE517D">
              <w:rPr>
                <w:rFonts w:eastAsiaTheme="minorEastAsia" w:hint="cs"/>
                <w:b/>
                <w:bCs/>
                <w:rtl/>
              </w:rPr>
              <w:t>مستفعلن</w:t>
            </w:r>
            <w:r w:rsidR="00BE517D">
              <w:rPr>
                <w:rFonts w:eastAsiaTheme="minorEastAsia" w:hint="cs"/>
                <w:b/>
                <w:bCs/>
                <w:rtl/>
              </w:rPr>
              <w:t xml:space="preserve"> </w:t>
            </w:r>
            <w:r w:rsidR="002E2D07">
              <w:rPr>
                <w:rFonts w:eastAsiaTheme="minorEastAsia" w:hint="cs"/>
                <w:b/>
                <w:bCs/>
                <w:rtl/>
              </w:rPr>
              <w:t>مفع</w:t>
            </w:r>
            <w:r>
              <w:rPr>
                <w:rFonts w:eastAsiaTheme="minorEastAsia" w:hint="cs"/>
                <w:b/>
                <w:bCs/>
                <w:rtl/>
              </w:rPr>
              <w:t>لا</w:t>
            </w:r>
            <w:r w:rsidR="00BE517D">
              <w:rPr>
                <w:rFonts w:eastAsiaTheme="minorEastAsia" w:hint="cs"/>
                <w:b/>
                <w:bCs/>
                <w:rtl/>
              </w:rPr>
              <w:t>تُ</w:t>
            </w:r>
          </w:p>
          <w:p w:rsidR="002E2D07" w:rsidP="002668C1">
            <w:pPr>
              <w:tabs>
                <w:tab w:val="left" w:pos="1547"/>
                <w:tab w:val="center" w:pos="3145"/>
              </w:tabs>
              <w:bidi/>
              <w:spacing w:after="0" w:line="240" w:lineRule="auto"/>
              <w:ind w:left="33"/>
              <w:contextualSpacing/>
              <w:jc w:val="center"/>
              <w:rPr>
                <w:b/>
                <w:bCs/>
                <w:rtl/>
              </w:rPr>
            </w:pPr>
            <w:r>
              <w:rPr>
                <w:rFonts w:eastAsiaTheme="minorEastAsia" w:hint="cs"/>
                <w:b/>
                <w:bCs/>
                <w:rtl/>
              </w:rPr>
              <w:t xml:space="preserve">               </w:t>
            </w:r>
            <w:r>
              <w:rPr>
                <w:rFonts w:eastAsiaTheme="minorEastAsia" w:hint="cs"/>
                <w:b/>
                <w:bCs/>
                <w:rtl/>
              </w:rPr>
              <w:t>الطي والكسف  ***** الخبن          الطي والوقف</w:t>
            </w:r>
            <w:r>
              <w:rPr>
                <w:rFonts w:eastAsiaTheme="minorEastAsia" w:hint="cs"/>
                <w:b/>
                <w:bCs/>
                <w:rtl/>
              </w:rPr>
              <w:t xml:space="preserve"> </w:t>
            </w:r>
          </w:p>
          <w:p w:rsidR="00D1382C" w:rsidP="00E41DE0">
            <w:pPr>
              <w:tabs>
                <w:tab w:val="left" w:pos="1547"/>
                <w:tab w:val="center" w:pos="3145"/>
              </w:tabs>
              <w:bidi/>
              <w:spacing w:after="0" w:line="240" w:lineRule="auto"/>
              <w:ind w:left="33"/>
              <w:contextualSpacing/>
              <w:rPr>
                <w:b/>
                <w:bCs/>
                <w:rtl/>
              </w:rPr>
            </w:pPr>
            <w:r>
              <w:rPr>
                <w:rFonts w:eastAsiaTheme="minorEastAsia" w:hint="cs"/>
                <w:b/>
                <w:bCs/>
                <w:rtl/>
              </w:rPr>
              <w:t xml:space="preserve">الوقف: </w:t>
            </w:r>
            <w:r>
              <w:rPr>
                <w:rFonts w:eastAsiaTheme="minorEastAsia" w:hint="cs"/>
                <w:b/>
                <w:bCs/>
                <w:rtl/>
              </w:rPr>
              <w:t>تسكين</w:t>
            </w:r>
            <w:r>
              <w:rPr>
                <w:rFonts w:eastAsiaTheme="minorEastAsia" w:hint="cs"/>
                <w:b/>
                <w:bCs/>
                <w:rtl/>
              </w:rPr>
              <w:t xml:space="preserve"> السابع المتحرك </w:t>
            </w:r>
          </w:p>
          <w:p w:rsidR="00D1382C" w:rsidP="00E41DE0">
            <w:pPr>
              <w:tabs>
                <w:tab w:val="left" w:pos="1547"/>
                <w:tab w:val="center" w:pos="3145"/>
              </w:tabs>
              <w:bidi/>
              <w:spacing w:after="0" w:line="240" w:lineRule="auto"/>
              <w:ind w:left="33"/>
              <w:contextualSpacing/>
              <w:rPr>
                <w:b/>
                <w:bCs/>
                <w:rtl/>
              </w:rPr>
            </w:pPr>
            <w:r>
              <w:rPr>
                <w:rFonts w:eastAsiaTheme="minorEastAsia" w:hint="cs"/>
                <w:b/>
                <w:bCs/>
                <w:rtl/>
              </w:rPr>
              <w:t>بالك</w:t>
            </w:r>
            <w:r w:rsidR="00E41DE0">
              <w:rPr>
                <w:rFonts w:eastAsiaTheme="minorEastAsia" w:hint="cs"/>
                <w:b/>
                <w:bCs/>
                <w:rtl/>
              </w:rPr>
              <w:t>س</w:t>
            </w:r>
            <w:r>
              <w:rPr>
                <w:rFonts w:eastAsiaTheme="minorEastAsia" w:hint="cs"/>
                <w:b/>
                <w:bCs/>
                <w:rtl/>
              </w:rPr>
              <w:t>ف</w:t>
            </w:r>
            <w:r w:rsidR="00E41DE0">
              <w:rPr>
                <w:rFonts w:eastAsiaTheme="minorEastAsia" w:hint="cs"/>
                <w:b/>
                <w:bCs/>
                <w:rtl/>
              </w:rPr>
              <w:t>: حذف السابع الساكن</w:t>
            </w:r>
          </w:p>
          <w:p w:rsidR="008E32F6" w:rsidP="008E32F6">
            <w:pPr>
              <w:tabs>
                <w:tab w:val="left" w:pos="1547"/>
                <w:tab w:val="center" w:pos="3145"/>
              </w:tabs>
              <w:bidi/>
              <w:spacing w:after="0" w:line="240" w:lineRule="auto"/>
              <w:ind w:left="33"/>
              <w:contextualSpacing/>
              <w:rPr>
                <w:b/>
                <w:bCs/>
                <w:rtl/>
              </w:rPr>
            </w:pPr>
          </w:p>
          <w:p w:rsidR="008E32F6" w:rsidP="008C0AC7">
            <w:pPr>
              <w:numPr>
                <w:ilvl w:val="0"/>
                <w:numId w:val="25"/>
              </w:numPr>
              <w:tabs>
                <w:tab w:val="center" w:pos="3145"/>
              </w:tabs>
              <w:bidi/>
              <w:spacing w:after="0" w:line="240" w:lineRule="auto"/>
              <w:ind w:left="742" w:hanging="360"/>
              <w:contextualSpacing/>
              <w:rPr>
                <w:b/>
                <w:bCs/>
                <w:sz w:val="28"/>
                <w:szCs w:val="28"/>
                <w:rtl/>
              </w:rPr>
            </w:pPr>
            <w:r w:rsidRPr="008E32F6">
              <w:rPr>
                <w:rFonts w:eastAsiaTheme="minorEastAsia" w:hint="cs"/>
                <w:b/>
                <w:bCs/>
                <w:sz w:val="28"/>
                <w:szCs w:val="28"/>
                <w:rtl/>
              </w:rPr>
              <w:t xml:space="preserve">علل </w:t>
            </w:r>
            <w:r w:rsidR="008C0AC7">
              <w:rPr>
                <w:rFonts w:eastAsiaTheme="minorEastAsia" w:hint="cs"/>
                <w:b/>
                <w:bCs/>
                <w:sz w:val="28"/>
                <w:szCs w:val="28"/>
                <w:rtl/>
              </w:rPr>
              <w:t>الزيادة</w:t>
            </w:r>
            <w:r w:rsidRPr="008E32F6">
              <w:rPr>
                <w:rFonts w:eastAsiaTheme="minorEastAsia" w:hint="cs"/>
                <w:b/>
                <w:bCs/>
                <w:sz w:val="28"/>
                <w:szCs w:val="28"/>
                <w:rtl/>
              </w:rPr>
              <w:t>:</w:t>
            </w:r>
          </w:p>
          <w:p w:rsidR="00E41DE0" w:rsidP="00E41DE0">
            <w:pPr>
              <w:tabs>
                <w:tab w:val="left" w:pos="1547"/>
                <w:tab w:val="center" w:pos="3145"/>
              </w:tabs>
              <w:bidi/>
              <w:spacing w:after="0" w:line="240" w:lineRule="auto"/>
              <w:ind w:left="33"/>
              <w:contextualSpacing/>
              <w:rPr>
                <w:b/>
                <w:bCs/>
                <w:rtl/>
              </w:rPr>
            </w:pPr>
            <w:r>
              <w:rPr>
                <w:rFonts w:eastAsiaTheme="minorEastAsia" w:hint="cs"/>
                <w:b/>
                <w:bCs/>
                <w:rtl/>
              </w:rPr>
              <w:t xml:space="preserve">المثال </w:t>
            </w:r>
            <w:r w:rsidRPr="00AC1F9D">
              <w:rPr>
                <w:rFonts w:asciiTheme="majorBidi" w:eastAsiaTheme="minorEastAsia" w:hAnsiTheme="majorBidi" w:cstheme="majorBidi"/>
                <w:sz w:val="26"/>
                <w:szCs w:val="26"/>
                <w:rtl/>
              </w:rPr>
              <w:t>(</w:t>
            </w:r>
            <w:r>
              <w:rPr>
                <w:rFonts w:asciiTheme="majorBidi" w:eastAsiaTheme="minorEastAsia" w:hAnsiTheme="majorBidi" w:cstheme="majorBidi" w:hint="cs"/>
                <w:sz w:val="26"/>
                <w:szCs w:val="26"/>
                <w:rtl/>
              </w:rPr>
              <w:t>6</w:t>
            </w:r>
            <w:r w:rsidRPr="00AC1F9D">
              <w:rPr>
                <w:rFonts w:asciiTheme="majorBidi" w:eastAsiaTheme="minorEastAsia" w:hAnsiTheme="majorBidi" w:cstheme="majorBidi"/>
                <w:sz w:val="26"/>
                <w:szCs w:val="26"/>
                <w:rtl/>
              </w:rPr>
              <w:t>)</w:t>
            </w:r>
            <w:r>
              <w:rPr>
                <w:rFonts w:asciiTheme="majorBidi" w:eastAsiaTheme="minorEastAsia" w:hAnsiTheme="majorBidi" w:cstheme="majorBidi" w:hint="cs"/>
                <w:sz w:val="26"/>
                <w:szCs w:val="26"/>
                <w:rtl/>
              </w:rPr>
              <w:t>:</w:t>
            </w:r>
          </w:p>
          <w:p w:rsidR="008E32F6" w:rsidRPr="008E32F6" w:rsidP="008E32F6">
            <w:pPr>
              <w:tabs>
                <w:tab w:val="left" w:pos="1547"/>
                <w:tab w:val="center" w:pos="3145"/>
              </w:tabs>
              <w:bidi/>
              <w:spacing w:after="0" w:line="240" w:lineRule="auto"/>
              <w:ind w:left="33"/>
              <w:contextualSpacing/>
              <w:rPr>
                <w:b/>
                <w:bCs/>
                <w:sz w:val="28"/>
                <w:szCs w:val="28"/>
                <w:rtl/>
              </w:rPr>
            </w:pPr>
          </w:p>
          <w:p w:rsidR="003B335F" w:rsidP="003E0CC9">
            <w:pPr>
              <w:tabs>
                <w:tab w:val="left" w:pos="1547"/>
                <w:tab w:val="center" w:pos="3145"/>
              </w:tabs>
              <w:bidi/>
              <w:spacing w:after="0" w:line="240" w:lineRule="auto"/>
              <w:ind w:left="33"/>
              <w:contextualSpacing/>
              <w:jc w:val="center"/>
              <w:rPr>
                <w:b/>
                <w:bCs/>
                <w:rtl/>
              </w:rPr>
            </w:pPr>
            <w:r>
              <w:rPr>
                <w:rFonts w:eastAsiaTheme="minorEastAsia" w:hint="cs"/>
                <w:b/>
                <w:bCs/>
                <w:rtl/>
              </w:rPr>
              <w:t>لي في الغرام سريرة ***** والله أعلم بالسرائر</w:t>
            </w:r>
          </w:p>
          <w:p w:rsidR="003B335F" w:rsidP="003E0CC9">
            <w:pPr>
              <w:tabs>
                <w:tab w:val="left" w:pos="1547"/>
                <w:tab w:val="center" w:pos="3145"/>
              </w:tabs>
              <w:bidi/>
              <w:spacing w:after="0" w:line="240" w:lineRule="auto"/>
              <w:ind w:left="33"/>
              <w:contextualSpacing/>
              <w:jc w:val="center"/>
              <w:rPr>
                <w:b/>
                <w:bCs/>
                <w:rtl/>
              </w:rPr>
            </w:pPr>
            <w:r>
              <w:rPr>
                <w:rFonts w:eastAsiaTheme="minorEastAsia" w:hint="cs"/>
                <w:b/>
                <w:bCs/>
                <w:rtl/>
              </w:rPr>
              <w:t>/0/0//0 ///0//0 *****/0/0//0 ///0//0</w:t>
            </w:r>
            <w:r w:rsidR="003E0CC9">
              <w:rPr>
                <w:rFonts w:eastAsiaTheme="minorEastAsia" w:hint="cs"/>
                <w:b/>
                <w:bCs/>
                <w:rtl/>
              </w:rPr>
              <w:t xml:space="preserve"> </w:t>
            </w:r>
            <w:r>
              <w:rPr>
                <w:rFonts w:eastAsiaTheme="minorEastAsia" w:hint="cs"/>
                <w:b/>
                <w:bCs/>
                <w:rtl/>
              </w:rPr>
              <w:t>/0</w:t>
            </w:r>
          </w:p>
          <w:p w:rsidR="003E0CC9" w:rsidP="003E0CC9">
            <w:pPr>
              <w:tabs>
                <w:tab w:val="left" w:pos="1547"/>
                <w:tab w:val="center" w:pos="3145"/>
              </w:tabs>
              <w:bidi/>
              <w:spacing w:after="0" w:line="240" w:lineRule="auto"/>
              <w:ind w:left="33"/>
              <w:contextualSpacing/>
              <w:jc w:val="center"/>
              <w:rPr>
                <w:b/>
                <w:bCs/>
                <w:rtl/>
              </w:rPr>
            </w:pPr>
            <w:r>
              <w:rPr>
                <w:rFonts w:eastAsiaTheme="minorEastAsia" w:hint="cs"/>
                <w:b/>
                <w:bCs/>
                <w:rtl/>
              </w:rPr>
              <w:t>متفاعلن</w:t>
            </w:r>
            <w:r>
              <w:rPr>
                <w:rFonts w:eastAsiaTheme="minorEastAsia" w:hint="cs"/>
                <w:b/>
                <w:bCs/>
                <w:rtl/>
              </w:rPr>
              <w:t xml:space="preserve"> </w:t>
            </w:r>
            <w:r>
              <w:rPr>
                <w:rFonts w:eastAsiaTheme="minorEastAsia" w:hint="cs"/>
                <w:b/>
                <w:bCs/>
                <w:rtl/>
              </w:rPr>
              <w:t>متففاعلن</w:t>
            </w:r>
            <w:r>
              <w:rPr>
                <w:rFonts w:eastAsiaTheme="minorEastAsia" w:hint="cs"/>
                <w:b/>
                <w:bCs/>
                <w:rtl/>
              </w:rPr>
              <w:t xml:space="preserve"> ***** </w:t>
            </w:r>
            <w:r>
              <w:rPr>
                <w:rFonts w:eastAsiaTheme="minorEastAsia" w:hint="cs"/>
                <w:b/>
                <w:bCs/>
                <w:rtl/>
              </w:rPr>
              <w:t>متفاعلن</w:t>
            </w:r>
            <w:r>
              <w:rPr>
                <w:rFonts w:eastAsiaTheme="minorEastAsia" w:hint="cs"/>
                <w:b/>
                <w:bCs/>
                <w:rtl/>
              </w:rPr>
              <w:t xml:space="preserve"> متفاعلا تن</w:t>
            </w:r>
          </w:p>
          <w:p w:rsidR="003E0CC9" w:rsidP="002668C1">
            <w:pPr>
              <w:tabs>
                <w:tab w:val="left" w:pos="1547"/>
                <w:tab w:val="center" w:pos="3145"/>
              </w:tabs>
              <w:bidi/>
              <w:spacing w:after="0" w:line="240" w:lineRule="auto"/>
              <w:ind w:left="33"/>
              <w:contextualSpacing/>
              <w:rPr>
                <w:b/>
                <w:bCs/>
                <w:rtl/>
              </w:rPr>
            </w:pPr>
            <w:r>
              <w:rPr>
                <w:rFonts w:eastAsiaTheme="minorEastAsia" w:hint="cs"/>
                <w:b/>
                <w:bCs/>
                <w:rtl/>
              </w:rPr>
              <w:t>الترفيل: زيادة سبب خفيف على ما أخرة وتد مجموع</w:t>
            </w:r>
          </w:p>
          <w:p w:rsidR="00305125" w:rsidP="00305125">
            <w:pPr>
              <w:tabs>
                <w:tab w:val="left" w:pos="1547"/>
                <w:tab w:val="center" w:pos="3145"/>
              </w:tabs>
              <w:bidi/>
              <w:spacing w:after="0" w:line="240" w:lineRule="auto"/>
              <w:ind w:left="33"/>
              <w:contextualSpacing/>
              <w:jc w:val="center"/>
              <w:rPr>
                <w:b/>
                <w:bCs/>
                <w:rtl/>
              </w:rPr>
            </w:pPr>
          </w:p>
          <w:p w:rsidR="00143EC3" w:rsidP="00143EC3">
            <w:pPr>
              <w:tabs>
                <w:tab w:val="left" w:pos="1547"/>
                <w:tab w:val="center" w:pos="3145"/>
              </w:tabs>
              <w:bidi/>
              <w:spacing w:after="0" w:line="240" w:lineRule="auto"/>
              <w:ind w:left="33"/>
              <w:contextualSpacing/>
              <w:rPr>
                <w:b/>
                <w:bCs/>
                <w:rtl/>
              </w:rPr>
            </w:pPr>
            <w:r>
              <w:rPr>
                <w:rFonts w:eastAsiaTheme="minorEastAsia" w:hint="cs"/>
                <w:b/>
                <w:bCs/>
                <w:rtl/>
              </w:rPr>
              <w:t>المثال (7):</w:t>
            </w:r>
          </w:p>
          <w:p w:rsidR="00305125" w:rsidP="00305125">
            <w:pPr>
              <w:tabs>
                <w:tab w:val="left" w:pos="1547"/>
                <w:tab w:val="center" w:pos="3145"/>
              </w:tabs>
              <w:bidi/>
              <w:spacing w:after="0" w:line="240" w:lineRule="auto"/>
              <w:ind w:left="33"/>
              <w:contextualSpacing/>
              <w:jc w:val="center"/>
              <w:rPr>
                <w:b/>
                <w:bCs/>
                <w:rtl/>
              </w:rPr>
            </w:pPr>
            <w:r>
              <w:rPr>
                <w:rFonts w:eastAsiaTheme="minorEastAsia" w:hint="cs"/>
                <w:b/>
                <w:bCs/>
                <w:rtl/>
              </w:rPr>
              <w:t>قولو</w:t>
            </w:r>
            <w:r>
              <w:rPr>
                <w:rFonts w:eastAsiaTheme="minorEastAsia" w:hint="cs"/>
                <w:b/>
                <w:bCs/>
                <w:rtl/>
              </w:rPr>
              <w:t xml:space="preserve"> له</w:t>
            </w:r>
            <w:r w:rsidR="003673C5">
              <w:rPr>
                <w:rFonts w:eastAsiaTheme="minorEastAsia" w:hint="cs"/>
                <w:b/>
                <w:bCs/>
                <w:rtl/>
              </w:rPr>
              <w:t>و</w:t>
            </w:r>
            <w:r>
              <w:rPr>
                <w:rFonts w:eastAsiaTheme="minorEastAsia" w:hint="cs"/>
                <w:b/>
                <w:bCs/>
                <w:rtl/>
              </w:rPr>
              <w:t xml:space="preserve"> روحي فداه **** هذا التجني </w:t>
            </w:r>
            <w:r>
              <w:rPr>
                <w:rFonts w:eastAsiaTheme="minorEastAsia" w:hint="cs"/>
                <w:b/>
                <w:bCs/>
                <w:rtl/>
              </w:rPr>
              <w:t>مامداه</w:t>
            </w:r>
          </w:p>
          <w:p w:rsidR="00305125" w:rsidP="00305125">
            <w:pPr>
              <w:tabs>
                <w:tab w:val="left" w:pos="1547"/>
                <w:tab w:val="center" w:pos="3145"/>
              </w:tabs>
              <w:bidi/>
              <w:spacing w:after="0" w:line="240" w:lineRule="auto"/>
              <w:ind w:left="33"/>
              <w:contextualSpacing/>
              <w:jc w:val="center"/>
              <w:rPr>
                <w:b/>
                <w:bCs/>
                <w:rtl/>
              </w:rPr>
            </w:pPr>
            <w:r>
              <w:rPr>
                <w:rFonts w:eastAsiaTheme="minorEastAsia" w:hint="cs"/>
                <w:b/>
                <w:bCs/>
                <w:rtl/>
              </w:rPr>
              <w:t>/0/0//0 /0/0//0 0 ***** /0/0//0 /0/0//0 0</w:t>
            </w:r>
          </w:p>
          <w:p w:rsidR="003673C5" w:rsidP="003673C5">
            <w:pPr>
              <w:tabs>
                <w:tab w:val="left" w:pos="1547"/>
                <w:tab w:val="center" w:pos="3145"/>
              </w:tabs>
              <w:bidi/>
              <w:spacing w:after="0" w:line="240" w:lineRule="auto"/>
              <w:ind w:left="33"/>
              <w:contextualSpacing/>
              <w:jc w:val="center"/>
              <w:rPr>
                <w:b/>
                <w:bCs/>
                <w:rtl/>
              </w:rPr>
            </w:pPr>
            <w:r>
              <w:rPr>
                <w:rFonts w:eastAsiaTheme="minorEastAsia" w:hint="cs"/>
                <w:b/>
                <w:bCs/>
                <w:rtl/>
              </w:rPr>
              <w:t>متفاعلن</w:t>
            </w:r>
            <w:r>
              <w:rPr>
                <w:rFonts w:eastAsiaTheme="minorEastAsia" w:hint="cs"/>
                <w:b/>
                <w:bCs/>
                <w:rtl/>
              </w:rPr>
              <w:t xml:space="preserve"> متفاعلا ت ***** </w:t>
            </w:r>
            <w:r>
              <w:rPr>
                <w:rFonts w:eastAsiaTheme="minorEastAsia" w:hint="cs"/>
                <w:b/>
                <w:bCs/>
                <w:rtl/>
              </w:rPr>
              <w:t>متفاعلن</w:t>
            </w:r>
            <w:r>
              <w:rPr>
                <w:rFonts w:eastAsiaTheme="minorEastAsia" w:hint="cs"/>
                <w:b/>
                <w:bCs/>
                <w:rtl/>
              </w:rPr>
              <w:t xml:space="preserve"> متفاعلا ت</w:t>
            </w:r>
          </w:p>
          <w:p w:rsidR="003673C5" w:rsidP="003673C5">
            <w:pPr>
              <w:tabs>
                <w:tab w:val="left" w:pos="1547"/>
                <w:tab w:val="center" w:pos="3145"/>
              </w:tabs>
              <w:bidi/>
              <w:spacing w:after="0" w:line="240" w:lineRule="auto"/>
              <w:ind w:left="33"/>
              <w:contextualSpacing/>
              <w:jc w:val="center"/>
              <w:rPr>
                <w:b/>
                <w:bCs/>
                <w:rtl/>
              </w:rPr>
            </w:pPr>
          </w:p>
          <w:p w:rsidR="006D0756" w:rsidP="002668C1">
            <w:pPr>
              <w:tabs>
                <w:tab w:val="left" w:pos="1547"/>
                <w:tab w:val="center" w:pos="3145"/>
              </w:tabs>
              <w:bidi/>
              <w:spacing w:after="0" w:line="240" w:lineRule="auto"/>
              <w:ind w:left="33"/>
              <w:contextualSpacing/>
              <w:rPr>
                <w:b/>
                <w:bCs/>
                <w:rtl/>
              </w:rPr>
            </w:pPr>
            <w:r>
              <w:rPr>
                <w:rFonts w:eastAsiaTheme="minorEastAsia" w:hint="cs"/>
                <w:b/>
                <w:bCs/>
                <w:rtl/>
              </w:rPr>
              <w:t>التذييل: هو زيادة ساكن عل</w:t>
            </w:r>
            <w:r w:rsidR="005D36FD">
              <w:rPr>
                <w:rFonts w:eastAsiaTheme="minorEastAsia" w:hint="cs"/>
                <w:b/>
                <w:bCs/>
                <w:rtl/>
              </w:rPr>
              <w:t>ى</w:t>
            </w:r>
            <w:r>
              <w:rPr>
                <w:rFonts w:eastAsiaTheme="minorEastAsia" w:hint="cs"/>
                <w:b/>
                <w:bCs/>
                <w:rtl/>
              </w:rPr>
              <w:t xml:space="preserve"> ما أخره وتد مجموع</w:t>
            </w:r>
          </w:p>
          <w:p w:rsidR="006D0756" w:rsidP="002668C1">
            <w:pPr>
              <w:tabs>
                <w:tab w:val="left" w:pos="1547"/>
                <w:tab w:val="center" w:pos="3145"/>
              </w:tabs>
              <w:bidi/>
              <w:spacing w:after="0" w:line="240" w:lineRule="auto"/>
              <w:ind w:left="33"/>
              <w:contextualSpacing/>
              <w:rPr>
                <w:b/>
                <w:bCs/>
                <w:rtl/>
              </w:rPr>
            </w:pPr>
            <w:r>
              <w:rPr>
                <w:rFonts w:eastAsiaTheme="minorEastAsia" w:hint="cs"/>
                <w:b/>
                <w:bCs/>
                <w:rtl/>
              </w:rPr>
              <w:t xml:space="preserve">التسبيغ: هو زيادة حرف ساكن على ما أخره سبب </w:t>
            </w:r>
            <w:r w:rsidR="00305125">
              <w:rPr>
                <w:rFonts w:eastAsiaTheme="minorEastAsia" w:hint="cs"/>
                <w:b/>
                <w:bCs/>
                <w:rtl/>
              </w:rPr>
              <w:t>خفيف</w:t>
            </w:r>
          </w:p>
          <w:p w:rsidR="00FA7438" w:rsidP="00FA7438">
            <w:pPr>
              <w:tabs>
                <w:tab w:val="left" w:pos="1547"/>
                <w:tab w:val="center" w:pos="3145"/>
              </w:tabs>
              <w:bidi/>
              <w:spacing w:after="0" w:line="240" w:lineRule="auto"/>
              <w:ind w:left="33"/>
              <w:contextualSpacing/>
              <w:jc w:val="center"/>
              <w:rPr>
                <w:b/>
                <w:bCs/>
                <w:rtl/>
              </w:rPr>
            </w:pPr>
          </w:p>
          <w:p w:rsidR="00FA7438" w:rsidP="00FA7438">
            <w:pPr>
              <w:tabs>
                <w:tab w:val="left" w:pos="1547"/>
                <w:tab w:val="center" w:pos="3145"/>
              </w:tabs>
              <w:bidi/>
              <w:spacing w:after="0" w:line="240" w:lineRule="auto"/>
              <w:ind w:left="33"/>
              <w:contextualSpacing/>
              <w:rPr>
                <w:b/>
                <w:bCs/>
                <w:rtl/>
              </w:rPr>
            </w:pPr>
            <w:r>
              <w:rPr>
                <w:rFonts w:eastAsiaTheme="minorEastAsia" w:hint="cs"/>
                <w:b/>
                <w:bCs/>
                <w:rtl/>
              </w:rPr>
              <w:t>استنتاج (2)</w:t>
            </w:r>
            <w:r>
              <w:rPr>
                <w:rFonts w:eastAsiaTheme="minorEastAsia" w:hint="cs"/>
                <w:b/>
                <w:bCs/>
                <w:rtl/>
              </w:rPr>
              <w:t>:</w:t>
            </w:r>
          </w:p>
          <w:p w:rsidR="00FA7438" w:rsidP="00FA7438">
            <w:pPr>
              <w:bidi/>
              <w:spacing w:after="0" w:line="240" w:lineRule="auto"/>
              <w:ind w:left="33"/>
              <w:contextualSpacing/>
              <w:jc w:val="both"/>
              <w:rPr>
                <w:b/>
                <w:bCs/>
                <w:rtl/>
              </w:rPr>
            </w:pPr>
            <w:r>
              <w:rPr>
                <w:rFonts w:eastAsiaTheme="minorEastAsia" w:hint="cs"/>
                <w:b/>
                <w:bCs/>
                <w:rtl/>
              </w:rPr>
              <w:t>العلة</w:t>
            </w:r>
            <w:r>
              <w:rPr>
                <w:rFonts w:eastAsiaTheme="minorEastAsia" w:hint="cs"/>
                <w:b/>
                <w:bCs/>
                <w:rtl/>
              </w:rPr>
              <w:t xml:space="preserve"> هي تغيير مختص بثواني الأسباب واقع في العروض والضرب إذا لحقهما من أول بيت في القصيدة وجب استعماله في سائر أبياتها، وهي نوعان:</w:t>
            </w:r>
          </w:p>
          <w:p w:rsidR="00FA7438" w:rsidP="00FA7438">
            <w:pPr>
              <w:bidi/>
              <w:spacing w:after="0" w:line="240" w:lineRule="auto"/>
              <w:ind w:left="33"/>
              <w:contextualSpacing/>
              <w:jc w:val="both"/>
              <w:rPr>
                <w:b/>
                <w:bCs/>
                <w:rtl/>
              </w:rPr>
            </w:pPr>
            <w:r>
              <w:rPr>
                <w:rFonts w:eastAsiaTheme="minorEastAsia" w:hint="cs"/>
                <w:b/>
                <w:bCs/>
                <w:rtl/>
              </w:rPr>
              <w:t>علل النقص</w:t>
            </w:r>
          </w:p>
          <w:p w:rsidR="00FA7438" w:rsidP="00FA7438">
            <w:pPr>
              <w:numPr>
                <w:ilvl w:val="0"/>
                <w:numId w:val="26"/>
              </w:numPr>
              <w:tabs>
                <w:tab w:val="left" w:pos="1547"/>
                <w:tab w:val="center" w:pos="3145"/>
              </w:tabs>
              <w:bidi/>
              <w:spacing w:after="0" w:line="240" w:lineRule="auto"/>
              <w:ind w:left="360" w:hanging="185"/>
              <w:contextualSpacing/>
              <w:rPr>
                <w:b/>
                <w:bCs/>
                <w:rtl/>
              </w:rPr>
            </w:pPr>
            <w:r>
              <w:rPr>
                <w:rFonts w:eastAsiaTheme="minorEastAsia" w:hint="cs"/>
                <w:b/>
                <w:bCs/>
                <w:rtl/>
              </w:rPr>
              <w:t xml:space="preserve">الحذف هو أسقاط السبب الخفيف </w:t>
            </w:r>
          </w:p>
          <w:p w:rsidR="00FA7438" w:rsidP="00FA7438">
            <w:pPr>
              <w:numPr>
                <w:ilvl w:val="0"/>
                <w:numId w:val="26"/>
              </w:numPr>
              <w:tabs>
                <w:tab w:val="left" w:pos="1547"/>
                <w:tab w:val="center" w:pos="3145"/>
              </w:tabs>
              <w:bidi/>
              <w:spacing w:after="0" w:line="240" w:lineRule="auto"/>
              <w:ind w:left="360" w:hanging="185"/>
              <w:contextualSpacing/>
              <w:rPr>
                <w:b/>
                <w:bCs/>
                <w:rtl/>
              </w:rPr>
            </w:pPr>
            <w:r>
              <w:rPr>
                <w:rFonts w:eastAsiaTheme="minorEastAsia" w:hint="cs"/>
                <w:b/>
                <w:bCs/>
                <w:rtl/>
              </w:rPr>
              <w:t xml:space="preserve">القطع: حذف ساكن الوتد المجموع </w:t>
            </w:r>
            <w:r>
              <w:rPr>
                <w:rFonts w:eastAsiaTheme="minorEastAsia" w:hint="cs"/>
                <w:b/>
                <w:bCs/>
                <w:rtl/>
              </w:rPr>
              <w:t>وإسكان</w:t>
            </w:r>
            <w:r>
              <w:rPr>
                <w:rFonts w:eastAsiaTheme="minorEastAsia" w:hint="cs"/>
                <w:b/>
                <w:bCs/>
                <w:rtl/>
              </w:rPr>
              <w:t xml:space="preserve"> ا قبله</w:t>
            </w:r>
          </w:p>
          <w:p w:rsidR="00FA7438" w:rsidP="00FA7438">
            <w:pPr>
              <w:numPr>
                <w:ilvl w:val="0"/>
                <w:numId w:val="26"/>
              </w:numPr>
              <w:tabs>
                <w:tab w:val="left" w:pos="1547"/>
                <w:tab w:val="center" w:pos="3145"/>
              </w:tabs>
              <w:bidi/>
              <w:spacing w:after="0" w:line="240" w:lineRule="auto"/>
              <w:ind w:left="360" w:hanging="185"/>
              <w:contextualSpacing/>
              <w:rPr>
                <w:b/>
                <w:bCs/>
                <w:rtl/>
              </w:rPr>
            </w:pPr>
            <w:r>
              <w:rPr>
                <w:rFonts w:eastAsiaTheme="minorEastAsia" w:hint="cs"/>
                <w:b/>
                <w:bCs/>
                <w:rtl/>
              </w:rPr>
              <w:t xml:space="preserve">البتر: اجتماع الحذف </w:t>
            </w:r>
            <w:r>
              <w:rPr>
                <w:rFonts w:eastAsiaTheme="minorEastAsia" w:hint="cs"/>
                <w:b/>
                <w:bCs/>
                <w:rtl/>
              </w:rPr>
              <w:t>والقطع</w:t>
            </w:r>
          </w:p>
          <w:p w:rsidR="00FA7438" w:rsidP="00FA7438">
            <w:pPr>
              <w:numPr>
                <w:ilvl w:val="0"/>
                <w:numId w:val="26"/>
              </w:numPr>
              <w:bidi/>
              <w:spacing w:after="0" w:line="240" w:lineRule="auto"/>
              <w:ind w:left="360" w:hanging="185"/>
              <w:contextualSpacing/>
              <w:jc w:val="both"/>
              <w:rPr>
                <w:b/>
                <w:bCs/>
                <w:rtl/>
              </w:rPr>
            </w:pPr>
            <w:r>
              <w:rPr>
                <w:rFonts w:eastAsiaTheme="minorEastAsia" w:hint="cs"/>
                <w:b/>
                <w:bCs/>
                <w:rtl/>
              </w:rPr>
              <w:t xml:space="preserve">الحذذ: حذف الوتد المجموع من أخر التفعيلة </w:t>
            </w:r>
          </w:p>
          <w:p w:rsidR="00FA7438" w:rsidP="00FA7438">
            <w:pPr>
              <w:numPr>
                <w:ilvl w:val="0"/>
                <w:numId w:val="26"/>
              </w:numPr>
              <w:bidi/>
              <w:spacing w:after="0" w:line="240" w:lineRule="auto"/>
              <w:ind w:left="360" w:hanging="185"/>
              <w:contextualSpacing/>
              <w:jc w:val="both"/>
              <w:rPr>
                <w:b/>
                <w:bCs/>
                <w:rtl/>
              </w:rPr>
            </w:pPr>
            <w:r>
              <w:rPr>
                <w:rFonts w:eastAsiaTheme="minorEastAsia" w:hint="cs"/>
                <w:b/>
                <w:bCs/>
                <w:rtl/>
              </w:rPr>
              <w:t>الصلم: حذف الوتد المفروق من أخر التفعيلة</w:t>
            </w:r>
          </w:p>
          <w:p w:rsidR="00FA7438" w:rsidP="00FA7438">
            <w:pPr>
              <w:numPr>
                <w:ilvl w:val="0"/>
                <w:numId w:val="26"/>
              </w:numPr>
              <w:tabs>
                <w:tab w:val="left" w:pos="1547"/>
                <w:tab w:val="center" w:pos="3145"/>
              </w:tabs>
              <w:bidi/>
              <w:spacing w:after="0" w:line="240" w:lineRule="auto"/>
              <w:ind w:left="360" w:hanging="185"/>
              <w:contextualSpacing/>
              <w:jc w:val="both"/>
              <w:rPr>
                <w:b/>
                <w:bCs/>
                <w:rtl/>
              </w:rPr>
            </w:pPr>
            <w:r>
              <w:rPr>
                <w:rFonts w:eastAsiaTheme="minorEastAsia" w:hint="cs"/>
                <w:b/>
                <w:bCs/>
                <w:rtl/>
              </w:rPr>
              <w:t xml:space="preserve">القطف اجتماع الحذف </w:t>
            </w:r>
            <w:r>
              <w:rPr>
                <w:rFonts w:eastAsiaTheme="minorEastAsia" w:hint="cs"/>
                <w:b/>
                <w:bCs/>
                <w:rtl/>
              </w:rPr>
              <w:t>والعصب</w:t>
            </w:r>
            <w:r>
              <w:rPr>
                <w:rFonts w:eastAsiaTheme="minorEastAsia" w:hint="cs"/>
                <w:b/>
                <w:bCs/>
                <w:rtl/>
              </w:rPr>
              <w:t>: هو حذف السبب الخفيف وإسكان ما قبله</w:t>
            </w:r>
          </w:p>
          <w:p w:rsidR="00FA7438" w:rsidP="00FA7438">
            <w:pPr>
              <w:numPr>
                <w:ilvl w:val="0"/>
                <w:numId w:val="26"/>
              </w:numPr>
              <w:tabs>
                <w:tab w:val="left" w:pos="1547"/>
                <w:tab w:val="center" w:pos="3145"/>
              </w:tabs>
              <w:bidi/>
              <w:spacing w:after="0" w:line="240" w:lineRule="auto"/>
              <w:ind w:left="360" w:hanging="185"/>
              <w:contextualSpacing/>
              <w:jc w:val="both"/>
              <w:rPr>
                <w:b/>
                <w:bCs/>
                <w:rtl/>
              </w:rPr>
            </w:pPr>
            <w:r>
              <w:rPr>
                <w:rFonts w:eastAsiaTheme="minorEastAsia" w:hint="cs"/>
                <w:b/>
                <w:bCs/>
                <w:rtl/>
              </w:rPr>
              <w:t xml:space="preserve">القصر هو حذف ساكن السبب الخفيف وإسكان </w:t>
            </w:r>
            <w:r>
              <w:rPr>
                <w:rFonts w:eastAsiaTheme="minorEastAsia" w:hint="cs"/>
                <w:b/>
                <w:bCs/>
                <w:rtl/>
              </w:rPr>
              <w:t>متحركه</w:t>
            </w:r>
            <w:r>
              <w:rPr>
                <w:rFonts w:eastAsiaTheme="minorEastAsia" w:hint="cs"/>
                <w:b/>
                <w:bCs/>
                <w:rtl/>
              </w:rPr>
              <w:t>.</w:t>
            </w:r>
          </w:p>
          <w:p w:rsidR="00FA7438" w:rsidP="00FA7438">
            <w:pPr>
              <w:numPr>
                <w:ilvl w:val="0"/>
                <w:numId w:val="26"/>
              </w:numPr>
              <w:tabs>
                <w:tab w:val="left" w:pos="1547"/>
                <w:tab w:val="center" w:pos="3145"/>
              </w:tabs>
              <w:bidi/>
              <w:spacing w:after="0" w:line="240" w:lineRule="auto"/>
              <w:ind w:left="360" w:hanging="185"/>
              <w:contextualSpacing/>
              <w:jc w:val="both"/>
              <w:rPr>
                <w:b/>
                <w:bCs/>
                <w:rtl/>
              </w:rPr>
            </w:pPr>
            <w:r>
              <w:rPr>
                <w:rFonts w:eastAsiaTheme="minorEastAsia" w:hint="cs"/>
                <w:b/>
                <w:bCs/>
                <w:rtl/>
              </w:rPr>
              <w:t xml:space="preserve">الوقف: </w:t>
            </w:r>
            <w:r>
              <w:rPr>
                <w:rFonts w:eastAsiaTheme="minorEastAsia" w:hint="cs"/>
                <w:b/>
                <w:bCs/>
                <w:rtl/>
              </w:rPr>
              <w:t>تسكين</w:t>
            </w:r>
            <w:r>
              <w:rPr>
                <w:rFonts w:eastAsiaTheme="minorEastAsia" w:hint="cs"/>
                <w:b/>
                <w:bCs/>
                <w:rtl/>
              </w:rPr>
              <w:t xml:space="preserve"> السابع المتحرك</w:t>
            </w:r>
          </w:p>
          <w:p w:rsidR="00FA7438" w:rsidP="00FA7438">
            <w:pPr>
              <w:numPr>
                <w:ilvl w:val="0"/>
                <w:numId w:val="26"/>
              </w:numPr>
              <w:tabs>
                <w:tab w:val="left" w:pos="1547"/>
                <w:tab w:val="center" w:pos="3145"/>
              </w:tabs>
              <w:bidi/>
              <w:spacing w:after="0" w:line="240" w:lineRule="auto"/>
              <w:ind w:left="360" w:hanging="185"/>
              <w:contextualSpacing/>
              <w:rPr>
                <w:b/>
                <w:bCs/>
                <w:rtl/>
              </w:rPr>
            </w:pPr>
            <w:r>
              <w:rPr>
                <w:rFonts w:eastAsiaTheme="minorEastAsia" w:hint="cs"/>
                <w:b/>
                <w:bCs/>
                <w:rtl/>
              </w:rPr>
              <w:t>الكف حذف السابع الساكن</w:t>
            </w:r>
          </w:p>
          <w:p w:rsidR="00FA7438" w:rsidP="00FA7438">
            <w:pPr>
              <w:tabs>
                <w:tab w:val="left" w:pos="1547"/>
                <w:tab w:val="center" w:pos="3145"/>
              </w:tabs>
              <w:bidi/>
              <w:spacing w:after="0" w:line="240" w:lineRule="auto"/>
              <w:ind w:left="33"/>
              <w:contextualSpacing/>
              <w:jc w:val="both"/>
              <w:rPr>
                <w:b/>
                <w:bCs/>
                <w:rtl/>
              </w:rPr>
            </w:pPr>
          </w:p>
          <w:p w:rsidR="00FA7438" w:rsidP="00FA7438">
            <w:pPr>
              <w:tabs>
                <w:tab w:val="left" w:pos="1547"/>
                <w:tab w:val="center" w:pos="3145"/>
              </w:tabs>
              <w:bidi/>
              <w:spacing w:after="0" w:line="240" w:lineRule="auto"/>
              <w:ind w:left="33"/>
              <w:contextualSpacing/>
              <w:rPr>
                <w:b/>
                <w:bCs/>
                <w:rtl/>
              </w:rPr>
            </w:pPr>
            <w:r>
              <w:rPr>
                <w:rFonts w:eastAsiaTheme="minorEastAsia" w:hint="cs"/>
                <w:b/>
                <w:bCs/>
                <w:rtl/>
              </w:rPr>
              <w:t>استنتاج</w:t>
            </w:r>
            <w:r>
              <w:rPr>
                <w:rFonts w:eastAsiaTheme="minorEastAsia" w:hint="cs"/>
                <w:b/>
                <w:bCs/>
                <w:rtl/>
              </w:rPr>
              <w:t xml:space="preserve"> عام: </w:t>
            </w:r>
          </w:p>
          <w:tbl>
            <w:tblPr>
              <w:tblStyle w:val="TableGrid14"/>
              <w:bidiVisual/>
              <w:tblW w:w="6772" w:type="dxa"/>
              <w:tblInd w:w="33" w:type="dxa"/>
              <w:tblLook w:val="04A0"/>
            </w:tblPr>
            <w:tblGrid>
              <w:gridCol w:w="3386"/>
              <w:gridCol w:w="3386"/>
            </w:tblGrid>
            <w:tr w:rsidTr="001E48E0">
              <w:tblPrEx>
                <w:tblW w:w="6772" w:type="dxa"/>
                <w:tblInd w:w="33" w:type="dxa"/>
                <w:tblLook w:val="04A0"/>
              </w:tblPrEx>
              <w:trPr>
                <w:trHeight w:val="360"/>
              </w:trPr>
              <w:tc>
                <w:tcPr>
                  <w:tcW w:w="3386" w:type="dxa"/>
                </w:tcPr>
                <w:p w:rsidR="00D63AD1" w:rsidRPr="001E48E0" w:rsidP="00035258">
                  <w:pPr>
                    <w:framePr w:hSpace="141" w:wrap="around" w:vAnchor="text" w:hAnchor="margin" w:xAlign="center" w:y="46"/>
                    <w:tabs>
                      <w:tab w:val="left" w:pos="1547"/>
                      <w:tab w:val="center" w:pos="3145"/>
                    </w:tabs>
                    <w:bidi/>
                    <w:spacing w:after="0" w:line="240" w:lineRule="auto"/>
                    <w:ind w:left="0"/>
                    <w:contextualSpacing/>
                    <w:suppressOverlap/>
                    <w:jc w:val="center"/>
                    <w:rPr>
                      <w:b/>
                      <w:bCs/>
                      <w:sz w:val="28"/>
                      <w:szCs w:val="28"/>
                      <w:rtl/>
                    </w:rPr>
                  </w:pPr>
                  <w:r w:rsidRPr="001E48E0">
                    <w:rPr>
                      <w:rFonts w:eastAsiaTheme="minorEastAsia" w:hint="cs"/>
                      <w:b/>
                      <w:bCs/>
                      <w:sz w:val="28"/>
                      <w:szCs w:val="28"/>
                      <w:rtl/>
                    </w:rPr>
                    <w:t>الزحافات</w:t>
                  </w:r>
                </w:p>
              </w:tc>
              <w:tc>
                <w:tcPr>
                  <w:tcW w:w="3386" w:type="dxa"/>
                </w:tcPr>
                <w:p w:rsidR="00D63AD1" w:rsidRPr="001E48E0" w:rsidP="00035258">
                  <w:pPr>
                    <w:framePr w:hSpace="141" w:wrap="around" w:vAnchor="text" w:hAnchor="margin" w:xAlign="center" w:y="46"/>
                    <w:tabs>
                      <w:tab w:val="left" w:pos="1547"/>
                      <w:tab w:val="center" w:pos="3145"/>
                    </w:tabs>
                    <w:bidi/>
                    <w:spacing w:after="0" w:line="240" w:lineRule="auto"/>
                    <w:ind w:left="0"/>
                    <w:contextualSpacing/>
                    <w:suppressOverlap/>
                    <w:jc w:val="center"/>
                    <w:rPr>
                      <w:b/>
                      <w:bCs/>
                      <w:sz w:val="28"/>
                      <w:szCs w:val="28"/>
                      <w:rtl/>
                    </w:rPr>
                  </w:pPr>
                  <w:r w:rsidRPr="001E48E0">
                    <w:rPr>
                      <w:rFonts w:eastAsiaTheme="minorEastAsia" w:hint="cs"/>
                      <w:b/>
                      <w:bCs/>
                      <w:sz w:val="28"/>
                      <w:szCs w:val="28"/>
                      <w:rtl/>
                    </w:rPr>
                    <w:t>العلل</w:t>
                  </w:r>
                </w:p>
              </w:tc>
            </w:tr>
            <w:tr w:rsidTr="00D573F0">
              <w:tblPrEx>
                <w:tblW w:w="6772" w:type="dxa"/>
                <w:tblInd w:w="33" w:type="dxa"/>
                <w:tblLook w:val="04A0"/>
              </w:tblPrEx>
              <w:trPr>
                <w:trHeight w:val="1835"/>
              </w:trPr>
              <w:tc>
                <w:tcPr>
                  <w:tcW w:w="3386" w:type="dxa"/>
                </w:tcPr>
                <w:p w:rsidR="00D573F0" w:rsidP="00035258">
                  <w:pPr>
                    <w:framePr w:hSpace="141" w:wrap="around" w:vAnchor="text" w:hAnchor="margin" w:xAlign="center" w:y="46"/>
                    <w:bidi/>
                    <w:spacing w:after="0" w:line="240" w:lineRule="auto"/>
                    <w:suppressOverlap/>
                    <w:rPr>
                      <w:b/>
                      <w:bCs/>
                      <w:rtl/>
                    </w:rPr>
                  </w:pPr>
                  <w:r>
                    <w:rPr>
                      <w:rFonts w:eastAsiaTheme="minorEastAsia" w:hint="cs"/>
                      <w:b/>
                      <w:bCs/>
                      <w:rtl/>
                    </w:rPr>
                    <w:t xml:space="preserve">الزحافات هي تغير يلحق ثواني الأسباب سواء في الحرف الثاني أو الرابع أو الخامس أو السابع، في الحشو وغيره، بحيث إنه أذا لحق ببيت من أبيات القصيدة فلا يجب التزامه فيما يأت من الأبيات. </w:t>
                  </w:r>
                  <w:r>
                    <w:rPr>
                      <w:rFonts w:eastAsiaTheme="minorEastAsia" w:hint="cs"/>
                      <w:b/>
                      <w:bCs/>
                      <w:rtl/>
                    </w:rPr>
                    <w:t>وهو</w:t>
                  </w:r>
                  <w:r>
                    <w:rPr>
                      <w:rFonts w:eastAsiaTheme="minorEastAsia" w:hint="cs"/>
                      <w:b/>
                      <w:bCs/>
                      <w:rtl/>
                    </w:rPr>
                    <w:t xml:space="preserve"> نوعان:</w:t>
                  </w:r>
                </w:p>
                <w:p w:rsidR="00D573F0" w:rsidP="00035258">
                  <w:pPr>
                    <w:framePr w:hSpace="141" w:wrap="around" w:vAnchor="text" w:hAnchor="margin" w:xAlign="center" w:y="46"/>
                    <w:bidi/>
                    <w:spacing w:after="0" w:line="240" w:lineRule="auto"/>
                    <w:suppressOverlap/>
                    <w:rPr>
                      <w:b/>
                      <w:bCs/>
                      <w:rtl/>
                    </w:rPr>
                  </w:pPr>
                  <w:r>
                    <w:rPr>
                      <w:rFonts w:eastAsiaTheme="minorEastAsia" w:hint="cs"/>
                      <w:b/>
                      <w:bCs/>
                      <w:rtl/>
                    </w:rPr>
                    <w:t>الزحافات</w:t>
                  </w:r>
                  <w:r>
                    <w:rPr>
                      <w:rFonts w:eastAsiaTheme="minorEastAsia" w:hint="cs"/>
                      <w:b/>
                      <w:bCs/>
                      <w:rtl/>
                    </w:rPr>
                    <w:t xml:space="preserve"> المفردة:</w:t>
                  </w:r>
                </w:p>
                <w:p w:rsidR="00D573F0" w:rsidRPr="00F554A8" w:rsidP="00035258">
                  <w:pPr>
                    <w:framePr w:hSpace="141" w:wrap="around" w:vAnchor="text" w:hAnchor="margin" w:xAlign="center" w:y="46"/>
                    <w:numPr>
                      <w:ilvl w:val="0"/>
                      <w:numId w:val="27"/>
                    </w:numPr>
                    <w:bidi/>
                    <w:spacing w:after="0" w:line="240" w:lineRule="auto"/>
                    <w:ind w:left="295" w:hanging="142"/>
                    <w:contextualSpacing/>
                    <w:suppressOverlap/>
                    <w:rPr>
                      <w:b/>
                      <w:bCs/>
                      <w:rtl/>
                    </w:rPr>
                  </w:pPr>
                  <w:r w:rsidRPr="00F554A8">
                    <w:rPr>
                      <w:rFonts w:eastAsiaTheme="minorEastAsia" w:hint="cs"/>
                      <w:b/>
                      <w:bCs/>
                      <w:rtl/>
                    </w:rPr>
                    <w:t>الخبن: حذف الثاني الساكن.</w:t>
                  </w:r>
                </w:p>
                <w:p w:rsidR="00D573F0" w:rsidRPr="00F554A8" w:rsidP="00035258">
                  <w:pPr>
                    <w:framePr w:hSpace="141" w:wrap="around" w:vAnchor="text" w:hAnchor="margin" w:xAlign="center" w:y="46"/>
                    <w:numPr>
                      <w:ilvl w:val="0"/>
                      <w:numId w:val="27"/>
                    </w:numPr>
                    <w:bidi/>
                    <w:spacing w:after="0" w:line="240" w:lineRule="auto"/>
                    <w:ind w:left="295" w:hanging="142"/>
                    <w:contextualSpacing/>
                    <w:suppressOverlap/>
                    <w:rPr>
                      <w:b/>
                      <w:bCs/>
                      <w:rtl/>
                    </w:rPr>
                  </w:pPr>
                  <w:r w:rsidRPr="00F554A8">
                    <w:rPr>
                      <w:rFonts w:eastAsiaTheme="minorEastAsia" w:hint="cs"/>
                      <w:b/>
                      <w:bCs/>
                      <w:rtl/>
                    </w:rPr>
                    <w:t xml:space="preserve">الوقص: </w:t>
                  </w:r>
                  <w:r w:rsidRPr="00F554A8">
                    <w:rPr>
                      <w:rFonts w:eastAsiaTheme="minorEastAsia" w:hint="cs"/>
                      <w:b/>
                      <w:bCs/>
                      <w:rtl/>
                    </w:rPr>
                    <w:t>حذف الثاني المتحرك</w:t>
                  </w:r>
                </w:p>
                <w:p w:rsidR="00D573F0" w:rsidRPr="00F554A8" w:rsidP="00035258">
                  <w:pPr>
                    <w:framePr w:hSpace="141" w:wrap="around" w:vAnchor="text" w:hAnchor="margin" w:xAlign="center" w:y="46"/>
                    <w:numPr>
                      <w:ilvl w:val="0"/>
                      <w:numId w:val="27"/>
                    </w:numPr>
                    <w:bidi/>
                    <w:spacing w:after="0" w:line="240" w:lineRule="auto"/>
                    <w:ind w:left="295" w:hanging="142"/>
                    <w:contextualSpacing/>
                    <w:suppressOverlap/>
                    <w:rPr>
                      <w:b/>
                      <w:bCs/>
                      <w:rtl/>
                    </w:rPr>
                  </w:pPr>
                  <w:r w:rsidRPr="00F554A8">
                    <w:rPr>
                      <w:rFonts w:eastAsiaTheme="minorEastAsia" w:hint="cs"/>
                      <w:b/>
                      <w:bCs/>
                      <w:rtl/>
                    </w:rPr>
                    <w:t xml:space="preserve">الإضمار: </w:t>
                  </w:r>
                  <w:r w:rsidRPr="00F554A8">
                    <w:rPr>
                      <w:rFonts w:eastAsiaTheme="minorEastAsia" w:hint="cs"/>
                      <w:b/>
                      <w:bCs/>
                      <w:rtl/>
                    </w:rPr>
                    <w:t>تسكين</w:t>
                  </w:r>
                  <w:r w:rsidRPr="00F554A8">
                    <w:rPr>
                      <w:rFonts w:eastAsiaTheme="minorEastAsia" w:hint="cs"/>
                      <w:b/>
                      <w:bCs/>
                      <w:rtl/>
                    </w:rPr>
                    <w:t xml:space="preserve"> الثاني المتحرك.</w:t>
                  </w:r>
                </w:p>
                <w:p w:rsidR="00D573F0" w:rsidRPr="00F554A8" w:rsidP="00035258">
                  <w:pPr>
                    <w:framePr w:hSpace="141" w:wrap="around" w:vAnchor="text" w:hAnchor="margin" w:xAlign="center" w:y="46"/>
                    <w:numPr>
                      <w:ilvl w:val="0"/>
                      <w:numId w:val="27"/>
                    </w:numPr>
                    <w:bidi/>
                    <w:spacing w:after="0" w:line="240" w:lineRule="auto"/>
                    <w:ind w:left="295" w:hanging="142"/>
                    <w:contextualSpacing/>
                    <w:suppressOverlap/>
                    <w:rPr>
                      <w:b/>
                      <w:bCs/>
                      <w:rtl/>
                    </w:rPr>
                  </w:pPr>
                  <w:r w:rsidRPr="00F554A8">
                    <w:rPr>
                      <w:rFonts w:eastAsiaTheme="minorEastAsia" w:hint="cs"/>
                      <w:b/>
                      <w:bCs/>
                      <w:rtl/>
                    </w:rPr>
                    <w:t>الطي: حذف الرابع الساكن</w:t>
                  </w:r>
                </w:p>
                <w:p w:rsidR="00F554A8" w:rsidRPr="00F554A8" w:rsidP="00035258">
                  <w:pPr>
                    <w:framePr w:hSpace="141" w:wrap="around" w:vAnchor="text" w:hAnchor="margin" w:xAlign="center" w:y="46"/>
                    <w:numPr>
                      <w:ilvl w:val="0"/>
                      <w:numId w:val="27"/>
                    </w:numPr>
                    <w:bidi/>
                    <w:spacing w:after="0" w:line="240" w:lineRule="auto"/>
                    <w:ind w:left="295" w:hanging="142"/>
                    <w:contextualSpacing/>
                    <w:suppressOverlap/>
                    <w:rPr>
                      <w:b/>
                      <w:bCs/>
                      <w:rtl/>
                    </w:rPr>
                  </w:pPr>
                  <w:r w:rsidRPr="00F554A8">
                    <w:rPr>
                      <w:rFonts w:eastAsiaTheme="minorEastAsia" w:hint="cs"/>
                      <w:b/>
                      <w:bCs/>
                      <w:rtl/>
                    </w:rPr>
                    <w:t xml:space="preserve">العصب: </w:t>
                  </w:r>
                  <w:r w:rsidRPr="00F554A8">
                    <w:rPr>
                      <w:rFonts w:eastAsiaTheme="minorEastAsia" w:hint="cs"/>
                      <w:b/>
                      <w:bCs/>
                      <w:rtl/>
                    </w:rPr>
                    <w:t>تسكين</w:t>
                  </w:r>
                  <w:r w:rsidRPr="00F554A8">
                    <w:rPr>
                      <w:rFonts w:eastAsiaTheme="minorEastAsia" w:hint="cs"/>
                      <w:b/>
                      <w:bCs/>
                      <w:rtl/>
                    </w:rPr>
                    <w:t xml:space="preserve"> الخامس المتحرك</w:t>
                  </w:r>
                </w:p>
                <w:p w:rsidR="00F554A8" w:rsidRPr="00F554A8" w:rsidP="00035258">
                  <w:pPr>
                    <w:framePr w:hSpace="141" w:wrap="around" w:vAnchor="text" w:hAnchor="margin" w:xAlign="center" w:y="46"/>
                    <w:numPr>
                      <w:ilvl w:val="0"/>
                      <w:numId w:val="27"/>
                    </w:numPr>
                    <w:bidi/>
                    <w:spacing w:after="0" w:line="240" w:lineRule="auto"/>
                    <w:ind w:left="295" w:hanging="142"/>
                    <w:contextualSpacing/>
                    <w:suppressOverlap/>
                    <w:rPr>
                      <w:b/>
                      <w:bCs/>
                      <w:rtl/>
                    </w:rPr>
                  </w:pPr>
                  <w:r w:rsidRPr="00F554A8">
                    <w:rPr>
                      <w:rFonts w:eastAsiaTheme="minorEastAsia" w:hint="cs"/>
                      <w:b/>
                      <w:bCs/>
                      <w:rtl/>
                    </w:rPr>
                    <w:t>القبض: حذف الخامس الساكن</w:t>
                  </w:r>
                </w:p>
                <w:p w:rsidR="00F554A8" w:rsidRPr="00F554A8" w:rsidP="00035258">
                  <w:pPr>
                    <w:framePr w:hSpace="141" w:wrap="around" w:vAnchor="text" w:hAnchor="margin" w:xAlign="center" w:y="46"/>
                    <w:numPr>
                      <w:ilvl w:val="0"/>
                      <w:numId w:val="27"/>
                    </w:numPr>
                    <w:bidi/>
                    <w:spacing w:after="0" w:line="240" w:lineRule="auto"/>
                    <w:ind w:left="295" w:hanging="142"/>
                    <w:contextualSpacing/>
                    <w:suppressOverlap/>
                    <w:rPr>
                      <w:b/>
                      <w:bCs/>
                      <w:rtl/>
                    </w:rPr>
                  </w:pPr>
                  <w:r w:rsidRPr="00F554A8">
                    <w:rPr>
                      <w:rFonts w:eastAsiaTheme="minorEastAsia" w:hint="cs"/>
                      <w:b/>
                      <w:bCs/>
                      <w:rtl/>
                    </w:rPr>
                    <w:t>العقل: حذف الخامس المتحرك</w:t>
                  </w:r>
                </w:p>
                <w:p w:rsidR="00F554A8" w:rsidRPr="00F554A8" w:rsidP="00035258">
                  <w:pPr>
                    <w:framePr w:hSpace="141" w:wrap="around" w:vAnchor="text" w:hAnchor="margin" w:xAlign="center" w:y="46"/>
                    <w:numPr>
                      <w:ilvl w:val="0"/>
                      <w:numId w:val="27"/>
                    </w:numPr>
                    <w:bidi/>
                    <w:spacing w:after="0" w:line="240" w:lineRule="auto"/>
                    <w:ind w:left="295" w:hanging="142"/>
                    <w:contextualSpacing/>
                    <w:suppressOverlap/>
                    <w:rPr>
                      <w:b/>
                      <w:bCs/>
                      <w:rtl/>
                    </w:rPr>
                  </w:pPr>
                  <w:r w:rsidRPr="00F554A8">
                    <w:rPr>
                      <w:rFonts w:eastAsiaTheme="minorEastAsia" w:hint="cs"/>
                      <w:b/>
                      <w:bCs/>
                      <w:rtl/>
                    </w:rPr>
                    <w:t>الكف: حذف السابع الساكن</w:t>
                  </w:r>
                </w:p>
                <w:p w:rsidR="00D573F0" w:rsidP="00035258">
                  <w:pPr>
                    <w:framePr w:hSpace="141" w:wrap="around" w:vAnchor="text" w:hAnchor="margin" w:xAlign="center" w:y="46"/>
                    <w:bidi/>
                    <w:spacing w:after="0" w:line="240" w:lineRule="auto"/>
                    <w:suppressOverlap/>
                    <w:rPr>
                      <w:b/>
                      <w:bCs/>
                      <w:rtl/>
                    </w:rPr>
                  </w:pPr>
                  <w:r>
                    <w:rPr>
                      <w:rFonts w:eastAsiaTheme="minorEastAsia" w:hint="cs"/>
                      <w:b/>
                      <w:bCs/>
                      <w:rtl/>
                    </w:rPr>
                    <w:t>الزحافات</w:t>
                  </w:r>
                  <w:r>
                    <w:rPr>
                      <w:rFonts w:eastAsiaTheme="minorEastAsia" w:hint="cs"/>
                      <w:b/>
                      <w:bCs/>
                      <w:rtl/>
                    </w:rPr>
                    <w:t xml:space="preserve"> المركبة: </w:t>
                  </w:r>
                </w:p>
                <w:p w:rsidR="00D573F0" w:rsidP="00035258">
                  <w:pPr>
                    <w:framePr w:hSpace="141" w:wrap="around" w:vAnchor="text" w:hAnchor="margin" w:xAlign="center" w:y="46"/>
                    <w:bidi/>
                    <w:spacing w:after="0" w:line="240" w:lineRule="auto"/>
                    <w:suppressOverlap/>
                    <w:rPr>
                      <w:b/>
                      <w:bCs/>
                      <w:rtl/>
                    </w:rPr>
                  </w:pPr>
                  <w:r>
                    <w:rPr>
                      <w:rFonts w:eastAsiaTheme="minorEastAsia" w:hint="cs"/>
                      <w:b/>
                      <w:bCs/>
                      <w:rtl/>
                    </w:rPr>
                    <w:t>وهي اجتماع زحافين في تفعيلة واحدة نحو:</w:t>
                  </w:r>
                </w:p>
                <w:p w:rsidR="00D573F0" w:rsidP="00035258">
                  <w:pPr>
                    <w:framePr w:hSpace="141" w:wrap="around" w:vAnchor="text" w:hAnchor="margin" w:xAlign="center" w:y="46"/>
                    <w:bidi/>
                    <w:spacing w:after="0" w:line="240" w:lineRule="auto"/>
                    <w:suppressOverlap/>
                    <w:rPr>
                      <w:b/>
                      <w:bCs/>
                      <w:rtl/>
                    </w:rPr>
                  </w:pPr>
                  <w:r>
                    <w:rPr>
                      <w:rFonts w:eastAsiaTheme="minorEastAsia" w:hint="cs"/>
                      <w:b/>
                      <w:bCs/>
                      <w:rtl/>
                    </w:rPr>
                    <w:t>الخبل = الطي + الخبن:  مفعولات  ،  معلات  ،  فعلات.</w:t>
                  </w:r>
                </w:p>
                <w:p w:rsidR="00D573F0" w:rsidP="00035258">
                  <w:pPr>
                    <w:framePr w:hSpace="141" w:wrap="around" w:vAnchor="text" w:hAnchor="margin" w:xAlign="center" w:y="46"/>
                    <w:bidi/>
                    <w:spacing w:after="0" w:line="240" w:lineRule="auto"/>
                    <w:suppressOverlap/>
                    <w:rPr>
                      <w:b/>
                      <w:bCs/>
                      <w:rtl/>
                    </w:rPr>
                  </w:pPr>
                  <w:r>
                    <w:rPr>
                      <w:rFonts w:eastAsiaTheme="minorEastAsia" w:hint="cs"/>
                      <w:b/>
                      <w:bCs/>
                      <w:rtl/>
                    </w:rPr>
                    <w:t xml:space="preserve">الخزل= الطي + الإضمار: </w:t>
                  </w:r>
                  <w:r>
                    <w:rPr>
                      <w:rFonts w:eastAsiaTheme="minorEastAsia" w:hint="cs"/>
                      <w:b/>
                      <w:bCs/>
                      <w:rtl/>
                    </w:rPr>
                    <w:t>متفاعلن</w:t>
                  </w:r>
                  <w:r>
                    <w:rPr>
                      <w:rFonts w:eastAsiaTheme="minorEastAsia" w:hint="cs"/>
                      <w:b/>
                      <w:bCs/>
                      <w:rtl/>
                    </w:rPr>
                    <w:t xml:space="preserve">  ، </w:t>
                  </w:r>
                  <w:r>
                    <w:rPr>
                      <w:rFonts w:eastAsiaTheme="minorEastAsia" w:hint="cs"/>
                      <w:b/>
                      <w:bCs/>
                      <w:rtl/>
                    </w:rPr>
                    <w:t>متفعلن</w:t>
                  </w:r>
                  <w:r>
                    <w:rPr>
                      <w:rFonts w:eastAsiaTheme="minorEastAsia" w:hint="cs"/>
                      <w:b/>
                      <w:bCs/>
                      <w:rtl/>
                    </w:rPr>
                    <w:t xml:space="preserve">  ، </w:t>
                  </w:r>
                  <w:r>
                    <w:rPr>
                      <w:rFonts w:eastAsiaTheme="minorEastAsia" w:hint="cs"/>
                      <w:b/>
                      <w:bCs/>
                      <w:rtl/>
                    </w:rPr>
                    <w:t>مفتعلن</w:t>
                  </w:r>
                  <w:r>
                    <w:rPr>
                      <w:rFonts w:eastAsiaTheme="minorEastAsia" w:hint="cs"/>
                      <w:b/>
                      <w:bCs/>
                      <w:rtl/>
                    </w:rPr>
                    <w:t>.</w:t>
                  </w:r>
                </w:p>
                <w:p w:rsidR="00D573F0" w:rsidP="00035258">
                  <w:pPr>
                    <w:framePr w:hSpace="141" w:wrap="around" w:vAnchor="text" w:hAnchor="margin" w:xAlign="center" w:y="46"/>
                    <w:bidi/>
                    <w:spacing w:after="0" w:line="240" w:lineRule="auto"/>
                    <w:suppressOverlap/>
                    <w:rPr>
                      <w:b/>
                      <w:bCs/>
                      <w:rtl/>
                    </w:rPr>
                  </w:pPr>
                  <w:r>
                    <w:rPr>
                      <w:rFonts w:eastAsiaTheme="minorEastAsia" w:hint="cs"/>
                      <w:b/>
                      <w:bCs/>
                      <w:rtl/>
                    </w:rPr>
                    <w:t xml:space="preserve">الشكل = الكف + الخبن: </w:t>
                  </w:r>
                  <w:r>
                    <w:rPr>
                      <w:rFonts w:eastAsiaTheme="minorEastAsia" w:hint="cs"/>
                      <w:b/>
                      <w:bCs/>
                      <w:rtl/>
                    </w:rPr>
                    <w:t>فاعلاتن</w:t>
                  </w:r>
                  <w:r>
                    <w:rPr>
                      <w:rFonts w:eastAsiaTheme="minorEastAsia" w:hint="cs"/>
                      <w:b/>
                      <w:bCs/>
                      <w:rtl/>
                    </w:rPr>
                    <w:t xml:space="preserve">  ، فعلات</w:t>
                  </w:r>
                </w:p>
                <w:p w:rsidR="00D63AD1" w:rsidP="00035258">
                  <w:pPr>
                    <w:framePr w:hSpace="141" w:wrap="around" w:vAnchor="text" w:hAnchor="margin" w:xAlign="center" w:y="46"/>
                    <w:bidi/>
                    <w:spacing w:after="0" w:line="240" w:lineRule="auto"/>
                    <w:suppressOverlap/>
                    <w:rPr>
                      <w:b/>
                      <w:bCs/>
                      <w:rtl/>
                    </w:rPr>
                  </w:pPr>
                  <w:r>
                    <w:rPr>
                      <w:rFonts w:eastAsiaTheme="minorEastAsia" w:hint="cs"/>
                      <w:b/>
                      <w:bCs/>
                      <w:rtl/>
                    </w:rPr>
                    <w:t xml:space="preserve">النقص = الكف + العصب: </w:t>
                  </w:r>
                  <w:r>
                    <w:rPr>
                      <w:rFonts w:eastAsiaTheme="minorEastAsia" w:hint="cs"/>
                      <w:b/>
                      <w:bCs/>
                      <w:rtl/>
                    </w:rPr>
                    <w:t>مفاعلتن</w:t>
                  </w:r>
                  <w:r w:rsidR="00D573F0">
                    <w:rPr>
                      <w:rFonts w:eastAsiaTheme="minorEastAsia" w:hint="cs"/>
                      <w:b/>
                      <w:bCs/>
                      <w:rtl/>
                    </w:rPr>
                    <w:t xml:space="preserve"> ، </w:t>
                  </w:r>
                  <w:r w:rsidR="00D573F0">
                    <w:rPr>
                      <w:rFonts w:eastAsiaTheme="minorEastAsia" w:hint="cs"/>
                      <w:b/>
                      <w:bCs/>
                      <w:rtl/>
                    </w:rPr>
                    <w:t>مفاعلت</w:t>
                  </w:r>
                  <w:r w:rsidR="00D573F0">
                    <w:rPr>
                      <w:rFonts w:eastAsiaTheme="minorEastAsia" w:hint="cs"/>
                      <w:b/>
                      <w:bCs/>
                      <w:rtl/>
                    </w:rPr>
                    <w:t xml:space="preserve">  ، مفاعيل</w:t>
                  </w:r>
                </w:p>
              </w:tc>
              <w:tc>
                <w:tcPr>
                  <w:tcW w:w="3386" w:type="dxa"/>
                </w:tcPr>
                <w:p w:rsidR="001E48E0" w:rsidP="00035258">
                  <w:pPr>
                    <w:framePr w:hSpace="141" w:wrap="around" w:vAnchor="text" w:hAnchor="margin" w:xAlign="center" w:y="46"/>
                    <w:bidi/>
                    <w:spacing w:after="0" w:line="240" w:lineRule="auto"/>
                    <w:ind w:left="33"/>
                    <w:contextualSpacing/>
                    <w:suppressOverlap/>
                    <w:jc w:val="both"/>
                    <w:rPr>
                      <w:b/>
                      <w:bCs/>
                      <w:rtl/>
                    </w:rPr>
                  </w:pPr>
                  <w:r>
                    <w:rPr>
                      <w:rFonts w:eastAsiaTheme="minorEastAsia" w:hint="cs"/>
                      <w:b/>
                      <w:bCs/>
                      <w:rtl/>
                    </w:rPr>
                    <w:t>العلة</w:t>
                  </w:r>
                  <w:r>
                    <w:rPr>
                      <w:rFonts w:eastAsiaTheme="minorEastAsia" w:hint="cs"/>
                      <w:b/>
                      <w:bCs/>
                      <w:rtl/>
                    </w:rPr>
                    <w:t xml:space="preserve"> هي تغيير مختص بثواني الأسباب واقع في العروض والضرب إذا لحقهما من أول بيت في القصيدة وجب استعماله في سائر أبياتها، وهي نوعان:</w:t>
                  </w:r>
                </w:p>
                <w:p w:rsidR="001E48E0" w:rsidP="00035258">
                  <w:pPr>
                    <w:framePr w:hSpace="141" w:wrap="around" w:vAnchor="text" w:hAnchor="margin" w:xAlign="center" w:y="46"/>
                    <w:bidi/>
                    <w:spacing w:after="0" w:line="240" w:lineRule="auto"/>
                    <w:ind w:left="33"/>
                    <w:contextualSpacing/>
                    <w:suppressOverlap/>
                    <w:jc w:val="both"/>
                    <w:rPr>
                      <w:b/>
                      <w:bCs/>
                      <w:rtl/>
                    </w:rPr>
                  </w:pPr>
                  <w:r>
                    <w:rPr>
                      <w:rFonts w:eastAsiaTheme="minorEastAsia" w:hint="cs"/>
                      <w:b/>
                      <w:bCs/>
                      <w:rtl/>
                    </w:rPr>
                    <w:t>علل النقص</w:t>
                  </w:r>
                </w:p>
                <w:p w:rsidR="001E48E0" w:rsidP="00035258">
                  <w:pPr>
                    <w:framePr w:hSpace="141" w:wrap="around" w:vAnchor="text" w:hAnchor="margin" w:xAlign="center" w:y="46"/>
                    <w:numPr>
                      <w:ilvl w:val="0"/>
                      <w:numId w:val="26"/>
                    </w:numPr>
                    <w:tabs>
                      <w:tab w:val="left" w:pos="1547"/>
                      <w:tab w:val="center" w:pos="3145"/>
                    </w:tabs>
                    <w:bidi/>
                    <w:spacing w:after="0" w:line="240" w:lineRule="auto"/>
                    <w:ind w:left="360" w:hanging="185"/>
                    <w:contextualSpacing/>
                    <w:suppressOverlap/>
                    <w:rPr>
                      <w:b/>
                      <w:bCs/>
                      <w:rtl/>
                    </w:rPr>
                  </w:pPr>
                  <w:r>
                    <w:rPr>
                      <w:rFonts w:eastAsiaTheme="minorEastAsia" w:hint="cs"/>
                      <w:b/>
                      <w:bCs/>
                      <w:rtl/>
                    </w:rPr>
                    <w:t xml:space="preserve">الحذف هو أسقاط السبب الخفيف </w:t>
                  </w:r>
                </w:p>
                <w:p w:rsidR="001E48E0" w:rsidP="00035258">
                  <w:pPr>
                    <w:framePr w:hSpace="141" w:wrap="around" w:vAnchor="text" w:hAnchor="margin" w:xAlign="center" w:y="46"/>
                    <w:numPr>
                      <w:ilvl w:val="0"/>
                      <w:numId w:val="26"/>
                    </w:numPr>
                    <w:tabs>
                      <w:tab w:val="left" w:pos="1547"/>
                      <w:tab w:val="center" w:pos="3145"/>
                    </w:tabs>
                    <w:bidi/>
                    <w:spacing w:after="0" w:line="240" w:lineRule="auto"/>
                    <w:ind w:left="360" w:hanging="185"/>
                    <w:contextualSpacing/>
                    <w:suppressOverlap/>
                    <w:rPr>
                      <w:b/>
                      <w:bCs/>
                      <w:rtl/>
                    </w:rPr>
                  </w:pPr>
                  <w:r>
                    <w:rPr>
                      <w:rFonts w:eastAsiaTheme="minorEastAsia" w:hint="cs"/>
                      <w:b/>
                      <w:bCs/>
                      <w:rtl/>
                    </w:rPr>
                    <w:t xml:space="preserve">القطع: حذف ساكن الوتد المجموع </w:t>
                  </w:r>
                  <w:r>
                    <w:rPr>
                      <w:rFonts w:eastAsiaTheme="minorEastAsia" w:hint="cs"/>
                      <w:b/>
                      <w:bCs/>
                      <w:rtl/>
                    </w:rPr>
                    <w:t>وإسكان</w:t>
                  </w:r>
                  <w:r>
                    <w:rPr>
                      <w:rFonts w:eastAsiaTheme="minorEastAsia" w:hint="cs"/>
                      <w:b/>
                      <w:bCs/>
                      <w:rtl/>
                    </w:rPr>
                    <w:t xml:space="preserve"> ا قبله</w:t>
                  </w:r>
                </w:p>
                <w:p w:rsidR="001E48E0" w:rsidP="00035258">
                  <w:pPr>
                    <w:framePr w:hSpace="141" w:wrap="around" w:vAnchor="text" w:hAnchor="margin" w:xAlign="center" w:y="46"/>
                    <w:numPr>
                      <w:ilvl w:val="0"/>
                      <w:numId w:val="26"/>
                    </w:numPr>
                    <w:tabs>
                      <w:tab w:val="left" w:pos="1547"/>
                      <w:tab w:val="center" w:pos="3145"/>
                    </w:tabs>
                    <w:bidi/>
                    <w:spacing w:after="0" w:line="240" w:lineRule="auto"/>
                    <w:ind w:left="360" w:hanging="185"/>
                    <w:contextualSpacing/>
                    <w:suppressOverlap/>
                    <w:rPr>
                      <w:b/>
                      <w:bCs/>
                      <w:rtl/>
                    </w:rPr>
                  </w:pPr>
                  <w:r>
                    <w:rPr>
                      <w:rFonts w:eastAsiaTheme="minorEastAsia" w:hint="cs"/>
                      <w:b/>
                      <w:bCs/>
                      <w:rtl/>
                    </w:rPr>
                    <w:t xml:space="preserve">البتر: اجتماع الحذف </w:t>
                  </w:r>
                  <w:r>
                    <w:rPr>
                      <w:rFonts w:eastAsiaTheme="minorEastAsia" w:hint="cs"/>
                      <w:b/>
                      <w:bCs/>
                      <w:rtl/>
                    </w:rPr>
                    <w:t>والقطع</w:t>
                  </w:r>
                </w:p>
                <w:p w:rsidR="001E48E0" w:rsidP="00035258">
                  <w:pPr>
                    <w:framePr w:hSpace="141" w:wrap="around" w:vAnchor="text" w:hAnchor="margin" w:xAlign="center" w:y="46"/>
                    <w:numPr>
                      <w:ilvl w:val="0"/>
                      <w:numId w:val="26"/>
                    </w:numPr>
                    <w:bidi/>
                    <w:spacing w:after="0" w:line="240" w:lineRule="auto"/>
                    <w:ind w:left="360" w:hanging="185"/>
                    <w:contextualSpacing/>
                    <w:suppressOverlap/>
                    <w:jc w:val="both"/>
                    <w:rPr>
                      <w:b/>
                      <w:bCs/>
                      <w:rtl/>
                    </w:rPr>
                  </w:pPr>
                  <w:r>
                    <w:rPr>
                      <w:rFonts w:eastAsiaTheme="minorEastAsia" w:hint="cs"/>
                      <w:b/>
                      <w:bCs/>
                      <w:rtl/>
                    </w:rPr>
                    <w:t xml:space="preserve">الحذذ: حذف الوتد المجموع من أخر التفعيلة </w:t>
                  </w:r>
                </w:p>
                <w:p w:rsidR="001E48E0" w:rsidP="00035258">
                  <w:pPr>
                    <w:framePr w:hSpace="141" w:wrap="around" w:vAnchor="text" w:hAnchor="margin" w:xAlign="center" w:y="46"/>
                    <w:numPr>
                      <w:ilvl w:val="0"/>
                      <w:numId w:val="26"/>
                    </w:numPr>
                    <w:bidi/>
                    <w:spacing w:after="0" w:line="240" w:lineRule="auto"/>
                    <w:ind w:left="360" w:hanging="185"/>
                    <w:contextualSpacing/>
                    <w:suppressOverlap/>
                    <w:jc w:val="both"/>
                    <w:rPr>
                      <w:b/>
                      <w:bCs/>
                      <w:rtl/>
                    </w:rPr>
                  </w:pPr>
                  <w:r>
                    <w:rPr>
                      <w:rFonts w:eastAsiaTheme="minorEastAsia" w:hint="cs"/>
                      <w:b/>
                      <w:bCs/>
                      <w:rtl/>
                    </w:rPr>
                    <w:t>الصلم: حذف الوتد المفروق من أخر التفعيلة</w:t>
                  </w:r>
                </w:p>
                <w:p w:rsidR="001E48E0" w:rsidP="00035258">
                  <w:pPr>
                    <w:framePr w:hSpace="141" w:wrap="around" w:vAnchor="text" w:hAnchor="margin" w:xAlign="center" w:y="46"/>
                    <w:numPr>
                      <w:ilvl w:val="0"/>
                      <w:numId w:val="26"/>
                    </w:numPr>
                    <w:tabs>
                      <w:tab w:val="left" w:pos="1547"/>
                      <w:tab w:val="center" w:pos="3145"/>
                    </w:tabs>
                    <w:bidi/>
                    <w:spacing w:after="0" w:line="240" w:lineRule="auto"/>
                    <w:ind w:left="360" w:hanging="185"/>
                    <w:contextualSpacing/>
                    <w:suppressOverlap/>
                    <w:jc w:val="both"/>
                    <w:rPr>
                      <w:b/>
                      <w:bCs/>
                      <w:rtl/>
                    </w:rPr>
                  </w:pPr>
                  <w:r>
                    <w:rPr>
                      <w:rFonts w:eastAsiaTheme="minorEastAsia" w:hint="cs"/>
                      <w:b/>
                      <w:bCs/>
                      <w:rtl/>
                    </w:rPr>
                    <w:t xml:space="preserve">القطف اجتماع الحذف </w:t>
                  </w:r>
                  <w:r>
                    <w:rPr>
                      <w:rFonts w:eastAsiaTheme="minorEastAsia" w:hint="cs"/>
                      <w:b/>
                      <w:bCs/>
                      <w:rtl/>
                    </w:rPr>
                    <w:t>والعصب</w:t>
                  </w:r>
                  <w:r>
                    <w:rPr>
                      <w:rFonts w:eastAsiaTheme="minorEastAsia" w:hint="cs"/>
                      <w:b/>
                      <w:bCs/>
                      <w:rtl/>
                    </w:rPr>
                    <w:t>: هو حذف السبب الخفيف وإسكان ما قبله</w:t>
                  </w:r>
                </w:p>
                <w:p w:rsidR="001E48E0" w:rsidP="00035258">
                  <w:pPr>
                    <w:framePr w:hSpace="141" w:wrap="around" w:vAnchor="text" w:hAnchor="margin" w:xAlign="center" w:y="46"/>
                    <w:numPr>
                      <w:ilvl w:val="0"/>
                      <w:numId w:val="26"/>
                    </w:numPr>
                    <w:tabs>
                      <w:tab w:val="left" w:pos="1547"/>
                      <w:tab w:val="center" w:pos="3145"/>
                    </w:tabs>
                    <w:bidi/>
                    <w:spacing w:after="0" w:line="240" w:lineRule="auto"/>
                    <w:ind w:left="360" w:hanging="185"/>
                    <w:contextualSpacing/>
                    <w:suppressOverlap/>
                    <w:jc w:val="both"/>
                    <w:rPr>
                      <w:b/>
                      <w:bCs/>
                      <w:rtl/>
                    </w:rPr>
                  </w:pPr>
                  <w:r>
                    <w:rPr>
                      <w:rFonts w:eastAsiaTheme="minorEastAsia" w:hint="cs"/>
                      <w:b/>
                      <w:bCs/>
                      <w:rtl/>
                    </w:rPr>
                    <w:t xml:space="preserve">القصر هو حذف ساكن السبب الخفيف وإسكان </w:t>
                  </w:r>
                  <w:r>
                    <w:rPr>
                      <w:rFonts w:eastAsiaTheme="minorEastAsia" w:hint="cs"/>
                      <w:b/>
                      <w:bCs/>
                      <w:rtl/>
                    </w:rPr>
                    <w:t>متحركه</w:t>
                  </w:r>
                  <w:r>
                    <w:rPr>
                      <w:rFonts w:eastAsiaTheme="minorEastAsia" w:hint="cs"/>
                      <w:b/>
                      <w:bCs/>
                      <w:rtl/>
                    </w:rPr>
                    <w:t>.</w:t>
                  </w:r>
                </w:p>
                <w:p w:rsidR="001E48E0" w:rsidP="00035258">
                  <w:pPr>
                    <w:framePr w:hSpace="141" w:wrap="around" w:vAnchor="text" w:hAnchor="margin" w:xAlign="center" w:y="46"/>
                    <w:numPr>
                      <w:ilvl w:val="0"/>
                      <w:numId w:val="26"/>
                    </w:numPr>
                    <w:tabs>
                      <w:tab w:val="left" w:pos="1547"/>
                      <w:tab w:val="center" w:pos="3145"/>
                    </w:tabs>
                    <w:bidi/>
                    <w:spacing w:after="0" w:line="240" w:lineRule="auto"/>
                    <w:ind w:left="360" w:hanging="185"/>
                    <w:contextualSpacing/>
                    <w:suppressOverlap/>
                    <w:jc w:val="both"/>
                    <w:rPr>
                      <w:b/>
                      <w:bCs/>
                      <w:rtl/>
                    </w:rPr>
                  </w:pPr>
                  <w:r>
                    <w:rPr>
                      <w:rFonts w:eastAsiaTheme="minorEastAsia" w:hint="cs"/>
                      <w:b/>
                      <w:bCs/>
                      <w:rtl/>
                    </w:rPr>
                    <w:t xml:space="preserve">الوقف: </w:t>
                  </w:r>
                  <w:r>
                    <w:rPr>
                      <w:rFonts w:eastAsiaTheme="minorEastAsia" w:hint="cs"/>
                      <w:b/>
                      <w:bCs/>
                      <w:rtl/>
                    </w:rPr>
                    <w:t>تسكين</w:t>
                  </w:r>
                  <w:r>
                    <w:rPr>
                      <w:rFonts w:eastAsiaTheme="minorEastAsia" w:hint="cs"/>
                      <w:b/>
                      <w:bCs/>
                      <w:rtl/>
                    </w:rPr>
                    <w:t xml:space="preserve"> السابع المتحرك</w:t>
                  </w:r>
                </w:p>
                <w:p w:rsidR="001E48E0" w:rsidP="00035258">
                  <w:pPr>
                    <w:framePr w:hSpace="141" w:wrap="around" w:vAnchor="text" w:hAnchor="margin" w:xAlign="center" w:y="46"/>
                    <w:numPr>
                      <w:ilvl w:val="0"/>
                      <w:numId w:val="26"/>
                    </w:numPr>
                    <w:tabs>
                      <w:tab w:val="left" w:pos="1547"/>
                      <w:tab w:val="center" w:pos="3145"/>
                    </w:tabs>
                    <w:bidi/>
                    <w:spacing w:after="0" w:line="240" w:lineRule="auto"/>
                    <w:ind w:left="360" w:hanging="185"/>
                    <w:contextualSpacing/>
                    <w:suppressOverlap/>
                    <w:rPr>
                      <w:b/>
                      <w:bCs/>
                    </w:rPr>
                  </w:pPr>
                  <w:r>
                    <w:rPr>
                      <w:rFonts w:eastAsiaTheme="minorEastAsia" w:hint="cs"/>
                      <w:b/>
                      <w:bCs/>
                      <w:rtl/>
                    </w:rPr>
                    <w:t>الكف حذف السابع الساكن</w:t>
                  </w:r>
                </w:p>
                <w:p w:rsidR="001E48E0" w:rsidP="00035258">
                  <w:pPr>
                    <w:framePr w:hSpace="141" w:wrap="around" w:vAnchor="text" w:hAnchor="margin" w:xAlign="center" w:y="46"/>
                    <w:tabs>
                      <w:tab w:val="left" w:pos="1547"/>
                      <w:tab w:val="center" w:pos="3145"/>
                    </w:tabs>
                    <w:bidi/>
                    <w:spacing w:after="0" w:line="240" w:lineRule="auto"/>
                    <w:ind w:left="175"/>
                    <w:suppressOverlap/>
                    <w:rPr>
                      <w:b/>
                      <w:bCs/>
                      <w:rtl/>
                    </w:rPr>
                  </w:pPr>
                  <w:r>
                    <w:rPr>
                      <w:rFonts w:eastAsiaTheme="minorEastAsia" w:hint="cs"/>
                      <w:b/>
                      <w:bCs/>
                      <w:rtl/>
                    </w:rPr>
                    <w:t>علل الزيادة:</w:t>
                  </w:r>
                </w:p>
                <w:p w:rsidR="00D573F0" w:rsidP="00035258">
                  <w:pPr>
                    <w:framePr w:hSpace="141" w:wrap="around" w:vAnchor="text" w:hAnchor="margin" w:xAlign="center" w:y="46"/>
                    <w:numPr>
                      <w:ilvl w:val="0"/>
                      <w:numId w:val="28"/>
                    </w:numPr>
                    <w:tabs>
                      <w:tab w:val="left" w:pos="1547"/>
                      <w:tab w:val="center" w:pos="3145"/>
                    </w:tabs>
                    <w:bidi/>
                    <w:spacing w:after="0" w:line="240" w:lineRule="auto"/>
                    <w:ind w:left="360" w:hanging="191"/>
                    <w:contextualSpacing/>
                    <w:suppressOverlap/>
                    <w:rPr>
                      <w:b/>
                      <w:bCs/>
                    </w:rPr>
                  </w:pPr>
                  <w:r>
                    <w:rPr>
                      <w:rFonts w:eastAsiaTheme="minorEastAsia" w:hint="cs"/>
                      <w:b/>
                      <w:bCs/>
                      <w:rtl/>
                    </w:rPr>
                    <w:t>الترفيل: زيادة سبب خفيف على ما أخرة وتد مجموع</w:t>
                  </w:r>
                </w:p>
                <w:p w:rsidR="001E48E0" w:rsidP="00035258">
                  <w:pPr>
                    <w:framePr w:hSpace="141" w:wrap="around" w:vAnchor="text" w:hAnchor="margin" w:xAlign="center" w:y="46"/>
                    <w:numPr>
                      <w:ilvl w:val="0"/>
                      <w:numId w:val="28"/>
                    </w:numPr>
                    <w:tabs>
                      <w:tab w:val="left" w:pos="1547"/>
                      <w:tab w:val="center" w:pos="3145"/>
                    </w:tabs>
                    <w:bidi/>
                    <w:spacing w:after="0" w:line="240" w:lineRule="auto"/>
                    <w:ind w:left="360" w:hanging="191"/>
                    <w:contextualSpacing/>
                    <w:suppressOverlap/>
                    <w:rPr>
                      <w:b/>
                      <w:bCs/>
                      <w:rtl/>
                    </w:rPr>
                  </w:pPr>
                  <w:r>
                    <w:rPr>
                      <w:rFonts w:eastAsiaTheme="minorEastAsia" w:hint="cs"/>
                      <w:b/>
                      <w:bCs/>
                      <w:rtl/>
                    </w:rPr>
                    <w:t xml:space="preserve"> التذييل: هو زيادة ساكن عل ما أخره وتد مجموع</w:t>
                  </w:r>
                </w:p>
                <w:p w:rsidR="00D63AD1" w:rsidP="00035258">
                  <w:pPr>
                    <w:framePr w:hSpace="141" w:wrap="around" w:vAnchor="text" w:hAnchor="margin" w:xAlign="center" w:y="46"/>
                    <w:numPr>
                      <w:ilvl w:val="0"/>
                      <w:numId w:val="28"/>
                    </w:numPr>
                    <w:tabs>
                      <w:tab w:val="left" w:pos="1547"/>
                      <w:tab w:val="center" w:pos="3145"/>
                    </w:tabs>
                    <w:bidi/>
                    <w:spacing w:after="0" w:line="240" w:lineRule="auto"/>
                    <w:ind w:left="360" w:hanging="191"/>
                    <w:contextualSpacing/>
                    <w:suppressOverlap/>
                    <w:rPr>
                      <w:b/>
                      <w:bCs/>
                      <w:rtl/>
                    </w:rPr>
                  </w:pPr>
                  <w:r w:rsidRPr="00CA16D8">
                    <w:rPr>
                      <w:rFonts w:eastAsiaTheme="minorEastAsia" w:hint="cs"/>
                      <w:b/>
                      <w:bCs/>
                      <w:rtl/>
                    </w:rPr>
                    <w:t>التسبيغ: هو زيادة حرف ساكن على ما أخره سبب خفيف</w:t>
                  </w:r>
                </w:p>
              </w:tc>
            </w:tr>
          </w:tbl>
          <w:p w:rsidR="00D63AD1" w:rsidP="00D63AD1">
            <w:pPr>
              <w:tabs>
                <w:tab w:val="left" w:pos="1547"/>
                <w:tab w:val="center" w:pos="3145"/>
              </w:tabs>
              <w:bidi/>
              <w:spacing w:after="0" w:line="240" w:lineRule="auto"/>
              <w:ind w:left="33"/>
              <w:contextualSpacing/>
              <w:rPr>
                <w:b/>
                <w:bCs/>
                <w:rtl/>
              </w:rPr>
            </w:pPr>
            <w:r>
              <w:rPr>
                <w:b/>
                <w:bCs/>
                <w:noProof/>
                <w:sz w:val="24"/>
                <w:szCs w:val="24"/>
                <w:rtl/>
              </w:rPr>
              <w:pict>
                <v:line id="Connecteur droit 44" o:spid="_x0000_s1125" style="position:absolute;visibility:visible;z-index:251807744" from="-106.1pt,5.7pt" to="659.1pt,7.25pt" strokecolor="black"/>
              </w:pict>
            </w:r>
          </w:p>
          <w:p w:rsidR="006B2853" w:rsidP="003B58ED">
            <w:pPr>
              <w:bidi/>
              <w:spacing w:after="0" w:line="240" w:lineRule="auto"/>
              <w:ind w:left="1080"/>
              <w:contextualSpacing/>
              <w:jc w:val="center"/>
              <w:rPr>
                <w:b/>
                <w:bCs/>
                <w:rtl/>
              </w:rPr>
            </w:pPr>
          </w:p>
          <w:p w:rsidR="00F3079B" w:rsidRPr="003B58ED" w:rsidP="006B2853">
            <w:pPr>
              <w:bidi/>
              <w:spacing w:after="0" w:line="240" w:lineRule="auto"/>
              <w:ind w:left="1080"/>
              <w:contextualSpacing/>
              <w:jc w:val="center"/>
              <w:rPr>
                <w:b/>
                <w:bCs/>
                <w:rtl/>
              </w:rPr>
            </w:pPr>
            <w:r w:rsidRPr="003B58ED">
              <w:rPr>
                <w:rFonts w:eastAsiaTheme="minorEastAsia" w:hint="cs"/>
                <w:b/>
                <w:bCs/>
                <w:rtl/>
              </w:rPr>
              <w:t>قد قال لي</w:t>
            </w:r>
            <w:r>
              <w:rPr>
                <w:rFonts w:eastAsiaTheme="minorEastAsia" w:hint="cs"/>
                <w:b/>
                <w:bCs/>
                <w:rtl/>
              </w:rPr>
              <w:t>*****</w:t>
            </w:r>
            <w:r w:rsidRPr="003B58ED">
              <w:rPr>
                <w:rFonts w:eastAsiaTheme="minorEastAsia" w:hint="cs"/>
                <w:b/>
                <w:bCs/>
                <w:rtl/>
              </w:rPr>
              <w:t xml:space="preserve"> </w:t>
            </w:r>
            <w:r w:rsidRPr="003B58ED">
              <w:rPr>
                <w:rFonts w:eastAsiaTheme="minorEastAsia" w:hint="cs"/>
                <w:b/>
                <w:bCs/>
                <w:rtl/>
              </w:rPr>
              <w:t>باستعبار</w:t>
            </w:r>
          </w:p>
          <w:p w:rsidR="003B58ED" w:rsidRPr="003B58ED" w:rsidP="003B58ED">
            <w:pPr>
              <w:bidi/>
              <w:spacing w:after="0" w:line="240" w:lineRule="auto"/>
              <w:ind w:left="1080"/>
              <w:contextualSpacing/>
              <w:jc w:val="center"/>
              <w:rPr>
                <w:b/>
                <w:bCs/>
                <w:rtl/>
              </w:rPr>
            </w:pPr>
            <w:r w:rsidRPr="003B58ED">
              <w:rPr>
                <w:rFonts w:eastAsiaTheme="minorEastAsia" w:hint="cs"/>
                <w:b/>
                <w:bCs/>
                <w:rtl/>
              </w:rPr>
              <w:t xml:space="preserve">صبرا </w:t>
            </w:r>
            <w:r w:rsidRPr="003B58ED">
              <w:rPr>
                <w:rFonts w:eastAsiaTheme="minorEastAsia" w:hint="cs"/>
                <w:b/>
                <w:bCs/>
                <w:rtl/>
              </w:rPr>
              <w:t>بني</w:t>
            </w:r>
            <w:r w:rsidRPr="003B58ED">
              <w:rPr>
                <w:rFonts w:eastAsiaTheme="minorEastAsia" w:hint="cs"/>
                <w:b/>
                <w:bCs/>
                <w:rtl/>
              </w:rPr>
              <w:t xml:space="preserve"> </w:t>
            </w:r>
            <w:r>
              <w:rPr>
                <w:rFonts w:eastAsiaTheme="minorEastAsia" w:hint="cs"/>
                <w:b/>
                <w:bCs/>
                <w:rtl/>
              </w:rPr>
              <w:t xml:space="preserve">***** </w:t>
            </w:r>
            <w:r w:rsidRPr="003B58ED">
              <w:rPr>
                <w:rFonts w:eastAsiaTheme="minorEastAsia" w:hint="cs"/>
                <w:b/>
                <w:bCs/>
                <w:rtl/>
              </w:rPr>
              <w:t>عبد الدار</w:t>
            </w:r>
          </w:p>
          <w:p w:rsidR="00F3079B" w:rsidP="006B2853">
            <w:pPr>
              <w:bidi/>
              <w:spacing w:after="0" w:line="240" w:lineRule="auto"/>
              <w:ind w:left="866"/>
              <w:jc w:val="center"/>
              <w:rPr>
                <w:b/>
                <w:bCs/>
                <w:rtl/>
              </w:rPr>
            </w:pPr>
            <w:r w:rsidRPr="003B58ED">
              <w:rPr>
                <w:rFonts w:eastAsiaTheme="minorEastAsia" w:hint="cs"/>
                <w:b/>
                <w:bCs/>
                <w:rtl/>
              </w:rPr>
              <w:t xml:space="preserve">جعلت إليك الهوى ****** شفيعا فلم </w:t>
            </w:r>
            <w:r w:rsidRPr="003B58ED">
              <w:rPr>
                <w:rFonts w:eastAsiaTheme="minorEastAsia" w:hint="cs"/>
                <w:b/>
                <w:bCs/>
                <w:rtl/>
              </w:rPr>
              <w:t>تشفع</w:t>
            </w:r>
          </w:p>
          <w:p w:rsidR="006B2853" w:rsidP="006B2853">
            <w:pPr>
              <w:bidi/>
              <w:spacing w:after="0" w:line="240" w:lineRule="auto"/>
              <w:ind w:left="866"/>
              <w:jc w:val="center"/>
              <w:rPr>
                <w:b/>
                <w:bCs/>
                <w:rtl/>
              </w:rPr>
            </w:pPr>
            <w:r>
              <w:rPr>
                <w:rFonts w:eastAsiaTheme="minorEastAsia" w:hint="cs"/>
                <w:b/>
                <w:bCs/>
                <w:rtl/>
              </w:rPr>
              <w:t>سل</w:t>
            </w:r>
            <w:r>
              <w:rPr>
                <w:rFonts w:eastAsiaTheme="minorEastAsia" w:hint="cs"/>
                <w:b/>
                <w:bCs/>
                <w:rtl/>
              </w:rPr>
              <w:t xml:space="preserve"> ربا بغداد عما قد مضى ***** لبني العباس في تلك الديار</w:t>
            </w:r>
          </w:p>
          <w:p w:rsidR="006B2853" w:rsidRPr="003B58ED" w:rsidP="006B2853">
            <w:pPr>
              <w:bidi/>
              <w:spacing w:after="0" w:line="240" w:lineRule="auto"/>
              <w:ind w:left="866"/>
              <w:jc w:val="center"/>
              <w:rPr>
                <w:sz w:val="20"/>
                <w:szCs w:val="20"/>
                <w:rtl/>
              </w:rPr>
            </w:pPr>
            <w:r>
              <w:rPr>
                <w:rFonts w:eastAsiaTheme="minorEastAsia" w:hint="cs"/>
                <w:b/>
                <w:bCs/>
                <w:rtl/>
              </w:rPr>
              <w:t xml:space="preserve">أنعى فتى الجود إلى الجود ***** ما مثل </w:t>
            </w:r>
            <w:r>
              <w:rPr>
                <w:rFonts w:eastAsiaTheme="minorEastAsia" w:hint="cs"/>
                <w:b/>
                <w:bCs/>
                <w:rtl/>
              </w:rPr>
              <w:t>من</w:t>
            </w:r>
            <w:r>
              <w:rPr>
                <w:rFonts w:eastAsiaTheme="minorEastAsia" w:hint="cs"/>
                <w:b/>
                <w:bCs/>
                <w:rtl/>
              </w:rPr>
              <w:t xml:space="preserve"> أنعى بموجود</w:t>
            </w:r>
          </w:p>
          <w:p w:rsidR="00C05B47" w:rsidP="00F3079B">
            <w:pPr>
              <w:bidi/>
              <w:spacing w:after="0" w:line="240" w:lineRule="auto"/>
              <w:jc w:val="center"/>
              <w:rPr>
                <w:rtl/>
              </w:rPr>
            </w:pPr>
            <w:r>
              <w:rPr>
                <w:rFonts w:eastAsiaTheme="minorEastAsia" w:hint="cs"/>
                <w:rtl/>
              </w:rPr>
              <w:t xml:space="preserve"> </w:t>
            </w:r>
          </w:p>
          <w:p w:rsidR="00BD36B6" w:rsidRPr="00F3079B" w:rsidP="00BD36B6">
            <w:pPr>
              <w:tabs>
                <w:tab w:val="left" w:pos="1442"/>
                <w:tab w:val="center" w:pos="3128"/>
              </w:tabs>
              <w:bidi/>
              <w:spacing w:after="0" w:line="240" w:lineRule="auto"/>
              <w:rPr>
                <w:rtl/>
              </w:rPr>
            </w:pPr>
            <w:r>
              <w:rPr>
                <w:rFonts w:eastAsiaTheme="minorEastAsia" w:hint="cs"/>
                <w:rtl/>
              </w:rPr>
              <w:t xml:space="preserve"> </w:t>
            </w:r>
          </w:p>
        </w:tc>
        <w:tc>
          <w:tcPr>
            <w:tcW w:w="1039" w:type="dxa"/>
          </w:tcPr>
          <w:p w:rsidR="00A9513F" w:rsidP="00A9513F">
            <w:pPr>
              <w:bidi/>
              <w:spacing w:after="0" w:line="240" w:lineRule="auto"/>
              <w:jc w:val="center"/>
              <w:rPr>
                <w:sz w:val="26"/>
                <w:szCs w:val="26"/>
                <w:rtl/>
              </w:rPr>
            </w:pPr>
          </w:p>
          <w:p w:rsidR="001B5159" w:rsidRPr="00163AA5" w:rsidP="00A9513F">
            <w:pPr>
              <w:bidi/>
              <w:spacing w:after="0" w:line="240" w:lineRule="auto"/>
              <w:jc w:val="center"/>
              <w:rPr>
                <w:sz w:val="26"/>
                <w:szCs w:val="26"/>
                <w:rtl/>
              </w:rPr>
            </w:pPr>
            <w:r w:rsidRPr="00163AA5">
              <w:rPr>
                <w:rFonts w:asciiTheme="majorBidi" w:eastAsiaTheme="minorEastAsia" w:hAnsiTheme="majorBidi" w:cstheme="majorBidi"/>
                <w:sz w:val="26"/>
                <w:szCs w:val="26"/>
                <w:rtl/>
              </w:rPr>
              <w:t>تقويم</w:t>
            </w:r>
            <w:r w:rsidRPr="00163AA5" w:rsidR="00767833">
              <w:rPr>
                <w:rFonts w:asciiTheme="majorBidi" w:eastAsiaTheme="minorEastAsia" w:hAnsiTheme="majorBidi" w:cstheme="majorBidi"/>
                <w:sz w:val="26"/>
                <w:szCs w:val="26"/>
                <w:rtl/>
              </w:rPr>
              <w:t xml:space="preserve"> </w:t>
            </w:r>
            <w:r w:rsidR="00A9513F">
              <w:rPr>
                <w:rFonts w:asciiTheme="majorBidi" w:eastAsiaTheme="minorEastAsia" w:hAnsiTheme="majorBidi" w:cstheme="majorBidi" w:hint="cs"/>
                <w:sz w:val="26"/>
                <w:szCs w:val="26"/>
                <w:rtl/>
              </w:rPr>
              <w:t>مدى تمثل التلاميذ للنص الشعري</w:t>
            </w:r>
            <w:r w:rsidR="00DB05D0">
              <w:rPr>
                <w:rFonts w:asciiTheme="majorBidi" w:eastAsiaTheme="minorEastAsia" w:hAnsiTheme="majorBidi" w:cstheme="majorBidi" w:hint="cs"/>
                <w:sz w:val="26"/>
                <w:szCs w:val="26"/>
                <w:rtl/>
              </w:rPr>
              <w:t>.</w:t>
            </w:r>
          </w:p>
          <w:p w:rsidR="001B5159" w:rsidRPr="00163AA5" w:rsidP="00DB05D0">
            <w:pPr>
              <w:bidi/>
              <w:spacing w:after="0" w:line="240" w:lineRule="auto"/>
              <w:jc w:val="center"/>
              <w:rPr>
                <w:sz w:val="26"/>
                <w:szCs w:val="26"/>
                <w:rtl/>
              </w:rPr>
            </w:pPr>
          </w:p>
          <w:p w:rsidR="001B5159" w:rsidRPr="00163AA5" w:rsidP="00EE21A9">
            <w:pPr>
              <w:bidi/>
              <w:spacing w:after="0" w:line="240" w:lineRule="auto"/>
              <w:jc w:val="center"/>
              <w:rPr>
                <w:sz w:val="26"/>
                <w:szCs w:val="26"/>
                <w:rtl/>
              </w:rPr>
            </w:pPr>
            <w:r>
              <w:rPr>
                <w:rFonts w:asciiTheme="majorBidi" w:eastAsiaTheme="minorEastAsia" w:hAnsiTheme="majorBidi" w:cstheme="majorBidi" w:hint="cs"/>
                <w:sz w:val="26"/>
                <w:szCs w:val="26"/>
                <w:rtl/>
              </w:rPr>
              <w:t>تقويم مد</w:t>
            </w:r>
            <w:r w:rsidR="00EE21A9">
              <w:rPr>
                <w:rFonts w:asciiTheme="majorBidi" w:eastAsiaTheme="minorEastAsia" w:hAnsiTheme="majorBidi" w:cstheme="majorBidi" w:hint="cs"/>
                <w:sz w:val="26"/>
                <w:szCs w:val="26"/>
                <w:rtl/>
              </w:rPr>
              <w:t>ى</w:t>
            </w:r>
            <w:r>
              <w:rPr>
                <w:rFonts w:asciiTheme="majorBidi" w:eastAsiaTheme="minorEastAsia" w:hAnsiTheme="majorBidi" w:cstheme="majorBidi" w:hint="cs"/>
                <w:sz w:val="26"/>
                <w:szCs w:val="26"/>
                <w:rtl/>
              </w:rPr>
              <w:t xml:space="preserve"> فهم التلاميذ للأمثلة انطلاقا من التساؤل عن معنى كلمة معينة في بيت معين</w:t>
            </w:r>
            <w:r w:rsidR="00EE21A9">
              <w:rPr>
                <w:rFonts w:asciiTheme="majorBidi" w:eastAsiaTheme="minorEastAsia" w:hAnsiTheme="majorBidi" w:cstheme="majorBidi" w:hint="cs"/>
                <w:sz w:val="26"/>
                <w:szCs w:val="26"/>
                <w:rtl/>
              </w:rPr>
              <w:t>.</w:t>
            </w:r>
          </w:p>
          <w:p w:rsidR="001B5159" w:rsidRPr="00163AA5" w:rsidP="003D6B6A">
            <w:pPr>
              <w:bidi/>
              <w:spacing w:after="0" w:line="240" w:lineRule="auto"/>
              <w:rPr>
                <w:sz w:val="26"/>
                <w:szCs w:val="26"/>
                <w:rtl/>
              </w:rPr>
            </w:pPr>
          </w:p>
          <w:p w:rsidR="001B5159" w:rsidRPr="00163AA5" w:rsidP="003D6B6A">
            <w:pPr>
              <w:bidi/>
              <w:spacing w:after="0" w:line="240" w:lineRule="auto"/>
              <w:rPr>
                <w:sz w:val="26"/>
                <w:szCs w:val="26"/>
                <w:rtl/>
              </w:rPr>
            </w:pPr>
          </w:p>
          <w:p w:rsidR="001B5159" w:rsidRPr="00163AA5" w:rsidP="003D6B6A">
            <w:pPr>
              <w:bidi/>
              <w:spacing w:after="0" w:line="240" w:lineRule="auto"/>
              <w:rPr>
                <w:sz w:val="26"/>
                <w:szCs w:val="26"/>
                <w:rtl/>
              </w:rPr>
            </w:pPr>
          </w:p>
          <w:p w:rsidR="001B5159" w:rsidP="003D6B6A">
            <w:pPr>
              <w:bidi/>
              <w:spacing w:after="0" w:line="240" w:lineRule="auto"/>
              <w:rPr>
                <w:sz w:val="26"/>
                <w:szCs w:val="26"/>
              </w:rPr>
            </w:pPr>
          </w:p>
          <w:p w:rsidR="00C979C4" w:rsidP="00C979C4">
            <w:pPr>
              <w:bidi/>
              <w:spacing w:after="0" w:line="240" w:lineRule="auto"/>
              <w:rPr>
                <w:sz w:val="26"/>
                <w:szCs w:val="26"/>
              </w:rPr>
            </w:pPr>
          </w:p>
          <w:p w:rsidR="007467CA" w:rsidP="007467CA">
            <w:pPr>
              <w:bidi/>
              <w:spacing w:after="0" w:line="240" w:lineRule="auto"/>
              <w:rPr>
                <w:sz w:val="26"/>
                <w:szCs w:val="26"/>
              </w:rPr>
            </w:pPr>
          </w:p>
          <w:p w:rsidR="00C979C4" w:rsidP="007467CA">
            <w:pPr>
              <w:bidi/>
              <w:spacing w:after="0" w:line="240" w:lineRule="auto"/>
              <w:jc w:val="center"/>
              <w:rPr>
                <w:sz w:val="26"/>
                <w:szCs w:val="26"/>
              </w:rPr>
            </w:pPr>
            <w:r>
              <w:rPr>
                <w:rFonts w:asciiTheme="majorBidi" w:eastAsiaTheme="minorEastAsia" w:hAnsiTheme="majorBidi" w:cstheme="majorBidi" w:hint="cs"/>
                <w:sz w:val="26"/>
                <w:szCs w:val="26"/>
                <w:rtl/>
              </w:rPr>
              <w:t xml:space="preserve">ماذا </w:t>
            </w:r>
            <w:r>
              <w:rPr>
                <w:rFonts w:asciiTheme="majorBidi" w:eastAsiaTheme="minorEastAsia" w:hAnsiTheme="majorBidi" w:cstheme="majorBidi" w:hint="cs"/>
                <w:sz w:val="26"/>
                <w:szCs w:val="26"/>
                <w:rtl/>
              </w:rPr>
              <w:t>تسمى</w:t>
            </w:r>
            <w:r>
              <w:rPr>
                <w:rFonts w:asciiTheme="majorBidi" w:eastAsiaTheme="minorEastAsia" w:hAnsiTheme="majorBidi" w:cstheme="majorBidi" w:hint="cs"/>
                <w:sz w:val="26"/>
                <w:szCs w:val="26"/>
                <w:rtl/>
              </w:rPr>
              <w:t xml:space="preserve"> التغييرات التي تقع </w:t>
            </w:r>
            <w:r w:rsidR="000572CD">
              <w:rPr>
                <w:rFonts w:asciiTheme="majorBidi" w:eastAsiaTheme="minorEastAsia" w:hAnsiTheme="majorBidi" w:cstheme="majorBidi" w:hint="cs"/>
                <w:sz w:val="26"/>
                <w:szCs w:val="26"/>
                <w:rtl/>
              </w:rPr>
              <w:t>ع</w:t>
            </w:r>
            <w:r>
              <w:rPr>
                <w:rFonts w:asciiTheme="majorBidi" w:eastAsiaTheme="minorEastAsia" w:hAnsiTheme="majorBidi" w:cstheme="majorBidi" w:hint="cs"/>
                <w:sz w:val="26"/>
                <w:szCs w:val="26"/>
                <w:rtl/>
              </w:rPr>
              <w:t>ل</w:t>
            </w:r>
            <w:r w:rsidR="000572CD">
              <w:rPr>
                <w:rFonts w:asciiTheme="majorBidi" w:eastAsiaTheme="minorEastAsia" w:hAnsiTheme="majorBidi" w:cstheme="majorBidi" w:hint="cs"/>
                <w:sz w:val="26"/>
                <w:szCs w:val="26"/>
                <w:rtl/>
              </w:rPr>
              <w:t xml:space="preserve">ى </w:t>
            </w:r>
            <w:r>
              <w:rPr>
                <w:rFonts w:asciiTheme="majorBidi" w:eastAsiaTheme="minorEastAsia" w:hAnsiTheme="majorBidi" w:cstheme="majorBidi" w:hint="cs"/>
                <w:sz w:val="26"/>
                <w:szCs w:val="26"/>
                <w:rtl/>
              </w:rPr>
              <w:t>ثواني الأسباب</w:t>
            </w:r>
            <w:r w:rsidR="000572CD">
              <w:rPr>
                <w:rFonts w:asciiTheme="majorBidi" w:eastAsiaTheme="minorEastAsia" w:hAnsiTheme="majorBidi" w:cstheme="majorBidi" w:hint="cs"/>
                <w:sz w:val="26"/>
                <w:szCs w:val="26"/>
                <w:rtl/>
              </w:rPr>
              <w:t>؟</w:t>
            </w: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P="00830B64">
            <w:pPr>
              <w:bidi/>
              <w:spacing w:after="0" w:line="240" w:lineRule="auto"/>
              <w:jc w:val="center"/>
              <w:rPr>
                <w:sz w:val="26"/>
                <w:szCs w:val="26"/>
              </w:rPr>
            </w:pPr>
            <w:r>
              <w:rPr>
                <w:rFonts w:asciiTheme="majorBidi" w:eastAsiaTheme="minorEastAsia" w:hAnsiTheme="majorBidi" w:cstheme="majorBidi" w:hint="cs"/>
                <w:sz w:val="26"/>
                <w:szCs w:val="26"/>
                <w:rtl/>
              </w:rPr>
              <w:t>ما هو الجزء الذي وقع فيه هذا التغيير؟</w:t>
            </w:r>
          </w:p>
          <w:p w:rsidR="00C979C4" w:rsidP="00C979C4">
            <w:pPr>
              <w:bidi/>
              <w:spacing w:after="0" w:line="240" w:lineRule="auto"/>
              <w:rPr>
                <w:sz w:val="26"/>
                <w:szCs w:val="26"/>
              </w:rPr>
            </w:pPr>
          </w:p>
          <w:p w:rsidR="00C979C4" w:rsidP="00C979C4">
            <w:pPr>
              <w:bidi/>
              <w:spacing w:after="0" w:line="240" w:lineRule="auto"/>
              <w:rPr>
                <w:sz w:val="26"/>
                <w:szCs w:val="26"/>
                <w:rtl/>
              </w:rPr>
            </w:pPr>
          </w:p>
          <w:p w:rsidR="00D925C5" w:rsidP="00D925C5">
            <w:pPr>
              <w:bidi/>
              <w:spacing w:after="0" w:line="240" w:lineRule="auto"/>
              <w:rPr>
                <w:sz w:val="26"/>
                <w:szCs w:val="26"/>
                <w:rtl/>
              </w:rPr>
            </w:pPr>
          </w:p>
          <w:p w:rsidR="00D925C5" w:rsidP="00D925C5">
            <w:pPr>
              <w:bidi/>
              <w:spacing w:after="0" w:line="240" w:lineRule="auto"/>
              <w:rPr>
                <w:sz w:val="26"/>
                <w:szCs w:val="26"/>
                <w:rtl/>
              </w:rPr>
            </w:pPr>
          </w:p>
          <w:p w:rsidR="00C979C4" w:rsidP="00C979C4">
            <w:pPr>
              <w:bidi/>
              <w:spacing w:after="0" w:line="240" w:lineRule="auto"/>
              <w:rPr>
                <w:sz w:val="26"/>
                <w:szCs w:val="26"/>
                <w:rtl/>
              </w:rPr>
            </w:pPr>
          </w:p>
          <w:p w:rsidR="006D2C10" w:rsidP="006D2C10">
            <w:pPr>
              <w:bidi/>
              <w:spacing w:after="0" w:line="240" w:lineRule="auto"/>
              <w:rPr>
                <w:sz w:val="26"/>
                <w:szCs w:val="26"/>
              </w:rPr>
            </w:pPr>
          </w:p>
          <w:p w:rsidR="00C979C4" w:rsidP="00C979C4">
            <w:pPr>
              <w:bidi/>
              <w:spacing w:after="0" w:line="240" w:lineRule="auto"/>
              <w:rPr>
                <w:sz w:val="26"/>
                <w:szCs w:val="26"/>
              </w:rPr>
            </w:pPr>
          </w:p>
          <w:p w:rsidR="00C979C4" w:rsidP="00C979C4">
            <w:pPr>
              <w:bidi/>
              <w:spacing w:after="0" w:line="240" w:lineRule="auto"/>
              <w:rPr>
                <w:sz w:val="26"/>
                <w:szCs w:val="26"/>
              </w:rPr>
            </w:pPr>
          </w:p>
          <w:p w:rsidR="008015EB" w:rsidP="00D925C5">
            <w:pPr>
              <w:bidi/>
              <w:spacing w:after="0" w:line="240" w:lineRule="auto"/>
              <w:jc w:val="center"/>
              <w:rPr>
                <w:sz w:val="26"/>
                <w:szCs w:val="26"/>
                <w:rtl/>
              </w:rPr>
            </w:pPr>
          </w:p>
          <w:p w:rsidR="008015EB" w:rsidP="008015EB">
            <w:pPr>
              <w:bidi/>
              <w:spacing w:after="0" w:line="240" w:lineRule="auto"/>
              <w:jc w:val="center"/>
              <w:rPr>
                <w:sz w:val="26"/>
                <w:szCs w:val="26"/>
                <w:rtl/>
              </w:rPr>
            </w:pPr>
          </w:p>
          <w:p w:rsidR="008015EB" w:rsidP="008015EB">
            <w:pPr>
              <w:bidi/>
              <w:spacing w:after="0" w:line="240" w:lineRule="auto"/>
              <w:jc w:val="center"/>
              <w:rPr>
                <w:sz w:val="26"/>
                <w:szCs w:val="26"/>
                <w:rtl/>
              </w:rPr>
            </w:pPr>
          </w:p>
          <w:p w:rsidR="008015EB" w:rsidP="008015EB">
            <w:pPr>
              <w:bidi/>
              <w:spacing w:after="0" w:line="240" w:lineRule="auto"/>
              <w:jc w:val="center"/>
              <w:rPr>
                <w:sz w:val="26"/>
                <w:szCs w:val="26"/>
                <w:rtl/>
              </w:rPr>
            </w:pPr>
          </w:p>
          <w:p w:rsidR="00C979C4" w:rsidP="008015EB">
            <w:pPr>
              <w:bidi/>
              <w:spacing w:after="0" w:line="240" w:lineRule="auto"/>
              <w:jc w:val="center"/>
              <w:rPr>
                <w:sz w:val="26"/>
                <w:szCs w:val="26"/>
              </w:rPr>
            </w:pPr>
            <w:r>
              <w:rPr>
                <w:rFonts w:asciiTheme="majorBidi" w:eastAsiaTheme="minorEastAsia" w:hAnsiTheme="majorBidi" w:cstheme="majorBidi" w:hint="cs"/>
                <w:sz w:val="26"/>
                <w:szCs w:val="26"/>
                <w:rtl/>
              </w:rPr>
              <w:t>من</w:t>
            </w:r>
            <w:r>
              <w:rPr>
                <w:rFonts w:asciiTheme="majorBidi" w:eastAsiaTheme="minorEastAsia" w:hAnsiTheme="majorBidi" w:cstheme="majorBidi" w:hint="cs"/>
                <w:sz w:val="26"/>
                <w:szCs w:val="26"/>
                <w:rtl/>
              </w:rPr>
              <w:t xml:space="preserve"> يقدم استنتاجا أخر؟</w:t>
            </w: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P="002E6146">
            <w:pPr>
              <w:bidi/>
              <w:spacing w:after="0" w:line="240" w:lineRule="auto"/>
              <w:jc w:val="center"/>
              <w:rPr>
                <w:sz w:val="26"/>
                <w:szCs w:val="26"/>
              </w:rPr>
            </w:pPr>
            <w:r>
              <w:rPr>
                <w:rFonts w:asciiTheme="majorBidi" w:eastAsiaTheme="minorEastAsia" w:hAnsiTheme="majorBidi" w:cstheme="majorBidi" w:hint="cs"/>
                <w:sz w:val="26"/>
                <w:szCs w:val="26"/>
                <w:rtl/>
              </w:rPr>
              <w:t>ماهي الزحافات المركبة؟</w:t>
            </w: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P="00C979C4">
            <w:pPr>
              <w:bidi/>
              <w:spacing w:after="0" w:line="240" w:lineRule="auto"/>
              <w:rPr>
                <w:sz w:val="26"/>
                <w:szCs w:val="26"/>
              </w:rPr>
            </w:pPr>
          </w:p>
          <w:p w:rsidR="004F78DD" w:rsidP="00452CEC">
            <w:pPr>
              <w:bidi/>
              <w:spacing w:after="0" w:line="240" w:lineRule="auto"/>
              <w:jc w:val="center"/>
              <w:rPr>
                <w:sz w:val="26"/>
                <w:szCs w:val="26"/>
                <w:rtl/>
              </w:rPr>
            </w:pPr>
          </w:p>
          <w:p w:rsidR="00C979C4" w:rsidP="004F78DD">
            <w:pPr>
              <w:bidi/>
              <w:spacing w:after="0" w:line="240" w:lineRule="auto"/>
              <w:jc w:val="center"/>
              <w:rPr>
                <w:sz w:val="26"/>
                <w:szCs w:val="26"/>
              </w:rPr>
            </w:pPr>
            <w:r>
              <w:rPr>
                <w:rFonts w:asciiTheme="majorBidi" w:eastAsiaTheme="minorEastAsia" w:hAnsiTheme="majorBidi" w:cstheme="majorBidi" w:hint="cs"/>
                <w:sz w:val="26"/>
                <w:szCs w:val="26"/>
                <w:rtl/>
              </w:rPr>
              <w:t xml:space="preserve">ماذا </w:t>
            </w:r>
            <w:r w:rsidR="004F78DD">
              <w:rPr>
                <w:rFonts w:asciiTheme="majorBidi" w:eastAsiaTheme="minorEastAsia" w:hAnsiTheme="majorBidi" w:cstheme="majorBidi" w:hint="cs"/>
                <w:sz w:val="26"/>
                <w:szCs w:val="26"/>
                <w:rtl/>
              </w:rPr>
              <w:t>نق</w:t>
            </w:r>
            <w:r>
              <w:rPr>
                <w:rFonts w:asciiTheme="majorBidi" w:eastAsiaTheme="minorEastAsia" w:hAnsiTheme="majorBidi" w:cstheme="majorBidi" w:hint="cs"/>
                <w:sz w:val="26"/>
                <w:szCs w:val="26"/>
                <w:rtl/>
              </w:rPr>
              <w:t>صد بالعلة؟</w:t>
            </w: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P="00D377F7">
            <w:pPr>
              <w:bidi/>
              <w:spacing w:after="0" w:line="240" w:lineRule="auto"/>
              <w:jc w:val="center"/>
              <w:rPr>
                <w:sz w:val="26"/>
                <w:szCs w:val="26"/>
              </w:rPr>
            </w:pPr>
            <w:r>
              <w:rPr>
                <w:rFonts w:asciiTheme="majorBidi" w:eastAsiaTheme="minorEastAsia" w:hAnsiTheme="majorBidi" w:cstheme="majorBidi" w:hint="cs"/>
                <w:sz w:val="26"/>
                <w:szCs w:val="26"/>
                <w:rtl/>
              </w:rPr>
              <w:t>من</w:t>
            </w:r>
            <w:r>
              <w:rPr>
                <w:rFonts w:asciiTheme="majorBidi" w:eastAsiaTheme="minorEastAsia" w:hAnsiTheme="majorBidi" w:cstheme="majorBidi" w:hint="cs"/>
                <w:sz w:val="26"/>
                <w:szCs w:val="26"/>
                <w:rtl/>
              </w:rPr>
              <w:t xml:space="preserve"> يقدم مثالا يتضمن علة القطع؟</w:t>
            </w: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P="00D377F7">
            <w:pPr>
              <w:bidi/>
              <w:spacing w:after="0" w:line="240" w:lineRule="auto"/>
              <w:jc w:val="center"/>
              <w:rPr>
                <w:sz w:val="26"/>
                <w:szCs w:val="26"/>
              </w:rPr>
            </w:pPr>
            <w:r>
              <w:rPr>
                <w:rFonts w:asciiTheme="majorBidi" w:eastAsiaTheme="minorEastAsia" w:hAnsiTheme="majorBidi" w:cstheme="majorBidi" w:hint="cs"/>
                <w:sz w:val="26"/>
                <w:szCs w:val="26"/>
                <w:rtl/>
              </w:rPr>
              <w:t>ما هو الفرق بين الحذذ والصلم؟</w:t>
            </w: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P="00C979C4">
            <w:pPr>
              <w:bidi/>
              <w:spacing w:after="0" w:line="240" w:lineRule="auto"/>
              <w:rPr>
                <w:sz w:val="26"/>
                <w:szCs w:val="26"/>
              </w:rPr>
            </w:pPr>
          </w:p>
          <w:p w:rsidR="00C979C4" w:rsidRPr="00163AA5" w:rsidP="00C979C4">
            <w:pPr>
              <w:bidi/>
              <w:spacing w:after="0" w:line="240" w:lineRule="auto"/>
              <w:rPr>
                <w:sz w:val="26"/>
                <w:szCs w:val="26"/>
                <w:rtl/>
              </w:rPr>
            </w:pPr>
          </w:p>
          <w:p w:rsidR="00A02303" w:rsidP="003D6B6A">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5D36FD">
            <w:pPr>
              <w:bidi/>
              <w:spacing w:after="0" w:line="240" w:lineRule="auto"/>
              <w:jc w:val="center"/>
              <w:rPr>
                <w:sz w:val="26"/>
                <w:szCs w:val="26"/>
                <w:rtl/>
              </w:rPr>
            </w:pPr>
            <w:r>
              <w:rPr>
                <w:rFonts w:asciiTheme="majorBidi" w:eastAsiaTheme="minorEastAsia" w:hAnsiTheme="majorBidi" w:cstheme="majorBidi" w:hint="cs"/>
                <w:sz w:val="26"/>
                <w:szCs w:val="26"/>
                <w:rtl/>
              </w:rPr>
              <w:t>من</w:t>
            </w:r>
            <w:r>
              <w:rPr>
                <w:rFonts w:asciiTheme="majorBidi" w:eastAsiaTheme="minorEastAsia" w:hAnsiTheme="majorBidi" w:cstheme="majorBidi" w:hint="cs"/>
                <w:sz w:val="26"/>
                <w:szCs w:val="26"/>
                <w:rtl/>
              </w:rPr>
              <w:t xml:space="preserve"> يقدم مثالا يتضمن زحاف العصب وع</w:t>
            </w:r>
            <w:r w:rsidR="00DB296A">
              <w:rPr>
                <w:rFonts w:asciiTheme="majorBidi" w:eastAsiaTheme="minorEastAsia" w:hAnsiTheme="majorBidi" w:cstheme="majorBidi" w:hint="cs"/>
                <w:sz w:val="26"/>
                <w:szCs w:val="26"/>
                <w:rtl/>
              </w:rPr>
              <w:t>ل</w:t>
            </w:r>
            <w:r>
              <w:rPr>
                <w:rFonts w:asciiTheme="majorBidi" w:eastAsiaTheme="minorEastAsia" w:hAnsiTheme="majorBidi" w:cstheme="majorBidi" w:hint="cs"/>
                <w:sz w:val="26"/>
                <w:szCs w:val="26"/>
                <w:rtl/>
              </w:rPr>
              <w:t>ة الحذف؟</w:t>
            </w: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5D36FD" w:rsidP="005D36FD">
            <w:pPr>
              <w:bidi/>
              <w:spacing w:after="0" w:line="240" w:lineRule="auto"/>
              <w:rPr>
                <w:sz w:val="26"/>
                <w:szCs w:val="26"/>
                <w:rtl/>
              </w:rPr>
            </w:pPr>
          </w:p>
          <w:p w:rsidR="005D36FD" w:rsidP="005D36FD">
            <w:pPr>
              <w:bidi/>
              <w:spacing w:after="0" w:line="240" w:lineRule="auto"/>
              <w:jc w:val="center"/>
              <w:rPr>
                <w:sz w:val="26"/>
                <w:szCs w:val="26"/>
                <w:rtl/>
              </w:rPr>
            </w:pPr>
            <w:r>
              <w:rPr>
                <w:rFonts w:asciiTheme="majorBidi" w:eastAsiaTheme="minorEastAsia" w:hAnsiTheme="majorBidi" w:cstheme="majorBidi" w:hint="cs"/>
                <w:sz w:val="26"/>
                <w:szCs w:val="26"/>
                <w:rtl/>
              </w:rPr>
              <w:t>ما</w:t>
            </w:r>
            <w:r w:rsidR="00DB296A">
              <w:rPr>
                <w:rFonts w:asciiTheme="majorBidi" w:eastAsiaTheme="minorEastAsia" w:hAnsiTheme="majorBidi" w:cstheme="majorBidi" w:hint="cs"/>
                <w:sz w:val="26"/>
                <w:szCs w:val="26"/>
                <w:rtl/>
              </w:rPr>
              <w:t xml:space="preserve"> </w:t>
            </w:r>
            <w:r>
              <w:rPr>
                <w:rFonts w:asciiTheme="majorBidi" w:eastAsiaTheme="minorEastAsia" w:hAnsiTheme="majorBidi" w:cstheme="majorBidi" w:hint="cs"/>
                <w:sz w:val="26"/>
                <w:szCs w:val="26"/>
                <w:rtl/>
              </w:rPr>
              <w:t>هو الترفيل؟</w:t>
            </w:r>
          </w:p>
          <w:p w:rsidR="005D36FD" w:rsidP="005D36FD">
            <w:pPr>
              <w:bidi/>
              <w:spacing w:after="0" w:line="240" w:lineRule="auto"/>
              <w:rPr>
                <w:sz w:val="26"/>
                <w:szCs w:val="26"/>
                <w:rtl/>
              </w:rPr>
            </w:pPr>
          </w:p>
          <w:p w:rsidR="005D36FD" w:rsidP="005D36FD">
            <w:pPr>
              <w:bidi/>
              <w:spacing w:after="0" w:line="240" w:lineRule="auto"/>
              <w:jc w:val="center"/>
              <w:rPr>
                <w:sz w:val="26"/>
                <w:szCs w:val="26"/>
                <w:rtl/>
              </w:rPr>
            </w:pPr>
            <w:r>
              <w:rPr>
                <w:rFonts w:asciiTheme="majorBidi" w:eastAsiaTheme="minorEastAsia" w:hAnsiTheme="majorBidi" w:cstheme="majorBidi" w:hint="cs"/>
                <w:sz w:val="26"/>
                <w:szCs w:val="26"/>
                <w:rtl/>
              </w:rPr>
              <w:t>من</w:t>
            </w:r>
            <w:r>
              <w:rPr>
                <w:rFonts w:asciiTheme="majorBidi" w:eastAsiaTheme="minorEastAsia" w:hAnsiTheme="majorBidi" w:cstheme="majorBidi" w:hint="cs"/>
                <w:sz w:val="26"/>
                <w:szCs w:val="26"/>
                <w:rtl/>
              </w:rPr>
              <w:t xml:space="preserve"> يقدم مثالا؟</w:t>
            </w:r>
          </w:p>
          <w:p w:rsidR="005D36FD" w:rsidP="005D36FD">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DB296A" w:rsidP="00DB296A">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DB296A" w:rsidP="00C25ACE">
            <w:pPr>
              <w:bidi/>
              <w:spacing w:after="0" w:line="240" w:lineRule="auto"/>
              <w:jc w:val="center"/>
              <w:rPr>
                <w:sz w:val="26"/>
                <w:szCs w:val="26"/>
                <w:rtl/>
              </w:rPr>
            </w:pPr>
          </w:p>
          <w:p w:rsidR="00262D3F" w:rsidP="00DB296A">
            <w:pPr>
              <w:bidi/>
              <w:spacing w:after="0" w:line="240" w:lineRule="auto"/>
              <w:jc w:val="center"/>
              <w:rPr>
                <w:sz w:val="26"/>
                <w:szCs w:val="26"/>
                <w:rtl/>
              </w:rPr>
            </w:pPr>
            <w:r>
              <w:rPr>
                <w:rFonts w:asciiTheme="majorBidi" w:eastAsiaTheme="minorEastAsia" w:hAnsiTheme="majorBidi" w:cstheme="majorBidi" w:hint="cs"/>
                <w:sz w:val="26"/>
                <w:szCs w:val="26"/>
                <w:rtl/>
              </w:rPr>
              <w:t>من</w:t>
            </w:r>
            <w:r>
              <w:rPr>
                <w:rFonts w:asciiTheme="majorBidi" w:eastAsiaTheme="minorEastAsia" w:hAnsiTheme="majorBidi" w:cstheme="majorBidi" w:hint="cs"/>
                <w:sz w:val="26"/>
                <w:szCs w:val="26"/>
                <w:rtl/>
              </w:rPr>
              <w:t xml:space="preserve"> يقدم استنتاجا أخر؟</w:t>
            </w: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3C4F73" w:rsidP="003C4F73">
            <w:pPr>
              <w:bidi/>
              <w:spacing w:after="0" w:line="240" w:lineRule="auto"/>
              <w:rPr>
                <w:sz w:val="26"/>
                <w:szCs w:val="26"/>
                <w:rtl/>
              </w:rPr>
            </w:pPr>
          </w:p>
          <w:p w:rsidR="003C4F73" w:rsidP="003C4F73">
            <w:pPr>
              <w:bidi/>
              <w:spacing w:after="0" w:line="240" w:lineRule="auto"/>
              <w:rPr>
                <w:sz w:val="26"/>
                <w:szCs w:val="26"/>
                <w:rtl/>
              </w:rPr>
            </w:pPr>
          </w:p>
          <w:p w:rsidR="003C4F73" w:rsidP="003C4F73">
            <w:pPr>
              <w:bidi/>
              <w:spacing w:after="0" w:line="240" w:lineRule="auto"/>
              <w:rPr>
                <w:sz w:val="26"/>
                <w:szCs w:val="26"/>
                <w:rtl/>
              </w:rPr>
            </w:pPr>
          </w:p>
          <w:p w:rsidR="003C4F73" w:rsidP="003C4F73">
            <w:pPr>
              <w:bidi/>
              <w:spacing w:after="0" w:line="240" w:lineRule="auto"/>
              <w:rPr>
                <w:sz w:val="26"/>
                <w:szCs w:val="26"/>
                <w:rtl/>
              </w:rPr>
            </w:pPr>
          </w:p>
          <w:p w:rsidR="003C4F73" w:rsidP="003C4F73">
            <w:pPr>
              <w:bidi/>
              <w:spacing w:after="0" w:line="240" w:lineRule="auto"/>
              <w:rPr>
                <w:sz w:val="26"/>
                <w:szCs w:val="26"/>
                <w:rtl/>
              </w:rPr>
            </w:pPr>
          </w:p>
          <w:p w:rsidR="00262D3F" w:rsidP="00262D3F">
            <w:pPr>
              <w:bidi/>
              <w:spacing w:after="0" w:line="240" w:lineRule="auto"/>
              <w:rPr>
                <w:sz w:val="26"/>
                <w:szCs w:val="26"/>
                <w:rtl/>
              </w:rPr>
            </w:pPr>
          </w:p>
          <w:p w:rsidR="00262D3F" w:rsidP="00C25ACE">
            <w:pPr>
              <w:bidi/>
              <w:spacing w:after="0" w:line="240" w:lineRule="auto"/>
              <w:jc w:val="center"/>
              <w:rPr>
                <w:sz w:val="26"/>
                <w:szCs w:val="26"/>
                <w:rtl/>
              </w:rPr>
            </w:pPr>
            <w:r>
              <w:rPr>
                <w:rFonts w:asciiTheme="majorBidi" w:eastAsiaTheme="minorEastAsia" w:hAnsiTheme="majorBidi" w:cstheme="majorBidi" w:hint="cs"/>
                <w:sz w:val="26"/>
                <w:szCs w:val="26"/>
                <w:rtl/>
              </w:rPr>
              <w:t>من</w:t>
            </w:r>
            <w:r>
              <w:rPr>
                <w:rFonts w:asciiTheme="majorBidi" w:eastAsiaTheme="minorEastAsia" w:hAnsiTheme="majorBidi" w:cstheme="majorBidi" w:hint="cs"/>
                <w:sz w:val="26"/>
                <w:szCs w:val="26"/>
                <w:rtl/>
              </w:rPr>
              <w:t xml:space="preserve"> يقدم مثالا يتضمن زحافا أو علة؟</w:t>
            </w: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P="00262D3F">
            <w:pPr>
              <w:bidi/>
              <w:spacing w:after="0" w:line="240" w:lineRule="auto"/>
              <w:rPr>
                <w:sz w:val="26"/>
                <w:szCs w:val="26"/>
                <w:rtl/>
              </w:rPr>
            </w:pPr>
          </w:p>
          <w:p w:rsidR="00262D3F" w:rsidRPr="00163AA5" w:rsidP="00262D3F">
            <w:pPr>
              <w:bidi/>
              <w:spacing w:after="0" w:line="240" w:lineRule="auto"/>
              <w:rPr>
                <w:sz w:val="26"/>
                <w:szCs w:val="26"/>
                <w:rtl/>
              </w:rPr>
            </w:pPr>
          </w:p>
        </w:tc>
        <w:tc>
          <w:tcPr>
            <w:tcW w:w="993" w:type="dxa"/>
          </w:tcPr>
          <w:p w:rsidR="005450C8" w:rsidP="003647D7">
            <w:pPr>
              <w:bidi/>
              <w:spacing w:after="0" w:line="240" w:lineRule="auto"/>
              <w:jc w:val="center"/>
              <w:rPr>
                <w:sz w:val="26"/>
                <w:szCs w:val="26"/>
                <w:rtl/>
              </w:rPr>
            </w:pPr>
            <w:r w:rsidRPr="00163AA5">
              <w:rPr>
                <w:rFonts w:asciiTheme="majorBidi" w:eastAsiaTheme="minorEastAsia" w:hAnsiTheme="majorBidi" w:cstheme="majorBidi"/>
                <w:sz w:val="26"/>
                <w:szCs w:val="26"/>
                <w:rtl/>
              </w:rPr>
              <w:t>د</w:t>
            </w:r>
            <w:r w:rsidR="00442BF3">
              <w:rPr>
                <w:rFonts w:asciiTheme="majorBidi" w:eastAsiaTheme="minorEastAsia" w:hAnsiTheme="majorBidi" w:cstheme="majorBidi"/>
                <w:sz w:val="26"/>
                <w:szCs w:val="26"/>
                <w:rtl/>
              </w:rPr>
              <w:t xml:space="preserve">عم المتعثرين </w:t>
            </w:r>
            <w:r w:rsidR="003647D7">
              <w:rPr>
                <w:rFonts w:asciiTheme="majorBidi" w:eastAsiaTheme="minorEastAsia" w:hAnsiTheme="majorBidi" w:cstheme="majorBidi" w:hint="cs"/>
                <w:sz w:val="26"/>
                <w:szCs w:val="26"/>
                <w:rtl/>
              </w:rPr>
              <w:t xml:space="preserve">بإحالتهم </w:t>
            </w:r>
            <w:r w:rsidR="003647D7">
              <w:rPr>
                <w:rFonts w:asciiTheme="majorBidi" w:eastAsiaTheme="minorEastAsia" w:hAnsiTheme="majorBidi" w:cstheme="majorBidi" w:hint="cs"/>
                <w:sz w:val="26"/>
                <w:szCs w:val="26"/>
                <w:rtl/>
              </w:rPr>
              <w:t>على</w:t>
            </w:r>
            <w:r w:rsidR="003647D7">
              <w:rPr>
                <w:rFonts w:asciiTheme="majorBidi" w:eastAsiaTheme="minorEastAsia" w:hAnsiTheme="majorBidi" w:cstheme="majorBidi" w:hint="cs"/>
                <w:sz w:val="26"/>
                <w:szCs w:val="26"/>
                <w:rtl/>
              </w:rPr>
              <w:t xml:space="preserve"> نص شعري سابق</w:t>
            </w:r>
          </w:p>
          <w:p w:rsidR="00407A26" w:rsidRPr="00EA5761" w:rsidP="003647D7">
            <w:pPr>
              <w:bidi/>
              <w:spacing w:after="0" w:line="240" w:lineRule="auto"/>
              <w:jc w:val="center"/>
              <w:rPr>
                <w:sz w:val="26"/>
                <w:szCs w:val="26"/>
                <w:rtl/>
              </w:rPr>
            </w:pPr>
            <w:r>
              <w:rPr>
                <w:rFonts w:asciiTheme="majorBidi" w:hAnsiTheme="majorBidi" w:cstheme="majorBidi"/>
                <w:noProof/>
                <w:sz w:val="26"/>
                <w:szCs w:val="26"/>
                <w:rtl/>
              </w:rPr>
              <w:pict>
                <v:line id="Connecteur droit 9" o:spid="_x0000_s1126" style="position:absolute;visibility:visible;z-index:251779072" from="-7.3pt,10.85pt" to="762.2pt,13.1pt" strokecolor="black"/>
              </w:pict>
            </w:r>
          </w:p>
          <w:p w:rsidR="00407A26" w:rsidP="00407A26">
            <w:pPr>
              <w:bidi/>
              <w:spacing w:after="0" w:line="240" w:lineRule="auto"/>
              <w:rPr>
                <w:sz w:val="26"/>
                <w:szCs w:val="26"/>
                <w:rtl/>
              </w:rPr>
            </w:pPr>
          </w:p>
          <w:p w:rsidR="00407A26" w:rsidP="00407A26">
            <w:pPr>
              <w:bidi/>
              <w:spacing w:after="0" w:line="240" w:lineRule="auto"/>
              <w:rPr>
                <w:sz w:val="26"/>
                <w:szCs w:val="26"/>
                <w:rtl/>
              </w:rPr>
            </w:pPr>
          </w:p>
          <w:p w:rsidR="003647D7" w:rsidP="00EE21A9">
            <w:pPr>
              <w:bidi/>
              <w:spacing w:after="0" w:line="240" w:lineRule="auto"/>
              <w:jc w:val="center"/>
              <w:rPr>
                <w:sz w:val="26"/>
                <w:szCs w:val="26"/>
                <w:rtl/>
              </w:rPr>
            </w:pPr>
            <w:r>
              <w:rPr>
                <w:rFonts w:asciiTheme="majorBidi" w:eastAsiaTheme="minorEastAsia" w:hAnsiTheme="majorBidi" w:cstheme="majorBidi" w:hint="cs"/>
                <w:sz w:val="26"/>
                <w:szCs w:val="26"/>
                <w:rtl/>
              </w:rPr>
              <w:t xml:space="preserve">دعم </w:t>
            </w:r>
            <w:r>
              <w:rPr>
                <w:rFonts w:asciiTheme="majorBidi" w:eastAsiaTheme="minorEastAsia" w:hAnsiTheme="majorBidi" w:cstheme="majorBidi" w:hint="cs"/>
                <w:sz w:val="26"/>
                <w:szCs w:val="26"/>
                <w:rtl/>
              </w:rPr>
              <w:t>المتعثرين</w:t>
            </w:r>
            <w:r>
              <w:rPr>
                <w:rFonts w:asciiTheme="majorBidi" w:eastAsiaTheme="minorEastAsia" w:hAnsiTheme="majorBidi" w:cstheme="majorBidi" w:hint="cs"/>
                <w:sz w:val="26"/>
                <w:szCs w:val="26"/>
                <w:rtl/>
              </w:rPr>
              <w:t xml:space="preserve"> بتصحيح الأخطاء اللغوية فوريا</w:t>
            </w:r>
            <w:r w:rsidR="00EC6AC8">
              <w:rPr>
                <w:rFonts w:asciiTheme="majorBidi" w:eastAsiaTheme="minorEastAsia" w:hAnsiTheme="majorBidi" w:cstheme="majorBidi" w:hint="cs"/>
                <w:sz w:val="26"/>
                <w:szCs w:val="26"/>
                <w:rtl/>
              </w:rPr>
              <w:t>.</w:t>
            </w: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D925C5" w:rsidP="00D925C5">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572CD">
            <w:pPr>
              <w:bidi/>
              <w:spacing w:after="0" w:line="240" w:lineRule="auto"/>
              <w:jc w:val="center"/>
              <w:rPr>
                <w:sz w:val="26"/>
                <w:szCs w:val="26"/>
                <w:rtl/>
              </w:rPr>
            </w:pPr>
            <w:r>
              <w:rPr>
                <w:rFonts w:asciiTheme="majorBidi" w:eastAsiaTheme="minorEastAsia" w:hAnsiTheme="majorBidi" w:cstheme="majorBidi" w:hint="cs"/>
                <w:sz w:val="26"/>
                <w:szCs w:val="26"/>
                <w:rtl/>
              </w:rPr>
              <w:t xml:space="preserve">دعم المتعثرين بتحديدهم لتفعيلة ثم </w:t>
            </w:r>
            <w:r>
              <w:rPr>
                <w:rFonts w:asciiTheme="majorBidi" w:eastAsiaTheme="minorEastAsia" w:hAnsiTheme="majorBidi" w:cstheme="majorBidi" w:hint="cs"/>
                <w:sz w:val="26"/>
                <w:szCs w:val="26"/>
                <w:rtl/>
              </w:rPr>
              <w:t>حذف</w:t>
            </w:r>
            <w:r>
              <w:rPr>
                <w:rFonts w:asciiTheme="majorBidi" w:eastAsiaTheme="minorEastAsia" w:hAnsiTheme="majorBidi" w:cstheme="majorBidi" w:hint="cs"/>
                <w:sz w:val="26"/>
                <w:szCs w:val="26"/>
                <w:rtl/>
              </w:rPr>
              <w:t xml:space="preserve"> أو تسكين أحد ثواني الأسباب. </w:t>
            </w: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082FFC" w:rsidP="00082FFC">
            <w:pPr>
              <w:bidi/>
              <w:spacing w:after="0" w:line="240" w:lineRule="auto"/>
              <w:jc w:val="center"/>
              <w:rPr>
                <w:sz w:val="26"/>
                <w:szCs w:val="26"/>
                <w:rtl/>
              </w:rPr>
            </w:pPr>
          </w:p>
          <w:p w:rsidR="002E6146" w:rsidP="00082FFC">
            <w:pPr>
              <w:bidi/>
              <w:spacing w:after="0" w:line="240" w:lineRule="auto"/>
              <w:jc w:val="center"/>
              <w:rPr>
                <w:sz w:val="26"/>
                <w:szCs w:val="26"/>
                <w:rtl/>
              </w:rPr>
            </w:pPr>
          </w:p>
          <w:p w:rsidR="002E6146" w:rsidP="002E6146">
            <w:pPr>
              <w:bidi/>
              <w:spacing w:after="0" w:line="240" w:lineRule="auto"/>
              <w:jc w:val="center"/>
              <w:rPr>
                <w:sz w:val="26"/>
                <w:szCs w:val="26"/>
                <w:rtl/>
              </w:rPr>
            </w:pPr>
          </w:p>
          <w:p w:rsidR="00082FFC" w:rsidP="00452CEC">
            <w:pPr>
              <w:bidi/>
              <w:spacing w:after="0" w:line="240" w:lineRule="auto"/>
              <w:jc w:val="center"/>
              <w:rPr>
                <w:sz w:val="26"/>
                <w:szCs w:val="26"/>
                <w:rtl/>
              </w:rPr>
            </w:pPr>
            <w:r>
              <w:rPr>
                <w:rFonts w:asciiTheme="majorBidi" w:eastAsiaTheme="minorEastAsia" w:hAnsiTheme="majorBidi" w:cstheme="majorBidi" w:hint="cs"/>
                <w:sz w:val="26"/>
                <w:szCs w:val="26"/>
                <w:rtl/>
              </w:rPr>
              <w:t xml:space="preserve">تشجيع </w:t>
            </w:r>
            <w:r>
              <w:rPr>
                <w:rFonts w:asciiTheme="majorBidi" w:eastAsiaTheme="minorEastAsia" w:hAnsiTheme="majorBidi" w:cstheme="majorBidi" w:hint="cs"/>
                <w:sz w:val="26"/>
                <w:szCs w:val="26"/>
                <w:rtl/>
              </w:rPr>
              <w:t>المتمكنين</w:t>
            </w:r>
            <w:r>
              <w:rPr>
                <w:rFonts w:asciiTheme="majorBidi" w:eastAsiaTheme="minorEastAsia" w:hAnsiTheme="majorBidi" w:cstheme="majorBidi" w:hint="cs"/>
                <w:sz w:val="26"/>
                <w:szCs w:val="26"/>
                <w:rtl/>
              </w:rPr>
              <w:t xml:space="preserve"> و</w:t>
            </w:r>
            <w:r w:rsidR="002E6146">
              <w:rPr>
                <w:rFonts w:asciiTheme="majorBidi" w:eastAsiaTheme="minorEastAsia" w:hAnsiTheme="majorBidi" w:cstheme="majorBidi" w:hint="cs"/>
                <w:sz w:val="26"/>
                <w:szCs w:val="26"/>
                <w:rtl/>
              </w:rPr>
              <w:t>دعم المتعثرين بتكليفهم بتحديد التغ</w:t>
            </w:r>
            <w:r w:rsidR="00C5296F">
              <w:rPr>
                <w:rFonts w:asciiTheme="majorBidi" w:eastAsiaTheme="minorEastAsia" w:hAnsiTheme="majorBidi" w:cstheme="majorBidi" w:hint="cs"/>
                <w:sz w:val="26"/>
                <w:szCs w:val="26"/>
                <w:rtl/>
              </w:rPr>
              <w:t>ي</w:t>
            </w:r>
            <w:r w:rsidR="002E6146">
              <w:rPr>
                <w:rFonts w:asciiTheme="majorBidi" w:eastAsiaTheme="minorEastAsia" w:hAnsiTheme="majorBidi" w:cstheme="majorBidi" w:hint="cs"/>
                <w:sz w:val="26"/>
                <w:szCs w:val="26"/>
                <w:rtl/>
              </w:rPr>
              <w:t xml:space="preserve">ير الواقع </w:t>
            </w:r>
            <w:r w:rsidR="00452CEC">
              <w:rPr>
                <w:rFonts w:asciiTheme="majorBidi" w:eastAsiaTheme="minorEastAsia" w:hAnsiTheme="majorBidi" w:cstheme="majorBidi" w:hint="cs"/>
                <w:sz w:val="26"/>
                <w:szCs w:val="26"/>
                <w:rtl/>
              </w:rPr>
              <w:t>وربطه بالمفاهيم المثبتة في الخطاطة.</w:t>
            </w:r>
            <w:r w:rsidR="002E6146">
              <w:rPr>
                <w:rFonts w:asciiTheme="majorBidi" w:eastAsiaTheme="minorEastAsia" w:hAnsiTheme="majorBidi" w:cstheme="majorBidi" w:hint="cs"/>
                <w:sz w:val="26"/>
                <w:szCs w:val="26"/>
                <w:rtl/>
              </w:rPr>
              <w:t xml:space="preserve"> </w:t>
            </w:r>
          </w:p>
          <w:p w:rsidR="00082FFC" w:rsidP="00082FFC">
            <w:pPr>
              <w:bidi/>
              <w:spacing w:after="0" w:line="240" w:lineRule="auto"/>
              <w:jc w:val="center"/>
              <w:rPr>
                <w:sz w:val="26"/>
                <w:szCs w:val="26"/>
                <w:rtl/>
              </w:rPr>
            </w:pPr>
          </w:p>
          <w:p w:rsidR="00193BF7" w:rsidP="00193BF7">
            <w:pPr>
              <w:bidi/>
              <w:spacing w:after="0" w:line="240" w:lineRule="auto"/>
              <w:jc w:val="center"/>
              <w:rPr>
                <w:sz w:val="26"/>
                <w:szCs w:val="26"/>
                <w:rtl/>
              </w:rPr>
            </w:pPr>
          </w:p>
          <w:p w:rsidR="00193BF7" w:rsidP="00193BF7">
            <w:pPr>
              <w:bidi/>
              <w:spacing w:after="0" w:line="240" w:lineRule="auto"/>
              <w:jc w:val="center"/>
              <w:rPr>
                <w:sz w:val="26"/>
                <w:szCs w:val="26"/>
                <w:rtl/>
              </w:rPr>
            </w:pPr>
          </w:p>
          <w:p w:rsidR="00193BF7" w:rsidP="00193BF7">
            <w:pPr>
              <w:bidi/>
              <w:spacing w:after="0" w:line="240" w:lineRule="auto"/>
              <w:jc w:val="center"/>
              <w:rPr>
                <w:sz w:val="26"/>
                <w:szCs w:val="26"/>
                <w:rtl/>
              </w:rPr>
            </w:pPr>
          </w:p>
          <w:p w:rsidR="00193BF7" w:rsidP="00193BF7">
            <w:pPr>
              <w:bidi/>
              <w:spacing w:after="0" w:line="240" w:lineRule="auto"/>
              <w:jc w:val="center"/>
              <w:rPr>
                <w:sz w:val="26"/>
                <w:szCs w:val="26"/>
                <w:rtl/>
              </w:rPr>
            </w:pPr>
            <w:r>
              <w:rPr>
                <w:rFonts w:asciiTheme="majorBidi" w:eastAsiaTheme="minorEastAsia" w:hAnsiTheme="majorBidi" w:cstheme="majorBidi" w:hint="cs"/>
                <w:sz w:val="26"/>
                <w:szCs w:val="26"/>
                <w:rtl/>
              </w:rPr>
              <w:t xml:space="preserve">دعم المتعثرين عن طريق تكليفهم بإعداد </w:t>
            </w:r>
            <w:r>
              <w:rPr>
                <w:rFonts w:asciiTheme="majorBidi" w:eastAsiaTheme="minorEastAsia" w:hAnsiTheme="majorBidi" w:cstheme="majorBidi" w:hint="cs"/>
                <w:sz w:val="26"/>
                <w:szCs w:val="26"/>
                <w:rtl/>
              </w:rPr>
              <w:t>جدول</w:t>
            </w:r>
            <w:r>
              <w:rPr>
                <w:rFonts w:asciiTheme="majorBidi" w:eastAsiaTheme="minorEastAsia" w:hAnsiTheme="majorBidi" w:cstheme="majorBidi" w:hint="cs"/>
                <w:sz w:val="26"/>
                <w:szCs w:val="26"/>
                <w:rtl/>
              </w:rPr>
              <w:t xml:space="preserve"> للزحافات المركبة</w:t>
            </w:r>
            <w:r w:rsidR="004F78DD">
              <w:rPr>
                <w:rFonts w:asciiTheme="majorBidi" w:eastAsiaTheme="minorEastAsia" w:hAnsiTheme="majorBidi" w:cstheme="majorBidi" w:hint="cs"/>
                <w:sz w:val="26"/>
                <w:szCs w:val="26"/>
                <w:rtl/>
              </w:rPr>
              <w:t>.</w:t>
            </w:r>
          </w:p>
          <w:p w:rsidR="004F78DD" w:rsidP="004F78DD">
            <w:pPr>
              <w:bidi/>
              <w:spacing w:after="0" w:line="240" w:lineRule="auto"/>
              <w:jc w:val="center"/>
              <w:rPr>
                <w:sz w:val="26"/>
                <w:szCs w:val="26"/>
                <w:rtl/>
              </w:rPr>
            </w:pPr>
          </w:p>
          <w:p w:rsidR="004F78DD" w:rsidP="004F78DD">
            <w:pPr>
              <w:bidi/>
              <w:spacing w:after="0" w:line="240" w:lineRule="auto"/>
              <w:jc w:val="center"/>
              <w:rPr>
                <w:sz w:val="26"/>
                <w:szCs w:val="26"/>
                <w:rtl/>
              </w:rPr>
            </w:pPr>
          </w:p>
          <w:p w:rsidR="004F78DD" w:rsidP="004F78DD">
            <w:pPr>
              <w:bidi/>
              <w:spacing w:after="0" w:line="240" w:lineRule="auto"/>
              <w:jc w:val="center"/>
              <w:rPr>
                <w:sz w:val="26"/>
                <w:szCs w:val="26"/>
                <w:rtl/>
              </w:rPr>
            </w:pPr>
            <w:r>
              <w:rPr>
                <w:rFonts w:asciiTheme="majorBidi" w:eastAsiaTheme="minorEastAsia" w:hAnsiTheme="majorBidi" w:cstheme="majorBidi" w:hint="cs"/>
                <w:sz w:val="26"/>
                <w:szCs w:val="26"/>
                <w:rtl/>
              </w:rPr>
              <w:t xml:space="preserve">دعم المتعثرين بتحديد الفرق بين العلة </w:t>
            </w:r>
            <w:r w:rsidR="00D377F7">
              <w:rPr>
                <w:rFonts w:asciiTheme="majorBidi" w:eastAsiaTheme="minorEastAsia" w:hAnsiTheme="majorBidi" w:cstheme="majorBidi" w:hint="cs"/>
                <w:sz w:val="26"/>
                <w:szCs w:val="26"/>
                <w:rtl/>
              </w:rPr>
              <w:t>والزحاف</w:t>
            </w:r>
          </w:p>
          <w:p w:rsidR="00193BF7" w:rsidP="00193BF7">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p>
          <w:p w:rsidR="005D36FD" w:rsidP="005D36FD">
            <w:pPr>
              <w:bidi/>
              <w:spacing w:after="0" w:line="240" w:lineRule="auto"/>
              <w:jc w:val="center"/>
              <w:rPr>
                <w:sz w:val="26"/>
                <w:szCs w:val="26"/>
                <w:rtl/>
              </w:rPr>
            </w:pPr>
            <w:r>
              <w:rPr>
                <w:rFonts w:asciiTheme="majorBidi" w:eastAsiaTheme="minorEastAsia" w:hAnsiTheme="majorBidi" w:cstheme="majorBidi" w:hint="cs"/>
                <w:sz w:val="26"/>
                <w:szCs w:val="26"/>
                <w:rtl/>
              </w:rPr>
              <w:t xml:space="preserve">دعم </w:t>
            </w:r>
            <w:r w:rsidR="00211398">
              <w:rPr>
                <w:rFonts w:asciiTheme="majorBidi" w:eastAsiaTheme="minorEastAsia" w:hAnsiTheme="majorBidi" w:cstheme="majorBidi" w:hint="cs"/>
                <w:sz w:val="26"/>
                <w:szCs w:val="26"/>
                <w:rtl/>
              </w:rPr>
              <w:t xml:space="preserve">المتعثرين عن طريق تكليفهم بتحديد </w:t>
            </w:r>
            <w:r w:rsidR="00211398">
              <w:rPr>
                <w:rFonts w:asciiTheme="majorBidi" w:eastAsiaTheme="minorEastAsia" w:hAnsiTheme="majorBidi" w:cstheme="majorBidi" w:hint="cs"/>
                <w:sz w:val="26"/>
                <w:szCs w:val="26"/>
                <w:rtl/>
              </w:rPr>
              <w:t>علل</w:t>
            </w:r>
            <w:r w:rsidR="00211398">
              <w:rPr>
                <w:rFonts w:asciiTheme="majorBidi" w:eastAsiaTheme="minorEastAsia" w:hAnsiTheme="majorBidi" w:cstheme="majorBidi" w:hint="cs"/>
                <w:sz w:val="26"/>
                <w:szCs w:val="26"/>
                <w:rtl/>
              </w:rPr>
              <w:t xml:space="preserve"> الزيادة.</w:t>
            </w: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C25ACE" w:rsidP="00C25ACE">
            <w:pPr>
              <w:bidi/>
              <w:spacing w:after="0" w:line="240" w:lineRule="auto"/>
              <w:jc w:val="center"/>
              <w:rPr>
                <w:sz w:val="26"/>
                <w:szCs w:val="26"/>
                <w:rtl/>
              </w:rPr>
            </w:pPr>
          </w:p>
          <w:p w:rsidR="003C4F73" w:rsidP="003C4F73">
            <w:pPr>
              <w:bidi/>
              <w:spacing w:after="0" w:line="240" w:lineRule="auto"/>
              <w:jc w:val="center"/>
              <w:rPr>
                <w:sz w:val="26"/>
                <w:szCs w:val="26"/>
                <w:rtl/>
              </w:rPr>
            </w:pPr>
          </w:p>
          <w:p w:rsidR="003C4F73" w:rsidP="003C4F73">
            <w:pPr>
              <w:bidi/>
              <w:spacing w:after="0" w:line="240" w:lineRule="auto"/>
              <w:jc w:val="center"/>
              <w:rPr>
                <w:sz w:val="26"/>
                <w:szCs w:val="26"/>
                <w:rtl/>
              </w:rPr>
            </w:pPr>
          </w:p>
          <w:p w:rsidR="003C4F73" w:rsidP="003C4F73">
            <w:pPr>
              <w:bidi/>
              <w:spacing w:after="0" w:line="240" w:lineRule="auto"/>
              <w:jc w:val="center"/>
              <w:rPr>
                <w:sz w:val="26"/>
                <w:szCs w:val="26"/>
                <w:rtl/>
              </w:rPr>
            </w:pPr>
          </w:p>
          <w:p w:rsidR="003C4F73" w:rsidP="003C4F73">
            <w:pPr>
              <w:bidi/>
              <w:spacing w:after="0" w:line="240" w:lineRule="auto"/>
              <w:jc w:val="center"/>
              <w:rPr>
                <w:sz w:val="26"/>
                <w:szCs w:val="26"/>
                <w:rtl/>
              </w:rPr>
            </w:pPr>
          </w:p>
          <w:p w:rsidR="003C4F73" w:rsidP="003C4F73">
            <w:pPr>
              <w:bidi/>
              <w:spacing w:after="0" w:line="240" w:lineRule="auto"/>
              <w:jc w:val="center"/>
              <w:rPr>
                <w:sz w:val="26"/>
                <w:szCs w:val="26"/>
                <w:rtl/>
              </w:rPr>
            </w:pPr>
          </w:p>
          <w:p w:rsidR="003C4F73" w:rsidP="003C4F73">
            <w:pPr>
              <w:bidi/>
              <w:spacing w:after="0" w:line="240" w:lineRule="auto"/>
              <w:jc w:val="center"/>
              <w:rPr>
                <w:sz w:val="26"/>
                <w:szCs w:val="26"/>
                <w:rtl/>
              </w:rPr>
            </w:pPr>
          </w:p>
          <w:p w:rsidR="00C25ACE" w:rsidRPr="00407A26" w:rsidP="00C14145">
            <w:pPr>
              <w:bidi/>
              <w:spacing w:after="0" w:line="240" w:lineRule="auto"/>
              <w:jc w:val="center"/>
              <w:rPr>
                <w:sz w:val="26"/>
                <w:szCs w:val="26"/>
                <w:rtl/>
              </w:rPr>
            </w:pPr>
            <w:r>
              <w:rPr>
                <w:rFonts w:asciiTheme="majorBidi" w:eastAsiaTheme="minorEastAsia" w:hAnsiTheme="majorBidi" w:cstheme="majorBidi" w:hint="cs"/>
                <w:sz w:val="26"/>
                <w:szCs w:val="26"/>
                <w:rtl/>
              </w:rPr>
              <w:t xml:space="preserve">دعم المتعثرين </w:t>
            </w:r>
            <w:r w:rsidR="00C14145">
              <w:rPr>
                <w:rFonts w:asciiTheme="majorBidi" w:eastAsiaTheme="minorEastAsia" w:hAnsiTheme="majorBidi" w:cstheme="majorBidi" w:hint="cs"/>
                <w:sz w:val="26"/>
                <w:szCs w:val="26"/>
                <w:rtl/>
              </w:rPr>
              <w:t>وذلك عبر تكليفهم بتحديد الزحافات والعلل وجردها في خطاطة</w:t>
            </w:r>
          </w:p>
        </w:tc>
      </w:tr>
    </w:tbl>
    <w:p w:rsidR="00377F13" w:rsidRPr="00377F13" w:rsidP="000A0D3B">
      <w:pPr>
        <w:bidi/>
        <w:spacing w:after="200" w:line="276" w:lineRule="auto"/>
        <w:rPr>
          <w:sz w:val="26"/>
          <w:szCs w:val="26"/>
          <w:lang w:val="fr-FR" w:eastAsia="fr-FR" w:bidi="ar-SA"/>
        </w:rPr>
        <w:sectPr w:rsidSect="006071BA">
          <w:footerReference w:type="default" r:id="rId17"/>
          <w:pgSz w:w="16838" w:h="11906" w:orient="landscape"/>
          <w:pgMar w:top="1417" w:right="1417" w:bottom="1417" w:left="1417" w:header="510" w:footer="567" w:gutter="0"/>
          <w:cols w:space="708"/>
          <w:docGrid w:linePitch="360"/>
        </w:sectPr>
      </w:pPr>
    </w:p>
    <w:p w:rsidR="00712F8F" w:rsidP="00712F8F">
      <w:pPr>
        <w:bidi/>
        <w:spacing w:after="200" w:line="480" w:lineRule="auto"/>
        <w:ind w:left="-567" w:right="-567" w:firstLine="0"/>
        <w:rPr>
          <w:rFonts w:ascii="Calibri" w:eastAsia="Calibri" w:hAnsi="Calibri" w:cs="Arial"/>
          <w:sz w:val="22"/>
          <w:szCs w:val="22"/>
          <w:rtl/>
          <w:lang w:val="fr-FR" w:eastAsia="en-US" w:bidi="ar-MA"/>
        </w:rPr>
      </w:pPr>
      <w:r>
        <w:rPr>
          <w:noProof/>
          <w:rtl/>
          <w:lang w:val="en-US"/>
        </w:rPr>
        <mc:AlternateContent>
          <mc:Choice Requires="wps">
            <w:drawing>
              <wp:anchor distT="0" distB="0" distL="114300" distR="114300" simplePos="0" relativeHeight="251773952" behindDoc="0" locked="0" layoutInCell="1" allowOverlap="1">
                <wp:simplePos x="0" y="0"/>
                <wp:positionH relativeFrom="column">
                  <wp:posOffset>-406940</wp:posOffset>
                </wp:positionH>
                <wp:positionV relativeFrom="paragraph">
                  <wp:posOffset>-416545</wp:posOffset>
                </wp:positionV>
                <wp:extent cx="5170805" cy="1128408"/>
                <wp:effectExtent l="19050" t="19050" r="29845" b="33655"/>
                <wp:wrapNone/>
                <wp:docPr id="544500815" name="Text Box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170805" cy="1128408"/>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E2058B" w:rsidRPr="006B3CE6" w:rsidP="00FB2601">
                            <w:pPr>
                              <w:bidi/>
                              <w:spacing w:line="240" w:lineRule="auto"/>
                              <w:ind w:firstLine="0"/>
                              <w:rPr>
                                <w:b/>
                                <w:bCs/>
                                <w:sz w:val="20"/>
                                <w:szCs w:val="20"/>
                                <w:rtl/>
                                <w:lang w:bidi="ar-MA"/>
                              </w:rPr>
                            </w:pPr>
                            <w:r w:rsidRPr="006B3CE6">
                              <w:rPr>
                                <w:rFonts w:hint="cs"/>
                                <w:b/>
                                <w:bCs/>
                                <w:sz w:val="20"/>
                                <w:szCs w:val="20"/>
                                <w:rtl/>
                                <w:lang w:bidi="ar-MA"/>
                              </w:rPr>
                              <w:t>الكفايات المستهدفة :</w:t>
                            </w:r>
                          </w:p>
                          <w:p w:rsidR="00075EE3" w:rsidRPr="004E52F2" w:rsidP="00075EE3">
                            <w:pPr>
                              <w:tabs>
                                <w:tab w:val="right" w:pos="2976"/>
                                <w:tab w:val="right" w:pos="5103"/>
                              </w:tabs>
                              <w:bidi/>
                              <w:spacing w:line="240" w:lineRule="auto"/>
                              <w:rPr>
                                <w:b/>
                                <w:bCs/>
                                <w:sz w:val="18"/>
                                <w:szCs w:val="18"/>
                                <w:rtl/>
                                <w:lang w:bidi="ar-MA"/>
                              </w:rPr>
                            </w:pPr>
                            <w:r w:rsidRPr="004E52F2">
                              <w:rPr>
                                <w:rFonts w:hint="cs"/>
                                <w:b/>
                                <w:bCs/>
                                <w:sz w:val="18"/>
                                <w:szCs w:val="18"/>
                                <w:rtl/>
                                <w:lang w:bidi="ar-MA"/>
                              </w:rPr>
                              <w:t xml:space="preserve">الكفايات الثقافية : </w:t>
                            </w:r>
                            <w:r>
                              <w:rPr>
                                <w:rFonts w:hint="cs"/>
                                <w:sz w:val="18"/>
                                <w:szCs w:val="18"/>
                                <w:rtl/>
                                <w:lang w:bidi="ar-MA"/>
                              </w:rPr>
                              <w:t>أن يتعرف المتعلم على قواعد الكتابة العروضية.</w:t>
                            </w:r>
                          </w:p>
                          <w:p w:rsidR="006B3CE6" w:rsidRPr="004E52F2" w:rsidP="00075EE3">
                            <w:pPr>
                              <w:tabs>
                                <w:tab w:val="right" w:pos="2976"/>
                                <w:tab w:val="right" w:pos="5103"/>
                              </w:tabs>
                              <w:bidi/>
                              <w:spacing w:line="240" w:lineRule="auto"/>
                              <w:rPr>
                                <w:b/>
                                <w:bCs/>
                                <w:sz w:val="18"/>
                                <w:szCs w:val="18"/>
                                <w:rtl/>
                                <w:lang w:bidi="ar-MA"/>
                              </w:rPr>
                            </w:pPr>
                            <w:r w:rsidRPr="004E52F2">
                              <w:rPr>
                                <w:rFonts w:hint="cs"/>
                                <w:b/>
                                <w:bCs/>
                                <w:sz w:val="18"/>
                                <w:szCs w:val="18"/>
                                <w:rtl/>
                                <w:lang w:bidi="ar-MA"/>
                              </w:rPr>
                              <w:t>الكفاية التواصية :</w:t>
                            </w:r>
                            <w:r w:rsidR="002D5D7C">
                              <w:rPr>
                                <w:rFonts w:hint="cs"/>
                                <w:sz w:val="18"/>
                                <w:szCs w:val="18"/>
                                <w:rtl/>
                                <w:lang w:bidi="ar-MA"/>
                              </w:rPr>
                              <w:t xml:space="preserve"> </w:t>
                            </w:r>
                            <w:r w:rsidR="00075EE3">
                              <w:rPr>
                                <w:rFonts w:hint="cs"/>
                                <w:sz w:val="18"/>
                                <w:szCs w:val="18"/>
                                <w:rtl/>
                                <w:lang w:bidi="ar-MA"/>
                              </w:rPr>
                              <w:t>أن يوظف المتعلم علوم اللغة في سياقات مختلفة ويحسن استثمارها.</w:t>
                            </w:r>
                          </w:p>
                          <w:p w:rsidR="006B3CE6" w:rsidRPr="004E52F2" w:rsidP="00075EE3">
                            <w:pPr>
                              <w:tabs>
                                <w:tab w:val="right" w:pos="2976"/>
                                <w:tab w:val="right" w:pos="5103"/>
                              </w:tabs>
                              <w:bidi/>
                              <w:spacing w:line="240" w:lineRule="auto"/>
                              <w:rPr>
                                <w:b/>
                                <w:bCs/>
                                <w:sz w:val="18"/>
                                <w:szCs w:val="18"/>
                                <w:rtl/>
                                <w:lang w:bidi="ar-MA"/>
                              </w:rPr>
                            </w:pPr>
                            <w:r w:rsidRPr="004E52F2">
                              <w:rPr>
                                <w:rFonts w:hint="cs"/>
                                <w:b/>
                                <w:bCs/>
                                <w:sz w:val="18"/>
                                <w:szCs w:val="18"/>
                                <w:rtl/>
                                <w:lang w:bidi="ar-MA"/>
                              </w:rPr>
                              <w:t>الكفايات المنهجية :</w:t>
                            </w:r>
                            <w:r w:rsidR="002D5D7C">
                              <w:rPr>
                                <w:rFonts w:hint="cs"/>
                                <w:b/>
                                <w:bCs/>
                                <w:sz w:val="18"/>
                                <w:szCs w:val="18"/>
                                <w:rtl/>
                                <w:lang w:bidi="ar-MA"/>
                              </w:rPr>
                              <w:t xml:space="preserve"> </w:t>
                            </w:r>
                            <w:r w:rsidR="00075EE3">
                              <w:rPr>
                                <w:rFonts w:hint="cs"/>
                                <w:sz w:val="18"/>
                                <w:szCs w:val="18"/>
                                <w:rtl/>
                                <w:lang w:bidi="ar-MA"/>
                              </w:rPr>
                              <w:t xml:space="preserve">أن يتمكن المتعلم من الكتابة العروضية </w:t>
                            </w:r>
                            <w:r w:rsidR="008C2556">
                              <w:rPr>
                                <w:rFonts w:hint="cs"/>
                                <w:sz w:val="18"/>
                                <w:szCs w:val="18"/>
                                <w:rtl/>
                                <w:lang w:bidi="ar-MA"/>
                              </w:rPr>
                              <w:t>ويستثمرها بشكل منهجي وسليم.</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127" type="#_x0000_t202" style="width:407.15pt;height:88.85pt;margin-top:-32.8pt;margin-left:-32.04pt;mso-height-percent:0;mso-height-relative:page;mso-width-percent:0;mso-width-relative:page;mso-wrap-distance-bottom:0;mso-wrap-distance-left:9pt;mso-wrap-distance-right:9pt;mso-wrap-distance-top:0;position:absolute;v-text-anchor:top;z-index:251772928" fillcolor="white" stroked="t" strokecolor="#4f80bd" strokeweight="5pt">
                <v:stroke linestyle="thickThin"/>
                <v:textbox>
                  <w:txbxContent>
                    <w:p w:rsidR="00E2058B" w:rsidRPr="006B3CE6" w:rsidP="00FB2601">
                      <w:pPr>
                        <w:bidi/>
                        <w:spacing w:line="240" w:lineRule="auto"/>
                        <w:ind w:firstLine="0"/>
                        <w:rPr>
                          <w:b/>
                          <w:bCs/>
                          <w:sz w:val="20"/>
                          <w:szCs w:val="20"/>
                          <w:rtl/>
                          <w:lang w:bidi="ar-MA"/>
                        </w:rPr>
                      </w:pPr>
                      <w:r w:rsidRPr="006B3CE6">
                        <w:rPr>
                          <w:rFonts w:hint="cs"/>
                          <w:b/>
                          <w:bCs/>
                          <w:sz w:val="20"/>
                          <w:szCs w:val="20"/>
                          <w:rtl/>
                          <w:lang w:bidi="ar-MA"/>
                        </w:rPr>
                        <w:t>الكفايات المستهدفة :</w:t>
                      </w:r>
                    </w:p>
                    <w:p w:rsidR="00075EE3" w:rsidRPr="004E52F2" w:rsidP="00075EE3">
                      <w:pPr>
                        <w:tabs>
                          <w:tab w:val="right" w:pos="2976"/>
                          <w:tab w:val="right" w:pos="5103"/>
                        </w:tabs>
                        <w:bidi/>
                        <w:spacing w:line="240" w:lineRule="auto"/>
                        <w:rPr>
                          <w:b/>
                          <w:bCs/>
                          <w:sz w:val="18"/>
                          <w:szCs w:val="18"/>
                          <w:rtl/>
                          <w:lang w:bidi="ar-MA"/>
                        </w:rPr>
                      </w:pPr>
                      <w:r w:rsidRPr="004E52F2">
                        <w:rPr>
                          <w:rFonts w:hint="cs"/>
                          <w:b/>
                          <w:bCs/>
                          <w:sz w:val="18"/>
                          <w:szCs w:val="18"/>
                          <w:rtl/>
                          <w:lang w:bidi="ar-MA"/>
                        </w:rPr>
                        <w:t xml:space="preserve">الكفايات الثقافية : </w:t>
                      </w:r>
                      <w:r>
                        <w:rPr>
                          <w:rFonts w:hint="cs"/>
                          <w:sz w:val="18"/>
                          <w:szCs w:val="18"/>
                          <w:rtl/>
                          <w:lang w:bidi="ar-MA"/>
                        </w:rPr>
                        <w:t>أن يتعرف المتعلم على قواعد الكتابة العروضية.</w:t>
                      </w:r>
                    </w:p>
                    <w:p w:rsidR="006B3CE6" w:rsidRPr="004E52F2" w:rsidP="00075EE3">
                      <w:pPr>
                        <w:tabs>
                          <w:tab w:val="right" w:pos="2976"/>
                          <w:tab w:val="right" w:pos="5103"/>
                        </w:tabs>
                        <w:bidi/>
                        <w:spacing w:line="240" w:lineRule="auto"/>
                        <w:rPr>
                          <w:b/>
                          <w:bCs/>
                          <w:sz w:val="18"/>
                          <w:szCs w:val="18"/>
                          <w:rtl/>
                          <w:lang w:bidi="ar-MA"/>
                        </w:rPr>
                      </w:pPr>
                      <w:r w:rsidRPr="004E52F2">
                        <w:rPr>
                          <w:rFonts w:hint="cs"/>
                          <w:b/>
                          <w:bCs/>
                          <w:sz w:val="18"/>
                          <w:szCs w:val="18"/>
                          <w:rtl/>
                          <w:lang w:bidi="ar-MA"/>
                        </w:rPr>
                        <w:t>الكفاية التواصية :</w:t>
                      </w:r>
                      <w:r w:rsidR="002D5D7C">
                        <w:rPr>
                          <w:rFonts w:hint="cs"/>
                          <w:sz w:val="18"/>
                          <w:szCs w:val="18"/>
                          <w:rtl/>
                          <w:lang w:bidi="ar-MA"/>
                        </w:rPr>
                        <w:t xml:space="preserve"> </w:t>
                      </w:r>
                      <w:r w:rsidR="00075EE3">
                        <w:rPr>
                          <w:rFonts w:hint="cs"/>
                          <w:sz w:val="18"/>
                          <w:szCs w:val="18"/>
                          <w:rtl/>
                          <w:lang w:bidi="ar-MA"/>
                        </w:rPr>
                        <w:t>أن يوظف المتعلم علوم اللغة في سياقات مختلفة ويحسن استثمارها.</w:t>
                      </w:r>
                    </w:p>
                    <w:p w:rsidR="006B3CE6" w:rsidRPr="004E52F2" w:rsidP="00075EE3">
                      <w:pPr>
                        <w:tabs>
                          <w:tab w:val="right" w:pos="2976"/>
                          <w:tab w:val="right" w:pos="5103"/>
                        </w:tabs>
                        <w:bidi/>
                        <w:spacing w:line="240" w:lineRule="auto"/>
                        <w:rPr>
                          <w:b/>
                          <w:bCs/>
                          <w:sz w:val="18"/>
                          <w:szCs w:val="18"/>
                          <w:rtl/>
                          <w:lang w:bidi="ar-MA"/>
                        </w:rPr>
                      </w:pPr>
                      <w:r w:rsidRPr="004E52F2">
                        <w:rPr>
                          <w:rFonts w:hint="cs"/>
                          <w:b/>
                          <w:bCs/>
                          <w:sz w:val="18"/>
                          <w:szCs w:val="18"/>
                          <w:rtl/>
                          <w:lang w:bidi="ar-MA"/>
                        </w:rPr>
                        <w:t>الكفايات المنهجية :</w:t>
                      </w:r>
                      <w:r w:rsidR="002D5D7C">
                        <w:rPr>
                          <w:rFonts w:hint="cs"/>
                          <w:b/>
                          <w:bCs/>
                          <w:sz w:val="18"/>
                          <w:szCs w:val="18"/>
                          <w:rtl/>
                          <w:lang w:bidi="ar-MA"/>
                        </w:rPr>
                        <w:t xml:space="preserve"> </w:t>
                      </w:r>
                      <w:r w:rsidR="00075EE3">
                        <w:rPr>
                          <w:rFonts w:hint="cs"/>
                          <w:sz w:val="18"/>
                          <w:szCs w:val="18"/>
                          <w:rtl/>
                          <w:lang w:bidi="ar-MA"/>
                        </w:rPr>
                        <w:t xml:space="preserve">أن يتمكن المتعلم من الكتابة العروضية </w:t>
                      </w:r>
                      <w:r w:rsidR="008C2556">
                        <w:rPr>
                          <w:rFonts w:hint="cs"/>
                          <w:sz w:val="18"/>
                          <w:szCs w:val="18"/>
                          <w:rtl/>
                          <w:lang w:bidi="ar-MA"/>
                        </w:rPr>
                        <w:t>ويستثمرها بشكل منهجي وسليم.</w:t>
                      </w:r>
                    </w:p>
                  </w:txbxContent>
                </v:textbox>
              </v:shape>
            </w:pict>
          </mc:Fallback>
        </mc:AlternateContent>
      </w:r>
      <w:r>
        <w:rPr>
          <w:noProof/>
          <w:rtl/>
          <w:lang w:val="en-US"/>
        </w:rPr>
        <mc:AlternateContent>
          <mc:Choice Requires="wps">
            <w:drawing>
              <wp:anchor distT="0" distB="0" distL="114300" distR="114300" simplePos="0" relativeHeight="251778048" behindDoc="0" locked="0" layoutInCell="1" allowOverlap="1">
                <wp:simplePos x="0" y="0"/>
                <wp:positionH relativeFrom="column">
                  <wp:posOffset>-337820</wp:posOffset>
                </wp:positionH>
                <wp:positionV relativeFrom="paragraph">
                  <wp:posOffset>-348615</wp:posOffset>
                </wp:positionV>
                <wp:extent cx="1238250" cy="247650"/>
                <wp:effectExtent l="0" t="0" r="19050" b="19050"/>
                <wp:wrapNone/>
                <wp:docPr id="2110093038" name="Zone de text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8250" cy="247650"/>
                        </a:xfrm>
                        <a:prstGeom prst="rect">
                          <a:avLst/>
                        </a:prstGeom>
                        <a:solidFill>
                          <a:schemeClr val="bg1">
                            <a:lumMod val="95000"/>
                          </a:schemeClr>
                        </a:solidFill>
                      </wps:spPr>
                      <wps:style>
                        <a:lnRef idx="2">
                          <a:schemeClr val="accent1"/>
                        </a:lnRef>
                        <a:fillRef idx="1">
                          <a:schemeClr val="lt1"/>
                        </a:fillRef>
                        <a:effectRef idx="0">
                          <a:schemeClr val="accent1"/>
                        </a:effectRef>
                        <a:fontRef idx="minor">
                          <a:schemeClr val="dk1"/>
                        </a:fontRef>
                      </wps:style>
                      <wps:txbx>
                        <w:txbxContent>
                          <w:p w:rsidR="006B3CE6" w:rsidRPr="006B3CE6" w:rsidP="006B3CE6">
                            <w:pPr>
                              <w:shd w:val="clear" w:color="auto" w:fill="F2F2F2" w:themeFill="background1" w:themeFillShade="F2"/>
                              <w:bidi/>
                              <w:spacing w:line="240" w:lineRule="auto"/>
                              <w:ind w:left="3513" w:hanging="3513"/>
                              <w:jc w:val="center"/>
                              <w:rPr>
                                <w:sz w:val="20"/>
                                <w:szCs w:val="20"/>
                                <w:lang w:bidi="ar-MA"/>
                              </w:rPr>
                            </w:pPr>
                            <w:r w:rsidRPr="006B3CE6">
                              <w:rPr>
                                <w:rFonts w:hint="cs"/>
                                <w:b/>
                                <w:bCs/>
                                <w:sz w:val="20"/>
                                <w:szCs w:val="20"/>
                                <w:rtl/>
                                <w:lang w:bidi="ar-MA"/>
                              </w:rPr>
                              <w:t>الأستاذ :</w:t>
                            </w:r>
                            <w:r w:rsidRPr="006B3CE6">
                              <w:rPr>
                                <w:rFonts w:hint="cs"/>
                                <w:sz w:val="20"/>
                                <w:szCs w:val="20"/>
                                <w:rtl/>
                                <w:lang w:bidi="ar-MA"/>
                              </w:rPr>
                              <w:t xml:space="preserve"> لعجان يوسف</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4" o:spid="_x0000_s1128" type="#_x0000_t202" style="width:97.5pt;height:19.5pt;margin-top:-27.45pt;margin-left:-26.6pt;mso-height-percent:0;mso-height-relative:margin;mso-width-percent:0;mso-width-relative:margin;mso-wrap-distance-bottom:0;mso-wrap-distance-left:9pt;mso-wrap-distance-right:9pt;mso-wrap-distance-top:0;position:absolute;v-text-anchor:top;z-index:251777024" fillcolor="#f2f2f2" stroked="t" strokecolor="#4f81bd" strokeweight="2pt">
                <v:textbox>
                  <w:txbxContent>
                    <w:p w:rsidR="006B3CE6" w:rsidRPr="006B3CE6" w:rsidP="006B3CE6">
                      <w:pPr>
                        <w:shd w:val="clear" w:color="auto" w:fill="F2F2F2" w:themeFill="background1" w:themeFillShade="F2"/>
                        <w:bidi/>
                        <w:spacing w:line="240" w:lineRule="auto"/>
                        <w:ind w:left="3513" w:hanging="3513"/>
                        <w:jc w:val="center"/>
                        <w:rPr>
                          <w:sz w:val="20"/>
                          <w:szCs w:val="20"/>
                          <w:lang w:bidi="ar-MA"/>
                        </w:rPr>
                      </w:pPr>
                      <w:r w:rsidRPr="006B3CE6">
                        <w:rPr>
                          <w:rFonts w:hint="cs"/>
                          <w:b/>
                          <w:bCs/>
                          <w:sz w:val="20"/>
                          <w:szCs w:val="20"/>
                          <w:rtl/>
                          <w:lang w:bidi="ar-MA"/>
                        </w:rPr>
                        <w:t>الأستاذ :</w:t>
                      </w:r>
                      <w:r w:rsidRPr="006B3CE6">
                        <w:rPr>
                          <w:rFonts w:hint="cs"/>
                          <w:sz w:val="20"/>
                          <w:szCs w:val="20"/>
                          <w:rtl/>
                          <w:lang w:bidi="ar-MA"/>
                        </w:rPr>
                        <w:t xml:space="preserve"> لعجان يوسف</w:t>
                      </w:r>
                    </w:p>
                  </w:txbxContent>
                </v:textbox>
              </v:shape>
            </w:pict>
          </mc:Fallback>
        </mc:AlternateContent>
      </w:r>
      <w:r w:rsidR="00AB27C3">
        <w:rPr>
          <w:noProof/>
          <w:rtl/>
          <w:lang w:val="en-US"/>
        </w:rPr>
        <mc:AlternateContent>
          <mc:Choice Requires="wps">
            <w:drawing>
              <wp:anchor distT="0" distB="0" distL="114300" distR="114300" simplePos="0" relativeHeight="251763712" behindDoc="0" locked="0" layoutInCell="1" allowOverlap="1">
                <wp:simplePos x="0" y="0"/>
                <wp:positionH relativeFrom="column">
                  <wp:posOffset>4875179</wp:posOffset>
                </wp:positionH>
                <wp:positionV relativeFrom="paragraph">
                  <wp:posOffset>-397091</wp:posOffset>
                </wp:positionV>
                <wp:extent cx="4332605" cy="1121901"/>
                <wp:effectExtent l="19050" t="19050" r="29845" b="40640"/>
                <wp:wrapNone/>
                <wp:docPr id="1070361156"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332605" cy="1121901"/>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E2058B" w:rsidRPr="006B3CE6" w:rsidP="002E3178">
                            <w:pPr>
                              <w:bidi/>
                              <w:spacing w:line="240" w:lineRule="auto"/>
                              <w:rPr>
                                <w:sz w:val="20"/>
                                <w:szCs w:val="20"/>
                                <w:rtl/>
                                <w:lang w:bidi="ar-MA"/>
                              </w:rPr>
                            </w:pPr>
                            <w:r w:rsidRPr="006B3CE6">
                              <w:rPr>
                                <w:rFonts w:hint="cs"/>
                                <w:b/>
                                <w:bCs/>
                                <w:sz w:val="20"/>
                                <w:szCs w:val="20"/>
                                <w:rtl/>
                                <w:lang w:bidi="ar-MA"/>
                              </w:rPr>
                              <w:t>الفئة المستهدفة :</w:t>
                            </w:r>
                            <w:r w:rsidRPr="006B3CE6" w:rsidR="00D97D57">
                              <w:rPr>
                                <w:rFonts w:hint="cs"/>
                                <w:sz w:val="20"/>
                                <w:szCs w:val="20"/>
                                <w:rtl/>
                                <w:lang w:bidi="ar-MA"/>
                              </w:rPr>
                              <w:t xml:space="preserve"> الجذع المشترك </w:t>
                            </w:r>
                            <w:r w:rsidR="002E3178">
                              <w:rPr>
                                <w:rFonts w:hint="cs"/>
                                <w:sz w:val="20"/>
                                <w:szCs w:val="20"/>
                                <w:rtl/>
                                <w:lang w:bidi="ar-MA"/>
                              </w:rPr>
                              <w:t>المهني "خذماتي"</w:t>
                            </w:r>
                          </w:p>
                          <w:p w:rsidR="00E2058B" w:rsidRPr="006B3CE6" w:rsidP="00D97D57">
                            <w:pPr>
                              <w:bidi/>
                              <w:spacing w:line="240" w:lineRule="auto"/>
                              <w:rPr>
                                <w:sz w:val="20"/>
                                <w:szCs w:val="20"/>
                                <w:rtl/>
                                <w:lang w:bidi="ar-MA"/>
                              </w:rPr>
                            </w:pPr>
                            <w:r w:rsidRPr="006B3CE6">
                              <w:rPr>
                                <w:rFonts w:hint="cs"/>
                                <w:b/>
                                <w:bCs/>
                                <w:sz w:val="20"/>
                                <w:szCs w:val="20"/>
                                <w:rtl/>
                                <w:lang w:bidi="ar-MA"/>
                              </w:rPr>
                              <w:t>المكون :</w:t>
                            </w:r>
                            <w:r w:rsidRPr="006B3CE6" w:rsidR="00D97D57">
                              <w:rPr>
                                <w:rFonts w:hint="cs"/>
                                <w:sz w:val="20"/>
                                <w:szCs w:val="20"/>
                                <w:rtl/>
                                <w:lang w:bidi="ar-MA"/>
                              </w:rPr>
                              <w:t xml:space="preserve"> علوم اللغة</w:t>
                            </w:r>
                            <w:r w:rsidRPr="006B3CE6">
                              <w:rPr>
                                <w:rFonts w:hint="cs"/>
                                <w:sz w:val="20"/>
                                <w:szCs w:val="20"/>
                                <w:rtl/>
                                <w:lang w:bidi="ar-MA"/>
                              </w:rPr>
                              <w:t xml:space="preserve"> </w:t>
                            </w:r>
                          </w:p>
                          <w:p w:rsidR="00E2058B" w:rsidRPr="006B3CE6" w:rsidP="00795C1C">
                            <w:pPr>
                              <w:bidi/>
                              <w:spacing w:line="240" w:lineRule="auto"/>
                              <w:rPr>
                                <w:sz w:val="20"/>
                                <w:szCs w:val="20"/>
                                <w:rtl/>
                                <w:lang w:bidi="ar-MA"/>
                              </w:rPr>
                            </w:pPr>
                            <w:r w:rsidRPr="006B3CE6">
                              <w:rPr>
                                <w:rFonts w:hint="cs"/>
                                <w:b/>
                                <w:bCs/>
                                <w:sz w:val="20"/>
                                <w:szCs w:val="20"/>
                                <w:rtl/>
                                <w:lang w:bidi="ar-MA"/>
                              </w:rPr>
                              <w:t>الموضوع :</w:t>
                            </w:r>
                            <w:r w:rsidR="00EC2BB9">
                              <w:rPr>
                                <w:rFonts w:hint="cs"/>
                                <w:sz w:val="20"/>
                                <w:szCs w:val="20"/>
                                <w:rtl/>
                                <w:lang w:bidi="ar-MA"/>
                              </w:rPr>
                              <w:t xml:space="preserve"> </w:t>
                            </w:r>
                            <w:r w:rsidR="00075EE3">
                              <w:rPr>
                                <w:rFonts w:hint="cs"/>
                                <w:sz w:val="20"/>
                                <w:szCs w:val="20"/>
                                <w:rtl/>
                                <w:lang w:bidi="ar-MA"/>
                              </w:rPr>
                              <w:t>الكتابة العروضية</w:t>
                            </w:r>
                            <w:r w:rsidR="00216487">
                              <w:rPr>
                                <w:rFonts w:hint="cs"/>
                                <w:sz w:val="20"/>
                                <w:szCs w:val="20"/>
                                <w:rtl/>
                                <w:lang w:bidi="ar-MA"/>
                              </w:rPr>
                              <w:t xml:space="preserve">، (ص : </w:t>
                            </w:r>
                            <w:r w:rsidR="00F321E2">
                              <w:rPr>
                                <w:rFonts w:hint="cs"/>
                                <w:sz w:val="20"/>
                                <w:szCs w:val="20"/>
                                <w:rtl/>
                                <w:lang w:bidi="ar-MA"/>
                              </w:rPr>
                              <w:t xml:space="preserve"> </w:t>
                            </w:r>
                            <w:r w:rsidR="00795C1C">
                              <w:rPr>
                                <w:rFonts w:hint="cs"/>
                                <w:sz w:val="20"/>
                                <w:szCs w:val="20"/>
                                <w:rtl/>
                                <w:lang w:bidi="ar-MA"/>
                              </w:rPr>
                              <w:t>256</w:t>
                            </w:r>
                            <w:r w:rsidR="00A04A68">
                              <w:rPr>
                                <w:rFonts w:hint="cs"/>
                                <w:sz w:val="20"/>
                                <w:szCs w:val="20"/>
                                <w:rtl/>
                                <w:lang w:bidi="ar-MA"/>
                              </w:rPr>
                              <w:t xml:space="preserve"> </w:t>
                            </w:r>
                            <w:r w:rsidR="00216487">
                              <w:rPr>
                                <w:rFonts w:hint="cs"/>
                                <w:sz w:val="20"/>
                                <w:szCs w:val="20"/>
                                <w:rtl/>
                                <w:lang w:bidi="ar-MA"/>
                              </w:rPr>
                              <w:t>)</w:t>
                            </w:r>
                          </w:p>
                          <w:p w:rsidR="00E2058B" w:rsidRPr="006B3CE6" w:rsidP="009833C6">
                            <w:pPr>
                              <w:bidi/>
                              <w:spacing w:line="240" w:lineRule="auto"/>
                              <w:ind w:left="2759" w:hanging="2532"/>
                              <w:jc w:val="both"/>
                              <w:rPr>
                                <w:sz w:val="20"/>
                                <w:szCs w:val="20"/>
                                <w:rtl/>
                                <w:lang w:bidi="ar-MA"/>
                              </w:rPr>
                            </w:pPr>
                            <w:r w:rsidRPr="006B3CE6">
                              <w:rPr>
                                <w:rFonts w:hint="cs"/>
                                <w:b/>
                                <w:bCs/>
                                <w:sz w:val="20"/>
                                <w:szCs w:val="20"/>
                                <w:rtl/>
                                <w:lang w:bidi="ar-MA"/>
                              </w:rPr>
                              <w:t>الوسائل التعليمية التعلمية :</w:t>
                            </w:r>
                            <w:r w:rsidR="000A609B">
                              <w:rPr>
                                <w:rFonts w:hint="cs"/>
                                <w:b/>
                                <w:bCs/>
                                <w:sz w:val="20"/>
                                <w:szCs w:val="20"/>
                                <w:rtl/>
                                <w:lang w:bidi="ar-MA"/>
                              </w:rPr>
                              <w:t xml:space="preserve"> </w:t>
                            </w:r>
                            <w:r w:rsidRPr="006B3CE6">
                              <w:rPr>
                                <w:rFonts w:hint="cs"/>
                                <w:sz w:val="20"/>
                                <w:szCs w:val="20"/>
                                <w:rtl/>
                                <w:lang w:bidi="ar-MA"/>
                              </w:rPr>
                              <w:t>السبورة، الكتاب المدرسي (</w:t>
                            </w:r>
                            <w:r w:rsidR="00667C72">
                              <w:rPr>
                                <w:rFonts w:hint="cs"/>
                                <w:sz w:val="20"/>
                                <w:szCs w:val="20"/>
                                <w:rtl/>
                                <w:lang w:bidi="ar-MA"/>
                              </w:rPr>
                              <w:t>في</w:t>
                            </w:r>
                            <w:r w:rsidR="006478EB">
                              <w:rPr>
                                <w:rFonts w:hint="cs"/>
                                <w:sz w:val="20"/>
                                <w:szCs w:val="20"/>
                                <w:rtl/>
                                <w:lang w:bidi="ar-MA"/>
                              </w:rPr>
                              <w:t xml:space="preserve"> رحاب</w:t>
                            </w:r>
                            <w:r w:rsidR="00667C72">
                              <w:rPr>
                                <w:rFonts w:hint="cs"/>
                                <w:sz w:val="20"/>
                                <w:szCs w:val="20"/>
                                <w:rtl/>
                                <w:lang w:bidi="ar-MA"/>
                              </w:rPr>
                              <w:t xml:space="preserve"> </w:t>
                            </w:r>
                            <w:r w:rsidR="00644640">
                              <w:rPr>
                                <w:rFonts w:hint="cs"/>
                                <w:sz w:val="20"/>
                                <w:szCs w:val="20"/>
                                <w:rtl/>
                                <w:lang w:bidi="ar-MA"/>
                              </w:rPr>
                              <w:t>اللغة العربية)، البلاغة الواضحة</w:t>
                            </w:r>
                            <w:r w:rsidR="009833C6">
                              <w:rPr>
                                <w:rFonts w:hint="cs"/>
                                <w:sz w:val="20"/>
                                <w:szCs w:val="20"/>
                                <w:rtl/>
                                <w:lang w:bidi="ar-MA"/>
                              </w:rPr>
                              <w:t>..</w:t>
                            </w:r>
                          </w:p>
                          <w:p w:rsidR="00E2058B" w:rsidRPr="005B7A85" w:rsidP="00E2058B">
                            <w:pPr>
                              <w:bidi/>
                              <w:ind w:firstLine="0"/>
                              <w:rPr>
                                <w:b/>
                                <w:bCs/>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2" o:spid="_x0000_s1129" type="#_x0000_t202" style="width:341.15pt;height:88.34pt;margin-top:-31.27pt;margin-left:383.87pt;mso-height-percent:0;mso-height-relative:page;mso-width-percent:0;mso-width-relative:page;mso-wrap-distance-bottom:0;mso-wrap-distance-left:9pt;mso-wrap-distance-right:9pt;mso-wrap-distance-top:0;position:absolute;v-text-anchor:top;z-index:251762688" fillcolor="white" stroked="t" strokecolor="#4f80bd" strokeweight="5pt">
                <v:stroke linestyle="thickThin"/>
                <v:textbox>
                  <w:txbxContent>
                    <w:p w:rsidR="00E2058B" w:rsidRPr="006B3CE6" w:rsidP="002E3178">
                      <w:pPr>
                        <w:bidi/>
                        <w:spacing w:line="240" w:lineRule="auto"/>
                        <w:rPr>
                          <w:sz w:val="20"/>
                          <w:szCs w:val="20"/>
                          <w:rtl/>
                          <w:lang w:bidi="ar-MA"/>
                        </w:rPr>
                      </w:pPr>
                      <w:r w:rsidRPr="006B3CE6">
                        <w:rPr>
                          <w:rFonts w:hint="cs"/>
                          <w:b/>
                          <w:bCs/>
                          <w:sz w:val="20"/>
                          <w:szCs w:val="20"/>
                          <w:rtl/>
                          <w:lang w:bidi="ar-MA"/>
                        </w:rPr>
                        <w:t>الفئة المستهدفة :</w:t>
                      </w:r>
                      <w:r w:rsidRPr="006B3CE6" w:rsidR="00D97D57">
                        <w:rPr>
                          <w:rFonts w:hint="cs"/>
                          <w:sz w:val="20"/>
                          <w:szCs w:val="20"/>
                          <w:rtl/>
                          <w:lang w:bidi="ar-MA"/>
                        </w:rPr>
                        <w:t xml:space="preserve"> الجذع المشترك </w:t>
                      </w:r>
                      <w:r w:rsidR="002E3178">
                        <w:rPr>
                          <w:rFonts w:hint="cs"/>
                          <w:sz w:val="20"/>
                          <w:szCs w:val="20"/>
                          <w:rtl/>
                          <w:lang w:bidi="ar-MA"/>
                        </w:rPr>
                        <w:t>المهني "خذماتي"</w:t>
                      </w:r>
                    </w:p>
                    <w:p w:rsidR="00E2058B" w:rsidRPr="006B3CE6" w:rsidP="00D97D57">
                      <w:pPr>
                        <w:bidi/>
                        <w:spacing w:line="240" w:lineRule="auto"/>
                        <w:rPr>
                          <w:sz w:val="20"/>
                          <w:szCs w:val="20"/>
                          <w:rtl/>
                          <w:lang w:bidi="ar-MA"/>
                        </w:rPr>
                      </w:pPr>
                      <w:r w:rsidRPr="006B3CE6">
                        <w:rPr>
                          <w:rFonts w:hint="cs"/>
                          <w:b/>
                          <w:bCs/>
                          <w:sz w:val="20"/>
                          <w:szCs w:val="20"/>
                          <w:rtl/>
                          <w:lang w:bidi="ar-MA"/>
                        </w:rPr>
                        <w:t>المكون :</w:t>
                      </w:r>
                      <w:r w:rsidRPr="006B3CE6" w:rsidR="00D97D57">
                        <w:rPr>
                          <w:rFonts w:hint="cs"/>
                          <w:sz w:val="20"/>
                          <w:szCs w:val="20"/>
                          <w:rtl/>
                          <w:lang w:bidi="ar-MA"/>
                        </w:rPr>
                        <w:t xml:space="preserve"> علوم اللغة</w:t>
                      </w:r>
                      <w:r w:rsidRPr="006B3CE6">
                        <w:rPr>
                          <w:rFonts w:hint="cs"/>
                          <w:sz w:val="20"/>
                          <w:szCs w:val="20"/>
                          <w:rtl/>
                          <w:lang w:bidi="ar-MA"/>
                        </w:rPr>
                        <w:t xml:space="preserve"> </w:t>
                      </w:r>
                    </w:p>
                    <w:p w:rsidR="00E2058B" w:rsidRPr="006B3CE6" w:rsidP="00795C1C">
                      <w:pPr>
                        <w:bidi/>
                        <w:spacing w:line="240" w:lineRule="auto"/>
                        <w:rPr>
                          <w:sz w:val="20"/>
                          <w:szCs w:val="20"/>
                          <w:rtl/>
                          <w:lang w:bidi="ar-MA"/>
                        </w:rPr>
                      </w:pPr>
                      <w:r w:rsidRPr="006B3CE6">
                        <w:rPr>
                          <w:rFonts w:hint="cs"/>
                          <w:b/>
                          <w:bCs/>
                          <w:sz w:val="20"/>
                          <w:szCs w:val="20"/>
                          <w:rtl/>
                          <w:lang w:bidi="ar-MA"/>
                        </w:rPr>
                        <w:t>الموضوع :</w:t>
                      </w:r>
                      <w:r w:rsidR="00EC2BB9">
                        <w:rPr>
                          <w:rFonts w:hint="cs"/>
                          <w:sz w:val="20"/>
                          <w:szCs w:val="20"/>
                          <w:rtl/>
                          <w:lang w:bidi="ar-MA"/>
                        </w:rPr>
                        <w:t xml:space="preserve"> </w:t>
                      </w:r>
                      <w:r w:rsidR="00075EE3">
                        <w:rPr>
                          <w:rFonts w:hint="cs"/>
                          <w:sz w:val="20"/>
                          <w:szCs w:val="20"/>
                          <w:rtl/>
                          <w:lang w:bidi="ar-MA"/>
                        </w:rPr>
                        <w:t>الكتابة العروضية</w:t>
                      </w:r>
                      <w:r w:rsidR="00216487">
                        <w:rPr>
                          <w:rFonts w:hint="cs"/>
                          <w:sz w:val="20"/>
                          <w:szCs w:val="20"/>
                          <w:rtl/>
                          <w:lang w:bidi="ar-MA"/>
                        </w:rPr>
                        <w:t xml:space="preserve">، (ص : </w:t>
                      </w:r>
                      <w:r w:rsidR="00F321E2">
                        <w:rPr>
                          <w:rFonts w:hint="cs"/>
                          <w:sz w:val="20"/>
                          <w:szCs w:val="20"/>
                          <w:rtl/>
                          <w:lang w:bidi="ar-MA"/>
                        </w:rPr>
                        <w:t xml:space="preserve"> </w:t>
                      </w:r>
                      <w:r w:rsidR="00795C1C">
                        <w:rPr>
                          <w:rFonts w:hint="cs"/>
                          <w:sz w:val="20"/>
                          <w:szCs w:val="20"/>
                          <w:rtl/>
                          <w:lang w:bidi="ar-MA"/>
                        </w:rPr>
                        <w:t>256</w:t>
                      </w:r>
                      <w:r w:rsidR="00A04A68">
                        <w:rPr>
                          <w:rFonts w:hint="cs"/>
                          <w:sz w:val="20"/>
                          <w:szCs w:val="20"/>
                          <w:rtl/>
                          <w:lang w:bidi="ar-MA"/>
                        </w:rPr>
                        <w:t xml:space="preserve"> </w:t>
                      </w:r>
                      <w:r w:rsidR="00216487">
                        <w:rPr>
                          <w:rFonts w:hint="cs"/>
                          <w:sz w:val="20"/>
                          <w:szCs w:val="20"/>
                          <w:rtl/>
                          <w:lang w:bidi="ar-MA"/>
                        </w:rPr>
                        <w:t>)</w:t>
                      </w:r>
                    </w:p>
                    <w:p w:rsidR="00E2058B" w:rsidRPr="006B3CE6" w:rsidP="009833C6">
                      <w:pPr>
                        <w:bidi/>
                        <w:spacing w:line="240" w:lineRule="auto"/>
                        <w:ind w:left="2759" w:hanging="2532"/>
                        <w:jc w:val="both"/>
                        <w:rPr>
                          <w:sz w:val="20"/>
                          <w:szCs w:val="20"/>
                          <w:rtl/>
                          <w:lang w:bidi="ar-MA"/>
                        </w:rPr>
                      </w:pPr>
                      <w:r w:rsidRPr="006B3CE6">
                        <w:rPr>
                          <w:rFonts w:hint="cs"/>
                          <w:b/>
                          <w:bCs/>
                          <w:sz w:val="20"/>
                          <w:szCs w:val="20"/>
                          <w:rtl/>
                          <w:lang w:bidi="ar-MA"/>
                        </w:rPr>
                        <w:t>الوسائل التعليمية التعلمية :</w:t>
                      </w:r>
                      <w:r w:rsidR="000A609B">
                        <w:rPr>
                          <w:rFonts w:hint="cs"/>
                          <w:b/>
                          <w:bCs/>
                          <w:sz w:val="20"/>
                          <w:szCs w:val="20"/>
                          <w:rtl/>
                          <w:lang w:bidi="ar-MA"/>
                        </w:rPr>
                        <w:t xml:space="preserve"> </w:t>
                      </w:r>
                      <w:r w:rsidRPr="006B3CE6">
                        <w:rPr>
                          <w:rFonts w:hint="cs"/>
                          <w:sz w:val="20"/>
                          <w:szCs w:val="20"/>
                          <w:rtl/>
                          <w:lang w:bidi="ar-MA"/>
                        </w:rPr>
                        <w:t>السبورة، الكتاب المدرسي (</w:t>
                      </w:r>
                      <w:r w:rsidR="00667C72">
                        <w:rPr>
                          <w:rFonts w:hint="cs"/>
                          <w:sz w:val="20"/>
                          <w:szCs w:val="20"/>
                          <w:rtl/>
                          <w:lang w:bidi="ar-MA"/>
                        </w:rPr>
                        <w:t>في</w:t>
                      </w:r>
                      <w:r w:rsidR="006478EB">
                        <w:rPr>
                          <w:rFonts w:hint="cs"/>
                          <w:sz w:val="20"/>
                          <w:szCs w:val="20"/>
                          <w:rtl/>
                          <w:lang w:bidi="ar-MA"/>
                        </w:rPr>
                        <w:t xml:space="preserve"> رحاب</w:t>
                      </w:r>
                      <w:r w:rsidR="00667C72">
                        <w:rPr>
                          <w:rFonts w:hint="cs"/>
                          <w:sz w:val="20"/>
                          <w:szCs w:val="20"/>
                          <w:rtl/>
                          <w:lang w:bidi="ar-MA"/>
                        </w:rPr>
                        <w:t xml:space="preserve"> </w:t>
                      </w:r>
                      <w:r w:rsidR="00644640">
                        <w:rPr>
                          <w:rFonts w:hint="cs"/>
                          <w:sz w:val="20"/>
                          <w:szCs w:val="20"/>
                          <w:rtl/>
                          <w:lang w:bidi="ar-MA"/>
                        </w:rPr>
                        <w:t>اللغة العربية)، البلاغة الواضحة</w:t>
                      </w:r>
                      <w:r w:rsidR="009833C6">
                        <w:rPr>
                          <w:rFonts w:hint="cs"/>
                          <w:sz w:val="20"/>
                          <w:szCs w:val="20"/>
                          <w:rtl/>
                          <w:lang w:bidi="ar-MA"/>
                        </w:rPr>
                        <w:t>..</w:t>
                      </w:r>
                    </w:p>
                    <w:p w:rsidR="00E2058B" w:rsidRPr="005B7A85" w:rsidP="00E2058B">
                      <w:pPr>
                        <w:bidi/>
                        <w:ind w:firstLine="0"/>
                        <w:rPr>
                          <w:b/>
                          <w:bCs/>
                          <w:lang w:bidi="ar-MA"/>
                        </w:rPr>
                      </w:pPr>
                    </w:p>
                  </w:txbxContent>
                </v:textbox>
              </v:shape>
            </w:pict>
          </mc:Fallback>
        </mc:AlternateContent>
      </w:r>
    </w:p>
    <w:p w:rsidR="00AB27C3" w:rsidP="00907D22">
      <w:pPr>
        <w:bidi/>
        <w:spacing w:after="200" w:line="360" w:lineRule="auto"/>
        <w:ind w:right="-567" w:firstLine="0"/>
        <w:rPr>
          <w:rFonts w:ascii="Calibri" w:eastAsia="Calibri" w:hAnsi="Calibri" w:cs="Arial"/>
          <w:sz w:val="22"/>
          <w:szCs w:val="22"/>
          <w:rtl/>
          <w:lang w:val="fr-FR" w:eastAsia="en-US" w:bidi="ar-MA"/>
        </w:rPr>
      </w:pPr>
      <w:r>
        <w:rPr>
          <w:rFonts w:cs="Arial"/>
          <w:noProof/>
          <w:sz w:val="20"/>
          <w:szCs w:val="20"/>
          <w:rtl/>
          <w:lang w:val="en-US"/>
        </w:rPr>
        <mc:AlternateContent>
          <mc:Choice Requires="wps">
            <w:drawing>
              <wp:anchor distT="0" distB="0" distL="114300" distR="114300" simplePos="0" relativeHeight="251782144" behindDoc="0" locked="0" layoutInCell="1" allowOverlap="1">
                <wp:simplePos x="0" y="0"/>
                <wp:positionH relativeFrom="column">
                  <wp:posOffset>3281680</wp:posOffset>
                </wp:positionH>
                <wp:positionV relativeFrom="paragraph">
                  <wp:posOffset>340157</wp:posOffset>
                </wp:positionV>
                <wp:extent cx="2952750" cy="266700"/>
                <wp:effectExtent l="0" t="0" r="0" b="0"/>
                <wp:wrapNone/>
                <wp:docPr id="424018252" name="Zone de text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2952750"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35AA8" w:rsidP="00535AA8">
                            <w:pPr>
                              <w:shd w:val="clear" w:color="auto" w:fill="F2F2F2" w:themeFill="background1" w:themeFillShade="F2"/>
                              <w:jc w:val="center"/>
                              <w:rPr>
                                <w:b/>
                                <w:bCs/>
                                <w:lang w:bidi="ar-MA"/>
                              </w:rPr>
                            </w:pPr>
                            <w:r w:rsidRPr="00971462">
                              <w:rPr>
                                <w:rFonts w:hint="cs"/>
                                <w:b/>
                                <w:bCs/>
                                <w:rtl/>
                                <w:lang w:bidi="ar-MA"/>
                              </w:rPr>
                              <w:t>أمثلة الانطلاق</w:t>
                            </w:r>
                          </w:p>
                          <w:p w:rsidR="00FB2601" w:rsidRPr="00971462" w:rsidP="00535AA8">
                            <w:pPr>
                              <w:shd w:val="clear" w:color="auto" w:fill="F2F2F2" w:themeFill="background1" w:themeFillShade="F2"/>
                              <w:jc w:val="center"/>
                              <w:rPr>
                                <w:b/>
                                <w:bCs/>
                                <w:lang w:bidi="ar-MA"/>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anchor>
            </w:drawing>
          </mc:Choice>
          <mc:Fallback>
            <w:pict>
              <v:shape id="Zone de texte 5" o:spid="_x0000_s1130" type="#_x0000_t202" style="width:232.5pt;height:21pt;margin-top:26.78pt;margin-left:258.4pt;mso-wrap-distance-bottom:0;mso-wrap-distance-left:9pt;mso-wrap-distance-right:9pt;mso-wrap-distance-top:0;position:absolute;v-text-anchor:top;z-index:251781120" filled="f" fillcolor="this" stroked="f" strokeweight="0.5pt">
                <v:textbox>
                  <w:txbxContent>
                    <w:p w:rsidR="00535AA8" w:rsidP="00535AA8">
                      <w:pPr>
                        <w:shd w:val="clear" w:color="auto" w:fill="F2F2F2" w:themeFill="background1" w:themeFillShade="F2"/>
                        <w:jc w:val="center"/>
                        <w:rPr>
                          <w:b/>
                          <w:bCs/>
                          <w:lang w:bidi="ar-MA"/>
                        </w:rPr>
                      </w:pPr>
                      <w:r w:rsidRPr="00971462">
                        <w:rPr>
                          <w:rFonts w:hint="cs"/>
                          <w:b/>
                          <w:bCs/>
                          <w:rtl/>
                          <w:lang w:bidi="ar-MA"/>
                        </w:rPr>
                        <w:t>أمثلة الانطلاق</w:t>
                      </w:r>
                    </w:p>
                    <w:p w:rsidR="00FB2601" w:rsidRPr="00971462" w:rsidP="00535AA8">
                      <w:pPr>
                        <w:shd w:val="clear" w:color="auto" w:fill="F2F2F2" w:themeFill="background1" w:themeFillShade="F2"/>
                        <w:jc w:val="center"/>
                        <w:rPr>
                          <w:b/>
                          <w:bCs/>
                          <w:lang w:bidi="ar-MA"/>
                        </w:rPr>
                      </w:pPr>
                    </w:p>
                  </w:txbxContent>
                </v:textbox>
              </v:shape>
            </w:pict>
          </mc:Fallback>
        </mc:AlternateContent>
      </w:r>
    </w:p>
    <w:p w:rsidR="00535AA8" w:rsidP="008C2556">
      <w:pPr>
        <w:bidi/>
        <w:spacing w:after="200" w:line="480" w:lineRule="auto"/>
        <w:ind w:firstLine="0"/>
        <w:rPr>
          <w:rFonts w:ascii="Calibri" w:eastAsia="Calibri" w:hAnsi="Calibri" w:cs="Arial"/>
          <w:sz w:val="2"/>
          <w:szCs w:val="2"/>
          <w:rtl/>
          <w:lang w:val="fr-FR" w:eastAsia="en-US" w:bidi="ar-MA"/>
        </w:rPr>
      </w:pPr>
    </w:p>
    <w:p w:rsidR="000969CF" w:rsidP="00A30465">
      <w:pPr>
        <w:numPr>
          <w:ilvl w:val="0"/>
          <w:numId w:val="29"/>
        </w:numPr>
        <w:bidi/>
        <w:spacing w:after="200" w:line="240" w:lineRule="auto"/>
        <w:ind w:left="-173" w:right="-567" w:firstLine="455"/>
        <w:contextualSpacing/>
        <w:rPr>
          <w:rFonts w:ascii="Simplified Arabic" w:eastAsia="Calibri" w:hAnsi="Simplified Arabic" w:cs="Simplified Arabic"/>
          <w:b/>
          <w:bCs/>
          <w:sz w:val="20"/>
          <w:szCs w:val="20"/>
          <w:rtl/>
          <w:lang w:val="fr-FR" w:eastAsia="en-US" w:bidi="ar-MA"/>
        </w:rPr>
        <w:sectPr w:rsidSect="00B04C75">
          <w:type w:val="continuous"/>
          <w:pgSz w:w="16838" w:h="11906" w:orient="landscape"/>
          <w:pgMar w:top="993" w:right="1417" w:bottom="142" w:left="1560" w:header="708" w:footer="708" w:gutter="0"/>
          <w:cols w:space="709"/>
          <w:bidi/>
          <w:docGrid w:linePitch="360"/>
        </w:sectPr>
      </w:pPr>
    </w:p>
    <w:p w:rsidR="00F13596" w:rsidP="00B40D8B">
      <w:pPr>
        <w:numPr>
          <w:ilvl w:val="0"/>
          <w:numId w:val="30"/>
        </w:numPr>
        <w:bidi/>
        <w:spacing w:after="200" w:line="240" w:lineRule="auto"/>
        <w:ind w:left="380" w:right="-567" w:hanging="360"/>
        <w:contextualSpacing/>
        <w:rPr>
          <w:rFonts w:ascii="Simplified Arabic" w:eastAsia="Calibri" w:hAnsi="Simplified Arabic" w:cs="Simplified Arabic"/>
          <w:sz w:val="20"/>
          <w:szCs w:val="20"/>
          <w:lang w:val="fr-FR" w:eastAsia="en-US" w:bidi="ar-MA"/>
        </w:rPr>
      </w:pPr>
      <w:r>
        <w:rPr>
          <w:rFonts w:ascii="Simplified Arabic" w:eastAsia="Calibri" w:hAnsi="Simplified Arabic" w:cs="Simplified Arabic" w:hint="cs"/>
          <w:sz w:val="20"/>
          <w:szCs w:val="20"/>
          <w:rtl/>
          <w:lang w:val="fr-FR" w:eastAsia="en-US" w:bidi="ar-MA"/>
        </w:rPr>
        <w:t xml:space="preserve">قال </w:t>
      </w:r>
      <w:r w:rsidR="00B40D8B">
        <w:rPr>
          <w:rFonts w:ascii="Simplified Arabic" w:eastAsia="Calibri" w:hAnsi="Simplified Arabic" w:cs="Simplified Arabic" w:hint="cs"/>
          <w:sz w:val="20"/>
          <w:szCs w:val="20"/>
          <w:rtl/>
          <w:lang w:val="fr-FR" w:eastAsia="en-US" w:bidi="ar-MA"/>
        </w:rPr>
        <w:t>الشاعرُ "</w:t>
      </w:r>
      <w:r w:rsidR="005F0226">
        <w:rPr>
          <w:rFonts w:ascii="Simplified Arabic" w:eastAsia="Calibri" w:hAnsi="Simplified Arabic" w:cs="Simplified Arabic" w:hint="cs"/>
          <w:sz w:val="20"/>
          <w:szCs w:val="20"/>
          <w:rtl/>
          <w:lang w:val="fr-FR" w:eastAsia="en-US" w:bidi="ar-MA"/>
        </w:rPr>
        <w:t>المتنبي</w:t>
      </w:r>
      <w:r w:rsidR="00B40D8B">
        <w:rPr>
          <w:rFonts w:ascii="Simplified Arabic" w:eastAsia="Calibri" w:hAnsi="Simplified Arabic" w:cs="Simplified Arabic" w:hint="cs"/>
          <w:sz w:val="20"/>
          <w:szCs w:val="20"/>
          <w:rtl/>
          <w:lang w:val="fr-FR" w:eastAsia="en-US" w:bidi="ar-MA"/>
        </w:rPr>
        <w:t>"</w:t>
      </w:r>
      <w:r>
        <w:rPr>
          <w:rFonts w:ascii="Simplified Arabic" w:eastAsia="Calibri" w:hAnsi="Simplified Arabic" w:cs="Simplified Arabic" w:hint="cs"/>
          <w:sz w:val="20"/>
          <w:szCs w:val="20"/>
          <w:rtl/>
          <w:lang w:val="fr-FR" w:eastAsia="en-US" w:bidi="ar-MA"/>
        </w:rPr>
        <w:t xml:space="preserve"> </w:t>
      </w:r>
      <w:r>
        <w:rPr>
          <w:rFonts w:ascii="Simplified Arabic" w:eastAsia="Calibri" w:hAnsi="Simplified Arabic" w:cs="Simplified Arabic" w:hint="cs"/>
          <w:sz w:val="20"/>
          <w:szCs w:val="20"/>
          <w:rtl/>
          <w:lang w:val="fr-FR" w:eastAsia="en-US" w:bidi="ar-MA"/>
        </w:rPr>
        <w:t>:</w:t>
      </w:r>
    </w:p>
    <w:p w:rsidR="00F13596" w:rsidRPr="00F13596" w:rsidP="00023482">
      <w:pPr>
        <w:bidi/>
        <w:spacing w:after="200" w:line="240" w:lineRule="auto"/>
        <w:ind w:left="380" w:right="-567" w:firstLine="0"/>
        <w:contextualSpacing/>
        <w:jc w:val="center"/>
        <w:rPr>
          <w:rFonts w:ascii="Simplified Arabic" w:eastAsia="Calibri" w:hAnsi="Simplified Arabic" w:cs="Simplified Arabic"/>
          <w:sz w:val="20"/>
          <w:szCs w:val="20"/>
          <w:lang w:val="fr-FR" w:eastAsia="en-US" w:bidi="ar-MA"/>
        </w:rPr>
      </w:pPr>
      <w:r>
        <w:rPr>
          <w:rFonts w:ascii="Simplified Arabic" w:eastAsia="Calibri" w:hAnsi="Simplified Arabic" w:cs="Simplified Arabic" w:hint="cs"/>
          <w:sz w:val="20"/>
          <w:szCs w:val="20"/>
          <w:rtl/>
          <w:lang w:val="fr-FR" w:eastAsia="en-US" w:bidi="ar-MA"/>
        </w:rPr>
        <w:t xml:space="preserve">وَمَـا </w:t>
      </w:r>
      <w:r>
        <w:rPr>
          <w:rFonts w:ascii="Simplified Arabic" w:eastAsia="Calibri" w:hAnsi="Simplified Arabic" w:cs="Simplified Arabic"/>
          <w:sz w:val="20"/>
          <w:szCs w:val="20"/>
          <w:rtl/>
          <w:lang w:val="fr-FR" w:eastAsia="en-US" w:bidi="ar-MA"/>
        </w:rPr>
        <w:t>ٱ</w:t>
      </w:r>
      <w:r>
        <w:rPr>
          <w:rFonts w:ascii="Simplified Arabic" w:eastAsia="Calibri" w:hAnsi="Simplified Arabic" w:cs="Simplified Arabic" w:hint="cs"/>
          <w:sz w:val="20"/>
          <w:szCs w:val="20"/>
          <w:rtl/>
          <w:lang w:val="fr-FR" w:eastAsia="en-US" w:bidi="ar-MA"/>
        </w:rPr>
        <w:t xml:space="preserve">نْـتِـفَـاعُ أَخِي </w:t>
      </w:r>
      <w:r>
        <w:rPr>
          <w:rFonts w:ascii="Simplified Arabic" w:eastAsia="Calibri" w:hAnsi="Simplified Arabic" w:cs="Simplified Arabic"/>
          <w:sz w:val="20"/>
          <w:szCs w:val="20"/>
          <w:rtl/>
          <w:lang w:val="fr-FR" w:eastAsia="en-US" w:bidi="ar-MA"/>
        </w:rPr>
        <w:t>ٱ</w:t>
      </w:r>
      <w:r>
        <w:rPr>
          <w:rFonts w:ascii="Simplified Arabic" w:eastAsia="Calibri" w:hAnsi="Simplified Arabic" w:cs="Simplified Arabic" w:hint="cs"/>
          <w:sz w:val="20"/>
          <w:szCs w:val="20"/>
          <w:rtl/>
          <w:lang w:val="fr-FR" w:eastAsia="en-US" w:bidi="ar-MA"/>
        </w:rPr>
        <w:t xml:space="preserve">لـدُّنْـيَـا بِـنَـاظِـرِهِ :::: إِذَا </w:t>
      </w:r>
      <w:r>
        <w:rPr>
          <w:rFonts w:ascii="Simplified Arabic" w:eastAsia="Calibri" w:hAnsi="Simplified Arabic" w:cs="Simplified Arabic"/>
          <w:sz w:val="20"/>
          <w:szCs w:val="20"/>
          <w:rtl/>
          <w:lang w:val="fr-FR" w:eastAsia="en-US" w:bidi="ar-MA"/>
        </w:rPr>
        <w:t>ٱ</w:t>
      </w:r>
      <w:r>
        <w:rPr>
          <w:rFonts w:ascii="Simplified Arabic" w:eastAsia="Calibri" w:hAnsi="Simplified Arabic" w:cs="Simplified Arabic" w:hint="cs"/>
          <w:sz w:val="20"/>
          <w:szCs w:val="20"/>
          <w:rtl/>
          <w:lang w:val="fr-FR" w:eastAsia="en-US" w:bidi="ar-MA"/>
        </w:rPr>
        <w:t xml:space="preserve">سْـتَوَتْ عِـنْـدَهُ </w:t>
      </w:r>
      <w:r>
        <w:rPr>
          <w:rFonts w:ascii="Simplified Arabic" w:eastAsia="Calibri" w:hAnsi="Simplified Arabic" w:cs="Simplified Arabic"/>
          <w:sz w:val="20"/>
          <w:szCs w:val="20"/>
          <w:rtl/>
          <w:lang w:val="fr-FR" w:eastAsia="en-US" w:bidi="ar-MA"/>
        </w:rPr>
        <w:t>ٱ</w:t>
      </w:r>
      <w:r>
        <w:rPr>
          <w:rFonts w:ascii="Simplified Arabic" w:eastAsia="Calibri" w:hAnsi="Simplified Arabic" w:cs="Simplified Arabic" w:hint="cs"/>
          <w:sz w:val="20"/>
          <w:szCs w:val="20"/>
          <w:rtl/>
          <w:lang w:val="fr-FR" w:eastAsia="en-US" w:bidi="ar-MA"/>
        </w:rPr>
        <w:t>لْأَنْـوَارُ وَ</w:t>
      </w:r>
      <w:r>
        <w:rPr>
          <w:rFonts w:ascii="Simplified Arabic" w:eastAsia="Calibri" w:hAnsi="Simplified Arabic" w:cs="Simplified Arabic"/>
          <w:sz w:val="20"/>
          <w:szCs w:val="20"/>
          <w:rtl/>
          <w:lang w:val="fr-FR" w:eastAsia="en-US" w:bidi="ar-MA"/>
        </w:rPr>
        <w:t>ٱ</w:t>
      </w:r>
      <w:r>
        <w:rPr>
          <w:rFonts w:ascii="Simplified Arabic" w:eastAsia="Calibri" w:hAnsi="Simplified Arabic" w:cs="Simplified Arabic" w:hint="cs"/>
          <w:sz w:val="20"/>
          <w:szCs w:val="20"/>
          <w:rtl/>
          <w:lang w:val="fr-FR" w:eastAsia="en-US" w:bidi="ar-MA"/>
        </w:rPr>
        <w:t>لـظُّـلَـمُ</w:t>
      </w:r>
    </w:p>
    <w:p w:rsidR="00A864DC" w:rsidP="00A864DC">
      <w:pPr>
        <w:numPr>
          <w:ilvl w:val="0"/>
          <w:numId w:val="30"/>
        </w:numPr>
        <w:bidi/>
        <w:spacing w:after="200" w:line="240" w:lineRule="auto"/>
        <w:ind w:left="380" w:right="-567" w:hanging="360"/>
        <w:contextualSpacing/>
        <w:rPr>
          <w:rFonts w:ascii="Simplified Arabic" w:eastAsia="Calibri" w:hAnsi="Simplified Arabic" w:cs="Simplified Arabic"/>
          <w:sz w:val="20"/>
          <w:szCs w:val="20"/>
          <w:lang w:val="fr-FR" w:eastAsia="en-US" w:bidi="ar-MA"/>
        </w:rPr>
      </w:pPr>
      <w:r>
        <w:rPr>
          <w:rFonts w:ascii="Simplified Arabic" w:eastAsia="Calibri" w:hAnsi="Simplified Arabic" w:cs="Simplified Arabic" w:hint="cs"/>
          <w:sz w:val="20"/>
          <w:szCs w:val="20"/>
          <w:rtl/>
          <w:lang w:val="fr-FR" w:eastAsia="en-US" w:bidi="ar-MA"/>
        </w:rPr>
        <w:t>قالَ الشاعرُ "</w:t>
      </w:r>
      <w:r>
        <w:rPr>
          <w:rFonts w:ascii="Simplified Arabic" w:eastAsia="Calibri" w:hAnsi="Simplified Arabic" w:cs="Simplified Arabic" w:hint="cs"/>
          <w:sz w:val="20"/>
          <w:szCs w:val="20"/>
          <w:rtl/>
          <w:lang w:val="fr-FR" w:eastAsia="en-US" w:bidi="ar-MA"/>
        </w:rPr>
        <w:t>وائل جحا</w:t>
      </w:r>
      <w:r>
        <w:rPr>
          <w:rFonts w:ascii="Simplified Arabic" w:eastAsia="Calibri" w:hAnsi="Simplified Arabic" w:cs="Simplified Arabic" w:hint="cs"/>
          <w:sz w:val="20"/>
          <w:szCs w:val="20"/>
          <w:rtl/>
          <w:lang w:val="fr-FR" w:eastAsia="en-US" w:bidi="ar-MA"/>
        </w:rPr>
        <w:t>"</w:t>
      </w:r>
      <w:r w:rsidR="00EC4287">
        <w:rPr>
          <w:rFonts w:ascii="Simplified Arabic" w:eastAsia="Calibri" w:hAnsi="Simplified Arabic" w:cs="Simplified Arabic" w:hint="cs"/>
          <w:sz w:val="20"/>
          <w:szCs w:val="20"/>
          <w:rtl/>
          <w:lang w:val="fr-FR" w:eastAsia="en-US" w:bidi="ar-MA"/>
        </w:rPr>
        <w:t xml:space="preserve"> :</w:t>
      </w:r>
    </w:p>
    <w:p w:rsidR="00A864DC" w:rsidP="00A864DC">
      <w:pPr>
        <w:bidi/>
        <w:spacing w:after="200" w:line="240" w:lineRule="auto"/>
        <w:ind w:left="380" w:right="-567" w:firstLine="0"/>
        <w:contextualSpacing/>
        <w:rPr>
          <w:rFonts w:ascii="Simplified Arabic" w:eastAsia="Calibri" w:hAnsi="Simplified Arabic" w:cs="Simplified Arabic"/>
          <w:sz w:val="20"/>
          <w:szCs w:val="20"/>
          <w:rtl/>
          <w:lang w:val="fr-FR" w:eastAsia="en-US" w:bidi="ar-MA"/>
        </w:rPr>
      </w:pPr>
      <w:r>
        <w:rPr>
          <w:rFonts w:ascii="Simplified Arabic" w:eastAsia="Calibri" w:hAnsi="Simplified Arabic" w:cs="Simplified Arabic" w:hint="cs"/>
          <w:sz w:val="20"/>
          <w:szCs w:val="20"/>
          <w:rtl/>
          <w:lang w:val="fr-FR" w:eastAsia="en-US" w:bidi="ar-MA"/>
        </w:rPr>
        <w:t>اَلْـعَـيْـنُ تَـدْمَـعُ مِـنْ حُــزْنٍ وَمِـنْ فَـرَحٍ :::::: وَ</w:t>
      </w:r>
      <w:r>
        <w:rPr>
          <w:rFonts w:ascii="Simplified Arabic" w:eastAsia="Calibri" w:hAnsi="Simplified Arabic" w:cs="Simplified Arabic"/>
          <w:sz w:val="20"/>
          <w:szCs w:val="20"/>
          <w:rtl/>
          <w:lang w:val="fr-FR" w:eastAsia="en-US" w:bidi="ar-MA"/>
        </w:rPr>
        <w:t>ٱ</w:t>
      </w:r>
      <w:r>
        <w:rPr>
          <w:rFonts w:ascii="Simplified Arabic" w:eastAsia="Calibri" w:hAnsi="Simplified Arabic" w:cs="Simplified Arabic" w:hint="cs"/>
          <w:sz w:val="20"/>
          <w:szCs w:val="20"/>
          <w:rtl/>
          <w:lang w:val="fr-FR" w:eastAsia="en-US" w:bidi="ar-MA"/>
        </w:rPr>
        <w:t>لـنَّـبْـضُ بِـ</w:t>
      </w:r>
      <w:r>
        <w:rPr>
          <w:rFonts w:ascii="Simplified Arabic" w:eastAsia="Calibri" w:hAnsi="Simplified Arabic" w:cs="Simplified Arabic"/>
          <w:sz w:val="20"/>
          <w:szCs w:val="20"/>
          <w:rtl/>
          <w:lang w:val="fr-FR" w:eastAsia="en-US" w:bidi="ar-MA"/>
        </w:rPr>
        <w:t>ٱ</w:t>
      </w:r>
      <w:r>
        <w:rPr>
          <w:rFonts w:ascii="Simplified Arabic" w:eastAsia="Calibri" w:hAnsi="Simplified Arabic" w:cs="Simplified Arabic" w:hint="cs"/>
          <w:sz w:val="20"/>
          <w:szCs w:val="20"/>
          <w:rtl/>
          <w:lang w:val="fr-FR" w:eastAsia="en-US" w:bidi="ar-MA"/>
        </w:rPr>
        <w:t xml:space="preserve">لْـقَـلْـبِ فِي </w:t>
      </w:r>
      <w:r>
        <w:rPr>
          <w:rFonts w:ascii="Simplified Arabic" w:eastAsia="Calibri" w:hAnsi="Simplified Arabic" w:cs="Simplified Arabic"/>
          <w:sz w:val="20"/>
          <w:szCs w:val="20"/>
          <w:rtl/>
          <w:lang w:val="fr-FR" w:eastAsia="en-US" w:bidi="ar-MA"/>
        </w:rPr>
        <w:t>ٱ</w:t>
      </w:r>
      <w:r>
        <w:rPr>
          <w:rFonts w:ascii="Simplified Arabic" w:eastAsia="Calibri" w:hAnsi="Simplified Arabic" w:cs="Simplified Arabic" w:hint="cs"/>
          <w:sz w:val="20"/>
          <w:szCs w:val="20"/>
          <w:rtl/>
          <w:lang w:val="fr-FR" w:eastAsia="en-US" w:bidi="ar-MA"/>
        </w:rPr>
        <w:t>لْـحَـالَـيْـنِ يَزْدَادُ</w:t>
      </w:r>
    </w:p>
    <w:p w:rsidR="00DE1CDE" w:rsidRPr="00DE1CDE" w:rsidP="00DE1CDE">
      <w:pPr>
        <w:bidi/>
        <w:spacing w:after="200" w:line="240" w:lineRule="auto"/>
        <w:ind w:right="-567" w:firstLine="0"/>
        <w:rPr>
          <w:rFonts w:ascii="Simplified Arabic" w:eastAsia="Calibri" w:hAnsi="Simplified Arabic" w:cs="Simplified Arabic"/>
          <w:sz w:val="20"/>
          <w:szCs w:val="20"/>
          <w:rtl/>
          <w:lang w:val="fr-FR" w:eastAsia="en-US" w:bidi="ar-MA"/>
        </w:rPr>
        <w:sectPr w:rsidSect="000969CF">
          <w:type w:val="continuous"/>
          <w:pgSz w:w="16838" w:h="11906" w:orient="landscape"/>
          <w:pgMar w:top="993" w:right="1417" w:bottom="142" w:left="1560" w:header="708" w:footer="708" w:gutter="0"/>
          <w:cols w:num="2" w:space="709"/>
          <w:bidi/>
          <w:docGrid w:linePitch="360"/>
        </w:sectPr>
      </w:pPr>
    </w:p>
    <w:p w:rsidR="008B2BA6" w:rsidP="00535AA8">
      <w:pPr>
        <w:bidi/>
        <w:spacing w:after="200" w:line="480" w:lineRule="auto"/>
        <w:ind w:right="-567" w:firstLine="0"/>
        <w:rPr>
          <w:rFonts w:ascii="Calibri" w:eastAsia="Calibri" w:hAnsi="Calibri" w:cs="Arial"/>
          <w:sz w:val="2"/>
          <w:szCs w:val="2"/>
          <w:rtl/>
          <w:lang w:val="fr-FR" w:eastAsia="en-US" w:bidi="ar-MA"/>
        </w:rPr>
      </w:pPr>
      <w:r>
        <w:rPr>
          <w:rFonts w:ascii="Calibri" w:eastAsia="Calibri" w:hAnsi="Calibri" w:cs="Arial" w:hint="cs"/>
          <w:sz w:val="2"/>
          <w:szCs w:val="2"/>
          <w:rtl/>
          <w:lang w:val="fr-FR" w:eastAsia="en-US" w:bidi="ar-MA"/>
        </w:rPr>
        <w:t>ى</w:t>
      </w:r>
    </w:p>
    <w:tbl>
      <w:tblPr>
        <w:tblStyle w:val="TableGrid15"/>
        <w:bidiVisual/>
        <w:tblW w:w="15310" w:type="dxa"/>
        <w:tblInd w:w="-489" w:type="dxa"/>
        <w:tblLayout w:type="fixed"/>
        <w:tblLook w:val="04A0"/>
      </w:tblPr>
      <w:tblGrid>
        <w:gridCol w:w="1149"/>
        <w:gridCol w:w="978"/>
        <w:gridCol w:w="1984"/>
        <w:gridCol w:w="3119"/>
        <w:gridCol w:w="6804"/>
        <w:gridCol w:w="1276"/>
      </w:tblGrid>
      <w:tr w:rsidTr="003774ED">
        <w:tblPrEx>
          <w:tblW w:w="15310" w:type="dxa"/>
          <w:tblInd w:w="-489" w:type="dxa"/>
          <w:tblLayout w:type="fixed"/>
          <w:tblLook w:val="04A0"/>
        </w:tblPrEx>
        <w:trPr>
          <w:trHeight w:val="241"/>
        </w:trPr>
        <w:tc>
          <w:tcPr>
            <w:tcW w:w="1149" w:type="dxa"/>
            <w:shd w:val="clear" w:color="auto" w:fill="D9D9D9"/>
            <w:vAlign w:val="center"/>
          </w:tcPr>
          <w:p w:rsidR="008B2BA6" w:rsidRPr="00A06908" w:rsidP="003774ED">
            <w:pPr>
              <w:bidi/>
              <w:spacing w:after="0" w:line="240" w:lineRule="auto"/>
              <w:ind w:firstLine="0"/>
              <w:jc w:val="center"/>
              <w:rPr>
                <w:rFonts w:ascii="Arial" w:hAnsi="Arial"/>
                <w:b/>
                <w:bCs/>
                <w:sz w:val="18"/>
                <w:szCs w:val="18"/>
                <w:rtl/>
                <w:lang w:bidi="ar-MA"/>
              </w:rPr>
            </w:pPr>
            <w:r w:rsidRPr="00A06908">
              <w:rPr>
                <w:rFonts w:ascii="Arial" w:hAnsi="Arial"/>
                <w:b/>
                <w:bCs/>
                <w:sz w:val="18"/>
                <w:szCs w:val="18"/>
                <w:rtl/>
                <w:lang w:bidi="ar-MA"/>
              </w:rPr>
              <w:t>مراحل الدرس</w:t>
            </w:r>
          </w:p>
        </w:tc>
        <w:tc>
          <w:tcPr>
            <w:tcW w:w="978" w:type="dxa"/>
            <w:shd w:val="clear" w:color="auto" w:fill="D9D9D9"/>
            <w:vAlign w:val="center"/>
          </w:tcPr>
          <w:p w:rsidR="008B2BA6" w:rsidRPr="00137A0D" w:rsidP="003774ED">
            <w:pPr>
              <w:bidi/>
              <w:spacing w:after="0" w:line="240" w:lineRule="auto"/>
              <w:ind w:firstLine="0"/>
              <w:jc w:val="center"/>
              <w:rPr>
                <w:rFonts w:ascii="Arial" w:hAnsi="Arial"/>
                <w:b/>
                <w:bCs/>
                <w:rtl/>
                <w:lang w:bidi="ar-MA"/>
              </w:rPr>
            </w:pPr>
            <w:r w:rsidRPr="00137A0D">
              <w:rPr>
                <w:rFonts w:ascii="Arial" w:hAnsi="Arial"/>
                <w:b/>
                <w:bCs/>
                <w:rtl/>
                <w:lang w:bidi="ar-MA"/>
              </w:rPr>
              <w:t>الزمن</w:t>
            </w:r>
          </w:p>
        </w:tc>
        <w:tc>
          <w:tcPr>
            <w:tcW w:w="1984" w:type="dxa"/>
            <w:shd w:val="clear" w:color="auto" w:fill="D9D9D9"/>
            <w:vAlign w:val="center"/>
          </w:tcPr>
          <w:p w:rsidR="008B2BA6" w:rsidRPr="00137A0D" w:rsidP="003774ED">
            <w:pPr>
              <w:bidi/>
              <w:spacing w:after="0" w:line="240" w:lineRule="auto"/>
              <w:ind w:firstLine="0"/>
              <w:jc w:val="center"/>
              <w:rPr>
                <w:rFonts w:ascii="Arial" w:hAnsi="Arial"/>
                <w:b/>
                <w:bCs/>
                <w:rtl/>
                <w:lang w:bidi="ar-MA"/>
              </w:rPr>
            </w:pPr>
            <w:r w:rsidRPr="00137A0D">
              <w:rPr>
                <w:rFonts w:ascii="Arial" w:hAnsi="Arial"/>
                <w:b/>
                <w:bCs/>
                <w:rtl/>
                <w:lang w:bidi="ar-MA"/>
              </w:rPr>
              <w:t>الأهداف التعلمية</w:t>
            </w:r>
          </w:p>
        </w:tc>
        <w:tc>
          <w:tcPr>
            <w:tcW w:w="3119" w:type="dxa"/>
            <w:shd w:val="clear" w:color="auto" w:fill="D9D9D9"/>
            <w:vAlign w:val="center"/>
          </w:tcPr>
          <w:p w:rsidR="008B2BA6" w:rsidRPr="00137A0D" w:rsidP="003774ED">
            <w:pPr>
              <w:bidi/>
              <w:spacing w:after="0" w:line="240" w:lineRule="auto"/>
              <w:ind w:firstLine="0"/>
              <w:jc w:val="center"/>
              <w:rPr>
                <w:rFonts w:ascii="Arial" w:hAnsi="Arial"/>
                <w:b/>
                <w:bCs/>
                <w:rtl/>
                <w:lang w:bidi="ar-MA"/>
              </w:rPr>
            </w:pPr>
            <w:r w:rsidRPr="00137A0D">
              <w:rPr>
                <w:rFonts w:ascii="Arial" w:hAnsi="Arial"/>
                <w:b/>
                <w:bCs/>
                <w:rtl/>
                <w:lang w:bidi="ar-MA"/>
              </w:rPr>
              <w:t>الأنشطة التعليمية التعلمية</w:t>
            </w:r>
          </w:p>
        </w:tc>
        <w:tc>
          <w:tcPr>
            <w:tcW w:w="6804" w:type="dxa"/>
            <w:shd w:val="clear" w:color="auto" w:fill="D9D9D9"/>
            <w:vAlign w:val="center"/>
          </w:tcPr>
          <w:p w:rsidR="008B2BA6" w:rsidRPr="00137A0D" w:rsidP="003774ED">
            <w:pPr>
              <w:bidi/>
              <w:spacing w:after="0" w:line="240" w:lineRule="auto"/>
              <w:ind w:firstLine="0"/>
              <w:jc w:val="center"/>
              <w:rPr>
                <w:rFonts w:ascii="Arial" w:hAnsi="Arial"/>
                <w:b/>
                <w:bCs/>
                <w:rtl/>
                <w:lang w:bidi="ar-MA"/>
              </w:rPr>
            </w:pPr>
            <w:r w:rsidRPr="00137A0D">
              <w:rPr>
                <w:rFonts w:ascii="Arial" w:hAnsi="Arial"/>
                <w:b/>
                <w:bCs/>
                <w:rtl/>
                <w:lang w:bidi="ar-MA"/>
              </w:rPr>
              <w:t>المحتوى</w:t>
            </w:r>
          </w:p>
        </w:tc>
        <w:tc>
          <w:tcPr>
            <w:tcW w:w="1276" w:type="dxa"/>
            <w:shd w:val="clear" w:color="auto" w:fill="D9D9D9"/>
            <w:vAlign w:val="center"/>
          </w:tcPr>
          <w:p w:rsidR="008B2BA6" w:rsidRPr="00137A0D" w:rsidP="003774ED">
            <w:pPr>
              <w:bidi/>
              <w:spacing w:after="0" w:line="240" w:lineRule="auto"/>
              <w:ind w:firstLine="0"/>
              <w:jc w:val="center"/>
              <w:rPr>
                <w:rFonts w:ascii="Arial" w:hAnsi="Arial"/>
                <w:b/>
                <w:bCs/>
                <w:rtl/>
                <w:lang w:bidi="ar-MA"/>
              </w:rPr>
            </w:pPr>
            <w:r w:rsidRPr="00137A0D">
              <w:rPr>
                <w:rFonts w:ascii="Arial" w:hAnsi="Arial"/>
                <w:b/>
                <w:bCs/>
                <w:rtl/>
                <w:lang w:bidi="ar-MA"/>
              </w:rPr>
              <w:t>التقويم</w:t>
            </w:r>
          </w:p>
        </w:tc>
      </w:tr>
      <w:tr w:rsidTr="00A1627F">
        <w:tblPrEx>
          <w:tblW w:w="15310" w:type="dxa"/>
          <w:tblInd w:w="-489" w:type="dxa"/>
          <w:tblLayout w:type="fixed"/>
          <w:tblLook w:val="04A0"/>
        </w:tblPrEx>
        <w:trPr>
          <w:cantSplit/>
          <w:trHeight w:val="1037"/>
        </w:trPr>
        <w:tc>
          <w:tcPr>
            <w:tcW w:w="1149" w:type="dxa"/>
            <w:shd w:val="clear" w:color="auto" w:fill="F2F2F2"/>
            <w:vAlign w:val="center"/>
          </w:tcPr>
          <w:p w:rsidR="00342D64" w:rsidRPr="001B0E28" w:rsidP="003774ED">
            <w:pPr>
              <w:bidi/>
              <w:spacing w:after="0" w:line="240" w:lineRule="auto"/>
              <w:ind w:firstLine="0"/>
              <w:jc w:val="center"/>
              <w:rPr>
                <w:rFonts w:ascii="Arial" w:hAnsi="Arial"/>
                <w:rtl/>
                <w:lang w:bidi="ar-MA"/>
              </w:rPr>
            </w:pPr>
          </w:p>
          <w:p w:rsidR="00342D64" w:rsidRPr="001B0E28" w:rsidP="003774ED">
            <w:pPr>
              <w:bidi/>
              <w:spacing w:after="0" w:line="240" w:lineRule="auto"/>
              <w:ind w:firstLine="0"/>
              <w:jc w:val="center"/>
              <w:rPr>
                <w:rFonts w:ascii="Arial" w:hAnsi="Arial"/>
                <w:b/>
                <w:bCs/>
                <w:rtl/>
                <w:lang w:bidi="ar-MA"/>
              </w:rPr>
            </w:pPr>
            <w:r w:rsidRPr="001B0E28">
              <w:rPr>
                <w:rFonts w:ascii="Arial" w:hAnsi="Arial"/>
                <w:b/>
                <w:bCs/>
                <w:rtl/>
                <w:lang w:bidi="ar-MA"/>
              </w:rPr>
              <w:t>تمهيد</w:t>
            </w:r>
          </w:p>
        </w:tc>
        <w:tc>
          <w:tcPr>
            <w:tcW w:w="978" w:type="dxa"/>
            <w:vMerge w:val="restart"/>
            <w:textDirection w:val="btLr"/>
            <w:vAlign w:val="center"/>
          </w:tcPr>
          <w:p w:rsidR="00342D64" w:rsidRPr="001B0E28" w:rsidP="003774ED">
            <w:pPr>
              <w:bidi/>
              <w:spacing w:after="0" w:line="240" w:lineRule="auto"/>
              <w:ind w:left="113" w:right="113" w:firstLine="0"/>
              <w:rPr>
                <w:rFonts w:ascii="Arial" w:hAnsi="Arial"/>
                <w:rtl/>
                <w:lang w:bidi="ar-MA"/>
              </w:rPr>
            </w:pPr>
            <w:r>
              <w:rPr>
                <w:rFonts w:ascii="Arial" w:hAnsi="Arial" w:hint="cs"/>
                <w:rtl/>
                <w:lang w:bidi="ar-MA"/>
              </w:rPr>
              <w:t xml:space="preserve">     </w:t>
            </w:r>
            <w:r w:rsidRPr="001B0E28">
              <w:rPr>
                <w:rFonts w:ascii="Arial" w:hAnsi="Arial"/>
                <w:rtl/>
                <w:lang w:bidi="ar-MA"/>
              </w:rPr>
              <w:t>خمس دقائق</w:t>
            </w:r>
            <w:r>
              <w:rPr>
                <w:rFonts w:ascii="Arial" w:hAnsi="Arial" w:hint="cs"/>
                <w:rtl/>
                <w:lang w:bidi="ar-MA"/>
              </w:rPr>
              <w:t xml:space="preserve">                                                   </w:t>
            </w:r>
            <w:r w:rsidRPr="00784ADD">
              <w:rPr>
                <w:rFonts w:ascii="Arial" w:hAnsi="Arial"/>
                <w:rtl/>
                <w:lang w:bidi="ar-MA"/>
              </w:rPr>
              <w:t>خمس</w:t>
            </w:r>
            <w:r>
              <w:rPr>
                <w:rFonts w:ascii="Arial" w:hAnsi="Arial" w:hint="cs"/>
                <w:rtl/>
                <w:lang w:bidi="ar-MA"/>
              </w:rPr>
              <w:t xml:space="preserve"> </w:t>
            </w:r>
            <w:r w:rsidRPr="00784ADD">
              <w:rPr>
                <w:rFonts w:ascii="Arial" w:hAnsi="Arial"/>
                <w:rtl/>
                <w:lang w:bidi="ar-MA"/>
              </w:rPr>
              <w:t>وأربعون</w:t>
            </w:r>
            <w:r>
              <w:rPr>
                <w:rFonts w:ascii="Arial" w:hAnsi="Arial" w:hint="cs"/>
                <w:rtl/>
                <w:lang w:bidi="ar-MA"/>
              </w:rPr>
              <w:t xml:space="preserve"> </w:t>
            </w:r>
            <w:r w:rsidRPr="00784ADD">
              <w:rPr>
                <w:rFonts w:ascii="Arial" w:hAnsi="Arial"/>
                <w:rtl/>
                <w:lang w:bidi="ar-MA"/>
              </w:rPr>
              <w:t>دقيقة</w:t>
            </w:r>
          </w:p>
        </w:tc>
        <w:tc>
          <w:tcPr>
            <w:tcW w:w="1984" w:type="dxa"/>
            <w:vAlign w:val="center"/>
          </w:tcPr>
          <w:p w:rsidR="00342D64" w:rsidP="003774ED">
            <w:pPr>
              <w:bidi/>
              <w:spacing w:after="0" w:line="240" w:lineRule="auto"/>
              <w:ind w:firstLine="0"/>
              <w:jc w:val="center"/>
              <w:rPr>
                <w:rFonts w:ascii="Arial" w:hAnsi="Arial"/>
                <w:rtl/>
                <w:lang w:bidi="ar-MA"/>
              </w:rPr>
            </w:pPr>
            <w:r w:rsidRPr="00913172">
              <w:rPr>
                <w:rFonts w:ascii="Arial" w:hAnsi="Arial"/>
                <w:rtl/>
                <w:lang w:bidi="ar-MA"/>
              </w:rPr>
              <w:t>أن يستعد المتعلم معرفيا ووجدانيا للدرس الجديد</w:t>
            </w:r>
          </w:p>
          <w:p w:rsidR="00342D64" w:rsidP="003774ED">
            <w:pPr>
              <w:bidi/>
              <w:spacing w:after="0" w:line="240" w:lineRule="auto"/>
              <w:ind w:firstLine="0"/>
              <w:rPr>
                <w:rFonts w:ascii="Arial" w:hAnsi="Arial"/>
                <w:rtl/>
                <w:lang w:bidi="ar-MA"/>
              </w:rPr>
            </w:pPr>
          </w:p>
          <w:p w:rsidR="00342D64" w:rsidRPr="00913172" w:rsidP="003774ED">
            <w:pPr>
              <w:bidi/>
              <w:spacing w:after="0" w:line="240" w:lineRule="auto"/>
              <w:ind w:firstLine="0"/>
              <w:jc w:val="center"/>
              <w:rPr>
                <w:rFonts w:ascii="Arial" w:hAnsi="Arial"/>
                <w:rtl/>
                <w:lang w:bidi="ar-MA"/>
              </w:rPr>
            </w:pPr>
            <w:r w:rsidRPr="00913172">
              <w:rPr>
                <w:rFonts w:ascii="Arial" w:hAnsi="Arial"/>
                <w:rtl/>
                <w:lang w:bidi="ar-MA"/>
              </w:rPr>
              <w:t>أن يستحضر المتعلم معارفة السابقة ويربطها بالدرس الجديد</w:t>
            </w:r>
          </w:p>
        </w:tc>
        <w:tc>
          <w:tcPr>
            <w:tcW w:w="9923" w:type="dxa"/>
            <w:gridSpan w:val="2"/>
            <w:vAlign w:val="center"/>
          </w:tcPr>
          <w:p w:rsidR="00342D64" w:rsidRPr="00110BD3" w:rsidP="00110BD3">
            <w:pPr>
              <w:tabs>
                <w:tab w:val="left" w:pos="0"/>
                <w:tab w:val="left" w:pos="241"/>
              </w:tabs>
              <w:bidi/>
              <w:spacing w:after="0" w:line="240" w:lineRule="auto"/>
              <w:ind w:left="0" w:firstLine="0"/>
              <w:contextualSpacing/>
              <w:jc w:val="center"/>
              <w:rPr>
                <w:rFonts w:ascii="Arial" w:hAnsi="Arial"/>
                <w:b/>
                <w:bCs/>
                <w:sz w:val="28"/>
                <w:szCs w:val="28"/>
                <w:rtl/>
                <w:lang w:bidi="ar-MA"/>
              </w:rPr>
            </w:pPr>
            <w:r>
              <w:rPr>
                <w:rFonts w:ascii="Arial" w:hAnsi="Arial" w:hint="cs"/>
                <w:b/>
                <w:bCs/>
                <w:sz w:val="28"/>
                <w:szCs w:val="28"/>
                <w:rtl/>
                <w:lang w:bidi="ar-MA"/>
              </w:rPr>
              <w:t>التعرف على تمثلات المتعلمين حول المقصود بالكتابة العروضية</w:t>
            </w:r>
          </w:p>
        </w:tc>
        <w:tc>
          <w:tcPr>
            <w:tcW w:w="1276" w:type="dxa"/>
            <w:vAlign w:val="center"/>
          </w:tcPr>
          <w:p w:rsidR="00342D64" w:rsidRPr="001B0E28" w:rsidP="003774ED">
            <w:pPr>
              <w:bidi/>
              <w:spacing w:after="0" w:line="240" w:lineRule="auto"/>
              <w:ind w:firstLine="0"/>
              <w:jc w:val="center"/>
              <w:rPr>
                <w:rFonts w:ascii="Arial" w:hAnsi="Arial"/>
                <w:b/>
                <w:bCs/>
                <w:rtl/>
                <w:lang w:bidi="ar-MA"/>
              </w:rPr>
            </w:pPr>
            <w:r w:rsidRPr="001B0E28">
              <w:rPr>
                <w:rFonts w:ascii="Arial" w:hAnsi="Arial"/>
                <w:b/>
                <w:bCs/>
                <w:rtl/>
                <w:lang w:bidi="ar-MA"/>
              </w:rPr>
              <w:t>تقويم تشخيصي</w:t>
            </w:r>
          </w:p>
        </w:tc>
      </w:tr>
      <w:tr w:rsidTr="003774ED">
        <w:tblPrEx>
          <w:tblW w:w="15310" w:type="dxa"/>
          <w:tblInd w:w="-489" w:type="dxa"/>
          <w:tblLayout w:type="fixed"/>
          <w:tblLook w:val="04A0"/>
        </w:tblPrEx>
        <w:trPr>
          <w:trHeight w:val="64"/>
        </w:trPr>
        <w:tc>
          <w:tcPr>
            <w:tcW w:w="1149" w:type="dxa"/>
            <w:shd w:val="clear" w:color="auto" w:fill="F2F2F2"/>
            <w:vAlign w:val="center"/>
          </w:tcPr>
          <w:p w:rsidR="00C43C93" w:rsidRPr="004E2E54" w:rsidP="00C43C93">
            <w:pPr>
              <w:bidi/>
              <w:spacing w:after="0" w:line="240" w:lineRule="auto"/>
              <w:ind w:firstLine="0"/>
              <w:jc w:val="center"/>
              <w:rPr>
                <w:rFonts w:ascii="Arial" w:hAnsi="Arial"/>
                <w:b/>
                <w:bCs/>
                <w:rtl/>
                <w:lang w:bidi="ar-MA"/>
              </w:rPr>
            </w:pPr>
            <w:r>
              <w:rPr>
                <w:rFonts w:ascii="Arial" w:hAnsi="Arial" w:hint="cs"/>
                <w:b/>
                <w:bCs/>
                <w:rtl/>
                <w:lang w:bidi="ar-MA"/>
              </w:rPr>
              <w:t>تحليل</w:t>
            </w:r>
          </w:p>
        </w:tc>
        <w:tc>
          <w:tcPr>
            <w:tcW w:w="978" w:type="dxa"/>
            <w:vMerge/>
            <w:vAlign w:val="center"/>
          </w:tcPr>
          <w:p w:rsidR="00C43C93" w:rsidRPr="001B0E28" w:rsidP="00C43C93">
            <w:pPr>
              <w:bidi/>
              <w:spacing w:after="0" w:line="240" w:lineRule="auto"/>
              <w:ind w:firstLine="0"/>
              <w:jc w:val="center"/>
              <w:rPr>
                <w:rFonts w:ascii="Arial" w:hAnsi="Arial"/>
                <w:rtl/>
                <w:lang w:bidi="ar-MA"/>
              </w:rPr>
            </w:pPr>
          </w:p>
        </w:tc>
        <w:tc>
          <w:tcPr>
            <w:tcW w:w="1984" w:type="dxa"/>
            <w:vAlign w:val="center"/>
          </w:tcPr>
          <w:p w:rsidR="00C43C93" w:rsidRPr="003A0D04" w:rsidP="00C43C93">
            <w:pPr>
              <w:bidi/>
              <w:spacing w:after="0" w:line="240" w:lineRule="auto"/>
              <w:ind w:firstLine="0"/>
              <w:jc w:val="center"/>
              <w:rPr>
                <w:rFonts w:ascii="Simplified Arabic" w:hAnsi="Simplified Arabic" w:cs="Simplified Arabic"/>
                <w:sz w:val="20"/>
                <w:szCs w:val="20"/>
                <w:rtl/>
                <w:lang w:bidi="ar-MA"/>
              </w:rPr>
            </w:pPr>
          </w:p>
          <w:p w:rsidR="00C43C93" w:rsidRPr="003A0D04" w:rsidP="00C43C93">
            <w:pPr>
              <w:bidi/>
              <w:spacing w:after="0" w:line="240" w:lineRule="auto"/>
              <w:ind w:firstLine="0"/>
              <w:rPr>
                <w:rFonts w:ascii="Simplified Arabic" w:hAnsi="Simplified Arabic" w:cs="Simplified Arabic"/>
                <w:sz w:val="20"/>
                <w:szCs w:val="20"/>
                <w:rtl/>
                <w:lang w:bidi="ar-MA"/>
              </w:rPr>
            </w:pPr>
          </w:p>
          <w:p w:rsidR="00C43C93" w:rsidRPr="003A0D04" w:rsidP="00C43C93">
            <w:pPr>
              <w:bidi/>
              <w:spacing w:after="0" w:line="240" w:lineRule="auto"/>
              <w:ind w:firstLine="0"/>
              <w:jc w:val="center"/>
              <w:rPr>
                <w:rFonts w:ascii="Simplified Arabic" w:hAnsi="Simplified Arabic" w:cs="Simplified Arabic"/>
                <w:sz w:val="20"/>
                <w:szCs w:val="20"/>
                <w:rtl/>
                <w:lang w:bidi="ar-MA"/>
              </w:rPr>
            </w:pPr>
            <w:r w:rsidRPr="003A0D04">
              <w:rPr>
                <w:rFonts w:ascii="Simplified Arabic" w:hAnsi="Simplified Arabic" w:cs="Simplified Arabic"/>
                <w:sz w:val="20"/>
                <w:szCs w:val="20"/>
                <w:rtl/>
                <w:lang w:bidi="ar-MA"/>
              </w:rPr>
              <w:t>أن يتمكن المتعلم من آليات القراءة السليمة</w:t>
            </w:r>
          </w:p>
          <w:p w:rsidR="00C43C93" w:rsidP="00C43C93">
            <w:pPr>
              <w:bidi/>
              <w:spacing w:after="0" w:line="240" w:lineRule="auto"/>
              <w:ind w:firstLine="0"/>
              <w:rPr>
                <w:rFonts w:ascii="Simplified Arabic" w:hAnsi="Simplified Arabic" w:cs="Simplified Arabic"/>
                <w:sz w:val="20"/>
                <w:szCs w:val="20"/>
                <w:rtl/>
                <w:lang w:bidi="ar-MA"/>
              </w:rPr>
            </w:pPr>
          </w:p>
          <w:p w:rsidR="00C43C93" w:rsidRPr="003A0D04" w:rsidP="00C43C93">
            <w:pPr>
              <w:bidi/>
              <w:spacing w:after="0" w:line="240" w:lineRule="auto"/>
              <w:ind w:firstLine="0"/>
              <w:rPr>
                <w:rFonts w:ascii="Simplified Arabic" w:hAnsi="Simplified Arabic" w:cs="Simplified Arabic"/>
                <w:sz w:val="20"/>
                <w:szCs w:val="20"/>
                <w:rtl/>
                <w:lang w:bidi="ar-MA"/>
              </w:rPr>
            </w:pPr>
          </w:p>
          <w:p w:rsidR="00C43C93" w:rsidRPr="003A0D04" w:rsidP="00C43C93">
            <w:pPr>
              <w:bidi/>
              <w:spacing w:after="0" w:line="240" w:lineRule="auto"/>
              <w:ind w:firstLine="0"/>
              <w:jc w:val="center"/>
              <w:rPr>
                <w:rFonts w:ascii="Simplified Arabic" w:hAnsi="Simplified Arabic" w:cs="Simplified Arabic"/>
                <w:sz w:val="20"/>
                <w:szCs w:val="20"/>
                <w:rtl/>
                <w:lang w:bidi="ar-MA"/>
              </w:rPr>
            </w:pPr>
          </w:p>
          <w:p w:rsidR="00C43C93" w:rsidRPr="003A0D04" w:rsidP="00C43C93">
            <w:pPr>
              <w:bidi/>
              <w:spacing w:after="0" w:line="240" w:lineRule="auto"/>
              <w:ind w:firstLine="0"/>
              <w:jc w:val="center"/>
              <w:rPr>
                <w:rFonts w:ascii="Simplified Arabic" w:hAnsi="Simplified Arabic" w:cs="Simplified Arabic"/>
                <w:sz w:val="20"/>
                <w:szCs w:val="20"/>
                <w:rtl/>
                <w:lang w:bidi="ar-MA"/>
              </w:rPr>
            </w:pPr>
            <w:r w:rsidRPr="003A0D04">
              <w:rPr>
                <w:rFonts w:ascii="Simplified Arabic" w:hAnsi="Simplified Arabic" w:cs="Simplified Arabic"/>
                <w:sz w:val="20"/>
                <w:szCs w:val="20"/>
                <w:rtl/>
                <w:lang w:bidi="ar-MA"/>
              </w:rPr>
              <w:t>أن يستخرج المتعلم الظاهرة البلاغية بطريقة استقرائية حوارية</w:t>
            </w:r>
          </w:p>
          <w:p w:rsidR="00C43C93" w:rsidRPr="003A0D04" w:rsidP="00C43C93">
            <w:pPr>
              <w:bidi/>
              <w:spacing w:after="0" w:line="240" w:lineRule="auto"/>
              <w:ind w:firstLine="0"/>
              <w:jc w:val="center"/>
              <w:rPr>
                <w:rFonts w:ascii="Simplified Arabic" w:hAnsi="Simplified Arabic" w:cs="Simplified Arabic"/>
                <w:sz w:val="20"/>
                <w:szCs w:val="20"/>
                <w:rtl/>
                <w:lang w:bidi="ar-MA"/>
              </w:rPr>
            </w:pPr>
          </w:p>
          <w:p w:rsidR="00C43C93" w:rsidRPr="003A0D04" w:rsidP="00C43C93">
            <w:pPr>
              <w:bidi/>
              <w:spacing w:after="0" w:line="240" w:lineRule="auto"/>
              <w:ind w:firstLine="0"/>
              <w:rPr>
                <w:rFonts w:ascii="Simplified Arabic" w:hAnsi="Simplified Arabic" w:cs="Simplified Arabic"/>
                <w:sz w:val="20"/>
                <w:szCs w:val="20"/>
                <w:rtl/>
                <w:lang w:bidi="ar-MA"/>
              </w:rPr>
            </w:pPr>
          </w:p>
          <w:p w:rsidR="00C43C93" w:rsidP="00C43C93">
            <w:pPr>
              <w:bidi/>
              <w:spacing w:after="0" w:line="240" w:lineRule="auto"/>
              <w:ind w:firstLine="0"/>
              <w:jc w:val="center"/>
              <w:rPr>
                <w:rFonts w:ascii="Simplified Arabic" w:hAnsi="Simplified Arabic" w:cs="Simplified Arabic"/>
                <w:sz w:val="20"/>
                <w:szCs w:val="20"/>
                <w:rtl/>
                <w:lang w:bidi="ar-MA"/>
              </w:rPr>
            </w:pPr>
          </w:p>
          <w:p w:rsidR="00C85AD2" w:rsidP="00C85AD2">
            <w:pPr>
              <w:bidi/>
              <w:spacing w:after="0" w:line="240" w:lineRule="auto"/>
              <w:ind w:firstLine="0"/>
              <w:jc w:val="center"/>
              <w:rPr>
                <w:rFonts w:ascii="Simplified Arabic" w:hAnsi="Simplified Arabic" w:cs="Simplified Arabic"/>
                <w:sz w:val="20"/>
                <w:szCs w:val="20"/>
                <w:rtl/>
                <w:lang w:bidi="ar-MA"/>
              </w:rPr>
            </w:pPr>
          </w:p>
          <w:p w:rsidR="00C85AD2" w:rsidP="00C85AD2">
            <w:pPr>
              <w:bidi/>
              <w:spacing w:after="0" w:line="240" w:lineRule="auto"/>
              <w:ind w:firstLine="0"/>
              <w:jc w:val="center"/>
              <w:rPr>
                <w:rFonts w:ascii="Simplified Arabic" w:hAnsi="Simplified Arabic" w:cs="Simplified Arabic"/>
                <w:sz w:val="20"/>
                <w:szCs w:val="20"/>
                <w:rtl/>
                <w:lang w:bidi="ar-MA"/>
              </w:rPr>
            </w:pPr>
          </w:p>
          <w:p w:rsidR="00C85AD2" w:rsidP="00C85AD2">
            <w:pPr>
              <w:bidi/>
              <w:spacing w:after="0" w:line="240" w:lineRule="auto"/>
              <w:ind w:firstLine="0"/>
              <w:jc w:val="center"/>
              <w:rPr>
                <w:rFonts w:ascii="Simplified Arabic" w:hAnsi="Simplified Arabic" w:cs="Simplified Arabic"/>
                <w:sz w:val="20"/>
                <w:szCs w:val="20"/>
                <w:rtl/>
                <w:lang w:bidi="ar-MA"/>
              </w:rPr>
            </w:pPr>
          </w:p>
          <w:p w:rsidR="00C85AD2" w:rsidP="00C85AD2">
            <w:pPr>
              <w:bidi/>
              <w:spacing w:after="0" w:line="240" w:lineRule="auto"/>
              <w:ind w:firstLine="0"/>
              <w:jc w:val="center"/>
              <w:rPr>
                <w:rFonts w:ascii="Simplified Arabic" w:hAnsi="Simplified Arabic" w:cs="Simplified Arabic"/>
                <w:sz w:val="20"/>
                <w:szCs w:val="20"/>
                <w:rtl/>
                <w:lang w:bidi="ar-MA"/>
              </w:rPr>
            </w:pPr>
          </w:p>
          <w:p w:rsidR="00C85AD2" w:rsidP="00C85AD2">
            <w:pPr>
              <w:bidi/>
              <w:spacing w:after="0" w:line="240" w:lineRule="auto"/>
              <w:ind w:firstLine="0"/>
              <w:jc w:val="center"/>
              <w:rPr>
                <w:rFonts w:ascii="Simplified Arabic" w:hAnsi="Simplified Arabic" w:cs="Simplified Arabic"/>
                <w:sz w:val="20"/>
                <w:szCs w:val="20"/>
                <w:rtl/>
                <w:lang w:bidi="ar-MA"/>
              </w:rPr>
            </w:pPr>
          </w:p>
          <w:p w:rsidR="00C85AD2" w:rsidP="00C85AD2">
            <w:pPr>
              <w:bidi/>
              <w:spacing w:after="0" w:line="240" w:lineRule="auto"/>
              <w:ind w:firstLine="0"/>
              <w:jc w:val="center"/>
              <w:rPr>
                <w:rFonts w:ascii="Simplified Arabic" w:hAnsi="Simplified Arabic" w:cs="Simplified Arabic"/>
                <w:sz w:val="20"/>
                <w:szCs w:val="20"/>
                <w:rtl/>
                <w:lang w:bidi="ar-MA"/>
              </w:rPr>
            </w:pPr>
          </w:p>
          <w:p w:rsidR="00C85AD2" w:rsidP="00C85AD2">
            <w:pPr>
              <w:bidi/>
              <w:spacing w:after="0" w:line="240" w:lineRule="auto"/>
              <w:ind w:firstLine="0"/>
              <w:jc w:val="center"/>
              <w:rPr>
                <w:rFonts w:ascii="Simplified Arabic" w:hAnsi="Simplified Arabic" w:cs="Simplified Arabic"/>
                <w:sz w:val="20"/>
                <w:szCs w:val="20"/>
                <w:rtl/>
                <w:lang w:bidi="ar-MA"/>
              </w:rPr>
            </w:pPr>
          </w:p>
          <w:p w:rsidR="00C85AD2" w:rsidRPr="003A0D04" w:rsidP="00C85AD2">
            <w:pPr>
              <w:bidi/>
              <w:spacing w:after="0" w:line="240" w:lineRule="auto"/>
              <w:ind w:firstLine="0"/>
              <w:jc w:val="center"/>
              <w:rPr>
                <w:rFonts w:ascii="Simplified Arabic" w:hAnsi="Simplified Arabic" w:cs="Simplified Arabic"/>
                <w:sz w:val="20"/>
                <w:szCs w:val="20"/>
                <w:rtl/>
                <w:lang w:bidi="ar-MA"/>
              </w:rPr>
            </w:pPr>
          </w:p>
          <w:p w:rsidR="00C43C93" w:rsidRPr="003A0D04" w:rsidP="00CA52B0">
            <w:pPr>
              <w:bidi/>
              <w:spacing w:after="0" w:line="240" w:lineRule="auto"/>
              <w:ind w:firstLine="0"/>
              <w:jc w:val="center"/>
              <w:rPr>
                <w:rFonts w:ascii="Simplified Arabic" w:hAnsi="Simplified Arabic" w:cs="Simplified Arabic"/>
                <w:sz w:val="20"/>
                <w:szCs w:val="20"/>
                <w:rtl/>
                <w:lang w:bidi="ar-MA"/>
              </w:rPr>
            </w:pPr>
            <w:r w:rsidRPr="003A0D04">
              <w:rPr>
                <w:rFonts w:ascii="Simplified Arabic" w:hAnsi="Simplified Arabic" w:cs="Simplified Arabic"/>
                <w:sz w:val="20"/>
                <w:szCs w:val="20"/>
                <w:rtl/>
                <w:lang w:bidi="ar-MA"/>
              </w:rPr>
              <w:t xml:space="preserve">أن يتعرف المتعلم على المقصود </w:t>
            </w:r>
            <w:r w:rsidR="00C85AD2">
              <w:rPr>
                <w:rFonts w:ascii="Simplified Arabic" w:hAnsi="Simplified Arabic" w:cs="Simplified Arabic" w:hint="cs"/>
                <w:sz w:val="20"/>
                <w:szCs w:val="20"/>
                <w:rtl/>
                <w:lang w:bidi="ar-MA"/>
              </w:rPr>
              <w:t>ب</w:t>
            </w:r>
            <w:r w:rsidR="00CA52B0">
              <w:rPr>
                <w:rFonts w:ascii="Simplified Arabic" w:hAnsi="Simplified Arabic" w:cs="Simplified Arabic" w:hint="cs"/>
                <w:sz w:val="20"/>
                <w:szCs w:val="20"/>
                <w:rtl/>
                <w:lang w:bidi="ar-MA"/>
              </w:rPr>
              <w:t>الكتابة العروضية</w:t>
            </w:r>
          </w:p>
        </w:tc>
        <w:tc>
          <w:tcPr>
            <w:tcW w:w="3119" w:type="dxa"/>
            <w:shd w:val="clear" w:color="auto" w:fill="auto"/>
          </w:tcPr>
          <w:p w:rsidR="00C43C93" w:rsidRPr="003A0D04" w:rsidP="00C43C93">
            <w:pPr>
              <w:tabs>
                <w:tab w:val="left" w:pos="6465"/>
              </w:tabs>
              <w:bidi/>
              <w:spacing w:after="0" w:line="240" w:lineRule="auto"/>
              <w:ind w:firstLine="0"/>
              <w:rPr>
                <w:rFonts w:ascii="Simplified Arabic" w:hAnsi="Simplified Arabic" w:cs="Simplified Arabic"/>
                <w:sz w:val="20"/>
                <w:szCs w:val="20"/>
                <w:rtl/>
              </w:rPr>
            </w:pPr>
            <w:r w:rsidRPr="003A0D04">
              <w:rPr>
                <w:rFonts w:ascii="Simplified Arabic" w:hAnsi="Simplified Arabic" w:cs="Simplified Arabic"/>
                <w:sz w:val="20"/>
                <w:szCs w:val="20"/>
                <w:rtl/>
              </w:rPr>
              <w:t>قراءة المدرس لأمثلة الانطلاق.</w:t>
            </w:r>
          </w:p>
          <w:p w:rsidR="00C43C93" w:rsidRPr="003A0D04" w:rsidP="00C43C93">
            <w:pPr>
              <w:tabs>
                <w:tab w:val="left" w:pos="6465"/>
              </w:tabs>
              <w:bidi/>
              <w:spacing w:after="0" w:line="240" w:lineRule="auto"/>
              <w:ind w:firstLine="0"/>
              <w:rPr>
                <w:rFonts w:ascii="Simplified Arabic" w:hAnsi="Simplified Arabic" w:cs="Simplified Arabic"/>
                <w:sz w:val="20"/>
                <w:szCs w:val="20"/>
                <w:rtl/>
              </w:rPr>
            </w:pPr>
            <w:r w:rsidRPr="003A0D04">
              <w:rPr>
                <w:rFonts w:ascii="Simplified Arabic" w:hAnsi="Simplified Arabic" w:cs="Simplified Arabic"/>
                <w:sz w:val="20"/>
                <w:szCs w:val="20"/>
                <w:rtl/>
              </w:rPr>
              <w:t>قراءة المتعلمين اقتداء بقراءة المدرس.</w:t>
            </w:r>
          </w:p>
          <w:p w:rsidR="00C43C93" w:rsidRPr="003A0D04" w:rsidP="00C43C93">
            <w:pPr>
              <w:tabs>
                <w:tab w:val="left" w:pos="317"/>
                <w:tab w:val="left" w:pos="3846"/>
                <w:tab w:val="right" w:pos="4393"/>
              </w:tabs>
              <w:bidi/>
              <w:spacing w:after="0" w:line="240" w:lineRule="auto"/>
              <w:ind w:firstLine="0"/>
              <w:jc w:val="both"/>
              <w:rPr>
                <w:rFonts w:ascii="Simplified Arabic" w:hAnsi="Simplified Arabic" w:cs="Simplified Arabic"/>
                <w:sz w:val="20"/>
                <w:szCs w:val="20"/>
                <w:rtl/>
                <w:lang w:bidi="ar-MA"/>
              </w:rPr>
            </w:pPr>
            <w:r w:rsidRPr="003A0D04">
              <w:rPr>
                <w:rFonts w:ascii="Simplified Arabic" w:hAnsi="Simplified Arabic" w:cs="Simplified Arabic"/>
                <w:sz w:val="20"/>
                <w:szCs w:val="20"/>
                <w:rtl/>
                <w:lang w:bidi="ar-MA"/>
              </w:rPr>
              <w:t>شرح الكلمات الصعبة :</w:t>
            </w:r>
          </w:p>
          <w:p w:rsidR="00C433E8" w:rsidRPr="003A0D04" w:rsidP="00C433E8">
            <w:pPr>
              <w:tabs>
                <w:tab w:val="left" w:pos="317"/>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C43C93" w:rsidRPr="003A0D04" w:rsidP="00F411B0">
            <w:pPr>
              <w:shd w:val="clear" w:color="auto" w:fill="F2F2F2" w:themeFill="background1" w:themeFillShade="F2"/>
              <w:tabs>
                <w:tab w:val="left" w:pos="6465"/>
              </w:tabs>
              <w:bidi/>
              <w:spacing w:after="0" w:line="240" w:lineRule="auto"/>
              <w:ind w:firstLine="0"/>
              <w:rPr>
                <w:rFonts w:ascii="Simplified Arabic" w:hAnsi="Simplified Arabic" w:cs="Simplified Arabic"/>
                <w:b/>
                <w:bCs/>
                <w:sz w:val="20"/>
                <w:szCs w:val="20"/>
                <w:rtl/>
              </w:rPr>
            </w:pPr>
            <w:r w:rsidRPr="003A0D04">
              <w:rPr>
                <w:rFonts w:ascii="Simplified Arabic" w:hAnsi="Simplified Arabic" w:cs="Simplified Arabic"/>
                <w:b/>
                <w:bCs/>
                <w:sz w:val="20"/>
                <w:szCs w:val="20"/>
                <w:rtl/>
              </w:rPr>
              <w:t xml:space="preserve">أولا : تعريف </w:t>
            </w:r>
            <w:r w:rsidR="00F411B0">
              <w:rPr>
                <w:rFonts w:ascii="Simplified Arabic" w:hAnsi="Simplified Arabic" w:cs="Simplified Arabic" w:hint="cs"/>
                <w:b/>
                <w:bCs/>
                <w:sz w:val="20"/>
                <w:szCs w:val="20"/>
                <w:rtl/>
              </w:rPr>
              <w:t>الكتابة العروضية</w:t>
            </w:r>
          </w:p>
          <w:p w:rsidR="005A4F81" w:rsidP="004863C1">
            <w:pPr>
              <w:numPr>
                <w:ilvl w:val="0"/>
                <w:numId w:val="31"/>
              </w:numPr>
              <w:tabs>
                <w:tab w:val="left" w:pos="317"/>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منْ يكتبْ على السبورة جملة مفيدة ؟</w:t>
            </w:r>
          </w:p>
          <w:p w:rsidR="00CF516C" w:rsidRPr="00CF516C" w:rsidP="00CF516C">
            <w:pPr>
              <w:tabs>
                <w:tab w:val="left" w:pos="317"/>
                <w:tab w:val="left" w:pos="3846"/>
                <w:tab w:val="right" w:pos="4393"/>
              </w:tabs>
              <w:bidi/>
              <w:spacing w:after="0" w:line="240" w:lineRule="auto"/>
              <w:ind w:firstLine="0"/>
              <w:jc w:val="both"/>
              <w:rPr>
                <w:rFonts w:ascii="Simplified Arabic" w:hAnsi="Simplified Arabic" w:cs="Simplified Arabic"/>
                <w:sz w:val="20"/>
                <w:szCs w:val="20"/>
                <w:lang w:bidi="ar-MA"/>
              </w:rPr>
            </w:pPr>
          </w:p>
          <w:p w:rsidR="00A3019B" w:rsidP="00A3019B">
            <w:pPr>
              <w:numPr>
                <w:ilvl w:val="0"/>
                <w:numId w:val="31"/>
              </w:numPr>
              <w:tabs>
                <w:tab w:val="left" w:pos="317"/>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هلِ استطعتَ قراءة كل الحروف ؟</w:t>
            </w:r>
          </w:p>
          <w:p w:rsidR="003A76FB" w:rsidP="003A76FB">
            <w:pPr>
              <w:numPr>
                <w:ilvl w:val="0"/>
                <w:numId w:val="31"/>
              </w:numPr>
              <w:tabs>
                <w:tab w:val="left" w:pos="317"/>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هل نطقتَ حروفًا غيرَ ظاهرةٍ في الجملةِ ؟</w:t>
            </w:r>
          </w:p>
          <w:p w:rsidR="00385A03" w:rsidP="00385A03">
            <w:pPr>
              <w:tabs>
                <w:tab w:val="left" w:pos="317"/>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975957" w:rsidRPr="00385A03" w:rsidP="00975957">
            <w:pPr>
              <w:tabs>
                <w:tab w:val="left" w:pos="317"/>
                <w:tab w:val="left" w:pos="3846"/>
                <w:tab w:val="right" w:pos="4393"/>
              </w:tabs>
              <w:bidi/>
              <w:spacing w:after="0" w:line="240" w:lineRule="auto"/>
              <w:ind w:firstLine="0"/>
              <w:jc w:val="both"/>
              <w:rPr>
                <w:rFonts w:ascii="Simplified Arabic" w:hAnsi="Simplified Arabic" w:cs="Simplified Arabic"/>
                <w:sz w:val="20"/>
                <w:szCs w:val="20"/>
                <w:lang w:bidi="ar-MA"/>
              </w:rPr>
            </w:pPr>
          </w:p>
          <w:p w:rsidR="00C43C93" w:rsidP="004323C1">
            <w:pPr>
              <w:numPr>
                <w:ilvl w:val="0"/>
                <w:numId w:val="31"/>
              </w:numPr>
              <w:tabs>
                <w:tab w:val="left" w:pos="317"/>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منْ يعيدُ كتابةَ المثاليْن بناءً على نطقهِ ؟</w:t>
            </w:r>
          </w:p>
          <w:p w:rsidR="004323C1" w:rsidRPr="004323C1" w:rsidP="004323C1">
            <w:pPr>
              <w:tabs>
                <w:tab w:val="left" w:pos="317"/>
                <w:tab w:val="left" w:pos="3846"/>
                <w:tab w:val="right" w:pos="4393"/>
              </w:tabs>
              <w:bidi/>
              <w:spacing w:after="0" w:line="240" w:lineRule="auto"/>
              <w:ind w:firstLine="0"/>
              <w:jc w:val="both"/>
              <w:rPr>
                <w:rFonts w:ascii="Simplified Arabic" w:hAnsi="Simplified Arabic" w:cs="Simplified Arabic"/>
                <w:sz w:val="20"/>
                <w:szCs w:val="20"/>
                <w:lang w:bidi="ar-MA"/>
              </w:rPr>
            </w:pPr>
          </w:p>
          <w:p w:rsidR="004323C1" w:rsidP="004323C1">
            <w:pPr>
              <w:numPr>
                <w:ilvl w:val="0"/>
                <w:numId w:val="31"/>
              </w:numPr>
              <w:tabs>
                <w:tab w:val="left" w:pos="317"/>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ما القاعدة (المبدأ) التي طبقنا هنا ؟</w:t>
            </w:r>
          </w:p>
          <w:p w:rsidR="001B75C9" w:rsidP="001B75C9">
            <w:pPr>
              <w:numPr>
                <w:ilvl w:val="0"/>
                <w:numId w:val="31"/>
              </w:numPr>
              <w:tabs>
                <w:tab w:val="left" w:pos="317"/>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ما الاسم الذي نطلقه على هذه العملية ؟</w:t>
            </w:r>
          </w:p>
          <w:p w:rsidR="006B0606" w:rsidP="006B0606">
            <w:pPr>
              <w:numPr>
                <w:ilvl w:val="0"/>
                <w:numId w:val="31"/>
              </w:numPr>
              <w:tabs>
                <w:tab w:val="left" w:pos="317"/>
                <w:tab w:val="left" w:pos="3846"/>
                <w:tab w:val="right" w:pos="4393"/>
              </w:tabs>
              <w:bidi/>
              <w:spacing w:after="0" w:line="240" w:lineRule="auto"/>
              <w:ind w:left="360" w:hanging="360"/>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ماذا نستنتجُ إذن ؟</w:t>
            </w:r>
          </w:p>
          <w:p w:rsidR="006B0606" w:rsidP="006B0606">
            <w:pPr>
              <w:tabs>
                <w:tab w:val="left" w:pos="317"/>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6B0606" w:rsidP="006B0606">
            <w:pPr>
              <w:tabs>
                <w:tab w:val="left" w:pos="317"/>
                <w:tab w:val="left" w:pos="3846"/>
                <w:tab w:val="right" w:pos="4393"/>
              </w:tabs>
              <w:bidi/>
              <w:spacing w:after="0" w:line="240" w:lineRule="auto"/>
              <w:ind w:firstLine="0"/>
              <w:jc w:val="both"/>
              <w:rPr>
                <w:rFonts w:ascii="Simplified Arabic" w:hAnsi="Simplified Arabic" w:cs="Simplified Arabic"/>
                <w:sz w:val="20"/>
                <w:szCs w:val="20"/>
                <w:rtl/>
                <w:lang w:bidi="ar-MA"/>
              </w:rPr>
            </w:pPr>
          </w:p>
          <w:p w:rsidR="006B0606" w:rsidRPr="003A0D04" w:rsidP="006B0606">
            <w:pPr>
              <w:shd w:val="clear" w:color="auto" w:fill="F2F2F2" w:themeFill="background1" w:themeFillShade="F2"/>
              <w:tabs>
                <w:tab w:val="left" w:pos="6465"/>
              </w:tabs>
              <w:bidi/>
              <w:spacing w:after="0" w:line="240" w:lineRule="auto"/>
              <w:ind w:firstLine="0"/>
              <w:rPr>
                <w:rFonts w:ascii="Simplified Arabic" w:hAnsi="Simplified Arabic" w:cs="Simplified Arabic"/>
                <w:b/>
                <w:bCs/>
                <w:sz w:val="20"/>
                <w:szCs w:val="20"/>
                <w:rtl/>
              </w:rPr>
            </w:pPr>
            <w:r>
              <w:rPr>
                <w:rFonts w:ascii="Simplified Arabic" w:hAnsi="Simplified Arabic" w:cs="Simplified Arabic" w:hint="cs"/>
                <w:b/>
                <w:bCs/>
                <w:sz w:val="20"/>
                <w:szCs w:val="20"/>
                <w:rtl/>
              </w:rPr>
              <w:t>ثانيا</w:t>
            </w:r>
            <w:r w:rsidRPr="003A0D04">
              <w:rPr>
                <w:rFonts w:ascii="Simplified Arabic" w:hAnsi="Simplified Arabic" w:cs="Simplified Arabic"/>
                <w:b/>
                <w:bCs/>
                <w:sz w:val="20"/>
                <w:szCs w:val="20"/>
                <w:rtl/>
              </w:rPr>
              <w:t xml:space="preserve"> : </w:t>
            </w:r>
            <w:r>
              <w:rPr>
                <w:rFonts w:ascii="Simplified Arabic" w:hAnsi="Simplified Arabic" w:cs="Simplified Arabic" w:hint="cs"/>
                <w:b/>
                <w:bCs/>
                <w:sz w:val="20"/>
                <w:szCs w:val="20"/>
                <w:rtl/>
              </w:rPr>
              <w:t>رموزُ الكتابةِ العروضيةِ</w:t>
            </w:r>
          </w:p>
          <w:p w:rsidR="006B0606" w:rsidP="00303588">
            <w:pPr>
              <w:numPr>
                <w:ilvl w:val="0"/>
                <w:numId w:val="32"/>
              </w:numPr>
              <w:tabs>
                <w:tab w:val="left" w:pos="34"/>
                <w:tab w:val="left" w:pos="196"/>
                <w:tab w:val="left" w:pos="3846"/>
                <w:tab w:val="right" w:pos="4393"/>
              </w:tabs>
              <w:bidi/>
              <w:spacing w:after="0" w:line="240" w:lineRule="auto"/>
              <w:ind w:left="34" w:hanging="14"/>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ما المقصود بالرموز في الكتابة العروضية؟</w:t>
            </w:r>
          </w:p>
          <w:p w:rsidR="00331CC5" w:rsidRPr="006B0229" w:rsidP="006B0229">
            <w:pPr>
              <w:tabs>
                <w:tab w:val="left" w:pos="34"/>
                <w:tab w:val="left" w:pos="196"/>
                <w:tab w:val="left" w:pos="3846"/>
                <w:tab w:val="right" w:pos="4393"/>
              </w:tabs>
              <w:bidi/>
              <w:spacing w:after="0" w:line="240" w:lineRule="auto"/>
              <w:ind w:left="20" w:firstLine="0"/>
              <w:jc w:val="both"/>
              <w:rPr>
                <w:rFonts w:ascii="Simplified Arabic" w:hAnsi="Simplified Arabic" w:cs="Simplified Arabic"/>
                <w:sz w:val="20"/>
                <w:szCs w:val="20"/>
                <w:rtl/>
                <w:lang w:bidi="ar-MA"/>
              </w:rPr>
            </w:pPr>
          </w:p>
          <w:p w:rsidR="00331CC5" w:rsidRPr="00331CC5" w:rsidP="00331CC5">
            <w:pPr>
              <w:tabs>
                <w:tab w:val="left" w:pos="34"/>
                <w:tab w:val="left" w:pos="196"/>
                <w:tab w:val="left" w:pos="3846"/>
                <w:tab w:val="right" w:pos="4393"/>
              </w:tabs>
              <w:bidi/>
              <w:spacing w:after="0" w:line="240" w:lineRule="auto"/>
              <w:ind w:firstLine="0"/>
              <w:jc w:val="both"/>
              <w:rPr>
                <w:rFonts w:ascii="Simplified Arabic" w:hAnsi="Simplified Arabic" w:cs="Simplified Arabic"/>
                <w:sz w:val="20"/>
                <w:szCs w:val="20"/>
                <w:lang w:bidi="ar-MA"/>
              </w:rPr>
            </w:pPr>
          </w:p>
          <w:p w:rsidR="005012CC" w:rsidP="005012CC">
            <w:pPr>
              <w:numPr>
                <w:ilvl w:val="0"/>
                <w:numId w:val="32"/>
              </w:numPr>
              <w:tabs>
                <w:tab w:val="left" w:pos="34"/>
                <w:tab w:val="left" w:pos="196"/>
                <w:tab w:val="left" w:pos="3846"/>
                <w:tab w:val="right" w:pos="4393"/>
              </w:tabs>
              <w:bidi/>
              <w:spacing w:after="0" w:line="240" w:lineRule="auto"/>
              <w:ind w:left="34" w:hanging="14"/>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 حتى يتضح الأمرُ أكثر، عدْ إلى المثال الأول وقطعه تقطيعا عروضيا ؟</w:t>
            </w:r>
          </w:p>
          <w:p w:rsidR="00AF109B" w:rsidP="00AF109B">
            <w:pPr>
              <w:tabs>
                <w:tab w:val="left" w:pos="34"/>
                <w:tab w:val="left" w:pos="196"/>
                <w:tab w:val="left" w:pos="3846"/>
                <w:tab w:val="right" w:pos="4393"/>
              </w:tabs>
              <w:bidi/>
              <w:spacing w:after="0" w:line="240" w:lineRule="auto"/>
              <w:ind w:left="34" w:firstLine="0"/>
              <w:contextualSpacing/>
              <w:jc w:val="both"/>
              <w:rPr>
                <w:rFonts w:ascii="Simplified Arabic" w:hAnsi="Simplified Arabic" w:cs="Simplified Arabic"/>
                <w:sz w:val="20"/>
                <w:szCs w:val="20"/>
                <w:rtl/>
                <w:lang w:bidi="ar-MA"/>
              </w:rPr>
            </w:pPr>
          </w:p>
          <w:p w:rsidR="00AF109B" w:rsidP="00AF109B">
            <w:pPr>
              <w:tabs>
                <w:tab w:val="left" w:pos="34"/>
                <w:tab w:val="left" w:pos="196"/>
                <w:tab w:val="left" w:pos="3846"/>
                <w:tab w:val="right" w:pos="4393"/>
              </w:tabs>
              <w:bidi/>
              <w:spacing w:after="0" w:line="240" w:lineRule="auto"/>
              <w:ind w:left="34" w:firstLine="0"/>
              <w:contextualSpacing/>
              <w:jc w:val="both"/>
              <w:rPr>
                <w:rFonts w:ascii="Simplified Arabic" w:hAnsi="Simplified Arabic" w:cs="Simplified Arabic"/>
                <w:sz w:val="20"/>
                <w:szCs w:val="20"/>
                <w:rtl/>
                <w:lang w:bidi="ar-MA"/>
              </w:rPr>
            </w:pPr>
          </w:p>
          <w:p w:rsidR="00AF109B" w:rsidP="00AF109B">
            <w:pPr>
              <w:tabs>
                <w:tab w:val="left" w:pos="34"/>
                <w:tab w:val="left" w:pos="196"/>
                <w:tab w:val="left" w:pos="3846"/>
                <w:tab w:val="right" w:pos="4393"/>
              </w:tabs>
              <w:bidi/>
              <w:spacing w:after="0" w:line="240" w:lineRule="auto"/>
              <w:ind w:left="34" w:firstLine="0"/>
              <w:contextualSpacing/>
              <w:jc w:val="both"/>
              <w:rPr>
                <w:rFonts w:ascii="Simplified Arabic" w:hAnsi="Simplified Arabic" w:cs="Simplified Arabic"/>
                <w:sz w:val="20"/>
                <w:szCs w:val="20"/>
                <w:lang w:bidi="ar-MA"/>
              </w:rPr>
            </w:pPr>
          </w:p>
          <w:p w:rsidR="00AF109B" w:rsidP="00AF109B">
            <w:pPr>
              <w:numPr>
                <w:ilvl w:val="0"/>
                <w:numId w:val="32"/>
              </w:numPr>
              <w:tabs>
                <w:tab w:val="left" w:pos="34"/>
                <w:tab w:val="left" w:pos="196"/>
                <w:tab w:val="left" w:pos="3846"/>
                <w:tab w:val="right" w:pos="4393"/>
              </w:tabs>
              <w:bidi/>
              <w:spacing w:after="0" w:line="240" w:lineRule="auto"/>
              <w:ind w:left="34" w:hanging="14"/>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ماذَا تلاحظُ ؟</w:t>
            </w:r>
          </w:p>
          <w:p w:rsidR="00D372BD" w:rsidP="00D372BD">
            <w:pPr>
              <w:tabs>
                <w:tab w:val="left" w:pos="34"/>
                <w:tab w:val="left" w:pos="196"/>
                <w:tab w:val="left" w:pos="3846"/>
                <w:tab w:val="right" w:pos="4393"/>
              </w:tabs>
              <w:bidi/>
              <w:spacing w:after="0" w:line="240" w:lineRule="auto"/>
              <w:ind w:left="34" w:firstLine="0"/>
              <w:contextualSpacing/>
              <w:jc w:val="both"/>
              <w:rPr>
                <w:rFonts w:ascii="Simplified Arabic" w:hAnsi="Simplified Arabic" w:cs="Simplified Arabic"/>
                <w:sz w:val="20"/>
                <w:szCs w:val="20"/>
                <w:lang w:bidi="ar-MA"/>
              </w:rPr>
            </w:pPr>
          </w:p>
          <w:p w:rsidR="003F1477" w:rsidP="00D372BD">
            <w:pPr>
              <w:numPr>
                <w:ilvl w:val="0"/>
                <w:numId w:val="32"/>
              </w:numPr>
              <w:tabs>
                <w:tab w:val="left" w:pos="34"/>
                <w:tab w:val="left" w:pos="196"/>
                <w:tab w:val="left" w:pos="3846"/>
                <w:tab w:val="right" w:pos="4393"/>
              </w:tabs>
              <w:bidi/>
              <w:spacing w:after="0" w:line="240" w:lineRule="auto"/>
              <w:ind w:left="34" w:hanging="14"/>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ماذا عن الحرفِ الأخيرِ الذي أضفناهُ في نهاية كلِّ شطر ؟</w:t>
            </w:r>
          </w:p>
          <w:p w:rsidR="00D372BD" w:rsidP="003F1477">
            <w:pPr>
              <w:numPr>
                <w:ilvl w:val="0"/>
                <w:numId w:val="32"/>
              </w:numPr>
              <w:tabs>
                <w:tab w:val="left" w:pos="34"/>
                <w:tab w:val="left" w:pos="196"/>
                <w:tab w:val="left" w:pos="3846"/>
                <w:tab w:val="right" w:pos="4393"/>
              </w:tabs>
              <w:bidi/>
              <w:spacing w:after="0" w:line="240" w:lineRule="auto"/>
              <w:ind w:left="34" w:hanging="14"/>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ما الغايةُ من ذلكَ ؟</w:t>
            </w:r>
          </w:p>
          <w:p w:rsidR="006B0606" w:rsidRPr="00872E1E" w:rsidP="00872E1E">
            <w:pPr>
              <w:numPr>
                <w:ilvl w:val="0"/>
                <w:numId w:val="32"/>
              </w:numPr>
              <w:tabs>
                <w:tab w:val="left" w:pos="34"/>
                <w:tab w:val="left" w:pos="196"/>
                <w:tab w:val="left" w:pos="3846"/>
                <w:tab w:val="right" w:pos="4393"/>
              </w:tabs>
              <w:bidi/>
              <w:spacing w:after="0" w:line="240" w:lineRule="auto"/>
              <w:ind w:left="34" w:hanging="14"/>
              <w:contextualSpacing/>
              <w:jc w:val="both"/>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ماذا نستنتج ؟</w:t>
            </w:r>
          </w:p>
          <w:p w:rsidR="006B0606" w:rsidRPr="006B0606" w:rsidP="006B0606">
            <w:pPr>
              <w:tabs>
                <w:tab w:val="left" w:pos="317"/>
                <w:tab w:val="left" w:pos="3846"/>
                <w:tab w:val="right" w:pos="4393"/>
              </w:tabs>
              <w:bidi/>
              <w:spacing w:after="0" w:line="240" w:lineRule="auto"/>
              <w:ind w:firstLine="0"/>
              <w:jc w:val="both"/>
              <w:rPr>
                <w:rFonts w:ascii="Simplified Arabic" w:hAnsi="Simplified Arabic" w:cs="Simplified Arabic"/>
                <w:sz w:val="20"/>
                <w:szCs w:val="20"/>
                <w:rtl/>
                <w:lang w:bidi="ar-MA"/>
              </w:rPr>
            </w:pPr>
          </w:p>
        </w:tc>
        <w:tc>
          <w:tcPr>
            <w:tcW w:w="6804" w:type="dxa"/>
          </w:tcPr>
          <w:p w:rsidR="00C43C93" w:rsidRPr="00C84634" w:rsidP="00C43C93">
            <w:pPr>
              <w:tabs>
                <w:tab w:val="left" w:pos="603"/>
              </w:tabs>
              <w:bidi/>
              <w:spacing w:after="0" w:line="240" w:lineRule="auto"/>
              <w:ind w:firstLine="0"/>
              <w:rPr>
                <w:rFonts w:ascii="Simplified Arabic" w:hAnsi="Simplified Arabic" w:cs="Simplified Arabic"/>
                <w:sz w:val="20"/>
                <w:szCs w:val="20"/>
                <w:rtl/>
              </w:rPr>
            </w:pPr>
          </w:p>
          <w:p w:rsidR="00C43C93" w:rsidRPr="003A0D04" w:rsidP="00C43C93">
            <w:pPr>
              <w:tabs>
                <w:tab w:val="left" w:pos="6465"/>
              </w:tabs>
              <w:bidi/>
              <w:spacing w:after="0" w:line="240" w:lineRule="auto"/>
              <w:ind w:firstLine="0"/>
              <w:rPr>
                <w:rFonts w:ascii="Simplified Arabic" w:hAnsi="Simplified Arabic" w:cs="Simplified Arabic"/>
                <w:b/>
                <w:bCs/>
                <w:sz w:val="20"/>
                <w:szCs w:val="20"/>
                <w:u w:val="single"/>
                <w:rtl/>
              </w:rPr>
            </w:pPr>
          </w:p>
          <w:p w:rsidR="00C43C93" w:rsidRPr="008802B1" w:rsidP="008802B1">
            <w:pPr>
              <w:tabs>
                <w:tab w:val="left" w:pos="6465"/>
              </w:tabs>
              <w:bidi/>
              <w:spacing w:after="0" w:line="240" w:lineRule="auto"/>
              <w:ind w:firstLine="0"/>
              <w:rPr>
                <w:rFonts w:ascii="Simplified Arabic" w:hAnsi="Simplified Arabic" w:cs="Simplified Arabic"/>
                <w:b/>
                <w:bCs/>
                <w:sz w:val="20"/>
                <w:szCs w:val="20"/>
                <w:rtl/>
              </w:rPr>
            </w:pPr>
            <w:r w:rsidRPr="003A0D04">
              <w:rPr>
                <w:rFonts w:ascii="Simplified Arabic" w:hAnsi="Simplified Arabic" w:cs="Simplified Arabic"/>
                <w:b/>
                <w:bCs/>
                <w:sz w:val="20"/>
                <w:szCs w:val="20"/>
                <w:rtl/>
              </w:rPr>
              <w:t>الكلمات الصعبة :</w:t>
            </w:r>
          </w:p>
          <w:p w:rsidR="00226989" w:rsidRPr="003A0D04" w:rsidP="00226989">
            <w:pPr>
              <w:tabs>
                <w:tab w:val="left" w:pos="6465"/>
              </w:tabs>
              <w:bidi/>
              <w:spacing w:after="0" w:line="240" w:lineRule="auto"/>
              <w:ind w:firstLine="0"/>
              <w:rPr>
                <w:rFonts w:ascii="Simplified Arabic" w:hAnsi="Simplified Arabic" w:cs="Simplified Arabic"/>
                <w:sz w:val="20"/>
                <w:szCs w:val="20"/>
                <w:rtl/>
                <w:lang w:bidi="ar-MA"/>
              </w:rPr>
            </w:pPr>
          </w:p>
          <w:p w:rsidR="00C43C93" w:rsidRPr="003A0D04" w:rsidP="00AF604D">
            <w:pPr>
              <w:shd w:val="clear" w:color="auto" w:fill="F2F2F2" w:themeFill="background1" w:themeFillShade="F2"/>
              <w:tabs>
                <w:tab w:val="left" w:pos="6465"/>
              </w:tabs>
              <w:bidi/>
              <w:spacing w:after="0" w:line="240" w:lineRule="auto"/>
              <w:ind w:firstLine="0"/>
              <w:rPr>
                <w:rFonts w:ascii="Simplified Arabic" w:hAnsi="Simplified Arabic" w:cs="Simplified Arabic"/>
                <w:b/>
                <w:bCs/>
                <w:sz w:val="20"/>
                <w:szCs w:val="20"/>
                <w:rtl/>
              </w:rPr>
            </w:pPr>
            <w:r w:rsidRPr="003A0D04">
              <w:rPr>
                <w:rFonts w:ascii="Simplified Arabic" w:hAnsi="Simplified Arabic" w:cs="Simplified Arabic"/>
                <w:b/>
                <w:bCs/>
                <w:sz w:val="20"/>
                <w:szCs w:val="20"/>
                <w:rtl/>
              </w:rPr>
              <w:t xml:space="preserve">أولا : تعريف </w:t>
            </w:r>
            <w:r w:rsidR="00AF604D">
              <w:rPr>
                <w:rFonts w:ascii="Simplified Arabic" w:hAnsi="Simplified Arabic" w:cs="Simplified Arabic" w:hint="cs"/>
                <w:b/>
                <w:bCs/>
                <w:sz w:val="20"/>
                <w:szCs w:val="20"/>
                <w:rtl/>
              </w:rPr>
              <w:t>الكتابة العروضية</w:t>
            </w:r>
          </w:p>
          <w:p w:rsidR="00C43C93" w:rsidP="00611138">
            <w:pPr>
              <w:numPr>
                <w:ilvl w:val="0"/>
                <w:numId w:val="33"/>
              </w:numPr>
              <w:tabs>
                <w:tab w:val="left" w:pos="6465"/>
              </w:tabs>
              <w:bidi/>
              <w:spacing w:after="0" w:line="240" w:lineRule="auto"/>
              <w:ind w:left="317" w:hanging="317"/>
              <w:contextualSpacing/>
              <w:jc w:val="both"/>
              <w:rPr>
                <w:rFonts w:ascii="Simplified Arabic" w:hAnsi="Simplified Arabic" w:cs="Simplified Arabic"/>
                <w:sz w:val="20"/>
                <w:szCs w:val="20"/>
              </w:rPr>
            </w:pPr>
            <w:r>
              <w:rPr>
                <w:rFonts w:ascii="Simplified Arabic" w:hAnsi="Simplified Arabic" w:cs="Simplified Arabic" w:hint="cs"/>
                <w:sz w:val="20"/>
                <w:szCs w:val="20"/>
                <w:rtl/>
              </w:rPr>
              <w:t xml:space="preserve"> </w:t>
            </w:r>
            <w:r w:rsidR="00A3019B">
              <w:rPr>
                <w:rFonts w:ascii="Simplified Arabic" w:hAnsi="Simplified Arabic" w:cs="Simplified Arabic" w:hint="cs"/>
                <w:sz w:val="20"/>
                <w:szCs w:val="20"/>
                <w:rtl/>
              </w:rPr>
              <w:t>يكتبُ احدُ التلاميذ جملة مفيدة على السبورة، وذلك دونَ الإخلالِ بقواعدها الإملائية.</w:t>
            </w:r>
          </w:p>
          <w:p w:rsidR="00A3019B" w:rsidP="003A76FB">
            <w:pPr>
              <w:tabs>
                <w:tab w:val="left" w:pos="6465"/>
              </w:tabs>
              <w:bidi/>
              <w:spacing w:after="0" w:line="240" w:lineRule="auto"/>
              <w:ind w:left="317" w:firstLine="0"/>
              <w:contextualSpacing/>
              <w:jc w:val="both"/>
              <w:rPr>
                <w:rFonts w:ascii="Simplified Arabic" w:hAnsi="Simplified Arabic" w:cs="Simplified Arabic" w:hint="cs"/>
                <w:sz w:val="20"/>
                <w:szCs w:val="20"/>
              </w:rPr>
            </w:pPr>
            <w:r>
              <w:rPr>
                <w:rFonts w:ascii="Simplified Arabic" w:hAnsi="Simplified Arabic" w:cs="Simplified Arabic" w:hint="cs"/>
                <w:sz w:val="20"/>
                <w:szCs w:val="20"/>
                <w:rtl/>
              </w:rPr>
              <w:t xml:space="preserve">مثال : </w:t>
            </w:r>
            <w:r w:rsidR="003A76FB">
              <w:rPr>
                <w:rFonts w:ascii="Simplified Arabic" w:hAnsi="Simplified Arabic" w:cs="Simplified Arabic" w:hint="cs"/>
                <w:sz w:val="20"/>
                <w:szCs w:val="20"/>
                <w:rtl/>
              </w:rPr>
              <w:t>هذِهِ</w:t>
            </w:r>
            <w:r>
              <w:rPr>
                <w:rFonts w:ascii="Simplified Arabic" w:hAnsi="Simplified Arabic" w:cs="Simplified Arabic" w:hint="cs"/>
                <w:sz w:val="20"/>
                <w:szCs w:val="20"/>
                <w:rtl/>
              </w:rPr>
              <w:t xml:space="preserve"> </w:t>
            </w:r>
            <w:r w:rsidR="003A76FB">
              <w:rPr>
                <w:rFonts w:ascii="Simplified Arabic" w:hAnsi="Simplified Arabic" w:cs="Simplified Arabic" w:hint="cs"/>
                <w:sz w:val="20"/>
                <w:szCs w:val="20"/>
                <w:rtl/>
              </w:rPr>
              <w:t>المُؤسسةُ جَميلَةٌ</w:t>
            </w:r>
            <w:r>
              <w:rPr>
                <w:rFonts w:ascii="Simplified Arabic" w:hAnsi="Simplified Arabic" w:cs="Simplified Arabic" w:hint="cs"/>
                <w:sz w:val="20"/>
                <w:szCs w:val="20"/>
                <w:rtl/>
              </w:rPr>
              <w:t xml:space="preserve">    /     مَـرَّ أحمدُ بجانبِ البحرِ</w:t>
            </w:r>
          </w:p>
          <w:p w:rsidR="00A3019B" w:rsidRPr="003A0D04" w:rsidP="00A3019B">
            <w:pPr>
              <w:numPr>
                <w:ilvl w:val="0"/>
                <w:numId w:val="33"/>
              </w:numPr>
              <w:tabs>
                <w:tab w:val="left" w:pos="6465"/>
              </w:tabs>
              <w:bidi/>
              <w:spacing w:after="0" w:line="240" w:lineRule="auto"/>
              <w:ind w:left="317" w:hanging="317"/>
              <w:contextualSpacing/>
              <w:jc w:val="both"/>
              <w:rPr>
                <w:rFonts w:ascii="Simplified Arabic" w:hAnsi="Simplified Arabic" w:cs="Simplified Arabic"/>
                <w:sz w:val="20"/>
                <w:szCs w:val="20"/>
              </w:rPr>
            </w:pPr>
            <w:r>
              <w:rPr>
                <w:rFonts w:ascii="Simplified Arabic" w:hAnsi="Simplified Arabic" w:cs="Simplified Arabic" w:hint="cs"/>
                <w:sz w:val="20"/>
                <w:szCs w:val="20"/>
                <w:rtl/>
              </w:rPr>
              <w:t>لا، بل بعضها لمْ أنطق به، كـ "ألف" ال التعريف، لأنها جاءت وسط الكلام.</w:t>
            </w:r>
          </w:p>
          <w:p w:rsidR="00D34447" w:rsidP="00FB3767">
            <w:pPr>
              <w:numPr>
                <w:ilvl w:val="0"/>
                <w:numId w:val="33"/>
              </w:numPr>
              <w:tabs>
                <w:tab w:val="left" w:pos="317"/>
                <w:tab w:val="left" w:pos="6465"/>
              </w:tabs>
              <w:bidi/>
              <w:spacing w:after="0" w:line="240" w:lineRule="auto"/>
              <w:ind w:left="175" w:hanging="175"/>
              <w:contextualSpacing/>
              <w:rPr>
                <w:rFonts w:ascii="Simplified Arabic" w:hAnsi="Simplified Arabic" w:cs="Simplified Arabic"/>
                <w:sz w:val="20"/>
                <w:szCs w:val="20"/>
                <w:lang w:bidi="ar-MA"/>
              </w:rPr>
            </w:pPr>
            <w:r>
              <w:rPr>
                <w:rFonts w:ascii="Simplified Arabic" w:hAnsi="Simplified Arabic" w:cs="Simplified Arabic" w:hint="cs"/>
                <w:sz w:val="20"/>
                <w:szCs w:val="20"/>
                <w:rtl/>
              </w:rPr>
              <w:t xml:space="preserve"> </w:t>
            </w:r>
            <w:r>
              <w:rPr>
                <w:rFonts w:ascii="Simplified Arabic" w:hAnsi="Simplified Arabic" w:cs="Simplified Arabic" w:hint="cs"/>
                <w:sz w:val="20"/>
                <w:szCs w:val="20"/>
                <w:rtl/>
                <w:lang w:bidi="ar-MA"/>
              </w:rPr>
              <w:t>نعم، نطقتُ خروفًا غيرَ ظاهرةٍ فِي الجملة، من بينها :</w:t>
            </w:r>
          </w:p>
          <w:p w:rsidR="00FB3767" w:rsidP="00FB3767">
            <w:pPr>
              <w:tabs>
                <w:tab w:val="left" w:pos="317"/>
                <w:tab w:val="left" w:pos="6465"/>
              </w:tabs>
              <w:bidi/>
              <w:spacing w:after="0" w:line="240" w:lineRule="auto"/>
              <w:ind w:left="175" w:firstLine="0"/>
              <w:contextualSpacing/>
              <w:rPr>
                <w:rFonts w:ascii="Simplified Arabic" w:hAnsi="Simplified Arabic" w:cs="Simplified Arabic"/>
                <w:sz w:val="20"/>
                <w:szCs w:val="20"/>
                <w:rtl/>
                <w:lang w:bidi="ar-MA"/>
              </w:rPr>
            </w:pPr>
            <w:r w:rsidRPr="00005D93">
              <w:rPr>
                <w:rFonts w:ascii="Wingdings" w:hAnsi="Wingdings" w:cs="Simplified Arabic"/>
                <w:b/>
                <w:bCs/>
                <w:sz w:val="20"/>
                <w:szCs w:val="20"/>
                <w:lang w:bidi="ar-MA"/>
              </w:rPr>
              <w:sym w:font="Wingdings" w:char="F0B2"/>
            </w:r>
            <w:r w:rsidRPr="00005D93">
              <w:rPr>
                <w:rFonts w:ascii="Simplified Arabic" w:hAnsi="Simplified Arabic" w:cs="Simplified Arabic" w:hint="cs"/>
                <w:b/>
                <w:bCs/>
                <w:sz w:val="20"/>
                <w:szCs w:val="20"/>
                <w:rtl/>
                <w:lang w:bidi="ar-MA"/>
              </w:rPr>
              <w:t xml:space="preserve"> المد :</w:t>
            </w:r>
            <w:r>
              <w:rPr>
                <w:rFonts w:ascii="Simplified Arabic" w:hAnsi="Simplified Arabic" w:cs="Simplified Arabic" w:hint="cs"/>
                <w:sz w:val="20"/>
                <w:szCs w:val="20"/>
                <w:rtl/>
                <w:lang w:bidi="ar-MA"/>
              </w:rPr>
              <w:t xml:space="preserve"> ه</w:t>
            </w:r>
            <w:r w:rsidRPr="00AB7DCB" w:rsidR="00AB7DCB">
              <w:rPr>
                <w:rFonts w:ascii="Simplified Arabic" w:hAnsi="Simplified Arabic" w:cs="Simplified Arabic" w:hint="cs"/>
                <w:sz w:val="20"/>
                <w:szCs w:val="20"/>
                <w:shd w:val="clear" w:color="auto" w:fill="F2F2F2" w:themeFill="background1" w:themeFillShade="F2"/>
                <w:rtl/>
                <w:lang w:bidi="ar-MA"/>
              </w:rPr>
              <w:t>ا</w:t>
            </w:r>
            <w:r>
              <w:rPr>
                <w:rFonts w:ascii="Simplified Arabic" w:hAnsi="Simplified Arabic" w:cs="Simplified Arabic" w:hint="cs"/>
                <w:sz w:val="20"/>
                <w:szCs w:val="20"/>
                <w:rtl/>
                <w:lang w:bidi="ar-MA"/>
              </w:rPr>
              <w:t xml:space="preserve">ذه       </w:t>
            </w:r>
            <w:r w:rsidRPr="00005D93">
              <w:rPr>
                <w:rFonts w:ascii="Wingdings" w:hAnsi="Wingdings" w:cs="Simplified Arabic"/>
                <w:b/>
                <w:bCs/>
                <w:sz w:val="20"/>
                <w:szCs w:val="20"/>
                <w:lang w:bidi="ar-MA"/>
              </w:rPr>
              <w:sym w:font="Wingdings" w:char="F0B2"/>
            </w:r>
            <w:r w:rsidRPr="00005D93">
              <w:rPr>
                <w:rFonts w:ascii="Simplified Arabic" w:hAnsi="Simplified Arabic" w:cs="Simplified Arabic" w:hint="cs"/>
                <w:b/>
                <w:bCs/>
                <w:sz w:val="20"/>
                <w:szCs w:val="20"/>
                <w:rtl/>
                <w:lang w:bidi="ar-MA"/>
              </w:rPr>
              <w:t xml:space="preserve"> </w:t>
            </w:r>
            <w:r w:rsidRPr="00005D93" w:rsidR="00AB7DCB">
              <w:rPr>
                <w:rFonts w:ascii="Simplified Arabic" w:hAnsi="Simplified Arabic" w:cs="Simplified Arabic" w:hint="cs"/>
                <w:b/>
                <w:bCs/>
                <w:sz w:val="20"/>
                <w:szCs w:val="20"/>
                <w:rtl/>
                <w:lang w:bidi="ar-MA"/>
              </w:rPr>
              <w:t>التضعيف :</w:t>
            </w:r>
            <w:r w:rsidR="00AB7DCB">
              <w:rPr>
                <w:rFonts w:ascii="Simplified Arabic" w:hAnsi="Simplified Arabic" w:cs="Simplified Arabic" w:hint="cs"/>
                <w:sz w:val="20"/>
                <w:szCs w:val="20"/>
                <w:rtl/>
                <w:lang w:bidi="ar-MA"/>
              </w:rPr>
              <w:t xml:space="preserve"> المؤ</w:t>
            </w:r>
            <w:r w:rsidRPr="00AB7DCB" w:rsidR="00AB7DCB">
              <w:rPr>
                <w:rFonts w:ascii="Simplified Arabic" w:hAnsi="Simplified Arabic" w:cs="Simplified Arabic" w:hint="cs"/>
                <w:sz w:val="20"/>
                <w:szCs w:val="20"/>
                <w:shd w:val="clear" w:color="auto" w:fill="F2F2F2" w:themeFill="background1" w:themeFillShade="F2"/>
                <w:rtl/>
                <w:lang w:bidi="ar-MA"/>
              </w:rPr>
              <w:t>سْ</w:t>
            </w:r>
            <w:r w:rsidR="00AB7DCB">
              <w:rPr>
                <w:rFonts w:ascii="Simplified Arabic" w:hAnsi="Simplified Arabic" w:cs="Simplified Arabic" w:hint="cs"/>
                <w:sz w:val="20"/>
                <w:szCs w:val="20"/>
                <w:rtl/>
                <w:lang w:bidi="ar-MA"/>
              </w:rPr>
              <w:t>سَسَةِ</w:t>
            </w:r>
            <w:r w:rsidR="005B4EDB">
              <w:rPr>
                <w:rFonts w:ascii="Simplified Arabic" w:hAnsi="Simplified Arabic" w:cs="Simplified Arabic" w:hint="cs"/>
                <w:sz w:val="20"/>
                <w:szCs w:val="20"/>
                <w:rtl/>
                <w:lang w:bidi="ar-MA"/>
              </w:rPr>
              <w:t xml:space="preserve"> / مَ</w:t>
            </w:r>
            <w:r w:rsidRPr="005B4EDB" w:rsidR="005B4EDB">
              <w:rPr>
                <w:rFonts w:ascii="Simplified Arabic" w:hAnsi="Simplified Arabic" w:cs="Simplified Arabic" w:hint="cs"/>
                <w:sz w:val="20"/>
                <w:szCs w:val="20"/>
                <w:shd w:val="clear" w:color="auto" w:fill="F2F2F2" w:themeFill="background1" w:themeFillShade="F2"/>
                <w:rtl/>
                <w:lang w:bidi="ar-MA"/>
              </w:rPr>
              <w:t>ر</w:t>
            </w:r>
            <w:r w:rsidR="005B4EDB">
              <w:rPr>
                <w:rFonts w:ascii="Simplified Arabic" w:hAnsi="Simplified Arabic" w:cs="Simplified Arabic" w:hint="cs"/>
                <w:sz w:val="20"/>
                <w:szCs w:val="20"/>
                <w:rtl/>
                <w:lang w:bidi="ar-MA"/>
              </w:rPr>
              <w:t xml:space="preserve">ْرَ      </w:t>
            </w:r>
            <w:r w:rsidRPr="00005D93" w:rsidR="005B4EDB">
              <w:rPr>
                <w:rFonts w:ascii="Wingdings" w:hAnsi="Wingdings" w:cs="Simplified Arabic"/>
                <w:b/>
                <w:bCs/>
                <w:sz w:val="20"/>
                <w:szCs w:val="20"/>
                <w:lang w:bidi="ar-MA"/>
              </w:rPr>
              <w:sym w:font="Wingdings" w:char="F0B2"/>
            </w:r>
            <w:r w:rsidRPr="00005D93" w:rsidR="005B4EDB">
              <w:rPr>
                <w:rFonts w:ascii="Simplified Arabic" w:hAnsi="Simplified Arabic" w:cs="Simplified Arabic" w:hint="cs"/>
                <w:b/>
                <w:bCs/>
                <w:sz w:val="20"/>
                <w:szCs w:val="20"/>
                <w:rtl/>
                <w:lang w:bidi="ar-MA"/>
              </w:rPr>
              <w:t xml:space="preserve"> التنوين :</w:t>
            </w:r>
            <w:r w:rsidR="005B4EDB">
              <w:rPr>
                <w:rFonts w:ascii="Simplified Arabic" w:hAnsi="Simplified Arabic" w:cs="Simplified Arabic" w:hint="cs"/>
                <w:sz w:val="20"/>
                <w:szCs w:val="20"/>
                <w:rtl/>
                <w:lang w:bidi="ar-MA"/>
              </w:rPr>
              <w:t xml:space="preserve"> جميلتُ</w:t>
            </w:r>
            <w:r w:rsidRPr="005B4EDB" w:rsidR="005B4EDB">
              <w:rPr>
                <w:rFonts w:ascii="Simplified Arabic" w:hAnsi="Simplified Arabic" w:cs="Simplified Arabic" w:hint="cs"/>
                <w:sz w:val="20"/>
                <w:szCs w:val="20"/>
                <w:shd w:val="clear" w:color="auto" w:fill="F2F2F2" w:themeFill="background1" w:themeFillShade="F2"/>
                <w:rtl/>
                <w:lang w:bidi="ar-MA"/>
              </w:rPr>
              <w:t>نْ</w:t>
            </w:r>
          </w:p>
          <w:p w:rsidR="00975957" w:rsidRPr="005B4EDB" w:rsidP="00975957">
            <w:pPr>
              <w:tabs>
                <w:tab w:val="left" w:pos="317"/>
                <w:tab w:val="left" w:pos="6465"/>
              </w:tabs>
              <w:bidi/>
              <w:spacing w:after="0" w:line="240" w:lineRule="auto"/>
              <w:ind w:left="175" w:firstLine="0"/>
              <w:contextualSpacing/>
              <w:rPr>
                <w:rFonts w:ascii="Simplified Arabic" w:hAnsi="Simplified Arabic" w:cs="Simplified Arabic" w:hint="cs"/>
                <w:sz w:val="20"/>
                <w:szCs w:val="20"/>
                <w:lang w:bidi="ar-MA"/>
              </w:rPr>
            </w:pPr>
          </w:p>
          <w:p w:rsidR="00D34447" w:rsidP="00D34447">
            <w:pPr>
              <w:numPr>
                <w:ilvl w:val="0"/>
                <w:numId w:val="33"/>
              </w:numPr>
              <w:tabs>
                <w:tab w:val="left" w:pos="317"/>
                <w:tab w:val="left" w:pos="6465"/>
              </w:tabs>
              <w:bidi/>
              <w:spacing w:after="0" w:line="240" w:lineRule="auto"/>
              <w:ind w:left="175" w:hanging="175"/>
              <w:contextualSpacing/>
              <w:rPr>
                <w:rFonts w:ascii="Simplified Arabic" w:hAnsi="Simplified Arabic" w:cs="Simplified Arabic"/>
                <w:sz w:val="20"/>
                <w:szCs w:val="20"/>
                <w:lang w:bidi="ar-MA"/>
              </w:rPr>
            </w:pPr>
            <w:r>
              <w:rPr>
                <w:rFonts w:ascii="Simplified Arabic" w:hAnsi="Simplified Arabic" w:cs="Simplified Arabic" w:hint="cs"/>
                <w:sz w:val="20"/>
                <w:szCs w:val="20"/>
                <w:rtl/>
                <w:lang w:bidi="ar-MA"/>
              </w:rPr>
              <w:t>يمكنُ كتابة المثاليْنِ بناءً على النطقِ</w:t>
            </w:r>
            <w:r w:rsidR="00446279">
              <w:rPr>
                <w:rFonts w:ascii="Simplified Arabic" w:hAnsi="Simplified Arabic" w:cs="Simplified Arabic" w:hint="cs"/>
                <w:sz w:val="20"/>
                <w:szCs w:val="20"/>
                <w:rtl/>
                <w:lang w:bidi="ar-MA"/>
              </w:rPr>
              <w:t xml:space="preserve"> (أي كتابة صوتية)</w:t>
            </w:r>
            <w:r>
              <w:rPr>
                <w:rFonts w:ascii="Simplified Arabic" w:hAnsi="Simplified Arabic" w:cs="Simplified Arabic" w:hint="cs"/>
                <w:sz w:val="20"/>
                <w:szCs w:val="20"/>
                <w:rtl/>
                <w:lang w:bidi="ar-MA"/>
              </w:rPr>
              <w:t xml:space="preserve"> كالآتي :</w:t>
            </w:r>
          </w:p>
          <w:p w:rsidR="0046256A" w:rsidRPr="0046256A" w:rsidP="00F01039">
            <w:pPr>
              <w:tabs>
                <w:tab w:val="left" w:pos="6465"/>
              </w:tabs>
              <w:bidi/>
              <w:spacing w:after="0" w:line="240" w:lineRule="auto"/>
              <w:ind w:firstLine="0"/>
              <w:jc w:val="both"/>
              <w:rPr>
                <w:rFonts w:ascii="Simplified Arabic" w:hAnsi="Simplified Arabic" w:cs="Simplified Arabic" w:hint="cs"/>
                <w:sz w:val="20"/>
                <w:szCs w:val="20"/>
              </w:rPr>
            </w:pPr>
            <w:r>
              <w:rPr>
                <w:rFonts w:ascii="Wingdings" w:hAnsi="Wingdings" w:cs="Simplified Arabic"/>
                <w:sz w:val="20"/>
                <w:szCs w:val="20"/>
              </w:rPr>
              <w:sym w:font="Wingdings" w:char="F0B1"/>
            </w:r>
            <w:r>
              <w:rPr>
                <w:rFonts w:ascii="Simplified Arabic" w:hAnsi="Simplified Arabic" w:cs="Simplified Arabic"/>
                <w:sz w:val="20"/>
                <w:szCs w:val="20"/>
              </w:rPr>
              <w:t xml:space="preserve">  </w:t>
            </w:r>
            <w:r w:rsidRPr="0046256A">
              <w:rPr>
                <w:rFonts w:ascii="Simplified Arabic" w:hAnsi="Simplified Arabic" w:cs="Simplified Arabic" w:hint="cs"/>
                <w:sz w:val="20"/>
                <w:szCs w:val="20"/>
                <w:rtl/>
              </w:rPr>
              <w:t xml:space="preserve"> </w:t>
            </w:r>
            <w:r w:rsidRPr="0046256A">
              <w:rPr>
                <w:rFonts w:ascii="Simplified Arabic" w:hAnsi="Simplified Arabic" w:cs="Simplified Arabic" w:hint="cs"/>
                <w:sz w:val="20"/>
                <w:szCs w:val="20"/>
                <w:rtl/>
              </w:rPr>
              <w:t>ه</w:t>
            </w:r>
            <w:r>
              <w:rPr>
                <w:rFonts w:ascii="Simplified Arabic" w:hAnsi="Simplified Arabic" w:cs="Simplified Arabic" w:hint="cs"/>
                <w:sz w:val="20"/>
                <w:szCs w:val="20"/>
                <w:rtl/>
                <w:lang w:bidi="ar-MA"/>
              </w:rPr>
              <w:t>ا</w:t>
            </w:r>
            <w:r w:rsidRPr="0046256A">
              <w:rPr>
                <w:rFonts w:ascii="Simplified Arabic" w:hAnsi="Simplified Arabic" w:cs="Simplified Arabic" w:hint="cs"/>
                <w:sz w:val="20"/>
                <w:szCs w:val="20"/>
                <w:rtl/>
              </w:rPr>
              <w:t>ذِهِ ل</w:t>
            </w:r>
            <w:r>
              <w:rPr>
                <w:rFonts w:ascii="Simplified Arabic" w:hAnsi="Simplified Arabic" w:cs="Simplified Arabic" w:hint="cs"/>
                <w:sz w:val="20"/>
                <w:szCs w:val="20"/>
                <w:rtl/>
              </w:rPr>
              <w:t>ْ</w:t>
            </w:r>
            <w:r w:rsidRPr="0046256A">
              <w:rPr>
                <w:rFonts w:ascii="Simplified Arabic" w:hAnsi="Simplified Arabic" w:cs="Simplified Arabic" w:hint="cs"/>
                <w:sz w:val="20"/>
                <w:szCs w:val="20"/>
                <w:rtl/>
              </w:rPr>
              <w:t>مُؤ</w:t>
            </w:r>
            <w:r>
              <w:rPr>
                <w:rFonts w:ascii="Simplified Arabic" w:hAnsi="Simplified Arabic" w:cs="Simplified Arabic" w:hint="cs"/>
                <w:sz w:val="20"/>
                <w:szCs w:val="20"/>
                <w:rtl/>
              </w:rPr>
              <w:t>َ</w:t>
            </w:r>
            <w:r w:rsidRPr="0046256A">
              <w:rPr>
                <w:rFonts w:ascii="Simplified Arabic" w:hAnsi="Simplified Arabic" w:cs="Simplified Arabic" w:hint="cs"/>
                <w:sz w:val="20"/>
                <w:szCs w:val="20"/>
                <w:rtl/>
              </w:rPr>
              <w:t>س</w:t>
            </w:r>
            <w:r>
              <w:rPr>
                <w:rFonts w:ascii="Simplified Arabic" w:hAnsi="Simplified Arabic" w:cs="Simplified Arabic" w:hint="cs"/>
                <w:sz w:val="20"/>
                <w:szCs w:val="20"/>
                <w:rtl/>
              </w:rPr>
              <w:t>ْسَ</w:t>
            </w:r>
            <w:r w:rsidRPr="0046256A">
              <w:rPr>
                <w:rFonts w:ascii="Simplified Arabic" w:hAnsi="Simplified Arabic" w:cs="Simplified Arabic" w:hint="cs"/>
                <w:sz w:val="20"/>
                <w:szCs w:val="20"/>
                <w:rtl/>
              </w:rPr>
              <w:t>س</w:t>
            </w:r>
            <w:r w:rsidR="00F01039">
              <w:rPr>
                <w:rFonts w:ascii="Simplified Arabic" w:hAnsi="Simplified Arabic" w:cs="Simplified Arabic" w:hint="cs"/>
                <w:sz w:val="20"/>
                <w:szCs w:val="20"/>
                <w:rtl/>
              </w:rPr>
              <w:t>َ</w:t>
            </w:r>
            <w:r w:rsidRPr="0046256A">
              <w:rPr>
                <w:rFonts w:ascii="Simplified Arabic" w:hAnsi="Simplified Arabic" w:cs="Simplified Arabic" w:hint="cs"/>
                <w:sz w:val="20"/>
                <w:szCs w:val="20"/>
                <w:rtl/>
              </w:rPr>
              <w:t>ةُ جَم</w:t>
            </w:r>
            <w:r w:rsidR="00F01039">
              <w:rPr>
                <w:rFonts w:ascii="Simplified Arabic" w:hAnsi="Simplified Arabic" w:cs="Simplified Arabic" w:hint="cs"/>
                <w:sz w:val="20"/>
                <w:szCs w:val="20"/>
                <w:rtl/>
              </w:rPr>
              <w:t>ِيلَـتُـنْ</w:t>
            </w:r>
            <w:r w:rsidRPr="0046256A">
              <w:rPr>
                <w:rFonts w:ascii="Simplified Arabic" w:hAnsi="Simplified Arabic" w:cs="Simplified Arabic" w:hint="cs"/>
                <w:sz w:val="20"/>
                <w:szCs w:val="20"/>
                <w:rtl/>
              </w:rPr>
              <w:t xml:space="preserve">  </w:t>
            </w:r>
            <w:r w:rsidR="004323C1">
              <w:rPr>
                <w:rFonts w:ascii="Simplified Arabic" w:hAnsi="Simplified Arabic" w:cs="Simplified Arabic" w:hint="cs"/>
                <w:sz w:val="20"/>
                <w:szCs w:val="20"/>
                <w:rtl/>
              </w:rPr>
              <w:t xml:space="preserve">              </w:t>
            </w:r>
            <w:r w:rsidRPr="0046256A">
              <w:rPr>
                <w:rFonts w:ascii="Simplified Arabic" w:hAnsi="Simplified Arabic" w:cs="Simplified Arabic" w:hint="cs"/>
                <w:sz w:val="20"/>
                <w:szCs w:val="20"/>
                <w:rtl/>
              </w:rPr>
              <w:t xml:space="preserve">  </w:t>
            </w:r>
            <w:r w:rsidR="00F01039">
              <w:rPr>
                <w:rFonts w:ascii="Simplified Arabic" w:hAnsi="Simplified Arabic" w:cs="Simplified Arabic" w:hint="cs"/>
                <w:sz w:val="20"/>
                <w:szCs w:val="20"/>
                <w:rtl/>
              </w:rPr>
              <w:t xml:space="preserve"> </w:t>
            </w:r>
            <w:r w:rsidR="00F01039">
              <w:rPr>
                <w:rFonts w:ascii="Wingdings" w:hAnsi="Wingdings" w:cs="Simplified Arabic"/>
                <w:sz w:val="20"/>
                <w:szCs w:val="20"/>
              </w:rPr>
              <w:sym w:font="Wingdings" w:char="F0B1"/>
            </w:r>
            <w:r w:rsidR="00F01039">
              <w:rPr>
                <w:rFonts w:ascii="Simplified Arabic" w:hAnsi="Simplified Arabic" w:cs="Simplified Arabic" w:hint="cs"/>
                <w:sz w:val="20"/>
                <w:szCs w:val="20"/>
                <w:rtl/>
              </w:rPr>
              <w:t xml:space="preserve"> مَـرْرَ</w:t>
            </w:r>
            <w:r w:rsidRPr="0046256A">
              <w:rPr>
                <w:rFonts w:ascii="Simplified Arabic" w:hAnsi="Simplified Arabic" w:cs="Simplified Arabic" w:hint="cs"/>
                <w:sz w:val="20"/>
                <w:szCs w:val="20"/>
                <w:rtl/>
              </w:rPr>
              <w:t xml:space="preserve"> أ</w:t>
            </w:r>
            <w:r w:rsidR="00F01039">
              <w:rPr>
                <w:rFonts w:ascii="Simplified Arabic" w:hAnsi="Simplified Arabic" w:cs="Simplified Arabic" w:hint="cs"/>
                <w:sz w:val="20"/>
                <w:szCs w:val="20"/>
                <w:rtl/>
              </w:rPr>
              <w:t>َ</w:t>
            </w:r>
            <w:r w:rsidRPr="0046256A">
              <w:rPr>
                <w:rFonts w:ascii="Simplified Arabic" w:hAnsi="Simplified Arabic" w:cs="Simplified Arabic" w:hint="cs"/>
                <w:sz w:val="20"/>
                <w:szCs w:val="20"/>
                <w:rtl/>
              </w:rPr>
              <w:t>ح</w:t>
            </w:r>
            <w:r w:rsidR="00F01039">
              <w:rPr>
                <w:rFonts w:ascii="Simplified Arabic" w:hAnsi="Simplified Arabic" w:cs="Simplified Arabic" w:hint="cs"/>
                <w:sz w:val="20"/>
                <w:szCs w:val="20"/>
                <w:rtl/>
              </w:rPr>
              <w:t>ْ</w:t>
            </w:r>
            <w:r w:rsidRPr="0046256A">
              <w:rPr>
                <w:rFonts w:ascii="Simplified Arabic" w:hAnsi="Simplified Arabic" w:cs="Simplified Arabic" w:hint="cs"/>
                <w:sz w:val="20"/>
                <w:szCs w:val="20"/>
                <w:rtl/>
              </w:rPr>
              <w:t>م</w:t>
            </w:r>
            <w:r w:rsidR="00F01039">
              <w:rPr>
                <w:rFonts w:ascii="Simplified Arabic" w:hAnsi="Simplified Arabic" w:cs="Simplified Arabic" w:hint="cs"/>
                <w:sz w:val="20"/>
                <w:szCs w:val="20"/>
                <w:rtl/>
              </w:rPr>
              <w:t>َ</w:t>
            </w:r>
            <w:r w:rsidRPr="0046256A">
              <w:rPr>
                <w:rFonts w:ascii="Simplified Arabic" w:hAnsi="Simplified Arabic" w:cs="Simplified Arabic" w:hint="cs"/>
                <w:sz w:val="20"/>
                <w:szCs w:val="20"/>
                <w:rtl/>
              </w:rPr>
              <w:t>دُ ب</w:t>
            </w:r>
            <w:r w:rsidR="00F01039">
              <w:rPr>
                <w:rFonts w:ascii="Simplified Arabic" w:hAnsi="Simplified Arabic" w:cs="Simplified Arabic" w:hint="cs"/>
                <w:sz w:val="20"/>
                <w:szCs w:val="20"/>
                <w:rtl/>
              </w:rPr>
              <w:t>ِ</w:t>
            </w:r>
            <w:r w:rsidRPr="0046256A">
              <w:rPr>
                <w:rFonts w:ascii="Simplified Arabic" w:hAnsi="Simplified Arabic" w:cs="Simplified Arabic" w:hint="cs"/>
                <w:sz w:val="20"/>
                <w:szCs w:val="20"/>
                <w:rtl/>
              </w:rPr>
              <w:t>ج</w:t>
            </w:r>
            <w:r w:rsidR="00F01039">
              <w:rPr>
                <w:rFonts w:ascii="Simplified Arabic" w:hAnsi="Simplified Arabic" w:cs="Simplified Arabic" w:hint="cs"/>
                <w:sz w:val="20"/>
                <w:szCs w:val="20"/>
                <w:rtl/>
              </w:rPr>
              <w:t>َ</w:t>
            </w:r>
            <w:r w:rsidRPr="0046256A">
              <w:rPr>
                <w:rFonts w:ascii="Simplified Arabic" w:hAnsi="Simplified Arabic" w:cs="Simplified Arabic" w:hint="cs"/>
                <w:sz w:val="20"/>
                <w:szCs w:val="20"/>
                <w:rtl/>
              </w:rPr>
              <w:t>ان</w:t>
            </w:r>
            <w:r w:rsidR="00F01039">
              <w:rPr>
                <w:rFonts w:ascii="Simplified Arabic" w:hAnsi="Simplified Arabic" w:cs="Simplified Arabic" w:hint="cs"/>
                <w:sz w:val="20"/>
                <w:szCs w:val="20"/>
                <w:rtl/>
              </w:rPr>
              <w:t xml:space="preserve">ِبِ </w:t>
            </w:r>
            <w:r w:rsidRPr="0046256A">
              <w:rPr>
                <w:rFonts w:ascii="Simplified Arabic" w:hAnsi="Simplified Arabic" w:cs="Simplified Arabic" w:hint="cs"/>
                <w:sz w:val="20"/>
                <w:szCs w:val="20"/>
                <w:rtl/>
              </w:rPr>
              <w:t>ل</w:t>
            </w:r>
            <w:r w:rsidR="00F01039">
              <w:rPr>
                <w:rFonts w:ascii="Simplified Arabic" w:hAnsi="Simplified Arabic" w:cs="Simplified Arabic" w:hint="cs"/>
                <w:sz w:val="20"/>
                <w:szCs w:val="20"/>
                <w:rtl/>
              </w:rPr>
              <w:t>ْـ</w:t>
            </w:r>
            <w:r w:rsidRPr="0046256A">
              <w:rPr>
                <w:rFonts w:ascii="Simplified Arabic" w:hAnsi="Simplified Arabic" w:cs="Simplified Arabic" w:hint="cs"/>
                <w:sz w:val="20"/>
                <w:szCs w:val="20"/>
                <w:rtl/>
              </w:rPr>
              <w:t>ب</w:t>
            </w:r>
            <w:r w:rsidR="00F01039">
              <w:rPr>
                <w:rFonts w:ascii="Simplified Arabic" w:hAnsi="Simplified Arabic" w:cs="Simplified Arabic" w:hint="cs"/>
                <w:sz w:val="20"/>
                <w:szCs w:val="20"/>
                <w:rtl/>
              </w:rPr>
              <w:t>َ</w:t>
            </w:r>
            <w:r w:rsidRPr="0046256A">
              <w:rPr>
                <w:rFonts w:ascii="Simplified Arabic" w:hAnsi="Simplified Arabic" w:cs="Simplified Arabic" w:hint="cs"/>
                <w:sz w:val="20"/>
                <w:szCs w:val="20"/>
                <w:rtl/>
              </w:rPr>
              <w:t>ح</w:t>
            </w:r>
            <w:r w:rsidR="00F01039">
              <w:rPr>
                <w:rFonts w:ascii="Simplified Arabic" w:hAnsi="Simplified Arabic" w:cs="Simplified Arabic" w:hint="cs"/>
                <w:sz w:val="20"/>
                <w:szCs w:val="20"/>
                <w:rtl/>
              </w:rPr>
              <w:t>ْـ</w:t>
            </w:r>
            <w:r w:rsidRPr="0046256A">
              <w:rPr>
                <w:rFonts w:ascii="Simplified Arabic" w:hAnsi="Simplified Arabic" w:cs="Simplified Arabic" w:hint="cs"/>
                <w:sz w:val="20"/>
                <w:szCs w:val="20"/>
                <w:rtl/>
              </w:rPr>
              <w:t>رِ</w:t>
            </w:r>
          </w:p>
          <w:p w:rsidR="0046256A" w:rsidP="0046256A">
            <w:pPr>
              <w:numPr>
                <w:ilvl w:val="0"/>
                <w:numId w:val="33"/>
              </w:numPr>
              <w:tabs>
                <w:tab w:val="left" w:pos="317"/>
                <w:tab w:val="left" w:pos="6465"/>
              </w:tabs>
              <w:bidi/>
              <w:spacing w:after="0" w:line="240" w:lineRule="auto"/>
              <w:ind w:left="175" w:hanging="175"/>
              <w:contextualSpacing/>
              <w:rPr>
                <w:rFonts w:ascii="Simplified Arabic" w:hAnsi="Simplified Arabic" w:cs="Simplified Arabic" w:hint="cs"/>
                <w:sz w:val="20"/>
                <w:szCs w:val="20"/>
                <w:lang w:bidi="ar-MA"/>
              </w:rPr>
            </w:pPr>
            <w:r>
              <w:rPr>
                <w:rFonts w:ascii="Simplified Arabic" w:hAnsi="Simplified Arabic" w:cs="Simplified Arabic" w:hint="cs"/>
                <w:sz w:val="20"/>
                <w:szCs w:val="20"/>
                <w:rtl/>
                <w:lang w:bidi="ar-MA"/>
              </w:rPr>
              <w:t>طبقنا قاعدة (مبدأ) ما ينطقُ يكتبُ وما لاَ ينطقُ لاَ يكتبُ.</w:t>
            </w:r>
          </w:p>
          <w:p w:rsidR="00AE5802" w:rsidP="00AE5802">
            <w:pPr>
              <w:numPr>
                <w:ilvl w:val="0"/>
                <w:numId w:val="33"/>
              </w:numPr>
              <w:tabs>
                <w:tab w:val="left" w:pos="317"/>
                <w:tab w:val="left" w:pos="6465"/>
              </w:tabs>
              <w:bidi/>
              <w:spacing w:after="0" w:line="240" w:lineRule="auto"/>
              <w:ind w:left="175" w:hanging="175"/>
              <w:contextualSpacing/>
              <w:rPr>
                <w:rFonts w:ascii="Simplified Arabic" w:hAnsi="Simplified Arabic" w:cs="Simplified Arabic" w:hint="cs"/>
                <w:sz w:val="20"/>
                <w:szCs w:val="20"/>
                <w:lang w:bidi="ar-MA"/>
              </w:rPr>
            </w:pPr>
            <w:r>
              <w:rPr>
                <w:rFonts w:ascii="Simplified Arabic" w:hAnsi="Simplified Arabic" w:cs="Simplified Arabic" w:hint="cs"/>
                <w:sz w:val="20"/>
                <w:szCs w:val="20"/>
                <w:rtl/>
                <w:lang w:bidi="ar-MA"/>
              </w:rPr>
              <w:t>الاسم الذي نطلقه على هذه العملية هو "الكتابة العروضية"</w:t>
            </w:r>
          </w:p>
          <w:p w:rsidR="001B75C9" w:rsidRPr="00A15CF9" w:rsidP="00410E1E">
            <w:pPr>
              <w:tabs>
                <w:tab w:val="left" w:pos="317"/>
                <w:tab w:val="left" w:pos="6465"/>
              </w:tabs>
              <w:bidi/>
              <w:spacing w:after="0" w:line="240" w:lineRule="auto"/>
              <w:ind w:firstLine="0"/>
              <w:jc w:val="center"/>
              <w:rPr>
                <w:rFonts w:ascii="Simplified Arabic" w:hAnsi="Simplified Arabic" w:cs="Simplified Arabic"/>
                <w:b/>
                <w:bCs/>
                <w:sz w:val="20"/>
                <w:szCs w:val="20"/>
                <w:rtl/>
                <w:lang w:bidi="ar-MA"/>
              </w:rPr>
            </w:pPr>
            <w:r w:rsidRPr="00A15CF9">
              <w:rPr>
                <w:rFonts w:ascii="Simplified Arabic" w:hAnsi="Simplified Arabic" w:cs="Simplified Arabic" w:hint="cs"/>
                <w:b/>
                <w:bCs/>
                <w:sz w:val="20"/>
                <w:szCs w:val="20"/>
                <w:rtl/>
                <w:lang w:bidi="ar-MA"/>
              </w:rPr>
              <w:t>نستنتج</w:t>
            </w:r>
            <w:r w:rsidR="00773AB3">
              <w:rPr>
                <w:rFonts w:ascii="Simplified Arabic" w:hAnsi="Simplified Arabic" w:cs="Simplified Arabic" w:hint="cs"/>
                <w:b/>
                <w:bCs/>
                <w:sz w:val="20"/>
                <w:szCs w:val="20"/>
                <w:rtl/>
                <w:lang w:bidi="ar-MA"/>
              </w:rPr>
              <w:t xml:space="preserve"> (1)</w:t>
            </w:r>
          </w:p>
          <w:p w:rsidR="00410E1E" w:rsidP="00410E1E">
            <w:pPr>
              <w:tabs>
                <w:tab w:val="left" w:pos="317"/>
                <w:tab w:val="left" w:pos="6465"/>
              </w:tabs>
              <w:bidi/>
              <w:spacing w:after="0" w:line="240" w:lineRule="auto"/>
              <w:ind w:firstLine="0"/>
              <w:jc w:val="center"/>
              <w:rPr>
                <w:rFonts w:ascii="Simplified Arabic" w:hAnsi="Simplified Arabic" w:cs="Simplified Arabic" w:hint="cs"/>
                <w:sz w:val="20"/>
                <w:szCs w:val="20"/>
                <w:rtl/>
                <w:lang w:bidi="ar-MA"/>
              </w:rPr>
            </w:pPr>
            <w:r>
              <w:rPr>
                <w:rFonts w:ascii="Simplified Arabic" w:hAnsi="Simplified Arabic" w:cs="Simplified Arabic" w:hint="cs"/>
                <w:sz w:val="20"/>
                <w:szCs w:val="20"/>
                <w:rtl/>
                <w:lang w:bidi="ar-MA"/>
              </w:rPr>
              <w:t>نستنتجُ أنَّ الكتابةَ العروضيةَ هيَ كتابةٌ</w:t>
            </w:r>
            <w:r w:rsidR="0057232F">
              <w:rPr>
                <w:rFonts w:ascii="Simplified Arabic" w:hAnsi="Simplified Arabic" w:cs="Simplified Arabic" w:hint="cs"/>
                <w:sz w:val="20"/>
                <w:szCs w:val="20"/>
                <w:rtl/>
                <w:lang w:bidi="ar-MA"/>
              </w:rPr>
              <w:t xml:space="preserve"> مخالفة للكتابة العادية، </w:t>
            </w:r>
            <w:r>
              <w:rPr>
                <w:rFonts w:ascii="Simplified Arabic" w:hAnsi="Simplified Arabic" w:cs="Simplified Arabic" w:hint="cs"/>
                <w:sz w:val="20"/>
                <w:szCs w:val="20"/>
                <w:rtl/>
                <w:lang w:bidi="ar-MA"/>
              </w:rPr>
              <w:t>تقومُ علَى أمرينِ أساسيَيْنِ همَا :</w:t>
            </w:r>
          </w:p>
          <w:p w:rsidR="00410E1E" w:rsidRPr="001B75C9" w:rsidP="00410E1E">
            <w:pPr>
              <w:tabs>
                <w:tab w:val="left" w:pos="317"/>
                <w:tab w:val="left" w:pos="6465"/>
              </w:tabs>
              <w:bidi/>
              <w:spacing w:after="0" w:line="240" w:lineRule="auto"/>
              <w:ind w:firstLine="0"/>
              <w:jc w:val="center"/>
              <w:rPr>
                <w:rFonts w:ascii="Simplified Arabic" w:hAnsi="Simplified Arabic" w:cs="Simplified Arabic"/>
                <w:sz w:val="20"/>
                <w:szCs w:val="20"/>
                <w:rtl/>
                <w:lang w:bidi="ar-MA"/>
              </w:rPr>
            </w:pPr>
            <w:r>
              <w:rPr>
                <w:rFonts w:ascii="Wingdings" w:hAnsi="Wingdings" w:cs="Simplified Arabic"/>
                <w:sz w:val="20"/>
                <w:szCs w:val="20"/>
                <w:lang w:bidi="ar-MA"/>
              </w:rPr>
              <w:sym w:font="Wingdings" w:char="F08C"/>
            </w:r>
            <w:r>
              <w:rPr>
                <w:rFonts w:ascii="Simplified Arabic" w:hAnsi="Simplified Arabic" w:cs="Simplified Arabic" w:hint="cs"/>
                <w:sz w:val="20"/>
                <w:szCs w:val="20"/>
                <w:rtl/>
                <w:lang w:bidi="ar-MA"/>
              </w:rPr>
              <w:t xml:space="preserve"> مَا ينطقُ يكتبُ</w:t>
            </w:r>
            <w:r w:rsidR="00B32CA9">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 xml:space="preserve"> </w:t>
            </w:r>
            <w:r w:rsidR="00B32CA9">
              <w:rPr>
                <w:rFonts w:ascii="Wingdings" w:hAnsi="Wingdings" w:cs="Simplified Arabic"/>
                <w:sz w:val="20"/>
                <w:szCs w:val="20"/>
                <w:lang w:bidi="ar-MA"/>
              </w:rPr>
              <w:sym w:font="Wingdings" w:char="F08D"/>
            </w:r>
            <w:r w:rsidR="00B32CA9">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وَمَا لاَ ينطقُ لاَ يكتبُ</w:t>
            </w:r>
          </w:p>
          <w:p w:rsidR="00BD49F9" w:rsidRPr="003A0D04" w:rsidP="00BD49F9">
            <w:pPr>
              <w:shd w:val="clear" w:color="auto" w:fill="F2F2F2" w:themeFill="background1" w:themeFillShade="F2"/>
              <w:tabs>
                <w:tab w:val="left" w:pos="6465"/>
              </w:tabs>
              <w:bidi/>
              <w:spacing w:after="0" w:line="240" w:lineRule="auto"/>
              <w:ind w:firstLine="0"/>
              <w:rPr>
                <w:rFonts w:ascii="Simplified Arabic" w:hAnsi="Simplified Arabic" w:cs="Simplified Arabic"/>
                <w:b/>
                <w:bCs/>
                <w:sz w:val="20"/>
                <w:szCs w:val="20"/>
                <w:rtl/>
              </w:rPr>
            </w:pPr>
            <w:r>
              <w:rPr>
                <w:rFonts w:ascii="Simplified Arabic" w:hAnsi="Simplified Arabic" w:cs="Simplified Arabic" w:hint="cs"/>
                <w:b/>
                <w:bCs/>
                <w:sz w:val="20"/>
                <w:szCs w:val="20"/>
                <w:rtl/>
              </w:rPr>
              <w:t>ثانيا</w:t>
            </w:r>
            <w:r w:rsidRPr="003A0D04">
              <w:rPr>
                <w:rFonts w:ascii="Simplified Arabic" w:hAnsi="Simplified Arabic" w:cs="Simplified Arabic"/>
                <w:b/>
                <w:bCs/>
                <w:sz w:val="20"/>
                <w:szCs w:val="20"/>
                <w:rtl/>
              </w:rPr>
              <w:t xml:space="preserve"> : </w:t>
            </w:r>
            <w:r>
              <w:rPr>
                <w:rFonts w:ascii="Simplified Arabic" w:hAnsi="Simplified Arabic" w:cs="Simplified Arabic" w:hint="cs"/>
                <w:b/>
                <w:bCs/>
                <w:sz w:val="20"/>
                <w:szCs w:val="20"/>
                <w:rtl/>
              </w:rPr>
              <w:t xml:space="preserve">رموزُ </w:t>
            </w:r>
            <w:r>
              <w:rPr>
                <w:rFonts w:ascii="Simplified Arabic" w:hAnsi="Simplified Arabic" w:cs="Simplified Arabic" w:hint="cs"/>
                <w:b/>
                <w:bCs/>
                <w:sz w:val="20"/>
                <w:szCs w:val="20"/>
                <w:rtl/>
              </w:rPr>
              <w:t>الكتابةِ العروضيةِ</w:t>
            </w:r>
          </w:p>
          <w:p w:rsidR="007518C7" w:rsidP="005012CC">
            <w:pPr>
              <w:numPr>
                <w:ilvl w:val="0"/>
                <w:numId w:val="34"/>
              </w:numPr>
              <w:tabs>
                <w:tab w:val="left" w:pos="317"/>
              </w:tabs>
              <w:bidi/>
              <w:spacing w:after="0" w:line="276" w:lineRule="auto"/>
              <w:ind w:left="34" w:hanging="14"/>
              <w:contextualSpacing/>
              <w:rPr>
                <w:rFonts w:ascii="Simplified Arabic" w:hAnsi="Simplified Arabic" w:cs="Simplified Arabic"/>
                <w:sz w:val="20"/>
                <w:szCs w:val="20"/>
                <w:lang w:bidi="ar-MA"/>
              </w:rPr>
            </w:pPr>
            <w:r>
              <w:rPr>
                <w:rFonts w:ascii="Simplified Arabic" w:hAnsi="Simplified Arabic" w:cs="Simplified Arabic" w:hint="cs"/>
                <w:sz w:val="20"/>
                <w:szCs w:val="20"/>
                <w:rtl/>
                <w:lang w:bidi="ar-MA"/>
              </w:rPr>
              <w:t>المقصود</w:t>
            </w:r>
            <w:r w:rsidR="005012CC">
              <w:rPr>
                <w:rFonts w:ascii="Simplified Arabic" w:hAnsi="Simplified Arabic" w:cs="Simplified Arabic" w:hint="cs"/>
                <w:sz w:val="20"/>
                <w:szCs w:val="20"/>
                <w:rtl/>
                <w:lang w:bidi="ar-MA"/>
              </w:rPr>
              <w:t xml:space="preserve"> بها هو علامات تبين مواضع المتحرك والساكن في الكتابة العروضية</w:t>
            </w:r>
            <w:r w:rsidR="009C2185">
              <w:rPr>
                <w:rFonts w:ascii="Simplified Arabic" w:hAnsi="Simplified Arabic" w:cs="Simplified Arabic" w:hint="cs"/>
                <w:sz w:val="20"/>
                <w:szCs w:val="20"/>
                <w:rtl/>
                <w:lang w:bidi="ar-MA"/>
              </w:rPr>
              <w:t>، وهما رمزان فقط :</w:t>
            </w:r>
          </w:p>
          <w:p w:rsidR="009C2185" w:rsidP="009C2185">
            <w:pPr>
              <w:tabs>
                <w:tab w:val="left" w:pos="317"/>
              </w:tabs>
              <w:bidi/>
              <w:spacing w:after="0" w:line="276" w:lineRule="auto"/>
              <w:ind w:left="34" w:firstLine="0"/>
              <w:contextualSpacing/>
              <w:jc w:val="center"/>
              <w:rPr>
                <w:rFonts w:ascii="Simplified Arabic" w:hAnsi="Simplified Arabic" w:cs="Simplified Arabic" w:hint="cs"/>
                <w:sz w:val="20"/>
                <w:szCs w:val="20"/>
                <w:rtl/>
                <w:lang w:bidi="ar-MA"/>
              </w:rPr>
            </w:pPr>
            <w:r>
              <w:rPr>
                <w:rFonts w:ascii="Simplified Arabic" w:hAnsi="Simplified Arabic" w:cs="Simplified Arabic" w:hint="cs"/>
                <w:noProof/>
                <w:sz w:val="20"/>
                <w:szCs w:val="20"/>
                <w:rtl/>
                <w:lang w:val="en-US"/>
              </w:rPr>
              <mc:AlternateContent>
                <mc:Choice Requires="wps">
                  <w:drawing>
                    <wp:anchor distT="0" distB="0" distL="114300" distR="114300" simplePos="0" relativeHeight="251786240" behindDoc="0" locked="0" layoutInCell="1" allowOverlap="1">
                      <wp:simplePos x="0" y="0"/>
                      <wp:positionH relativeFrom="column">
                        <wp:posOffset>2082610</wp:posOffset>
                      </wp:positionH>
                      <wp:positionV relativeFrom="paragraph">
                        <wp:posOffset>186907</wp:posOffset>
                      </wp:positionV>
                      <wp:extent cx="317326" cy="321502"/>
                      <wp:effectExtent l="0" t="0" r="64135" b="59690"/>
                      <wp:wrapNone/>
                      <wp:docPr id="400984334" name="Connecteur droit avec flèche 6"/>
                      <wp:cNvGraphicFramePr/>
                      <a:graphic xmlns:a="http://schemas.openxmlformats.org/drawingml/2006/main">
                        <a:graphicData uri="http://schemas.microsoft.com/office/word/2010/wordprocessingShape">
                          <wps:wsp xmlns:wps="http://schemas.microsoft.com/office/word/2010/wordprocessingShape">
                            <wps:cNvCnPr/>
                            <wps:spPr>
                              <a:xfrm>
                                <a:off x="0" y="0"/>
                                <a:ext cx="317326" cy="32150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6" o:spid="_x0000_s1131" type="#_x0000_t32" style="width:24.99pt;height:25.32pt;margin-top:14.72pt;margin-left:163.99pt;mso-height-percent:0;mso-height-relative:margin;mso-width-percent:0;mso-width-relative:margin;mso-wrap-distance-bottom:0;mso-wrap-distance-left:9pt;mso-wrap-distance-right:9pt;mso-wrap-distance-top:0;position:absolute;v-text-anchor:top;z-index:251785216" fillcolor="this" stroked="t" strokecolor="#4a7dbb" strokeweight="0.75pt">
                      <v:stroke endarrow="block"/>
                    </v:shape>
                  </w:pict>
                </mc:Fallback>
              </mc:AlternateContent>
            </w:r>
            <w:r w:rsidR="006A259B">
              <w:rPr>
                <w:rFonts w:ascii="Simplified Arabic" w:hAnsi="Simplified Arabic" w:cs="Simplified Arabic" w:hint="cs"/>
                <w:noProof/>
                <w:sz w:val="20"/>
                <w:szCs w:val="20"/>
                <w:rtl/>
                <w:lang w:val="en-US"/>
              </w:rPr>
              <mc:AlternateContent>
                <mc:Choice Requires="wps">
                  <w:drawing>
                    <wp:anchor distT="0" distB="0" distL="114300" distR="114300" simplePos="0" relativeHeight="251790336" behindDoc="0" locked="0" layoutInCell="1" allowOverlap="1">
                      <wp:simplePos x="0" y="0"/>
                      <wp:positionH relativeFrom="column">
                        <wp:posOffset>1001264</wp:posOffset>
                      </wp:positionH>
                      <wp:positionV relativeFrom="paragraph">
                        <wp:posOffset>186907</wp:posOffset>
                      </wp:positionV>
                      <wp:extent cx="1080857" cy="321502"/>
                      <wp:effectExtent l="38100" t="0" r="24130" b="78740"/>
                      <wp:wrapNone/>
                      <wp:docPr id="1776714178" name="Connecteur droit avec flèche 7"/>
                      <wp:cNvGraphicFramePr/>
                      <a:graphic xmlns:a="http://schemas.openxmlformats.org/drawingml/2006/main">
                        <a:graphicData uri="http://schemas.microsoft.com/office/word/2010/wordprocessingShape">
                          <wps:wsp xmlns:wps="http://schemas.microsoft.com/office/word/2010/wordprocessingShape">
                            <wps:cNvCnPr/>
                            <wps:spPr>
                              <a:xfrm flipH="1">
                                <a:off x="0" y="0"/>
                                <a:ext cx="1080857" cy="32150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necteur droit avec flèche 7" o:spid="_x0000_s1132" type="#_x0000_t32" style="width:85.11pt;height:25.32pt;margin-top:14.72pt;margin-left:78.84pt;flip:x;mso-height-percent:0;mso-height-relative:margin;mso-width-percent:0;mso-width-relative:margin;mso-wrap-distance-bottom:0;mso-wrap-distance-left:9pt;mso-wrap-distance-right:9pt;mso-wrap-distance-top:0;position:absolute;v-text-anchor:top;z-index:251789312" fillcolor="this" stroked="t" strokecolor="#4a7dbb" strokeweight="0.75pt">
                      <v:stroke endarrow="block"/>
                    </v:shape>
                  </w:pict>
                </mc:Fallback>
              </mc:AlternateContent>
            </w:r>
            <w:r w:rsidR="00331CC5">
              <w:rPr>
                <w:rFonts w:ascii="Simplified Arabic" w:hAnsi="Simplified Arabic" w:cs="Simplified Arabic" w:hint="cs"/>
                <w:sz w:val="20"/>
                <w:szCs w:val="20"/>
                <w:rtl/>
                <w:lang w:bidi="ar-MA"/>
              </w:rPr>
              <w:t>الكتابة الترميزية</w:t>
            </w:r>
          </w:p>
          <w:p w:rsidR="006A259B" w:rsidP="006A259B">
            <w:pPr>
              <w:tabs>
                <w:tab w:val="left" w:pos="317"/>
              </w:tabs>
              <w:bidi/>
              <w:spacing w:after="0" w:line="276" w:lineRule="auto"/>
              <w:ind w:left="34" w:firstLine="0"/>
              <w:contextualSpacing/>
              <w:jc w:val="center"/>
              <w:rPr>
                <w:rFonts w:ascii="Simplified Arabic" w:hAnsi="Simplified Arabic" w:cs="Simplified Arabic" w:hint="cs"/>
                <w:sz w:val="20"/>
                <w:szCs w:val="20"/>
                <w:lang w:bidi="ar-MA"/>
              </w:rPr>
            </w:pPr>
            <w:r>
              <w:rPr>
                <w:rFonts w:ascii="Simplified Arabic" w:hAnsi="Simplified Arabic" w:cs="Simplified Arabic" w:hint="cs"/>
                <w:noProof/>
                <w:sz w:val="20"/>
                <w:szCs w:val="20"/>
                <w:lang w:val="en-US"/>
              </w:rPr>
              <mc:AlternateContent>
                <mc:Choice Requires="wps">
                  <w:drawing>
                    <wp:anchor distT="0" distB="0" distL="114300" distR="114300" simplePos="0" relativeHeight="251794432" behindDoc="1" locked="0" layoutInCell="1" allowOverlap="1">
                      <wp:simplePos x="0" y="0"/>
                      <wp:positionH relativeFrom="column">
                        <wp:posOffset>811974</wp:posOffset>
                      </wp:positionH>
                      <wp:positionV relativeFrom="paragraph">
                        <wp:posOffset>236473</wp:posOffset>
                      </wp:positionV>
                      <wp:extent cx="188488" cy="191561"/>
                      <wp:effectExtent l="0" t="0" r="21590" b="18415"/>
                      <wp:wrapNone/>
                      <wp:docPr id="296271208" name="Ellipse 8"/>
                      <wp:cNvGraphicFramePr/>
                      <a:graphic xmlns:a="http://schemas.openxmlformats.org/drawingml/2006/main">
                        <a:graphicData uri="http://schemas.microsoft.com/office/word/2010/wordprocessingShape">
                          <wps:wsp xmlns:wps="http://schemas.microsoft.com/office/word/2010/wordprocessingShape">
                            <wps:cNvSpPr/>
                            <wps:spPr>
                              <a:xfrm>
                                <a:off x="0" y="0"/>
                                <a:ext cx="188488" cy="191561"/>
                              </a:xfrm>
                              <a:prstGeom prst="ellipse">
                                <a:avLst/>
                              </a:prstGeom>
                              <a:solidFill>
                                <a:schemeClr val="bg1">
                                  <a:lumMod val="9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Ellipse 8" o:spid="_x0000_s1133" style="width:14.84pt;height:15.08pt;margin-top:18.62pt;margin-left:63.93pt;mso-height-percent:0;mso-height-relative:margin;mso-width-percent:0;mso-width-relative:margin;mso-wrap-distance-bottom:0;mso-wrap-distance-left:9pt;mso-wrap-distance-right:9pt;mso-wrap-distance-top:0;position:absolute;v-text-anchor:middle;z-index:-251523072" fillcolor="#f2f2f2" stroked="t" strokecolor="#385d8a" strokeweight="2pt"/>
                  </w:pict>
                </mc:Fallback>
              </mc:AlternateContent>
            </w:r>
          </w:p>
          <w:p w:rsidR="009C2185" w:rsidRPr="009C2185" w:rsidP="009C2185">
            <w:pPr>
              <w:tabs>
                <w:tab w:val="left" w:pos="317"/>
              </w:tabs>
              <w:bidi/>
              <w:spacing w:after="0" w:line="276" w:lineRule="auto"/>
              <w:ind w:left="34" w:firstLine="0"/>
              <w:contextualSpacing/>
              <w:jc w:val="center"/>
              <w:rPr>
                <w:rFonts w:ascii="Simplified Arabic" w:hAnsi="Simplified Arabic" w:cs="Simplified Arabic" w:hint="cs"/>
                <w:sz w:val="20"/>
                <w:szCs w:val="20"/>
                <w:lang w:bidi="ar-MA"/>
              </w:rPr>
            </w:pPr>
            <w:r>
              <w:rPr>
                <w:rFonts w:ascii="Simplified Arabic" w:hAnsi="Simplified Arabic" w:cs="Simplified Arabic" w:hint="cs"/>
                <w:noProof/>
                <w:sz w:val="20"/>
                <w:szCs w:val="20"/>
                <w:lang w:val="en-US"/>
              </w:rPr>
              <mc:AlternateContent>
                <mc:Choice Requires="wps">
                  <w:drawing>
                    <wp:anchor distT="0" distB="0" distL="114300" distR="114300" simplePos="0" relativeHeight="251798528" behindDoc="1" locked="0" layoutInCell="1" allowOverlap="1">
                      <wp:simplePos x="0" y="0"/>
                      <wp:positionH relativeFrom="column">
                        <wp:posOffset>2376901</wp:posOffset>
                      </wp:positionH>
                      <wp:positionV relativeFrom="paragraph">
                        <wp:posOffset>23512</wp:posOffset>
                      </wp:positionV>
                      <wp:extent cx="188488" cy="191561"/>
                      <wp:effectExtent l="0" t="0" r="21590" b="18415"/>
                      <wp:wrapNone/>
                      <wp:docPr id="350528401" name="Ellipse 9"/>
                      <wp:cNvGraphicFramePr/>
                      <a:graphic xmlns:a="http://schemas.openxmlformats.org/drawingml/2006/main">
                        <a:graphicData uri="http://schemas.microsoft.com/office/word/2010/wordprocessingShape">
                          <wps:wsp xmlns:wps="http://schemas.microsoft.com/office/word/2010/wordprocessingShape">
                            <wps:cNvSpPr/>
                            <wps:spPr>
                              <a:xfrm>
                                <a:off x="0" y="0"/>
                                <a:ext cx="188488" cy="191561"/>
                              </a:xfrm>
                              <a:prstGeom prst="ellipse">
                                <a:avLst/>
                              </a:prstGeom>
                              <a:solidFill>
                                <a:schemeClr val="bg1">
                                  <a:lumMod val="9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oval id="Ellipse 9" o:spid="_x0000_s1134" style="width:14.84pt;height:15.08pt;margin-top:1.85pt;margin-left:187.16pt;mso-height-percent:0;mso-height-relative:margin;mso-width-percent:0;mso-width-relative:margin;mso-wrap-distance-bottom:0;mso-wrap-distance-left:9pt;mso-wrap-distance-right:9pt;mso-wrap-distance-top:0;position:absolute;v-text-anchor:middle;z-index:-251518976" fillcolor="#f2f2f2" stroked="t" strokecolor="#385d8a" strokeweight="2pt"/>
                  </w:pict>
                </mc:Fallback>
              </mc:AlternateContent>
            </w:r>
            <w:r>
              <w:rPr>
                <w:rFonts w:ascii="Simplified Arabic" w:hAnsi="Simplified Arabic" w:cs="Simplified Arabic" w:hint="cs"/>
                <w:sz w:val="20"/>
                <w:szCs w:val="20"/>
                <w:rtl/>
                <w:lang w:bidi="ar-MA"/>
              </w:rPr>
              <w:t>نرمز للمتحرك بـ    /                    نرمز للساكنِ بـ   0</w:t>
            </w:r>
          </w:p>
          <w:p w:rsidR="005012CC" w:rsidP="005012CC">
            <w:pPr>
              <w:numPr>
                <w:ilvl w:val="0"/>
                <w:numId w:val="34"/>
              </w:numPr>
              <w:tabs>
                <w:tab w:val="left" w:pos="317"/>
              </w:tabs>
              <w:bidi/>
              <w:spacing w:after="0" w:line="276" w:lineRule="auto"/>
              <w:ind w:left="34" w:hanging="14"/>
              <w:contextualSpacing/>
              <w:rPr>
                <w:rFonts w:ascii="Simplified Arabic" w:hAnsi="Simplified Arabic" w:cs="Simplified Arabic"/>
                <w:sz w:val="20"/>
                <w:szCs w:val="20"/>
                <w:lang w:bidi="ar-MA"/>
              </w:rPr>
            </w:pPr>
            <w:r>
              <w:rPr>
                <w:rFonts w:ascii="Simplified Arabic" w:hAnsi="Simplified Arabic" w:cs="Simplified Arabic" w:hint="cs"/>
                <w:sz w:val="20"/>
                <w:szCs w:val="20"/>
                <w:rtl/>
                <w:lang w:bidi="ar-MA"/>
              </w:rPr>
              <w:t>يمكن تقطيع المثال الأول كالآتي :</w:t>
            </w:r>
          </w:p>
          <w:p w:rsidR="006B0229" w:rsidRPr="00F13596" w:rsidP="006B0229">
            <w:pPr>
              <w:bidi/>
              <w:spacing w:after="0" w:line="240" w:lineRule="auto"/>
              <w:ind w:left="380" w:right="-567" w:firstLine="0"/>
              <w:contextualSpacing/>
              <w:jc w:val="center"/>
              <w:rPr>
                <w:rFonts w:ascii="Simplified Arabic" w:hAnsi="Simplified Arabic" w:cs="Simplified Arabic"/>
                <w:sz w:val="20"/>
                <w:szCs w:val="20"/>
                <w:lang w:bidi="ar-MA"/>
              </w:rPr>
            </w:pPr>
            <w:r>
              <w:rPr>
                <w:rFonts w:ascii="Simplified Arabic" w:hAnsi="Simplified Arabic" w:cs="Simplified Arabic" w:hint="cs"/>
                <w:sz w:val="20"/>
                <w:szCs w:val="20"/>
                <w:rtl/>
                <w:lang w:bidi="ar-MA"/>
              </w:rPr>
              <w:t xml:space="preserve">وَمَـا </w:t>
            </w:r>
            <w:r>
              <w:rPr>
                <w:rFonts w:ascii="Simplified Arabic" w:hAnsi="Simplified Arabic" w:cs="Simplified Arabic"/>
                <w:sz w:val="20"/>
                <w:szCs w:val="20"/>
                <w:rtl/>
                <w:lang w:bidi="ar-MA"/>
              </w:rPr>
              <w:t>ٱ</w:t>
            </w:r>
            <w:r>
              <w:rPr>
                <w:rFonts w:ascii="Simplified Arabic" w:hAnsi="Simplified Arabic" w:cs="Simplified Arabic" w:hint="cs"/>
                <w:sz w:val="20"/>
                <w:szCs w:val="20"/>
                <w:rtl/>
                <w:lang w:bidi="ar-MA"/>
              </w:rPr>
              <w:t xml:space="preserve">نْـتِـفَـاعُ أَخِي </w:t>
            </w:r>
            <w:r>
              <w:rPr>
                <w:rFonts w:ascii="Simplified Arabic" w:hAnsi="Simplified Arabic" w:cs="Simplified Arabic"/>
                <w:sz w:val="20"/>
                <w:szCs w:val="20"/>
                <w:rtl/>
                <w:lang w:bidi="ar-MA"/>
              </w:rPr>
              <w:t>ٱ</w:t>
            </w:r>
            <w:r>
              <w:rPr>
                <w:rFonts w:ascii="Simplified Arabic" w:hAnsi="Simplified Arabic" w:cs="Simplified Arabic" w:hint="cs"/>
                <w:sz w:val="20"/>
                <w:szCs w:val="20"/>
                <w:rtl/>
                <w:lang w:bidi="ar-MA"/>
              </w:rPr>
              <w:t xml:space="preserve">لـدُّنْـيَـا بِـنَـاظِـرِهِ :::: إِذَا </w:t>
            </w:r>
            <w:r>
              <w:rPr>
                <w:rFonts w:ascii="Simplified Arabic" w:hAnsi="Simplified Arabic" w:cs="Simplified Arabic"/>
                <w:sz w:val="20"/>
                <w:szCs w:val="20"/>
                <w:rtl/>
                <w:lang w:bidi="ar-MA"/>
              </w:rPr>
              <w:t>ٱ</w:t>
            </w:r>
            <w:r>
              <w:rPr>
                <w:rFonts w:ascii="Simplified Arabic" w:hAnsi="Simplified Arabic" w:cs="Simplified Arabic" w:hint="cs"/>
                <w:sz w:val="20"/>
                <w:szCs w:val="20"/>
                <w:rtl/>
                <w:lang w:bidi="ar-MA"/>
              </w:rPr>
              <w:t xml:space="preserve">سْـتَوَتْ عِـنْـدَهُ </w:t>
            </w:r>
            <w:r>
              <w:rPr>
                <w:rFonts w:ascii="Simplified Arabic" w:hAnsi="Simplified Arabic" w:cs="Simplified Arabic"/>
                <w:sz w:val="20"/>
                <w:szCs w:val="20"/>
                <w:rtl/>
                <w:lang w:bidi="ar-MA"/>
              </w:rPr>
              <w:t>ٱ</w:t>
            </w:r>
            <w:r>
              <w:rPr>
                <w:rFonts w:ascii="Simplified Arabic" w:hAnsi="Simplified Arabic" w:cs="Simplified Arabic" w:hint="cs"/>
                <w:sz w:val="20"/>
                <w:szCs w:val="20"/>
                <w:rtl/>
                <w:lang w:bidi="ar-MA"/>
              </w:rPr>
              <w:t>لْأَنْـوَارُ وَ</w:t>
            </w:r>
            <w:r>
              <w:rPr>
                <w:rFonts w:ascii="Simplified Arabic" w:hAnsi="Simplified Arabic" w:cs="Simplified Arabic"/>
                <w:sz w:val="20"/>
                <w:szCs w:val="20"/>
                <w:rtl/>
                <w:lang w:bidi="ar-MA"/>
              </w:rPr>
              <w:t>ٱ</w:t>
            </w:r>
            <w:r>
              <w:rPr>
                <w:rFonts w:ascii="Simplified Arabic" w:hAnsi="Simplified Arabic" w:cs="Simplified Arabic" w:hint="cs"/>
                <w:sz w:val="20"/>
                <w:szCs w:val="20"/>
                <w:rtl/>
                <w:lang w:bidi="ar-MA"/>
              </w:rPr>
              <w:t>لـظُّـلَـمُ</w:t>
            </w:r>
          </w:p>
          <w:p w:rsidR="006B0229" w:rsidP="006B0229">
            <w:pPr>
              <w:tabs>
                <w:tab w:val="left" w:pos="1670"/>
              </w:tabs>
              <w:bidi/>
              <w:spacing w:after="0" w:line="276" w:lineRule="auto"/>
              <w:ind w:left="34" w:firstLine="0"/>
              <w:contextualSpacing/>
              <w:rPr>
                <w:rFonts w:ascii="Simplified Arabic" w:hAnsi="Simplified Arabic" w:cs="Simplified Arabic"/>
                <w:sz w:val="20"/>
                <w:szCs w:val="20"/>
                <w:rtl/>
                <w:lang w:bidi="ar-MA"/>
              </w:rPr>
            </w:pPr>
            <w:r>
              <w:rPr>
                <w:rFonts w:ascii="Simplified Arabic" w:hAnsi="Simplified Arabic" w:cs="Simplified Arabic" w:hint="cs"/>
                <w:sz w:val="20"/>
                <w:szCs w:val="20"/>
                <w:rtl/>
                <w:lang w:bidi="ar-MA"/>
              </w:rPr>
              <w:t xml:space="preserve">                         </w:t>
            </w:r>
            <w:r w:rsidR="001A5A8E">
              <w:rPr>
                <w:rFonts w:ascii="Simplified Arabic" w:hAnsi="Simplified Arabic" w:cs="Simplified Arabic" w:hint="cs"/>
                <w:sz w:val="20"/>
                <w:szCs w:val="20"/>
                <w:rtl/>
                <w:lang w:bidi="ar-MA"/>
              </w:rPr>
              <w:t>وَمَــــ</w:t>
            </w:r>
            <w:r>
              <w:rPr>
                <w:rFonts w:ascii="Simplified Arabic" w:hAnsi="Simplified Arabic" w:cs="Simplified Arabic" w:hint="cs"/>
                <w:sz w:val="20"/>
                <w:szCs w:val="20"/>
                <w:rtl/>
                <w:lang w:bidi="ar-MA"/>
              </w:rPr>
              <w:t xml:space="preserve">ـــنْـــتِـفَــاعُ أَخِـــــــ </w:t>
            </w:r>
            <w:r w:rsidR="001A5A8E">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دْدُ</w:t>
            </w:r>
            <w:r w:rsidR="001A5A8E">
              <w:rPr>
                <w:rFonts w:ascii="Simplified Arabic" w:hAnsi="Simplified Arabic" w:cs="Simplified Arabic" w:hint="cs"/>
                <w:sz w:val="20"/>
                <w:szCs w:val="20"/>
                <w:rtl/>
                <w:lang w:bidi="ar-MA"/>
              </w:rPr>
              <w:t>نْــيَـ</w:t>
            </w:r>
            <w:r>
              <w:rPr>
                <w:rFonts w:ascii="Simplified Arabic" w:hAnsi="Simplified Arabic" w:cs="Simplified Arabic" w:hint="cs"/>
                <w:sz w:val="20"/>
                <w:szCs w:val="20"/>
                <w:rtl/>
                <w:lang w:bidi="ar-MA"/>
              </w:rPr>
              <w:t>ا</w:t>
            </w:r>
            <w:r w:rsidR="001A5A8E">
              <w:rPr>
                <w:rFonts w:ascii="Simplified Arabic" w:hAnsi="Simplified Arabic" w:cs="Simplified Arabic" w:hint="cs"/>
                <w:sz w:val="20"/>
                <w:szCs w:val="20"/>
                <w:rtl/>
                <w:lang w:bidi="ar-MA"/>
              </w:rPr>
              <w:t xml:space="preserve"> بِنَاظِرِهِي</w:t>
            </w:r>
            <w:r>
              <w:rPr>
                <w:rFonts w:ascii="Simplified Arabic" w:hAnsi="Simplified Arabic" w:cs="Simplified Arabic" w:hint="cs"/>
                <w:sz w:val="20"/>
                <w:szCs w:val="20"/>
                <w:rtl/>
                <w:lang w:bidi="ar-MA"/>
              </w:rPr>
              <w:t xml:space="preserve"> </w:t>
            </w:r>
            <w:r>
              <w:rPr>
                <w:rFonts w:ascii="Simplified Arabic" w:hAnsi="Simplified Arabic" w:cs="Simplified Arabic" w:hint="cs"/>
                <w:sz w:val="20"/>
                <w:szCs w:val="20"/>
                <w:rtl/>
                <w:lang w:bidi="ar-MA"/>
              </w:rPr>
              <w:t>::::</w:t>
            </w:r>
            <w:r>
              <w:rPr>
                <w:rFonts w:ascii="Simplified Arabic" w:hAnsi="Simplified Arabic" w:cs="Simplified Arabic" w:hint="cs"/>
                <w:sz w:val="20"/>
                <w:szCs w:val="20"/>
                <w:rtl/>
                <w:lang w:bidi="ar-MA"/>
              </w:rPr>
              <w:t xml:space="preserve"> </w:t>
            </w:r>
            <w:r w:rsidR="001A5A8E">
              <w:rPr>
                <w:rFonts w:ascii="Simplified Arabic" w:hAnsi="Simplified Arabic" w:cs="Simplified Arabic" w:hint="cs"/>
                <w:sz w:val="20"/>
                <w:szCs w:val="20"/>
                <w:rtl/>
                <w:lang w:bidi="ar-MA"/>
              </w:rPr>
              <w:t>إِذَ سْـتَـوَتْ عِنْـدَهُ لْأَنْــوَارُ وَظْظُـلَـمُو</w:t>
            </w:r>
          </w:p>
          <w:p w:rsidR="00D57EDB" w:rsidRPr="006B0229" w:rsidP="00661FF0">
            <w:pPr>
              <w:tabs>
                <w:tab w:val="left" w:pos="1670"/>
              </w:tabs>
              <w:bidi/>
              <w:spacing w:after="0" w:line="276" w:lineRule="auto"/>
              <w:ind w:left="34" w:firstLine="0"/>
              <w:contextualSpacing/>
              <w:rPr>
                <w:rFonts w:ascii="Simplified Arabic" w:hAnsi="Simplified Arabic" w:cs="Simplified Arabic" w:hint="cs"/>
                <w:sz w:val="20"/>
                <w:szCs w:val="20"/>
                <w:lang w:bidi="ar-MA"/>
              </w:rPr>
            </w:pPr>
            <w:r>
              <w:rPr>
                <w:rFonts w:ascii="Simplified Arabic" w:hAnsi="Simplified Arabic" w:cs="Simplified Arabic"/>
                <w:sz w:val="20"/>
                <w:szCs w:val="20"/>
                <w:rtl/>
                <w:lang w:bidi="ar-MA"/>
              </w:rPr>
              <w:tab/>
            </w:r>
            <w:r>
              <w:rPr>
                <w:rFonts w:ascii="Simplified Arabic" w:hAnsi="Simplified Arabic" w:cs="Simplified Arabic" w:hint="cs"/>
                <w:sz w:val="20"/>
                <w:szCs w:val="20"/>
                <w:rtl/>
                <w:lang w:bidi="ar-MA"/>
              </w:rPr>
              <w:t>//0//0/  //   0/0/0 //0///0 :::: // 0//0  /0// 0/0/0/ /0///0</w:t>
            </w:r>
            <w:r w:rsidR="00AF109B">
              <w:rPr>
                <w:rFonts w:ascii="Simplified Arabic" w:hAnsi="Simplified Arabic" w:cs="Simplified Arabic" w:hint="cs"/>
                <w:sz w:val="20"/>
                <w:szCs w:val="20"/>
                <w:rtl/>
                <w:lang w:bidi="ar-MA"/>
              </w:rPr>
              <w:t xml:space="preserve"> </w:t>
            </w:r>
          </w:p>
          <w:p w:rsidR="006B0229" w:rsidP="006E24C2">
            <w:pPr>
              <w:numPr>
                <w:ilvl w:val="0"/>
                <w:numId w:val="34"/>
              </w:numPr>
              <w:tabs>
                <w:tab w:val="left" w:pos="317"/>
              </w:tabs>
              <w:bidi/>
              <w:spacing w:after="0" w:line="276" w:lineRule="auto"/>
              <w:ind w:left="34" w:hanging="14"/>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ألاحظ أننا حولنا البيتَ إلى كتابةٍ صوتيةٍ تجعلُ المنطوقَ مثبتا</w:t>
            </w:r>
            <w:r w:rsidR="006E24C2">
              <w:rPr>
                <w:rFonts w:ascii="Simplified Arabic" w:hAnsi="Simplified Arabic" w:cs="Simplified Arabic" w:hint="cs"/>
                <w:sz w:val="20"/>
                <w:szCs w:val="20"/>
                <w:rtl/>
                <w:lang w:bidi="ar-MA"/>
              </w:rPr>
              <w:t xml:space="preserve"> (مكتوبا)</w:t>
            </w:r>
            <w:r>
              <w:rPr>
                <w:rFonts w:ascii="Simplified Arabic" w:hAnsi="Simplified Arabic" w:cs="Simplified Arabic" w:hint="cs"/>
                <w:sz w:val="20"/>
                <w:szCs w:val="20"/>
                <w:rtl/>
                <w:lang w:bidi="ar-MA"/>
              </w:rPr>
              <w:t xml:space="preserve"> وغير المنطوقِ محذوفًا</w:t>
            </w:r>
            <w:r w:rsidR="006E24C2">
              <w:rPr>
                <w:rFonts w:ascii="Simplified Arabic" w:hAnsi="Simplified Arabic" w:cs="Simplified Arabic" w:hint="cs"/>
                <w:sz w:val="20"/>
                <w:szCs w:val="20"/>
                <w:rtl/>
                <w:lang w:bidi="ar-MA"/>
              </w:rPr>
              <w:t xml:space="preserve"> (غير مكتوب)</w:t>
            </w:r>
            <w:r>
              <w:rPr>
                <w:rFonts w:ascii="Simplified Arabic" w:hAnsi="Simplified Arabic" w:cs="Simplified Arabic" w:hint="cs"/>
                <w:sz w:val="20"/>
                <w:szCs w:val="20"/>
                <w:rtl/>
                <w:lang w:bidi="ar-MA"/>
              </w:rPr>
              <w:t xml:space="preserve">، </w:t>
            </w:r>
            <w:r w:rsidR="009D6A4B">
              <w:rPr>
                <w:rFonts w:ascii="Simplified Arabic" w:hAnsi="Simplified Arabic" w:cs="Simplified Arabic" w:hint="cs"/>
                <w:sz w:val="20"/>
                <w:szCs w:val="20"/>
                <w:rtl/>
                <w:lang w:bidi="ar-MA"/>
              </w:rPr>
              <w:t xml:space="preserve">ثم بعدَ ذلك </w:t>
            </w:r>
            <w:r w:rsidR="00651110">
              <w:rPr>
                <w:rFonts w:ascii="Simplified Arabic" w:hAnsi="Simplified Arabic" w:cs="Simplified Arabic" w:hint="cs"/>
                <w:sz w:val="20"/>
                <w:szCs w:val="20"/>
                <w:rtl/>
                <w:lang w:bidi="ar-MA"/>
              </w:rPr>
              <w:t xml:space="preserve">استعملنا الرمزينِ لتمييز المتحرك </w:t>
            </w:r>
            <w:r w:rsidR="006E24C2">
              <w:rPr>
                <w:rFonts w:ascii="Simplified Arabic" w:hAnsi="Simplified Arabic" w:cs="Simplified Arabic" w:hint="cs"/>
                <w:sz w:val="20"/>
                <w:szCs w:val="20"/>
                <w:rtl/>
                <w:lang w:bidi="ar-MA"/>
              </w:rPr>
              <w:t>من</w:t>
            </w:r>
            <w:r w:rsidR="00651110">
              <w:rPr>
                <w:rFonts w:ascii="Simplified Arabic" w:hAnsi="Simplified Arabic" w:cs="Simplified Arabic" w:hint="cs"/>
                <w:sz w:val="20"/>
                <w:szCs w:val="20"/>
                <w:rtl/>
                <w:lang w:bidi="ar-MA"/>
              </w:rPr>
              <w:t xml:space="preserve"> الساكن في الكتابة الصوتية (العروضية).</w:t>
            </w:r>
          </w:p>
          <w:p w:rsidR="003F1477" w:rsidP="00B56FD6">
            <w:pPr>
              <w:numPr>
                <w:ilvl w:val="0"/>
                <w:numId w:val="34"/>
              </w:numPr>
              <w:tabs>
                <w:tab w:val="left" w:pos="317"/>
              </w:tabs>
              <w:bidi/>
              <w:spacing w:after="0" w:line="276" w:lineRule="auto"/>
              <w:ind w:left="34" w:hanging="14"/>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الحرف الأخير الذي أضفناهُ في</w:t>
            </w:r>
            <w:r w:rsidR="00B56FD6">
              <w:rPr>
                <w:rFonts w:ascii="Simplified Arabic" w:hAnsi="Simplified Arabic" w:cs="Simplified Arabic" w:hint="cs"/>
                <w:sz w:val="20"/>
                <w:szCs w:val="20"/>
                <w:rtl/>
                <w:lang w:bidi="ar-MA"/>
              </w:rPr>
              <w:t xml:space="preserve"> نهاية</w:t>
            </w:r>
            <w:r>
              <w:rPr>
                <w:rFonts w:ascii="Simplified Arabic" w:hAnsi="Simplified Arabic" w:cs="Simplified Arabic" w:hint="cs"/>
                <w:sz w:val="20"/>
                <w:szCs w:val="20"/>
                <w:rtl/>
                <w:lang w:bidi="ar-MA"/>
              </w:rPr>
              <w:t xml:space="preserve"> كل شطر يسمى "إشباعا"</w:t>
            </w:r>
            <w:r w:rsidR="00732C1B">
              <w:rPr>
                <w:rFonts w:ascii="Simplified Arabic" w:hAnsi="Simplified Arabic" w:cs="Simplified Arabic" w:hint="cs"/>
                <w:sz w:val="20"/>
                <w:szCs w:val="20"/>
                <w:rtl/>
                <w:lang w:bidi="ar-MA"/>
              </w:rPr>
              <w:t xml:space="preserve">، وهو حرف مد من جنس </w:t>
            </w:r>
            <w:r w:rsidR="00B56FD6">
              <w:rPr>
                <w:rFonts w:ascii="Simplified Arabic" w:hAnsi="Simplified Arabic" w:cs="Simplified Arabic" w:hint="cs"/>
                <w:sz w:val="20"/>
                <w:szCs w:val="20"/>
                <w:rtl/>
                <w:lang w:bidi="ar-MA"/>
              </w:rPr>
              <w:t>حركة الحرف المتحرك الأخير من كل شطرٍ.</w:t>
            </w:r>
          </w:p>
          <w:p w:rsidR="00D372BD" w:rsidP="003F1477">
            <w:pPr>
              <w:numPr>
                <w:ilvl w:val="0"/>
                <w:numId w:val="34"/>
              </w:numPr>
              <w:tabs>
                <w:tab w:val="left" w:pos="317"/>
              </w:tabs>
              <w:bidi/>
              <w:spacing w:after="0" w:line="276" w:lineRule="auto"/>
              <w:ind w:left="34" w:hanging="14"/>
              <w:contextualSpacing/>
              <w:jc w:val="both"/>
              <w:rPr>
                <w:rFonts w:ascii="Simplified Arabic" w:hAnsi="Simplified Arabic" w:cs="Simplified Arabic"/>
                <w:sz w:val="20"/>
                <w:szCs w:val="20"/>
                <w:lang w:bidi="ar-MA"/>
              </w:rPr>
            </w:pPr>
            <w:r>
              <w:rPr>
                <w:rFonts w:ascii="Simplified Arabic" w:hAnsi="Simplified Arabic" w:cs="Simplified Arabic" w:hint="cs"/>
                <w:sz w:val="20"/>
                <w:szCs w:val="20"/>
                <w:rtl/>
                <w:lang w:bidi="ar-MA"/>
              </w:rPr>
              <w:t>الغاية من ذلكَ هو تقطيعُ البيتِ وتحديدُ تفاعيله التي يتكونُ منها</w:t>
            </w:r>
            <w:r w:rsidR="00F12B8A">
              <w:rPr>
                <w:rFonts w:ascii="Simplified Arabic" w:hAnsi="Simplified Arabic" w:cs="Simplified Arabic" w:hint="cs"/>
                <w:sz w:val="20"/>
                <w:szCs w:val="20"/>
                <w:rtl/>
                <w:lang w:bidi="ar-MA"/>
              </w:rPr>
              <w:t>.</w:t>
            </w:r>
          </w:p>
          <w:p w:rsidR="003F1477" w:rsidRPr="0071136C" w:rsidP="00110F8E">
            <w:pPr>
              <w:tabs>
                <w:tab w:val="left" w:pos="317"/>
              </w:tabs>
              <w:bidi/>
              <w:spacing w:after="0" w:line="276" w:lineRule="auto"/>
              <w:ind w:left="20" w:firstLine="0"/>
              <w:jc w:val="center"/>
              <w:rPr>
                <w:rFonts w:ascii="Simplified Arabic" w:hAnsi="Simplified Arabic" w:cs="Simplified Arabic"/>
                <w:b/>
                <w:bCs/>
                <w:sz w:val="20"/>
                <w:szCs w:val="20"/>
                <w:rtl/>
                <w:lang w:bidi="ar-MA"/>
              </w:rPr>
            </w:pPr>
            <w:r w:rsidRPr="0071136C">
              <w:rPr>
                <w:rFonts w:ascii="Simplified Arabic" w:hAnsi="Simplified Arabic" w:cs="Simplified Arabic" w:hint="cs"/>
                <w:b/>
                <w:bCs/>
                <w:sz w:val="20"/>
                <w:szCs w:val="20"/>
                <w:rtl/>
                <w:lang w:bidi="ar-MA"/>
              </w:rPr>
              <w:t>نستنتج</w:t>
            </w:r>
            <w:r w:rsidR="0071136C">
              <w:rPr>
                <w:rFonts w:ascii="Simplified Arabic" w:hAnsi="Simplified Arabic" w:cs="Simplified Arabic" w:hint="cs"/>
                <w:b/>
                <w:bCs/>
                <w:sz w:val="20"/>
                <w:szCs w:val="20"/>
                <w:rtl/>
                <w:lang w:bidi="ar-MA"/>
              </w:rPr>
              <w:t xml:space="preserve"> (2)</w:t>
            </w:r>
          </w:p>
          <w:p w:rsidR="00110F8E" w:rsidP="00110F8E">
            <w:pPr>
              <w:tabs>
                <w:tab w:val="left" w:pos="317"/>
              </w:tabs>
              <w:bidi/>
              <w:spacing w:after="0" w:line="276" w:lineRule="auto"/>
              <w:ind w:left="20" w:firstLine="0"/>
              <w:jc w:val="center"/>
              <w:rPr>
                <w:rFonts w:ascii="Simplified Arabic" w:hAnsi="Simplified Arabic" w:cs="Simplified Arabic" w:hint="cs"/>
                <w:sz w:val="20"/>
                <w:szCs w:val="20"/>
                <w:rtl/>
                <w:lang w:bidi="ar-MA"/>
              </w:rPr>
            </w:pPr>
            <w:r>
              <w:rPr>
                <w:rFonts w:ascii="Simplified Arabic" w:hAnsi="Simplified Arabic" w:cs="Simplified Arabic" w:hint="cs"/>
                <w:sz w:val="20"/>
                <w:szCs w:val="20"/>
                <w:rtl/>
                <w:lang w:bidi="ar-MA"/>
              </w:rPr>
              <w:t xml:space="preserve">نستنتجُ أن الكتابة العروضية تقوم على مرحلتين اثنتين، </w:t>
            </w:r>
          </w:p>
          <w:p w:rsidR="00BD49F9" w:rsidRPr="00872E1E" w:rsidP="00872E1E">
            <w:pPr>
              <w:tabs>
                <w:tab w:val="left" w:pos="317"/>
              </w:tabs>
              <w:bidi/>
              <w:spacing w:after="0" w:line="276" w:lineRule="auto"/>
              <w:ind w:left="20" w:firstLine="0"/>
              <w:jc w:val="center"/>
              <w:rPr>
                <w:rFonts w:ascii="Simplified Arabic" w:hAnsi="Simplified Arabic" w:cs="Simplified Arabic"/>
                <w:sz w:val="20"/>
                <w:szCs w:val="20"/>
                <w:rtl/>
                <w:lang w:bidi="ar-MA"/>
              </w:rPr>
            </w:pPr>
            <w:r>
              <w:rPr>
                <w:rFonts w:ascii="Wingdings" w:hAnsi="Wingdings" w:cs="Simplified Arabic"/>
                <w:sz w:val="20"/>
                <w:szCs w:val="20"/>
                <w:lang w:bidi="ar-MA"/>
              </w:rPr>
              <w:sym w:font="Wingdings" w:char="F08C"/>
            </w:r>
            <w:r>
              <w:rPr>
                <w:rFonts w:ascii="Simplified Arabic" w:hAnsi="Simplified Arabic" w:cs="Simplified Arabic" w:hint="cs"/>
                <w:sz w:val="20"/>
                <w:szCs w:val="20"/>
                <w:rtl/>
                <w:lang w:bidi="ar-MA"/>
              </w:rPr>
              <w:t xml:space="preserve"> </w:t>
            </w:r>
            <w:r w:rsidR="001B1B7F">
              <w:rPr>
                <w:rFonts w:ascii="Simplified Arabic" w:hAnsi="Simplified Arabic" w:cs="Simplified Arabic" w:hint="cs"/>
                <w:sz w:val="20"/>
                <w:szCs w:val="20"/>
                <w:rtl/>
                <w:lang w:bidi="ar-MA"/>
              </w:rPr>
              <w:t xml:space="preserve">مرحلة </w:t>
            </w:r>
            <w:r w:rsidR="009154AD">
              <w:rPr>
                <w:rFonts w:ascii="Simplified Arabic" w:hAnsi="Simplified Arabic" w:cs="Simplified Arabic" w:hint="cs"/>
                <w:sz w:val="20"/>
                <w:szCs w:val="20"/>
                <w:rtl/>
                <w:lang w:bidi="ar-MA"/>
              </w:rPr>
              <w:t>عروضية</w:t>
            </w:r>
            <w:r w:rsidR="001B1B7F">
              <w:rPr>
                <w:rFonts w:ascii="Simplified Arabic" w:hAnsi="Simplified Arabic" w:cs="Simplified Arabic" w:hint="cs"/>
                <w:sz w:val="20"/>
                <w:szCs w:val="20"/>
                <w:rtl/>
                <w:lang w:bidi="ar-MA"/>
              </w:rPr>
              <w:t xml:space="preserve"> (</w:t>
            </w:r>
            <w:r w:rsidR="009154AD">
              <w:rPr>
                <w:rFonts w:ascii="Simplified Arabic" w:hAnsi="Simplified Arabic" w:cs="Simplified Arabic" w:hint="cs"/>
                <w:sz w:val="20"/>
                <w:szCs w:val="20"/>
                <w:rtl/>
                <w:lang w:bidi="ar-MA"/>
              </w:rPr>
              <w:t>صوتية</w:t>
            </w:r>
            <w:r w:rsidR="001B1B7F">
              <w:rPr>
                <w:rFonts w:ascii="Simplified Arabic" w:hAnsi="Simplified Arabic" w:cs="Simplified Arabic" w:hint="cs"/>
                <w:sz w:val="20"/>
                <w:szCs w:val="20"/>
                <w:rtl/>
                <w:lang w:bidi="ar-MA"/>
              </w:rPr>
              <w:t xml:space="preserve">) </w:t>
            </w:r>
            <w:r w:rsidR="00A716BF">
              <w:rPr>
                <w:rFonts w:ascii="Simplified Arabic" w:hAnsi="Simplified Arabic" w:cs="Simplified Arabic" w:hint="cs"/>
                <w:sz w:val="20"/>
                <w:szCs w:val="20"/>
                <w:rtl/>
                <w:lang w:bidi="ar-MA"/>
              </w:rPr>
              <w:t xml:space="preserve">       </w:t>
            </w:r>
            <w:r>
              <w:rPr>
                <w:rFonts w:ascii="Wingdings" w:hAnsi="Wingdings" w:cs="Simplified Arabic"/>
                <w:sz w:val="20"/>
                <w:szCs w:val="20"/>
                <w:lang w:bidi="ar-MA"/>
              </w:rPr>
              <w:sym w:font="Wingdings" w:char="F08D"/>
            </w:r>
            <w:r>
              <w:rPr>
                <w:rFonts w:ascii="Simplified Arabic" w:hAnsi="Simplified Arabic" w:cs="Simplified Arabic" w:hint="cs"/>
                <w:sz w:val="20"/>
                <w:szCs w:val="20"/>
                <w:rtl/>
                <w:lang w:bidi="ar-MA"/>
              </w:rPr>
              <w:t xml:space="preserve"> </w:t>
            </w:r>
            <w:r w:rsidR="001B1B7F">
              <w:rPr>
                <w:rFonts w:ascii="Simplified Arabic" w:hAnsi="Simplified Arabic" w:cs="Simplified Arabic" w:hint="cs"/>
                <w:sz w:val="20"/>
                <w:szCs w:val="20"/>
                <w:rtl/>
                <w:lang w:bidi="ar-MA"/>
              </w:rPr>
              <w:t>مرحلة ترميزية</w:t>
            </w:r>
            <w:r w:rsidR="00A716BF">
              <w:rPr>
                <w:rFonts w:ascii="Simplified Arabic" w:hAnsi="Simplified Arabic" w:cs="Simplified Arabic" w:hint="cs"/>
                <w:sz w:val="20"/>
                <w:szCs w:val="20"/>
                <w:rtl/>
                <w:lang w:bidi="ar-MA"/>
              </w:rPr>
              <w:t xml:space="preserve"> (نرمز فيها للمتحرك بـ "/" والساكن "0")</w:t>
            </w:r>
          </w:p>
        </w:tc>
        <w:tc>
          <w:tcPr>
            <w:tcW w:w="1276" w:type="dxa"/>
            <w:vAlign w:val="center"/>
          </w:tcPr>
          <w:p w:rsidR="00C43C93" w:rsidRPr="001B0E28" w:rsidP="00C43C93">
            <w:pPr>
              <w:bidi/>
              <w:spacing w:after="0" w:line="240" w:lineRule="auto"/>
              <w:ind w:firstLine="0"/>
              <w:jc w:val="center"/>
              <w:rPr>
                <w:rFonts w:ascii="Arial" w:hAnsi="Arial"/>
                <w:b/>
                <w:bCs/>
                <w:rtl/>
                <w:lang w:bidi="ar-MA"/>
              </w:rPr>
            </w:pPr>
            <w:r w:rsidRPr="001B0E28">
              <w:rPr>
                <w:rFonts w:ascii="Arial" w:hAnsi="Arial"/>
                <w:b/>
                <w:bCs/>
                <w:rtl/>
                <w:lang w:bidi="ar-MA"/>
              </w:rPr>
              <w:t>تقويم مرحلي</w:t>
            </w:r>
          </w:p>
          <w:p w:rsidR="00C43C93" w:rsidRPr="001B0E28" w:rsidP="00C43C93">
            <w:pPr>
              <w:bidi/>
              <w:spacing w:after="0" w:line="240" w:lineRule="auto"/>
              <w:ind w:firstLine="0"/>
              <w:jc w:val="center"/>
              <w:rPr>
                <w:rFonts w:ascii="Arial" w:hAnsi="Arial"/>
                <w:rtl/>
                <w:lang w:bidi="ar-MA"/>
              </w:rPr>
            </w:pPr>
          </w:p>
          <w:p w:rsidR="00C43C93" w:rsidRPr="001B0E28" w:rsidP="00C43C93">
            <w:pPr>
              <w:bidi/>
              <w:spacing w:after="0" w:line="240" w:lineRule="auto"/>
              <w:ind w:firstLine="0"/>
              <w:jc w:val="center"/>
              <w:rPr>
                <w:rFonts w:ascii="Arial" w:hAnsi="Arial"/>
                <w:rtl/>
                <w:lang w:bidi="ar-MA"/>
              </w:rPr>
            </w:pPr>
          </w:p>
        </w:tc>
      </w:tr>
      <w:tr w:rsidTr="003774ED">
        <w:tblPrEx>
          <w:tblW w:w="15310" w:type="dxa"/>
          <w:tblInd w:w="-489" w:type="dxa"/>
          <w:tblLayout w:type="fixed"/>
          <w:tblLook w:val="04A0"/>
        </w:tblPrEx>
        <w:trPr>
          <w:trHeight w:val="4132"/>
        </w:trPr>
        <w:tc>
          <w:tcPr>
            <w:tcW w:w="1149" w:type="dxa"/>
            <w:shd w:val="clear" w:color="auto" w:fill="F2F2F2"/>
            <w:vAlign w:val="center"/>
          </w:tcPr>
          <w:p w:rsidR="008B2BA6" w:rsidRPr="006E3042" w:rsidP="003774ED">
            <w:pPr>
              <w:bidi/>
              <w:spacing w:after="0" w:line="240" w:lineRule="auto"/>
              <w:ind w:firstLine="0"/>
              <w:jc w:val="center"/>
              <w:rPr>
                <w:rFonts w:ascii="Simplified Arabic" w:hAnsi="Simplified Arabic" w:cs="Simplified Arabic"/>
                <w:b/>
                <w:bCs/>
                <w:rtl/>
                <w:lang w:bidi="ar-MA"/>
              </w:rPr>
            </w:pPr>
            <w:r>
              <w:rPr>
                <w:rFonts w:ascii="Simplified Arabic" w:hAnsi="Simplified Arabic" w:cs="Simplified Arabic" w:hint="cs"/>
                <w:b/>
                <w:bCs/>
                <w:rtl/>
                <w:lang w:bidi="ar-MA"/>
              </w:rPr>
              <w:t>تطبيق</w:t>
            </w:r>
          </w:p>
        </w:tc>
        <w:tc>
          <w:tcPr>
            <w:tcW w:w="978" w:type="dxa"/>
            <w:textDirection w:val="tbRl"/>
            <w:vAlign w:val="center"/>
          </w:tcPr>
          <w:p w:rsidR="008B2BA6" w:rsidRPr="0049231F" w:rsidP="003774ED">
            <w:pPr>
              <w:bidi/>
              <w:spacing w:after="0" w:line="360" w:lineRule="auto"/>
              <w:ind w:left="113" w:right="113" w:firstLine="0"/>
              <w:jc w:val="center"/>
              <w:rPr>
                <w:rFonts w:ascii="Simplified Arabic" w:hAnsi="Simplified Arabic" w:cs="Simplified Arabic"/>
                <w:rtl/>
                <w:lang w:bidi="ar-MA"/>
              </w:rPr>
            </w:pPr>
            <w:r w:rsidRPr="0049231F">
              <w:rPr>
                <w:rFonts w:ascii="Simplified Arabic" w:hAnsi="Simplified Arabic" w:cs="Simplified Arabic" w:hint="cs"/>
                <w:rtl/>
              </w:rPr>
              <w:t>خمس عشرة دقيقة</w:t>
            </w:r>
          </w:p>
        </w:tc>
        <w:tc>
          <w:tcPr>
            <w:tcW w:w="1984" w:type="dxa"/>
            <w:vAlign w:val="center"/>
          </w:tcPr>
          <w:p w:rsidR="008B2BA6" w:rsidRPr="0049231F" w:rsidP="003774ED">
            <w:pPr>
              <w:tabs>
                <w:tab w:val="left" w:pos="317"/>
              </w:tabs>
              <w:bidi/>
              <w:spacing w:after="0" w:line="360" w:lineRule="auto"/>
              <w:ind w:firstLine="0"/>
              <w:jc w:val="center"/>
              <w:rPr>
                <w:rFonts w:ascii="Simplified Arabic" w:hAnsi="Simplified Arabic" w:cs="Simplified Arabic"/>
                <w:rtl/>
              </w:rPr>
            </w:pPr>
            <w:r>
              <w:rPr>
                <w:rFonts w:ascii="Simplified Arabic" w:hAnsi="Simplified Arabic" w:cs="Simplified Arabic" w:hint="cs"/>
                <w:rtl/>
              </w:rPr>
              <w:t>أن يتدرب المتعلم على تطبيق الظاهرة من خلال أمثلة جديدة</w:t>
            </w:r>
          </w:p>
        </w:tc>
        <w:tc>
          <w:tcPr>
            <w:tcW w:w="3119" w:type="dxa"/>
            <w:shd w:val="clear" w:color="auto" w:fill="auto"/>
          </w:tcPr>
          <w:p w:rsidR="00B37FC3" w:rsidRPr="00A567E2" w:rsidP="00AF604D">
            <w:pPr>
              <w:numPr>
                <w:ilvl w:val="0"/>
                <w:numId w:val="35"/>
              </w:numPr>
              <w:tabs>
                <w:tab w:val="left" w:pos="176"/>
              </w:tabs>
              <w:bidi/>
              <w:spacing w:after="0" w:line="240" w:lineRule="auto"/>
              <w:ind w:left="360" w:hanging="360"/>
              <w:contextualSpacing/>
              <w:jc w:val="both"/>
              <w:rPr>
                <w:rFonts w:ascii="Simplified Arabic" w:hAnsi="Simplified Arabic" w:cs="Simplified Arabic"/>
                <w:sz w:val="20"/>
                <w:szCs w:val="20"/>
              </w:rPr>
            </w:pPr>
            <w:r w:rsidRPr="00A567E2">
              <w:rPr>
                <w:rFonts w:ascii="Simplified Arabic" w:hAnsi="Simplified Arabic" w:cs="Simplified Arabic" w:hint="cs"/>
                <w:sz w:val="20"/>
                <w:szCs w:val="20"/>
                <w:rtl/>
              </w:rPr>
              <w:t>عينْ ما في الأمثلة الآتية من اقتباس واذكر السياق الأصلي للكلام المقتبس :</w:t>
            </w:r>
            <w:r w:rsidRPr="00A567E2" w:rsidR="00AF604D">
              <w:rPr>
                <w:rFonts w:ascii="Simplified Arabic" w:hAnsi="Simplified Arabic" w:cs="Simplified Arabic" w:hint="cs"/>
                <w:sz w:val="20"/>
                <w:szCs w:val="20"/>
                <w:rtl/>
              </w:rPr>
              <w:t xml:space="preserve"> </w:t>
            </w:r>
          </w:p>
          <w:p w:rsidR="0085081C" w:rsidRPr="00A567E2" w:rsidP="00D61F69">
            <w:pPr>
              <w:tabs>
                <w:tab w:val="left" w:pos="252"/>
              </w:tabs>
              <w:bidi/>
              <w:spacing w:after="0" w:line="360" w:lineRule="auto"/>
              <w:ind w:firstLine="0"/>
              <w:jc w:val="both"/>
              <w:rPr>
                <w:rFonts w:ascii="Simplified Arabic" w:hAnsi="Simplified Arabic" w:cs="Simplified Arabic"/>
                <w:sz w:val="20"/>
                <w:szCs w:val="20"/>
                <w:rtl/>
              </w:rPr>
            </w:pPr>
            <w:r w:rsidRPr="00A567E2">
              <w:rPr>
                <w:rFonts w:ascii="Simplified Arabic" w:hAnsi="Simplified Arabic" w:cs="Simplified Arabic" w:hint="cs"/>
                <w:sz w:val="20"/>
                <w:szCs w:val="20"/>
                <w:rtl/>
              </w:rPr>
              <w:t>قال "المعري" :</w:t>
            </w:r>
          </w:p>
          <w:p w:rsidR="00DE1CDE" w:rsidRPr="00A567E2" w:rsidP="00BF4277">
            <w:pPr>
              <w:tabs>
                <w:tab w:val="left" w:pos="252"/>
              </w:tabs>
              <w:bidi/>
              <w:spacing w:after="0" w:line="240" w:lineRule="auto"/>
              <w:ind w:firstLine="0"/>
              <w:jc w:val="center"/>
              <w:rPr>
                <w:rFonts w:ascii="Simplified Arabic" w:hAnsi="Simplified Arabic" w:cs="Simplified Arabic"/>
                <w:sz w:val="20"/>
                <w:szCs w:val="20"/>
                <w:rtl/>
              </w:rPr>
            </w:pPr>
            <w:r w:rsidRPr="00A567E2">
              <w:rPr>
                <w:rFonts w:ascii="Simplified Arabic" w:hAnsi="Simplified Arabic" w:cs="Simplified Arabic" w:hint="cs"/>
                <w:sz w:val="20"/>
                <w:szCs w:val="20"/>
                <w:rtl/>
              </w:rPr>
              <w:t xml:space="preserve">إِذَا أَثْـنَـى عَـلَـيَّ </w:t>
            </w:r>
            <w:r w:rsidRPr="00A567E2">
              <w:rPr>
                <w:rFonts w:ascii="Simplified Arabic" w:hAnsi="Simplified Arabic" w:cs="Simplified Arabic"/>
                <w:sz w:val="20"/>
                <w:szCs w:val="20"/>
                <w:rtl/>
              </w:rPr>
              <w:t>ٱ</w:t>
            </w:r>
            <w:r w:rsidRPr="00A567E2">
              <w:rPr>
                <w:rFonts w:ascii="Simplified Arabic" w:hAnsi="Simplified Arabic" w:cs="Simplified Arabic" w:hint="cs"/>
                <w:sz w:val="20"/>
                <w:szCs w:val="20"/>
                <w:rtl/>
              </w:rPr>
              <w:t>لْـمَـرْءُ يَـوْمًـا</w:t>
            </w:r>
          </w:p>
          <w:p w:rsidR="00D26BA2" w:rsidRPr="00A567E2" w:rsidP="00BF4277">
            <w:pPr>
              <w:tabs>
                <w:tab w:val="left" w:pos="252"/>
              </w:tabs>
              <w:bidi/>
              <w:spacing w:after="0" w:line="240" w:lineRule="auto"/>
              <w:ind w:firstLine="0"/>
              <w:jc w:val="center"/>
              <w:rPr>
                <w:rFonts w:ascii="Simplified Arabic" w:hAnsi="Simplified Arabic" w:cs="Simplified Arabic"/>
                <w:sz w:val="20"/>
                <w:szCs w:val="20"/>
                <w:rtl/>
              </w:rPr>
            </w:pPr>
            <w:r w:rsidRPr="00A567E2">
              <w:rPr>
                <w:rFonts w:ascii="Simplified Arabic" w:hAnsi="Simplified Arabic" w:cs="Simplified Arabic" w:hint="cs"/>
                <w:sz w:val="20"/>
                <w:szCs w:val="20"/>
                <w:rtl/>
              </w:rPr>
              <w:t>بِـخَـيْـرٍ لَيْسَ فِـيَّ</w:t>
            </w:r>
            <w:r w:rsidRPr="00A567E2" w:rsidR="00BF4277">
              <w:rPr>
                <w:rFonts w:ascii="Simplified Arabic" w:hAnsi="Simplified Arabic" w:cs="Simplified Arabic" w:hint="cs"/>
                <w:sz w:val="20"/>
                <w:szCs w:val="20"/>
                <w:rtl/>
              </w:rPr>
              <w:t xml:space="preserve"> فَـذَاكَ هَـاجٍ</w:t>
            </w:r>
          </w:p>
          <w:p w:rsidR="00DE1CDE" w:rsidRPr="00A567E2" w:rsidP="00D26BA2">
            <w:pPr>
              <w:bidi/>
              <w:spacing w:after="0" w:line="240" w:lineRule="auto"/>
              <w:ind w:firstLine="0"/>
              <w:rPr>
                <w:rFonts w:ascii="Simplified Arabic" w:hAnsi="Simplified Arabic" w:cs="Simplified Arabic"/>
                <w:sz w:val="20"/>
                <w:szCs w:val="20"/>
                <w:rtl/>
              </w:rPr>
            </w:pPr>
            <w:r w:rsidRPr="00A567E2">
              <w:rPr>
                <w:rFonts w:ascii="Simplified Arabic" w:hAnsi="Simplified Arabic" w:cs="Simplified Arabic" w:hint="cs"/>
                <w:sz w:val="20"/>
                <w:szCs w:val="20"/>
                <w:rtl/>
              </w:rPr>
              <w:t>قال "</w:t>
            </w:r>
            <w:r w:rsidRPr="00A567E2" w:rsidR="00420EDC">
              <w:rPr>
                <w:rFonts w:ascii="Simplified Arabic" w:hAnsi="Simplified Arabic" w:cs="Simplified Arabic" w:hint="cs"/>
                <w:sz w:val="20"/>
                <w:szCs w:val="20"/>
                <w:rtl/>
              </w:rPr>
              <w:t>زهير بن أبي سلمى</w:t>
            </w:r>
            <w:r w:rsidRPr="00A567E2">
              <w:rPr>
                <w:rFonts w:ascii="Simplified Arabic" w:hAnsi="Simplified Arabic" w:cs="Simplified Arabic" w:hint="cs"/>
                <w:sz w:val="20"/>
                <w:szCs w:val="20"/>
                <w:rtl/>
              </w:rPr>
              <w:t>" :</w:t>
            </w:r>
          </w:p>
          <w:p w:rsidR="00D26BA2" w:rsidRPr="00A567E2" w:rsidP="00D26BA2">
            <w:pPr>
              <w:bidi/>
              <w:spacing w:after="0" w:line="240" w:lineRule="auto"/>
              <w:ind w:firstLine="0"/>
              <w:rPr>
                <w:rFonts w:ascii="Simplified Arabic" w:hAnsi="Simplified Arabic" w:cs="Simplified Arabic"/>
                <w:sz w:val="20"/>
                <w:szCs w:val="20"/>
                <w:rtl/>
              </w:rPr>
            </w:pPr>
            <w:r w:rsidRPr="00A567E2">
              <w:rPr>
                <w:rFonts w:ascii="Simplified Arabic" w:hAnsi="Simplified Arabic" w:cs="Simplified Arabic" w:hint="cs"/>
                <w:sz w:val="20"/>
                <w:szCs w:val="20"/>
                <w:rtl/>
              </w:rPr>
              <w:t xml:space="preserve">وَمَهْمَا تَـكُنْ عِنْدَ </w:t>
            </w:r>
            <w:r w:rsidRPr="00A567E2">
              <w:rPr>
                <w:rFonts w:ascii="Simplified Arabic" w:hAnsi="Simplified Arabic" w:cs="Simplified Arabic"/>
                <w:sz w:val="20"/>
                <w:szCs w:val="20"/>
                <w:rtl/>
              </w:rPr>
              <w:t>ٱ</w:t>
            </w:r>
            <w:r w:rsidRPr="00A567E2">
              <w:rPr>
                <w:rFonts w:ascii="Simplified Arabic" w:hAnsi="Simplified Arabic" w:cs="Simplified Arabic" w:hint="cs"/>
                <w:sz w:val="20"/>
                <w:szCs w:val="20"/>
                <w:rtl/>
              </w:rPr>
              <w:t>مْرِئٍ مِنْ خَـلِيقَةٍ</w:t>
            </w:r>
          </w:p>
          <w:p w:rsidR="00420EDC" w:rsidRPr="00A567E2" w:rsidP="00420EDC">
            <w:pPr>
              <w:bidi/>
              <w:spacing w:after="0" w:line="240" w:lineRule="auto"/>
              <w:ind w:firstLine="0"/>
              <w:rPr>
                <w:rFonts w:ascii="Simplified Arabic" w:hAnsi="Simplified Arabic" w:cs="Simplified Arabic"/>
                <w:sz w:val="20"/>
                <w:szCs w:val="20"/>
                <w:rtl/>
              </w:rPr>
            </w:pPr>
            <w:r w:rsidRPr="00A567E2">
              <w:rPr>
                <w:rFonts w:ascii="Simplified Arabic" w:hAnsi="Simplified Arabic" w:cs="Simplified Arabic" w:hint="cs"/>
                <w:sz w:val="20"/>
                <w:szCs w:val="20"/>
                <w:rtl/>
              </w:rPr>
              <w:t xml:space="preserve">وَإِنْ خَـالَهَا تَـخْفَى عَـلَى </w:t>
            </w:r>
            <w:r w:rsidRPr="00A567E2">
              <w:rPr>
                <w:rFonts w:ascii="Simplified Arabic" w:hAnsi="Simplified Arabic" w:cs="Simplified Arabic"/>
                <w:sz w:val="20"/>
                <w:szCs w:val="20"/>
                <w:rtl/>
              </w:rPr>
              <w:t>ٱ</w:t>
            </w:r>
            <w:r w:rsidRPr="00A567E2">
              <w:rPr>
                <w:rFonts w:ascii="Simplified Arabic" w:hAnsi="Simplified Arabic" w:cs="Simplified Arabic" w:hint="cs"/>
                <w:sz w:val="20"/>
                <w:szCs w:val="20"/>
                <w:rtl/>
              </w:rPr>
              <w:t>لـنَّـاسِ تُـعْـلَـمِ</w:t>
            </w:r>
          </w:p>
          <w:p w:rsidR="00B851C0" w:rsidRPr="00A567E2" w:rsidP="00B851C0">
            <w:pPr>
              <w:bidi/>
              <w:spacing w:after="0" w:line="240" w:lineRule="auto"/>
              <w:ind w:firstLine="0"/>
              <w:rPr>
                <w:rFonts w:ascii="Simplified Arabic" w:hAnsi="Simplified Arabic" w:cs="Simplified Arabic"/>
                <w:sz w:val="20"/>
                <w:szCs w:val="20"/>
                <w:rtl/>
              </w:rPr>
            </w:pPr>
            <w:r w:rsidRPr="00A567E2">
              <w:rPr>
                <w:rFonts w:ascii="Simplified Arabic" w:hAnsi="Simplified Arabic" w:cs="Simplified Arabic" w:hint="cs"/>
                <w:sz w:val="20"/>
                <w:szCs w:val="20"/>
                <w:rtl/>
              </w:rPr>
              <w:t>قال "المعري" :</w:t>
            </w:r>
          </w:p>
          <w:p w:rsidR="00B851C0" w:rsidRPr="00A567E2" w:rsidP="00913CBB">
            <w:pPr>
              <w:bidi/>
              <w:spacing w:after="0" w:line="240" w:lineRule="auto"/>
              <w:ind w:firstLine="0"/>
              <w:jc w:val="center"/>
              <w:rPr>
                <w:rFonts w:ascii="Simplified Arabic" w:hAnsi="Simplified Arabic" w:cs="Simplified Arabic"/>
                <w:sz w:val="20"/>
                <w:szCs w:val="20"/>
                <w:rtl/>
              </w:rPr>
            </w:pPr>
            <w:r w:rsidRPr="00A567E2">
              <w:rPr>
                <w:rFonts w:ascii="Simplified Arabic" w:hAnsi="Simplified Arabic" w:cs="Simplified Arabic" w:hint="cs"/>
                <w:sz w:val="20"/>
                <w:szCs w:val="20"/>
                <w:rtl/>
              </w:rPr>
              <w:t>نَـشكو الزمان وما أتى بجناية</w:t>
            </w:r>
          </w:p>
          <w:p w:rsidR="00B851C0" w:rsidRPr="00D26BA2" w:rsidP="00913CBB">
            <w:pPr>
              <w:bidi/>
              <w:spacing w:after="0" w:line="240" w:lineRule="auto"/>
              <w:ind w:firstLine="0"/>
              <w:jc w:val="center"/>
              <w:rPr>
                <w:rFonts w:ascii="Simplified Arabic" w:hAnsi="Simplified Arabic" w:cs="Simplified Arabic"/>
                <w:rtl/>
              </w:rPr>
            </w:pPr>
            <w:r w:rsidRPr="00A567E2">
              <w:rPr>
                <w:rFonts w:ascii="Simplified Arabic" w:hAnsi="Simplified Arabic" w:cs="Simplified Arabic" w:hint="cs"/>
                <w:sz w:val="20"/>
                <w:szCs w:val="20"/>
                <w:rtl/>
              </w:rPr>
              <w:t>ولو استطاع تكلما لشكانا</w:t>
            </w:r>
          </w:p>
        </w:tc>
        <w:tc>
          <w:tcPr>
            <w:tcW w:w="6804" w:type="dxa"/>
          </w:tcPr>
          <w:p w:rsidR="00BC7533" w:rsidRPr="00D61F69" w:rsidP="00AF604D">
            <w:pPr>
              <w:tabs>
                <w:tab w:val="left" w:pos="253"/>
              </w:tabs>
              <w:bidi/>
              <w:spacing w:after="0" w:line="240" w:lineRule="auto"/>
              <w:ind w:firstLine="0"/>
              <w:jc w:val="both"/>
              <w:rPr>
                <w:rFonts w:ascii="Simplified Arabic" w:hAnsi="Simplified Arabic" w:cs="Simplified Arabic"/>
                <w:rtl/>
                <w:lang w:bidi="ar-MA"/>
              </w:rPr>
            </w:pPr>
          </w:p>
        </w:tc>
        <w:tc>
          <w:tcPr>
            <w:tcW w:w="1276" w:type="dxa"/>
            <w:vAlign w:val="center"/>
          </w:tcPr>
          <w:p w:rsidR="008B2BA6" w:rsidRPr="00FF1A2C" w:rsidP="003774ED">
            <w:pPr>
              <w:bidi/>
              <w:spacing w:after="0" w:line="360" w:lineRule="auto"/>
              <w:ind w:firstLine="0"/>
              <w:jc w:val="center"/>
              <w:rPr>
                <w:rFonts w:ascii="Simplified Arabic" w:hAnsi="Simplified Arabic" w:cs="Simplified Arabic"/>
                <w:b/>
                <w:bCs/>
                <w:rtl/>
                <w:lang w:bidi="ar-MA"/>
              </w:rPr>
            </w:pPr>
            <w:r w:rsidRPr="00FF1A2C">
              <w:rPr>
                <w:rFonts w:ascii="Simplified Arabic" w:hAnsi="Simplified Arabic" w:cs="Simplified Arabic" w:hint="cs"/>
                <w:b/>
                <w:bCs/>
                <w:rtl/>
                <w:lang w:bidi="ar-MA"/>
              </w:rPr>
              <w:t>تقويم إجمالي</w:t>
            </w:r>
          </w:p>
        </w:tc>
      </w:tr>
    </w:tbl>
    <w:p w:rsidR="00712F8F" w:rsidRPr="008B2BA6" w:rsidP="008B2BA6">
      <w:pPr>
        <w:bidi/>
        <w:spacing w:after="200" w:line="480" w:lineRule="auto"/>
        <w:ind w:firstLine="227"/>
        <w:rPr>
          <w:rFonts w:ascii="Calibri" w:eastAsia="Calibri" w:hAnsi="Calibri" w:cs="Arial"/>
          <w:sz w:val="2"/>
          <w:szCs w:val="2"/>
          <w:rtl/>
          <w:lang w:val="fr-FR" w:eastAsia="en-US" w:bidi="ar-MA"/>
        </w:rPr>
        <w:sectPr w:rsidSect="00D025D5">
          <w:type w:val="continuous"/>
          <w:pgSz w:w="16838" w:h="11906" w:orient="landscape"/>
          <w:pgMar w:top="426" w:right="1417" w:bottom="426" w:left="1417" w:header="708" w:footer="708" w:gutter="0"/>
          <w:cols w:space="708"/>
          <w:docGrid w:linePitch="360"/>
        </w:sectPr>
      </w:pPr>
    </w:p>
    <w:p w:rsidR="008852CA">
      <w:pPr>
        <w:spacing w:after="200" w:line="276" w:lineRule="auto"/>
        <w:rPr>
          <w:rFonts w:ascii="Calibri" w:eastAsia="Calibri" w:hAnsi="Calibri" w:cs="Arial"/>
          <w:sz w:val="22"/>
          <w:szCs w:val="22"/>
          <w:rtl/>
          <w:lang w:val="fr-FR" w:eastAsia="en-US" w:bidi="ar-SA"/>
        </w:rPr>
      </w:pPr>
      <w:r>
        <w:rPr>
          <w:noProof/>
          <w:rtl/>
          <w:lang w:eastAsia="fr-FR"/>
        </w:rPr>
        <w:pict>
          <v:shape id="Zone de texte 2" o:spid="_x0000_s1135" type="#_x0000_t202" style="width:361.5pt;height:100.6pt;margin-top:-25.15pt;margin-left:-19.85pt;mso-height-relative:margin;mso-width-relative:margin;position:absolute;visibility:visible;z-index:251758592" filled="f" strokeweight="0.5pt">
            <v:textbox>
              <w:txbxContent>
                <w:p w:rsidR="00F32805" w:rsidRPr="00BF17AA" w:rsidP="00B70F02">
                  <w:pPr>
                    <w:bidi/>
                    <w:spacing w:after="0" w:line="480" w:lineRule="auto"/>
                    <w:rPr>
                      <w:b/>
                      <w:bCs/>
                      <w:lang w:bidi="ar-MA"/>
                    </w:rPr>
                  </w:pPr>
                  <w:r>
                    <w:rPr>
                      <w:rFonts w:hint="cs"/>
                      <w:b/>
                      <w:bCs/>
                      <w:rtl/>
                      <w:lang w:bidi="ar-MA"/>
                    </w:rPr>
                    <w:t>ا</w:t>
                  </w:r>
                  <w:r>
                    <w:rPr>
                      <w:rFonts w:hint="cs"/>
                      <w:b/>
                      <w:bCs/>
                      <w:rtl/>
                      <w:lang w:bidi="ar-MA"/>
                    </w:rPr>
                    <w:t xml:space="preserve">لكفايات </w:t>
                  </w:r>
                  <w:r>
                    <w:rPr>
                      <w:rFonts w:hint="cs"/>
                      <w:b/>
                      <w:bCs/>
                      <w:rtl/>
                      <w:lang w:bidi="ar-MA"/>
                    </w:rPr>
                    <w:t xml:space="preserve"> المستهدفة: </w:t>
                  </w:r>
                </w:p>
                <w:p w:rsidR="00C62A3E" w:rsidRPr="00F32805" w:rsidP="00B70F02">
                  <w:pPr>
                    <w:pStyle w:val="ListParagraph"/>
                    <w:numPr>
                      <w:ilvl w:val="0"/>
                      <w:numId w:val="36"/>
                    </w:numPr>
                    <w:bidi/>
                    <w:spacing w:after="0" w:line="480" w:lineRule="auto"/>
                    <w:rPr>
                      <w:b/>
                      <w:bCs/>
                      <w:rtl/>
                      <w:lang w:bidi="ar-MA"/>
                    </w:rPr>
                  </w:pPr>
                  <w:r>
                    <w:rPr>
                      <w:rFonts w:hint="cs"/>
                      <w:b/>
                      <w:bCs/>
                      <w:rtl/>
                      <w:lang w:bidi="ar-MA"/>
                    </w:rPr>
                    <w:t xml:space="preserve">التواصلية: تمكن المتعلم من توظيف </w:t>
                  </w:r>
                  <w:r w:rsidR="00B50C2A">
                    <w:rPr>
                      <w:rFonts w:hint="cs"/>
                      <w:b/>
                      <w:bCs/>
                      <w:rtl/>
                      <w:lang w:bidi="ar-MA"/>
                    </w:rPr>
                    <w:t>الأستعارة</w:t>
                  </w:r>
                  <w:r>
                    <w:rPr>
                      <w:rFonts w:hint="cs"/>
                      <w:b/>
                      <w:bCs/>
                      <w:rtl/>
                      <w:lang w:bidi="ar-MA"/>
                    </w:rPr>
                    <w:t xml:space="preserve"> في فهم وتحليل وإنتاج النصوص الأدبية.</w:t>
                  </w:r>
                </w:p>
                <w:p w:rsidR="00C62A3E" w:rsidP="00B70F02">
                  <w:pPr>
                    <w:pStyle w:val="ListParagraph"/>
                    <w:numPr>
                      <w:ilvl w:val="0"/>
                      <w:numId w:val="36"/>
                    </w:numPr>
                    <w:bidi/>
                    <w:spacing w:after="0" w:line="360" w:lineRule="auto"/>
                    <w:rPr>
                      <w:b/>
                      <w:bCs/>
                      <w:lang w:bidi="ar-MA"/>
                    </w:rPr>
                  </w:pPr>
                  <w:r>
                    <w:rPr>
                      <w:rFonts w:hint="cs"/>
                      <w:b/>
                      <w:bCs/>
                      <w:rtl/>
                      <w:lang w:bidi="ar-MA"/>
                    </w:rPr>
                    <w:t xml:space="preserve">المنهجية: </w:t>
                  </w:r>
                  <w:r w:rsidR="00B70F02">
                    <w:rPr>
                      <w:rFonts w:hint="cs"/>
                      <w:b/>
                      <w:bCs/>
                      <w:rtl/>
                      <w:lang w:bidi="ar-MA"/>
                    </w:rPr>
                    <w:t>توظيف</w:t>
                  </w:r>
                  <w:r>
                    <w:rPr>
                      <w:rFonts w:hint="cs"/>
                      <w:b/>
                      <w:bCs/>
                      <w:rtl/>
                      <w:lang w:bidi="ar-MA"/>
                    </w:rPr>
                    <w:t xml:space="preserve"> الضوابط البلاغية  في الانتاج والتلقي </w:t>
                  </w:r>
                </w:p>
                <w:p w:rsidR="00291AED" w:rsidRPr="003D1854" w:rsidP="00B70F02">
                  <w:pPr>
                    <w:pStyle w:val="ListParagraph"/>
                    <w:numPr>
                      <w:ilvl w:val="0"/>
                      <w:numId w:val="36"/>
                    </w:numPr>
                    <w:bidi/>
                    <w:spacing w:after="0" w:line="360" w:lineRule="auto"/>
                    <w:rPr>
                      <w:b/>
                      <w:bCs/>
                      <w:lang w:bidi="ar-MA"/>
                    </w:rPr>
                  </w:pPr>
                  <w:r>
                    <w:rPr>
                      <w:rFonts w:hint="cs"/>
                      <w:b/>
                      <w:bCs/>
                      <w:rtl/>
                      <w:lang w:bidi="ar-MA"/>
                    </w:rPr>
                    <w:t xml:space="preserve">الثقافية: </w:t>
                  </w:r>
                  <w:r w:rsidR="00F32805">
                    <w:rPr>
                      <w:rFonts w:hint="cs"/>
                      <w:b/>
                      <w:bCs/>
                      <w:rtl/>
                      <w:lang w:bidi="ar-MA"/>
                    </w:rPr>
                    <w:t>تعرف المتعلم</w:t>
                  </w:r>
                  <w:r w:rsidR="00C62A3E">
                    <w:rPr>
                      <w:rFonts w:hint="cs"/>
                      <w:b/>
                      <w:bCs/>
                      <w:rtl/>
                      <w:lang w:bidi="ar-MA"/>
                    </w:rPr>
                    <w:t xml:space="preserve"> على </w:t>
                  </w:r>
                  <w:r w:rsidR="00B70F02">
                    <w:rPr>
                      <w:rFonts w:hint="cs"/>
                      <w:b/>
                      <w:bCs/>
                      <w:rtl/>
                      <w:lang w:bidi="ar-MA"/>
                    </w:rPr>
                    <w:t xml:space="preserve">الاستعارة </w:t>
                  </w:r>
                  <w:r w:rsidR="00B70F02">
                    <w:rPr>
                      <w:rFonts w:hint="cs"/>
                      <w:b/>
                      <w:bCs/>
                      <w:rtl/>
                      <w:lang w:bidi="ar-MA"/>
                    </w:rPr>
                    <w:t>وأنواعها</w:t>
                  </w:r>
                </w:p>
                <w:p w:rsidR="00F32805" w:rsidRPr="00FC6CBA" w:rsidP="00FC6CBA">
                  <w:pPr>
                    <w:bidi/>
                    <w:spacing w:after="0" w:line="240" w:lineRule="auto"/>
                    <w:rPr>
                      <w:b/>
                      <w:bCs/>
                      <w:lang w:bidi="ar-MA"/>
                    </w:rPr>
                  </w:pPr>
                </w:p>
              </w:txbxContent>
            </v:textbox>
          </v:shape>
        </w:pict>
      </w:r>
      <w:r>
        <w:rPr>
          <w:noProof/>
          <w:rtl/>
          <w:lang w:eastAsia="fr-FR"/>
        </w:rPr>
        <w:pict>
          <v:shape id="Zone de texte 1" o:spid="_x0000_s1136" type="#_x0000_t202" style="width:302.95pt;height:107.65pt;margin-top:-32.2pt;margin-left:418.15pt;mso-height-relative:margin;mso-width-relative:margin;position:absolute;visibility:visible;z-index:251749376" filled="f" strokeweight="0.5pt">
            <v:textbox>
              <w:txbxContent>
                <w:p w:rsidR="00F32805" w:rsidRPr="006D5FA0" w:rsidP="00A86183">
                  <w:pPr>
                    <w:bidi/>
                    <w:spacing w:after="0" w:line="240" w:lineRule="auto"/>
                    <w:rPr>
                      <w:b/>
                      <w:bCs/>
                      <w:sz w:val="12"/>
                      <w:szCs w:val="12"/>
                      <w:rtl/>
                      <w:lang w:bidi="ar-MA"/>
                    </w:rPr>
                  </w:pPr>
                  <w:r w:rsidRPr="006D5FA0">
                    <w:rPr>
                      <w:rFonts w:hint="cs"/>
                      <w:b/>
                      <w:bCs/>
                      <w:rtl/>
                      <w:lang w:bidi="ar-MA"/>
                    </w:rPr>
                    <w:t xml:space="preserve">المستوى: </w:t>
                  </w:r>
                  <w:r w:rsidR="00A86183">
                    <w:rPr>
                      <w:rFonts w:hint="cs"/>
                      <w:b/>
                      <w:bCs/>
                      <w:rtl/>
                      <w:lang w:bidi="ar-MA"/>
                    </w:rPr>
                    <w:t>جذع مشترك</w:t>
                  </w:r>
                  <w:r>
                    <w:rPr>
                      <w:rFonts w:hint="cs"/>
                      <w:b/>
                      <w:bCs/>
                      <w:rtl/>
                      <w:lang w:bidi="ar-MA"/>
                    </w:rPr>
                    <w:t xml:space="preserve"> آداب و علوم إنسانية</w:t>
                  </w:r>
                </w:p>
                <w:p w:rsidR="00F32805" w:rsidRPr="006D5FA0" w:rsidP="00A86183">
                  <w:pPr>
                    <w:bidi/>
                    <w:spacing w:after="0" w:line="240" w:lineRule="auto"/>
                    <w:rPr>
                      <w:b/>
                      <w:bCs/>
                      <w:rtl/>
                      <w:lang w:bidi="ar-MA"/>
                    </w:rPr>
                  </w:pPr>
                  <w:r>
                    <w:rPr>
                      <w:rFonts w:hint="cs"/>
                      <w:b/>
                      <w:bCs/>
                      <w:rtl/>
                      <w:lang w:bidi="ar-MA"/>
                    </w:rPr>
                    <w:t>المجزوءة</w:t>
                  </w:r>
                  <w:r>
                    <w:rPr>
                      <w:rFonts w:hint="cs"/>
                      <w:b/>
                      <w:bCs/>
                      <w:rtl/>
                      <w:lang w:bidi="ar-MA"/>
                    </w:rPr>
                    <w:t xml:space="preserve"> ال</w:t>
                  </w:r>
                  <w:r w:rsidR="00295E54">
                    <w:rPr>
                      <w:rFonts w:hint="cs"/>
                      <w:b/>
                      <w:bCs/>
                      <w:rtl/>
                      <w:lang w:bidi="ar-MA"/>
                    </w:rPr>
                    <w:t>ثانية</w:t>
                  </w:r>
                  <w:r>
                    <w:rPr>
                      <w:rFonts w:hint="cs"/>
                      <w:b/>
                      <w:bCs/>
                      <w:rtl/>
                      <w:lang w:bidi="ar-MA"/>
                    </w:rPr>
                    <w:t>:</w:t>
                  </w:r>
                  <w:r w:rsidR="00295E54">
                    <w:rPr>
                      <w:rFonts w:hint="cs"/>
                      <w:b/>
                      <w:bCs/>
                      <w:rtl/>
                      <w:lang w:bidi="ar-MA"/>
                    </w:rPr>
                    <w:t xml:space="preserve"> </w:t>
                  </w:r>
                  <w:r w:rsidR="00A86183">
                    <w:rPr>
                      <w:rFonts w:hint="cs"/>
                      <w:b/>
                      <w:bCs/>
                      <w:rtl/>
                      <w:lang w:bidi="ar-MA"/>
                    </w:rPr>
                    <w:t>الحجاج</w:t>
                  </w:r>
                </w:p>
                <w:p w:rsidR="00F32805" w:rsidP="00E71080">
                  <w:pPr>
                    <w:bidi/>
                    <w:spacing w:after="0" w:line="240" w:lineRule="auto"/>
                    <w:rPr>
                      <w:b/>
                      <w:bCs/>
                      <w:rtl/>
                      <w:lang w:bidi="ar-MA"/>
                    </w:rPr>
                  </w:pPr>
                  <w:r w:rsidRPr="006D5FA0">
                    <w:rPr>
                      <w:rFonts w:hint="cs"/>
                      <w:b/>
                      <w:bCs/>
                      <w:rtl/>
                      <w:lang w:bidi="ar-MA"/>
                    </w:rPr>
                    <w:t>المكون:</w:t>
                  </w:r>
                  <w:r w:rsidR="00E71080">
                    <w:rPr>
                      <w:rFonts w:hint="cs"/>
                      <w:b/>
                      <w:bCs/>
                      <w:rtl/>
                      <w:lang w:bidi="ar-MA"/>
                    </w:rPr>
                    <w:t>ال</w:t>
                  </w:r>
                  <w:r>
                    <w:rPr>
                      <w:rFonts w:hint="cs"/>
                      <w:b/>
                      <w:bCs/>
                      <w:rtl/>
                      <w:lang w:bidi="ar-MA"/>
                    </w:rPr>
                    <w:t>درس</w:t>
                  </w:r>
                  <w:r w:rsidR="00E71080">
                    <w:rPr>
                      <w:rFonts w:hint="cs"/>
                      <w:b/>
                      <w:bCs/>
                      <w:rtl/>
                      <w:lang w:bidi="ar-MA"/>
                    </w:rPr>
                    <w:t xml:space="preserve"> اللغوي</w:t>
                  </w:r>
                </w:p>
                <w:p w:rsidR="00F32805" w:rsidRPr="00FC6CBA" w:rsidP="00A86183">
                  <w:pPr>
                    <w:bidi/>
                    <w:spacing w:after="0" w:line="240" w:lineRule="auto"/>
                    <w:rPr>
                      <w:b/>
                      <w:bCs/>
                      <w:rtl/>
                      <w:lang w:bidi="ar-MA"/>
                    </w:rPr>
                  </w:pPr>
                  <w:r>
                    <w:rPr>
                      <w:rFonts w:hint="cs"/>
                      <w:b/>
                      <w:bCs/>
                      <w:rtl/>
                      <w:lang w:bidi="ar-MA"/>
                    </w:rPr>
                    <w:t xml:space="preserve">الموضوع: </w:t>
                  </w:r>
                  <w:r w:rsidR="00A86183">
                    <w:rPr>
                      <w:rFonts w:hint="cs"/>
                      <w:b/>
                      <w:bCs/>
                      <w:rtl/>
                      <w:lang w:bidi="ar-MA"/>
                    </w:rPr>
                    <w:t>الاستعارة :</w:t>
                  </w:r>
                  <w:r w:rsidR="00A86183">
                    <w:rPr>
                      <w:rFonts w:hint="cs"/>
                      <w:b/>
                      <w:bCs/>
                      <w:rtl/>
                      <w:lang w:bidi="ar-MA"/>
                    </w:rPr>
                    <w:t xml:space="preserve"> تعريفها وأركانها</w:t>
                  </w:r>
                </w:p>
                <w:p w:rsidR="00F32805" w:rsidP="00FC6CBA">
                  <w:pPr>
                    <w:bidi/>
                    <w:spacing w:after="0" w:line="240" w:lineRule="auto"/>
                    <w:rPr>
                      <w:b/>
                      <w:bCs/>
                      <w:rtl/>
                      <w:lang w:bidi="ar-MA"/>
                    </w:rPr>
                  </w:pPr>
                  <w:r w:rsidRPr="006D5FA0">
                    <w:rPr>
                      <w:rFonts w:hint="cs"/>
                      <w:b/>
                      <w:bCs/>
                      <w:rtl/>
                      <w:lang w:bidi="ar-MA"/>
                    </w:rPr>
                    <w:t>المدة</w:t>
                  </w:r>
                  <w:r w:rsidRPr="006D5FA0">
                    <w:rPr>
                      <w:rFonts w:hint="cs"/>
                      <w:b/>
                      <w:bCs/>
                      <w:rtl/>
                      <w:lang w:bidi="ar-MA"/>
                    </w:rPr>
                    <w:t xml:space="preserve"> الزمنية:</w:t>
                  </w:r>
                  <w:r w:rsidR="00E71080">
                    <w:rPr>
                      <w:rFonts w:hint="cs"/>
                      <w:b/>
                      <w:bCs/>
                      <w:rtl/>
                      <w:lang w:bidi="ar-MA"/>
                    </w:rPr>
                    <w:t xml:space="preserve"> ساعة</w:t>
                  </w:r>
                </w:p>
                <w:p w:rsidR="000B6185" w:rsidP="00A86183">
                  <w:pPr>
                    <w:bidi/>
                    <w:spacing w:after="0" w:line="240" w:lineRule="auto"/>
                    <w:rPr>
                      <w:b/>
                      <w:bCs/>
                      <w:rtl/>
                      <w:lang w:bidi="ar-MA"/>
                    </w:rPr>
                  </w:pPr>
                  <w:r w:rsidRPr="00BE449D">
                    <w:rPr>
                      <w:rFonts w:hint="cs"/>
                      <w:b/>
                      <w:bCs/>
                      <w:rtl/>
                      <w:lang w:bidi="ar-MA"/>
                    </w:rPr>
                    <w:t xml:space="preserve">الوسائل </w:t>
                  </w:r>
                  <w:r>
                    <w:rPr>
                      <w:rFonts w:hint="cs"/>
                      <w:b/>
                      <w:bCs/>
                      <w:rtl/>
                      <w:lang w:bidi="ar-MA"/>
                    </w:rPr>
                    <w:t>الديداكتيكية</w:t>
                  </w:r>
                  <w:r w:rsidRPr="00BE449D">
                    <w:rPr>
                      <w:rFonts w:hint="cs"/>
                      <w:b/>
                      <w:bCs/>
                      <w:rtl/>
                      <w:lang w:bidi="ar-MA"/>
                    </w:rPr>
                    <w:t>:</w:t>
                  </w:r>
                  <w:r>
                    <w:rPr>
                      <w:rFonts w:hint="cs"/>
                      <w:b/>
                      <w:bCs/>
                      <w:rtl/>
                      <w:lang w:bidi="ar-MA"/>
                    </w:rPr>
                    <w:t xml:space="preserve"> </w:t>
                  </w:r>
                  <w:r w:rsidRPr="000B6185">
                    <w:rPr>
                      <w:rFonts w:hint="cs"/>
                      <w:b/>
                      <w:bCs/>
                      <w:rtl/>
                      <w:lang w:bidi="ar-MA"/>
                    </w:rPr>
                    <w:t>الكتاب المدرسي (في</w:t>
                  </w:r>
                  <w:r w:rsidR="00A86183">
                    <w:rPr>
                      <w:rFonts w:hint="cs"/>
                      <w:b/>
                      <w:bCs/>
                      <w:rtl/>
                      <w:lang w:bidi="ar-MA"/>
                    </w:rPr>
                    <w:t xml:space="preserve"> رحاب</w:t>
                  </w:r>
                  <w:r w:rsidRPr="000B6185">
                    <w:rPr>
                      <w:rFonts w:hint="cs"/>
                      <w:b/>
                      <w:bCs/>
                      <w:rtl/>
                      <w:lang w:bidi="ar-MA"/>
                    </w:rPr>
                    <w:t xml:space="preserve"> اللغة العربية)</w:t>
                  </w:r>
                  <w:r>
                    <w:rPr>
                      <w:rFonts w:hint="cs"/>
                      <w:b/>
                      <w:bCs/>
                      <w:rtl/>
                      <w:lang w:bidi="ar-MA"/>
                    </w:rPr>
                    <w:t>+ السبورة+ الأقلام...</w:t>
                  </w:r>
                </w:p>
                <w:p w:rsidR="00C62A3E" w:rsidRPr="006D5FA0" w:rsidP="00C62A3E">
                  <w:pPr>
                    <w:bidi/>
                    <w:spacing w:after="0" w:line="240" w:lineRule="auto"/>
                    <w:rPr>
                      <w:b/>
                      <w:bCs/>
                      <w:rtl/>
                      <w:lang w:bidi="ar-MA"/>
                    </w:rPr>
                  </w:pPr>
                  <w:r>
                    <w:rPr>
                      <w:rFonts w:hint="cs"/>
                      <w:b/>
                      <w:bCs/>
                      <w:rtl/>
                      <w:lang w:bidi="ar-MA"/>
                    </w:rPr>
                    <w:t>الأستاذ: يوسف بوزياني</w:t>
                  </w:r>
                </w:p>
              </w:txbxContent>
            </v:textbox>
          </v:shape>
        </w:pict>
      </w:r>
    </w:p>
    <w:tbl>
      <w:tblPr>
        <w:tblStyle w:val="TableGrid16"/>
        <w:tblpPr w:leftFromText="141" w:rightFromText="141" w:vertAnchor="text" w:horzAnchor="margin" w:tblpXSpec="center" w:tblpY="1192"/>
        <w:tblW w:w="14879" w:type="dxa"/>
        <w:tblLook w:val="04A0"/>
      </w:tblPr>
      <w:tblGrid>
        <w:gridCol w:w="1384"/>
        <w:gridCol w:w="6379"/>
        <w:gridCol w:w="1559"/>
        <w:gridCol w:w="1536"/>
        <w:gridCol w:w="753"/>
        <w:gridCol w:w="2018"/>
        <w:gridCol w:w="1250"/>
      </w:tblGrid>
      <w:tr w:rsidTr="00651C56">
        <w:tblPrEx>
          <w:tblW w:w="14879" w:type="dxa"/>
          <w:tblLook w:val="04A0"/>
        </w:tblPrEx>
        <w:trPr>
          <w:trHeight w:val="555"/>
        </w:trPr>
        <w:tc>
          <w:tcPr>
            <w:tcW w:w="1384" w:type="dxa"/>
            <w:vMerge w:val="restart"/>
            <w:vAlign w:val="center"/>
          </w:tcPr>
          <w:p w:rsidR="001D6553" w:rsidRPr="00800AFA" w:rsidP="001D6553">
            <w:pPr>
              <w:tabs>
                <w:tab w:val="left" w:pos="6465"/>
              </w:tabs>
              <w:spacing w:after="0" w:line="240" w:lineRule="auto"/>
              <w:jc w:val="center"/>
              <w:rPr>
                <w:b/>
                <w:bCs/>
              </w:rPr>
            </w:pPr>
            <w:r>
              <w:rPr>
                <w:rFonts w:hint="cs"/>
                <w:b/>
                <w:bCs/>
                <w:rtl/>
              </w:rPr>
              <w:t xml:space="preserve"> </w:t>
            </w:r>
            <w:r w:rsidRPr="00800AFA">
              <w:rPr>
                <w:rFonts w:hint="cs"/>
                <w:b/>
                <w:bCs/>
                <w:rtl/>
              </w:rPr>
              <w:t>التقويم</w:t>
            </w:r>
          </w:p>
        </w:tc>
        <w:tc>
          <w:tcPr>
            <w:tcW w:w="6379" w:type="dxa"/>
            <w:vMerge w:val="restart"/>
            <w:vAlign w:val="center"/>
          </w:tcPr>
          <w:p w:rsidR="001D6553" w:rsidRPr="00800AFA" w:rsidP="001D6553">
            <w:pPr>
              <w:tabs>
                <w:tab w:val="left" w:pos="6465"/>
              </w:tabs>
              <w:bidi/>
              <w:spacing w:after="0" w:line="240" w:lineRule="auto"/>
              <w:jc w:val="center"/>
              <w:rPr>
                <w:b/>
                <w:bCs/>
              </w:rPr>
            </w:pPr>
            <w:r w:rsidRPr="00800AFA">
              <w:rPr>
                <w:rFonts w:hint="cs"/>
                <w:b/>
                <w:bCs/>
                <w:rtl/>
              </w:rPr>
              <w:t xml:space="preserve">المحتوى </w:t>
            </w:r>
            <w:r w:rsidRPr="00800AFA">
              <w:rPr>
                <w:rFonts w:hint="cs"/>
                <w:b/>
                <w:bCs/>
                <w:rtl/>
              </w:rPr>
              <w:t>الديداكتيكي</w:t>
            </w:r>
          </w:p>
        </w:tc>
        <w:tc>
          <w:tcPr>
            <w:tcW w:w="3095" w:type="dxa"/>
            <w:gridSpan w:val="2"/>
            <w:vAlign w:val="center"/>
          </w:tcPr>
          <w:p w:rsidR="001D6553" w:rsidRPr="00800AFA" w:rsidP="001D6553">
            <w:pPr>
              <w:tabs>
                <w:tab w:val="left" w:pos="6465"/>
              </w:tabs>
              <w:spacing w:after="0" w:line="240" w:lineRule="auto"/>
              <w:jc w:val="center"/>
              <w:rPr>
                <w:b/>
                <w:bCs/>
              </w:rPr>
            </w:pPr>
            <w:r w:rsidRPr="00800AFA">
              <w:rPr>
                <w:rFonts w:hint="cs"/>
                <w:b/>
                <w:bCs/>
                <w:rtl/>
              </w:rPr>
              <w:t>الأنشطة التعليمية التعلمية</w:t>
            </w:r>
          </w:p>
        </w:tc>
        <w:tc>
          <w:tcPr>
            <w:tcW w:w="753" w:type="dxa"/>
            <w:vMerge w:val="restart"/>
            <w:vAlign w:val="center"/>
          </w:tcPr>
          <w:p w:rsidR="001D6553" w:rsidRPr="0072552A" w:rsidP="001D6553">
            <w:pPr>
              <w:tabs>
                <w:tab w:val="left" w:pos="6465"/>
              </w:tabs>
              <w:spacing w:after="0" w:line="240" w:lineRule="auto"/>
              <w:jc w:val="center"/>
              <w:rPr>
                <w:b/>
                <w:bCs/>
              </w:rPr>
            </w:pPr>
            <w:r w:rsidRPr="0072552A">
              <w:rPr>
                <w:rFonts w:hint="cs"/>
                <w:b/>
                <w:bCs/>
                <w:rtl/>
              </w:rPr>
              <w:t xml:space="preserve">التدبير </w:t>
            </w:r>
            <w:r w:rsidRPr="0072552A">
              <w:rPr>
                <w:rFonts w:hint="cs"/>
                <w:b/>
                <w:bCs/>
                <w:rtl/>
              </w:rPr>
              <w:t>الزمني</w:t>
            </w:r>
          </w:p>
        </w:tc>
        <w:tc>
          <w:tcPr>
            <w:tcW w:w="2018" w:type="dxa"/>
            <w:vMerge w:val="restart"/>
            <w:vAlign w:val="center"/>
          </w:tcPr>
          <w:p w:rsidR="001D6553" w:rsidRPr="0072552A" w:rsidP="001D6553">
            <w:pPr>
              <w:tabs>
                <w:tab w:val="left" w:pos="6465"/>
              </w:tabs>
              <w:spacing w:after="0" w:line="240" w:lineRule="auto"/>
              <w:jc w:val="center"/>
              <w:rPr>
                <w:b/>
                <w:bCs/>
              </w:rPr>
            </w:pPr>
            <w:r w:rsidRPr="0072552A">
              <w:rPr>
                <w:rFonts w:hint="cs"/>
                <w:b/>
                <w:bCs/>
                <w:rtl/>
              </w:rPr>
              <w:t xml:space="preserve">القدرات </w:t>
            </w:r>
            <w:r>
              <w:rPr>
                <w:rFonts w:hint="cs"/>
                <w:b/>
                <w:bCs/>
                <w:rtl/>
              </w:rPr>
              <w:t>والمهارات</w:t>
            </w:r>
          </w:p>
        </w:tc>
        <w:tc>
          <w:tcPr>
            <w:tcW w:w="1250" w:type="dxa"/>
            <w:vMerge w:val="restart"/>
            <w:vAlign w:val="center"/>
          </w:tcPr>
          <w:p w:rsidR="001D6553" w:rsidRPr="0072552A" w:rsidP="001D6553">
            <w:pPr>
              <w:tabs>
                <w:tab w:val="left" w:pos="6465"/>
              </w:tabs>
              <w:spacing w:after="0" w:line="240" w:lineRule="auto"/>
              <w:jc w:val="center"/>
              <w:rPr>
                <w:b/>
                <w:bCs/>
              </w:rPr>
            </w:pPr>
            <w:r w:rsidRPr="0072552A">
              <w:rPr>
                <w:rFonts w:hint="cs"/>
                <w:b/>
                <w:bCs/>
                <w:rtl/>
              </w:rPr>
              <w:t>مراحل</w:t>
            </w:r>
            <w:r w:rsidRPr="0072552A">
              <w:rPr>
                <w:rFonts w:hint="cs"/>
                <w:b/>
                <w:bCs/>
                <w:rtl/>
              </w:rPr>
              <w:t xml:space="preserve"> الدرس</w:t>
            </w:r>
          </w:p>
        </w:tc>
      </w:tr>
      <w:tr w:rsidTr="00651C56">
        <w:tblPrEx>
          <w:tblW w:w="14879" w:type="dxa"/>
          <w:tblLook w:val="04A0"/>
        </w:tblPrEx>
        <w:trPr>
          <w:trHeight w:val="340"/>
        </w:trPr>
        <w:tc>
          <w:tcPr>
            <w:tcW w:w="1384" w:type="dxa"/>
            <w:vMerge/>
            <w:vAlign w:val="center"/>
          </w:tcPr>
          <w:p w:rsidR="001D6553" w:rsidP="001D6553">
            <w:pPr>
              <w:tabs>
                <w:tab w:val="left" w:pos="6465"/>
              </w:tabs>
              <w:spacing w:after="0" w:line="240" w:lineRule="auto"/>
              <w:jc w:val="center"/>
              <w:rPr>
                <w:b/>
                <w:bCs/>
                <w:rtl/>
              </w:rPr>
            </w:pPr>
          </w:p>
        </w:tc>
        <w:tc>
          <w:tcPr>
            <w:tcW w:w="6379" w:type="dxa"/>
            <w:vMerge/>
            <w:vAlign w:val="center"/>
          </w:tcPr>
          <w:p w:rsidR="001D6553" w:rsidRPr="00800AFA" w:rsidP="001D6553">
            <w:pPr>
              <w:tabs>
                <w:tab w:val="left" w:pos="6465"/>
              </w:tabs>
              <w:bidi/>
              <w:spacing w:after="0" w:line="240" w:lineRule="auto"/>
              <w:jc w:val="center"/>
              <w:rPr>
                <w:b/>
                <w:bCs/>
                <w:rtl/>
              </w:rPr>
            </w:pPr>
          </w:p>
        </w:tc>
        <w:tc>
          <w:tcPr>
            <w:tcW w:w="1559" w:type="dxa"/>
            <w:vAlign w:val="center"/>
          </w:tcPr>
          <w:p w:rsidR="001D6553" w:rsidRPr="00800AFA" w:rsidP="001D6553">
            <w:pPr>
              <w:tabs>
                <w:tab w:val="left" w:pos="6465"/>
              </w:tabs>
              <w:spacing w:after="0" w:line="240" w:lineRule="auto"/>
              <w:jc w:val="center"/>
              <w:rPr>
                <w:b/>
                <w:bCs/>
                <w:rtl/>
              </w:rPr>
            </w:pPr>
            <w:r>
              <w:rPr>
                <w:rFonts w:hint="cs"/>
                <w:b/>
                <w:bCs/>
                <w:rtl/>
              </w:rPr>
              <w:t>أنشطة</w:t>
            </w:r>
            <w:r>
              <w:rPr>
                <w:rFonts w:hint="cs"/>
                <w:b/>
                <w:bCs/>
                <w:rtl/>
              </w:rPr>
              <w:t xml:space="preserve"> المتعلم </w:t>
            </w:r>
          </w:p>
        </w:tc>
        <w:tc>
          <w:tcPr>
            <w:tcW w:w="1536" w:type="dxa"/>
            <w:vAlign w:val="center"/>
          </w:tcPr>
          <w:p w:rsidR="001D6553" w:rsidRPr="00800AFA" w:rsidP="001D6553">
            <w:pPr>
              <w:tabs>
                <w:tab w:val="left" w:pos="6465"/>
              </w:tabs>
              <w:spacing w:after="0" w:line="240" w:lineRule="auto"/>
              <w:jc w:val="center"/>
              <w:rPr>
                <w:b/>
                <w:bCs/>
              </w:rPr>
            </w:pPr>
            <w:r>
              <w:rPr>
                <w:rFonts w:hint="cs"/>
                <w:b/>
                <w:bCs/>
                <w:rtl/>
              </w:rPr>
              <w:t>أنشطة</w:t>
            </w:r>
            <w:r>
              <w:rPr>
                <w:rFonts w:hint="cs"/>
                <w:b/>
                <w:bCs/>
                <w:rtl/>
              </w:rPr>
              <w:t xml:space="preserve"> المدرس</w:t>
            </w:r>
          </w:p>
        </w:tc>
        <w:tc>
          <w:tcPr>
            <w:tcW w:w="753" w:type="dxa"/>
            <w:vMerge/>
            <w:vAlign w:val="center"/>
          </w:tcPr>
          <w:p w:rsidR="001D6553" w:rsidRPr="0072552A" w:rsidP="001D6553">
            <w:pPr>
              <w:tabs>
                <w:tab w:val="left" w:pos="6465"/>
              </w:tabs>
              <w:spacing w:after="0" w:line="240" w:lineRule="auto"/>
              <w:jc w:val="center"/>
              <w:rPr>
                <w:b/>
                <w:bCs/>
                <w:rtl/>
              </w:rPr>
            </w:pPr>
          </w:p>
        </w:tc>
        <w:tc>
          <w:tcPr>
            <w:tcW w:w="2018" w:type="dxa"/>
            <w:vMerge/>
            <w:vAlign w:val="center"/>
          </w:tcPr>
          <w:p w:rsidR="001D6553" w:rsidRPr="0072552A" w:rsidP="001D6553">
            <w:pPr>
              <w:tabs>
                <w:tab w:val="left" w:pos="6465"/>
              </w:tabs>
              <w:spacing w:after="0" w:line="240" w:lineRule="auto"/>
              <w:jc w:val="center"/>
              <w:rPr>
                <w:b/>
                <w:bCs/>
                <w:rtl/>
              </w:rPr>
            </w:pPr>
          </w:p>
        </w:tc>
        <w:tc>
          <w:tcPr>
            <w:tcW w:w="1250" w:type="dxa"/>
            <w:vMerge/>
            <w:vAlign w:val="center"/>
          </w:tcPr>
          <w:p w:rsidR="001D6553" w:rsidRPr="0072552A" w:rsidP="001D6553">
            <w:pPr>
              <w:tabs>
                <w:tab w:val="left" w:pos="6465"/>
              </w:tabs>
              <w:spacing w:after="0" w:line="240" w:lineRule="auto"/>
              <w:jc w:val="center"/>
              <w:rPr>
                <w:b/>
                <w:bCs/>
                <w:rtl/>
              </w:rPr>
            </w:pPr>
          </w:p>
        </w:tc>
      </w:tr>
      <w:tr w:rsidTr="001E7E6C">
        <w:tblPrEx>
          <w:tblW w:w="14879" w:type="dxa"/>
          <w:tblLook w:val="04A0"/>
        </w:tblPrEx>
        <w:trPr>
          <w:trHeight w:val="1490"/>
        </w:trPr>
        <w:tc>
          <w:tcPr>
            <w:tcW w:w="1384" w:type="dxa"/>
            <w:vAlign w:val="center"/>
          </w:tcPr>
          <w:p w:rsidR="001D6553" w:rsidRPr="007A42F8" w:rsidP="004F37F7">
            <w:pPr>
              <w:tabs>
                <w:tab w:val="left" w:pos="6465"/>
              </w:tabs>
              <w:bidi/>
              <w:spacing w:after="0" w:line="240" w:lineRule="auto"/>
              <w:jc w:val="center"/>
              <w:rPr>
                <w:b/>
                <w:bCs/>
              </w:rPr>
            </w:pPr>
            <w:r>
              <w:rPr>
                <w:rFonts w:hint="cs"/>
                <w:b/>
                <w:bCs/>
                <w:rtl/>
              </w:rPr>
              <w:t>من</w:t>
            </w:r>
            <w:r>
              <w:rPr>
                <w:rFonts w:hint="cs"/>
                <w:b/>
                <w:bCs/>
                <w:rtl/>
              </w:rPr>
              <w:t xml:space="preserve"> يقدم لنا مثالا على </w:t>
            </w:r>
            <w:r w:rsidR="004F37F7">
              <w:rPr>
                <w:rFonts w:hint="cs"/>
                <w:b/>
                <w:bCs/>
                <w:rtl/>
              </w:rPr>
              <w:t>الاستعارة</w:t>
            </w:r>
            <w:r>
              <w:rPr>
                <w:rFonts w:hint="cs"/>
                <w:b/>
                <w:bCs/>
                <w:rtl/>
              </w:rPr>
              <w:t>؟</w:t>
            </w:r>
          </w:p>
        </w:tc>
        <w:tc>
          <w:tcPr>
            <w:tcW w:w="6379" w:type="dxa"/>
            <w:vAlign w:val="center"/>
          </w:tcPr>
          <w:p w:rsidR="001D6553" w:rsidRPr="001E7E6C" w:rsidP="001D6553">
            <w:pPr>
              <w:numPr>
                <w:ilvl w:val="0"/>
                <w:numId w:val="37"/>
              </w:numPr>
              <w:tabs>
                <w:tab w:val="left" w:pos="6465"/>
              </w:tabs>
              <w:bidi/>
              <w:spacing w:after="0" w:line="240" w:lineRule="auto"/>
              <w:ind w:left="720" w:hanging="360"/>
              <w:contextualSpacing/>
              <w:rPr>
                <w:b/>
                <w:bCs/>
                <w:rtl/>
              </w:rPr>
            </w:pPr>
            <w:r w:rsidRPr="001E7E6C">
              <w:rPr>
                <w:rFonts w:hint="cs"/>
                <w:b/>
                <w:bCs/>
                <w:rtl/>
              </w:rPr>
              <w:t xml:space="preserve">الاستعارة </w:t>
            </w:r>
            <w:r w:rsidRPr="001E7E6C">
              <w:rPr>
                <w:rFonts w:hint="cs"/>
                <w:b/>
                <w:bCs/>
                <w:rtl/>
              </w:rPr>
              <w:t>تشبيه</w:t>
            </w:r>
            <w:r w:rsidRPr="001E7E6C">
              <w:rPr>
                <w:rFonts w:hint="cs"/>
                <w:b/>
                <w:bCs/>
                <w:rtl/>
              </w:rPr>
              <w:t xml:space="preserve"> حذف أحد طرفيه.</w:t>
            </w:r>
          </w:p>
          <w:p w:rsidR="001D6553" w:rsidRPr="001E7E6C" w:rsidP="004F37F7">
            <w:pPr>
              <w:numPr>
                <w:ilvl w:val="0"/>
                <w:numId w:val="37"/>
              </w:numPr>
              <w:tabs>
                <w:tab w:val="left" w:pos="6465"/>
              </w:tabs>
              <w:bidi/>
              <w:spacing w:after="0" w:line="240" w:lineRule="auto"/>
              <w:ind w:left="720" w:hanging="360"/>
              <w:contextualSpacing/>
              <w:rPr>
                <w:b/>
                <w:bCs/>
              </w:rPr>
            </w:pPr>
            <w:r w:rsidRPr="001E7E6C">
              <w:rPr>
                <w:rFonts w:hint="cs"/>
                <w:b/>
                <w:bCs/>
                <w:rtl/>
              </w:rPr>
              <w:t xml:space="preserve">تنقسم الى الاستعارة المكنية </w:t>
            </w:r>
            <w:r w:rsidRPr="001E7E6C" w:rsidR="004F37F7">
              <w:rPr>
                <w:rFonts w:hint="cs"/>
                <w:b/>
                <w:bCs/>
                <w:rtl/>
              </w:rPr>
              <w:t>والتصريحية</w:t>
            </w:r>
            <w:r w:rsidRPr="001E7E6C">
              <w:rPr>
                <w:rFonts w:hint="cs"/>
                <w:b/>
                <w:bCs/>
                <w:rtl/>
              </w:rPr>
              <w:t>.</w:t>
            </w:r>
          </w:p>
          <w:p w:rsidR="004F37F7" w:rsidRPr="005278F7" w:rsidP="004F37F7">
            <w:pPr>
              <w:numPr>
                <w:ilvl w:val="0"/>
                <w:numId w:val="37"/>
              </w:numPr>
              <w:tabs>
                <w:tab w:val="left" w:pos="6465"/>
              </w:tabs>
              <w:bidi/>
              <w:spacing w:after="0" w:line="240" w:lineRule="auto"/>
              <w:ind w:left="720" w:hanging="360"/>
              <w:contextualSpacing/>
            </w:pPr>
            <w:r w:rsidRPr="001E7E6C">
              <w:rPr>
                <w:rFonts w:hint="cs"/>
                <w:b/>
                <w:bCs/>
                <w:rtl/>
              </w:rPr>
              <w:t xml:space="preserve">في التصريح بالمشبه وعدم </w:t>
            </w:r>
            <w:r w:rsidRPr="001E7E6C">
              <w:rPr>
                <w:rFonts w:hint="cs"/>
                <w:b/>
                <w:bCs/>
                <w:rtl/>
              </w:rPr>
              <w:t>ذكره</w:t>
            </w:r>
            <w:r w:rsidRPr="001E7E6C">
              <w:rPr>
                <w:rFonts w:hint="cs"/>
                <w:b/>
                <w:bCs/>
                <w:rtl/>
              </w:rPr>
              <w:t>.</w:t>
            </w:r>
          </w:p>
        </w:tc>
        <w:tc>
          <w:tcPr>
            <w:tcW w:w="1559" w:type="dxa"/>
            <w:shd w:val="clear" w:color="auto" w:fill="auto"/>
            <w:vAlign w:val="center"/>
          </w:tcPr>
          <w:p w:rsidR="001D6553" w:rsidRPr="00086789" w:rsidP="001D6553">
            <w:pPr>
              <w:tabs>
                <w:tab w:val="left" w:pos="6465"/>
              </w:tabs>
              <w:bidi/>
              <w:spacing w:after="0" w:line="240" w:lineRule="auto"/>
              <w:jc w:val="center"/>
              <w:rPr>
                <w:rtl/>
                <w:lang w:bidi="ar-MA"/>
              </w:rPr>
            </w:pPr>
          </w:p>
        </w:tc>
        <w:tc>
          <w:tcPr>
            <w:tcW w:w="1536" w:type="dxa"/>
            <w:shd w:val="clear" w:color="auto" w:fill="auto"/>
            <w:vAlign w:val="center"/>
          </w:tcPr>
          <w:p w:rsidR="001D6553" w:rsidRPr="00B15ACB" w:rsidP="00641CD3">
            <w:pPr>
              <w:tabs>
                <w:tab w:val="left" w:pos="6465"/>
              </w:tabs>
              <w:bidi/>
              <w:spacing w:after="0" w:line="240" w:lineRule="auto"/>
              <w:jc w:val="center"/>
              <w:rPr>
                <w:b/>
                <w:bCs/>
                <w:rtl/>
                <w:lang w:bidi="ar-MA"/>
              </w:rPr>
            </w:pPr>
            <w:r w:rsidRPr="00B15ACB">
              <w:rPr>
                <w:rFonts w:hint="cs"/>
                <w:b/>
                <w:bCs/>
                <w:rtl/>
                <w:lang w:bidi="ar-MA"/>
              </w:rPr>
              <w:t xml:space="preserve">ما </w:t>
            </w:r>
            <w:r w:rsidRPr="00B15ACB" w:rsidR="00641CD3">
              <w:rPr>
                <w:rFonts w:hint="cs"/>
                <w:b/>
                <w:bCs/>
                <w:rtl/>
                <w:lang w:bidi="ar-MA"/>
              </w:rPr>
              <w:t>تعريف</w:t>
            </w:r>
            <w:r w:rsidRPr="00B15ACB" w:rsidR="00641CD3">
              <w:rPr>
                <w:rFonts w:hint="cs"/>
                <w:b/>
                <w:bCs/>
                <w:rtl/>
                <w:lang w:bidi="ar-MA"/>
              </w:rPr>
              <w:t xml:space="preserve"> الاستعارة</w:t>
            </w:r>
            <w:r w:rsidRPr="00B15ACB">
              <w:rPr>
                <w:rFonts w:hint="cs"/>
                <w:b/>
                <w:bCs/>
                <w:rtl/>
                <w:lang w:bidi="ar-MA"/>
              </w:rPr>
              <w:t> ؟</w:t>
            </w:r>
          </w:p>
          <w:p w:rsidR="001D6553" w:rsidRPr="00B15ACB" w:rsidP="001D6553">
            <w:pPr>
              <w:tabs>
                <w:tab w:val="left" w:pos="6465"/>
              </w:tabs>
              <w:bidi/>
              <w:spacing w:after="0" w:line="240" w:lineRule="auto"/>
              <w:jc w:val="center"/>
              <w:rPr>
                <w:b/>
                <w:bCs/>
                <w:rtl/>
                <w:lang w:bidi="ar-MA"/>
              </w:rPr>
            </w:pPr>
            <w:r w:rsidRPr="00B15ACB">
              <w:rPr>
                <w:rFonts w:hint="cs"/>
                <w:b/>
                <w:bCs/>
                <w:rtl/>
                <w:lang w:bidi="ar-MA"/>
              </w:rPr>
              <w:t xml:space="preserve">ما </w:t>
            </w:r>
            <w:r w:rsidRPr="00B15ACB">
              <w:rPr>
                <w:rFonts w:hint="cs"/>
                <w:b/>
                <w:bCs/>
                <w:rtl/>
                <w:lang w:bidi="ar-MA"/>
              </w:rPr>
              <w:t>أنواع</w:t>
            </w:r>
            <w:r w:rsidRPr="00B15ACB">
              <w:rPr>
                <w:rFonts w:hint="cs"/>
                <w:b/>
                <w:bCs/>
                <w:rtl/>
                <w:lang w:bidi="ar-MA"/>
              </w:rPr>
              <w:t xml:space="preserve"> الاستعارة</w:t>
            </w:r>
            <w:r w:rsidRPr="00B15ACB">
              <w:rPr>
                <w:rFonts w:hint="cs"/>
                <w:b/>
                <w:bCs/>
                <w:rtl/>
                <w:lang w:bidi="ar-MA"/>
              </w:rPr>
              <w:t>؟</w:t>
            </w:r>
          </w:p>
          <w:p w:rsidR="001D6553" w:rsidRPr="00B15ACB" w:rsidP="00B15ACB">
            <w:pPr>
              <w:tabs>
                <w:tab w:val="left" w:pos="6465"/>
              </w:tabs>
              <w:bidi/>
              <w:spacing w:after="0" w:line="240" w:lineRule="auto"/>
              <w:jc w:val="center"/>
              <w:rPr>
                <w:b/>
                <w:bCs/>
                <w:rtl/>
                <w:lang w:bidi="ar-MA"/>
              </w:rPr>
            </w:pPr>
            <w:r w:rsidRPr="00B15ACB">
              <w:rPr>
                <w:rFonts w:hint="cs"/>
                <w:b/>
                <w:bCs/>
                <w:rtl/>
                <w:lang w:bidi="ar-MA"/>
              </w:rPr>
              <w:t>ما الفرق بينهما؟</w:t>
            </w:r>
          </w:p>
        </w:tc>
        <w:tc>
          <w:tcPr>
            <w:tcW w:w="753" w:type="dxa"/>
            <w:vAlign w:val="center"/>
          </w:tcPr>
          <w:p w:rsidR="001D6553" w:rsidRPr="0030334F" w:rsidP="001D6553">
            <w:pPr>
              <w:tabs>
                <w:tab w:val="left" w:pos="6465"/>
              </w:tabs>
              <w:spacing w:after="0" w:line="240" w:lineRule="auto"/>
              <w:jc w:val="center"/>
              <w:rPr>
                <w:b/>
                <w:bCs/>
              </w:rPr>
            </w:pPr>
            <w:r w:rsidRPr="0030334F">
              <w:rPr>
                <w:rFonts w:hint="cs"/>
                <w:b/>
                <w:bCs/>
                <w:rtl/>
              </w:rPr>
              <w:t>5 دقائق</w:t>
            </w:r>
          </w:p>
        </w:tc>
        <w:tc>
          <w:tcPr>
            <w:tcW w:w="2018" w:type="dxa"/>
            <w:vAlign w:val="center"/>
          </w:tcPr>
          <w:p w:rsidR="001D6553" w:rsidRPr="0030334F" w:rsidP="00641CD3">
            <w:pPr>
              <w:tabs>
                <w:tab w:val="left" w:pos="6465"/>
              </w:tabs>
              <w:bidi/>
              <w:spacing w:after="0" w:line="240" w:lineRule="auto"/>
              <w:jc w:val="center"/>
              <w:rPr>
                <w:b/>
                <w:bCs/>
                <w:rtl/>
                <w:lang w:bidi="ar-MA"/>
              </w:rPr>
            </w:pPr>
            <w:r w:rsidRPr="00B15ACB">
              <w:rPr>
                <w:rFonts w:hint="cs"/>
                <w:b/>
                <w:bCs/>
                <w:rtl/>
                <w:lang w:bidi="ar-MA"/>
              </w:rPr>
              <w:t xml:space="preserve">إقدار المتعلم على استحضار معارفه </w:t>
            </w:r>
            <w:r w:rsidRPr="00B15ACB" w:rsidR="00641CD3">
              <w:rPr>
                <w:rFonts w:hint="cs"/>
                <w:b/>
                <w:bCs/>
                <w:rtl/>
                <w:lang w:bidi="ar-MA"/>
              </w:rPr>
              <w:t xml:space="preserve">السابقة </w:t>
            </w:r>
            <w:r w:rsidRPr="00B15ACB">
              <w:rPr>
                <w:rFonts w:hint="cs"/>
                <w:b/>
                <w:bCs/>
                <w:rtl/>
                <w:lang w:bidi="ar-MA"/>
              </w:rPr>
              <w:t xml:space="preserve">بخصوص </w:t>
            </w:r>
            <w:r w:rsidRPr="00B15ACB" w:rsidR="00641CD3">
              <w:rPr>
                <w:rFonts w:hint="cs"/>
                <w:b/>
                <w:bCs/>
                <w:rtl/>
                <w:lang w:bidi="ar-MA"/>
              </w:rPr>
              <w:t>درس الاستعارة</w:t>
            </w:r>
          </w:p>
        </w:tc>
        <w:tc>
          <w:tcPr>
            <w:tcW w:w="1250" w:type="dxa"/>
            <w:vAlign w:val="center"/>
          </w:tcPr>
          <w:p w:rsidR="001D6553" w:rsidRPr="00FA27E5" w:rsidP="001D6553">
            <w:pPr>
              <w:tabs>
                <w:tab w:val="left" w:pos="6465"/>
              </w:tabs>
              <w:spacing w:after="0" w:line="240" w:lineRule="auto"/>
              <w:jc w:val="center"/>
              <w:rPr>
                <w:b/>
                <w:bCs/>
              </w:rPr>
            </w:pPr>
            <w:r w:rsidRPr="00FA27E5">
              <w:rPr>
                <w:rFonts w:hint="cs"/>
                <w:b/>
                <w:bCs/>
                <w:rtl/>
              </w:rPr>
              <w:t>تشخيص</w:t>
            </w:r>
            <w:r w:rsidRPr="00FA27E5">
              <w:rPr>
                <w:rFonts w:hint="cs"/>
                <w:b/>
                <w:bCs/>
                <w:rtl/>
              </w:rPr>
              <w:t xml:space="preserve"> المكتسبات</w:t>
            </w:r>
          </w:p>
        </w:tc>
      </w:tr>
      <w:tr w:rsidTr="00B50C2A">
        <w:tblPrEx>
          <w:tblW w:w="14879" w:type="dxa"/>
          <w:tblLook w:val="04A0"/>
        </w:tblPrEx>
        <w:trPr>
          <w:trHeight w:val="134"/>
        </w:trPr>
        <w:tc>
          <w:tcPr>
            <w:tcW w:w="1384" w:type="dxa"/>
            <w:tcBorders>
              <w:top w:val="nil"/>
            </w:tcBorders>
            <w:vAlign w:val="center"/>
          </w:tcPr>
          <w:p w:rsidR="001D6553" w:rsidP="001E7E6C">
            <w:pPr>
              <w:tabs>
                <w:tab w:val="left" w:pos="6465"/>
              </w:tabs>
              <w:bidi/>
              <w:spacing w:after="0" w:line="240" w:lineRule="auto"/>
              <w:jc w:val="center"/>
              <w:rPr>
                <w:b/>
                <w:bCs/>
                <w:rtl/>
                <w:lang w:bidi="ar-MA"/>
              </w:rPr>
            </w:pPr>
            <w:r>
              <w:rPr>
                <w:rFonts w:hint="cs"/>
                <w:b/>
                <w:bCs/>
                <w:rtl/>
                <w:lang w:bidi="ar-MA"/>
              </w:rPr>
              <w:t>من</w:t>
            </w:r>
            <w:r>
              <w:rPr>
                <w:rFonts w:hint="cs"/>
                <w:b/>
                <w:bCs/>
                <w:rtl/>
                <w:lang w:bidi="ar-MA"/>
              </w:rPr>
              <w:t xml:space="preserve"> يقدم لنا مثالا </w:t>
            </w:r>
            <w:r w:rsidR="001E7E6C">
              <w:rPr>
                <w:rFonts w:hint="cs"/>
                <w:b/>
                <w:bCs/>
                <w:rtl/>
                <w:lang w:bidi="ar-MA"/>
              </w:rPr>
              <w:t>للاستعارة المكنية</w:t>
            </w:r>
            <w:r>
              <w:rPr>
                <w:rFonts w:hint="cs"/>
                <w:b/>
                <w:bCs/>
                <w:rtl/>
                <w:lang w:bidi="ar-MA"/>
              </w:rPr>
              <w:t>؟</w:t>
            </w:r>
            <w:r w:rsidR="001E7E6C">
              <w:rPr>
                <w:rFonts w:hint="cs"/>
                <w:b/>
                <w:bCs/>
                <w:rtl/>
                <w:lang w:bidi="ar-MA"/>
              </w:rPr>
              <w:t xml:space="preserve"> </w:t>
            </w:r>
          </w:p>
          <w:p w:rsidR="009B0F7E" w:rsidP="009B0F7E">
            <w:pPr>
              <w:tabs>
                <w:tab w:val="left" w:pos="6465"/>
              </w:tabs>
              <w:bidi/>
              <w:spacing w:after="0" w:line="240" w:lineRule="auto"/>
              <w:jc w:val="center"/>
              <w:rPr>
                <w:b/>
                <w:bCs/>
                <w:rtl/>
                <w:lang w:bidi="ar-MA"/>
              </w:rPr>
            </w:pPr>
          </w:p>
          <w:p w:rsidR="009B0F7E" w:rsidRPr="007A42F8" w:rsidP="009B0F7E">
            <w:pPr>
              <w:tabs>
                <w:tab w:val="left" w:pos="6465"/>
              </w:tabs>
              <w:bidi/>
              <w:spacing w:after="0" w:line="240" w:lineRule="auto"/>
              <w:jc w:val="center"/>
              <w:rPr>
                <w:b/>
                <w:bCs/>
                <w:rtl/>
                <w:lang w:bidi="ar-MA"/>
              </w:rPr>
            </w:pPr>
          </w:p>
        </w:tc>
        <w:tc>
          <w:tcPr>
            <w:tcW w:w="6379" w:type="dxa"/>
            <w:tcBorders>
              <w:top w:val="nil"/>
            </w:tcBorders>
          </w:tcPr>
          <w:p w:rsidR="001D6553" w:rsidRPr="00034532" w:rsidP="001D6553">
            <w:pPr>
              <w:tabs>
                <w:tab w:val="left" w:pos="6465"/>
              </w:tabs>
              <w:bidi/>
              <w:spacing w:after="0" w:line="240" w:lineRule="auto"/>
              <w:rPr>
                <w:b/>
                <w:bCs/>
                <w:sz w:val="6"/>
                <w:szCs w:val="6"/>
                <w:rtl/>
                <w:lang w:bidi="ar-MA"/>
              </w:rPr>
            </w:pPr>
          </w:p>
          <w:p w:rsidR="001D6553" w:rsidRPr="001E7E6C" w:rsidP="001D6553">
            <w:pPr>
              <w:bidi/>
              <w:spacing w:after="0" w:line="240" w:lineRule="auto"/>
              <w:rPr>
                <w:b/>
                <w:bCs/>
                <w:sz w:val="28"/>
                <w:szCs w:val="28"/>
                <w:rtl/>
              </w:rPr>
            </w:pPr>
            <w:r w:rsidRPr="001E7E6C">
              <w:rPr>
                <w:rFonts w:hint="cs"/>
                <w:b/>
                <w:bCs/>
                <w:sz w:val="28"/>
                <w:szCs w:val="28"/>
                <w:rtl/>
              </w:rPr>
              <w:t>أمثلة</w:t>
            </w:r>
            <w:r w:rsidRPr="001E7E6C">
              <w:rPr>
                <w:rFonts w:hint="cs"/>
                <w:b/>
                <w:bCs/>
                <w:sz w:val="28"/>
                <w:szCs w:val="28"/>
                <w:rtl/>
              </w:rPr>
              <w:t xml:space="preserve"> الانطلاق:</w:t>
            </w:r>
          </w:p>
          <w:p w:rsidR="007B61D7" w:rsidRPr="00DB5CAD" w:rsidP="007B61D7">
            <w:pPr>
              <w:bidi/>
              <w:spacing w:after="0" w:line="240" w:lineRule="auto"/>
              <w:rPr>
                <w:b/>
                <w:bCs/>
                <w:i/>
                <w:iCs/>
                <w:rtl/>
              </w:rPr>
            </w:pPr>
            <w:r w:rsidRPr="00DB5CAD">
              <w:rPr>
                <w:rFonts w:hint="cs"/>
                <w:b/>
                <w:bCs/>
                <w:i/>
                <w:iCs/>
                <w:rtl/>
              </w:rPr>
              <w:t>المجموعة</w:t>
            </w:r>
            <w:r w:rsidRPr="00DB5CAD">
              <w:rPr>
                <w:rFonts w:hint="cs"/>
                <w:b/>
                <w:bCs/>
                <w:i/>
                <w:iCs/>
                <w:rtl/>
              </w:rPr>
              <w:t xml:space="preserve"> الأولى:</w:t>
            </w:r>
          </w:p>
          <w:p w:rsidR="00F92ACD" w:rsidRPr="00F92ACD" w:rsidP="00DB5CAD">
            <w:pPr>
              <w:numPr>
                <w:ilvl w:val="0"/>
                <w:numId w:val="38"/>
              </w:numPr>
              <w:bidi/>
              <w:spacing w:after="0" w:line="240" w:lineRule="auto"/>
              <w:ind w:left="714" w:hanging="357"/>
              <w:contextualSpacing/>
              <w:rPr>
                <w:rFonts w:hint="cs"/>
                <w:b/>
                <w:bCs/>
              </w:rPr>
            </w:pPr>
            <w:r w:rsidRPr="00F92ACD">
              <w:rPr>
                <w:rFonts w:hint="cs"/>
                <w:b/>
                <w:bCs/>
                <w:rtl/>
              </w:rPr>
              <w:t xml:space="preserve">قال أبو العلاء المعري: </w:t>
            </w:r>
          </w:p>
          <w:p w:rsidR="00F92ACD" w:rsidRPr="00F92ACD" w:rsidP="00F92ACD">
            <w:pPr>
              <w:bidi/>
              <w:spacing w:after="0" w:line="240" w:lineRule="auto"/>
              <w:ind w:left="357"/>
              <w:rPr>
                <w:rFonts w:hint="cs"/>
                <w:b/>
                <w:bCs/>
              </w:rPr>
            </w:pPr>
            <w:r w:rsidRPr="00F92ACD">
              <w:rPr>
                <w:rFonts w:hint="cs"/>
                <w:b/>
                <w:bCs/>
                <w:rtl/>
              </w:rPr>
              <w:t>بكت وامطرت لؤلؤا من نرجس وسقت **وردا وعضت على العناب بالبرد</w:t>
            </w:r>
          </w:p>
          <w:p w:rsidR="004D0852" w:rsidRPr="004D0852" w:rsidP="004D0852">
            <w:pPr>
              <w:numPr>
                <w:ilvl w:val="0"/>
                <w:numId w:val="38"/>
              </w:numPr>
              <w:bidi/>
              <w:spacing w:after="0" w:line="240" w:lineRule="auto"/>
              <w:ind w:left="720" w:hanging="360"/>
              <w:contextualSpacing/>
              <w:rPr>
                <w:b/>
                <w:bCs/>
              </w:rPr>
            </w:pPr>
            <w:r w:rsidRPr="004D0852">
              <w:rPr>
                <w:rFonts w:hint="cs"/>
                <w:b/>
                <w:bCs/>
                <w:rtl/>
              </w:rPr>
              <w:t xml:space="preserve">ويقول دعبل: </w:t>
            </w:r>
          </w:p>
          <w:p w:rsidR="004D0852" w:rsidRPr="00DB5CAD" w:rsidP="004D0852">
            <w:pPr>
              <w:bidi/>
              <w:spacing w:after="0" w:line="240" w:lineRule="auto"/>
              <w:ind w:left="720"/>
              <w:contextualSpacing/>
              <w:jc w:val="center"/>
              <w:rPr>
                <w:b/>
                <w:bCs/>
              </w:rPr>
            </w:pPr>
            <w:r w:rsidRPr="00DB5CAD">
              <w:rPr>
                <w:rFonts w:hint="cs"/>
                <w:b/>
                <w:bCs/>
                <w:rtl/>
              </w:rPr>
              <w:t>لا</w:t>
            </w:r>
            <w:r w:rsidRPr="00DB5CAD">
              <w:rPr>
                <w:rFonts w:hint="cs"/>
                <w:b/>
                <w:bCs/>
                <w:rtl/>
              </w:rPr>
              <w:t xml:space="preserve"> تعجبي يا سلم من رجلٍ** ضحك المشيب برأسه فبكى</w:t>
            </w:r>
          </w:p>
          <w:p w:rsidR="00955ADF" w:rsidRPr="00DB5CAD" w:rsidP="004D0852">
            <w:pPr>
              <w:numPr>
                <w:ilvl w:val="0"/>
                <w:numId w:val="38"/>
              </w:numPr>
              <w:bidi/>
              <w:spacing w:after="0" w:line="240" w:lineRule="auto"/>
              <w:ind w:left="714" w:hanging="357"/>
              <w:contextualSpacing/>
            </w:pPr>
            <w:r w:rsidRPr="00DB5CAD">
              <w:rPr>
                <w:rFonts w:hint="cs"/>
                <w:b/>
                <w:bCs/>
                <w:rtl/>
              </w:rPr>
              <w:t>قال تعالى :</w:t>
            </w:r>
            <w:r w:rsidRPr="00B15ACB">
              <w:rPr>
                <w:rFonts w:cs="خط مسعد المغربي" w:hint="cs"/>
                <w:b/>
                <w:bCs/>
                <w:rtl/>
              </w:rPr>
              <w:t xml:space="preserve"> "كتاب أنزلناه اليك لتخرج الناس من الظلمات الى النور" </w:t>
            </w:r>
            <w:r w:rsidRPr="00DB5CAD">
              <w:rPr>
                <w:rFonts w:hint="cs"/>
                <w:b/>
                <w:bCs/>
                <w:rtl/>
              </w:rPr>
              <w:t>ابراهيم الآية 1</w:t>
            </w:r>
            <w:r w:rsidRPr="00DB5CAD">
              <w:rPr>
                <w:rFonts w:hint="cs"/>
                <w:rtl/>
              </w:rPr>
              <w:t>.</w:t>
            </w:r>
          </w:p>
          <w:p w:rsidR="00584C35" w:rsidRPr="00476AEF" w:rsidP="00476AEF">
            <w:pPr>
              <w:numPr>
                <w:ilvl w:val="0"/>
                <w:numId w:val="38"/>
              </w:numPr>
              <w:bidi/>
              <w:spacing w:after="0" w:line="240" w:lineRule="auto"/>
              <w:ind w:left="720" w:hanging="360"/>
              <w:contextualSpacing/>
              <w:rPr>
                <w:b/>
                <w:bCs/>
              </w:rPr>
            </w:pPr>
            <w:r w:rsidRPr="00476AEF">
              <w:rPr>
                <w:rFonts w:hint="cs"/>
                <w:b/>
                <w:bCs/>
                <w:rtl/>
              </w:rPr>
              <w:t>قال الحجاج بن يوسف: "إني لأرى رؤوسا قد أينعت وحان قطافها"</w:t>
            </w:r>
          </w:p>
        </w:tc>
        <w:tc>
          <w:tcPr>
            <w:tcW w:w="1559" w:type="dxa"/>
            <w:tcBorders>
              <w:top w:val="nil"/>
            </w:tcBorders>
            <w:shd w:val="clear" w:color="auto" w:fill="auto"/>
            <w:vAlign w:val="center"/>
          </w:tcPr>
          <w:p w:rsidR="001D6553" w:rsidP="001D6553">
            <w:pPr>
              <w:tabs>
                <w:tab w:val="left" w:pos="6465"/>
              </w:tabs>
              <w:bidi/>
              <w:spacing w:after="0" w:line="240" w:lineRule="auto"/>
              <w:jc w:val="center"/>
              <w:rPr>
                <w:b/>
                <w:bCs/>
                <w:rtl/>
                <w:lang w:bidi="ar-MA"/>
              </w:rPr>
            </w:pPr>
            <w:r w:rsidRPr="0030334F">
              <w:rPr>
                <w:rFonts w:hint="cs"/>
                <w:b/>
                <w:bCs/>
                <w:rtl/>
                <w:lang w:bidi="ar-MA"/>
              </w:rPr>
              <w:t>نقل الامثلة إلى الدفاتر</w:t>
            </w:r>
          </w:p>
          <w:p w:rsidR="0030334F" w:rsidP="0030334F">
            <w:pPr>
              <w:tabs>
                <w:tab w:val="left" w:pos="6465"/>
              </w:tabs>
              <w:bidi/>
              <w:spacing w:after="0" w:line="240" w:lineRule="auto"/>
              <w:jc w:val="center"/>
              <w:rPr>
                <w:b/>
                <w:bCs/>
                <w:rtl/>
                <w:lang w:bidi="ar-MA"/>
              </w:rPr>
            </w:pPr>
          </w:p>
          <w:p w:rsidR="0030334F" w:rsidP="0030334F">
            <w:pPr>
              <w:tabs>
                <w:tab w:val="left" w:pos="6465"/>
              </w:tabs>
              <w:bidi/>
              <w:spacing w:after="0" w:line="240" w:lineRule="auto"/>
              <w:jc w:val="center"/>
              <w:rPr>
                <w:b/>
                <w:bCs/>
                <w:rtl/>
                <w:lang w:bidi="ar-MA"/>
              </w:rPr>
            </w:pPr>
          </w:p>
          <w:p w:rsidR="0030334F" w:rsidP="0030334F">
            <w:pPr>
              <w:tabs>
                <w:tab w:val="left" w:pos="6465"/>
              </w:tabs>
              <w:bidi/>
              <w:spacing w:after="0" w:line="240" w:lineRule="auto"/>
              <w:jc w:val="center"/>
              <w:rPr>
                <w:b/>
                <w:bCs/>
                <w:rtl/>
                <w:lang w:bidi="ar-MA"/>
              </w:rPr>
            </w:pPr>
          </w:p>
          <w:p w:rsidR="0030334F" w:rsidP="0030334F">
            <w:pPr>
              <w:tabs>
                <w:tab w:val="left" w:pos="6465"/>
              </w:tabs>
              <w:bidi/>
              <w:spacing w:after="0" w:line="240" w:lineRule="auto"/>
              <w:jc w:val="center"/>
              <w:rPr>
                <w:b/>
                <w:bCs/>
                <w:rtl/>
                <w:lang w:bidi="ar-MA"/>
              </w:rPr>
            </w:pPr>
          </w:p>
          <w:p w:rsidR="0030334F" w:rsidP="0030334F">
            <w:pPr>
              <w:tabs>
                <w:tab w:val="left" w:pos="6465"/>
              </w:tabs>
              <w:bidi/>
              <w:spacing w:after="0" w:line="240" w:lineRule="auto"/>
              <w:jc w:val="center"/>
              <w:rPr>
                <w:b/>
                <w:bCs/>
                <w:rtl/>
                <w:lang w:bidi="ar-MA"/>
              </w:rPr>
            </w:pPr>
          </w:p>
          <w:p w:rsidR="0030334F" w:rsidP="001E7E6C">
            <w:pPr>
              <w:tabs>
                <w:tab w:val="left" w:pos="6465"/>
              </w:tabs>
              <w:bidi/>
              <w:spacing w:after="0" w:line="240" w:lineRule="auto"/>
              <w:rPr>
                <w:b/>
                <w:bCs/>
                <w:rtl/>
                <w:lang w:bidi="ar-MA"/>
              </w:rPr>
            </w:pPr>
          </w:p>
          <w:p w:rsidR="0030334F" w:rsidP="0030334F">
            <w:pPr>
              <w:tabs>
                <w:tab w:val="left" w:pos="6465"/>
              </w:tabs>
              <w:bidi/>
              <w:spacing w:after="0" w:line="240" w:lineRule="auto"/>
              <w:rPr>
                <w:b/>
                <w:bCs/>
                <w:rtl/>
                <w:lang w:bidi="ar-MA"/>
              </w:rPr>
            </w:pPr>
            <w:r>
              <w:rPr>
                <w:rFonts w:hint="cs"/>
                <w:b/>
                <w:bCs/>
                <w:rtl/>
                <w:lang w:bidi="ar-MA"/>
              </w:rPr>
              <w:t>قراءة تناوبية</w:t>
            </w:r>
          </w:p>
          <w:p w:rsidR="0054731B" w:rsidP="0054731B">
            <w:pPr>
              <w:tabs>
                <w:tab w:val="left" w:pos="6465"/>
              </w:tabs>
              <w:bidi/>
              <w:spacing w:after="0" w:line="240" w:lineRule="auto"/>
              <w:rPr>
                <w:b/>
                <w:bCs/>
                <w:rtl/>
                <w:lang w:bidi="ar-MA"/>
              </w:rPr>
            </w:pPr>
          </w:p>
          <w:p w:rsidR="0054731B" w:rsidP="0054731B">
            <w:pPr>
              <w:tabs>
                <w:tab w:val="left" w:pos="6465"/>
              </w:tabs>
              <w:bidi/>
              <w:spacing w:after="0" w:line="240" w:lineRule="auto"/>
              <w:rPr>
                <w:b/>
                <w:bCs/>
                <w:rtl/>
                <w:lang w:bidi="ar-MA"/>
              </w:rPr>
            </w:pPr>
          </w:p>
          <w:p w:rsidR="0054731B" w:rsidRPr="0030334F" w:rsidP="0054731B">
            <w:pPr>
              <w:tabs>
                <w:tab w:val="left" w:pos="6465"/>
              </w:tabs>
              <w:bidi/>
              <w:spacing w:after="0" w:line="240" w:lineRule="auto"/>
              <w:rPr>
                <w:b/>
                <w:bCs/>
                <w:rtl/>
                <w:lang w:bidi="ar-MA"/>
              </w:rPr>
            </w:pPr>
          </w:p>
        </w:tc>
        <w:tc>
          <w:tcPr>
            <w:tcW w:w="1536" w:type="dxa"/>
            <w:tcBorders>
              <w:top w:val="nil"/>
            </w:tcBorders>
            <w:shd w:val="clear" w:color="auto" w:fill="auto"/>
            <w:vAlign w:val="center"/>
          </w:tcPr>
          <w:p w:rsidR="001D6553" w:rsidP="001D6553">
            <w:pPr>
              <w:tabs>
                <w:tab w:val="left" w:pos="6465"/>
              </w:tabs>
              <w:bidi/>
              <w:spacing w:after="0" w:line="240" w:lineRule="auto"/>
              <w:jc w:val="center"/>
              <w:rPr>
                <w:b/>
                <w:bCs/>
                <w:rtl/>
                <w:lang w:bidi="ar-MA"/>
              </w:rPr>
            </w:pPr>
            <w:r w:rsidRPr="0030334F">
              <w:rPr>
                <w:rFonts w:hint="cs"/>
                <w:b/>
                <w:bCs/>
                <w:rtl/>
                <w:lang w:bidi="ar-MA"/>
              </w:rPr>
              <w:t xml:space="preserve">كتابة الأمثلة على السبورة </w:t>
            </w:r>
            <w:r w:rsidRPr="0030334F">
              <w:rPr>
                <w:rFonts w:hint="cs"/>
                <w:b/>
                <w:bCs/>
                <w:rtl/>
                <w:lang w:bidi="ar-MA"/>
              </w:rPr>
              <w:t>وملاحظتها</w:t>
            </w:r>
          </w:p>
          <w:p w:rsidR="0030334F" w:rsidP="0030334F">
            <w:pPr>
              <w:tabs>
                <w:tab w:val="left" w:pos="6465"/>
              </w:tabs>
              <w:bidi/>
              <w:spacing w:after="0" w:line="240" w:lineRule="auto"/>
              <w:jc w:val="center"/>
              <w:rPr>
                <w:b/>
                <w:bCs/>
                <w:rtl/>
                <w:lang w:bidi="ar-MA"/>
              </w:rPr>
            </w:pPr>
          </w:p>
          <w:p w:rsidR="0030334F" w:rsidP="0030334F">
            <w:pPr>
              <w:tabs>
                <w:tab w:val="left" w:pos="6465"/>
              </w:tabs>
              <w:bidi/>
              <w:spacing w:after="0" w:line="240" w:lineRule="auto"/>
              <w:jc w:val="center"/>
              <w:rPr>
                <w:b/>
                <w:bCs/>
                <w:rtl/>
                <w:lang w:bidi="ar-MA"/>
              </w:rPr>
            </w:pPr>
          </w:p>
          <w:p w:rsidR="0030334F" w:rsidP="0030334F">
            <w:pPr>
              <w:tabs>
                <w:tab w:val="left" w:pos="6465"/>
              </w:tabs>
              <w:bidi/>
              <w:spacing w:after="0" w:line="240" w:lineRule="auto"/>
              <w:jc w:val="center"/>
              <w:rPr>
                <w:b/>
                <w:bCs/>
                <w:rtl/>
                <w:lang w:bidi="ar-MA"/>
              </w:rPr>
            </w:pPr>
          </w:p>
          <w:p w:rsidR="0030334F" w:rsidP="0030334F">
            <w:pPr>
              <w:tabs>
                <w:tab w:val="left" w:pos="6465"/>
              </w:tabs>
              <w:bidi/>
              <w:spacing w:after="0" w:line="240" w:lineRule="auto"/>
              <w:jc w:val="center"/>
              <w:rPr>
                <w:b/>
                <w:bCs/>
                <w:rtl/>
                <w:lang w:bidi="ar-MA"/>
              </w:rPr>
            </w:pPr>
          </w:p>
          <w:p w:rsidR="0030334F" w:rsidP="0030334F">
            <w:pPr>
              <w:tabs>
                <w:tab w:val="left" w:pos="6465"/>
              </w:tabs>
              <w:bidi/>
              <w:spacing w:after="0" w:line="240" w:lineRule="auto"/>
              <w:jc w:val="center"/>
              <w:rPr>
                <w:b/>
                <w:bCs/>
                <w:rtl/>
                <w:lang w:bidi="ar-MA"/>
              </w:rPr>
            </w:pPr>
          </w:p>
          <w:p w:rsidR="00584C35" w:rsidP="00584C35">
            <w:pPr>
              <w:tabs>
                <w:tab w:val="left" w:pos="6465"/>
              </w:tabs>
              <w:bidi/>
              <w:spacing w:after="0" w:line="240" w:lineRule="auto"/>
              <w:jc w:val="center"/>
              <w:rPr>
                <w:b/>
                <w:bCs/>
                <w:rtl/>
                <w:lang w:bidi="ar-MA"/>
              </w:rPr>
            </w:pPr>
          </w:p>
          <w:p w:rsidR="00584C35" w:rsidP="00584C35">
            <w:pPr>
              <w:tabs>
                <w:tab w:val="left" w:pos="6465"/>
              </w:tabs>
              <w:bidi/>
              <w:spacing w:after="0" w:line="240" w:lineRule="auto"/>
              <w:jc w:val="center"/>
              <w:rPr>
                <w:b/>
                <w:bCs/>
                <w:rtl/>
                <w:lang w:bidi="ar-MA"/>
              </w:rPr>
            </w:pPr>
          </w:p>
          <w:p w:rsidR="00584C35" w:rsidP="00584C35">
            <w:pPr>
              <w:tabs>
                <w:tab w:val="left" w:pos="6465"/>
              </w:tabs>
              <w:bidi/>
              <w:spacing w:after="0" w:line="240" w:lineRule="auto"/>
              <w:jc w:val="center"/>
              <w:rPr>
                <w:b/>
                <w:bCs/>
                <w:rtl/>
                <w:lang w:bidi="ar-MA"/>
              </w:rPr>
            </w:pPr>
          </w:p>
          <w:p w:rsidR="00584C35" w:rsidP="00584C35">
            <w:pPr>
              <w:tabs>
                <w:tab w:val="left" w:pos="6465"/>
              </w:tabs>
              <w:bidi/>
              <w:spacing w:after="0" w:line="240" w:lineRule="auto"/>
              <w:jc w:val="center"/>
              <w:rPr>
                <w:b/>
                <w:bCs/>
                <w:rtl/>
                <w:lang w:bidi="ar-MA"/>
              </w:rPr>
            </w:pPr>
          </w:p>
          <w:p w:rsidR="00BB7523" w:rsidP="0030334F">
            <w:pPr>
              <w:tabs>
                <w:tab w:val="left" w:pos="6465"/>
              </w:tabs>
              <w:bidi/>
              <w:spacing w:after="0" w:line="240" w:lineRule="auto"/>
              <w:jc w:val="center"/>
              <w:rPr>
                <w:b/>
                <w:bCs/>
                <w:rtl/>
                <w:lang w:bidi="ar-MA"/>
              </w:rPr>
            </w:pPr>
            <w:r>
              <w:rPr>
                <w:rFonts w:hint="cs"/>
                <w:b/>
                <w:bCs/>
                <w:rtl/>
                <w:lang w:bidi="ar-MA"/>
              </w:rPr>
              <w:t>قراءة</w:t>
            </w:r>
            <w:r>
              <w:rPr>
                <w:rFonts w:hint="cs"/>
                <w:b/>
                <w:bCs/>
                <w:rtl/>
                <w:lang w:bidi="ar-MA"/>
              </w:rPr>
              <w:t xml:space="preserve"> نموذجية</w:t>
            </w:r>
          </w:p>
          <w:p w:rsidR="00584C35" w:rsidP="00BB7523">
            <w:pPr>
              <w:tabs>
                <w:tab w:val="left" w:pos="6465"/>
              </w:tabs>
              <w:bidi/>
              <w:spacing w:after="0" w:line="240" w:lineRule="auto"/>
              <w:jc w:val="center"/>
              <w:rPr>
                <w:b/>
                <w:bCs/>
                <w:rtl/>
                <w:lang w:bidi="ar-MA"/>
              </w:rPr>
            </w:pPr>
          </w:p>
          <w:p w:rsidR="00584C35" w:rsidP="00584C35">
            <w:pPr>
              <w:tabs>
                <w:tab w:val="left" w:pos="6465"/>
              </w:tabs>
              <w:bidi/>
              <w:spacing w:after="0" w:line="240" w:lineRule="auto"/>
              <w:jc w:val="center"/>
              <w:rPr>
                <w:b/>
                <w:bCs/>
                <w:rtl/>
                <w:lang w:bidi="ar-MA"/>
              </w:rPr>
            </w:pPr>
          </w:p>
          <w:p w:rsidR="00584C35" w:rsidP="00584C35">
            <w:pPr>
              <w:tabs>
                <w:tab w:val="left" w:pos="6465"/>
              </w:tabs>
              <w:bidi/>
              <w:spacing w:after="0" w:line="240" w:lineRule="auto"/>
              <w:jc w:val="center"/>
              <w:rPr>
                <w:b/>
                <w:bCs/>
                <w:rtl/>
                <w:lang w:bidi="ar-MA"/>
              </w:rPr>
            </w:pPr>
          </w:p>
          <w:p w:rsidR="00584C35" w:rsidP="00584C35">
            <w:pPr>
              <w:tabs>
                <w:tab w:val="left" w:pos="6465"/>
              </w:tabs>
              <w:bidi/>
              <w:spacing w:after="0" w:line="240" w:lineRule="auto"/>
              <w:rPr>
                <w:b/>
                <w:bCs/>
                <w:rtl/>
                <w:lang w:bidi="ar-MA"/>
              </w:rPr>
            </w:pPr>
          </w:p>
          <w:p w:rsidR="0030334F" w:rsidRPr="0030334F" w:rsidP="00584C35">
            <w:pPr>
              <w:tabs>
                <w:tab w:val="left" w:pos="6465"/>
              </w:tabs>
              <w:bidi/>
              <w:spacing w:after="0" w:line="240" w:lineRule="auto"/>
              <w:jc w:val="center"/>
              <w:rPr>
                <w:b/>
                <w:bCs/>
                <w:rtl/>
                <w:lang w:bidi="ar-MA"/>
              </w:rPr>
            </w:pPr>
            <w:r>
              <w:rPr>
                <w:rFonts w:hint="cs"/>
                <w:b/>
                <w:bCs/>
                <w:rtl/>
                <w:lang w:bidi="ar-MA"/>
              </w:rPr>
              <w:t xml:space="preserve"> </w:t>
            </w:r>
          </w:p>
        </w:tc>
        <w:tc>
          <w:tcPr>
            <w:tcW w:w="753" w:type="dxa"/>
            <w:vAlign w:val="center"/>
          </w:tcPr>
          <w:p w:rsidR="001D6553" w:rsidRPr="0030334F" w:rsidP="001D6553">
            <w:pPr>
              <w:tabs>
                <w:tab w:val="left" w:pos="6465"/>
              </w:tabs>
              <w:spacing w:after="0" w:line="240" w:lineRule="auto"/>
              <w:jc w:val="center"/>
              <w:rPr>
                <w:b/>
                <w:bCs/>
                <w:rtl/>
              </w:rPr>
            </w:pPr>
            <w:r w:rsidRPr="0030334F">
              <w:rPr>
                <w:rFonts w:hint="cs"/>
                <w:b/>
                <w:bCs/>
                <w:rtl/>
              </w:rPr>
              <w:t>05 دقائق</w:t>
            </w:r>
          </w:p>
        </w:tc>
        <w:tc>
          <w:tcPr>
            <w:tcW w:w="2018" w:type="dxa"/>
            <w:vAlign w:val="center"/>
          </w:tcPr>
          <w:p w:rsidR="001D6553" w:rsidRPr="0030334F" w:rsidP="0030334F">
            <w:pPr>
              <w:tabs>
                <w:tab w:val="left" w:pos="6465"/>
              </w:tabs>
              <w:bidi/>
              <w:spacing w:after="0" w:line="240" w:lineRule="auto"/>
              <w:jc w:val="center"/>
              <w:rPr>
                <w:b/>
                <w:bCs/>
                <w:rtl/>
              </w:rPr>
            </w:pPr>
            <w:r w:rsidRPr="0030334F">
              <w:rPr>
                <w:rFonts w:hint="cs"/>
                <w:b/>
                <w:bCs/>
                <w:rtl/>
              </w:rPr>
              <w:t>إقدار المتعلم على</w:t>
            </w:r>
            <w:r w:rsidRPr="0030334F">
              <w:rPr>
                <w:rFonts w:hint="cs"/>
                <w:b/>
                <w:bCs/>
                <w:rtl/>
                <w:lang w:bidi="ar-MA"/>
              </w:rPr>
              <w:t xml:space="preserve"> دقة</w:t>
            </w:r>
            <w:r w:rsidRPr="0030334F">
              <w:rPr>
                <w:rFonts w:hint="cs"/>
                <w:b/>
                <w:bCs/>
                <w:rtl/>
              </w:rPr>
              <w:t xml:space="preserve"> ملاحظة الأمثلة لتحديد الظاهرة </w:t>
            </w:r>
            <w:r w:rsidRPr="0030334F" w:rsidR="0030334F">
              <w:rPr>
                <w:rFonts w:hint="cs"/>
                <w:b/>
                <w:bCs/>
                <w:rtl/>
              </w:rPr>
              <w:t>البلاغية</w:t>
            </w:r>
          </w:p>
          <w:p w:rsidR="001D6553" w:rsidRPr="0030334F" w:rsidP="001D6553">
            <w:pPr>
              <w:bidi/>
              <w:spacing w:after="0" w:line="240" w:lineRule="auto"/>
              <w:jc w:val="center"/>
              <w:rPr>
                <w:b/>
                <w:bCs/>
                <w:rtl/>
              </w:rPr>
            </w:pPr>
          </w:p>
        </w:tc>
        <w:tc>
          <w:tcPr>
            <w:tcW w:w="1250" w:type="dxa"/>
            <w:vAlign w:val="center"/>
          </w:tcPr>
          <w:p w:rsidR="001D6553" w:rsidRPr="00FA27E5" w:rsidP="001D6553">
            <w:pPr>
              <w:tabs>
                <w:tab w:val="left" w:pos="6465"/>
              </w:tabs>
              <w:spacing w:after="0" w:line="240" w:lineRule="auto"/>
              <w:jc w:val="center"/>
              <w:rPr>
                <w:b/>
                <w:bCs/>
                <w:rtl/>
              </w:rPr>
            </w:pPr>
            <w:r>
              <w:rPr>
                <w:rFonts w:hint="cs"/>
                <w:b/>
                <w:bCs/>
                <w:rtl/>
              </w:rPr>
              <w:t>أمثلة</w:t>
            </w:r>
            <w:r>
              <w:rPr>
                <w:rFonts w:hint="cs"/>
                <w:b/>
                <w:bCs/>
                <w:rtl/>
              </w:rPr>
              <w:t xml:space="preserve"> الانطلاق</w:t>
            </w:r>
          </w:p>
        </w:tc>
      </w:tr>
      <w:tr w:rsidTr="00B50C2A">
        <w:tblPrEx>
          <w:tblW w:w="14879" w:type="dxa"/>
          <w:tblLook w:val="04A0"/>
        </w:tblPrEx>
        <w:trPr>
          <w:trHeight w:val="5802"/>
        </w:trPr>
        <w:tc>
          <w:tcPr>
            <w:tcW w:w="1384" w:type="dxa"/>
            <w:vAlign w:val="center"/>
          </w:tcPr>
          <w:p w:rsidR="009B0F7E" w:rsidP="00775006">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1D6553" w:rsidP="009B0F7E">
            <w:pPr>
              <w:tabs>
                <w:tab w:val="left" w:pos="6465"/>
              </w:tabs>
              <w:bidi/>
              <w:spacing w:after="0" w:line="240" w:lineRule="auto"/>
              <w:jc w:val="center"/>
              <w:rPr>
                <w:b/>
                <w:bCs/>
                <w:rtl/>
              </w:rPr>
            </w:pPr>
            <w:r>
              <w:rPr>
                <w:rFonts w:hint="cs"/>
                <w:b/>
                <w:bCs/>
                <w:rtl/>
              </w:rPr>
              <w:t xml:space="preserve">من يقدم لنا مثالا على </w:t>
            </w:r>
            <w:r w:rsidR="00775006">
              <w:rPr>
                <w:rFonts w:hint="cs"/>
                <w:b/>
                <w:bCs/>
                <w:rtl/>
              </w:rPr>
              <w:t>الاستعارة التصريحية</w:t>
            </w:r>
            <w:r>
              <w:rPr>
                <w:rFonts w:hint="cs"/>
                <w:b/>
                <w:bCs/>
                <w:rtl/>
              </w:rPr>
              <w:t>؟</w:t>
            </w:r>
          </w:p>
          <w:p w:rsidR="001D6553" w:rsidP="001D6553">
            <w:pPr>
              <w:tabs>
                <w:tab w:val="left" w:pos="6465"/>
              </w:tabs>
              <w:bidi/>
              <w:spacing w:after="0" w:line="240" w:lineRule="auto"/>
              <w:jc w:val="center"/>
              <w:rPr>
                <w:b/>
                <w:bCs/>
                <w:rtl/>
              </w:rPr>
            </w:pPr>
          </w:p>
          <w:p w:rsidR="001D6553" w:rsidP="00775006">
            <w:pPr>
              <w:tabs>
                <w:tab w:val="left" w:pos="6465"/>
              </w:tabs>
              <w:bidi/>
              <w:spacing w:after="0" w:line="240" w:lineRule="auto"/>
              <w:jc w:val="center"/>
              <w:rPr>
                <w:b/>
                <w:bCs/>
                <w:rtl/>
              </w:rPr>
            </w:pPr>
            <w:r>
              <w:rPr>
                <w:rFonts w:hint="cs"/>
                <w:b/>
                <w:bCs/>
                <w:rtl/>
              </w:rPr>
              <w:t>من</w:t>
            </w:r>
            <w:r>
              <w:rPr>
                <w:rFonts w:hint="cs"/>
                <w:b/>
                <w:bCs/>
                <w:rtl/>
              </w:rPr>
              <w:t xml:space="preserve"> يقدم لنا مثالا </w:t>
            </w:r>
            <w:r w:rsidR="00775006">
              <w:rPr>
                <w:rFonts w:hint="cs"/>
                <w:b/>
                <w:bCs/>
                <w:rtl/>
              </w:rPr>
              <w:t>على الاستعارة المكنية</w:t>
            </w:r>
            <w:r>
              <w:rPr>
                <w:rFonts w:hint="cs"/>
                <w:b/>
                <w:bCs/>
                <w:rtl/>
              </w:rPr>
              <w:t>؟</w:t>
            </w:r>
          </w:p>
          <w:p w:rsidR="001D6553" w:rsidP="001D6553">
            <w:pPr>
              <w:tabs>
                <w:tab w:val="left" w:pos="6465"/>
              </w:tabs>
              <w:bidi/>
              <w:spacing w:after="0" w:line="240" w:lineRule="auto"/>
              <w:jc w:val="center"/>
              <w:rPr>
                <w:b/>
                <w:bCs/>
                <w:rtl/>
              </w:rPr>
            </w:pPr>
          </w:p>
          <w:p w:rsidR="00A234A2" w:rsidP="00A234A2">
            <w:pPr>
              <w:tabs>
                <w:tab w:val="left" w:pos="6465"/>
              </w:tabs>
              <w:bidi/>
              <w:spacing w:after="0" w:line="240" w:lineRule="auto"/>
              <w:jc w:val="center"/>
              <w:rPr>
                <w:b/>
                <w:bCs/>
                <w:rtl/>
              </w:rPr>
            </w:pPr>
          </w:p>
          <w:p w:rsidR="00A234A2" w:rsidP="00A234A2">
            <w:pPr>
              <w:tabs>
                <w:tab w:val="left" w:pos="6465"/>
              </w:tabs>
              <w:bidi/>
              <w:spacing w:after="0" w:line="240" w:lineRule="auto"/>
              <w:jc w:val="center"/>
              <w:rPr>
                <w:b/>
                <w:bCs/>
                <w:rtl/>
              </w:rPr>
            </w:pPr>
          </w:p>
          <w:p w:rsidR="00A234A2" w:rsidP="00A234A2">
            <w:pPr>
              <w:tabs>
                <w:tab w:val="left" w:pos="6465"/>
              </w:tabs>
              <w:bidi/>
              <w:spacing w:after="0" w:line="240" w:lineRule="auto"/>
              <w:jc w:val="center"/>
              <w:rPr>
                <w:b/>
                <w:bCs/>
                <w:rtl/>
              </w:rPr>
            </w:pPr>
          </w:p>
          <w:p w:rsidR="00A234A2" w:rsidP="00A234A2">
            <w:pPr>
              <w:tabs>
                <w:tab w:val="left" w:pos="6465"/>
              </w:tabs>
              <w:bidi/>
              <w:spacing w:after="0" w:line="240" w:lineRule="auto"/>
              <w:jc w:val="center"/>
              <w:rPr>
                <w:b/>
                <w:bCs/>
                <w:rtl/>
              </w:rPr>
            </w:pPr>
          </w:p>
          <w:p w:rsidR="00A234A2" w:rsidP="00A234A2">
            <w:pPr>
              <w:tabs>
                <w:tab w:val="left" w:pos="6465"/>
              </w:tabs>
              <w:bidi/>
              <w:spacing w:after="0" w:line="240" w:lineRule="auto"/>
              <w:jc w:val="center"/>
              <w:rPr>
                <w:b/>
                <w:bCs/>
                <w:rtl/>
              </w:rPr>
            </w:pPr>
          </w:p>
          <w:p w:rsidR="001D6553" w:rsidP="001D6553">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r>
              <w:rPr>
                <w:rFonts w:hint="cs"/>
                <w:b/>
                <w:bCs/>
                <w:rtl/>
              </w:rPr>
              <w:t>من</w:t>
            </w:r>
            <w:r>
              <w:rPr>
                <w:rFonts w:hint="cs"/>
                <w:b/>
                <w:bCs/>
                <w:rtl/>
              </w:rPr>
              <w:t xml:space="preserve"> يقدم مثالا عن الاستعارة التبعية وآخر عن الاستعارة الأصلية؟</w:t>
            </w: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D8749E">
            <w:pPr>
              <w:tabs>
                <w:tab w:val="left" w:pos="6465"/>
              </w:tabs>
              <w:bidi/>
              <w:spacing w:after="0" w:line="240" w:lineRule="auto"/>
              <w:jc w:val="center"/>
              <w:rPr>
                <w:b/>
                <w:bCs/>
                <w:rtl/>
              </w:rPr>
            </w:pPr>
            <w:r>
              <w:rPr>
                <w:rFonts w:hint="cs"/>
                <w:b/>
                <w:bCs/>
                <w:rtl/>
              </w:rPr>
              <w:t>اشراك عدد كبير من المتعلمين في صياغة الخلاصة</w:t>
            </w:r>
          </w:p>
          <w:p w:rsidR="009B0F7E" w:rsidP="00D8749E">
            <w:pPr>
              <w:tabs>
                <w:tab w:val="left" w:pos="6465"/>
              </w:tabs>
              <w:bidi/>
              <w:spacing w:after="0" w:line="240" w:lineRule="auto"/>
              <w:rPr>
                <w:b/>
                <w:bCs/>
                <w:rtl/>
              </w:rPr>
            </w:pPr>
          </w:p>
          <w:p w:rsidR="00536BED" w:rsidP="00536BED">
            <w:pPr>
              <w:tabs>
                <w:tab w:val="left" w:pos="6465"/>
              </w:tabs>
              <w:bidi/>
              <w:spacing w:after="0" w:line="240" w:lineRule="auto"/>
              <w:rPr>
                <w:b/>
                <w:bCs/>
                <w:rtl/>
              </w:rPr>
            </w:pPr>
            <w:r>
              <w:rPr>
                <w:b/>
                <w:bCs/>
                <w:noProof/>
                <w:rtl/>
                <w:lang w:eastAsia="fr-FR"/>
              </w:rPr>
              <w:pict>
                <v:shape id="_x0000_s1137" type="#_x0000_t32" style="width:747pt;height:0;margin-top:4pt;margin-left:-6.3pt;position:absolute;z-index:251770880" o:connectortype="straight"/>
              </w:pict>
            </w:r>
          </w:p>
          <w:p w:rsidR="00536BED" w:rsidP="00536BED">
            <w:pPr>
              <w:tabs>
                <w:tab w:val="left" w:pos="6465"/>
              </w:tabs>
              <w:bidi/>
              <w:spacing w:after="0" w:line="240" w:lineRule="auto"/>
              <w:rPr>
                <w:b/>
                <w:bCs/>
                <w:rtl/>
              </w:rPr>
            </w:pPr>
          </w:p>
          <w:p w:rsidR="00536BED" w:rsidP="00536BED">
            <w:pPr>
              <w:tabs>
                <w:tab w:val="left" w:pos="6465"/>
              </w:tabs>
              <w:bidi/>
              <w:spacing w:after="0" w:line="240" w:lineRule="auto"/>
              <w:rPr>
                <w:b/>
                <w:bCs/>
                <w:rtl/>
              </w:rPr>
            </w:pPr>
          </w:p>
          <w:p w:rsidR="00536BED" w:rsidP="00536BED">
            <w:pPr>
              <w:tabs>
                <w:tab w:val="left" w:pos="6465"/>
              </w:tabs>
              <w:bidi/>
              <w:spacing w:after="0" w:line="240" w:lineRule="auto"/>
              <w:rPr>
                <w:b/>
                <w:bCs/>
                <w:rtl/>
              </w:rPr>
            </w:pPr>
            <w:r>
              <w:rPr>
                <w:rFonts w:hint="cs"/>
                <w:b/>
                <w:bCs/>
                <w:rtl/>
                <w:lang w:bidi="ar-MA"/>
              </w:rPr>
              <w:t>تصويب الإجابات الخاطئة وتثمين الصحيحة منها</w:t>
            </w:r>
          </w:p>
          <w:p w:rsidR="00536BED" w:rsidP="00536BED">
            <w:pPr>
              <w:tabs>
                <w:tab w:val="left" w:pos="6465"/>
              </w:tabs>
              <w:bidi/>
              <w:spacing w:after="0" w:line="240" w:lineRule="auto"/>
              <w:rPr>
                <w:b/>
                <w:bCs/>
                <w:rtl/>
              </w:rPr>
            </w:pPr>
          </w:p>
          <w:p w:rsidR="00536BED" w:rsidP="00536BED">
            <w:pPr>
              <w:tabs>
                <w:tab w:val="left" w:pos="6465"/>
              </w:tabs>
              <w:bidi/>
              <w:spacing w:after="0" w:line="240" w:lineRule="auto"/>
              <w:rPr>
                <w:b/>
                <w:bCs/>
                <w:rtl/>
              </w:rPr>
            </w:pPr>
          </w:p>
          <w:p w:rsidR="00536BED" w:rsidP="00536BED">
            <w:pPr>
              <w:tabs>
                <w:tab w:val="left" w:pos="6465"/>
              </w:tabs>
              <w:bidi/>
              <w:spacing w:after="0" w:line="240" w:lineRule="auto"/>
              <w:rPr>
                <w:b/>
                <w:bCs/>
                <w:rtl/>
              </w:rPr>
            </w:pPr>
          </w:p>
          <w:p w:rsidR="00536BED" w:rsidRPr="00FA27E5" w:rsidP="00536BED">
            <w:pPr>
              <w:tabs>
                <w:tab w:val="left" w:pos="6465"/>
              </w:tabs>
              <w:bidi/>
              <w:spacing w:after="0" w:line="240" w:lineRule="auto"/>
              <w:rPr>
                <w:b/>
                <w:bCs/>
              </w:rPr>
            </w:pPr>
          </w:p>
        </w:tc>
        <w:tc>
          <w:tcPr>
            <w:tcW w:w="6379" w:type="dxa"/>
            <w:tcBorders>
              <w:top w:val="nil"/>
            </w:tcBorders>
          </w:tcPr>
          <w:p w:rsidR="00584C35" w:rsidP="00584C35">
            <w:pPr>
              <w:tabs>
                <w:tab w:val="left" w:pos="6465"/>
              </w:tabs>
              <w:bidi/>
              <w:spacing w:after="0" w:line="240" w:lineRule="auto"/>
              <w:rPr>
                <w:b/>
                <w:bCs/>
                <w:sz w:val="28"/>
                <w:szCs w:val="28"/>
                <w:rtl/>
                <w:lang w:bidi="ar-MA"/>
              </w:rPr>
            </w:pPr>
          </w:p>
          <w:p w:rsidR="001D6553" w:rsidRPr="00356198" w:rsidP="00584C35">
            <w:pPr>
              <w:tabs>
                <w:tab w:val="left" w:pos="6465"/>
              </w:tabs>
              <w:bidi/>
              <w:spacing w:after="0" w:line="240" w:lineRule="auto"/>
              <w:rPr>
                <w:b/>
                <w:bCs/>
                <w:sz w:val="28"/>
                <w:szCs w:val="28"/>
                <w:rtl/>
                <w:lang w:bidi="ar-MA"/>
              </w:rPr>
            </w:pPr>
            <w:r w:rsidRPr="00356198">
              <w:rPr>
                <w:rFonts w:hint="cs"/>
                <w:b/>
                <w:bCs/>
                <w:sz w:val="28"/>
                <w:szCs w:val="28"/>
                <w:rtl/>
                <w:lang w:bidi="ar-MA"/>
              </w:rPr>
              <w:t>ال</w:t>
            </w:r>
            <w:r w:rsidRPr="00356198">
              <w:rPr>
                <w:rFonts w:hint="cs"/>
                <w:b/>
                <w:bCs/>
                <w:sz w:val="28"/>
                <w:szCs w:val="28"/>
                <w:rtl/>
                <w:lang w:bidi="ar-MA"/>
              </w:rPr>
              <w:t xml:space="preserve">ملاحظة </w:t>
            </w:r>
            <w:r w:rsidRPr="00356198">
              <w:rPr>
                <w:rFonts w:hint="cs"/>
                <w:b/>
                <w:bCs/>
                <w:sz w:val="28"/>
                <w:szCs w:val="28"/>
                <w:rtl/>
                <w:lang w:bidi="ar-MA"/>
              </w:rPr>
              <w:t>و</w:t>
            </w:r>
            <w:r w:rsidRPr="00356198">
              <w:rPr>
                <w:rFonts w:hint="cs"/>
                <w:b/>
                <w:bCs/>
                <w:sz w:val="28"/>
                <w:szCs w:val="28"/>
                <w:rtl/>
                <w:lang w:bidi="ar-MA"/>
              </w:rPr>
              <w:t>ال</w:t>
            </w:r>
            <w:r w:rsidRPr="00356198">
              <w:rPr>
                <w:rFonts w:hint="cs"/>
                <w:b/>
                <w:bCs/>
                <w:sz w:val="28"/>
                <w:szCs w:val="28"/>
                <w:rtl/>
                <w:lang w:bidi="ar-MA"/>
              </w:rPr>
              <w:t>تحليل</w:t>
            </w:r>
            <w:r w:rsidRPr="00356198">
              <w:rPr>
                <w:rFonts w:hint="cs"/>
                <w:b/>
                <w:bCs/>
                <w:sz w:val="28"/>
                <w:szCs w:val="28"/>
                <w:rtl/>
                <w:lang w:bidi="ar-MA"/>
              </w:rPr>
              <w:t xml:space="preserve"> </w:t>
            </w:r>
            <w:r w:rsidRPr="00356198">
              <w:rPr>
                <w:rFonts w:hint="cs"/>
                <w:b/>
                <w:bCs/>
                <w:sz w:val="28"/>
                <w:szCs w:val="28"/>
                <w:rtl/>
                <w:lang w:bidi="ar-MA"/>
              </w:rPr>
              <w:t>:</w:t>
            </w:r>
          </w:p>
          <w:p w:rsidR="00476AEF" w:rsidRPr="006E4290" w:rsidP="00264D89">
            <w:pPr>
              <w:tabs>
                <w:tab w:val="left" w:pos="6465"/>
              </w:tabs>
              <w:bidi/>
              <w:spacing w:after="0" w:line="240" w:lineRule="auto"/>
              <w:rPr>
                <w:rFonts w:hint="cs"/>
                <w:b/>
                <w:bCs/>
                <w:sz w:val="28"/>
                <w:szCs w:val="28"/>
                <w:rtl/>
              </w:rPr>
            </w:pPr>
            <w:r>
              <w:rPr>
                <w:rFonts w:asciiTheme="majorBidi" w:hAnsiTheme="majorBidi" w:cstheme="majorBidi" w:hint="cs"/>
                <w:b/>
                <w:bCs/>
                <w:sz w:val="28"/>
                <w:szCs w:val="28"/>
                <w:rtl/>
              </w:rPr>
              <w:t xml:space="preserve">اذا </w:t>
            </w:r>
            <w:r w:rsidRPr="00264D89">
              <w:rPr>
                <w:rFonts w:asciiTheme="majorBidi" w:hAnsiTheme="majorBidi" w:cstheme="majorBidi"/>
                <w:sz w:val="28"/>
                <w:szCs w:val="28"/>
                <w:rtl/>
              </w:rPr>
              <w:t xml:space="preserve"> </w:t>
            </w:r>
            <w:r w:rsidRPr="00264D89">
              <w:rPr>
                <w:rFonts w:asciiTheme="majorBidi" w:hAnsiTheme="majorBidi" w:cstheme="majorBidi"/>
                <w:sz w:val="28"/>
                <w:szCs w:val="28"/>
                <w:rtl/>
              </w:rPr>
              <w:t>تأملنا</w:t>
            </w:r>
            <w:r>
              <w:rPr>
                <w:rFonts w:asciiTheme="majorBidi" w:hAnsiTheme="majorBidi" w:cstheme="majorBidi" w:hint="cs"/>
                <w:sz w:val="28"/>
                <w:szCs w:val="28"/>
                <w:rtl/>
              </w:rPr>
              <w:t xml:space="preserve"> المثال الأول نجد أن الشاعر لا يقصد باللؤ</w:t>
            </w:r>
            <w:r w:rsidR="007B55E3">
              <w:rPr>
                <w:rFonts w:asciiTheme="majorBidi" w:hAnsiTheme="majorBidi" w:cstheme="majorBidi" w:hint="cs"/>
                <w:sz w:val="28"/>
                <w:szCs w:val="28"/>
                <w:rtl/>
              </w:rPr>
              <w:t>لؤ الجو</w:t>
            </w:r>
            <w:r w:rsidR="004C2F12">
              <w:rPr>
                <w:rFonts w:asciiTheme="majorBidi" w:hAnsiTheme="majorBidi" w:cstheme="majorBidi" w:hint="cs"/>
                <w:sz w:val="28"/>
                <w:szCs w:val="28"/>
                <w:rtl/>
              </w:rPr>
              <w:t xml:space="preserve">هر، بل يريد به الدمع ، لان العيون لا تمطر لؤلؤا، وانما </w:t>
            </w:r>
            <w:r w:rsidR="007B55E3">
              <w:rPr>
                <w:rFonts w:asciiTheme="majorBidi" w:hAnsiTheme="majorBidi" w:cstheme="majorBidi" w:hint="cs"/>
                <w:sz w:val="28"/>
                <w:szCs w:val="28"/>
                <w:rtl/>
              </w:rPr>
              <w:t xml:space="preserve">تمطر </w:t>
            </w:r>
            <w:r w:rsidR="004C2F12">
              <w:rPr>
                <w:rFonts w:asciiTheme="majorBidi" w:hAnsiTheme="majorBidi" w:cstheme="majorBidi" w:hint="cs"/>
                <w:sz w:val="28"/>
                <w:szCs w:val="28"/>
                <w:rtl/>
              </w:rPr>
              <w:t xml:space="preserve">دمعا. وقد شبه </w:t>
            </w:r>
            <w:r w:rsidR="004C2F12">
              <w:rPr>
                <w:rFonts w:asciiTheme="majorBidi" w:hAnsiTheme="majorBidi" w:cstheme="majorBidi" w:hint="cs"/>
                <w:sz w:val="28"/>
                <w:szCs w:val="28"/>
                <w:rtl/>
              </w:rPr>
              <w:t>اللؤلؤ</w:t>
            </w:r>
            <w:r w:rsidR="004C2F12">
              <w:rPr>
                <w:rFonts w:asciiTheme="majorBidi" w:hAnsiTheme="majorBidi" w:cstheme="majorBidi" w:hint="cs"/>
                <w:sz w:val="28"/>
                <w:szCs w:val="28"/>
                <w:rtl/>
              </w:rPr>
              <w:t xml:space="preserve"> با</w:t>
            </w:r>
            <w:r w:rsidR="006E4290">
              <w:rPr>
                <w:rFonts w:asciiTheme="majorBidi" w:hAnsiTheme="majorBidi" w:cstheme="majorBidi" w:hint="cs"/>
                <w:sz w:val="28"/>
                <w:szCs w:val="28"/>
                <w:rtl/>
              </w:rPr>
              <w:t xml:space="preserve">لدمع لاشتراكهما في صفاء اللون، لان </w:t>
            </w:r>
            <w:r w:rsidR="004C2F12">
              <w:rPr>
                <w:rFonts w:asciiTheme="majorBidi" w:hAnsiTheme="majorBidi" w:cstheme="majorBidi" w:hint="cs"/>
                <w:sz w:val="28"/>
                <w:szCs w:val="28"/>
                <w:rtl/>
              </w:rPr>
              <w:t>العلاقة بينهما هي المشابهة. فاللؤلؤ هو</w:t>
            </w:r>
            <w:r w:rsidR="007B55E3">
              <w:rPr>
                <w:rFonts w:asciiTheme="majorBidi" w:hAnsiTheme="majorBidi" w:cstheme="majorBidi" w:hint="cs"/>
                <w:sz w:val="28"/>
                <w:szCs w:val="28"/>
                <w:rtl/>
              </w:rPr>
              <w:t xml:space="preserve"> المستعار منه (المشبه به) والدمع هو المستعار له ( </w:t>
            </w:r>
            <w:r w:rsidR="007B55E3">
              <w:rPr>
                <w:rFonts w:asciiTheme="majorBidi" w:hAnsiTheme="majorBidi" w:cstheme="majorBidi" w:hint="cs"/>
                <w:sz w:val="28"/>
                <w:szCs w:val="28"/>
                <w:rtl/>
              </w:rPr>
              <w:t>المشبه)  وهما</w:t>
            </w:r>
            <w:r w:rsidR="007B55E3">
              <w:rPr>
                <w:rFonts w:asciiTheme="majorBidi" w:hAnsiTheme="majorBidi" w:cstheme="majorBidi" w:hint="cs"/>
                <w:sz w:val="28"/>
                <w:szCs w:val="28"/>
                <w:rtl/>
              </w:rPr>
              <w:t xml:space="preserve"> طرفي الاستعارة.</w:t>
            </w:r>
            <w:r w:rsidR="006E4290">
              <w:rPr>
                <w:rFonts w:asciiTheme="majorBidi" w:hAnsiTheme="majorBidi" w:cstheme="majorBidi" w:hint="cs"/>
                <w:sz w:val="28"/>
                <w:szCs w:val="28"/>
                <w:rtl/>
              </w:rPr>
              <w:t xml:space="preserve"> ولان الشاعر صرح بالمشبه به سميت </w:t>
            </w:r>
            <w:r w:rsidRPr="006E4290" w:rsidR="006E4290">
              <w:rPr>
                <w:rFonts w:asciiTheme="majorBidi" w:hAnsiTheme="majorBidi" w:cstheme="majorBidi" w:hint="cs"/>
                <w:b/>
                <w:bCs/>
                <w:sz w:val="28"/>
                <w:szCs w:val="28"/>
                <w:rtl/>
              </w:rPr>
              <w:t>استعارة تصريحية.</w:t>
            </w:r>
          </w:p>
          <w:p w:rsidR="002329C6" w:rsidRPr="00264D89" w:rsidP="002329C6">
            <w:pPr>
              <w:tabs>
                <w:tab w:val="left" w:pos="6465"/>
              </w:tabs>
              <w:bidi/>
              <w:spacing w:after="0" w:line="240" w:lineRule="auto"/>
              <w:rPr>
                <w:sz w:val="28"/>
                <w:szCs w:val="28"/>
                <w:rtl/>
              </w:rPr>
            </w:pPr>
            <w:r w:rsidRPr="00264D89">
              <w:rPr>
                <w:rFonts w:asciiTheme="majorBidi" w:hAnsiTheme="majorBidi" w:cstheme="majorBidi"/>
                <w:sz w:val="28"/>
                <w:szCs w:val="28"/>
                <w:rtl/>
              </w:rPr>
              <w:t xml:space="preserve">وفي المثال </w:t>
            </w:r>
            <w:r>
              <w:rPr>
                <w:rFonts w:asciiTheme="majorBidi" w:hAnsiTheme="majorBidi" w:cstheme="majorBidi" w:hint="cs"/>
                <w:sz w:val="28"/>
                <w:szCs w:val="28"/>
                <w:rtl/>
              </w:rPr>
              <w:t>الثاني</w:t>
            </w:r>
            <w:r w:rsidRPr="00264D89">
              <w:rPr>
                <w:rFonts w:asciiTheme="majorBidi" w:hAnsiTheme="majorBidi" w:cstheme="majorBidi"/>
                <w:sz w:val="28"/>
                <w:szCs w:val="28"/>
                <w:rtl/>
              </w:rPr>
              <w:t xml:space="preserve"> استعار الشاعر لفظ (ضحك) من الانسان </w:t>
            </w:r>
            <w:r>
              <w:rPr>
                <w:rFonts w:asciiTheme="majorBidi" w:hAnsiTheme="majorBidi" w:cstheme="majorBidi"/>
                <w:sz w:val="28"/>
                <w:szCs w:val="28"/>
                <w:rtl/>
              </w:rPr>
              <w:t xml:space="preserve">للشيب الذي غطى </w:t>
            </w:r>
            <w:r w:rsidRPr="00264D89">
              <w:rPr>
                <w:rFonts w:asciiTheme="majorBidi" w:hAnsiTheme="majorBidi" w:cstheme="majorBidi"/>
                <w:sz w:val="28"/>
                <w:szCs w:val="28"/>
                <w:rtl/>
              </w:rPr>
              <w:t>رأس</w:t>
            </w:r>
            <w:r>
              <w:rPr>
                <w:rFonts w:asciiTheme="majorBidi" w:hAnsiTheme="majorBidi" w:cstheme="majorBidi" w:hint="cs"/>
                <w:sz w:val="28"/>
                <w:szCs w:val="28"/>
                <w:rtl/>
              </w:rPr>
              <w:t>ه</w:t>
            </w:r>
            <w:r w:rsidRPr="00264D89">
              <w:rPr>
                <w:rFonts w:asciiTheme="majorBidi" w:hAnsiTheme="majorBidi" w:cstheme="majorBidi"/>
                <w:sz w:val="28"/>
                <w:szCs w:val="28"/>
                <w:rtl/>
              </w:rPr>
              <w:t xml:space="preserve">، فحذف المشبه به (الانسان) وأبقى على أحد لوازمه وهو (الضحك) وهو قرينة مانعة من ايراد المعنى الحقيقي. ولما كان المشبه به محذوفا سميت </w:t>
            </w:r>
            <w:r w:rsidRPr="00264D89">
              <w:rPr>
                <w:rFonts w:asciiTheme="majorBidi" w:hAnsiTheme="majorBidi" w:cstheme="majorBidi"/>
                <w:b/>
                <w:bCs/>
                <w:sz w:val="28"/>
                <w:szCs w:val="28"/>
                <w:rtl/>
              </w:rPr>
              <w:t>استعارة مكنية.</w:t>
            </w:r>
          </w:p>
          <w:p w:rsidR="002329C6" w:rsidRPr="00264D89" w:rsidP="00551E75">
            <w:pPr>
              <w:pBdr>
                <w:top w:val="single" w:sz="4" w:space="1" w:color="auto"/>
                <w:left w:val="single" w:sz="4" w:space="4" w:color="auto"/>
                <w:bottom w:val="single" w:sz="4" w:space="1" w:color="auto"/>
                <w:right w:val="single" w:sz="4" w:space="4" w:color="auto"/>
              </w:pBdr>
              <w:tabs>
                <w:tab w:val="left" w:pos="6465"/>
              </w:tabs>
              <w:bidi/>
              <w:spacing w:after="0" w:line="240" w:lineRule="auto"/>
              <w:rPr>
                <w:b/>
                <w:bCs/>
                <w:sz w:val="28"/>
                <w:szCs w:val="28"/>
                <w:rtl/>
              </w:rPr>
            </w:pPr>
            <w:r w:rsidRPr="00264D89">
              <w:rPr>
                <w:rFonts w:asciiTheme="majorBidi" w:hAnsiTheme="majorBidi" w:cstheme="majorBidi"/>
                <w:b/>
                <w:bCs/>
                <w:sz w:val="28"/>
                <w:szCs w:val="28"/>
                <w:rtl/>
              </w:rPr>
              <w:t>استنتاج1:</w:t>
            </w:r>
          </w:p>
          <w:p w:rsidR="002329C6" w:rsidRPr="00264D89" w:rsidP="00551E75">
            <w:pPr>
              <w:pBdr>
                <w:top w:val="single" w:sz="4" w:space="1" w:color="auto"/>
                <w:left w:val="single" w:sz="4" w:space="4" w:color="auto"/>
                <w:bottom w:val="single" w:sz="4" w:space="1" w:color="auto"/>
                <w:right w:val="single" w:sz="4" w:space="4" w:color="auto"/>
              </w:pBdr>
              <w:tabs>
                <w:tab w:val="left" w:pos="6465"/>
              </w:tabs>
              <w:bidi/>
              <w:spacing w:after="0" w:line="240" w:lineRule="auto"/>
              <w:rPr>
                <w:sz w:val="28"/>
                <w:szCs w:val="28"/>
                <w:rtl/>
              </w:rPr>
            </w:pPr>
            <w:r>
              <w:rPr>
                <w:rFonts w:asciiTheme="majorBidi" w:hAnsiTheme="majorBidi" w:cstheme="majorBidi" w:hint="cs"/>
                <w:sz w:val="28"/>
                <w:szCs w:val="28"/>
                <w:rtl/>
              </w:rPr>
              <w:t>الاستعارة هي استعمال اللفظ في غير ما وضع له في الأصل لوجود علاقة مشابهة بينهما، مع جود قرينة مانعة من ايراد المعنى الاصلي. و</w:t>
            </w:r>
            <w:r w:rsidRPr="00264D89">
              <w:rPr>
                <w:rFonts w:asciiTheme="majorBidi" w:hAnsiTheme="majorBidi" w:cstheme="majorBidi"/>
                <w:sz w:val="28"/>
                <w:szCs w:val="28"/>
                <w:rtl/>
              </w:rPr>
              <w:t xml:space="preserve">تنقسم </w:t>
            </w:r>
            <w:r w:rsidRPr="00264D89">
              <w:rPr>
                <w:rFonts w:asciiTheme="majorBidi" w:hAnsiTheme="majorBidi" w:cstheme="majorBidi"/>
                <w:sz w:val="28"/>
                <w:szCs w:val="28"/>
                <w:rtl/>
              </w:rPr>
              <w:t>االى</w:t>
            </w:r>
            <w:r w:rsidRPr="00264D89">
              <w:rPr>
                <w:rFonts w:asciiTheme="majorBidi" w:hAnsiTheme="majorBidi" w:cstheme="majorBidi"/>
                <w:sz w:val="28"/>
                <w:szCs w:val="28"/>
                <w:rtl/>
              </w:rPr>
              <w:t xml:space="preserve"> قسمين (تصريحية ومكنية):</w:t>
            </w:r>
          </w:p>
          <w:p w:rsidR="002329C6" w:rsidRPr="00264D89" w:rsidP="00551E75">
            <w:pPr>
              <w:pBdr>
                <w:top w:val="single" w:sz="4" w:space="1" w:color="auto"/>
                <w:left w:val="single" w:sz="4" w:space="4" w:color="auto"/>
                <w:bottom w:val="single" w:sz="4" w:space="1" w:color="auto"/>
                <w:right w:val="single" w:sz="4" w:space="4" w:color="auto"/>
              </w:pBdr>
              <w:tabs>
                <w:tab w:val="left" w:pos="6465"/>
              </w:tabs>
              <w:bidi/>
              <w:spacing w:after="0" w:line="240" w:lineRule="auto"/>
              <w:rPr>
                <w:sz w:val="28"/>
                <w:szCs w:val="28"/>
                <w:rtl/>
              </w:rPr>
            </w:pPr>
            <w:r w:rsidRPr="00264D89">
              <w:rPr>
                <w:rFonts w:asciiTheme="majorBidi" w:hAnsiTheme="majorBidi" w:cstheme="majorBidi"/>
                <w:sz w:val="28"/>
                <w:szCs w:val="28"/>
                <w:rtl/>
              </w:rPr>
              <w:t>الاستعارة التصريح</w:t>
            </w:r>
            <w:r>
              <w:rPr>
                <w:rFonts w:asciiTheme="majorBidi" w:hAnsiTheme="majorBidi" w:cstheme="majorBidi" w:hint="cs"/>
                <w:sz w:val="28"/>
                <w:szCs w:val="28"/>
                <w:rtl/>
              </w:rPr>
              <w:t>ي</w:t>
            </w:r>
            <w:r w:rsidRPr="00264D89">
              <w:rPr>
                <w:rFonts w:asciiTheme="majorBidi" w:hAnsiTheme="majorBidi" w:cstheme="majorBidi"/>
                <w:sz w:val="28"/>
                <w:szCs w:val="28"/>
                <w:rtl/>
              </w:rPr>
              <w:t>ة: هي ما صرح فيها بلفظ المشبه به.</w:t>
            </w:r>
          </w:p>
          <w:p w:rsidR="00551E75" w:rsidP="00551E75">
            <w:pPr>
              <w:pBdr>
                <w:top w:val="single" w:sz="4" w:space="1" w:color="auto"/>
                <w:left w:val="single" w:sz="4" w:space="4" w:color="auto"/>
                <w:bottom w:val="single" w:sz="4" w:space="1" w:color="auto"/>
                <w:right w:val="single" w:sz="4" w:space="4" w:color="auto"/>
              </w:pBdr>
              <w:tabs>
                <w:tab w:val="left" w:pos="6465"/>
              </w:tabs>
              <w:bidi/>
              <w:spacing w:after="0" w:line="240" w:lineRule="auto"/>
              <w:rPr>
                <w:sz w:val="28"/>
                <w:szCs w:val="28"/>
                <w:rtl/>
              </w:rPr>
            </w:pPr>
            <w:r w:rsidRPr="00264D89">
              <w:rPr>
                <w:rFonts w:asciiTheme="majorBidi" w:hAnsiTheme="majorBidi" w:cstheme="majorBidi"/>
                <w:sz w:val="28"/>
                <w:szCs w:val="28"/>
                <w:rtl/>
              </w:rPr>
              <w:t xml:space="preserve">الاستعارة </w:t>
            </w:r>
            <w:r w:rsidRPr="00264D89">
              <w:rPr>
                <w:rFonts w:asciiTheme="majorBidi" w:hAnsiTheme="majorBidi" w:cstheme="majorBidi"/>
                <w:sz w:val="28"/>
                <w:szCs w:val="28"/>
                <w:rtl/>
              </w:rPr>
              <w:t>المكنية :</w:t>
            </w:r>
            <w:r w:rsidRPr="00264D89">
              <w:rPr>
                <w:rFonts w:asciiTheme="majorBidi" w:hAnsiTheme="majorBidi" w:cstheme="majorBidi"/>
                <w:sz w:val="28"/>
                <w:szCs w:val="28"/>
                <w:rtl/>
              </w:rPr>
              <w:t xml:space="preserve"> ما حذف منها لفظ المشبه به</w:t>
            </w:r>
            <w:r>
              <w:rPr>
                <w:rFonts w:asciiTheme="majorBidi" w:hAnsiTheme="majorBidi" w:cstheme="majorBidi" w:hint="cs"/>
                <w:sz w:val="28"/>
                <w:szCs w:val="28"/>
                <w:rtl/>
              </w:rPr>
              <w:t>، ورمز له بأحد لوازمه.</w:t>
            </w:r>
          </w:p>
          <w:p w:rsidR="00854961" w:rsidRPr="00264D89" w:rsidP="00C0344A">
            <w:pPr>
              <w:tabs>
                <w:tab w:val="left" w:pos="6465"/>
              </w:tabs>
              <w:bidi/>
              <w:spacing w:after="0" w:line="240" w:lineRule="auto"/>
              <w:rPr>
                <w:sz w:val="28"/>
                <w:szCs w:val="28"/>
                <w:rtl/>
              </w:rPr>
            </w:pPr>
            <w:r>
              <w:rPr>
                <w:rFonts w:asciiTheme="majorBidi" w:hAnsiTheme="majorBidi" w:cstheme="majorBidi" w:hint="cs"/>
                <w:sz w:val="28"/>
                <w:szCs w:val="28"/>
                <w:rtl/>
              </w:rPr>
              <w:t>أما في</w:t>
            </w:r>
            <w:r w:rsidRPr="00264D89">
              <w:rPr>
                <w:rFonts w:asciiTheme="majorBidi" w:hAnsiTheme="majorBidi" w:cstheme="majorBidi"/>
                <w:sz w:val="28"/>
                <w:szCs w:val="28"/>
                <w:rtl/>
              </w:rPr>
              <w:t xml:space="preserve"> الآية الكريمة نجد </w:t>
            </w:r>
            <w:r w:rsidRPr="00264D89" w:rsidR="0064273F">
              <w:rPr>
                <w:rFonts w:asciiTheme="majorBidi" w:hAnsiTheme="majorBidi" w:cstheme="majorBidi"/>
                <w:sz w:val="28"/>
                <w:szCs w:val="28"/>
                <w:rtl/>
              </w:rPr>
              <w:t xml:space="preserve">أن كلمتي (الظلمات ) و (النور) استعملتا </w:t>
            </w:r>
            <w:r w:rsidRPr="00264D89" w:rsidR="00946275">
              <w:rPr>
                <w:rFonts w:asciiTheme="majorBidi" w:hAnsiTheme="majorBidi" w:cstheme="majorBidi"/>
                <w:sz w:val="28"/>
                <w:szCs w:val="28"/>
                <w:rtl/>
              </w:rPr>
              <w:t>استعمالا مجازيا</w:t>
            </w:r>
            <w:r w:rsidRPr="00264D89" w:rsidR="0064273F">
              <w:rPr>
                <w:rFonts w:asciiTheme="majorBidi" w:hAnsiTheme="majorBidi" w:cstheme="majorBidi"/>
                <w:sz w:val="28"/>
                <w:szCs w:val="28"/>
                <w:rtl/>
              </w:rPr>
              <w:t xml:space="preserve">. </w:t>
            </w:r>
            <w:r w:rsidRPr="00264D89" w:rsidR="001C7DB2">
              <w:rPr>
                <w:rFonts w:asciiTheme="majorBidi" w:hAnsiTheme="majorBidi" w:cstheme="majorBidi"/>
                <w:sz w:val="28"/>
                <w:szCs w:val="28"/>
                <w:rtl/>
              </w:rPr>
              <w:t>فاستعير لفظ الظلمات للضلال والكفر، و</w:t>
            </w:r>
            <w:r w:rsidRPr="00264D89" w:rsidR="0064273F">
              <w:rPr>
                <w:rFonts w:asciiTheme="majorBidi" w:hAnsiTheme="majorBidi" w:cstheme="majorBidi"/>
                <w:sz w:val="28"/>
                <w:szCs w:val="28"/>
                <w:rtl/>
              </w:rPr>
              <w:t xml:space="preserve"> </w:t>
            </w:r>
            <w:r w:rsidRPr="00264D89" w:rsidR="001C7DB2">
              <w:rPr>
                <w:rFonts w:asciiTheme="majorBidi" w:hAnsiTheme="majorBidi" w:cstheme="majorBidi"/>
                <w:sz w:val="28"/>
                <w:szCs w:val="28"/>
                <w:rtl/>
              </w:rPr>
              <w:t>ولفظ النور ل</w:t>
            </w:r>
            <w:r w:rsidRPr="00264D89" w:rsidR="0064273F">
              <w:rPr>
                <w:rFonts w:asciiTheme="majorBidi" w:hAnsiTheme="majorBidi" w:cstheme="majorBidi"/>
                <w:sz w:val="28"/>
                <w:szCs w:val="28"/>
                <w:rtl/>
              </w:rPr>
              <w:t>لهدى والايمان</w:t>
            </w:r>
            <w:r w:rsidRPr="00264D89" w:rsidR="00A11C1C">
              <w:rPr>
                <w:rFonts w:asciiTheme="majorBidi" w:hAnsiTheme="majorBidi" w:cstheme="majorBidi"/>
                <w:sz w:val="28"/>
                <w:szCs w:val="28"/>
                <w:rtl/>
              </w:rPr>
              <w:t>، وذلك لعلاقة المشابهة بين الضلال</w:t>
            </w:r>
            <w:r w:rsidRPr="00264D89" w:rsidR="001C7DB2">
              <w:rPr>
                <w:rFonts w:asciiTheme="majorBidi" w:hAnsiTheme="majorBidi" w:cstheme="majorBidi"/>
                <w:sz w:val="28"/>
                <w:szCs w:val="28"/>
                <w:rtl/>
              </w:rPr>
              <w:t xml:space="preserve"> والظ</w:t>
            </w:r>
            <w:r w:rsidRPr="00264D89" w:rsidR="00A11C1C">
              <w:rPr>
                <w:rFonts w:asciiTheme="majorBidi" w:hAnsiTheme="majorBidi" w:cstheme="majorBidi"/>
                <w:sz w:val="28"/>
                <w:szCs w:val="28"/>
                <w:rtl/>
              </w:rPr>
              <w:t>لمة ، وبين النور والايمان</w:t>
            </w:r>
            <w:r w:rsidRPr="00264D89" w:rsidR="001C7DB2">
              <w:rPr>
                <w:rFonts w:asciiTheme="majorBidi" w:hAnsiTheme="majorBidi" w:cstheme="majorBidi"/>
                <w:sz w:val="28"/>
                <w:szCs w:val="28"/>
                <w:rtl/>
              </w:rPr>
              <w:t xml:space="preserve">، </w:t>
            </w:r>
            <w:r w:rsidRPr="00264D89" w:rsidR="00E43727">
              <w:rPr>
                <w:rFonts w:asciiTheme="majorBidi" w:hAnsiTheme="majorBidi" w:cstheme="majorBidi"/>
                <w:sz w:val="28"/>
                <w:szCs w:val="28"/>
                <w:rtl/>
              </w:rPr>
              <w:t xml:space="preserve">والقرينة حالية تفهم من السياق. ولما صرح بلفظ المشبه به في الآية سميت </w:t>
            </w:r>
            <w:r w:rsidRPr="00264D89" w:rsidR="00E43727">
              <w:rPr>
                <w:rFonts w:asciiTheme="majorBidi" w:hAnsiTheme="majorBidi" w:cstheme="majorBidi"/>
                <w:b/>
                <w:bCs/>
                <w:sz w:val="28"/>
                <w:szCs w:val="28"/>
                <w:rtl/>
              </w:rPr>
              <w:t>استعارة تصريحية.</w:t>
            </w:r>
            <w:r w:rsidR="00C0344A">
              <w:rPr>
                <w:rFonts w:asciiTheme="majorBidi" w:hAnsiTheme="majorBidi" w:cstheme="majorBidi" w:hint="cs"/>
                <w:b/>
                <w:bCs/>
                <w:sz w:val="28"/>
                <w:szCs w:val="28"/>
                <w:rtl/>
              </w:rPr>
              <w:t xml:space="preserve"> </w:t>
            </w:r>
            <w:r w:rsidR="00C0344A">
              <w:rPr>
                <w:rFonts w:asciiTheme="majorBidi" w:hAnsiTheme="majorBidi" w:cstheme="majorBidi" w:hint="cs"/>
                <w:sz w:val="28"/>
                <w:szCs w:val="28"/>
                <w:rtl/>
              </w:rPr>
              <w:t xml:space="preserve"> ونلاحظ أن لفظي الظلمات والنور </w:t>
            </w:r>
            <w:r w:rsidR="00C0344A">
              <w:rPr>
                <w:rFonts w:asciiTheme="majorBidi" w:hAnsiTheme="majorBidi" w:cstheme="majorBidi" w:hint="cs"/>
                <w:sz w:val="28"/>
                <w:szCs w:val="28"/>
                <w:rtl/>
              </w:rPr>
              <w:t>اسم</w:t>
            </w:r>
            <w:r w:rsidR="00645192">
              <w:rPr>
                <w:rFonts w:asciiTheme="majorBidi" w:hAnsiTheme="majorBidi" w:cstheme="majorBidi" w:hint="cs"/>
                <w:sz w:val="28"/>
                <w:szCs w:val="28"/>
                <w:rtl/>
              </w:rPr>
              <w:t>اء جامدة</w:t>
            </w:r>
            <w:r w:rsidR="00C0344A">
              <w:rPr>
                <w:rFonts w:asciiTheme="majorBidi" w:hAnsiTheme="majorBidi" w:cstheme="majorBidi" w:hint="cs"/>
                <w:sz w:val="28"/>
                <w:szCs w:val="28"/>
                <w:rtl/>
              </w:rPr>
              <w:t xml:space="preserve"> غير مشتق</w:t>
            </w:r>
            <w:r w:rsidR="00645192">
              <w:rPr>
                <w:rFonts w:asciiTheme="majorBidi" w:hAnsiTheme="majorBidi" w:cstheme="majorBidi" w:hint="cs"/>
                <w:sz w:val="28"/>
                <w:szCs w:val="28"/>
                <w:rtl/>
              </w:rPr>
              <w:t>ة</w:t>
            </w:r>
            <w:r w:rsidR="00C0344A">
              <w:rPr>
                <w:rFonts w:asciiTheme="majorBidi" w:hAnsiTheme="majorBidi" w:cstheme="majorBidi" w:hint="cs"/>
                <w:sz w:val="28"/>
                <w:szCs w:val="28"/>
                <w:rtl/>
              </w:rPr>
              <w:t>، ومتى اجريت الاستعارة في الاسماء الغير مشتقة تسمى استعارة أصلية.</w:t>
            </w:r>
          </w:p>
          <w:p w:rsidR="00645192" w:rsidP="00645192">
            <w:pPr>
              <w:tabs>
                <w:tab w:val="left" w:pos="6465"/>
              </w:tabs>
              <w:bidi/>
              <w:spacing w:after="0" w:line="240" w:lineRule="auto"/>
              <w:rPr>
                <w:b/>
                <w:bCs/>
                <w:sz w:val="28"/>
                <w:szCs w:val="28"/>
                <w:rtl/>
              </w:rPr>
            </w:pPr>
            <w:r w:rsidRPr="00B512AD">
              <w:rPr>
                <w:rFonts w:asciiTheme="majorBidi" w:hAnsiTheme="majorBidi" w:cstheme="majorBidi" w:hint="cs"/>
                <w:sz w:val="28"/>
                <w:szCs w:val="28"/>
                <w:rtl/>
              </w:rPr>
              <w:t xml:space="preserve">وفي المثال </w:t>
            </w:r>
            <w:r>
              <w:rPr>
                <w:rFonts w:asciiTheme="majorBidi" w:hAnsiTheme="majorBidi" w:cstheme="majorBidi" w:hint="cs"/>
                <w:sz w:val="28"/>
                <w:szCs w:val="28"/>
                <w:rtl/>
              </w:rPr>
              <w:t xml:space="preserve">الرابع </w:t>
            </w:r>
            <w:r w:rsidRPr="00B512AD">
              <w:rPr>
                <w:rFonts w:asciiTheme="majorBidi" w:hAnsiTheme="majorBidi" w:cstheme="majorBidi" w:hint="cs"/>
                <w:sz w:val="28"/>
                <w:szCs w:val="28"/>
                <w:rtl/>
              </w:rPr>
              <w:t xml:space="preserve"> يشبه الحجاج</w:t>
            </w:r>
            <w:r>
              <w:rPr>
                <w:rFonts w:asciiTheme="majorBidi" w:hAnsiTheme="majorBidi" w:cstheme="majorBidi" w:hint="cs"/>
                <w:sz w:val="28"/>
                <w:szCs w:val="28"/>
                <w:rtl/>
              </w:rPr>
              <w:t xml:space="preserve"> بن يوسف</w:t>
            </w:r>
            <w:r w:rsidRPr="00B512AD">
              <w:rPr>
                <w:rFonts w:asciiTheme="majorBidi" w:hAnsiTheme="majorBidi" w:cstheme="majorBidi" w:hint="cs"/>
                <w:sz w:val="28"/>
                <w:szCs w:val="28"/>
                <w:rtl/>
              </w:rPr>
              <w:t xml:space="preserve"> الرؤوس بالثمار الناضجة ، فحذف المشبه به وابقى على أحد لوازمه (أينعت) على سبيل الاستعارة </w:t>
            </w:r>
            <w:r w:rsidRPr="00B512AD">
              <w:rPr>
                <w:rFonts w:asciiTheme="majorBidi" w:hAnsiTheme="majorBidi" w:cstheme="majorBidi" w:hint="cs"/>
                <w:sz w:val="28"/>
                <w:szCs w:val="28"/>
                <w:rtl/>
              </w:rPr>
              <w:t xml:space="preserve">المكنية، ويلاحظ أنها اجريت في الفعل </w:t>
            </w:r>
            <w:r>
              <w:rPr>
                <w:rFonts w:asciiTheme="majorBidi" w:hAnsiTheme="majorBidi" w:cstheme="majorBidi" w:hint="cs"/>
                <w:sz w:val="28"/>
                <w:szCs w:val="28"/>
                <w:rtl/>
              </w:rPr>
              <w:t xml:space="preserve">، لذلك سميت </w:t>
            </w:r>
            <w:r>
              <w:rPr>
                <w:rFonts w:asciiTheme="majorBidi" w:hAnsiTheme="majorBidi" w:cstheme="majorBidi" w:hint="cs"/>
                <w:b/>
                <w:bCs/>
                <w:sz w:val="28"/>
                <w:szCs w:val="28"/>
                <w:rtl/>
              </w:rPr>
              <w:t>استعارة تبعية.</w:t>
            </w:r>
          </w:p>
          <w:p w:rsidR="004B57B9" w:rsidRPr="0092058E" w:rsidP="004B57B9">
            <w:pPr>
              <w:tabs>
                <w:tab w:val="left" w:pos="6465"/>
              </w:tabs>
              <w:bidi/>
              <w:spacing w:after="0" w:line="240" w:lineRule="auto"/>
              <w:rPr>
                <w:b/>
                <w:bCs/>
                <w:sz w:val="28"/>
                <w:szCs w:val="28"/>
                <w:rtl/>
              </w:rPr>
            </w:pPr>
            <w:r w:rsidRPr="0092058E">
              <w:rPr>
                <w:rFonts w:asciiTheme="majorBidi" w:hAnsiTheme="majorBidi" w:cstheme="majorBidi" w:hint="cs"/>
                <w:b/>
                <w:bCs/>
                <w:sz w:val="28"/>
                <w:szCs w:val="28"/>
                <w:rtl/>
              </w:rPr>
              <w:t>استنتاج 2:</w:t>
            </w:r>
          </w:p>
          <w:p w:rsidR="004B57B9" w:rsidP="004B57B9">
            <w:pPr>
              <w:tabs>
                <w:tab w:val="left" w:pos="6465"/>
              </w:tabs>
              <w:bidi/>
              <w:spacing w:after="0" w:line="240" w:lineRule="auto"/>
              <w:rPr>
                <w:sz w:val="28"/>
                <w:szCs w:val="28"/>
                <w:rtl/>
              </w:rPr>
            </w:pPr>
            <w:r>
              <w:rPr>
                <w:rFonts w:asciiTheme="majorBidi" w:hAnsiTheme="majorBidi" w:cstheme="majorBidi" w:hint="cs"/>
                <w:sz w:val="28"/>
                <w:szCs w:val="28"/>
                <w:rtl/>
              </w:rPr>
              <w:t xml:space="preserve">تنقسم الاستعارة </w:t>
            </w:r>
            <w:r>
              <w:rPr>
                <w:rFonts w:asciiTheme="majorBidi" w:hAnsiTheme="majorBidi" w:cstheme="majorBidi" w:hint="cs"/>
                <w:sz w:val="28"/>
                <w:szCs w:val="28"/>
                <w:rtl/>
              </w:rPr>
              <w:t>حسب</w:t>
            </w:r>
            <w:r>
              <w:rPr>
                <w:rFonts w:asciiTheme="majorBidi" w:hAnsiTheme="majorBidi" w:cstheme="majorBidi" w:hint="cs"/>
                <w:sz w:val="28"/>
                <w:szCs w:val="28"/>
                <w:rtl/>
              </w:rPr>
              <w:t xml:space="preserve"> اللفظ المستعار إلى:</w:t>
            </w:r>
          </w:p>
          <w:p w:rsidR="004B57B9" w:rsidP="004B57B9">
            <w:pPr>
              <w:tabs>
                <w:tab w:val="left" w:pos="6465"/>
              </w:tabs>
              <w:bidi/>
              <w:spacing w:after="0" w:line="240" w:lineRule="auto"/>
              <w:rPr>
                <w:sz w:val="28"/>
                <w:szCs w:val="28"/>
                <w:rtl/>
              </w:rPr>
            </w:pPr>
            <w:r>
              <w:rPr>
                <w:rFonts w:asciiTheme="majorBidi" w:hAnsiTheme="majorBidi" w:cstheme="majorBidi" w:hint="cs"/>
                <w:sz w:val="28"/>
                <w:szCs w:val="28"/>
                <w:rtl/>
              </w:rPr>
              <w:t>الاستعارة</w:t>
            </w:r>
            <w:r>
              <w:rPr>
                <w:rFonts w:asciiTheme="majorBidi" w:hAnsiTheme="majorBidi" w:cstheme="majorBidi" w:hint="cs"/>
                <w:sz w:val="28"/>
                <w:szCs w:val="28"/>
                <w:rtl/>
              </w:rPr>
              <w:t xml:space="preserve"> الأصلية: ما كان اللفظ المستعار اسما جامد غير مشتق.</w:t>
            </w:r>
          </w:p>
          <w:p w:rsidR="00714DE7" w:rsidP="00714DE7">
            <w:pPr>
              <w:tabs>
                <w:tab w:val="left" w:pos="6465"/>
              </w:tabs>
              <w:bidi/>
              <w:spacing w:after="0" w:line="240" w:lineRule="auto"/>
              <w:rPr>
                <w:rFonts w:hint="cs"/>
                <w:sz w:val="28"/>
                <w:szCs w:val="28"/>
                <w:rtl/>
              </w:rPr>
            </w:pPr>
            <w:r>
              <w:rPr>
                <w:rFonts w:asciiTheme="majorBidi" w:hAnsiTheme="majorBidi" w:cstheme="majorBidi" w:hint="cs"/>
                <w:sz w:val="28"/>
                <w:szCs w:val="28"/>
                <w:rtl/>
              </w:rPr>
              <w:t>الاستعارة</w:t>
            </w:r>
            <w:r w:rsidR="0092058E">
              <w:rPr>
                <w:rFonts w:asciiTheme="majorBidi" w:hAnsiTheme="majorBidi" w:cstheme="majorBidi" w:hint="cs"/>
                <w:sz w:val="28"/>
                <w:szCs w:val="28"/>
                <w:rtl/>
              </w:rPr>
              <w:t xml:space="preserve"> التبعية: ما كان فيها اللفظ المستعار فعلا أو اسما مشتقا أو حرف.</w:t>
            </w:r>
          </w:p>
          <w:p w:rsidR="002C7723" w:rsidP="002C7723">
            <w:pPr>
              <w:tabs>
                <w:tab w:val="left" w:pos="6465"/>
              </w:tabs>
              <w:bidi/>
              <w:spacing w:after="0" w:line="240" w:lineRule="auto"/>
              <w:rPr>
                <w:rFonts w:hint="cs"/>
                <w:sz w:val="28"/>
                <w:szCs w:val="28"/>
                <w:rtl/>
              </w:rPr>
            </w:pPr>
            <w:r>
              <w:rPr>
                <w:rFonts w:asciiTheme="majorBidi" w:hAnsiTheme="majorBidi" w:cstheme="majorBidi" w:hint="cs"/>
                <w:sz w:val="28"/>
                <w:szCs w:val="28"/>
                <w:rtl/>
              </w:rPr>
              <w:t xml:space="preserve">وهناك تقسيم اخر باعتبار اللفظ المستعار، فنجد استعارتان تحقيقية </w:t>
            </w:r>
            <w:r>
              <w:rPr>
                <w:rFonts w:asciiTheme="majorBidi" w:hAnsiTheme="majorBidi" w:cstheme="majorBidi" w:hint="cs"/>
                <w:sz w:val="28"/>
                <w:szCs w:val="28"/>
                <w:rtl/>
              </w:rPr>
              <w:t>وتخييلية</w:t>
            </w:r>
            <w:r>
              <w:rPr>
                <w:rFonts w:asciiTheme="majorBidi" w:hAnsiTheme="majorBidi" w:cstheme="majorBidi" w:hint="cs"/>
                <w:sz w:val="28"/>
                <w:szCs w:val="28"/>
                <w:rtl/>
              </w:rPr>
              <w:t>.</w:t>
            </w:r>
          </w:p>
          <w:p w:rsidR="002C7723" w:rsidP="002C7723">
            <w:pPr>
              <w:numPr>
                <w:ilvl w:val="0"/>
                <w:numId w:val="39"/>
              </w:numPr>
              <w:tabs>
                <w:tab w:val="left" w:pos="6465"/>
              </w:tabs>
              <w:bidi/>
              <w:spacing w:after="0" w:line="240" w:lineRule="auto"/>
              <w:ind w:left="720" w:hanging="360"/>
              <w:contextualSpacing/>
              <w:rPr>
                <w:rFonts w:hint="cs"/>
                <w:sz w:val="28"/>
                <w:szCs w:val="28"/>
              </w:rPr>
            </w:pPr>
            <w:r>
              <w:rPr>
                <w:rFonts w:asciiTheme="majorBidi" w:hAnsiTheme="majorBidi" w:cstheme="majorBidi" w:hint="cs"/>
                <w:sz w:val="28"/>
                <w:szCs w:val="28"/>
                <w:rtl/>
              </w:rPr>
              <w:t xml:space="preserve">تحقيقية: </w:t>
            </w:r>
            <w:r w:rsidR="001171B0">
              <w:rPr>
                <w:rFonts w:asciiTheme="majorBidi" w:hAnsiTheme="majorBidi" w:cstheme="majorBidi" w:hint="cs"/>
                <w:sz w:val="28"/>
                <w:szCs w:val="28"/>
                <w:rtl/>
              </w:rPr>
              <w:t>تسمى كذلك عندما يكون لفظ المستعار له أمرا محققا يدرك بالعقل أو الحس . ومثاله قوله تعالى "</w:t>
            </w:r>
            <w:r w:rsidR="001171B0">
              <w:rPr>
                <w:rFonts w:asciiTheme="majorBidi" w:hAnsiTheme="majorBidi" w:cstheme="majorBidi" w:hint="cs"/>
                <w:sz w:val="28"/>
                <w:szCs w:val="28"/>
                <w:rtl/>
              </w:rPr>
              <w:t>وءاية</w:t>
            </w:r>
            <w:r w:rsidR="001171B0">
              <w:rPr>
                <w:rFonts w:asciiTheme="majorBidi" w:hAnsiTheme="majorBidi" w:cstheme="majorBidi" w:hint="cs"/>
                <w:sz w:val="28"/>
                <w:szCs w:val="28"/>
                <w:rtl/>
              </w:rPr>
              <w:t xml:space="preserve"> لهم الليل نسلخ منه النهار" سورة </w:t>
            </w:r>
            <w:r w:rsidR="001171B0">
              <w:rPr>
                <w:rFonts w:asciiTheme="majorBidi" w:hAnsiTheme="majorBidi" w:cstheme="majorBidi" w:hint="cs"/>
                <w:sz w:val="28"/>
                <w:szCs w:val="28"/>
                <w:rtl/>
              </w:rPr>
              <w:t>يس</w:t>
            </w:r>
            <w:r w:rsidR="001171B0">
              <w:rPr>
                <w:rFonts w:asciiTheme="majorBidi" w:hAnsiTheme="majorBidi" w:cstheme="majorBidi" w:hint="cs"/>
                <w:sz w:val="28"/>
                <w:szCs w:val="28"/>
                <w:rtl/>
              </w:rPr>
              <w:t xml:space="preserve"> 38.</w:t>
            </w:r>
          </w:p>
          <w:p w:rsidR="001171B0" w:rsidRPr="002C7723" w:rsidP="001171B0">
            <w:pPr>
              <w:numPr>
                <w:ilvl w:val="0"/>
                <w:numId w:val="39"/>
              </w:numPr>
              <w:tabs>
                <w:tab w:val="left" w:pos="6465"/>
              </w:tabs>
              <w:bidi/>
              <w:spacing w:after="0" w:line="240" w:lineRule="auto"/>
              <w:ind w:left="720" w:hanging="360"/>
              <w:contextualSpacing/>
              <w:rPr>
                <w:sz w:val="28"/>
                <w:szCs w:val="28"/>
                <w:rtl/>
              </w:rPr>
            </w:pPr>
            <w:r>
              <w:rPr>
                <w:rFonts w:asciiTheme="majorBidi" w:hAnsiTheme="majorBidi" w:cstheme="majorBidi" w:hint="cs"/>
                <w:sz w:val="28"/>
                <w:szCs w:val="28"/>
                <w:rtl/>
              </w:rPr>
              <w:t>تخييلية</w:t>
            </w:r>
            <w:r>
              <w:rPr>
                <w:rFonts w:asciiTheme="majorBidi" w:hAnsiTheme="majorBidi" w:cstheme="majorBidi" w:hint="cs"/>
                <w:sz w:val="28"/>
                <w:szCs w:val="28"/>
                <w:rtl/>
              </w:rPr>
              <w:t xml:space="preserve">: </w:t>
            </w:r>
            <w:r w:rsidR="00A927B4">
              <w:rPr>
                <w:rFonts w:asciiTheme="majorBidi" w:hAnsiTheme="majorBidi" w:cstheme="majorBidi" w:hint="cs"/>
                <w:sz w:val="28"/>
                <w:szCs w:val="28"/>
                <w:rtl/>
              </w:rPr>
              <w:t xml:space="preserve">هي ان يستعار لفظ دال على حقيقة خيالية </w:t>
            </w:r>
            <w:r>
              <w:rPr>
                <w:rFonts w:asciiTheme="majorBidi" w:hAnsiTheme="majorBidi" w:cstheme="majorBidi" w:hint="cs"/>
                <w:sz w:val="28"/>
                <w:szCs w:val="28"/>
                <w:rtl/>
              </w:rPr>
              <w:t xml:space="preserve"> ويردف بذكر المستعار له توضيحا له . مثل </w:t>
            </w:r>
            <w:r>
              <w:rPr>
                <w:rFonts w:asciiTheme="majorBidi" w:hAnsiTheme="majorBidi" w:cstheme="majorBidi" w:hint="cs"/>
                <w:sz w:val="28"/>
                <w:szCs w:val="28"/>
                <w:rtl/>
              </w:rPr>
              <w:t>قوله</w:t>
            </w:r>
            <w:r>
              <w:rPr>
                <w:rFonts w:asciiTheme="majorBidi" w:hAnsiTheme="majorBidi" w:cstheme="majorBidi" w:hint="cs"/>
                <w:sz w:val="28"/>
                <w:szCs w:val="28"/>
                <w:rtl/>
              </w:rPr>
              <w:t xml:space="preserve"> تعالى " ويبقى وجه ربك " الرحمن الآية 27.</w:t>
            </w:r>
          </w:p>
          <w:p w:rsidR="00812085" w:rsidRPr="00714DE7" w:rsidP="00714DE7">
            <w:pPr>
              <w:tabs>
                <w:tab w:val="left" w:pos="6465"/>
              </w:tabs>
              <w:bidi/>
              <w:spacing w:after="0" w:line="240" w:lineRule="auto"/>
              <w:rPr>
                <w:sz w:val="28"/>
                <w:szCs w:val="28"/>
                <w:rtl/>
              </w:rPr>
            </w:pPr>
            <w:r>
              <w:rPr>
                <w:rFonts w:asciiTheme="majorBidi" w:hAnsiTheme="majorBidi" w:cstheme="majorBidi"/>
                <w:noProof/>
                <w:sz w:val="28"/>
                <w:szCs w:val="28"/>
                <w:rtl/>
                <w:lang w:eastAsia="fr-FR"/>
              </w:rPr>
              <w:pict>
                <v:shape id="_x0000_s1138" type="#_x0000_t32" style="width:747pt;height:0;margin-top:0.95pt;margin-left:-75.65pt;position:absolute;z-index:251766784" o:connectortype="straight"/>
              </w:pict>
            </w:r>
          </w:p>
          <w:p w:rsidR="001D6553" w:rsidRPr="009B6D27" w:rsidP="001D6553">
            <w:pPr>
              <w:tabs>
                <w:tab w:val="left" w:pos="6465"/>
              </w:tabs>
              <w:bidi/>
              <w:spacing w:after="0" w:line="240" w:lineRule="auto"/>
              <w:rPr>
                <w:b/>
                <w:bCs/>
                <w:rtl/>
                <w:lang w:bidi="ar-MA"/>
              </w:rPr>
            </w:pPr>
            <w:r>
              <w:rPr>
                <w:rFonts w:hint="cs"/>
                <w:b/>
                <w:bCs/>
                <w:rtl/>
                <w:lang w:bidi="ar-MA"/>
              </w:rPr>
              <w:t>استخلاص</w:t>
            </w:r>
            <w:r>
              <w:rPr>
                <w:rFonts w:hint="cs"/>
                <w:b/>
                <w:bCs/>
                <w:rtl/>
                <w:lang w:bidi="ar-MA"/>
              </w:rPr>
              <w:t xml:space="preserve"> القاعدة</w:t>
            </w:r>
            <w:r w:rsidRPr="009B6D27">
              <w:rPr>
                <w:rFonts w:hint="cs"/>
                <w:b/>
                <w:bCs/>
                <w:rtl/>
                <w:lang w:bidi="ar-MA"/>
              </w:rPr>
              <w:t>:</w:t>
            </w:r>
          </w:p>
          <w:p w:rsidR="00536BED" w:rsidP="00536BED">
            <w:pPr>
              <w:tabs>
                <w:tab w:val="left" w:pos="6465"/>
              </w:tabs>
              <w:bidi/>
              <w:spacing w:after="0" w:line="240" w:lineRule="auto"/>
              <w:rPr>
                <w:b/>
                <w:bCs/>
                <w:rtl/>
                <w:lang w:bidi="ar-MA"/>
              </w:rPr>
            </w:pPr>
          </w:p>
          <w:p w:rsidR="00536BED" w:rsidP="00536BED">
            <w:pPr>
              <w:tabs>
                <w:tab w:val="left" w:pos="6465"/>
              </w:tabs>
              <w:bidi/>
              <w:spacing w:after="0" w:line="240" w:lineRule="auto"/>
              <w:jc w:val="center"/>
              <w:rPr>
                <w:b/>
                <w:bCs/>
                <w:rtl/>
                <w:lang w:bidi="ar-MA"/>
              </w:rPr>
            </w:pPr>
            <w:r w:rsidRPr="00292735">
              <w:rPr>
                <w:rFonts w:hint="cs"/>
                <w:b/>
                <w:bCs/>
                <w:rtl/>
                <w:lang w:bidi="ar-MA"/>
              </w:rPr>
              <w:t xml:space="preserve">انظر </w:t>
            </w:r>
            <w:r w:rsidRPr="00292735">
              <w:rPr>
                <w:rFonts w:hint="cs"/>
                <w:b/>
                <w:bCs/>
                <w:rtl/>
                <w:lang w:bidi="ar-MA"/>
              </w:rPr>
              <w:t>الكتاب</w:t>
            </w:r>
            <w:r w:rsidRPr="00292735">
              <w:rPr>
                <w:rFonts w:hint="cs"/>
                <w:b/>
                <w:bCs/>
                <w:rtl/>
                <w:lang w:bidi="ar-MA"/>
              </w:rPr>
              <w:t xml:space="preserve"> المدرسي، ص </w:t>
            </w:r>
            <w:r>
              <w:rPr>
                <w:rFonts w:hint="cs"/>
                <w:b/>
                <w:bCs/>
                <w:rtl/>
                <w:lang w:bidi="ar-MA"/>
              </w:rPr>
              <w:t>117/137.</w:t>
            </w:r>
          </w:p>
          <w:p w:rsidR="00536BED" w:rsidRPr="00292735" w:rsidP="001E3658">
            <w:pPr>
              <w:tabs>
                <w:tab w:val="left" w:pos="6465"/>
              </w:tabs>
              <w:bidi/>
              <w:spacing w:after="0" w:line="240" w:lineRule="auto"/>
              <w:rPr>
                <w:b/>
                <w:bCs/>
                <w:rtl/>
                <w:lang w:bidi="ar-MA"/>
              </w:rPr>
            </w:pPr>
          </w:p>
          <w:p w:rsidR="00D8749E" w:rsidRPr="009829CA" w:rsidP="00D8749E">
            <w:pPr>
              <w:tabs>
                <w:tab w:val="left" w:pos="6465"/>
              </w:tabs>
              <w:bidi/>
              <w:spacing w:after="0" w:line="240" w:lineRule="auto"/>
              <w:rPr>
                <w:b/>
                <w:bCs/>
                <w:rtl/>
              </w:rPr>
            </w:pPr>
            <w:r w:rsidRPr="009829CA">
              <w:rPr>
                <w:rFonts w:hint="cs"/>
                <w:b/>
                <w:bCs/>
                <w:rtl/>
              </w:rPr>
              <w:t>تطبيقات:</w:t>
            </w:r>
          </w:p>
          <w:p w:rsidR="0058286C" w:rsidP="004D0852">
            <w:pPr>
              <w:numPr>
                <w:ilvl w:val="0"/>
                <w:numId w:val="40"/>
              </w:numPr>
              <w:bidi/>
              <w:spacing w:after="0" w:line="240" w:lineRule="auto"/>
              <w:ind w:left="720" w:hanging="360"/>
              <w:contextualSpacing/>
              <w:rPr>
                <w:b/>
                <w:bCs/>
              </w:rPr>
            </w:pPr>
            <w:r>
              <w:rPr>
                <w:rFonts w:hint="cs"/>
                <w:b/>
                <w:bCs/>
                <w:rtl/>
              </w:rPr>
              <w:t xml:space="preserve">قال الهذلي: إذا المنية أنشبت أظفارها **الفيت كل تميمة لا تنفع </w:t>
            </w:r>
          </w:p>
          <w:p w:rsidR="0058286C" w:rsidP="001E3658">
            <w:pPr>
              <w:numPr>
                <w:ilvl w:val="0"/>
                <w:numId w:val="40"/>
              </w:numPr>
              <w:bidi/>
              <w:spacing w:after="0" w:line="240" w:lineRule="auto"/>
              <w:ind w:left="720" w:hanging="360"/>
              <w:contextualSpacing/>
              <w:rPr>
                <w:b/>
                <w:bCs/>
              </w:rPr>
            </w:pPr>
            <w:r>
              <w:rPr>
                <w:rFonts w:hint="cs"/>
                <w:b/>
                <w:bCs/>
                <w:rtl/>
              </w:rPr>
              <w:t>قال أبو العتاهية</w:t>
            </w:r>
            <w:r w:rsidR="001E3658">
              <w:rPr>
                <w:rFonts w:hint="cs"/>
                <w:b/>
                <w:bCs/>
                <w:rtl/>
              </w:rPr>
              <w:t>:</w:t>
            </w:r>
            <w:r>
              <w:rPr>
                <w:rFonts w:hint="cs"/>
                <w:b/>
                <w:bCs/>
                <w:rtl/>
              </w:rPr>
              <w:t xml:space="preserve"> أتته الخلافة منقادة ** اليه تجرر أذيالها</w:t>
            </w:r>
          </w:p>
          <w:p w:rsidR="00D8749E" w:rsidP="004D0852">
            <w:pPr>
              <w:numPr>
                <w:ilvl w:val="0"/>
                <w:numId w:val="40"/>
              </w:numPr>
              <w:bidi/>
              <w:spacing w:after="0" w:line="240" w:lineRule="auto"/>
              <w:ind w:left="720" w:hanging="360"/>
              <w:contextualSpacing/>
              <w:rPr>
                <w:b/>
                <w:bCs/>
              </w:rPr>
            </w:pPr>
            <w:r w:rsidRPr="00DB5CAD">
              <w:rPr>
                <w:rFonts w:hint="cs"/>
                <w:b/>
                <w:bCs/>
                <w:rtl/>
              </w:rPr>
              <w:t>قال</w:t>
            </w:r>
            <w:r w:rsidRPr="00DB5CAD">
              <w:rPr>
                <w:rFonts w:hint="cs"/>
                <w:b/>
                <w:bCs/>
                <w:rtl/>
              </w:rPr>
              <w:t xml:space="preserve"> تعالى: </w:t>
            </w:r>
            <w:r w:rsidRPr="00B15ACB">
              <w:rPr>
                <w:rFonts w:cs="خط مسعد المغربي" w:hint="cs"/>
                <w:b/>
                <w:bCs/>
                <w:rtl/>
              </w:rPr>
              <w:t>" ولما سكت عن موسى الغضب أخذ الألواح وفي نسختها هدى ورحمة للذين هم بربهم يرهبون"</w:t>
            </w:r>
            <w:r w:rsidRPr="00DB5CAD">
              <w:rPr>
                <w:rFonts w:hint="cs"/>
                <w:b/>
                <w:bCs/>
                <w:rtl/>
              </w:rPr>
              <w:t xml:space="preserve"> الأعراف 154.</w:t>
            </w:r>
          </w:p>
          <w:p w:rsidR="00536BED" w:rsidP="004D0852">
            <w:pPr>
              <w:numPr>
                <w:ilvl w:val="0"/>
                <w:numId w:val="40"/>
              </w:numPr>
              <w:bidi/>
              <w:spacing w:after="0" w:line="240" w:lineRule="auto"/>
              <w:ind w:left="720" w:hanging="360"/>
              <w:contextualSpacing/>
              <w:rPr>
                <w:rFonts w:hint="cs"/>
                <w:b/>
                <w:bCs/>
              </w:rPr>
            </w:pPr>
            <w:r>
              <w:rPr>
                <w:rFonts w:hint="cs"/>
                <w:b/>
                <w:bCs/>
                <w:rtl/>
              </w:rPr>
              <w:t>قال شاعر: اذا ما صافح الاسماع يوما ** تبسمت الضمائر والقلوب</w:t>
            </w:r>
          </w:p>
          <w:p w:rsidR="004D0852" w:rsidRPr="00DB5CAD" w:rsidP="004D0852">
            <w:pPr>
              <w:numPr>
                <w:ilvl w:val="0"/>
                <w:numId w:val="40"/>
              </w:numPr>
              <w:bidi/>
              <w:spacing w:after="0" w:line="240" w:lineRule="auto"/>
              <w:ind w:left="720" w:hanging="360"/>
              <w:contextualSpacing/>
              <w:rPr>
                <w:b/>
                <w:bCs/>
              </w:rPr>
            </w:pPr>
            <w:r w:rsidRPr="00DB5CAD">
              <w:rPr>
                <w:rFonts w:hint="cs"/>
                <w:b/>
                <w:bCs/>
                <w:rtl/>
              </w:rPr>
              <w:t xml:space="preserve">يقول المتنبي: </w:t>
            </w:r>
          </w:p>
          <w:p w:rsidR="004D0852" w:rsidRPr="00DB5CAD" w:rsidP="004D0852">
            <w:pPr>
              <w:bidi/>
              <w:spacing w:after="0" w:line="240" w:lineRule="auto"/>
              <w:ind w:left="720"/>
              <w:contextualSpacing/>
              <w:jc w:val="center"/>
              <w:rPr>
                <w:b/>
                <w:bCs/>
              </w:rPr>
            </w:pPr>
            <w:r w:rsidRPr="00DB5CAD">
              <w:rPr>
                <w:rFonts w:hint="cs"/>
                <w:b/>
                <w:bCs/>
                <w:rtl/>
              </w:rPr>
              <w:t xml:space="preserve">واقبل </w:t>
            </w:r>
            <w:r w:rsidRPr="00DB5CAD">
              <w:rPr>
                <w:rFonts w:hint="cs"/>
                <w:b/>
                <w:bCs/>
                <w:rtl/>
              </w:rPr>
              <w:t>يمشي</w:t>
            </w:r>
            <w:r w:rsidRPr="00DB5CAD">
              <w:rPr>
                <w:rFonts w:hint="cs"/>
                <w:b/>
                <w:bCs/>
                <w:rtl/>
              </w:rPr>
              <w:t xml:space="preserve"> في البساط فما درى **إلى البحر يسعى أم إلى البدر يرتقي</w:t>
            </w:r>
          </w:p>
          <w:p w:rsidR="004D0852" w:rsidRPr="00DA0E1D" w:rsidP="00DA0E1D">
            <w:pPr>
              <w:numPr>
                <w:ilvl w:val="0"/>
                <w:numId w:val="40"/>
              </w:numPr>
              <w:bidi/>
              <w:spacing w:after="0" w:line="240" w:lineRule="auto"/>
              <w:ind w:left="720" w:hanging="360"/>
              <w:contextualSpacing/>
              <w:rPr>
                <w:b/>
                <w:bCs/>
              </w:rPr>
            </w:pPr>
            <w:r w:rsidRPr="00DA0E1D">
              <w:rPr>
                <w:rFonts w:hint="cs"/>
                <w:b/>
                <w:bCs/>
                <w:rtl/>
              </w:rPr>
              <w:t xml:space="preserve">قال </w:t>
            </w:r>
            <w:r w:rsidRPr="00DA0E1D">
              <w:rPr>
                <w:rFonts w:hint="cs"/>
                <w:b/>
                <w:bCs/>
                <w:rtl/>
              </w:rPr>
              <w:t>شاعر</w:t>
            </w:r>
            <w:r w:rsidRPr="00DA0E1D">
              <w:rPr>
                <w:rFonts w:hint="cs"/>
                <w:b/>
                <w:bCs/>
                <w:rtl/>
              </w:rPr>
              <w:t xml:space="preserve">: </w:t>
            </w:r>
          </w:p>
          <w:p w:rsidR="001D6553" w:rsidRPr="001E3658" w:rsidP="001E3658">
            <w:pPr>
              <w:bidi/>
              <w:spacing w:after="0" w:line="240" w:lineRule="auto"/>
              <w:ind w:left="720"/>
              <w:contextualSpacing/>
              <w:jc w:val="center"/>
              <w:rPr>
                <w:b/>
                <w:bCs/>
              </w:rPr>
            </w:pPr>
            <w:r>
              <w:rPr>
                <w:rFonts w:hint="cs"/>
                <w:b/>
                <w:bCs/>
                <w:rtl/>
              </w:rPr>
              <w:t>عضّنا</w:t>
            </w:r>
            <w:r>
              <w:rPr>
                <w:rFonts w:hint="cs"/>
                <w:b/>
                <w:bCs/>
                <w:rtl/>
              </w:rPr>
              <w:t xml:space="preserve"> ال</w:t>
            </w:r>
            <w:r w:rsidR="001E3658">
              <w:rPr>
                <w:rFonts w:hint="cs"/>
                <w:b/>
                <w:bCs/>
                <w:rtl/>
              </w:rPr>
              <w:t>دهر بنابه   ** ليت ما حلّ بنا به</w:t>
            </w:r>
          </w:p>
        </w:tc>
        <w:tc>
          <w:tcPr>
            <w:tcW w:w="1559" w:type="dxa"/>
            <w:tcBorders>
              <w:top w:val="nil"/>
            </w:tcBorders>
            <w:vAlign w:val="center"/>
          </w:tcPr>
          <w:p w:rsidR="0054731B" w:rsidP="001D6553">
            <w:pPr>
              <w:tabs>
                <w:tab w:val="left" w:pos="6465"/>
              </w:tabs>
              <w:bidi/>
              <w:spacing w:after="0" w:line="240" w:lineRule="auto"/>
              <w:jc w:val="center"/>
              <w:rPr>
                <w:b/>
                <w:bCs/>
                <w:rtl/>
                <w:lang w:bidi="ar-MA"/>
              </w:rPr>
            </w:pPr>
          </w:p>
          <w:p w:rsidR="0054731B" w:rsidP="0054731B">
            <w:pPr>
              <w:tabs>
                <w:tab w:val="left" w:pos="6465"/>
              </w:tabs>
              <w:bidi/>
              <w:spacing w:after="0" w:line="240" w:lineRule="auto"/>
              <w:jc w:val="center"/>
              <w:rPr>
                <w:b/>
                <w:bCs/>
                <w:rtl/>
                <w:lang w:bidi="ar-MA"/>
              </w:rPr>
            </w:pPr>
          </w:p>
          <w:p w:rsidR="0054731B" w:rsidP="0054731B">
            <w:pPr>
              <w:tabs>
                <w:tab w:val="left" w:pos="6465"/>
              </w:tabs>
              <w:bidi/>
              <w:spacing w:after="0" w:line="240" w:lineRule="auto"/>
              <w:jc w:val="center"/>
              <w:rPr>
                <w:b/>
                <w:bCs/>
                <w:rtl/>
                <w:lang w:bidi="ar-MA"/>
              </w:rPr>
            </w:pPr>
          </w:p>
          <w:p w:rsidR="0054731B" w:rsidP="0054731B">
            <w:pPr>
              <w:tabs>
                <w:tab w:val="left" w:pos="6465"/>
              </w:tabs>
              <w:bidi/>
              <w:spacing w:after="0" w:line="240" w:lineRule="auto"/>
              <w:jc w:val="center"/>
              <w:rPr>
                <w:b/>
                <w:bCs/>
                <w:rtl/>
                <w:lang w:bidi="ar-MA"/>
              </w:rPr>
            </w:pPr>
          </w:p>
          <w:p w:rsidR="0054731B" w:rsidP="0054731B">
            <w:pPr>
              <w:tabs>
                <w:tab w:val="left" w:pos="6465"/>
              </w:tabs>
              <w:bidi/>
              <w:spacing w:after="0" w:line="240" w:lineRule="auto"/>
              <w:jc w:val="center"/>
              <w:rPr>
                <w:b/>
                <w:bCs/>
                <w:rtl/>
                <w:lang w:bidi="ar-MA"/>
              </w:rPr>
            </w:pPr>
          </w:p>
          <w:p w:rsidR="0054731B" w:rsidP="0054731B">
            <w:pPr>
              <w:tabs>
                <w:tab w:val="left" w:pos="6465"/>
              </w:tabs>
              <w:bidi/>
              <w:spacing w:after="0" w:line="240" w:lineRule="auto"/>
              <w:jc w:val="center"/>
              <w:rPr>
                <w:b/>
                <w:bCs/>
                <w:rtl/>
                <w:lang w:bidi="ar-MA"/>
              </w:rPr>
            </w:pPr>
          </w:p>
          <w:p w:rsidR="0054731B" w:rsidP="0054731B">
            <w:pPr>
              <w:tabs>
                <w:tab w:val="left" w:pos="6465"/>
              </w:tabs>
              <w:bidi/>
              <w:spacing w:after="0" w:line="240" w:lineRule="auto"/>
              <w:jc w:val="center"/>
              <w:rPr>
                <w:b/>
                <w:bCs/>
                <w:rtl/>
                <w:lang w:bidi="ar-MA"/>
              </w:rPr>
            </w:pPr>
          </w:p>
          <w:p w:rsidR="001D6553" w:rsidP="0054731B">
            <w:pPr>
              <w:tabs>
                <w:tab w:val="left" w:pos="6465"/>
              </w:tabs>
              <w:bidi/>
              <w:spacing w:after="0" w:line="240" w:lineRule="auto"/>
              <w:rPr>
                <w:b/>
                <w:bCs/>
                <w:rtl/>
                <w:lang w:bidi="ar-MA"/>
              </w:rPr>
            </w:pPr>
            <w:r w:rsidRPr="00292735">
              <w:rPr>
                <w:rFonts w:hint="cs"/>
                <w:b/>
                <w:bCs/>
                <w:rtl/>
                <w:lang w:bidi="ar-MA"/>
              </w:rPr>
              <w:t>يجيب المتعلم من خلال ملاحظته ومن خلال مكتسباته السابقة.</w:t>
            </w:r>
          </w:p>
          <w:p w:rsidR="0054731B" w:rsidP="0054731B">
            <w:pPr>
              <w:tabs>
                <w:tab w:val="left" w:pos="6465"/>
              </w:tabs>
              <w:bidi/>
              <w:spacing w:after="0" w:line="240" w:lineRule="auto"/>
              <w:jc w:val="center"/>
              <w:rPr>
                <w:b/>
                <w:bCs/>
                <w:rtl/>
                <w:lang w:bidi="ar-MA"/>
              </w:rPr>
            </w:pPr>
          </w:p>
          <w:p w:rsidR="0054731B" w:rsidP="0054731B">
            <w:pPr>
              <w:tabs>
                <w:tab w:val="left" w:pos="6465"/>
              </w:tabs>
              <w:bidi/>
              <w:spacing w:after="0" w:line="240" w:lineRule="auto"/>
              <w:jc w:val="center"/>
              <w:rPr>
                <w:b/>
                <w:bCs/>
                <w:rtl/>
                <w:lang w:bidi="ar-MA"/>
              </w:rPr>
            </w:pPr>
          </w:p>
          <w:p w:rsidR="0054731B" w:rsidP="0054731B">
            <w:pPr>
              <w:tabs>
                <w:tab w:val="left" w:pos="6465"/>
              </w:tabs>
              <w:bidi/>
              <w:spacing w:after="0" w:line="240" w:lineRule="auto"/>
              <w:jc w:val="center"/>
              <w:rPr>
                <w:b/>
                <w:bCs/>
                <w:rtl/>
                <w:lang w:bidi="ar-MA"/>
              </w:rPr>
            </w:pPr>
          </w:p>
          <w:p w:rsidR="0054731B" w:rsidP="0054731B">
            <w:pPr>
              <w:tabs>
                <w:tab w:val="left" w:pos="6465"/>
              </w:tabs>
              <w:bidi/>
              <w:spacing w:after="0" w:line="240" w:lineRule="auto"/>
              <w:jc w:val="center"/>
              <w:rPr>
                <w:b/>
                <w:bCs/>
                <w:rtl/>
                <w:lang w:bidi="ar-MA"/>
              </w:rPr>
            </w:pPr>
          </w:p>
          <w:p w:rsidR="0054731B" w:rsidP="0054731B">
            <w:pPr>
              <w:tabs>
                <w:tab w:val="left" w:pos="6465"/>
              </w:tabs>
              <w:bidi/>
              <w:spacing w:after="0" w:line="240" w:lineRule="auto"/>
              <w:jc w:val="center"/>
              <w:rPr>
                <w:b/>
                <w:bCs/>
                <w:rtl/>
                <w:lang w:bidi="ar-MA"/>
              </w:rPr>
            </w:pPr>
          </w:p>
          <w:p w:rsidR="0054731B" w:rsidP="0054731B">
            <w:pPr>
              <w:tabs>
                <w:tab w:val="left" w:pos="6465"/>
              </w:tabs>
              <w:bidi/>
              <w:spacing w:after="0" w:line="240" w:lineRule="auto"/>
              <w:jc w:val="center"/>
              <w:rPr>
                <w:b/>
                <w:bCs/>
                <w:rtl/>
                <w:lang w:bidi="ar-MA"/>
              </w:rPr>
            </w:pPr>
          </w:p>
          <w:p w:rsidR="0054731B" w:rsidP="0054731B">
            <w:pPr>
              <w:tabs>
                <w:tab w:val="left" w:pos="6465"/>
              </w:tabs>
              <w:bidi/>
              <w:spacing w:after="0" w:line="240" w:lineRule="auto"/>
              <w:jc w:val="center"/>
              <w:rPr>
                <w:b/>
                <w:bCs/>
                <w:rtl/>
                <w:lang w:bidi="ar-MA"/>
              </w:rPr>
            </w:pPr>
          </w:p>
          <w:p w:rsidR="0054731B" w:rsidP="0054731B">
            <w:pPr>
              <w:tabs>
                <w:tab w:val="left" w:pos="6465"/>
              </w:tabs>
              <w:bidi/>
              <w:spacing w:after="0" w:line="240" w:lineRule="auto"/>
              <w:jc w:val="center"/>
              <w:rPr>
                <w:b/>
                <w:bCs/>
                <w:rtl/>
                <w:lang w:bidi="ar-MA"/>
              </w:rPr>
            </w:pPr>
          </w:p>
          <w:p w:rsidR="0054731B" w:rsidP="0054731B">
            <w:pPr>
              <w:tabs>
                <w:tab w:val="left" w:pos="6465"/>
              </w:tabs>
              <w:bidi/>
              <w:spacing w:after="0" w:line="240" w:lineRule="auto"/>
              <w:jc w:val="center"/>
              <w:rPr>
                <w:b/>
                <w:bCs/>
                <w:rtl/>
                <w:lang w:bidi="ar-MA"/>
              </w:rPr>
            </w:pPr>
          </w:p>
          <w:p w:rsidR="0054731B" w:rsidP="0054731B">
            <w:pPr>
              <w:tabs>
                <w:tab w:val="left" w:pos="6465"/>
              </w:tabs>
              <w:bidi/>
              <w:spacing w:after="0" w:line="240" w:lineRule="auto"/>
              <w:jc w:val="center"/>
              <w:rPr>
                <w:b/>
                <w:bCs/>
                <w:rtl/>
                <w:lang w:bidi="ar-MA"/>
              </w:rPr>
            </w:pPr>
          </w:p>
          <w:p w:rsidR="0054731B" w:rsidP="0054731B">
            <w:pPr>
              <w:tabs>
                <w:tab w:val="left" w:pos="6465"/>
              </w:tabs>
              <w:bidi/>
              <w:spacing w:after="0" w:line="240" w:lineRule="auto"/>
              <w:jc w:val="center"/>
              <w:rPr>
                <w:b/>
                <w:bCs/>
                <w:rtl/>
                <w:lang w:bidi="ar-MA"/>
              </w:rPr>
            </w:pPr>
          </w:p>
          <w:p w:rsidR="0054731B" w:rsidP="0054731B">
            <w:pPr>
              <w:tabs>
                <w:tab w:val="left" w:pos="6465"/>
              </w:tabs>
              <w:bidi/>
              <w:spacing w:after="0" w:line="240" w:lineRule="auto"/>
              <w:jc w:val="center"/>
              <w:rPr>
                <w:b/>
                <w:bCs/>
                <w:rtl/>
                <w:lang w:bidi="ar-MA"/>
              </w:rPr>
            </w:pPr>
          </w:p>
          <w:p w:rsidR="0054731B" w:rsidP="0054731B">
            <w:pPr>
              <w:tabs>
                <w:tab w:val="left" w:pos="6465"/>
              </w:tabs>
              <w:bidi/>
              <w:spacing w:after="0" w:line="240" w:lineRule="auto"/>
              <w:jc w:val="center"/>
              <w:rPr>
                <w:b/>
                <w:bCs/>
                <w:rtl/>
                <w:lang w:bidi="ar-MA"/>
              </w:rPr>
            </w:pPr>
          </w:p>
          <w:p w:rsidR="0054731B" w:rsidP="0054731B">
            <w:pPr>
              <w:tabs>
                <w:tab w:val="left" w:pos="6465"/>
              </w:tabs>
              <w:bidi/>
              <w:spacing w:after="0" w:line="240" w:lineRule="auto"/>
              <w:jc w:val="center"/>
              <w:rPr>
                <w:b/>
                <w:bCs/>
                <w:rtl/>
                <w:lang w:bidi="ar-MA"/>
              </w:rPr>
            </w:pPr>
          </w:p>
          <w:p w:rsidR="0054731B" w:rsidP="0054731B">
            <w:pPr>
              <w:tabs>
                <w:tab w:val="left" w:pos="6465"/>
              </w:tabs>
              <w:bidi/>
              <w:spacing w:after="0" w:line="240" w:lineRule="auto"/>
              <w:jc w:val="center"/>
              <w:rPr>
                <w:b/>
                <w:bCs/>
                <w:rtl/>
                <w:lang w:bidi="ar-MA"/>
              </w:rPr>
            </w:pPr>
          </w:p>
          <w:p w:rsidR="0054731B" w:rsidP="0054731B">
            <w:pPr>
              <w:tabs>
                <w:tab w:val="left" w:pos="6465"/>
              </w:tabs>
              <w:bidi/>
              <w:spacing w:after="0" w:line="240" w:lineRule="auto"/>
              <w:jc w:val="center"/>
              <w:rPr>
                <w:b/>
                <w:bCs/>
                <w:rtl/>
                <w:lang w:bidi="ar-MA"/>
              </w:rPr>
            </w:pPr>
          </w:p>
          <w:p w:rsidR="0054731B" w:rsidP="0054731B">
            <w:pPr>
              <w:tabs>
                <w:tab w:val="left" w:pos="6465"/>
              </w:tabs>
              <w:bidi/>
              <w:spacing w:after="0" w:line="240" w:lineRule="auto"/>
              <w:jc w:val="center"/>
              <w:rPr>
                <w:b/>
                <w:bCs/>
                <w:rtl/>
                <w:lang w:bidi="ar-MA"/>
              </w:rPr>
            </w:pPr>
          </w:p>
          <w:p w:rsidR="0054731B" w:rsidP="0054731B">
            <w:pPr>
              <w:tabs>
                <w:tab w:val="left" w:pos="6465"/>
              </w:tabs>
              <w:bidi/>
              <w:spacing w:after="0" w:line="240" w:lineRule="auto"/>
              <w:jc w:val="center"/>
              <w:rPr>
                <w:b/>
                <w:bCs/>
                <w:rtl/>
                <w:lang w:bidi="ar-MA"/>
              </w:rPr>
            </w:pPr>
          </w:p>
          <w:p w:rsidR="0054731B" w:rsidP="0054731B">
            <w:pPr>
              <w:tabs>
                <w:tab w:val="left" w:pos="6465"/>
              </w:tabs>
              <w:bidi/>
              <w:spacing w:after="0" w:line="240" w:lineRule="auto"/>
              <w:jc w:val="center"/>
              <w:rPr>
                <w:b/>
                <w:bCs/>
                <w:rtl/>
                <w:lang w:bidi="ar-MA"/>
              </w:rPr>
            </w:pPr>
          </w:p>
          <w:p w:rsidR="0054731B" w:rsidP="0054731B">
            <w:pPr>
              <w:tabs>
                <w:tab w:val="left" w:pos="6465"/>
              </w:tabs>
              <w:bidi/>
              <w:spacing w:after="0" w:line="240" w:lineRule="auto"/>
              <w:jc w:val="center"/>
              <w:rPr>
                <w:b/>
                <w:bCs/>
                <w:rtl/>
                <w:lang w:bidi="ar-MA"/>
              </w:rPr>
            </w:pPr>
          </w:p>
          <w:p w:rsidR="0054731B" w:rsidP="0054731B">
            <w:pPr>
              <w:tabs>
                <w:tab w:val="left" w:pos="6465"/>
              </w:tabs>
              <w:bidi/>
              <w:spacing w:after="0" w:line="240" w:lineRule="auto"/>
              <w:jc w:val="center"/>
              <w:rPr>
                <w:b/>
                <w:bCs/>
                <w:rtl/>
                <w:lang w:bidi="ar-MA"/>
              </w:rPr>
            </w:pPr>
          </w:p>
          <w:p w:rsidR="0054731B" w:rsidP="0054731B">
            <w:pPr>
              <w:tabs>
                <w:tab w:val="left" w:pos="6465"/>
              </w:tabs>
              <w:bidi/>
              <w:spacing w:after="0" w:line="240" w:lineRule="auto"/>
              <w:jc w:val="center"/>
              <w:rPr>
                <w:b/>
                <w:bCs/>
                <w:rtl/>
                <w:lang w:bidi="ar-MA"/>
              </w:rPr>
            </w:pPr>
          </w:p>
          <w:p w:rsidR="0054731B" w:rsidP="0054731B">
            <w:pPr>
              <w:tabs>
                <w:tab w:val="left" w:pos="6465"/>
              </w:tabs>
              <w:bidi/>
              <w:spacing w:after="0" w:line="240" w:lineRule="auto"/>
              <w:jc w:val="center"/>
              <w:rPr>
                <w:b/>
                <w:bCs/>
                <w:rtl/>
                <w:lang w:bidi="ar-MA"/>
              </w:rPr>
            </w:pPr>
          </w:p>
          <w:p w:rsidR="0054731B" w:rsidP="00D8749E">
            <w:pPr>
              <w:tabs>
                <w:tab w:val="left" w:pos="6465"/>
              </w:tabs>
              <w:bidi/>
              <w:spacing w:after="0" w:line="240" w:lineRule="auto"/>
              <w:rPr>
                <w:b/>
                <w:bCs/>
                <w:rtl/>
                <w:lang w:bidi="ar-MA"/>
              </w:rPr>
            </w:pPr>
          </w:p>
          <w:p w:rsidR="00536BED" w:rsidP="00536BED">
            <w:pPr>
              <w:tabs>
                <w:tab w:val="left" w:pos="6465"/>
              </w:tabs>
              <w:bidi/>
              <w:spacing w:after="0" w:line="240" w:lineRule="auto"/>
              <w:rPr>
                <w:b/>
                <w:bCs/>
                <w:rtl/>
                <w:lang w:bidi="ar-MA"/>
              </w:rPr>
            </w:pPr>
          </w:p>
          <w:p w:rsidR="00536BED" w:rsidP="00536BED">
            <w:pPr>
              <w:tabs>
                <w:tab w:val="left" w:pos="6465"/>
              </w:tabs>
              <w:bidi/>
              <w:spacing w:after="0" w:line="240" w:lineRule="auto"/>
              <w:rPr>
                <w:b/>
                <w:bCs/>
                <w:rtl/>
                <w:lang w:bidi="ar-MA"/>
              </w:rPr>
            </w:pPr>
          </w:p>
          <w:p w:rsidR="00536BED" w:rsidP="00536BED">
            <w:pPr>
              <w:tabs>
                <w:tab w:val="left" w:pos="6465"/>
              </w:tabs>
              <w:bidi/>
              <w:spacing w:after="0" w:line="240" w:lineRule="auto"/>
              <w:rPr>
                <w:b/>
                <w:bCs/>
                <w:rtl/>
                <w:lang w:bidi="ar-MA"/>
              </w:rPr>
            </w:pPr>
          </w:p>
          <w:p w:rsidR="00536BED" w:rsidP="00536BED">
            <w:pPr>
              <w:tabs>
                <w:tab w:val="left" w:pos="6465"/>
              </w:tabs>
              <w:bidi/>
              <w:spacing w:after="0" w:line="240" w:lineRule="auto"/>
              <w:rPr>
                <w:b/>
                <w:bCs/>
                <w:rtl/>
                <w:lang w:bidi="ar-MA"/>
              </w:rPr>
            </w:pPr>
          </w:p>
          <w:p w:rsidR="00536BED" w:rsidP="00536BED">
            <w:pPr>
              <w:tabs>
                <w:tab w:val="left" w:pos="6465"/>
              </w:tabs>
              <w:bidi/>
              <w:spacing w:after="0" w:line="240" w:lineRule="auto"/>
              <w:rPr>
                <w:b/>
                <w:bCs/>
                <w:rtl/>
                <w:lang w:bidi="ar-MA"/>
              </w:rPr>
            </w:pPr>
          </w:p>
          <w:p w:rsidR="00536BED" w:rsidP="00536BED">
            <w:pPr>
              <w:tabs>
                <w:tab w:val="left" w:pos="6465"/>
              </w:tabs>
              <w:bidi/>
              <w:spacing w:after="0" w:line="240" w:lineRule="auto"/>
              <w:rPr>
                <w:b/>
                <w:bCs/>
                <w:rtl/>
                <w:lang w:bidi="ar-MA"/>
              </w:rPr>
            </w:pPr>
          </w:p>
          <w:p w:rsidR="00536BED" w:rsidP="00536BED">
            <w:pPr>
              <w:tabs>
                <w:tab w:val="left" w:pos="6465"/>
              </w:tabs>
              <w:bidi/>
              <w:spacing w:after="0" w:line="240" w:lineRule="auto"/>
              <w:rPr>
                <w:b/>
                <w:bCs/>
                <w:rtl/>
                <w:lang w:bidi="ar-MA"/>
              </w:rPr>
            </w:pPr>
          </w:p>
          <w:p w:rsidR="00536BED" w:rsidP="00536BED">
            <w:pPr>
              <w:tabs>
                <w:tab w:val="left" w:pos="6465"/>
              </w:tabs>
              <w:bidi/>
              <w:spacing w:after="0" w:line="240" w:lineRule="auto"/>
              <w:rPr>
                <w:b/>
                <w:bCs/>
                <w:rtl/>
                <w:lang w:bidi="ar-MA"/>
              </w:rPr>
            </w:pPr>
          </w:p>
          <w:p w:rsidR="00536BED" w:rsidP="00536BED">
            <w:pPr>
              <w:tabs>
                <w:tab w:val="left" w:pos="6465"/>
              </w:tabs>
              <w:bidi/>
              <w:spacing w:after="0" w:line="240" w:lineRule="auto"/>
              <w:rPr>
                <w:b/>
                <w:bCs/>
                <w:rtl/>
                <w:lang w:bidi="ar-MA"/>
              </w:rPr>
            </w:pPr>
          </w:p>
          <w:p w:rsidR="00536BED" w:rsidP="00536BED">
            <w:pPr>
              <w:tabs>
                <w:tab w:val="left" w:pos="6465"/>
              </w:tabs>
              <w:bidi/>
              <w:spacing w:after="0" w:line="240" w:lineRule="auto"/>
              <w:rPr>
                <w:b/>
                <w:bCs/>
                <w:rtl/>
                <w:lang w:bidi="ar-MA"/>
              </w:rPr>
            </w:pPr>
          </w:p>
          <w:p w:rsidR="00536BED" w:rsidP="00536BED">
            <w:pPr>
              <w:tabs>
                <w:tab w:val="left" w:pos="6465"/>
              </w:tabs>
              <w:bidi/>
              <w:spacing w:after="0" w:line="240" w:lineRule="auto"/>
              <w:rPr>
                <w:b/>
                <w:bCs/>
                <w:rtl/>
                <w:lang w:bidi="ar-MA"/>
              </w:rPr>
            </w:pPr>
          </w:p>
          <w:p w:rsidR="00536BED" w:rsidP="00536BED">
            <w:pPr>
              <w:tabs>
                <w:tab w:val="left" w:pos="6465"/>
              </w:tabs>
              <w:bidi/>
              <w:spacing w:after="0" w:line="240" w:lineRule="auto"/>
              <w:rPr>
                <w:b/>
                <w:bCs/>
                <w:rtl/>
                <w:lang w:bidi="ar-MA"/>
              </w:rPr>
            </w:pPr>
          </w:p>
          <w:p w:rsidR="00536BED" w:rsidP="00536BED">
            <w:pPr>
              <w:tabs>
                <w:tab w:val="left" w:pos="6465"/>
              </w:tabs>
              <w:bidi/>
              <w:spacing w:after="0" w:line="240" w:lineRule="auto"/>
              <w:rPr>
                <w:b/>
                <w:bCs/>
                <w:rtl/>
                <w:lang w:bidi="ar-MA"/>
              </w:rPr>
            </w:pPr>
            <w:r>
              <w:rPr>
                <w:rFonts w:hint="cs"/>
                <w:b/>
                <w:bCs/>
                <w:rtl/>
                <w:lang w:bidi="ar-MA"/>
              </w:rPr>
              <w:t>صياغة</w:t>
            </w:r>
            <w:r>
              <w:rPr>
                <w:rFonts w:hint="cs"/>
                <w:b/>
                <w:bCs/>
                <w:rtl/>
                <w:lang w:bidi="ar-MA"/>
              </w:rPr>
              <w:t xml:space="preserve"> خلاصة مركزة</w:t>
            </w:r>
          </w:p>
          <w:p w:rsidR="00536BED" w:rsidP="00536BED">
            <w:pPr>
              <w:tabs>
                <w:tab w:val="left" w:pos="6465"/>
              </w:tabs>
              <w:bidi/>
              <w:spacing w:after="0" w:line="240" w:lineRule="auto"/>
              <w:rPr>
                <w:b/>
                <w:bCs/>
                <w:rtl/>
                <w:lang w:bidi="ar-MA"/>
              </w:rPr>
            </w:pPr>
          </w:p>
          <w:p w:rsidR="00536BED" w:rsidP="00536BED">
            <w:pPr>
              <w:tabs>
                <w:tab w:val="left" w:pos="6465"/>
              </w:tabs>
              <w:bidi/>
              <w:spacing w:after="0" w:line="240" w:lineRule="auto"/>
              <w:rPr>
                <w:b/>
                <w:bCs/>
                <w:rtl/>
                <w:lang w:bidi="ar-MA"/>
              </w:rPr>
            </w:pPr>
          </w:p>
          <w:p w:rsidR="00536BED" w:rsidP="00536BED">
            <w:pPr>
              <w:tabs>
                <w:tab w:val="left" w:pos="6465"/>
              </w:tabs>
              <w:bidi/>
              <w:spacing w:after="0" w:line="240" w:lineRule="auto"/>
              <w:rPr>
                <w:b/>
                <w:bCs/>
                <w:rtl/>
                <w:lang w:bidi="ar-MA"/>
              </w:rPr>
            </w:pPr>
          </w:p>
          <w:p w:rsidR="00536BED" w:rsidP="00536BED">
            <w:pPr>
              <w:tabs>
                <w:tab w:val="left" w:pos="6465"/>
              </w:tabs>
              <w:bidi/>
              <w:spacing w:after="0" w:line="240" w:lineRule="auto"/>
              <w:rPr>
                <w:b/>
                <w:bCs/>
                <w:rtl/>
                <w:lang w:bidi="ar-MA"/>
              </w:rPr>
            </w:pPr>
          </w:p>
          <w:p w:rsidR="00536BED" w:rsidRPr="00292735" w:rsidP="00536BED">
            <w:pPr>
              <w:tabs>
                <w:tab w:val="left" w:pos="6465"/>
              </w:tabs>
              <w:bidi/>
              <w:spacing w:after="0" w:line="240" w:lineRule="auto"/>
              <w:rPr>
                <w:b/>
                <w:bCs/>
                <w:rtl/>
                <w:lang w:bidi="ar-MA"/>
              </w:rPr>
            </w:pPr>
            <w:r>
              <w:rPr>
                <w:rFonts w:hint="cs"/>
                <w:b/>
                <w:bCs/>
                <w:rtl/>
                <w:lang w:bidi="ar-MA"/>
              </w:rPr>
              <w:t>تطبيق</w:t>
            </w:r>
            <w:r>
              <w:rPr>
                <w:rFonts w:hint="cs"/>
                <w:b/>
                <w:bCs/>
                <w:rtl/>
                <w:lang w:bidi="ar-MA"/>
              </w:rPr>
              <w:t xml:space="preserve"> ما تمكنه منه على الأمثلة.</w:t>
            </w:r>
          </w:p>
        </w:tc>
        <w:tc>
          <w:tcPr>
            <w:tcW w:w="1536" w:type="dxa"/>
            <w:vAlign w:val="center"/>
          </w:tcPr>
          <w:p w:rsidR="0054731B" w:rsidP="00F04E85">
            <w:pPr>
              <w:tabs>
                <w:tab w:val="left" w:pos="6465"/>
              </w:tabs>
              <w:bidi/>
              <w:spacing w:after="0" w:line="240" w:lineRule="auto"/>
              <w:jc w:val="center"/>
              <w:rPr>
                <w:b/>
                <w:bCs/>
                <w:rtl/>
                <w:lang w:bidi="ar-MA"/>
              </w:rPr>
            </w:pPr>
          </w:p>
          <w:p w:rsidR="0054731B" w:rsidP="0054731B">
            <w:pPr>
              <w:tabs>
                <w:tab w:val="left" w:pos="6465"/>
              </w:tabs>
              <w:bidi/>
              <w:spacing w:after="0" w:line="240" w:lineRule="auto"/>
              <w:jc w:val="center"/>
              <w:rPr>
                <w:b/>
                <w:bCs/>
                <w:rtl/>
                <w:lang w:bidi="ar-MA"/>
              </w:rPr>
            </w:pPr>
          </w:p>
          <w:p w:rsidR="001D6553" w:rsidP="0054731B">
            <w:pPr>
              <w:tabs>
                <w:tab w:val="left" w:pos="6465"/>
              </w:tabs>
              <w:bidi/>
              <w:spacing w:after="0" w:line="240" w:lineRule="auto"/>
              <w:jc w:val="center"/>
              <w:rPr>
                <w:rFonts w:hint="cs"/>
                <w:b/>
                <w:bCs/>
                <w:rtl/>
              </w:rPr>
            </w:pPr>
            <w:r w:rsidRPr="00292735">
              <w:rPr>
                <w:rFonts w:hint="cs"/>
                <w:b/>
                <w:bCs/>
                <w:rtl/>
              </w:rPr>
              <w:t xml:space="preserve">قراءة الأمثلة </w:t>
            </w:r>
            <w:r w:rsidRPr="00292735">
              <w:rPr>
                <w:rFonts w:hint="cs"/>
                <w:b/>
                <w:bCs/>
                <w:rtl/>
              </w:rPr>
              <w:t>وشرح</w:t>
            </w:r>
            <w:r w:rsidRPr="00292735">
              <w:rPr>
                <w:rFonts w:hint="cs"/>
                <w:b/>
                <w:bCs/>
                <w:rtl/>
              </w:rPr>
              <w:t xml:space="preserve"> المفردات </w:t>
            </w:r>
            <w:r w:rsidRPr="00292735" w:rsidR="00F04E85">
              <w:rPr>
                <w:rFonts w:hint="cs"/>
                <w:b/>
                <w:bCs/>
                <w:rtl/>
              </w:rPr>
              <w:t>المستغلقة</w:t>
            </w:r>
            <w:r w:rsidRPr="00292735" w:rsidR="00F04E85">
              <w:rPr>
                <w:rFonts w:hint="cs"/>
                <w:b/>
                <w:bCs/>
                <w:rtl/>
              </w:rPr>
              <w:t>.</w:t>
            </w:r>
          </w:p>
          <w:p w:rsidR="002D2247" w:rsidP="002D2247">
            <w:pPr>
              <w:tabs>
                <w:tab w:val="left" w:pos="6465"/>
              </w:tabs>
              <w:bidi/>
              <w:spacing w:after="0" w:line="240" w:lineRule="auto"/>
              <w:jc w:val="center"/>
              <w:rPr>
                <w:rFonts w:hint="cs"/>
                <w:b/>
                <w:bCs/>
                <w:rtl/>
              </w:rPr>
            </w:pPr>
            <w:r>
              <w:rPr>
                <w:rFonts w:hint="cs"/>
                <w:b/>
                <w:bCs/>
                <w:rtl/>
              </w:rPr>
              <w:t>ماذا يقصد الشاعر باللؤلؤ؟</w:t>
            </w:r>
          </w:p>
          <w:p w:rsidR="001E3658" w:rsidP="001E3658">
            <w:pPr>
              <w:tabs>
                <w:tab w:val="left" w:pos="6465"/>
              </w:tabs>
              <w:bidi/>
              <w:spacing w:after="0" w:line="240" w:lineRule="auto"/>
              <w:jc w:val="center"/>
              <w:rPr>
                <w:b/>
                <w:bCs/>
                <w:rtl/>
              </w:rPr>
            </w:pPr>
            <w:r>
              <w:rPr>
                <w:rFonts w:hint="cs"/>
                <w:b/>
                <w:bCs/>
                <w:rtl/>
              </w:rPr>
              <w:t xml:space="preserve">ما علاقة اللؤلؤ بالدمع؟  </w:t>
            </w:r>
            <w:r>
              <w:rPr>
                <w:rFonts w:hint="cs"/>
                <w:b/>
                <w:bCs/>
                <w:rtl/>
              </w:rPr>
              <w:t>ما هي القرينة؟</w:t>
            </w:r>
          </w:p>
          <w:p w:rsidR="001E3658" w:rsidRPr="00292735" w:rsidP="001E3658">
            <w:pPr>
              <w:tabs>
                <w:tab w:val="left" w:pos="6465"/>
              </w:tabs>
              <w:bidi/>
              <w:spacing w:after="0" w:line="240" w:lineRule="auto"/>
              <w:jc w:val="center"/>
              <w:rPr>
                <w:b/>
                <w:bCs/>
                <w:rtl/>
              </w:rPr>
            </w:pPr>
          </w:p>
          <w:p w:rsidR="001D6553" w:rsidP="001D6553">
            <w:pPr>
              <w:tabs>
                <w:tab w:val="left" w:pos="6465"/>
              </w:tabs>
              <w:bidi/>
              <w:spacing w:after="0" w:line="240" w:lineRule="auto"/>
              <w:jc w:val="center"/>
              <w:rPr>
                <w:b/>
                <w:bCs/>
                <w:rtl/>
              </w:rPr>
            </w:pPr>
            <w:r>
              <w:rPr>
                <w:rFonts w:hint="cs"/>
                <w:b/>
                <w:bCs/>
                <w:rtl/>
              </w:rPr>
              <w:t>ماذا يقصد الله تعالى بالظلمات والنور</w:t>
            </w:r>
            <w:r w:rsidR="003A28D4">
              <w:rPr>
                <w:rFonts w:hint="cs"/>
                <w:b/>
                <w:bCs/>
                <w:rtl/>
              </w:rPr>
              <w:t xml:space="preserve"> ما يحمله اللفظ في ظاهره</w:t>
            </w:r>
            <w:r>
              <w:rPr>
                <w:rFonts w:hint="cs"/>
                <w:b/>
                <w:bCs/>
                <w:rtl/>
              </w:rPr>
              <w:t>؟</w:t>
            </w:r>
          </w:p>
          <w:p w:rsidR="005842F0" w:rsidP="005842F0">
            <w:pPr>
              <w:tabs>
                <w:tab w:val="left" w:pos="6465"/>
              </w:tabs>
              <w:bidi/>
              <w:spacing w:after="0" w:line="240" w:lineRule="auto"/>
              <w:jc w:val="center"/>
              <w:rPr>
                <w:b/>
                <w:bCs/>
                <w:rtl/>
              </w:rPr>
            </w:pPr>
            <w:r>
              <w:rPr>
                <w:rFonts w:hint="cs"/>
                <w:b/>
                <w:bCs/>
                <w:rtl/>
              </w:rPr>
              <w:t>ما العلاقة بينهما؟</w:t>
            </w:r>
          </w:p>
          <w:p w:rsidR="005842F0" w:rsidP="005842F0">
            <w:pPr>
              <w:tabs>
                <w:tab w:val="left" w:pos="6465"/>
              </w:tabs>
              <w:bidi/>
              <w:spacing w:after="0" w:line="240" w:lineRule="auto"/>
              <w:jc w:val="center"/>
              <w:rPr>
                <w:b/>
                <w:bCs/>
                <w:rtl/>
              </w:rPr>
            </w:pPr>
            <w:r>
              <w:rPr>
                <w:rFonts w:hint="cs"/>
                <w:b/>
                <w:bCs/>
                <w:rtl/>
              </w:rPr>
              <w:t>ما هي القرينة المانعة من ايراد المعنى الحقيقي؟</w:t>
            </w:r>
          </w:p>
          <w:p w:rsidR="00775006" w:rsidP="00775006">
            <w:pPr>
              <w:tabs>
                <w:tab w:val="left" w:pos="6465"/>
              </w:tabs>
              <w:bidi/>
              <w:spacing w:after="0" w:line="240" w:lineRule="auto"/>
              <w:jc w:val="center"/>
              <w:rPr>
                <w:rFonts w:hint="cs"/>
                <w:b/>
                <w:bCs/>
                <w:rtl/>
              </w:rPr>
            </w:pPr>
          </w:p>
          <w:p w:rsidR="001E3658" w:rsidRPr="00292735" w:rsidP="001E3658">
            <w:pPr>
              <w:tabs>
                <w:tab w:val="left" w:pos="6465"/>
              </w:tabs>
              <w:bidi/>
              <w:spacing w:after="0" w:line="240" w:lineRule="auto"/>
              <w:jc w:val="center"/>
              <w:rPr>
                <w:b/>
                <w:bCs/>
                <w:rtl/>
              </w:rPr>
            </w:pPr>
          </w:p>
          <w:p w:rsidR="00775006" w:rsidP="00775006">
            <w:pPr>
              <w:tabs>
                <w:tab w:val="left" w:pos="6465"/>
              </w:tabs>
              <w:bidi/>
              <w:spacing w:after="0" w:line="240" w:lineRule="auto"/>
              <w:rPr>
                <w:b/>
                <w:bCs/>
                <w:rtl/>
                <w:lang w:bidi="ar-MA"/>
              </w:rPr>
            </w:pPr>
          </w:p>
          <w:p w:rsidR="00775006" w:rsidRPr="00292735" w:rsidP="00775006">
            <w:pPr>
              <w:tabs>
                <w:tab w:val="left" w:pos="6465"/>
              </w:tabs>
              <w:bidi/>
              <w:spacing w:after="0" w:line="240" w:lineRule="auto"/>
              <w:rPr>
                <w:b/>
                <w:bCs/>
                <w:rtl/>
                <w:lang w:bidi="ar-MA"/>
              </w:rPr>
            </w:pPr>
          </w:p>
          <w:p w:rsidR="008105DD" w:rsidRPr="00292735" w:rsidP="00775006">
            <w:pPr>
              <w:tabs>
                <w:tab w:val="left" w:pos="6465"/>
              </w:tabs>
              <w:bidi/>
              <w:spacing w:after="0" w:line="240" w:lineRule="auto"/>
              <w:jc w:val="center"/>
              <w:rPr>
                <w:b/>
                <w:bCs/>
                <w:rtl/>
                <w:lang w:bidi="ar-MA"/>
              </w:rPr>
            </w:pPr>
            <w:r w:rsidRPr="00292735">
              <w:rPr>
                <w:rFonts w:hint="cs"/>
                <w:b/>
                <w:bCs/>
                <w:rtl/>
                <w:lang w:bidi="ar-MA"/>
              </w:rPr>
              <w:t xml:space="preserve">انطلاقا من هذه الأمثلة </w:t>
            </w:r>
            <w:r w:rsidRPr="00292735">
              <w:rPr>
                <w:rFonts w:hint="cs"/>
                <w:b/>
                <w:bCs/>
                <w:rtl/>
                <w:lang w:bidi="ar-MA"/>
              </w:rPr>
              <w:t>من</w:t>
            </w:r>
            <w:r w:rsidRPr="00292735">
              <w:rPr>
                <w:rFonts w:hint="cs"/>
                <w:b/>
                <w:bCs/>
                <w:rtl/>
                <w:lang w:bidi="ar-MA"/>
              </w:rPr>
              <w:t xml:space="preserve"> يقدم لنا تعريفا </w:t>
            </w:r>
            <w:r w:rsidR="00775006">
              <w:rPr>
                <w:rFonts w:hint="cs"/>
                <w:b/>
                <w:bCs/>
                <w:rtl/>
                <w:lang w:bidi="ar-MA"/>
              </w:rPr>
              <w:t>للاستعارة وأنوعها</w:t>
            </w:r>
            <w:r w:rsidRPr="00292735">
              <w:rPr>
                <w:rFonts w:hint="cs"/>
                <w:b/>
                <w:bCs/>
                <w:rtl/>
                <w:lang w:bidi="ar-MA"/>
              </w:rPr>
              <w:t>؟</w:t>
            </w:r>
          </w:p>
          <w:p w:rsidR="00F04E85" w:rsidRPr="00292735" w:rsidP="001D6553">
            <w:pPr>
              <w:tabs>
                <w:tab w:val="left" w:pos="6465"/>
              </w:tabs>
              <w:bidi/>
              <w:spacing w:after="0" w:line="240" w:lineRule="auto"/>
              <w:jc w:val="center"/>
              <w:rPr>
                <w:b/>
                <w:bCs/>
                <w:rtl/>
                <w:lang w:bidi="ar-MA"/>
              </w:rPr>
            </w:pPr>
          </w:p>
          <w:p w:rsidR="008105DD" w:rsidP="006371D1">
            <w:pPr>
              <w:tabs>
                <w:tab w:val="left" w:pos="6465"/>
              </w:tabs>
              <w:bidi/>
              <w:spacing w:after="0" w:line="240" w:lineRule="auto"/>
              <w:jc w:val="center"/>
              <w:rPr>
                <w:b/>
                <w:bCs/>
                <w:rtl/>
                <w:lang w:bidi="ar-MA"/>
              </w:rPr>
            </w:pPr>
            <w:r w:rsidRPr="00292735">
              <w:rPr>
                <w:rFonts w:hint="cs"/>
                <w:b/>
                <w:bCs/>
                <w:rtl/>
              </w:rPr>
              <w:t xml:space="preserve">بماذا شبه  الشاعر </w:t>
            </w:r>
            <w:r>
              <w:rPr>
                <w:rFonts w:hint="cs"/>
                <w:b/>
                <w:bCs/>
                <w:rtl/>
              </w:rPr>
              <w:t>الدهر</w:t>
            </w:r>
            <w:r w:rsidRPr="00292735">
              <w:rPr>
                <w:rFonts w:hint="cs"/>
                <w:b/>
                <w:bCs/>
                <w:rtl/>
              </w:rPr>
              <w:t xml:space="preserve"> </w:t>
            </w:r>
            <w:r w:rsidRPr="00292735">
              <w:rPr>
                <w:rFonts w:hint="cs"/>
                <w:b/>
                <w:bCs/>
                <w:rtl/>
                <w:lang w:bidi="ar-MA"/>
              </w:rPr>
              <w:t>؟</w:t>
            </w:r>
          </w:p>
          <w:p w:rsidR="006371D1" w:rsidRPr="00292735" w:rsidP="006371D1">
            <w:pPr>
              <w:tabs>
                <w:tab w:val="left" w:pos="6465"/>
              </w:tabs>
              <w:bidi/>
              <w:spacing w:after="0" w:line="240" w:lineRule="auto"/>
              <w:jc w:val="center"/>
              <w:rPr>
                <w:b/>
                <w:bCs/>
                <w:rtl/>
                <w:lang w:bidi="ar-MA"/>
              </w:rPr>
            </w:pPr>
            <w:r>
              <w:rPr>
                <w:rFonts w:hint="cs"/>
                <w:b/>
                <w:bCs/>
                <w:rtl/>
                <w:lang w:bidi="ar-MA"/>
              </w:rPr>
              <w:t xml:space="preserve">ما </w:t>
            </w:r>
            <w:r>
              <w:rPr>
                <w:rFonts w:hint="cs"/>
                <w:b/>
                <w:bCs/>
                <w:rtl/>
                <w:lang w:bidi="ar-MA"/>
              </w:rPr>
              <w:t>نوع</w:t>
            </w:r>
            <w:r>
              <w:rPr>
                <w:rFonts w:hint="cs"/>
                <w:b/>
                <w:bCs/>
                <w:rtl/>
                <w:lang w:bidi="ar-MA"/>
              </w:rPr>
              <w:t xml:space="preserve"> اللفظ الذي وقعت فيه </w:t>
            </w:r>
            <w:r>
              <w:rPr>
                <w:rFonts w:hint="cs"/>
                <w:b/>
                <w:bCs/>
                <w:rtl/>
                <w:lang w:bidi="ar-MA"/>
              </w:rPr>
              <w:t>الاستعارة؟</w:t>
            </w:r>
          </w:p>
          <w:p w:rsidR="00F04E85" w:rsidP="00F04E85">
            <w:pPr>
              <w:tabs>
                <w:tab w:val="left" w:pos="6465"/>
              </w:tabs>
              <w:bidi/>
              <w:spacing w:after="0" w:line="240" w:lineRule="auto"/>
              <w:jc w:val="center"/>
              <w:rPr>
                <w:b/>
                <w:bCs/>
                <w:rtl/>
                <w:lang w:bidi="ar-MA"/>
              </w:rPr>
            </w:pPr>
          </w:p>
          <w:p w:rsidR="0054731B" w:rsidRPr="00292735" w:rsidP="0054731B">
            <w:pPr>
              <w:tabs>
                <w:tab w:val="left" w:pos="6465"/>
              </w:tabs>
              <w:bidi/>
              <w:spacing w:after="0" w:line="240" w:lineRule="auto"/>
              <w:jc w:val="center"/>
              <w:rPr>
                <w:b/>
                <w:bCs/>
                <w:rtl/>
                <w:lang w:bidi="ar-MA"/>
              </w:rPr>
            </w:pPr>
          </w:p>
          <w:p w:rsidR="0054731B" w:rsidP="00F04E85">
            <w:pPr>
              <w:tabs>
                <w:tab w:val="left" w:pos="6465"/>
              </w:tabs>
              <w:bidi/>
              <w:spacing w:after="0" w:line="240" w:lineRule="auto"/>
              <w:jc w:val="center"/>
              <w:rPr>
                <w:b/>
                <w:bCs/>
                <w:rtl/>
                <w:lang w:bidi="ar-MA"/>
              </w:rPr>
            </w:pPr>
          </w:p>
          <w:p w:rsidR="00F04E85" w:rsidRPr="00292735" w:rsidP="0054731B">
            <w:pPr>
              <w:tabs>
                <w:tab w:val="left" w:pos="6465"/>
              </w:tabs>
              <w:bidi/>
              <w:spacing w:after="0" w:line="240" w:lineRule="auto"/>
              <w:jc w:val="center"/>
              <w:rPr>
                <w:b/>
                <w:bCs/>
                <w:rtl/>
                <w:lang w:bidi="ar-MA"/>
              </w:rPr>
            </w:pPr>
            <w:r>
              <w:rPr>
                <w:rFonts w:hint="cs"/>
                <w:b/>
                <w:bCs/>
                <w:rtl/>
                <w:lang w:bidi="ar-MA"/>
              </w:rPr>
              <w:t>بماذا شبه الحجاج الرؤوس؟</w:t>
            </w:r>
          </w:p>
          <w:p w:rsidR="00F04E85" w:rsidRPr="00292735" w:rsidP="00F04E85">
            <w:pPr>
              <w:tabs>
                <w:tab w:val="left" w:pos="6465"/>
              </w:tabs>
              <w:bidi/>
              <w:spacing w:after="0" w:line="240" w:lineRule="auto"/>
              <w:jc w:val="center"/>
              <w:rPr>
                <w:b/>
                <w:bCs/>
                <w:rtl/>
                <w:lang w:bidi="ar-MA"/>
              </w:rPr>
            </w:pPr>
          </w:p>
          <w:p w:rsidR="00F04E85" w:rsidRPr="00292735" w:rsidP="00F04E85">
            <w:pPr>
              <w:tabs>
                <w:tab w:val="left" w:pos="6465"/>
              </w:tabs>
              <w:bidi/>
              <w:spacing w:after="0" w:line="240" w:lineRule="auto"/>
              <w:jc w:val="center"/>
              <w:rPr>
                <w:b/>
                <w:bCs/>
                <w:rtl/>
                <w:lang w:bidi="ar-MA"/>
              </w:rPr>
            </w:pPr>
          </w:p>
          <w:p w:rsidR="00F04E85" w:rsidRPr="00292735" w:rsidP="00F04E85">
            <w:pPr>
              <w:tabs>
                <w:tab w:val="left" w:pos="6465"/>
              </w:tabs>
              <w:bidi/>
              <w:spacing w:after="0" w:line="240" w:lineRule="auto"/>
              <w:jc w:val="center"/>
              <w:rPr>
                <w:b/>
                <w:bCs/>
                <w:rtl/>
                <w:lang w:bidi="ar-MA"/>
              </w:rPr>
            </w:pPr>
          </w:p>
          <w:p w:rsidR="00F04E85" w:rsidRPr="00292735" w:rsidP="00F04E85">
            <w:pPr>
              <w:tabs>
                <w:tab w:val="left" w:pos="6465"/>
              </w:tabs>
              <w:bidi/>
              <w:spacing w:after="0" w:line="240" w:lineRule="auto"/>
              <w:jc w:val="center"/>
              <w:rPr>
                <w:b/>
                <w:bCs/>
                <w:rtl/>
                <w:lang w:bidi="ar-MA"/>
              </w:rPr>
            </w:pPr>
          </w:p>
          <w:p w:rsidR="00F04E85" w:rsidRPr="00292735" w:rsidP="00F04E85">
            <w:pPr>
              <w:tabs>
                <w:tab w:val="left" w:pos="6465"/>
              </w:tabs>
              <w:bidi/>
              <w:spacing w:after="0" w:line="240" w:lineRule="auto"/>
              <w:jc w:val="center"/>
              <w:rPr>
                <w:b/>
                <w:bCs/>
                <w:rtl/>
                <w:lang w:bidi="ar-MA"/>
              </w:rPr>
            </w:pPr>
          </w:p>
          <w:p w:rsidR="001D6553" w:rsidP="008105DD">
            <w:pPr>
              <w:tabs>
                <w:tab w:val="left" w:pos="6465"/>
              </w:tabs>
              <w:bidi/>
              <w:spacing w:after="0" w:line="240" w:lineRule="auto"/>
              <w:jc w:val="center"/>
              <w:rPr>
                <w:b/>
                <w:bCs/>
                <w:rtl/>
                <w:lang w:bidi="ar-MA"/>
              </w:rPr>
            </w:pPr>
            <w:r>
              <w:rPr>
                <w:rFonts w:hint="cs"/>
                <w:b/>
                <w:bCs/>
                <w:rtl/>
                <w:lang w:bidi="ar-MA"/>
              </w:rPr>
              <w:t xml:space="preserve">ما هي </w:t>
            </w:r>
            <w:r>
              <w:rPr>
                <w:rFonts w:hint="cs"/>
                <w:b/>
                <w:bCs/>
                <w:rtl/>
                <w:lang w:bidi="ar-MA"/>
              </w:rPr>
              <w:t>أنواع</w:t>
            </w:r>
            <w:r>
              <w:rPr>
                <w:rFonts w:hint="cs"/>
                <w:b/>
                <w:bCs/>
                <w:rtl/>
                <w:lang w:bidi="ar-MA"/>
              </w:rPr>
              <w:t xml:space="preserve"> الاستعارة حسب اللفظ المستعار؟</w:t>
            </w:r>
          </w:p>
          <w:p w:rsidR="00714DE7" w:rsidP="00714DE7">
            <w:pPr>
              <w:tabs>
                <w:tab w:val="left" w:pos="6465"/>
              </w:tabs>
              <w:bidi/>
              <w:spacing w:after="0" w:line="240" w:lineRule="auto"/>
              <w:jc w:val="center"/>
              <w:rPr>
                <w:b/>
                <w:bCs/>
                <w:rtl/>
                <w:lang w:bidi="ar-MA"/>
              </w:rPr>
            </w:pPr>
          </w:p>
          <w:p w:rsidR="00714DE7" w:rsidP="00714DE7">
            <w:pPr>
              <w:tabs>
                <w:tab w:val="left" w:pos="6465"/>
              </w:tabs>
              <w:bidi/>
              <w:spacing w:after="0" w:line="240" w:lineRule="auto"/>
              <w:jc w:val="center"/>
              <w:rPr>
                <w:rFonts w:hint="cs"/>
                <w:b/>
                <w:bCs/>
                <w:rtl/>
                <w:lang w:bidi="ar-MA"/>
              </w:rPr>
            </w:pPr>
          </w:p>
          <w:p w:rsidR="002D2247" w:rsidP="002D2247">
            <w:pPr>
              <w:tabs>
                <w:tab w:val="left" w:pos="6465"/>
              </w:tabs>
              <w:bidi/>
              <w:spacing w:after="0" w:line="240" w:lineRule="auto"/>
              <w:jc w:val="center"/>
              <w:rPr>
                <w:rFonts w:hint="cs"/>
                <w:b/>
                <w:bCs/>
                <w:rtl/>
                <w:lang w:bidi="ar-MA"/>
              </w:rPr>
            </w:pPr>
          </w:p>
          <w:p w:rsidR="002D2247" w:rsidP="002D2247">
            <w:pPr>
              <w:tabs>
                <w:tab w:val="left" w:pos="6465"/>
              </w:tabs>
              <w:bidi/>
              <w:spacing w:after="0" w:line="240" w:lineRule="auto"/>
              <w:jc w:val="center"/>
              <w:rPr>
                <w:rFonts w:hint="cs"/>
                <w:b/>
                <w:bCs/>
                <w:rtl/>
                <w:lang w:bidi="ar-MA"/>
              </w:rPr>
            </w:pPr>
          </w:p>
          <w:p w:rsidR="002D2247" w:rsidP="002D2247">
            <w:pPr>
              <w:tabs>
                <w:tab w:val="left" w:pos="6465"/>
              </w:tabs>
              <w:bidi/>
              <w:spacing w:after="0" w:line="240" w:lineRule="auto"/>
              <w:jc w:val="center"/>
              <w:rPr>
                <w:b/>
                <w:bCs/>
                <w:rtl/>
                <w:lang w:bidi="ar-MA"/>
              </w:rPr>
            </w:pPr>
          </w:p>
          <w:p w:rsidR="00714DE7" w:rsidP="00714DE7">
            <w:pPr>
              <w:tabs>
                <w:tab w:val="left" w:pos="6465"/>
              </w:tabs>
              <w:bidi/>
              <w:spacing w:after="0" w:line="240" w:lineRule="auto"/>
              <w:jc w:val="center"/>
              <w:rPr>
                <w:b/>
                <w:bCs/>
                <w:rtl/>
                <w:lang w:bidi="ar-MA"/>
              </w:rPr>
            </w:pPr>
            <w:r>
              <w:rPr>
                <w:rFonts w:hint="cs"/>
                <w:b/>
                <w:bCs/>
                <w:rtl/>
                <w:lang w:bidi="ar-MA"/>
              </w:rPr>
              <w:t xml:space="preserve">ركب ما توصلت </w:t>
            </w:r>
            <w:r>
              <w:rPr>
                <w:rFonts w:hint="cs"/>
                <w:b/>
                <w:bCs/>
                <w:rtl/>
                <w:lang w:bidi="ar-MA"/>
              </w:rPr>
              <w:t>إليه</w:t>
            </w:r>
            <w:r>
              <w:rPr>
                <w:rFonts w:hint="cs"/>
                <w:b/>
                <w:bCs/>
                <w:rtl/>
                <w:lang w:bidi="ar-MA"/>
              </w:rPr>
              <w:t xml:space="preserve"> في خلاصة مركزة.</w:t>
            </w:r>
          </w:p>
          <w:p w:rsidR="00714DE7" w:rsidP="00714DE7">
            <w:pPr>
              <w:tabs>
                <w:tab w:val="left" w:pos="6465"/>
              </w:tabs>
              <w:bidi/>
              <w:spacing w:after="0" w:line="240" w:lineRule="auto"/>
              <w:jc w:val="center"/>
              <w:rPr>
                <w:b/>
                <w:bCs/>
                <w:rtl/>
                <w:lang w:bidi="ar-MA"/>
              </w:rPr>
            </w:pPr>
          </w:p>
          <w:p w:rsidR="00714DE7" w:rsidP="0054731B">
            <w:pPr>
              <w:tabs>
                <w:tab w:val="left" w:pos="6465"/>
              </w:tabs>
              <w:bidi/>
              <w:spacing w:after="0" w:line="240" w:lineRule="auto"/>
              <w:jc w:val="center"/>
              <w:rPr>
                <w:b/>
                <w:bCs/>
                <w:rtl/>
                <w:lang w:bidi="ar-MA"/>
              </w:rPr>
            </w:pPr>
          </w:p>
          <w:p w:rsidR="00536BED" w:rsidP="00536BED">
            <w:pPr>
              <w:tabs>
                <w:tab w:val="left" w:pos="6465"/>
              </w:tabs>
              <w:bidi/>
              <w:spacing w:after="0" w:line="240" w:lineRule="auto"/>
              <w:jc w:val="center"/>
              <w:rPr>
                <w:b/>
                <w:bCs/>
                <w:rtl/>
                <w:lang w:bidi="ar-MA"/>
              </w:rPr>
            </w:pPr>
          </w:p>
          <w:p w:rsidR="00536BED" w:rsidP="00536BED">
            <w:pPr>
              <w:tabs>
                <w:tab w:val="left" w:pos="6465"/>
              </w:tabs>
              <w:bidi/>
              <w:spacing w:after="0" w:line="240" w:lineRule="auto"/>
              <w:jc w:val="center"/>
              <w:rPr>
                <w:b/>
                <w:bCs/>
                <w:rtl/>
                <w:lang w:bidi="ar-MA"/>
              </w:rPr>
            </w:pPr>
          </w:p>
          <w:p w:rsidR="00536BED" w:rsidRPr="00292735" w:rsidP="00536BED">
            <w:pPr>
              <w:tabs>
                <w:tab w:val="left" w:pos="6465"/>
              </w:tabs>
              <w:bidi/>
              <w:spacing w:after="0" w:line="240" w:lineRule="auto"/>
              <w:jc w:val="center"/>
              <w:rPr>
                <w:b/>
                <w:bCs/>
                <w:rtl/>
                <w:lang w:bidi="ar-MA"/>
              </w:rPr>
            </w:pPr>
            <w:r>
              <w:rPr>
                <w:rFonts w:hint="cs"/>
                <w:b/>
                <w:bCs/>
                <w:rtl/>
                <w:lang w:bidi="ar-MA"/>
              </w:rPr>
              <w:t>أجر الاستعارة في الأمثلة الآتية؟</w:t>
            </w:r>
          </w:p>
        </w:tc>
        <w:tc>
          <w:tcPr>
            <w:tcW w:w="753" w:type="dxa"/>
            <w:vAlign w:val="center"/>
          </w:tcPr>
          <w:p w:rsidR="001D6553" w:rsidRPr="00292735" w:rsidP="001D6553">
            <w:pPr>
              <w:tabs>
                <w:tab w:val="left" w:pos="6465"/>
              </w:tabs>
              <w:bidi/>
              <w:spacing w:after="0" w:line="240" w:lineRule="auto"/>
              <w:jc w:val="center"/>
              <w:rPr>
                <w:b/>
                <w:bCs/>
                <w:rtl/>
              </w:rPr>
            </w:pPr>
            <w:r w:rsidRPr="00292735">
              <w:rPr>
                <w:rFonts w:hint="cs"/>
                <w:b/>
                <w:bCs/>
                <w:rtl/>
              </w:rPr>
              <w:t>35</w:t>
            </w:r>
          </w:p>
          <w:p w:rsidR="001D6553" w:rsidRPr="00292735" w:rsidP="001D6553">
            <w:pPr>
              <w:tabs>
                <w:tab w:val="left" w:pos="6465"/>
              </w:tabs>
              <w:bidi/>
              <w:spacing w:after="0" w:line="240" w:lineRule="auto"/>
              <w:jc w:val="center"/>
              <w:rPr>
                <w:b/>
                <w:bCs/>
              </w:rPr>
            </w:pPr>
            <w:r w:rsidRPr="00292735">
              <w:rPr>
                <w:rFonts w:hint="cs"/>
                <w:b/>
                <w:bCs/>
                <w:rtl/>
              </w:rPr>
              <w:t>دقيقة</w:t>
            </w:r>
          </w:p>
        </w:tc>
        <w:tc>
          <w:tcPr>
            <w:tcW w:w="2018" w:type="dxa"/>
            <w:vAlign w:val="center"/>
          </w:tcPr>
          <w:p w:rsidR="001D6553" w:rsidRPr="00292735" w:rsidP="001D6553">
            <w:pPr>
              <w:spacing w:after="0" w:line="240" w:lineRule="auto"/>
              <w:jc w:val="center"/>
              <w:rPr>
                <w:b/>
                <w:bCs/>
              </w:rPr>
            </w:pPr>
          </w:p>
          <w:p w:rsidR="001D6553" w:rsidRPr="00292735" w:rsidP="001D6553">
            <w:pPr>
              <w:bidi/>
              <w:spacing w:after="0" w:line="240" w:lineRule="auto"/>
              <w:jc w:val="center"/>
              <w:rPr>
                <w:b/>
                <w:bCs/>
                <w:rtl/>
              </w:rPr>
            </w:pPr>
            <w:r w:rsidRPr="00292735">
              <w:rPr>
                <w:rFonts w:hint="cs"/>
                <w:b/>
                <w:bCs/>
                <w:rtl/>
              </w:rPr>
              <w:t>أن</w:t>
            </w:r>
            <w:r w:rsidRPr="00292735">
              <w:rPr>
                <w:rFonts w:hint="cs"/>
                <w:b/>
                <w:bCs/>
                <w:rtl/>
              </w:rPr>
              <w:t xml:space="preserve"> يقدر المتعلم على إدراك   الأمثلة وفهم معانيها</w:t>
            </w:r>
          </w:p>
          <w:p w:rsidR="001D6553" w:rsidRPr="00292735" w:rsidP="001D6553">
            <w:pPr>
              <w:tabs>
                <w:tab w:val="left" w:pos="6465"/>
              </w:tabs>
              <w:bidi/>
              <w:spacing w:after="0" w:line="240" w:lineRule="auto"/>
              <w:jc w:val="center"/>
              <w:rPr>
                <w:b/>
                <w:bCs/>
                <w:rtl/>
                <w:lang w:bidi="ar-MA"/>
              </w:rPr>
            </w:pPr>
          </w:p>
          <w:p w:rsidR="008105DD" w:rsidRPr="00292735" w:rsidP="008105DD">
            <w:pPr>
              <w:tabs>
                <w:tab w:val="left" w:pos="6465"/>
              </w:tabs>
              <w:bidi/>
              <w:spacing w:after="0" w:line="240" w:lineRule="auto"/>
              <w:jc w:val="center"/>
              <w:rPr>
                <w:b/>
                <w:bCs/>
                <w:rtl/>
                <w:lang w:bidi="ar-MA"/>
              </w:rPr>
            </w:pPr>
          </w:p>
          <w:p w:rsidR="008105DD" w:rsidRPr="00292735" w:rsidP="008105DD">
            <w:pPr>
              <w:tabs>
                <w:tab w:val="left" w:pos="6465"/>
              </w:tabs>
              <w:bidi/>
              <w:spacing w:after="0" w:line="240" w:lineRule="auto"/>
              <w:jc w:val="center"/>
              <w:rPr>
                <w:b/>
                <w:bCs/>
                <w:rtl/>
                <w:lang w:bidi="ar-MA"/>
              </w:rPr>
            </w:pPr>
          </w:p>
          <w:p w:rsidR="008105DD" w:rsidRPr="00292735" w:rsidP="008105DD">
            <w:pPr>
              <w:tabs>
                <w:tab w:val="left" w:pos="6465"/>
              </w:tabs>
              <w:bidi/>
              <w:spacing w:after="0" w:line="240" w:lineRule="auto"/>
              <w:jc w:val="center"/>
              <w:rPr>
                <w:b/>
                <w:bCs/>
                <w:rtl/>
                <w:lang w:bidi="ar-MA"/>
              </w:rPr>
            </w:pPr>
          </w:p>
          <w:p w:rsidR="008105DD" w:rsidRPr="00292735" w:rsidP="008105DD">
            <w:pPr>
              <w:tabs>
                <w:tab w:val="left" w:pos="6465"/>
              </w:tabs>
              <w:bidi/>
              <w:spacing w:after="0" w:line="240" w:lineRule="auto"/>
              <w:jc w:val="center"/>
              <w:rPr>
                <w:b/>
                <w:bCs/>
                <w:rtl/>
                <w:lang w:bidi="ar-MA"/>
              </w:rPr>
            </w:pPr>
          </w:p>
          <w:p w:rsidR="008105DD" w:rsidRPr="00292735" w:rsidP="008105DD">
            <w:pPr>
              <w:tabs>
                <w:tab w:val="left" w:pos="6465"/>
              </w:tabs>
              <w:bidi/>
              <w:spacing w:after="0" w:line="240" w:lineRule="auto"/>
              <w:jc w:val="center"/>
              <w:rPr>
                <w:b/>
                <w:bCs/>
                <w:rtl/>
                <w:lang w:bidi="ar-MA"/>
              </w:rPr>
            </w:pPr>
          </w:p>
          <w:p w:rsidR="008105DD" w:rsidRPr="00292735" w:rsidP="008105DD">
            <w:pPr>
              <w:tabs>
                <w:tab w:val="left" w:pos="6465"/>
              </w:tabs>
              <w:bidi/>
              <w:spacing w:after="0" w:line="240" w:lineRule="auto"/>
              <w:jc w:val="center"/>
              <w:rPr>
                <w:b/>
                <w:bCs/>
                <w:rtl/>
                <w:lang w:bidi="ar-MA"/>
              </w:rPr>
            </w:pPr>
          </w:p>
          <w:p w:rsidR="008105DD" w:rsidRPr="00292735" w:rsidP="008105DD">
            <w:pPr>
              <w:tabs>
                <w:tab w:val="left" w:pos="6465"/>
              </w:tabs>
              <w:bidi/>
              <w:spacing w:after="0" w:line="240" w:lineRule="auto"/>
              <w:jc w:val="center"/>
              <w:rPr>
                <w:b/>
                <w:bCs/>
                <w:rtl/>
                <w:lang w:bidi="ar-MA"/>
              </w:rPr>
            </w:pPr>
          </w:p>
          <w:p w:rsidR="008105DD" w:rsidP="006371D1">
            <w:pPr>
              <w:tabs>
                <w:tab w:val="left" w:pos="6465"/>
              </w:tabs>
              <w:bidi/>
              <w:spacing w:after="0" w:line="240" w:lineRule="auto"/>
              <w:jc w:val="center"/>
              <w:rPr>
                <w:b/>
                <w:bCs/>
                <w:rtl/>
                <w:lang w:bidi="ar-MA"/>
              </w:rPr>
            </w:pPr>
            <w:r w:rsidRPr="00292735">
              <w:rPr>
                <w:rFonts w:hint="cs"/>
                <w:b/>
                <w:bCs/>
                <w:rtl/>
                <w:lang w:bidi="ar-MA"/>
              </w:rPr>
              <w:t xml:space="preserve">القدرة على </w:t>
            </w:r>
            <w:r w:rsidR="006371D1">
              <w:rPr>
                <w:rFonts w:hint="cs"/>
                <w:b/>
                <w:bCs/>
                <w:rtl/>
                <w:lang w:bidi="ar-MA"/>
              </w:rPr>
              <w:t xml:space="preserve">التعرف على الاستعارة وأركانها </w:t>
            </w:r>
            <w:r w:rsidR="006371D1">
              <w:rPr>
                <w:rFonts w:hint="cs"/>
                <w:b/>
                <w:bCs/>
                <w:rtl/>
                <w:lang w:bidi="ar-MA"/>
              </w:rPr>
              <w:t>وأنواعها</w:t>
            </w:r>
            <w:r w:rsidR="006371D1">
              <w:rPr>
                <w:rFonts w:hint="cs"/>
                <w:b/>
                <w:bCs/>
                <w:rtl/>
                <w:lang w:bidi="ar-MA"/>
              </w:rPr>
              <w:t xml:space="preserve"> </w:t>
            </w:r>
            <w:r w:rsidRPr="00292735">
              <w:rPr>
                <w:rFonts w:hint="cs"/>
                <w:b/>
                <w:bCs/>
                <w:rtl/>
                <w:lang w:bidi="ar-MA"/>
              </w:rPr>
              <w:t>؟</w:t>
            </w:r>
          </w:p>
          <w:p w:rsidR="00A57B83" w:rsidP="00A57B83">
            <w:pPr>
              <w:tabs>
                <w:tab w:val="left" w:pos="6465"/>
              </w:tabs>
              <w:bidi/>
              <w:spacing w:after="0" w:line="240" w:lineRule="auto"/>
              <w:jc w:val="center"/>
              <w:rPr>
                <w:b/>
                <w:bCs/>
                <w:rtl/>
                <w:lang w:bidi="ar-MA"/>
              </w:rPr>
            </w:pPr>
          </w:p>
          <w:p w:rsidR="00A57B83" w:rsidP="00A57B83">
            <w:pPr>
              <w:tabs>
                <w:tab w:val="left" w:pos="6465"/>
              </w:tabs>
              <w:bidi/>
              <w:spacing w:after="0" w:line="240" w:lineRule="auto"/>
              <w:jc w:val="center"/>
              <w:rPr>
                <w:b/>
                <w:bCs/>
                <w:rtl/>
                <w:lang w:bidi="ar-MA"/>
              </w:rPr>
            </w:pPr>
          </w:p>
          <w:p w:rsidR="00A57B83" w:rsidP="00A57B83">
            <w:pPr>
              <w:tabs>
                <w:tab w:val="left" w:pos="6465"/>
              </w:tabs>
              <w:bidi/>
              <w:spacing w:after="0" w:line="240" w:lineRule="auto"/>
              <w:jc w:val="center"/>
              <w:rPr>
                <w:b/>
                <w:bCs/>
                <w:rtl/>
                <w:lang w:bidi="ar-MA"/>
              </w:rPr>
            </w:pPr>
          </w:p>
          <w:p w:rsidR="00A57B83" w:rsidP="00A57B83">
            <w:pPr>
              <w:tabs>
                <w:tab w:val="left" w:pos="6465"/>
              </w:tabs>
              <w:bidi/>
              <w:spacing w:after="0" w:line="240" w:lineRule="auto"/>
              <w:jc w:val="center"/>
              <w:rPr>
                <w:b/>
                <w:bCs/>
                <w:rtl/>
                <w:lang w:bidi="ar-MA"/>
              </w:rPr>
            </w:pPr>
          </w:p>
          <w:p w:rsidR="00A57B83" w:rsidP="00A57B83">
            <w:pPr>
              <w:tabs>
                <w:tab w:val="left" w:pos="6465"/>
              </w:tabs>
              <w:bidi/>
              <w:spacing w:after="0" w:line="240" w:lineRule="auto"/>
              <w:jc w:val="center"/>
              <w:rPr>
                <w:b/>
                <w:bCs/>
                <w:rtl/>
                <w:lang w:bidi="ar-MA"/>
              </w:rPr>
            </w:pPr>
          </w:p>
          <w:p w:rsidR="00A57B83" w:rsidP="00A57B83">
            <w:pPr>
              <w:tabs>
                <w:tab w:val="left" w:pos="6465"/>
              </w:tabs>
              <w:bidi/>
              <w:spacing w:after="0" w:line="240" w:lineRule="auto"/>
              <w:jc w:val="center"/>
              <w:rPr>
                <w:b/>
                <w:bCs/>
                <w:rtl/>
                <w:lang w:bidi="ar-MA"/>
              </w:rPr>
            </w:pPr>
          </w:p>
          <w:p w:rsidR="00A57B83" w:rsidP="00A57B83">
            <w:pPr>
              <w:tabs>
                <w:tab w:val="left" w:pos="6465"/>
              </w:tabs>
              <w:bidi/>
              <w:spacing w:after="0" w:line="240" w:lineRule="auto"/>
              <w:jc w:val="center"/>
              <w:rPr>
                <w:b/>
                <w:bCs/>
                <w:rtl/>
                <w:lang w:bidi="ar-MA"/>
              </w:rPr>
            </w:pPr>
          </w:p>
          <w:p w:rsidR="00A57B83" w:rsidP="00A57B83">
            <w:pPr>
              <w:tabs>
                <w:tab w:val="left" w:pos="6465"/>
              </w:tabs>
              <w:bidi/>
              <w:spacing w:after="0" w:line="240" w:lineRule="auto"/>
              <w:jc w:val="center"/>
              <w:rPr>
                <w:b/>
                <w:bCs/>
                <w:rtl/>
                <w:lang w:bidi="ar-MA"/>
              </w:rPr>
            </w:pPr>
          </w:p>
          <w:p w:rsidR="00A57B83" w:rsidP="00A57B83">
            <w:pPr>
              <w:tabs>
                <w:tab w:val="left" w:pos="6465"/>
              </w:tabs>
              <w:bidi/>
              <w:spacing w:after="0" w:line="240" w:lineRule="auto"/>
              <w:jc w:val="center"/>
              <w:rPr>
                <w:b/>
                <w:bCs/>
                <w:rtl/>
                <w:lang w:bidi="ar-MA"/>
              </w:rPr>
            </w:pPr>
          </w:p>
          <w:p w:rsidR="00A57B83" w:rsidP="00A57B83">
            <w:pPr>
              <w:tabs>
                <w:tab w:val="left" w:pos="6465"/>
              </w:tabs>
              <w:bidi/>
              <w:spacing w:after="0" w:line="240" w:lineRule="auto"/>
              <w:jc w:val="center"/>
              <w:rPr>
                <w:b/>
                <w:bCs/>
                <w:rtl/>
                <w:lang w:bidi="ar-MA"/>
              </w:rPr>
            </w:pPr>
          </w:p>
          <w:p w:rsidR="00A57B83" w:rsidP="00A57B83">
            <w:pPr>
              <w:tabs>
                <w:tab w:val="left" w:pos="6465"/>
              </w:tabs>
              <w:bidi/>
              <w:spacing w:after="0" w:line="240" w:lineRule="auto"/>
              <w:jc w:val="center"/>
              <w:rPr>
                <w:b/>
                <w:bCs/>
                <w:rtl/>
                <w:lang w:bidi="ar-MA"/>
              </w:rPr>
            </w:pPr>
          </w:p>
          <w:p w:rsidR="00A57B83" w:rsidP="00A57B83">
            <w:pPr>
              <w:tabs>
                <w:tab w:val="left" w:pos="6465"/>
              </w:tabs>
              <w:bidi/>
              <w:spacing w:after="0" w:line="240" w:lineRule="auto"/>
              <w:jc w:val="center"/>
              <w:rPr>
                <w:b/>
                <w:bCs/>
                <w:rtl/>
                <w:lang w:bidi="ar-MA"/>
              </w:rPr>
            </w:pPr>
          </w:p>
          <w:p w:rsidR="00A57B83" w:rsidP="00A57B83">
            <w:pPr>
              <w:tabs>
                <w:tab w:val="left" w:pos="6465"/>
              </w:tabs>
              <w:bidi/>
              <w:spacing w:after="0" w:line="240" w:lineRule="auto"/>
              <w:jc w:val="center"/>
              <w:rPr>
                <w:b/>
                <w:bCs/>
                <w:rtl/>
                <w:lang w:bidi="ar-MA"/>
              </w:rPr>
            </w:pPr>
          </w:p>
          <w:p w:rsidR="00A57B83" w:rsidP="00A57B83">
            <w:pPr>
              <w:tabs>
                <w:tab w:val="left" w:pos="6465"/>
              </w:tabs>
              <w:bidi/>
              <w:spacing w:after="0" w:line="240" w:lineRule="auto"/>
              <w:jc w:val="center"/>
              <w:rPr>
                <w:b/>
                <w:bCs/>
                <w:rtl/>
                <w:lang w:bidi="ar-MA"/>
              </w:rPr>
            </w:pPr>
          </w:p>
          <w:p w:rsidR="00A57B83" w:rsidP="00A57B83">
            <w:pPr>
              <w:tabs>
                <w:tab w:val="left" w:pos="6465"/>
              </w:tabs>
              <w:bidi/>
              <w:spacing w:after="0" w:line="240" w:lineRule="auto"/>
              <w:jc w:val="center"/>
              <w:rPr>
                <w:b/>
                <w:bCs/>
                <w:rtl/>
                <w:lang w:bidi="ar-MA"/>
              </w:rPr>
            </w:pPr>
          </w:p>
          <w:p w:rsidR="00A57B83" w:rsidP="00A57B83">
            <w:pPr>
              <w:tabs>
                <w:tab w:val="left" w:pos="6465"/>
              </w:tabs>
              <w:bidi/>
              <w:spacing w:after="0" w:line="240" w:lineRule="auto"/>
              <w:jc w:val="center"/>
              <w:rPr>
                <w:b/>
                <w:bCs/>
                <w:rtl/>
                <w:lang w:bidi="ar-MA"/>
              </w:rPr>
            </w:pPr>
          </w:p>
          <w:p w:rsidR="00A57B83" w:rsidP="00A57B83">
            <w:pPr>
              <w:tabs>
                <w:tab w:val="left" w:pos="6465"/>
              </w:tabs>
              <w:bidi/>
              <w:spacing w:after="0" w:line="240" w:lineRule="auto"/>
              <w:jc w:val="center"/>
              <w:rPr>
                <w:b/>
                <w:bCs/>
                <w:rtl/>
                <w:lang w:bidi="ar-MA"/>
              </w:rPr>
            </w:pPr>
          </w:p>
          <w:p w:rsidR="00A57B83" w:rsidP="00A57B83">
            <w:pPr>
              <w:tabs>
                <w:tab w:val="left" w:pos="6465"/>
              </w:tabs>
              <w:bidi/>
              <w:spacing w:after="0" w:line="240" w:lineRule="auto"/>
              <w:jc w:val="center"/>
              <w:rPr>
                <w:b/>
                <w:bCs/>
                <w:rtl/>
                <w:lang w:bidi="ar-MA"/>
              </w:rPr>
            </w:pPr>
          </w:p>
          <w:p w:rsidR="00A57B83" w:rsidP="00A57B83">
            <w:pPr>
              <w:tabs>
                <w:tab w:val="left" w:pos="6465"/>
              </w:tabs>
              <w:bidi/>
              <w:spacing w:after="0" w:line="240" w:lineRule="auto"/>
              <w:jc w:val="center"/>
              <w:rPr>
                <w:b/>
                <w:bCs/>
                <w:rtl/>
                <w:lang w:bidi="ar-MA"/>
              </w:rPr>
            </w:pPr>
          </w:p>
          <w:p w:rsidR="003F5562" w:rsidP="0054731B">
            <w:pPr>
              <w:tabs>
                <w:tab w:val="left" w:pos="6465"/>
              </w:tabs>
              <w:bidi/>
              <w:spacing w:after="0" w:line="240" w:lineRule="auto"/>
              <w:rPr>
                <w:b/>
                <w:bCs/>
                <w:rtl/>
                <w:lang w:bidi="ar-MA"/>
              </w:rPr>
            </w:pPr>
          </w:p>
          <w:p w:rsidR="003F5562" w:rsidP="003F5562">
            <w:pPr>
              <w:tabs>
                <w:tab w:val="left" w:pos="6465"/>
              </w:tabs>
              <w:bidi/>
              <w:spacing w:after="0" w:line="240" w:lineRule="auto"/>
              <w:jc w:val="center"/>
              <w:rPr>
                <w:b/>
                <w:bCs/>
                <w:rtl/>
                <w:lang w:bidi="ar-MA"/>
              </w:rPr>
            </w:pPr>
          </w:p>
          <w:p w:rsidR="00A57B83" w:rsidP="00A57B83">
            <w:pPr>
              <w:tabs>
                <w:tab w:val="left" w:pos="6465"/>
              </w:tabs>
              <w:bidi/>
              <w:spacing w:after="0" w:line="240" w:lineRule="auto"/>
              <w:jc w:val="center"/>
              <w:rPr>
                <w:b/>
                <w:bCs/>
                <w:rtl/>
                <w:lang w:bidi="ar-MA"/>
              </w:rPr>
            </w:pPr>
            <w:r>
              <w:rPr>
                <w:rFonts w:hint="cs"/>
                <w:b/>
                <w:bCs/>
                <w:rtl/>
                <w:lang w:bidi="ar-MA"/>
              </w:rPr>
              <w:t>تمهيره على استنتاج أجزاء الظاهرة.</w:t>
            </w:r>
          </w:p>
          <w:p w:rsidR="00A57B83" w:rsidP="00A57B83">
            <w:pPr>
              <w:tabs>
                <w:tab w:val="left" w:pos="6465"/>
              </w:tabs>
              <w:bidi/>
              <w:spacing w:after="0" w:line="240" w:lineRule="auto"/>
              <w:jc w:val="center"/>
              <w:rPr>
                <w:b/>
                <w:bCs/>
                <w:rtl/>
                <w:lang w:bidi="ar-MA"/>
              </w:rPr>
            </w:pPr>
          </w:p>
          <w:p w:rsidR="00A57B83" w:rsidP="00A57B83">
            <w:pPr>
              <w:tabs>
                <w:tab w:val="left" w:pos="6465"/>
              </w:tabs>
              <w:bidi/>
              <w:spacing w:after="0" w:line="240" w:lineRule="auto"/>
              <w:jc w:val="center"/>
              <w:rPr>
                <w:b/>
                <w:bCs/>
                <w:rtl/>
                <w:lang w:bidi="ar-MA"/>
              </w:rPr>
            </w:pPr>
          </w:p>
          <w:p w:rsidR="00A57B83" w:rsidP="00A57B83">
            <w:pPr>
              <w:tabs>
                <w:tab w:val="left" w:pos="6465"/>
              </w:tabs>
              <w:bidi/>
              <w:spacing w:after="0" w:line="240" w:lineRule="auto"/>
              <w:jc w:val="center"/>
              <w:rPr>
                <w:b/>
                <w:bCs/>
                <w:rtl/>
                <w:lang w:bidi="ar-MA"/>
              </w:rPr>
            </w:pPr>
          </w:p>
          <w:p w:rsidR="003F5562" w:rsidP="003F5562">
            <w:pPr>
              <w:tabs>
                <w:tab w:val="left" w:pos="6465"/>
              </w:tabs>
              <w:bidi/>
              <w:spacing w:after="0" w:line="240" w:lineRule="auto"/>
              <w:jc w:val="center"/>
              <w:rPr>
                <w:b/>
                <w:bCs/>
                <w:rtl/>
                <w:lang w:bidi="ar-MA"/>
              </w:rPr>
            </w:pPr>
          </w:p>
          <w:p w:rsidR="003F5562" w:rsidP="003F5562">
            <w:pPr>
              <w:tabs>
                <w:tab w:val="left" w:pos="6465"/>
              </w:tabs>
              <w:bidi/>
              <w:spacing w:after="0" w:line="240" w:lineRule="auto"/>
              <w:jc w:val="center"/>
              <w:rPr>
                <w:b/>
                <w:bCs/>
                <w:rtl/>
                <w:lang w:bidi="ar-MA"/>
              </w:rPr>
            </w:pPr>
          </w:p>
          <w:p w:rsidR="00D8749E" w:rsidP="00D8749E">
            <w:pPr>
              <w:tabs>
                <w:tab w:val="left" w:pos="6465"/>
              </w:tabs>
              <w:bidi/>
              <w:spacing w:after="0" w:line="240" w:lineRule="auto"/>
              <w:jc w:val="center"/>
              <w:rPr>
                <w:b/>
                <w:bCs/>
                <w:rtl/>
                <w:lang w:bidi="ar-MA"/>
              </w:rPr>
            </w:pPr>
          </w:p>
          <w:p w:rsidR="00D8749E" w:rsidP="00D8749E">
            <w:pPr>
              <w:tabs>
                <w:tab w:val="left" w:pos="6465"/>
              </w:tabs>
              <w:bidi/>
              <w:spacing w:after="0" w:line="240" w:lineRule="auto"/>
              <w:jc w:val="center"/>
              <w:rPr>
                <w:b/>
                <w:bCs/>
                <w:rtl/>
                <w:lang w:bidi="ar-MA"/>
              </w:rPr>
            </w:pPr>
          </w:p>
          <w:p w:rsidR="00D8749E" w:rsidP="00D8749E">
            <w:pPr>
              <w:tabs>
                <w:tab w:val="left" w:pos="6465"/>
              </w:tabs>
              <w:bidi/>
              <w:spacing w:after="0" w:line="240" w:lineRule="auto"/>
              <w:jc w:val="center"/>
              <w:rPr>
                <w:b/>
                <w:bCs/>
                <w:rtl/>
                <w:lang w:bidi="ar-MA"/>
              </w:rPr>
            </w:pPr>
          </w:p>
          <w:p w:rsidR="00D8749E" w:rsidP="00D8749E">
            <w:pPr>
              <w:tabs>
                <w:tab w:val="left" w:pos="6465"/>
              </w:tabs>
              <w:bidi/>
              <w:spacing w:after="0" w:line="240" w:lineRule="auto"/>
              <w:jc w:val="center"/>
              <w:rPr>
                <w:b/>
                <w:bCs/>
                <w:rtl/>
                <w:lang w:bidi="ar-MA"/>
              </w:rPr>
            </w:pPr>
          </w:p>
          <w:p w:rsidR="00D8749E" w:rsidP="00D8749E">
            <w:pPr>
              <w:tabs>
                <w:tab w:val="left" w:pos="6465"/>
              </w:tabs>
              <w:bidi/>
              <w:spacing w:after="0" w:line="240" w:lineRule="auto"/>
              <w:jc w:val="center"/>
              <w:rPr>
                <w:b/>
                <w:bCs/>
                <w:rtl/>
                <w:lang w:bidi="ar-MA"/>
              </w:rPr>
            </w:pPr>
          </w:p>
          <w:p w:rsidR="00D8749E" w:rsidP="00D8749E">
            <w:pPr>
              <w:tabs>
                <w:tab w:val="left" w:pos="6465"/>
              </w:tabs>
              <w:bidi/>
              <w:spacing w:after="0" w:line="240" w:lineRule="auto"/>
              <w:jc w:val="center"/>
              <w:rPr>
                <w:b/>
                <w:bCs/>
                <w:rtl/>
                <w:lang w:bidi="ar-MA"/>
              </w:rPr>
            </w:pPr>
          </w:p>
          <w:p w:rsidR="00D8749E" w:rsidP="00D8749E">
            <w:pPr>
              <w:tabs>
                <w:tab w:val="left" w:pos="6465"/>
              </w:tabs>
              <w:bidi/>
              <w:spacing w:after="0" w:line="240" w:lineRule="auto"/>
              <w:jc w:val="center"/>
              <w:rPr>
                <w:b/>
                <w:bCs/>
                <w:rtl/>
                <w:lang w:bidi="ar-MA"/>
              </w:rPr>
            </w:pPr>
          </w:p>
          <w:p w:rsidR="00D8749E" w:rsidP="00D8749E">
            <w:pPr>
              <w:tabs>
                <w:tab w:val="left" w:pos="6465"/>
              </w:tabs>
              <w:bidi/>
              <w:spacing w:after="0" w:line="240" w:lineRule="auto"/>
              <w:jc w:val="center"/>
              <w:rPr>
                <w:b/>
                <w:bCs/>
                <w:rtl/>
                <w:lang w:bidi="ar-MA"/>
              </w:rPr>
            </w:pPr>
          </w:p>
          <w:p w:rsidR="00A57B83" w:rsidP="00A57B83">
            <w:pPr>
              <w:tabs>
                <w:tab w:val="left" w:pos="6465"/>
              </w:tabs>
              <w:bidi/>
              <w:spacing w:after="0" w:line="240" w:lineRule="auto"/>
              <w:jc w:val="center"/>
              <w:rPr>
                <w:b/>
                <w:bCs/>
                <w:rtl/>
                <w:lang w:bidi="ar-MA"/>
              </w:rPr>
            </w:pPr>
          </w:p>
          <w:p w:rsidR="0054731B" w:rsidP="00D8749E">
            <w:pPr>
              <w:tabs>
                <w:tab w:val="left" w:pos="6465"/>
              </w:tabs>
              <w:bidi/>
              <w:spacing w:after="0" w:line="240" w:lineRule="auto"/>
              <w:jc w:val="center"/>
              <w:rPr>
                <w:b/>
                <w:bCs/>
                <w:rtl/>
                <w:lang w:bidi="ar-MA"/>
              </w:rPr>
            </w:pPr>
            <w:r>
              <w:rPr>
                <w:rFonts w:hint="cs"/>
                <w:b/>
                <w:bCs/>
                <w:rtl/>
                <w:lang w:bidi="ar-MA"/>
              </w:rPr>
              <w:t>القدرة على تركيب خلاصة مركزة للدرس.</w:t>
            </w:r>
          </w:p>
          <w:p w:rsidR="0054731B" w:rsidP="0054731B">
            <w:pPr>
              <w:tabs>
                <w:tab w:val="left" w:pos="6465"/>
              </w:tabs>
              <w:bidi/>
              <w:spacing w:after="0" w:line="240" w:lineRule="auto"/>
              <w:jc w:val="center"/>
              <w:rPr>
                <w:b/>
                <w:bCs/>
                <w:rtl/>
              </w:rPr>
            </w:pPr>
          </w:p>
          <w:p w:rsidR="0054731B" w:rsidP="0054731B">
            <w:pPr>
              <w:tabs>
                <w:tab w:val="left" w:pos="6465"/>
              </w:tabs>
              <w:bidi/>
              <w:spacing w:after="0" w:line="240" w:lineRule="auto"/>
              <w:jc w:val="center"/>
              <w:rPr>
                <w:b/>
                <w:bCs/>
                <w:rtl/>
              </w:rPr>
            </w:pPr>
          </w:p>
          <w:p w:rsidR="00536BED" w:rsidP="00536BED">
            <w:pPr>
              <w:tabs>
                <w:tab w:val="left" w:pos="6465"/>
              </w:tabs>
              <w:bidi/>
              <w:spacing w:after="0" w:line="240" w:lineRule="auto"/>
              <w:jc w:val="center"/>
              <w:rPr>
                <w:b/>
                <w:bCs/>
                <w:rtl/>
              </w:rPr>
            </w:pPr>
          </w:p>
          <w:p w:rsidR="00536BED" w:rsidP="00536BED">
            <w:pPr>
              <w:tabs>
                <w:tab w:val="left" w:pos="6465"/>
              </w:tabs>
              <w:bidi/>
              <w:spacing w:after="0" w:line="240" w:lineRule="auto"/>
              <w:jc w:val="center"/>
              <w:rPr>
                <w:b/>
                <w:bCs/>
                <w:rtl/>
              </w:rPr>
            </w:pPr>
          </w:p>
          <w:p w:rsidR="00536BED" w:rsidP="00536BED">
            <w:pPr>
              <w:tabs>
                <w:tab w:val="left" w:pos="6465"/>
              </w:tabs>
              <w:bidi/>
              <w:spacing w:after="0" w:line="240" w:lineRule="auto"/>
              <w:jc w:val="center"/>
              <w:rPr>
                <w:b/>
                <w:bCs/>
                <w:rtl/>
              </w:rPr>
            </w:pPr>
          </w:p>
          <w:p w:rsidR="00536BED" w:rsidP="00536BED">
            <w:pPr>
              <w:tabs>
                <w:tab w:val="left" w:pos="6465"/>
              </w:tabs>
              <w:bidi/>
              <w:spacing w:after="0" w:line="240" w:lineRule="auto"/>
              <w:jc w:val="center"/>
              <w:rPr>
                <w:b/>
                <w:bCs/>
                <w:rtl/>
              </w:rPr>
            </w:pPr>
          </w:p>
          <w:p w:rsidR="00536BED" w:rsidP="00536BED">
            <w:pPr>
              <w:tabs>
                <w:tab w:val="left" w:pos="6465"/>
              </w:tabs>
              <w:bidi/>
              <w:spacing w:after="0" w:line="240" w:lineRule="auto"/>
              <w:jc w:val="center"/>
              <w:rPr>
                <w:b/>
                <w:bCs/>
                <w:rtl/>
              </w:rPr>
            </w:pPr>
          </w:p>
          <w:p w:rsidR="00536BED" w:rsidRPr="00292735" w:rsidP="00536BED">
            <w:pPr>
              <w:tabs>
                <w:tab w:val="left" w:pos="6465"/>
              </w:tabs>
              <w:bidi/>
              <w:spacing w:after="0" w:line="240" w:lineRule="auto"/>
              <w:jc w:val="center"/>
              <w:rPr>
                <w:b/>
                <w:bCs/>
              </w:rPr>
            </w:pPr>
            <w:r w:rsidRPr="00A57B83">
              <w:rPr>
                <w:rFonts w:hint="cs"/>
                <w:b/>
                <w:bCs/>
                <w:rtl/>
                <w:lang w:bidi="ar-MA"/>
              </w:rPr>
              <w:t>إقدار المتعلم على استثمار ما تمكن منه</w:t>
            </w:r>
          </w:p>
        </w:tc>
        <w:tc>
          <w:tcPr>
            <w:tcW w:w="1250" w:type="dxa"/>
            <w:vAlign w:val="center"/>
          </w:tcPr>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r>
              <w:rPr>
                <w:rFonts w:hint="cs"/>
                <w:b/>
                <w:bCs/>
                <w:rtl/>
              </w:rPr>
              <w:t xml:space="preserve">الملاحظة </w:t>
            </w:r>
            <w:r>
              <w:rPr>
                <w:rFonts w:hint="cs"/>
                <w:b/>
                <w:bCs/>
                <w:rtl/>
              </w:rPr>
              <w:t>والتحليل</w:t>
            </w: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D8749E" w:rsidP="00D8749E">
            <w:pPr>
              <w:tabs>
                <w:tab w:val="left" w:pos="6465"/>
              </w:tabs>
              <w:bidi/>
              <w:spacing w:after="0" w:line="240" w:lineRule="auto"/>
              <w:jc w:val="center"/>
              <w:rPr>
                <w:b/>
                <w:bCs/>
                <w:rtl/>
              </w:rPr>
            </w:pPr>
          </w:p>
          <w:p w:rsidR="00D8749E" w:rsidP="00D8749E">
            <w:pPr>
              <w:tabs>
                <w:tab w:val="left" w:pos="6465"/>
              </w:tabs>
              <w:bidi/>
              <w:spacing w:after="0" w:line="240" w:lineRule="auto"/>
              <w:jc w:val="center"/>
              <w:rPr>
                <w:b/>
                <w:bCs/>
                <w:rtl/>
              </w:rPr>
            </w:pPr>
          </w:p>
          <w:p w:rsidR="00D8749E" w:rsidP="00D8749E">
            <w:pPr>
              <w:tabs>
                <w:tab w:val="left" w:pos="6465"/>
              </w:tabs>
              <w:bidi/>
              <w:spacing w:after="0" w:line="240" w:lineRule="auto"/>
              <w:jc w:val="center"/>
              <w:rPr>
                <w:b/>
                <w:bCs/>
                <w:rtl/>
              </w:rPr>
            </w:pPr>
          </w:p>
          <w:p w:rsidR="00D8749E" w:rsidP="00D8749E">
            <w:pPr>
              <w:tabs>
                <w:tab w:val="left" w:pos="6465"/>
              </w:tabs>
              <w:bidi/>
              <w:spacing w:after="0" w:line="240" w:lineRule="auto"/>
              <w:jc w:val="center"/>
              <w:rPr>
                <w:b/>
                <w:bCs/>
                <w:rtl/>
              </w:rPr>
            </w:pPr>
          </w:p>
          <w:p w:rsidR="00D8749E" w:rsidP="00D8749E">
            <w:pPr>
              <w:tabs>
                <w:tab w:val="left" w:pos="6465"/>
              </w:tabs>
              <w:bidi/>
              <w:spacing w:after="0" w:line="240" w:lineRule="auto"/>
              <w:jc w:val="center"/>
              <w:rPr>
                <w:b/>
                <w:bCs/>
                <w:rtl/>
              </w:rPr>
            </w:pPr>
          </w:p>
          <w:p w:rsidR="00D8749E" w:rsidP="00D8749E">
            <w:pPr>
              <w:tabs>
                <w:tab w:val="left" w:pos="6465"/>
              </w:tabs>
              <w:bidi/>
              <w:spacing w:after="0" w:line="240" w:lineRule="auto"/>
              <w:jc w:val="center"/>
              <w:rPr>
                <w:b/>
                <w:bCs/>
                <w:rtl/>
              </w:rPr>
            </w:pPr>
          </w:p>
          <w:p w:rsidR="00D8749E" w:rsidP="00D8749E">
            <w:pPr>
              <w:tabs>
                <w:tab w:val="left" w:pos="6465"/>
              </w:tabs>
              <w:bidi/>
              <w:spacing w:after="0" w:line="240" w:lineRule="auto"/>
              <w:jc w:val="center"/>
              <w:rPr>
                <w:b/>
                <w:bCs/>
                <w:rtl/>
              </w:rPr>
            </w:pPr>
          </w:p>
          <w:p w:rsidR="00D8749E" w:rsidP="00D8749E">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r>
              <w:rPr>
                <w:rFonts w:hint="cs"/>
                <w:b/>
                <w:bCs/>
                <w:rtl/>
              </w:rPr>
              <w:t>استخلاص</w:t>
            </w:r>
            <w:r>
              <w:rPr>
                <w:rFonts w:hint="cs"/>
                <w:b/>
                <w:bCs/>
                <w:rtl/>
              </w:rPr>
              <w:t xml:space="preserve"> القاعدة</w:t>
            </w:r>
          </w:p>
          <w:p w:rsidR="001A53C2" w:rsidP="001A53C2">
            <w:pPr>
              <w:tabs>
                <w:tab w:val="left" w:pos="6465"/>
              </w:tabs>
              <w:bidi/>
              <w:spacing w:after="0" w:line="240" w:lineRule="auto"/>
              <w:jc w:val="center"/>
              <w:rPr>
                <w:b/>
                <w:bCs/>
                <w:rtl/>
              </w:rPr>
            </w:pPr>
          </w:p>
          <w:p w:rsidR="001A53C2" w:rsidP="001A53C2">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P="00536BED">
            <w:pPr>
              <w:tabs>
                <w:tab w:val="left" w:pos="6465"/>
              </w:tabs>
              <w:bidi/>
              <w:spacing w:after="0" w:line="240" w:lineRule="auto"/>
              <w:rPr>
                <w:b/>
                <w:bCs/>
                <w:rtl/>
              </w:rPr>
            </w:pPr>
          </w:p>
          <w:p w:rsidR="009B0F7E" w:rsidP="009B0F7E">
            <w:pPr>
              <w:tabs>
                <w:tab w:val="left" w:pos="6465"/>
              </w:tabs>
              <w:bidi/>
              <w:spacing w:after="0" w:line="240" w:lineRule="auto"/>
              <w:jc w:val="center"/>
              <w:rPr>
                <w:b/>
                <w:bCs/>
                <w:rtl/>
              </w:rPr>
            </w:pPr>
          </w:p>
          <w:p w:rsidR="009B0F7E" w:rsidP="009B0F7E">
            <w:pPr>
              <w:tabs>
                <w:tab w:val="left" w:pos="6465"/>
              </w:tabs>
              <w:bidi/>
              <w:spacing w:after="0" w:line="240" w:lineRule="auto"/>
              <w:jc w:val="center"/>
              <w:rPr>
                <w:b/>
                <w:bCs/>
                <w:rtl/>
              </w:rPr>
            </w:pPr>
          </w:p>
          <w:p w:rsidR="009B0F7E" w:rsidRPr="00FA27E5" w:rsidP="009B0F7E">
            <w:pPr>
              <w:tabs>
                <w:tab w:val="left" w:pos="6465"/>
              </w:tabs>
              <w:bidi/>
              <w:spacing w:after="0" w:line="240" w:lineRule="auto"/>
              <w:jc w:val="center"/>
              <w:rPr>
                <w:b/>
                <w:bCs/>
              </w:rPr>
            </w:pPr>
            <w:r>
              <w:rPr>
                <w:rFonts w:hint="cs"/>
                <w:b/>
                <w:bCs/>
                <w:rtl/>
              </w:rPr>
              <w:t>التطبيقات</w:t>
            </w:r>
          </w:p>
        </w:tc>
      </w:tr>
    </w:tbl>
    <w:p w:rsidR="00F32805" w:rsidRPr="00D55768" w:rsidP="001E3658">
      <w:pPr>
        <w:tabs>
          <w:tab w:val="left" w:pos="6465"/>
        </w:tabs>
        <w:bidi/>
        <w:spacing w:after="200" w:line="276" w:lineRule="auto"/>
        <w:rPr>
          <w:rFonts w:ascii="Calibri" w:eastAsia="Calibri" w:hAnsi="Calibri" w:cs="Arial"/>
          <w:sz w:val="22"/>
          <w:szCs w:val="22"/>
          <w:rtl/>
          <w:lang w:val="fr-FR" w:eastAsia="en-US" w:bidi="ar-MA"/>
        </w:rPr>
        <w:sectPr w:rsidSect="00360F7E">
          <w:pgSz w:w="16838" w:h="11906" w:orient="landscape"/>
          <w:pgMar w:top="1417" w:right="1417" w:bottom="1417" w:left="1417" w:header="851" w:footer="708" w:gutter="0"/>
          <w:cols w:space="708"/>
          <w:docGrid w:linePitch="360"/>
        </w:sectPr>
      </w:pPr>
    </w:p>
    <w:tbl>
      <w:tblPr>
        <w:tblStyle w:val="TableGrid17"/>
        <w:bidiVisual/>
        <w:tblW w:w="15648" w:type="dxa"/>
        <w:tblBorders>
          <w:top w:val="thinThickThinSmallGap" w:sz="12" w:space="0" w:color="4F81BD"/>
          <w:left w:val="thinThickThinSmallGap" w:sz="12" w:space="0" w:color="4F81BD"/>
          <w:bottom w:val="thinThickThinSmallGap" w:sz="12" w:space="0" w:color="4F81BD"/>
          <w:right w:val="thinThickThinSmallGap" w:sz="12" w:space="0" w:color="4F81BD"/>
          <w:insideH w:val="thinThickThinSmallGap" w:sz="12" w:space="0" w:color="4F81BD"/>
          <w:insideV w:val="thinThickThinSmallGap" w:sz="12" w:space="0" w:color="4F81BD"/>
        </w:tblBorders>
        <w:tblLook w:val="04A0"/>
      </w:tblPr>
      <w:tblGrid>
        <w:gridCol w:w="7426"/>
        <w:gridCol w:w="8222"/>
      </w:tblGrid>
      <w:tr w:rsidTr="009B71AD">
        <w:tblPrEx>
          <w:tblW w:w="15648" w:type="dxa"/>
          <w:tblBorders>
            <w:top w:val="thinThickThinSmallGap" w:sz="12" w:space="0" w:color="4F81BD"/>
            <w:left w:val="thinThickThinSmallGap" w:sz="12" w:space="0" w:color="4F81BD"/>
            <w:bottom w:val="thinThickThinSmallGap" w:sz="12" w:space="0" w:color="4F81BD"/>
            <w:right w:val="thinThickThinSmallGap" w:sz="12" w:space="0" w:color="4F81BD"/>
            <w:insideH w:val="thinThickThinSmallGap" w:sz="12" w:space="0" w:color="4F81BD"/>
            <w:insideV w:val="thinThickThinSmallGap" w:sz="12" w:space="0" w:color="4F81BD"/>
          </w:tblBorders>
          <w:tblLook w:val="04A0"/>
        </w:tblPrEx>
        <w:trPr>
          <w:trHeight w:val="1542"/>
        </w:trPr>
        <w:tc>
          <w:tcPr>
            <w:tcW w:w="7426" w:type="dxa"/>
          </w:tcPr>
          <w:p w:rsidR="00D35D94" w:rsidRPr="008D64B1" w:rsidP="00D35D94">
            <w:pPr>
              <w:bidi/>
              <w:spacing w:after="0" w:line="240" w:lineRule="auto"/>
              <w:rPr>
                <w:b/>
                <w:bCs/>
                <w:rtl/>
              </w:rPr>
            </w:pPr>
            <w:r w:rsidRPr="008D64B1">
              <w:rPr>
                <w:rFonts w:hint="cs"/>
                <w:b/>
                <w:bCs/>
                <w:color w:val="0070C0"/>
                <w:rtl/>
              </w:rPr>
              <w:t>المادة:</w:t>
            </w:r>
            <w:r w:rsidRPr="008D64B1">
              <w:rPr>
                <w:rFonts w:hint="cs"/>
                <w:b/>
                <w:bCs/>
                <w:rtl/>
              </w:rPr>
              <w:t xml:space="preserve"> </w:t>
            </w:r>
            <w:r w:rsidRPr="008D64B1">
              <w:rPr>
                <w:rFonts w:hint="cs"/>
                <w:b/>
                <w:bCs/>
                <w:rtl/>
              </w:rPr>
              <w:t>اللغة</w:t>
            </w:r>
            <w:r w:rsidRPr="008D64B1">
              <w:rPr>
                <w:rFonts w:hint="cs"/>
                <w:b/>
                <w:bCs/>
                <w:rtl/>
              </w:rPr>
              <w:t xml:space="preserve"> العربية </w:t>
            </w:r>
          </w:p>
          <w:p w:rsidR="00D35D94" w:rsidRPr="008D64B1" w:rsidP="00D35D94">
            <w:pPr>
              <w:bidi/>
              <w:spacing w:after="0" w:line="240" w:lineRule="auto"/>
              <w:rPr>
                <w:b/>
                <w:bCs/>
                <w:rtl/>
              </w:rPr>
            </w:pPr>
            <w:r w:rsidRPr="008D64B1">
              <w:rPr>
                <w:rFonts w:hint="cs"/>
                <w:b/>
                <w:bCs/>
                <w:color w:val="0070C0"/>
                <w:rtl/>
              </w:rPr>
              <w:t>المكون:</w:t>
            </w:r>
            <w:r w:rsidR="00C05E94">
              <w:rPr>
                <w:rFonts w:hint="cs"/>
                <w:b/>
                <w:bCs/>
                <w:rtl/>
              </w:rPr>
              <w:t xml:space="preserve"> علوم اللغة</w:t>
            </w:r>
          </w:p>
          <w:p w:rsidR="00D35D94" w:rsidP="00D35D94">
            <w:pPr>
              <w:bidi/>
              <w:spacing w:after="0" w:line="240" w:lineRule="auto"/>
              <w:rPr>
                <w:b/>
                <w:bCs/>
                <w:rtl/>
              </w:rPr>
            </w:pPr>
            <w:r w:rsidRPr="008D64B1">
              <w:rPr>
                <w:rFonts w:hint="cs"/>
                <w:b/>
                <w:bCs/>
                <w:color w:val="0070C0"/>
                <w:rtl/>
              </w:rPr>
              <w:t>الموضوع:</w:t>
            </w:r>
            <w:r w:rsidR="00C05E94">
              <w:rPr>
                <w:rFonts w:hint="cs"/>
                <w:b/>
                <w:bCs/>
                <w:rtl/>
              </w:rPr>
              <w:t xml:space="preserve"> </w:t>
            </w:r>
            <w:r w:rsidR="00C05E94">
              <w:rPr>
                <w:rFonts w:hint="cs"/>
                <w:b/>
                <w:bCs/>
                <w:rtl/>
              </w:rPr>
              <w:t>الخبر</w:t>
            </w:r>
            <w:r w:rsidR="00C05E94">
              <w:rPr>
                <w:rFonts w:hint="cs"/>
                <w:b/>
                <w:bCs/>
                <w:rtl/>
              </w:rPr>
              <w:t xml:space="preserve"> و الإنشاء</w:t>
            </w:r>
          </w:p>
          <w:p w:rsidR="00C05E94" w:rsidRPr="008D64B1" w:rsidP="00C05E94">
            <w:pPr>
              <w:bidi/>
              <w:spacing w:after="0" w:line="240" w:lineRule="auto"/>
              <w:rPr>
                <w:b/>
                <w:bCs/>
                <w:rtl/>
              </w:rPr>
            </w:pPr>
            <w:r w:rsidRPr="00906DFE">
              <w:rPr>
                <w:rFonts w:hint="cs"/>
                <w:b/>
                <w:bCs/>
                <w:color w:val="0070C0"/>
                <w:rtl/>
              </w:rPr>
              <w:t>المجزوءة :</w:t>
            </w:r>
            <w:r>
              <w:rPr>
                <w:rFonts w:hint="cs"/>
                <w:b/>
                <w:bCs/>
                <w:rtl/>
              </w:rPr>
              <w:t xml:space="preserve"> الأولى</w:t>
            </w:r>
          </w:p>
          <w:p w:rsidR="00D35D94" w:rsidRPr="008D64B1" w:rsidP="00D35D94">
            <w:pPr>
              <w:bidi/>
              <w:spacing w:after="0" w:line="240" w:lineRule="auto"/>
              <w:rPr>
                <w:b/>
                <w:bCs/>
                <w:rtl/>
              </w:rPr>
            </w:pPr>
            <w:r w:rsidRPr="008D64B1">
              <w:rPr>
                <w:rFonts w:hint="cs"/>
                <w:b/>
                <w:bCs/>
                <w:color w:val="0070C0"/>
                <w:rtl/>
              </w:rPr>
              <w:t>الفئة المستهدفة :</w:t>
            </w:r>
            <w:r w:rsidR="00906DFE">
              <w:rPr>
                <w:rFonts w:hint="cs"/>
                <w:b/>
                <w:bCs/>
                <w:rtl/>
              </w:rPr>
              <w:t xml:space="preserve"> جذع مشترك أد</w:t>
            </w:r>
            <w:r w:rsidR="00C05E94">
              <w:rPr>
                <w:rFonts w:hint="cs"/>
                <w:b/>
                <w:bCs/>
                <w:rtl/>
              </w:rPr>
              <w:t>ب</w:t>
            </w:r>
          </w:p>
          <w:p w:rsidR="00D35D94" w:rsidRPr="008D64B1" w:rsidP="00D35D94">
            <w:pPr>
              <w:bidi/>
              <w:spacing w:after="0" w:line="240" w:lineRule="auto"/>
              <w:rPr>
                <w:b/>
                <w:bCs/>
                <w:rtl/>
              </w:rPr>
            </w:pPr>
            <w:r w:rsidRPr="008D64B1">
              <w:rPr>
                <w:rFonts w:hint="cs"/>
                <w:b/>
                <w:bCs/>
                <w:color w:val="0070C0"/>
                <w:rtl/>
              </w:rPr>
              <w:t>الحصة :</w:t>
            </w:r>
            <w:r w:rsidR="00C05E94">
              <w:rPr>
                <w:rFonts w:hint="cs"/>
                <w:b/>
                <w:bCs/>
                <w:rtl/>
              </w:rPr>
              <w:t xml:space="preserve"> الأولى </w:t>
            </w:r>
          </w:p>
          <w:p w:rsidR="00D35D94" w:rsidP="00D35D94">
            <w:pPr>
              <w:bidi/>
              <w:spacing w:after="0" w:line="240" w:lineRule="auto"/>
              <w:rPr>
                <w:rtl/>
              </w:rPr>
            </w:pPr>
            <w:r w:rsidRPr="008D64B1">
              <w:rPr>
                <w:rFonts w:hint="cs"/>
                <w:b/>
                <w:bCs/>
                <w:color w:val="0070C0"/>
                <w:rtl/>
              </w:rPr>
              <w:t>مدة</w:t>
            </w:r>
            <w:r w:rsidRPr="008D64B1">
              <w:rPr>
                <w:rFonts w:hint="cs"/>
                <w:b/>
                <w:bCs/>
                <w:color w:val="0070C0"/>
                <w:rtl/>
              </w:rPr>
              <w:t xml:space="preserve"> </w:t>
            </w:r>
            <w:r w:rsidRPr="008D64B1" w:rsidR="008D64B1">
              <w:rPr>
                <w:rFonts w:hint="cs"/>
                <w:b/>
                <w:bCs/>
                <w:color w:val="0070C0"/>
                <w:rtl/>
              </w:rPr>
              <w:t>الإنجاز:</w:t>
            </w:r>
            <w:r w:rsidRPr="008D64B1">
              <w:rPr>
                <w:rFonts w:hint="cs"/>
                <w:b/>
                <w:bCs/>
                <w:rtl/>
              </w:rPr>
              <w:t xml:space="preserve"> </w:t>
            </w:r>
            <w:r w:rsidR="00C05E94">
              <w:rPr>
                <w:rFonts w:hint="cs"/>
                <w:b/>
                <w:bCs/>
                <w:rtl/>
              </w:rPr>
              <w:t xml:space="preserve">60 دقيقة </w:t>
            </w:r>
          </w:p>
        </w:tc>
        <w:tc>
          <w:tcPr>
            <w:tcW w:w="8222" w:type="dxa"/>
          </w:tcPr>
          <w:p w:rsidR="00D35D94" w:rsidRPr="008D64B1" w:rsidP="00D35D94">
            <w:pPr>
              <w:bidi/>
              <w:spacing w:after="0" w:line="240" w:lineRule="auto"/>
              <w:rPr>
                <w:b/>
                <w:bCs/>
                <w:color w:val="9BBB59"/>
                <w:rtl/>
              </w:rPr>
            </w:pPr>
            <w:r w:rsidRPr="008D64B1">
              <w:rPr>
                <w:rFonts w:hint="cs"/>
                <w:b/>
                <w:bCs/>
                <w:color w:val="9BBB59"/>
                <w:rtl/>
              </w:rPr>
              <w:t>الكفايات المستهدفة :</w:t>
            </w:r>
          </w:p>
          <w:p w:rsidR="00D35D94" w:rsidRPr="008D64B1" w:rsidP="00C05E94">
            <w:pPr>
              <w:bidi/>
              <w:spacing w:after="0" w:line="240" w:lineRule="auto"/>
              <w:rPr>
                <w:b/>
                <w:bCs/>
                <w:rtl/>
              </w:rPr>
            </w:pPr>
            <w:r w:rsidRPr="008D64B1">
              <w:rPr>
                <w:rFonts w:hint="cs"/>
                <w:b/>
                <w:bCs/>
                <w:color w:val="0070C0"/>
                <w:rtl/>
              </w:rPr>
              <w:t>الكفاية</w:t>
            </w:r>
            <w:r w:rsidRPr="008D64B1">
              <w:rPr>
                <w:rFonts w:hint="cs"/>
                <w:b/>
                <w:bCs/>
                <w:color w:val="0070C0"/>
                <w:rtl/>
              </w:rPr>
              <w:t xml:space="preserve"> </w:t>
            </w:r>
            <w:r w:rsidRPr="008D64B1" w:rsidR="008D64B1">
              <w:rPr>
                <w:rFonts w:hint="cs"/>
                <w:b/>
                <w:bCs/>
                <w:color w:val="0070C0"/>
                <w:rtl/>
              </w:rPr>
              <w:t>التواصلية:</w:t>
            </w:r>
            <w:r w:rsidRPr="008D64B1">
              <w:rPr>
                <w:rFonts w:hint="cs"/>
                <w:b/>
                <w:bCs/>
                <w:rtl/>
              </w:rPr>
              <w:t xml:space="preserve"> </w:t>
            </w:r>
            <w:r w:rsidR="00C05E94">
              <w:rPr>
                <w:rFonts w:hint="cs"/>
                <w:b/>
                <w:bCs/>
                <w:rtl/>
              </w:rPr>
              <w:t xml:space="preserve">أن يوظف المتعلم الأساليب الخبرية و الإنشائية في كلامه أو كتاباته. </w:t>
            </w:r>
          </w:p>
          <w:p w:rsidR="00D35D94" w:rsidRPr="008D64B1" w:rsidP="00C05E94">
            <w:pPr>
              <w:bidi/>
              <w:spacing w:after="0" w:line="240" w:lineRule="auto"/>
              <w:rPr>
                <w:b/>
                <w:bCs/>
                <w:rtl/>
              </w:rPr>
            </w:pPr>
            <w:r w:rsidRPr="008D64B1">
              <w:rPr>
                <w:rFonts w:hint="cs"/>
                <w:b/>
                <w:bCs/>
                <w:color w:val="0070C0"/>
                <w:rtl/>
              </w:rPr>
              <w:t xml:space="preserve">الكفاية </w:t>
            </w:r>
            <w:r w:rsidRPr="008D64B1" w:rsidR="008D64B1">
              <w:rPr>
                <w:rFonts w:hint="cs"/>
                <w:b/>
                <w:bCs/>
                <w:color w:val="0070C0"/>
                <w:rtl/>
              </w:rPr>
              <w:t>الم</w:t>
            </w:r>
            <w:r w:rsidR="008D64B1">
              <w:rPr>
                <w:rFonts w:hint="cs"/>
                <w:b/>
                <w:bCs/>
                <w:color w:val="0070C0"/>
                <w:rtl/>
              </w:rPr>
              <w:t>ـ</w:t>
            </w:r>
            <w:r w:rsidRPr="008D64B1" w:rsidR="008D64B1">
              <w:rPr>
                <w:rFonts w:hint="cs"/>
                <w:b/>
                <w:bCs/>
                <w:color w:val="0070C0"/>
                <w:rtl/>
              </w:rPr>
              <w:t>نهجية:</w:t>
            </w:r>
            <w:r w:rsidRPr="008D64B1">
              <w:rPr>
                <w:rFonts w:hint="cs"/>
                <w:b/>
                <w:bCs/>
                <w:rtl/>
              </w:rPr>
              <w:t xml:space="preserve"> </w:t>
            </w:r>
            <w:r w:rsidR="00C05E94">
              <w:rPr>
                <w:rFonts w:hint="cs"/>
                <w:b/>
                <w:bCs/>
                <w:rtl/>
              </w:rPr>
              <w:t xml:space="preserve">القدرة على التدرب على توظيف الأساليب الخبرية و الإنشائية و تحليلها و تداولها و إنتاجها. </w:t>
            </w:r>
          </w:p>
          <w:p w:rsidR="00D35D94" w:rsidRPr="008D64B1" w:rsidP="00C05E94">
            <w:pPr>
              <w:bidi/>
              <w:spacing w:after="0" w:line="240" w:lineRule="auto"/>
              <w:rPr>
                <w:b/>
                <w:bCs/>
                <w:rtl/>
              </w:rPr>
            </w:pPr>
            <w:r w:rsidRPr="008D64B1">
              <w:rPr>
                <w:rFonts w:hint="cs"/>
                <w:b/>
                <w:bCs/>
                <w:color w:val="0070C0"/>
                <w:rtl/>
              </w:rPr>
              <w:t xml:space="preserve">الكفاية </w:t>
            </w:r>
            <w:r w:rsidRPr="008D64B1" w:rsidR="008D64B1">
              <w:rPr>
                <w:rFonts w:hint="cs"/>
                <w:b/>
                <w:bCs/>
                <w:color w:val="0070C0"/>
                <w:rtl/>
              </w:rPr>
              <w:t>ال</w:t>
            </w:r>
            <w:r w:rsidR="008D64B1">
              <w:rPr>
                <w:rFonts w:hint="cs"/>
                <w:b/>
                <w:bCs/>
                <w:color w:val="0070C0"/>
                <w:rtl/>
              </w:rPr>
              <w:t>ـ</w:t>
            </w:r>
            <w:r w:rsidRPr="008D64B1" w:rsidR="008D64B1">
              <w:rPr>
                <w:rFonts w:hint="cs"/>
                <w:b/>
                <w:bCs/>
                <w:color w:val="0070C0"/>
                <w:rtl/>
              </w:rPr>
              <w:t>ث</w:t>
            </w:r>
            <w:r w:rsidR="008D64B1">
              <w:rPr>
                <w:rFonts w:hint="cs"/>
                <w:b/>
                <w:bCs/>
                <w:color w:val="0070C0"/>
                <w:rtl/>
              </w:rPr>
              <w:t>ـ</w:t>
            </w:r>
            <w:r w:rsidRPr="008D64B1" w:rsidR="008D64B1">
              <w:rPr>
                <w:rFonts w:hint="cs"/>
                <w:b/>
                <w:bCs/>
                <w:color w:val="0070C0"/>
                <w:rtl/>
              </w:rPr>
              <w:t>ق</w:t>
            </w:r>
            <w:r w:rsidR="008D64B1">
              <w:rPr>
                <w:rFonts w:hint="cs"/>
                <w:b/>
                <w:bCs/>
                <w:color w:val="0070C0"/>
                <w:rtl/>
              </w:rPr>
              <w:t>ـ</w:t>
            </w:r>
            <w:r w:rsidRPr="008D64B1" w:rsidR="008D64B1">
              <w:rPr>
                <w:rFonts w:hint="cs"/>
                <w:b/>
                <w:bCs/>
                <w:color w:val="0070C0"/>
                <w:rtl/>
              </w:rPr>
              <w:t>اف</w:t>
            </w:r>
            <w:r w:rsidR="008D64B1">
              <w:rPr>
                <w:rFonts w:hint="cs"/>
                <w:b/>
                <w:bCs/>
                <w:color w:val="0070C0"/>
                <w:rtl/>
              </w:rPr>
              <w:t>ـ</w:t>
            </w:r>
            <w:r w:rsidRPr="008D64B1" w:rsidR="008D64B1">
              <w:rPr>
                <w:rFonts w:hint="cs"/>
                <w:b/>
                <w:bCs/>
                <w:color w:val="0070C0"/>
                <w:rtl/>
              </w:rPr>
              <w:t>ية</w:t>
            </w:r>
            <w:r w:rsidRPr="008D64B1" w:rsidR="008D64B1">
              <w:rPr>
                <w:rFonts w:hint="cs"/>
                <w:b/>
                <w:bCs/>
                <w:rtl/>
              </w:rPr>
              <w:t>:</w:t>
            </w:r>
            <w:r w:rsidRPr="008D64B1">
              <w:rPr>
                <w:rFonts w:hint="cs"/>
                <w:b/>
                <w:bCs/>
                <w:rtl/>
              </w:rPr>
              <w:t xml:space="preserve"> </w:t>
            </w:r>
            <w:r w:rsidR="00C05E94">
              <w:rPr>
                <w:rFonts w:hint="cs"/>
                <w:b/>
                <w:bCs/>
                <w:rtl/>
              </w:rPr>
              <w:t xml:space="preserve">القدرة على التعرف ع الخبر و </w:t>
            </w:r>
            <w:r w:rsidR="00C05E94">
              <w:rPr>
                <w:rFonts w:hint="cs"/>
                <w:b/>
                <w:bCs/>
                <w:rtl/>
              </w:rPr>
              <w:t>الإنشاء .</w:t>
            </w:r>
          </w:p>
          <w:p w:rsidR="00D35D94" w:rsidRPr="008D64B1" w:rsidP="00C05E94">
            <w:pPr>
              <w:bidi/>
              <w:spacing w:after="0" w:line="240" w:lineRule="auto"/>
              <w:rPr>
                <w:rtl/>
              </w:rPr>
            </w:pPr>
            <w:r w:rsidRPr="008D64B1">
              <w:rPr>
                <w:rFonts w:hint="cs"/>
                <w:b/>
                <w:bCs/>
                <w:rtl/>
              </w:rPr>
              <w:t xml:space="preserve">                  </w:t>
            </w:r>
            <w:r w:rsidRPr="008D64B1">
              <w:rPr>
                <w:rFonts w:hint="cs"/>
                <w:b/>
                <w:bCs/>
                <w:color w:val="0070C0"/>
                <w:rtl/>
              </w:rPr>
              <w:t>الوسائل الديداكتيكية :</w:t>
            </w:r>
            <w:r w:rsidRPr="008D64B1">
              <w:rPr>
                <w:rFonts w:hint="cs"/>
                <w:b/>
                <w:bCs/>
                <w:rtl/>
              </w:rPr>
              <w:t xml:space="preserve"> الكتاب المدرسي </w:t>
            </w:r>
            <w:r w:rsidRPr="008D64B1" w:rsidR="008D64B1">
              <w:rPr>
                <w:rFonts w:hint="cs"/>
                <w:b/>
                <w:bCs/>
                <w:rtl/>
              </w:rPr>
              <w:t xml:space="preserve">، </w:t>
            </w:r>
            <w:r w:rsidR="00C05E94">
              <w:rPr>
                <w:rFonts w:hint="cs"/>
                <w:b/>
                <w:bCs/>
                <w:rtl/>
              </w:rPr>
              <w:t xml:space="preserve">البلاغة الواضحة ، </w:t>
            </w:r>
            <w:r w:rsidRPr="008D64B1" w:rsidR="008D64B1">
              <w:rPr>
                <w:rFonts w:hint="cs"/>
                <w:b/>
                <w:bCs/>
                <w:rtl/>
              </w:rPr>
              <w:t>السبورة ، الحوار ، التلقين</w:t>
            </w:r>
          </w:p>
        </w:tc>
      </w:tr>
    </w:tbl>
    <w:p w:rsidR="009667A4" w:rsidP="00D35D94">
      <w:pPr>
        <w:bidi/>
        <w:spacing w:after="200" w:line="276" w:lineRule="auto"/>
        <w:rPr>
          <w:rFonts w:ascii="Calibri" w:eastAsia="Calibri" w:hAnsi="Calibri" w:cs="Arial"/>
          <w:sz w:val="22"/>
          <w:szCs w:val="22"/>
          <w:rtl/>
          <w:lang w:val="fr-FR" w:eastAsia="en-US" w:bidi="ar-SA"/>
        </w:rPr>
      </w:pPr>
    </w:p>
    <w:tbl>
      <w:tblPr>
        <w:tblStyle w:val="TableGrid17"/>
        <w:bidiVisual/>
        <w:tblW w:w="0" w:type="auto"/>
        <w:tblBorders>
          <w:top w:val="thinThickThinSmallGap" w:sz="12" w:space="0" w:color="4F81BD"/>
          <w:left w:val="thinThickThinSmallGap" w:sz="12" w:space="0" w:color="4F81BD"/>
          <w:bottom w:val="thinThickThinSmallGap" w:sz="12" w:space="0" w:color="4F81BD"/>
          <w:right w:val="thinThickThinSmallGap" w:sz="12" w:space="0" w:color="4F81BD"/>
          <w:insideH w:val="thinThickThinSmallGap" w:sz="12" w:space="0" w:color="4F81BD"/>
          <w:insideV w:val="thinThickThinSmallGap" w:sz="12" w:space="0" w:color="4F81BD"/>
        </w:tblBorders>
        <w:tblLayout w:type="fixed"/>
        <w:tblLook w:val="04A0"/>
      </w:tblPr>
      <w:tblGrid>
        <w:gridCol w:w="1472"/>
        <w:gridCol w:w="2410"/>
        <w:gridCol w:w="2835"/>
        <w:gridCol w:w="2835"/>
        <w:gridCol w:w="4253"/>
        <w:gridCol w:w="1809"/>
      </w:tblGrid>
      <w:tr w:rsidTr="009B71AD">
        <w:tblPrEx>
          <w:tblW w:w="0" w:type="auto"/>
          <w:tblBorders>
            <w:top w:val="thinThickThinSmallGap" w:sz="12" w:space="0" w:color="4F81BD"/>
            <w:left w:val="thinThickThinSmallGap" w:sz="12" w:space="0" w:color="4F81BD"/>
            <w:bottom w:val="thinThickThinSmallGap" w:sz="12" w:space="0" w:color="4F81BD"/>
            <w:right w:val="thinThickThinSmallGap" w:sz="12" w:space="0" w:color="4F81BD"/>
            <w:insideH w:val="thinThickThinSmallGap" w:sz="12" w:space="0" w:color="4F81BD"/>
            <w:insideV w:val="thinThickThinSmallGap" w:sz="12" w:space="0" w:color="4F81BD"/>
          </w:tblBorders>
          <w:tblLayout w:type="fixed"/>
          <w:tblLook w:val="04A0"/>
        </w:tblPrEx>
        <w:trPr>
          <w:trHeight w:val="128"/>
        </w:trPr>
        <w:tc>
          <w:tcPr>
            <w:tcW w:w="1472" w:type="dxa"/>
            <w:vMerge w:val="restart"/>
          </w:tcPr>
          <w:p w:rsidR="008D64B1" w:rsidRPr="008D64B1" w:rsidP="008D64B1">
            <w:pPr>
              <w:bidi/>
              <w:spacing w:after="0" w:line="240" w:lineRule="auto"/>
              <w:jc w:val="center"/>
              <w:rPr>
                <w:b/>
                <w:bCs/>
                <w:color w:val="7030A0"/>
                <w:rtl/>
              </w:rPr>
            </w:pPr>
            <w:r w:rsidRPr="008D64B1">
              <w:rPr>
                <w:rFonts w:hint="cs"/>
                <w:b/>
                <w:bCs/>
                <w:color w:val="7030A0"/>
                <w:rtl/>
              </w:rPr>
              <w:t>المراحل</w:t>
            </w:r>
          </w:p>
        </w:tc>
        <w:tc>
          <w:tcPr>
            <w:tcW w:w="2410" w:type="dxa"/>
            <w:vMerge w:val="restart"/>
          </w:tcPr>
          <w:p w:rsidR="008D64B1" w:rsidRPr="008D64B1" w:rsidP="008D64B1">
            <w:pPr>
              <w:bidi/>
              <w:spacing w:after="0" w:line="240" w:lineRule="auto"/>
              <w:jc w:val="center"/>
              <w:rPr>
                <w:b/>
                <w:bCs/>
                <w:color w:val="7030A0"/>
                <w:rtl/>
              </w:rPr>
            </w:pPr>
            <w:r w:rsidRPr="008D64B1">
              <w:rPr>
                <w:rFonts w:hint="cs"/>
                <w:b/>
                <w:bCs/>
                <w:color w:val="7030A0"/>
                <w:rtl/>
              </w:rPr>
              <w:t>الأهداف المحققة للكفاية</w:t>
            </w:r>
          </w:p>
        </w:tc>
        <w:tc>
          <w:tcPr>
            <w:tcW w:w="5670" w:type="dxa"/>
            <w:gridSpan w:val="2"/>
          </w:tcPr>
          <w:p w:rsidR="008D64B1" w:rsidRPr="008D64B1" w:rsidP="008D64B1">
            <w:pPr>
              <w:bidi/>
              <w:spacing w:after="0" w:line="240" w:lineRule="auto"/>
              <w:jc w:val="center"/>
              <w:rPr>
                <w:b/>
                <w:bCs/>
                <w:color w:val="7030A0"/>
                <w:rtl/>
              </w:rPr>
            </w:pPr>
            <w:r w:rsidRPr="008D64B1">
              <w:rPr>
                <w:rFonts w:hint="cs"/>
                <w:b/>
                <w:bCs/>
                <w:color w:val="7030A0"/>
                <w:rtl/>
              </w:rPr>
              <w:t>الأنشطة التعليمية - التعلمية</w:t>
            </w:r>
          </w:p>
        </w:tc>
        <w:tc>
          <w:tcPr>
            <w:tcW w:w="4253" w:type="dxa"/>
            <w:vMerge w:val="restart"/>
          </w:tcPr>
          <w:p w:rsidR="008D64B1" w:rsidRPr="008D64B1" w:rsidP="008D64B1">
            <w:pPr>
              <w:bidi/>
              <w:spacing w:after="0" w:line="240" w:lineRule="auto"/>
              <w:jc w:val="center"/>
              <w:rPr>
                <w:b/>
                <w:bCs/>
                <w:color w:val="7030A0"/>
                <w:rtl/>
              </w:rPr>
            </w:pPr>
            <w:r w:rsidRPr="008D64B1">
              <w:rPr>
                <w:rFonts w:hint="cs"/>
                <w:b/>
                <w:bCs/>
                <w:color w:val="7030A0"/>
                <w:rtl/>
              </w:rPr>
              <w:t>محتوى الدرس</w:t>
            </w:r>
          </w:p>
        </w:tc>
        <w:tc>
          <w:tcPr>
            <w:tcW w:w="1809" w:type="dxa"/>
            <w:vMerge w:val="restart"/>
          </w:tcPr>
          <w:p w:rsidR="008D64B1" w:rsidRPr="008D64B1" w:rsidP="008D64B1">
            <w:pPr>
              <w:bidi/>
              <w:spacing w:after="0" w:line="240" w:lineRule="auto"/>
              <w:jc w:val="center"/>
              <w:rPr>
                <w:b/>
                <w:bCs/>
                <w:color w:val="7030A0"/>
                <w:rtl/>
              </w:rPr>
            </w:pPr>
            <w:r w:rsidRPr="008D64B1">
              <w:rPr>
                <w:rFonts w:hint="cs"/>
                <w:b/>
                <w:bCs/>
                <w:color w:val="7030A0"/>
                <w:rtl/>
              </w:rPr>
              <w:t>التقويم</w:t>
            </w:r>
          </w:p>
        </w:tc>
      </w:tr>
      <w:tr w:rsidTr="009B71AD">
        <w:tblPrEx>
          <w:tblW w:w="0" w:type="auto"/>
          <w:tblLayout w:type="fixed"/>
          <w:tblLook w:val="04A0"/>
        </w:tblPrEx>
        <w:trPr>
          <w:trHeight w:val="127"/>
        </w:trPr>
        <w:tc>
          <w:tcPr>
            <w:tcW w:w="1472" w:type="dxa"/>
            <w:vMerge/>
          </w:tcPr>
          <w:p w:rsidR="008D64B1" w:rsidRPr="008D64B1" w:rsidP="008D64B1">
            <w:pPr>
              <w:bidi/>
              <w:spacing w:after="0" w:line="240" w:lineRule="auto"/>
              <w:jc w:val="center"/>
              <w:rPr>
                <w:b/>
                <w:bCs/>
                <w:color w:val="7030A0"/>
                <w:rtl/>
              </w:rPr>
            </w:pPr>
          </w:p>
        </w:tc>
        <w:tc>
          <w:tcPr>
            <w:tcW w:w="2410" w:type="dxa"/>
            <w:vMerge/>
          </w:tcPr>
          <w:p w:rsidR="008D64B1" w:rsidRPr="008D64B1" w:rsidP="008D64B1">
            <w:pPr>
              <w:bidi/>
              <w:spacing w:after="0" w:line="240" w:lineRule="auto"/>
              <w:jc w:val="center"/>
              <w:rPr>
                <w:b/>
                <w:bCs/>
                <w:color w:val="7030A0"/>
                <w:rtl/>
              </w:rPr>
            </w:pPr>
          </w:p>
        </w:tc>
        <w:tc>
          <w:tcPr>
            <w:tcW w:w="2835" w:type="dxa"/>
          </w:tcPr>
          <w:p w:rsidR="008D64B1" w:rsidRPr="008D64B1" w:rsidP="008D64B1">
            <w:pPr>
              <w:bidi/>
              <w:spacing w:after="0" w:line="240" w:lineRule="auto"/>
              <w:jc w:val="center"/>
              <w:rPr>
                <w:b/>
                <w:bCs/>
                <w:color w:val="7030A0"/>
                <w:rtl/>
              </w:rPr>
            </w:pPr>
            <w:r w:rsidRPr="008D64B1">
              <w:rPr>
                <w:rFonts w:hint="cs"/>
                <w:b/>
                <w:bCs/>
                <w:color w:val="7030A0"/>
                <w:rtl/>
              </w:rPr>
              <w:t>أنشطة المدرس</w:t>
            </w:r>
          </w:p>
        </w:tc>
        <w:tc>
          <w:tcPr>
            <w:tcW w:w="2835" w:type="dxa"/>
          </w:tcPr>
          <w:p w:rsidR="008D64B1" w:rsidRPr="008D64B1" w:rsidP="008D64B1">
            <w:pPr>
              <w:bidi/>
              <w:spacing w:after="0" w:line="240" w:lineRule="auto"/>
              <w:jc w:val="center"/>
              <w:rPr>
                <w:b/>
                <w:bCs/>
                <w:color w:val="7030A0"/>
                <w:rtl/>
              </w:rPr>
            </w:pPr>
            <w:r w:rsidRPr="008D64B1">
              <w:rPr>
                <w:rFonts w:hint="cs"/>
                <w:b/>
                <w:bCs/>
                <w:color w:val="7030A0"/>
                <w:rtl/>
              </w:rPr>
              <w:t>أنشطة</w:t>
            </w:r>
            <w:r w:rsidRPr="008D64B1">
              <w:rPr>
                <w:rFonts w:hint="cs"/>
                <w:b/>
                <w:bCs/>
                <w:color w:val="7030A0"/>
                <w:rtl/>
              </w:rPr>
              <w:t xml:space="preserve"> المتعلم</w:t>
            </w:r>
          </w:p>
        </w:tc>
        <w:tc>
          <w:tcPr>
            <w:tcW w:w="4253" w:type="dxa"/>
            <w:vMerge/>
          </w:tcPr>
          <w:p w:rsidR="008D64B1" w:rsidRPr="008D64B1" w:rsidP="008D64B1">
            <w:pPr>
              <w:bidi/>
              <w:spacing w:after="0" w:line="240" w:lineRule="auto"/>
              <w:jc w:val="center"/>
              <w:rPr>
                <w:b/>
                <w:bCs/>
                <w:color w:val="7030A0"/>
                <w:rtl/>
              </w:rPr>
            </w:pPr>
          </w:p>
        </w:tc>
        <w:tc>
          <w:tcPr>
            <w:tcW w:w="1809" w:type="dxa"/>
            <w:vMerge/>
          </w:tcPr>
          <w:p w:rsidR="008D64B1" w:rsidRPr="008D64B1" w:rsidP="008D64B1">
            <w:pPr>
              <w:bidi/>
              <w:spacing w:after="0" w:line="240" w:lineRule="auto"/>
              <w:jc w:val="center"/>
              <w:rPr>
                <w:b/>
                <w:bCs/>
                <w:color w:val="7030A0"/>
                <w:rtl/>
              </w:rPr>
            </w:pPr>
          </w:p>
        </w:tc>
      </w:tr>
      <w:tr w:rsidTr="009B71AD">
        <w:tblPrEx>
          <w:tblW w:w="0" w:type="auto"/>
          <w:tblLayout w:type="fixed"/>
          <w:tblLook w:val="04A0"/>
        </w:tblPrEx>
        <w:trPr>
          <w:trHeight w:val="1197"/>
        </w:trPr>
        <w:tc>
          <w:tcPr>
            <w:tcW w:w="1472" w:type="dxa"/>
          </w:tcPr>
          <w:p w:rsidR="006A1194" w:rsidP="008D64B1">
            <w:pPr>
              <w:bidi/>
              <w:spacing w:after="0" w:line="240" w:lineRule="auto"/>
              <w:jc w:val="center"/>
              <w:rPr>
                <w:b/>
                <w:bCs/>
                <w:color w:val="7030A0"/>
                <w:rtl/>
              </w:rPr>
            </w:pPr>
          </w:p>
          <w:p w:rsidR="006A1194" w:rsidP="006A1194">
            <w:pPr>
              <w:bidi/>
              <w:spacing w:after="0" w:line="240" w:lineRule="auto"/>
              <w:jc w:val="center"/>
              <w:rPr>
                <w:b/>
                <w:bCs/>
                <w:color w:val="7030A0"/>
                <w:rtl/>
              </w:rPr>
            </w:pPr>
          </w:p>
          <w:p w:rsidR="008D64B1" w:rsidP="006A1194">
            <w:pPr>
              <w:bidi/>
              <w:spacing w:after="0" w:line="240" w:lineRule="auto"/>
              <w:jc w:val="center"/>
              <w:rPr>
                <w:b/>
                <w:bCs/>
                <w:color w:val="7030A0"/>
                <w:rtl/>
              </w:rPr>
            </w:pPr>
            <w:r>
              <w:rPr>
                <w:rFonts w:hint="cs"/>
                <w:b/>
                <w:bCs/>
                <w:color w:val="7030A0"/>
                <w:rtl/>
              </w:rPr>
              <w:t>تمهيد :</w:t>
            </w:r>
          </w:p>
          <w:p w:rsidR="007A2AC7" w:rsidRPr="00217573" w:rsidP="007825F9">
            <w:pPr>
              <w:bidi/>
              <w:spacing w:after="0" w:line="240" w:lineRule="auto"/>
              <w:rPr>
                <w:rtl/>
              </w:rPr>
            </w:pPr>
          </w:p>
        </w:tc>
        <w:tc>
          <w:tcPr>
            <w:tcW w:w="2410" w:type="dxa"/>
          </w:tcPr>
          <w:p w:rsidR="006A1194" w:rsidRPr="008D383E" w:rsidP="008D383E">
            <w:pPr>
              <w:bidi/>
              <w:spacing w:after="0" w:line="240" w:lineRule="auto"/>
              <w:jc w:val="center"/>
              <w:rPr>
                <w:b/>
                <w:bCs/>
                <w:rtl/>
              </w:rPr>
            </w:pPr>
          </w:p>
          <w:p w:rsidR="00217573" w:rsidRPr="008D383E" w:rsidP="008D383E">
            <w:pPr>
              <w:bidi/>
              <w:spacing w:after="0" w:line="240" w:lineRule="auto"/>
              <w:jc w:val="center"/>
              <w:rPr>
                <w:b/>
                <w:bCs/>
                <w:rtl/>
              </w:rPr>
            </w:pPr>
            <w:r w:rsidRPr="008D383E">
              <w:rPr>
                <w:rFonts w:hint="cs"/>
                <w:b/>
                <w:bCs/>
                <w:rtl/>
              </w:rPr>
              <w:t>إقدار المتعلم على</w:t>
            </w:r>
            <w:r w:rsidRPr="008D383E" w:rsidR="007825F9">
              <w:rPr>
                <w:rFonts w:hint="cs"/>
                <w:b/>
                <w:bCs/>
                <w:rtl/>
              </w:rPr>
              <w:t xml:space="preserve"> استحضار مكتسباته السابقة في درس بلاغة الإمتاع ، و بلاغة الإقناع .</w:t>
            </w:r>
          </w:p>
        </w:tc>
        <w:tc>
          <w:tcPr>
            <w:tcW w:w="2835" w:type="dxa"/>
          </w:tcPr>
          <w:p w:rsidR="006B25A0" w:rsidRPr="008D383E" w:rsidP="008D383E">
            <w:pPr>
              <w:bidi/>
              <w:spacing w:after="0" w:line="240" w:lineRule="auto"/>
              <w:jc w:val="center"/>
              <w:rPr>
                <w:b/>
                <w:bCs/>
                <w:rtl/>
                <w:lang w:bidi="ar-MA"/>
              </w:rPr>
            </w:pPr>
            <w:r w:rsidRPr="008D383E">
              <w:rPr>
                <w:rFonts w:hint="cs"/>
                <w:b/>
                <w:bCs/>
                <w:rtl/>
                <w:lang w:bidi="ar-MA"/>
              </w:rPr>
              <w:t>فحص رصيد المتعلم من خلال أسئلة موجهة:</w:t>
            </w:r>
          </w:p>
          <w:p w:rsidR="007825F9" w:rsidRPr="008D383E" w:rsidP="008D383E">
            <w:pPr>
              <w:bidi/>
              <w:spacing w:after="0" w:line="240" w:lineRule="auto"/>
              <w:jc w:val="center"/>
              <w:rPr>
                <w:b/>
                <w:bCs/>
                <w:rtl/>
                <w:lang w:bidi="ar-MA"/>
              </w:rPr>
            </w:pPr>
            <w:r w:rsidRPr="008D383E">
              <w:rPr>
                <w:rFonts w:hint="cs"/>
                <w:b/>
                <w:bCs/>
                <w:rtl/>
                <w:lang w:bidi="ar-MA"/>
              </w:rPr>
              <w:t xml:space="preserve">ما المقصود ببلاغة </w:t>
            </w:r>
            <w:r w:rsidRPr="008D383E">
              <w:rPr>
                <w:rFonts w:hint="cs"/>
                <w:b/>
                <w:bCs/>
                <w:rtl/>
                <w:lang w:bidi="ar-MA"/>
              </w:rPr>
              <w:t>الإمتاع ،</w:t>
            </w:r>
            <w:r w:rsidRPr="008D383E">
              <w:rPr>
                <w:rFonts w:hint="cs"/>
                <w:b/>
                <w:bCs/>
                <w:rtl/>
                <w:lang w:bidi="ar-MA"/>
              </w:rPr>
              <w:t xml:space="preserve"> و بلاغة الإقناع.</w:t>
            </w:r>
          </w:p>
          <w:p w:rsidR="007E3F3C" w:rsidRPr="008D383E" w:rsidP="008D383E">
            <w:pPr>
              <w:bidi/>
              <w:spacing w:after="0" w:line="240" w:lineRule="auto"/>
              <w:jc w:val="center"/>
              <w:rPr>
                <w:b/>
                <w:bCs/>
                <w:rtl/>
                <w:lang w:bidi="ar-MA"/>
              </w:rPr>
            </w:pPr>
            <w:r w:rsidRPr="008D383E">
              <w:rPr>
                <w:rFonts w:hint="cs"/>
                <w:b/>
                <w:bCs/>
                <w:rtl/>
                <w:lang w:bidi="ar-MA"/>
              </w:rPr>
              <w:t>ايت بشواهد شعرية تدل عليهما .</w:t>
            </w:r>
          </w:p>
        </w:tc>
        <w:tc>
          <w:tcPr>
            <w:tcW w:w="2835" w:type="dxa"/>
          </w:tcPr>
          <w:p w:rsidR="006A1194" w:rsidRPr="008D383E" w:rsidP="008D383E">
            <w:pPr>
              <w:bidi/>
              <w:spacing w:after="0" w:line="240" w:lineRule="auto"/>
              <w:jc w:val="center"/>
              <w:rPr>
                <w:b/>
                <w:bCs/>
                <w:rtl/>
                <w:lang w:bidi="ar-MA"/>
              </w:rPr>
            </w:pPr>
          </w:p>
          <w:p w:rsidR="006A1194" w:rsidRPr="008D383E" w:rsidP="008D383E">
            <w:pPr>
              <w:bidi/>
              <w:spacing w:after="0" w:line="240" w:lineRule="auto"/>
              <w:jc w:val="center"/>
              <w:rPr>
                <w:b/>
                <w:bCs/>
                <w:rtl/>
                <w:lang w:bidi="ar-MA"/>
              </w:rPr>
            </w:pPr>
          </w:p>
          <w:p w:rsidR="00FC51FC" w:rsidRPr="008D383E" w:rsidP="008D383E">
            <w:pPr>
              <w:bidi/>
              <w:spacing w:after="0" w:line="240" w:lineRule="auto"/>
              <w:jc w:val="center"/>
              <w:rPr>
                <w:b/>
                <w:bCs/>
                <w:rtl/>
                <w:lang w:bidi="ar-MA"/>
              </w:rPr>
            </w:pPr>
            <w:r w:rsidRPr="008D383E">
              <w:rPr>
                <w:rFonts w:hint="cs"/>
                <w:b/>
                <w:bCs/>
                <w:rtl/>
                <w:lang w:bidi="ar-MA"/>
              </w:rPr>
              <w:t>استحضار مكتسباته السابقة بالإجابة عن أسئل المدرس .</w:t>
            </w:r>
          </w:p>
          <w:p w:rsidR="007825F9" w:rsidRPr="008D383E" w:rsidP="008D383E">
            <w:pPr>
              <w:bidi/>
              <w:spacing w:after="0" w:line="240" w:lineRule="auto"/>
              <w:jc w:val="center"/>
              <w:rPr>
                <w:b/>
                <w:bCs/>
                <w:rtl/>
                <w:lang w:bidi="ar-MA"/>
              </w:rPr>
            </w:pPr>
          </w:p>
        </w:tc>
        <w:tc>
          <w:tcPr>
            <w:tcW w:w="4253" w:type="dxa"/>
          </w:tcPr>
          <w:p w:rsidR="006A1194" w:rsidP="00793B2B">
            <w:pPr>
              <w:bidi/>
              <w:spacing w:after="0" w:line="240" w:lineRule="auto"/>
              <w:rPr>
                <w:b/>
                <w:bCs/>
                <w:sz w:val="20"/>
                <w:szCs w:val="20"/>
                <w:rtl/>
                <w:lang w:bidi="ar-MA"/>
              </w:rPr>
            </w:pPr>
          </w:p>
          <w:p w:rsidR="006A1194" w:rsidP="006A1194">
            <w:pPr>
              <w:bidi/>
              <w:spacing w:after="0" w:line="240" w:lineRule="auto"/>
              <w:rPr>
                <w:b/>
                <w:bCs/>
                <w:sz w:val="20"/>
                <w:szCs w:val="20"/>
                <w:rtl/>
                <w:lang w:bidi="ar-MA"/>
              </w:rPr>
            </w:pPr>
          </w:p>
          <w:p w:rsidR="00793B2B" w:rsidRPr="00FC51FC" w:rsidP="00524793">
            <w:pPr>
              <w:bidi/>
              <w:spacing w:after="0" w:line="240" w:lineRule="auto"/>
              <w:jc w:val="center"/>
              <w:rPr>
                <w:b/>
                <w:bCs/>
                <w:sz w:val="20"/>
                <w:szCs w:val="20"/>
                <w:rtl/>
                <w:lang w:bidi="ar-MA"/>
              </w:rPr>
            </w:pPr>
            <w:r w:rsidRPr="00524793">
              <w:rPr>
                <w:rFonts w:hint="cs"/>
                <w:b/>
                <w:bCs/>
                <w:rtl/>
                <w:lang w:bidi="ar-MA"/>
              </w:rPr>
              <w:t>التذكير بالدرس السابق بعنوان بلاغة الإمتاع .</w:t>
            </w:r>
          </w:p>
        </w:tc>
        <w:tc>
          <w:tcPr>
            <w:tcW w:w="1809" w:type="dxa"/>
          </w:tcPr>
          <w:p w:rsidR="006A1194" w:rsidRPr="00524793" w:rsidP="00630EBB">
            <w:pPr>
              <w:bidi/>
              <w:spacing w:after="0" w:line="240" w:lineRule="auto"/>
              <w:rPr>
                <w:b/>
                <w:bCs/>
                <w:rtl/>
                <w:lang w:bidi="ar-MA"/>
              </w:rPr>
            </w:pPr>
          </w:p>
          <w:p w:rsidR="006A1194" w:rsidRPr="00524793" w:rsidP="006A1194">
            <w:pPr>
              <w:bidi/>
              <w:spacing w:after="0" w:line="240" w:lineRule="auto"/>
              <w:rPr>
                <w:b/>
                <w:bCs/>
                <w:rtl/>
                <w:lang w:bidi="ar-MA"/>
              </w:rPr>
            </w:pPr>
          </w:p>
          <w:p w:rsidR="00630EBB" w:rsidRPr="00524793" w:rsidP="002B4044">
            <w:pPr>
              <w:bidi/>
              <w:spacing w:after="0" w:line="240" w:lineRule="auto"/>
              <w:jc w:val="center"/>
              <w:rPr>
                <w:b/>
                <w:bCs/>
                <w:rtl/>
                <w:lang w:bidi="ar-MA"/>
              </w:rPr>
            </w:pPr>
            <w:r w:rsidRPr="00524793">
              <w:rPr>
                <w:rFonts w:hint="cs"/>
                <w:b/>
                <w:bCs/>
                <w:rtl/>
                <w:lang w:bidi="ar-MA"/>
              </w:rPr>
              <w:t>تقوي</w:t>
            </w:r>
            <w:r w:rsidRPr="00524793">
              <w:rPr>
                <w:rFonts w:hint="cs"/>
                <w:b/>
                <w:bCs/>
                <w:rtl/>
                <w:lang w:bidi="ar-MA"/>
              </w:rPr>
              <w:t xml:space="preserve">م مكتسبات المتعلمين </w:t>
            </w:r>
            <w:r w:rsidRPr="00524793">
              <w:rPr>
                <w:rFonts w:hint="cs"/>
                <w:b/>
                <w:bCs/>
                <w:rtl/>
                <w:lang w:bidi="ar-MA"/>
              </w:rPr>
              <w:t>السابقة .</w:t>
            </w:r>
          </w:p>
        </w:tc>
      </w:tr>
      <w:tr w:rsidTr="009B71AD">
        <w:tblPrEx>
          <w:tblW w:w="0" w:type="auto"/>
          <w:tblLayout w:type="fixed"/>
          <w:tblLook w:val="04A0"/>
        </w:tblPrEx>
        <w:trPr>
          <w:trHeight w:val="343"/>
        </w:trPr>
        <w:tc>
          <w:tcPr>
            <w:tcW w:w="1472" w:type="dxa"/>
          </w:tcPr>
          <w:p w:rsidR="006A1194" w:rsidP="007825F9">
            <w:pPr>
              <w:bidi/>
              <w:spacing w:after="0" w:line="240" w:lineRule="auto"/>
              <w:jc w:val="center"/>
              <w:rPr>
                <w:b/>
                <w:bCs/>
                <w:color w:val="7030A0"/>
                <w:rtl/>
              </w:rPr>
            </w:pPr>
          </w:p>
          <w:p w:rsidR="006A1194" w:rsidP="006A1194">
            <w:pPr>
              <w:bidi/>
              <w:spacing w:after="0" w:line="240" w:lineRule="auto"/>
              <w:jc w:val="center"/>
              <w:rPr>
                <w:b/>
                <w:bCs/>
                <w:color w:val="7030A0"/>
                <w:rtl/>
              </w:rPr>
            </w:pPr>
          </w:p>
          <w:p w:rsidR="006A1194" w:rsidP="006A1194">
            <w:pPr>
              <w:bidi/>
              <w:spacing w:after="0" w:line="240" w:lineRule="auto"/>
              <w:jc w:val="center"/>
              <w:rPr>
                <w:rFonts w:hint="cs"/>
                <w:b/>
                <w:bCs/>
                <w:color w:val="7030A0"/>
                <w:rtl/>
              </w:rPr>
            </w:pPr>
          </w:p>
          <w:p w:rsidR="00524793" w:rsidP="00524793">
            <w:pPr>
              <w:bidi/>
              <w:spacing w:after="0" w:line="240" w:lineRule="auto"/>
              <w:jc w:val="center"/>
              <w:rPr>
                <w:rFonts w:hint="cs"/>
                <w:b/>
                <w:bCs/>
                <w:color w:val="7030A0"/>
                <w:rtl/>
              </w:rPr>
            </w:pPr>
          </w:p>
          <w:p w:rsidR="00524793" w:rsidP="00524793">
            <w:pPr>
              <w:bidi/>
              <w:spacing w:after="0" w:line="240" w:lineRule="auto"/>
              <w:jc w:val="center"/>
              <w:rPr>
                <w:rFonts w:hint="cs"/>
                <w:b/>
                <w:bCs/>
                <w:color w:val="7030A0"/>
                <w:rtl/>
              </w:rPr>
            </w:pPr>
          </w:p>
          <w:p w:rsidR="00524793" w:rsidP="00524793">
            <w:pPr>
              <w:bidi/>
              <w:spacing w:after="0" w:line="240" w:lineRule="auto"/>
              <w:jc w:val="center"/>
              <w:rPr>
                <w:rFonts w:hint="cs"/>
                <w:b/>
                <w:bCs/>
                <w:color w:val="7030A0"/>
                <w:rtl/>
              </w:rPr>
            </w:pPr>
          </w:p>
          <w:p w:rsidR="00524793" w:rsidP="00524793">
            <w:pPr>
              <w:bidi/>
              <w:spacing w:after="0" w:line="240" w:lineRule="auto"/>
              <w:jc w:val="center"/>
              <w:rPr>
                <w:rFonts w:hint="cs"/>
                <w:b/>
                <w:bCs/>
                <w:color w:val="7030A0"/>
                <w:rtl/>
              </w:rPr>
            </w:pPr>
          </w:p>
          <w:p w:rsidR="00524793" w:rsidP="00524793">
            <w:pPr>
              <w:bidi/>
              <w:spacing w:after="0" w:line="240" w:lineRule="auto"/>
              <w:jc w:val="center"/>
              <w:rPr>
                <w:b/>
                <w:bCs/>
                <w:color w:val="7030A0"/>
                <w:rtl/>
              </w:rPr>
            </w:pPr>
          </w:p>
          <w:p w:rsidR="007825F9" w:rsidP="006A1194">
            <w:pPr>
              <w:bidi/>
              <w:spacing w:after="0" w:line="240" w:lineRule="auto"/>
              <w:jc w:val="center"/>
              <w:rPr>
                <w:b/>
                <w:bCs/>
                <w:color w:val="7030A0"/>
                <w:rtl/>
              </w:rPr>
            </w:pPr>
            <w:r>
              <w:rPr>
                <w:rFonts w:hint="cs"/>
                <w:b/>
                <w:bCs/>
                <w:color w:val="7030A0"/>
                <w:rtl/>
              </w:rPr>
              <w:t>ملاحظة</w:t>
            </w:r>
            <w:r>
              <w:rPr>
                <w:rFonts w:hint="cs"/>
                <w:b/>
                <w:bCs/>
                <w:color w:val="7030A0"/>
                <w:rtl/>
              </w:rPr>
              <w:t xml:space="preserve"> الأمثلة و تحليلها:</w:t>
            </w:r>
          </w:p>
          <w:p w:rsidR="007825F9" w:rsidP="008D64B1">
            <w:pPr>
              <w:bidi/>
              <w:spacing w:after="0" w:line="240" w:lineRule="auto"/>
              <w:jc w:val="center"/>
              <w:rPr>
                <w:b/>
                <w:bCs/>
                <w:color w:val="7030A0"/>
                <w:rtl/>
              </w:rPr>
            </w:pPr>
          </w:p>
        </w:tc>
        <w:tc>
          <w:tcPr>
            <w:tcW w:w="2410" w:type="dxa"/>
          </w:tcPr>
          <w:p w:rsidR="006A1194" w:rsidRPr="008D383E" w:rsidP="008D383E">
            <w:pPr>
              <w:bidi/>
              <w:spacing w:after="0" w:line="240" w:lineRule="auto"/>
              <w:jc w:val="center"/>
              <w:rPr>
                <w:b/>
                <w:bCs/>
                <w:rtl/>
              </w:rPr>
            </w:pPr>
          </w:p>
          <w:p w:rsidR="006A1194" w:rsidRPr="008D383E" w:rsidP="008D383E">
            <w:pPr>
              <w:bidi/>
              <w:spacing w:after="0" w:line="240" w:lineRule="auto"/>
              <w:jc w:val="center"/>
              <w:rPr>
                <w:b/>
                <w:bCs/>
                <w:rtl/>
              </w:rPr>
            </w:pPr>
          </w:p>
          <w:p w:rsidR="006A1194" w:rsidRPr="008D383E" w:rsidP="008D383E">
            <w:pPr>
              <w:bidi/>
              <w:spacing w:after="0" w:line="240" w:lineRule="auto"/>
              <w:jc w:val="center"/>
              <w:rPr>
                <w:b/>
                <w:bCs/>
                <w:rtl/>
              </w:rPr>
            </w:pPr>
          </w:p>
          <w:p w:rsidR="00E04BDA" w:rsidRPr="008D383E" w:rsidP="008D383E">
            <w:pPr>
              <w:bidi/>
              <w:spacing w:after="0" w:line="240" w:lineRule="auto"/>
              <w:jc w:val="center"/>
              <w:rPr>
                <w:b/>
                <w:bCs/>
                <w:rtl/>
              </w:rPr>
            </w:pPr>
          </w:p>
          <w:p w:rsidR="00E04BDA" w:rsidRPr="008D383E" w:rsidP="008D383E">
            <w:pPr>
              <w:bidi/>
              <w:spacing w:after="0" w:line="240" w:lineRule="auto"/>
              <w:jc w:val="center"/>
              <w:rPr>
                <w:b/>
                <w:bCs/>
                <w:rtl/>
              </w:rPr>
            </w:pPr>
          </w:p>
          <w:p w:rsidR="007825F9" w:rsidRPr="008D383E" w:rsidP="008D383E">
            <w:pPr>
              <w:bidi/>
              <w:spacing w:after="0" w:line="240" w:lineRule="auto"/>
              <w:jc w:val="center"/>
              <w:rPr>
                <w:b/>
                <w:bCs/>
                <w:rtl/>
              </w:rPr>
            </w:pPr>
            <w:r w:rsidRPr="008D383E">
              <w:rPr>
                <w:rFonts w:hint="cs"/>
                <w:b/>
                <w:bCs/>
                <w:rtl/>
              </w:rPr>
              <w:t>إقدار المتعلم على ملاحظة الأمثلة و فهمها و تذوقها .</w:t>
            </w:r>
          </w:p>
          <w:p w:rsidR="00E04BDA" w:rsidRPr="008D383E" w:rsidP="008D383E">
            <w:pPr>
              <w:bidi/>
              <w:spacing w:after="0" w:line="240" w:lineRule="auto"/>
              <w:jc w:val="center"/>
              <w:rPr>
                <w:rFonts w:hint="cs"/>
                <w:b/>
                <w:bCs/>
                <w:rtl/>
              </w:rPr>
            </w:pPr>
          </w:p>
          <w:p w:rsidR="009B71AD" w:rsidP="008D383E">
            <w:pPr>
              <w:bidi/>
              <w:spacing w:after="0" w:line="240" w:lineRule="auto"/>
              <w:jc w:val="center"/>
              <w:rPr>
                <w:rFonts w:hint="cs"/>
                <w:b/>
                <w:bCs/>
                <w:rtl/>
              </w:rPr>
            </w:pPr>
          </w:p>
          <w:p w:rsidR="00524793" w:rsidRPr="008D383E" w:rsidP="00524793">
            <w:pPr>
              <w:bidi/>
              <w:spacing w:after="0" w:line="240" w:lineRule="auto"/>
              <w:jc w:val="center"/>
              <w:rPr>
                <w:b/>
                <w:bCs/>
                <w:rtl/>
              </w:rPr>
            </w:pPr>
          </w:p>
          <w:p w:rsidR="007825F9" w:rsidRPr="008D383E" w:rsidP="008D383E">
            <w:pPr>
              <w:bidi/>
              <w:spacing w:after="0" w:line="240" w:lineRule="auto"/>
              <w:jc w:val="center"/>
              <w:rPr>
                <w:b/>
                <w:bCs/>
                <w:rtl/>
              </w:rPr>
            </w:pPr>
            <w:r>
              <w:rPr>
                <w:rFonts w:hint="cs"/>
                <w:b/>
                <w:bCs/>
                <w:rtl/>
              </w:rPr>
              <w:t>القدرة على تحليل الأمثلة و</w:t>
            </w:r>
            <w:r w:rsidRPr="008D383E">
              <w:rPr>
                <w:rFonts w:hint="cs"/>
                <w:b/>
                <w:bCs/>
                <w:rtl/>
              </w:rPr>
              <w:t>فهمها و مناقشتها .</w:t>
            </w:r>
          </w:p>
          <w:p w:rsidR="007825F9" w:rsidRPr="008D383E" w:rsidP="008D383E">
            <w:pPr>
              <w:bidi/>
              <w:spacing w:after="0" w:line="240" w:lineRule="auto"/>
              <w:jc w:val="center"/>
              <w:rPr>
                <w:b/>
                <w:bCs/>
                <w:rtl/>
              </w:rPr>
            </w:pPr>
          </w:p>
        </w:tc>
        <w:tc>
          <w:tcPr>
            <w:tcW w:w="2835" w:type="dxa"/>
          </w:tcPr>
          <w:p w:rsidR="006A1194" w:rsidRPr="008D383E" w:rsidP="008D383E">
            <w:pPr>
              <w:bidi/>
              <w:spacing w:after="0" w:line="240" w:lineRule="auto"/>
              <w:jc w:val="center"/>
              <w:rPr>
                <w:b/>
                <w:bCs/>
                <w:rtl/>
                <w:lang w:bidi="ar-MA"/>
              </w:rPr>
            </w:pPr>
          </w:p>
          <w:p w:rsidR="006A1194" w:rsidRPr="008D383E" w:rsidP="008D383E">
            <w:pPr>
              <w:bidi/>
              <w:spacing w:after="0" w:line="240" w:lineRule="auto"/>
              <w:jc w:val="center"/>
              <w:rPr>
                <w:b/>
                <w:bCs/>
                <w:rtl/>
                <w:lang w:bidi="ar-MA"/>
              </w:rPr>
            </w:pPr>
          </w:p>
          <w:p w:rsidR="006A1194" w:rsidRPr="008D383E" w:rsidP="008D383E">
            <w:pPr>
              <w:bidi/>
              <w:spacing w:after="0" w:line="240" w:lineRule="auto"/>
              <w:jc w:val="center"/>
              <w:rPr>
                <w:rFonts w:hint="cs"/>
                <w:b/>
                <w:bCs/>
                <w:rtl/>
                <w:lang w:bidi="ar-MA"/>
              </w:rPr>
            </w:pPr>
          </w:p>
          <w:p w:rsidR="008D383E" w:rsidRPr="008D383E" w:rsidP="008D383E">
            <w:pPr>
              <w:bidi/>
              <w:spacing w:after="0" w:line="240" w:lineRule="auto"/>
              <w:jc w:val="center"/>
              <w:rPr>
                <w:b/>
                <w:bCs/>
                <w:rtl/>
                <w:lang w:bidi="ar-MA"/>
              </w:rPr>
            </w:pPr>
          </w:p>
          <w:p w:rsidR="00E04BDA" w:rsidRPr="008D383E" w:rsidP="008D383E">
            <w:pPr>
              <w:bidi/>
              <w:spacing w:after="0" w:line="240" w:lineRule="auto"/>
              <w:jc w:val="center"/>
              <w:rPr>
                <w:b/>
                <w:bCs/>
                <w:rtl/>
                <w:lang w:bidi="ar-MA"/>
              </w:rPr>
            </w:pPr>
          </w:p>
          <w:p w:rsidR="007825F9" w:rsidRPr="008D383E" w:rsidP="008D383E">
            <w:pPr>
              <w:bidi/>
              <w:spacing w:after="0" w:line="240" w:lineRule="auto"/>
              <w:jc w:val="center"/>
              <w:rPr>
                <w:b/>
                <w:bCs/>
                <w:rtl/>
                <w:lang w:bidi="ar-MA"/>
              </w:rPr>
            </w:pPr>
            <w:r w:rsidRPr="008D383E">
              <w:rPr>
                <w:rFonts w:hint="cs"/>
                <w:b/>
                <w:bCs/>
                <w:rtl/>
                <w:lang w:bidi="ar-MA"/>
              </w:rPr>
              <w:t>كتابة ال</w:t>
            </w:r>
            <w:r w:rsidRPr="008D383E" w:rsidR="008D383E">
              <w:rPr>
                <w:rFonts w:hint="cs"/>
                <w:b/>
                <w:bCs/>
                <w:rtl/>
                <w:lang w:bidi="ar-MA"/>
              </w:rPr>
              <w:t>أمثلة على السبورة ، و قراءتها و</w:t>
            </w:r>
            <w:r w:rsidRPr="008D383E">
              <w:rPr>
                <w:rFonts w:hint="cs"/>
                <w:b/>
                <w:bCs/>
                <w:rtl/>
                <w:lang w:bidi="ar-MA"/>
              </w:rPr>
              <w:t>شرحها بمعية المتعلمين .</w:t>
            </w:r>
          </w:p>
          <w:p w:rsidR="00E04BDA" w:rsidRPr="008D383E" w:rsidP="008D383E">
            <w:pPr>
              <w:bidi/>
              <w:spacing w:after="0" w:line="240" w:lineRule="auto"/>
              <w:jc w:val="center"/>
              <w:rPr>
                <w:b/>
                <w:bCs/>
                <w:rtl/>
                <w:lang w:bidi="ar-MA"/>
              </w:rPr>
            </w:pPr>
          </w:p>
          <w:p w:rsidR="00E04BDA" w:rsidRPr="008D383E" w:rsidP="008D383E">
            <w:pPr>
              <w:bidi/>
              <w:spacing w:after="0" w:line="240" w:lineRule="auto"/>
              <w:jc w:val="center"/>
              <w:rPr>
                <w:b/>
                <w:bCs/>
                <w:rtl/>
                <w:lang w:bidi="ar-MA"/>
              </w:rPr>
            </w:pPr>
          </w:p>
          <w:p w:rsidR="00E04BDA" w:rsidRPr="008D383E" w:rsidP="008D383E">
            <w:pPr>
              <w:bidi/>
              <w:spacing w:after="0" w:line="240" w:lineRule="auto"/>
              <w:jc w:val="center"/>
              <w:rPr>
                <w:b/>
                <w:bCs/>
                <w:rtl/>
                <w:lang w:bidi="ar-MA"/>
              </w:rPr>
            </w:pPr>
          </w:p>
          <w:p w:rsidR="007825F9" w:rsidRPr="008D383E" w:rsidP="008D383E">
            <w:pPr>
              <w:bidi/>
              <w:spacing w:after="0" w:line="240" w:lineRule="auto"/>
              <w:jc w:val="center"/>
              <w:rPr>
                <w:b/>
                <w:bCs/>
                <w:rtl/>
                <w:lang w:bidi="ar-MA"/>
              </w:rPr>
            </w:pPr>
            <w:r w:rsidRPr="008D383E">
              <w:rPr>
                <w:rFonts w:hint="cs"/>
                <w:b/>
                <w:bCs/>
                <w:rtl/>
                <w:lang w:bidi="ar-MA"/>
              </w:rPr>
              <w:t xml:space="preserve">مساعدة المتعلمين على تحليل الأمثلة و مناقشتها </w:t>
            </w:r>
            <w:r w:rsidRPr="008D383E">
              <w:rPr>
                <w:rFonts w:hint="cs"/>
                <w:b/>
                <w:bCs/>
                <w:rtl/>
                <w:lang w:bidi="ar-MA"/>
              </w:rPr>
              <w:t>معهم</w:t>
            </w:r>
            <w:r w:rsidRPr="008D383E">
              <w:rPr>
                <w:rFonts w:hint="cs"/>
                <w:b/>
                <w:bCs/>
                <w:rtl/>
                <w:lang w:bidi="ar-MA"/>
              </w:rPr>
              <w:t xml:space="preserve"> من أجل دفعهم لاستخلاص الظاهرة </w:t>
            </w:r>
            <w:r w:rsidRPr="008D383E" w:rsidR="006A1194">
              <w:rPr>
                <w:rFonts w:hint="cs"/>
                <w:b/>
                <w:bCs/>
                <w:rtl/>
                <w:lang w:bidi="ar-MA"/>
              </w:rPr>
              <w:t>المدروسة.</w:t>
            </w:r>
          </w:p>
        </w:tc>
        <w:tc>
          <w:tcPr>
            <w:tcW w:w="2835" w:type="dxa"/>
          </w:tcPr>
          <w:p w:rsidR="006A1194" w:rsidRPr="008D383E" w:rsidP="008D383E">
            <w:pPr>
              <w:bidi/>
              <w:spacing w:after="0" w:line="240" w:lineRule="auto"/>
              <w:jc w:val="center"/>
              <w:rPr>
                <w:b/>
                <w:bCs/>
                <w:rtl/>
                <w:lang w:bidi="ar-MA"/>
              </w:rPr>
            </w:pPr>
          </w:p>
          <w:p w:rsidR="006A1194" w:rsidRPr="008D383E" w:rsidP="008D383E">
            <w:pPr>
              <w:bidi/>
              <w:spacing w:after="0" w:line="240" w:lineRule="auto"/>
              <w:jc w:val="center"/>
              <w:rPr>
                <w:b/>
                <w:bCs/>
                <w:rtl/>
                <w:lang w:bidi="ar-MA"/>
              </w:rPr>
            </w:pPr>
          </w:p>
          <w:p w:rsidR="00E04BDA" w:rsidRPr="008D383E" w:rsidP="008D383E">
            <w:pPr>
              <w:bidi/>
              <w:spacing w:after="0" w:line="240" w:lineRule="auto"/>
              <w:jc w:val="center"/>
              <w:rPr>
                <w:b/>
                <w:bCs/>
                <w:rtl/>
                <w:lang w:bidi="ar-MA"/>
              </w:rPr>
            </w:pPr>
          </w:p>
          <w:p w:rsidR="00E04BDA" w:rsidRPr="008D383E" w:rsidP="008D383E">
            <w:pPr>
              <w:bidi/>
              <w:spacing w:after="0" w:line="240" w:lineRule="auto"/>
              <w:jc w:val="center"/>
              <w:rPr>
                <w:b/>
                <w:bCs/>
                <w:rtl/>
                <w:lang w:bidi="ar-MA"/>
              </w:rPr>
            </w:pPr>
          </w:p>
          <w:p w:rsidR="006A1194" w:rsidRPr="008D383E" w:rsidP="008D383E">
            <w:pPr>
              <w:bidi/>
              <w:spacing w:after="0" w:line="240" w:lineRule="auto"/>
              <w:jc w:val="center"/>
              <w:rPr>
                <w:b/>
                <w:bCs/>
                <w:rtl/>
                <w:lang w:bidi="ar-MA"/>
              </w:rPr>
            </w:pPr>
          </w:p>
          <w:p w:rsidR="007825F9" w:rsidRPr="008D383E" w:rsidP="008D383E">
            <w:pPr>
              <w:bidi/>
              <w:spacing w:after="0" w:line="240" w:lineRule="auto"/>
              <w:jc w:val="center"/>
              <w:rPr>
                <w:b/>
                <w:bCs/>
                <w:rtl/>
                <w:lang w:bidi="ar-MA"/>
              </w:rPr>
            </w:pPr>
            <w:r w:rsidRPr="008D383E">
              <w:rPr>
                <w:rFonts w:hint="cs"/>
                <w:b/>
                <w:bCs/>
                <w:rtl/>
                <w:lang w:bidi="ar-MA"/>
              </w:rPr>
              <w:t xml:space="preserve">كتابة الأمثلة على </w:t>
            </w:r>
            <w:r w:rsidRPr="008D383E">
              <w:rPr>
                <w:rFonts w:hint="cs"/>
                <w:b/>
                <w:bCs/>
                <w:rtl/>
                <w:lang w:bidi="ar-MA"/>
              </w:rPr>
              <w:t>الدفاتر ،</w:t>
            </w:r>
            <w:r w:rsidRPr="008D383E">
              <w:rPr>
                <w:rFonts w:hint="cs"/>
                <w:b/>
                <w:bCs/>
                <w:rtl/>
                <w:lang w:bidi="ar-MA"/>
              </w:rPr>
              <w:t xml:space="preserve"> و قراءتها ، و فهمها .</w:t>
            </w:r>
          </w:p>
          <w:p w:rsidR="00E04BDA" w:rsidRPr="008D383E" w:rsidP="008D383E">
            <w:pPr>
              <w:bidi/>
              <w:spacing w:after="0" w:line="240" w:lineRule="auto"/>
              <w:jc w:val="center"/>
              <w:rPr>
                <w:b/>
                <w:bCs/>
                <w:rtl/>
                <w:lang w:bidi="ar-MA"/>
              </w:rPr>
            </w:pPr>
          </w:p>
          <w:p w:rsidR="00E04BDA" w:rsidRPr="008D383E" w:rsidP="008D383E">
            <w:pPr>
              <w:bidi/>
              <w:spacing w:after="0" w:line="240" w:lineRule="auto"/>
              <w:jc w:val="center"/>
              <w:rPr>
                <w:b/>
                <w:bCs/>
                <w:rtl/>
                <w:lang w:bidi="ar-MA"/>
              </w:rPr>
            </w:pPr>
          </w:p>
          <w:p w:rsidR="00E04BDA" w:rsidRPr="008D383E" w:rsidP="008D383E">
            <w:pPr>
              <w:bidi/>
              <w:spacing w:after="0" w:line="240" w:lineRule="auto"/>
              <w:jc w:val="center"/>
              <w:rPr>
                <w:b/>
                <w:bCs/>
                <w:rtl/>
                <w:lang w:bidi="ar-MA"/>
              </w:rPr>
            </w:pPr>
          </w:p>
          <w:p w:rsidR="007825F9" w:rsidRPr="008D383E" w:rsidP="008D383E">
            <w:pPr>
              <w:bidi/>
              <w:spacing w:after="0" w:line="240" w:lineRule="auto"/>
              <w:jc w:val="center"/>
              <w:rPr>
                <w:b/>
                <w:bCs/>
                <w:rtl/>
                <w:lang w:bidi="ar-MA"/>
              </w:rPr>
            </w:pPr>
            <w:r w:rsidRPr="008D383E">
              <w:rPr>
                <w:rFonts w:hint="cs"/>
                <w:b/>
                <w:bCs/>
                <w:rtl/>
                <w:lang w:bidi="ar-MA"/>
              </w:rPr>
              <w:t>تحليل ا</w:t>
            </w:r>
            <w:r w:rsidRPr="008D383E" w:rsidR="00E04BDA">
              <w:rPr>
                <w:rFonts w:hint="cs"/>
                <w:b/>
                <w:bCs/>
                <w:rtl/>
                <w:lang w:bidi="ar-MA"/>
              </w:rPr>
              <w:t>لأمثلة بالإجابة عن أسئلة المدرس</w:t>
            </w:r>
            <w:r w:rsidRPr="008D383E">
              <w:rPr>
                <w:rFonts w:hint="cs"/>
                <w:b/>
                <w:bCs/>
                <w:rtl/>
                <w:lang w:bidi="ar-MA"/>
              </w:rPr>
              <w:t xml:space="preserve">، و ملاحظة الأمثلة لاستخلاص الظاهرة </w:t>
            </w:r>
            <w:r w:rsidRPr="008D383E">
              <w:rPr>
                <w:rFonts w:hint="cs"/>
                <w:b/>
                <w:bCs/>
                <w:rtl/>
                <w:lang w:bidi="ar-MA"/>
              </w:rPr>
              <w:t>المدروسة .</w:t>
            </w:r>
          </w:p>
        </w:tc>
        <w:tc>
          <w:tcPr>
            <w:tcW w:w="4253" w:type="dxa"/>
          </w:tcPr>
          <w:p w:rsidR="007825F9" w:rsidP="00793B2B">
            <w:pPr>
              <w:bidi/>
              <w:spacing w:after="0" w:line="240" w:lineRule="auto"/>
              <w:rPr>
                <w:b/>
                <w:bCs/>
                <w:sz w:val="20"/>
                <w:szCs w:val="20"/>
                <w:rtl/>
                <w:lang w:bidi="ar-MA"/>
              </w:rPr>
            </w:pPr>
            <w:r w:rsidRPr="006A1194">
              <w:rPr>
                <w:rFonts w:hint="cs"/>
                <w:b/>
                <w:bCs/>
                <w:sz w:val="20"/>
                <w:szCs w:val="20"/>
                <w:highlight w:val="red"/>
                <w:rtl/>
                <w:lang w:bidi="ar-MA"/>
              </w:rPr>
              <w:t xml:space="preserve">أمثلة </w:t>
            </w:r>
            <w:r w:rsidRPr="006A1194">
              <w:rPr>
                <w:rFonts w:hint="cs"/>
                <w:b/>
                <w:bCs/>
                <w:sz w:val="20"/>
                <w:szCs w:val="20"/>
                <w:highlight w:val="red"/>
                <w:rtl/>
                <w:lang w:bidi="ar-MA"/>
              </w:rPr>
              <w:t>الانطلاق :</w:t>
            </w:r>
            <w:r w:rsidRPr="006A1194">
              <w:rPr>
                <w:rFonts w:hint="cs"/>
                <w:b/>
                <w:bCs/>
                <w:sz w:val="20"/>
                <w:szCs w:val="20"/>
                <w:highlight w:val="red"/>
                <w:rtl/>
                <w:lang w:bidi="ar-MA"/>
              </w:rPr>
              <w:t xml:space="preserve"> أنظر الصفحة رقم: 230</w:t>
            </w:r>
            <w:r>
              <w:rPr>
                <w:rFonts w:hint="cs"/>
                <w:b/>
                <w:bCs/>
                <w:sz w:val="20"/>
                <w:szCs w:val="20"/>
                <w:rtl/>
                <w:lang w:bidi="ar-MA"/>
              </w:rPr>
              <w:t xml:space="preserve"> من الكتاب المدرسي " النجاح في اللغة العربية "</w:t>
            </w:r>
          </w:p>
          <w:tbl>
            <w:tblPr>
              <w:tblStyle w:val="MediumShading1Accent6"/>
              <w:bidiVisual/>
              <w:tblW w:w="3969" w:type="dxa"/>
              <w:tblInd w:w="70" w:type="dxa"/>
              <w:tblLayout w:type="fixed"/>
              <w:tblLook w:val="04A0"/>
            </w:tblPr>
            <w:tblGrid>
              <w:gridCol w:w="541"/>
              <w:gridCol w:w="1032"/>
              <w:gridCol w:w="2396"/>
            </w:tblGrid>
            <w:tr w:rsidTr="000459CA">
              <w:tblPrEx>
                <w:tblW w:w="3969" w:type="dxa"/>
                <w:tblInd w:w="70" w:type="dxa"/>
                <w:tblLayout w:type="fixed"/>
                <w:tblLook w:val="04A0"/>
              </w:tblPrEx>
              <w:trPr>
                <w:trHeight w:val="218"/>
              </w:trPr>
              <w:tc>
                <w:tcPr>
                  <w:tcW w:w="541" w:type="dxa"/>
                </w:tcPr>
                <w:p w:rsidR="007825F9" w:rsidP="007825F9">
                  <w:pPr>
                    <w:bidi/>
                    <w:spacing w:before="0" w:after="0" w:line="240" w:lineRule="auto"/>
                    <w:rPr>
                      <w:b/>
                      <w:bCs/>
                      <w:color w:val="FFFFFF"/>
                      <w:sz w:val="20"/>
                      <w:szCs w:val="20"/>
                      <w:rtl/>
                      <w:lang w:bidi="ar-MA"/>
                    </w:rPr>
                  </w:pPr>
                  <w:r>
                    <w:rPr>
                      <w:rFonts w:hint="cs"/>
                      <w:b/>
                      <w:bCs/>
                      <w:color w:val="FFFFFF"/>
                      <w:sz w:val="20"/>
                      <w:szCs w:val="20"/>
                      <w:rtl/>
                      <w:lang w:bidi="ar-MA"/>
                    </w:rPr>
                    <w:t>المثال</w:t>
                  </w:r>
                </w:p>
              </w:tc>
              <w:tc>
                <w:tcPr>
                  <w:tcW w:w="1032" w:type="dxa"/>
                </w:tcPr>
                <w:p w:rsidR="007825F9" w:rsidP="007825F9">
                  <w:pPr>
                    <w:bidi/>
                    <w:spacing w:before="0" w:after="0" w:line="240" w:lineRule="auto"/>
                    <w:rPr>
                      <w:b/>
                      <w:bCs/>
                      <w:color w:val="FFFFFF"/>
                      <w:sz w:val="20"/>
                      <w:szCs w:val="20"/>
                      <w:rtl/>
                      <w:lang w:bidi="ar-MA"/>
                    </w:rPr>
                  </w:pPr>
                  <w:r>
                    <w:rPr>
                      <w:rFonts w:hint="cs"/>
                      <w:b/>
                      <w:bCs/>
                      <w:color w:val="FFFFFF"/>
                      <w:sz w:val="20"/>
                      <w:szCs w:val="20"/>
                      <w:rtl/>
                      <w:lang w:bidi="ar-MA"/>
                    </w:rPr>
                    <w:t>نوع الجملة</w:t>
                  </w:r>
                </w:p>
              </w:tc>
              <w:tc>
                <w:tcPr>
                  <w:tcW w:w="2396" w:type="dxa"/>
                </w:tcPr>
                <w:p w:rsidR="007825F9" w:rsidP="007825F9">
                  <w:pPr>
                    <w:bidi/>
                    <w:spacing w:before="0" w:after="0" w:line="240" w:lineRule="auto"/>
                    <w:rPr>
                      <w:b/>
                      <w:bCs/>
                      <w:color w:val="FFFFFF"/>
                      <w:sz w:val="20"/>
                      <w:szCs w:val="20"/>
                      <w:rtl/>
                      <w:lang w:bidi="ar-MA"/>
                    </w:rPr>
                  </w:pPr>
                  <w:r>
                    <w:rPr>
                      <w:rFonts w:hint="cs"/>
                      <w:b/>
                      <w:bCs/>
                      <w:color w:val="FFFFFF"/>
                      <w:sz w:val="20"/>
                      <w:szCs w:val="20"/>
                      <w:rtl/>
                      <w:lang w:bidi="ar-MA"/>
                    </w:rPr>
                    <w:t>التعليل</w:t>
                  </w:r>
                </w:p>
              </w:tc>
            </w:tr>
            <w:tr w:rsidTr="000459CA">
              <w:tblPrEx>
                <w:tblW w:w="3969" w:type="dxa"/>
                <w:tblInd w:w="70" w:type="dxa"/>
                <w:tblLayout w:type="fixed"/>
                <w:tblLook w:val="04A0"/>
              </w:tblPrEx>
              <w:trPr>
                <w:trHeight w:val="668"/>
              </w:trPr>
              <w:tc>
                <w:tcPr>
                  <w:tcW w:w="541" w:type="dxa"/>
                </w:tcPr>
                <w:p w:rsidR="007825F9" w:rsidP="007825F9">
                  <w:pPr>
                    <w:bidi/>
                    <w:spacing w:after="0" w:line="240" w:lineRule="auto"/>
                    <w:rPr>
                      <w:b/>
                      <w:bCs/>
                      <w:sz w:val="20"/>
                      <w:szCs w:val="20"/>
                      <w:rtl/>
                      <w:lang w:bidi="ar-MA"/>
                    </w:rPr>
                  </w:pPr>
                  <w:r>
                    <w:rPr>
                      <w:rFonts w:hint="cs"/>
                      <w:b/>
                      <w:bCs/>
                      <w:sz w:val="20"/>
                      <w:szCs w:val="20"/>
                      <w:rtl/>
                      <w:lang w:bidi="ar-MA"/>
                    </w:rPr>
                    <w:t>1</w:t>
                  </w:r>
                </w:p>
              </w:tc>
              <w:tc>
                <w:tcPr>
                  <w:tcW w:w="1032" w:type="dxa"/>
                </w:tcPr>
                <w:p w:rsidR="007825F9" w:rsidP="007825F9">
                  <w:pPr>
                    <w:bidi/>
                    <w:spacing w:after="0" w:line="240" w:lineRule="auto"/>
                    <w:rPr>
                      <w:b/>
                      <w:bCs/>
                      <w:sz w:val="20"/>
                      <w:szCs w:val="20"/>
                      <w:rtl/>
                      <w:lang w:bidi="ar-MA"/>
                    </w:rPr>
                  </w:pPr>
                  <w:r>
                    <w:rPr>
                      <w:rFonts w:hint="cs"/>
                      <w:b/>
                      <w:bCs/>
                      <w:sz w:val="20"/>
                      <w:szCs w:val="20"/>
                      <w:rtl/>
                      <w:lang w:bidi="ar-MA"/>
                    </w:rPr>
                    <w:t>خبرية</w:t>
                  </w:r>
                </w:p>
              </w:tc>
              <w:tc>
                <w:tcPr>
                  <w:tcW w:w="2396" w:type="dxa"/>
                </w:tcPr>
                <w:p w:rsidR="007825F9" w:rsidP="007825F9">
                  <w:pPr>
                    <w:bidi/>
                    <w:spacing w:after="0" w:line="240" w:lineRule="auto"/>
                    <w:rPr>
                      <w:b/>
                      <w:bCs/>
                      <w:sz w:val="20"/>
                      <w:szCs w:val="20"/>
                      <w:rtl/>
                      <w:lang w:bidi="ar-MA"/>
                    </w:rPr>
                  </w:pPr>
                  <w:r>
                    <w:rPr>
                      <w:rFonts w:hint="cs"/>
                      <w:b/>
                      <w:bCs/>
                      <w:sz w:val="20"/>
                      <w:szCs w:val="20"/>
                      <w:rtl/>
                      <w:lang w:bidi="ar-MA"/>
                    </w:rPr>
                    <w:t xml:space="preserve">لأن الشاعر يخبرنا بخبر أن قومه </w:t>
                  </w:r>
                  <w:r>
                    <w:rPr>
                      <w:rFonts w:hint="cs"/>
                      <w:b/>
                      <w:bCs/>
                      <w:sz w:val="20"/>
                      <w:szCs w:val="20"/>
                      <w:rtl/>
                      <w:lang w:bidi="ar-MA"/>
                    </w:rPr>
                    <w:t>تعشق</w:t>
                  </w:r>
                  <w:r>
                    <w:rPr>
                      <w:rFonts w:hint="cs"/>
                      <w:b/>
                      <w:bCs/>
                      <w:sz w:val="20"/>
                      <w:szCs w:val="20"/>
                      <w:rtl/>
                      <w:lang w:bidi="ar-MA"/>
                    </w:rPr>
                    <w:t xml:space="preserve"> المجد و هذا الخبر يحتمل الصدق أو الكذب</w:t>
                  </w:r>
                </w:p>
              </w:tc>
            </w:tr>
            <w:tr w:rsidTr="000459CA">
              <w:tblPrEx>
                <w:tblW w:w="3969" w:type="dxa"/>
                <w:tblInd w:w="70" w:type="dxa"/>
                <w:tblLayout w:type="fixed"/>
                <w:tblLook w:val="04A0"/>
              </w:tblPrEx>
              <w:trPr>
                <w:trHeight w:val="233"/>
              </w:trPr>
              <w:tc>
                <w:tcPr>
                  <w:tcW w:w="541" w:type="dxa"/>
                </w:tcPr>
                <w:p w:rsidR="007825F9" w:rsidP="007825F9">
                  <w:pPr>
                    <w:bidi/>
                    <w:spacing w:after="0" w:line="240" w:lineRule="auto"/>
                    <w:rPr>
                      <w:b/>
                      <w:bCs/>
                      <w:sz w:val="20"/>
                      <w:szCs w:val="20"/>
                      <w:rtl/>
                      <w:lang w:bidi="ar-MA"/>
                    </w:rPr>
                  </w:pPr>
                  <w:r>
                    <w:rPr>
                      <w:rFonts w:hint="cs"/>
                      <w:b/>
                      <w:bCs/>
                      <w:sz w:val="20"/>
                      <w:szCs w:val="20"/>
                      <w:rtl/>
                      <w:lang w:bidi="ar-MA"/>
                    </w:rPr>
                    <w:t>2</w:t>
                  </w:r>
                </w:p>
              </w:tc>
              <w:tc>
                <w:tcPr>
                  <w:tcW w:w="1032" w:type="dxa"/>
                </w:tcPr>
                <w:p w:rsidR="007825F9" w:rsidP="007825F9">
                  <w:pPr>
                    <w:bidi/>
                    <w:spacing w:after="0" w:line="240" w:lineRule="auto"/>
                    <w:rPr>
                      <w:b/>
                      <w:bCs/>
                      <w:sz w:val="20"/>
                      <w:szCs w:val="20"/>
                      <w:rtl/>
                      <w:lang w:bidi="ar-MA"/>
                    </w:rPr>
                  </w:pPr>
                  <w:r>
                    <w:rPr>
                      <w:rFonts w:hint="cs"/>
                      <w:b/>
                      <w:bCs/>
                      <w:sz w:val="20"/>
                      <w:szCs w:val="20"/>
                      <w:rtl/>
                      <w:lang w:bidi="ar-MA"/>
                    </w:rPr>
                    <w:t>خبرية</w:t>
                  </w:r>
                </w:p>
              </w:tc>
              <w:tc>
                <w:tcPr>
                  <w:tcW w:w="2396" w:type="dxa"/>
                </w:tcPr>
                <w:p w:rsidR="007825F9" w:rsidP="007825F9">
                  <w:pPr>
                    <w:bidi/>
                    <w:spacing w:after="0" w:line="240" w:lineRule="auto"/>
                    <w:rPr>
                      <w:b/>
                      <w:bCs/>
                      <w:sz w:val="20"/>
                      <w:szCs w:val="20"/>
                      <w:rtl/>
                      <w:lang w:bidi="ar-MA"/>
                    </w:rPr>
                  </w:pPr>
                  <w:r>
                    <w:rPr>
                      <w:rFonts w:hint="cs"/>
                      <w:b/>
                      <w:bCs/>
                      <w:sz w:val="20"/>
                      <w:szCs w:val="20"/>
                      <w:rtl/>
                      <w:lang w:bidi="ar-MA"/>
                    </w:rPr>
                    <w:t>هو خبر يحتمل الصدق لأن الرسول هو قائله</w:t>
                  </w:r>
                </w:p>
              </w:tc>
            </w:tr>
            <w:tr w:rsidTr="000459CA">
              <w:tblPrEx>
                <w:tblW w:w="3969" w:type="dxa"/>
                <w:tblInd w:w="70" w:type="dxa"/>
                <w:tblLayout w:type="fixed"/>
                <w:tblLook w:val="04A0"/>
              </w:tblPrEx>
              <w:trPr>
                <w:trHeight w:val="247"/>
              </w:trPr>
              <w:tc>
                <w:tcPr>
                  <w:tcW w:w="541" w:type="dxa"/>
                </w:tcPr>
                <w:p w:rsidR="007825F9" w:rsidP="007825F9">
                  <w:pPr>
                    <w:bidi/>
                    <w:spacing w:after="0" w:line="240" w:lineRule="auto"/>
                    <w:rPr>
                      <w:b/>
                      <w:bCs/>
                      <w:sz w:val="20"/>
                      <w:szCs w:val="20"/>
                      <w:rtl/>
                      <w:lang w:bidi="ar-MA"/>
                    </w:rPr>
                  </w:pPr>
                  <w:r>
                    <w:rPr>
                      <w:rFonts w:hint="cs"/>
                      <w:b/>
                      <w:bCs/>
                      <w:sz w:val="20"/>
                      <w:szCs w:val="20"/>
                      <w:rtl/>
                      <w:lang w:bidi="ar-MA"/>
                    </w:rPr>
                    <w:t>3</w:t>
                  </w:r>
                </w:p>
              </w:tc>
              <w:tc>
                <w:tcPr>
                  <w:tcW w:w="1032" w:type="dxa"/>
                </w:tcPr>
                <w:p w:rsidR="00572489" w:rsidP="00572489">
                  <w:pPr>
                    <w:bidi/>
                    <w:spacing w:after="0" w:line="240" w:lineRule="auto"/>
                    <w:rPr>
                      <w:b/>
                      <w:bCs/>
                      <w:sz w:val="20"/>
                      <w:szCs w:val="20"/>
                      <w:rtl/>
                      <w:lang w:bidi="ar-MA"/>
                    </w:rPr>
                  </w:pPr>
                  <w:r>
                    <w:rPr>
                      <w:rFonts w:hint="cs"/>
                      <w:b/>
                      <w:bCs/>
                      <w:sz w:val="20"/>
                      <w:szCs w:val="20"/>
                      <w:rtl/>
                      <w:lang w:bidi="ar-MA"/>
                    </w:rPr>
                    <w:t>إنشائي</w:t>
                  </w:r>
                  <w:r>
                    <w:rPr>
                      <w:rFonts w:hint="cs"/>
                      <w:b/>
                      <w:bCs/>
                      <w:sz w:val="20"/>
                      <w:szCs w:val="20"/>
                      <w:rtl/>
                      <w:lang w:bidi="ar-MA"/>
                    </w:rPr>
                    <w:t xml:space="preserve"> طلبي </w:t>
                  </w:r>
                </w:p>
              </w:tc>
              <w:tc>
                <w:tcPr>
                  <w:tcW w:w="2396" w:type="dxa"/>
                </w:tcPr>
                <w:p w:rsidR="007825F9" w:rsidP="007825F9">
                  <w:pPr>
                    <w:bidi/>
                    <w:spacing w:after="0" w:line="240" w:lineRule="auto"/>
                    <w:rPr>
                      <w:b/>
                      <w:bCs/>
                      <w:sz w:val="20"/>
                      <w:szCs w:val="20"/>
                      <w:rtl/>
                      <w:lang w:bidi="ar-MA"/>
                    </w:rPr>
                  </w:pPr>
                  <w:r>
                    <w:rPr>
                      <w:rFonts w:hint="cs"/>
                      <w:b/>
                      <w:bCs/>
                      <w:sz w:val="20"/>
                      <w:szCs w:val="20"/>
                      <w:rtl/>
                      <w:lang w:bidi="ar-MA"/>
                    </w:rPr>
                    <w:t xml:space="preserve">السائل يطلب جوابا إخباريا و ليس هو الذي ينقل </w:t>
                  </w:r>
                  <w:r>
                    <w:rPr>
                      <w:rFonts w:hint="cs"/>
                      <w:b/>
                      <w:bCs/>
                      <w:sz w:val="20"/>
                      <w:szCs w:val="20"/>
                      <w:rtl/>
                      <w:lang w:bidi="ar-MA"/>
                    </w:rPr>
                    <w:t>الخبر .</w:t>
                  </w:r>
                  <w:r>
                    <w:rPr>
                      <w:rFonts w:hint="cs"/>
                      <w:b/>
                      <w:bCs/>
                      <w:sz w:val="20"/>
                      <w:szCs w:val="20"/>
                      <w:rtl/>
                      <w:lang w:bidi="ar-MA"/>
                    </w:rPr>
                    <w:t xml:space="preserve">.. </w:t>
                  </w:r>
                </w:p>
              </w:tc>
            </w:tr>
            <w:tr w:rsidTr="000459CA">
              <w:tblPrEx>
                <w:tblW w:w="3969" w:type="dxa"/>
                <w:tblInd w:w="70" w:type="dxa"/>
                <w:tblLayout w:type="fixed"/>
                <w:tblLook w:val="04A0"/>
              </w:tblPrEx>
              <w:trPr>
                <w:trHeight w:val="247"/>
              </w:trPr>
              <w:tc>
                <w:tcPr>
                  <w:tcW w:w="541" w:type="dxa"/>
                </w:tcPr>
                <w:p w:rsidR="00572489" w:rsidP="007825F9">
                  <w:pPr>
                    <w:bidi/>
                    <w:spacing w:after="0" w:line="240" w:lineRule="auto"/>
                    <w:rPr>
                      <w:b/>
                      <w:bCs/>
                      <w:sz w:val="20"/>
                      <w:szCs w:val="20"/>
                      <w:rtl/>
                      <w:lang w:bidi="ar-MA"/>
                    </w:rPr>
                  </w:pPr>
                  <w:r>
                    <w:rPr>
                      <w:rFonts w:hint="cs"/>
                      <w:b/>
                      <w:bCs/>
                      <w:sz w:val="20"/>
                      <w:szCs w:val="20"/>
                      <w:rtl/>
                      <w:lang w:bidi="ar-MA"/>
                    </w:rPr>
                    <w:t>4</w:t>
                  </w:r>
                </w:p>
              </w:tc>
              <w:tc>
                <w:tcPr>
                  <w:tcW w:w="1032" w:type="dxa"/>
                </w:tcPr>
                <w:p w:rsidR="00572489" w:rsidP="007825F9">
                  <w:pPr>
                    <w:bidi/>
                    <w:spacing w:after="0" w:line="240" w:lineRule="auto"/>
                    <w:rPr>
                      <w:b/>
                      <w:bCs/>
                      <w:sz w:val="20"/>
                      <w:szCs w:val="20"/>
                      <w:rtl/>
                      <w:lang w:bidi="ar-MA"/>
                    </w:rPr>
                  </w:pPr>
                  <w:r>
                    <w:rPr>
                      <w:rFonts w:hint="cs"/>
                      <w:b/>
                      <w:bCs/>
                      <w:sz w:val="20"/>
                      <w:szCs w:val="20"/>
                      <w:rtl/>
                      <w:lang w:bidi="ar-MA"/>
                    </w:rPr>
                    <w:t>إنشائي</w:t>
                  </w:r>
                  <w:r>
                    <w:rPr>
                      <w:rFonts w:hint="cs"/>
                      <w:b/>
                      <w:bCs/>
                      <w:sz w:val="20"/>
                      <w:szCs w:val="20"/>
                      <w:rtl/>
                      <w:lang w:bidi="ar-MA"/>
                    </w:rPr>
                    <w:t xml:space="preserve"> طلبي</w:t>
                  </w:r>
                </w:p>
              </w:tc>
              <w:tc>
                <w:tcPr>
                  <w:tcW w:w="2396" w:type="dxa"/>
                </w:tcPr>
                <w:p w:rsidR="00572489" w:rsidP="007825F9">
                  <w:pPr>
                    <w:bidi/>
                    <w:spacing w:after="0" w:line="240" w:lineRule="auto"/>
                    <w:rPr>
                      <w:b/>
                      <w:bCs/>
                      <w:sz w:val="20"/>
                      <w:szCs w:val="20"/>
                      <w:rtl/>
                      <w:lang w:bidi="ar-MA"/>
                    </w:rPr>
                  </w:pPr>
                  <w:r>
                    <w:rPr>
                      <w:rFonts w:hint="cs"/>
                      <w:b/>
                      <w:bCs/>
                      <w:sz w:val="20"/>
                      <w:szCs w:val="20"/>
                      <w:rtl/>
                      <w:lang w:bidi="ar-MA"/>
                    </w:rPr>
                    <w:t>الأمر السائل يطلب استجابة</w:t>
                  </w:r>
                </w:p>
              </w:tc>
            </w:tr>
            <w:tr w:rsidTr="000459CA">
              <w:tblPrEx>
                <w:tblW w:w="3969" w:type="dxa"/>
                <w:tblInd w:w="70" w:type="dxa"/>
                <w:tblLayout w:type="fixed"/>
                <w:tblLook w:val="04A0"/>
              </w:tblPrEx>
              <w:trPr>
                <w:trHeight w:val="247"/>
              </w:trPr>
              <w:tc>
                <w:tcPr>
                  <w:tcW w:w="541" w:type="dxa"/>
                </w:tcPr>
                <w:p w:rsidR="00572489" w:rsidP="007825F9">
                  <w:pPr>
                    <w:bidi/>
                    <w:spacing w:after="0" w:line="240" w:lineRule="auto"/>
                    <w:rPr>
                      <w:b/>
                      <w:bCs/>
                      <w:sz w:val="20"/>
                      <w:szCs w:val="20"/>
                      <w:rtl/>
                      <w:lang w:bidi="ar-MA"/>
                    </w:rPr>
                  </w:pPr>
                  <w:r>
                    <w:rPr>
                      <w:rFonts w:hint="cs"/>
                      <w:b/>
                      <w:bCs/>
                      <w:sz w:val="20"/>
                      <w:szCs w:val="20"/>
                      <w:rtl/>
                      <w:lang w:bidi="ar-MA"/>
                    </w:rPr>
                    <w:t>5</w:t>
                  </w:r>
                </w:p>
              </w:tc>
              <w:tc>
                <w:tcPr>
                  <w:tcW w:w="1032" w:type="dxa"/>
                </w:tcPr>
                <w:p w:rsidR="00572489" w:rsidP="007825F9">
                  <w:pPr>
                    <w:bidi/>
                    <w:spacing w:after="0" w:line="240" w:lineRule="auto"/>
                    <w:rPr>
                      <w:b/>
                      <w:bCs/>
                      <w:sz w:val="20"/>
                      <w:szCs w:val="20"/>
                      <w:rtl/>
                      <w:lang w:bidi="ar-MA"/>
                    </w:rPr>
                  </w:pPr>
                  <w:r>
                    <w:rPr>
                      <w:rFonts w:hint="cs"/>
                      <w:b/>
                      <w:bCs/>
                      <w:sz w:val="20"/>
                      <w:szCs w:val="20"/>
                      <w:rtl/>
                      <w:lang w:bidi="ar-MA"/>
                    </w:rPr>
                    <w:t>إنشائي</w:t>
                  </w:r>
                  <w:r>
                    <w:rPr>
                      <w:rFonts w:hint="cs"/>
                      <w:b/>
                      <w:bCs/>
                      <w:sz w:val="20"/>
                      <w:szCs w:val="20"/>
                      <w:rtl/>
                      <w:lang w:bidi="ar-MA"/>
                    </w:rPr>
                    <w:t xml:space="preserve"> طلبي</w:t>
                  </w:r>
                </w:p>
              </w:tc>
              <w:tc>
                <w:tcPr>
                  <w:tcW w:w="2396" w:type="dxa"/>
                </w:tcPr>
                <w:p w:rsidR="00572489" w:rsidP="007825F9">
                  <w:pPr>
                    <w:bidi/>
                    <w:spacing w:after="0" w:line="240" w:lineRule="auto"/>
                    <w:rPr>
                      <w:b/>
                      <w:bCs/>
                      <w:sz w:val="20"/>
                      <w:szCs w:val="20"/>
                      <w:rtl/>
                      <w:lang w:bidi="ar-MA"/>
                    </w:rPr>
                  </w:pPr>
                  <w:r>
                    <w:rPr>
                      <w:rFonts w:hint="cs"/>
                      <w:b/>
                      <w:bCs/>
                      <w:sz w:val="20"/>
                      <w:szCs w:val="20"/>
                      <w:rtl/>
                      <w:lang w:bidi="ar-MA"/>
                    </w:rPr>
                    <w:t>النهي ينتظر الاستجابة بالكف عن الفعل</w:t>
                  </w:r>
                </w:p>
              </w:tc>
            </w:tr>
            <w:tr w:rsidTr="000459CA">
              <w:tblPrEx>
                <w:tblW w:w="3969" w:type="dxa"/>
                <w:tblInd w:w="70" w:type="dxa"/>
                <w:tblLayout w:type="fixed"/>
                <w:tblLook w:val="04A0"/>
              </w:tblPrEx>
              <w:trPr>
                <w:trHeight w:val="247"/>
              </w:trPr>
              <w:tc>
                <w:tcPr>
                  <w:tcW w:w="541" w:type="dxa"/>
                </w:tcPr>
                <w:p w:rsidR="00572489" w:rsidP="007825F9">
                  <w:pPr>
                    <w:bidi/>
                    <w:spacing w:after="0" w:line="240" w:lineRule="auto"/>
                    <w:rPr>
                      <w:b/>
                      <w:bCs/>
                      <w:sz w:val="20"/>
                      <w:szCs w:val="20"/>
                      <w:rtl/>
                      <w:lang w:bidi="ar-MA"/>
                    </w:rPr>
                  </w:pPr>
                  <w:r>
                    <w:rPr>
                      <w:rFonts w:hint="cs"/>
                      <w:b/>
                      <w:bCs/>
                      <w:sz w:val="20"/>
                      <w:szCs w:val="20"/>
                      <w:rtl/>
                      <w:lang w:bidi="ar-MA"/>
                    </w:rPr>
                    <w:t>6</w:t>
                  </w:r>
                </w:p>
              </w:tc>
              <w:tc>
                <w:tcPr>
                  <w:tcW w:w="1032" w:type="dxa"/>
                </w:tcPr>
                <w:p w:rsidR="00572489" w:rsidP="007825F9">
                  <w:pPr>
                    <w:bidi/>
                    <w:spacing w:after="0" w:line="240" w:lineRule="auto"/>
                    <w:rPr>
                      <w:b/>
                      <w:bCs/>
                      <w:sz w:val="20"/>
                      <w:szCs w:val="20"/>
                      <w:rtl/>
                      <w:lang w:bidi="ar-MA"/>
                    </w:rPr>
                  </w:pPr>
                  <w:r>
                    <w:rPr>
                      <w:rFonts w:hint="cs"/>
                      <w:b/>
                      <w:bCs/>
                      <w:sz w:val="20"/>
                      <w:szCs w:val="20"/>
                      <w:rtl/>
                      <w:lang w:bidi="ar-MA"/>
                    </w:rPr>
                    <w:t>إنشائي</w:t>
                  </w:r>
                  <w:r>
                    <w:rPr>
                      <w:rFonts w:hint="cs"/>
                      <w:b/>
                      <w:bCs/>
                      <w:sz w:val="20"/>
                      <w:szCs w:val="20"/>
                      <w:rtl/>
                      <w:lang w:bidi="ar-MA"/>
                    </w:rPr>
                    <w:t xml:space="preserve"> طلبي</w:t>
                  </w:r>
                </w:p>
              </w:tc>
              <w:tc>
                <w:tcPr>
                  <w:tcW w:w="2396" w:type="dxa"/>
                </w:tcPr>
                <w:p w:rsidR="00572489" w:rsidP="007825F9">
                  <w:pPr>
                    <w:bidi/>
                    <w:spacing w:after="0" w:line="240" w:lineRule="auto"/>
                    <w:rPr>
                      <w:b/>
                      <w:bCs/>
                      <w:sz w:val="20"/>
                      <w:szCs w:val="20"/>
                      <w:rtl/>
                      <w:lang w:bidi="ar-MA"/>
                    </w:rPr>
                  </w:pPr>
                  <w:r>
                    <w:rPr>
                      <w:rFonts w:hint="cs"/>
                      <w:b/>
                      <w:bCs/>
                      <w:sz w:val="20"/>
                      <w:szCs w:val="20"/>
                      <w:rtl/>
                      <w:lang w:bidi="ar-MA"/>
                    </w:rPr>
                    <w:t xml:space="preserve">النداء يستدعي </w:t>
                  </w:r>
                  <w:r>
                    <w:rPr>
                      <w:rFonts w:hint="cs"/>
                      <w:b/>
                      <w:bCs/>
                      <w:sz w:val="20"/>
                      <w:szCs w:val="20"/>
                      <w:rtl/>
                      <w:lang w:bidi="ar-MA"/>
                    </w:rPr>
                    <w:t>من</w:t>
                  </w:r>
                  <w:r>
                    <w:rPr>
                      <w:rFonts w:hint="cs"/>
                      <w:b/>
                      <w:bCs/>
                      <w:sz w:val="20"/>
                      <w:szCs w:val="20"/>
                      <w:rtl/>
                      <w:lang w:bidi="ar-MA"/>
                    </w:rPr>
                    <w:t xml:space="preserve"> يقبل عليه </w:t>
                  </w:r>
                </w:p>
              </w:tc>
            </w:tr>
            <w:tr w:rsidTr="000459CA">
              <w:tblPrEx>
                <w:tblW w:w="3969" w:type="dxa"/>
                <w:tblInd w:w="70" w:type="dxa"/>
                <w:tblLayout w:type="fixed"/>
                <w:tblLook w:val="04A0"/>
              </w:tblPrEx>
              <w:trPr>
                <w:trHeight w:val="247"/>
              </w:trPr>
              <w:tc>
                <w:tcPr>
                  <w:tcW w:w="541" w:type="dxa"/>
                </w:tcPr>
                <w:p w:rsidR="00572489" w:rsidP="007825F9">
                  <w:pPr>
                    <w:bidi/>
                    <w:spacing w:after="0" w:line="240" w:lineRule="auto"/>
                    <w:rPr>
                      <w:b/>
                      <w:bCs/>
                      <w:sz w:val="20"/>
                      <w:szCs w:val="20"/>
                      <w:rtl/>
                      <w:lang w:bidi="ar-MA"/>
                    </w:rPr>
                  </w:pPr>
                  <w:r>
                    <w:rPr>
                      <w:rFonts w:hint="cs"/>
                      <w:b/>
                      <w:bCs/>
                      <w:sz w:val="20"/>
                      <w:szCs w:val="20"/>
                      <w:rtl/>
                      <w:lang w:bidi="ar-MA"/>
                    </w:rPr>
                    <w:t>7</w:t>
                  </w:r>
                </w:p>
              </w:tc>
              <w:tc>
                <w:tcPr>
                  <w:tcW w:w="1032" w:type="dxa"/>
                </w:tcPr>
                <w:p w:rsidR="00572489" w:rsidP="007825F9">
                  <w:pPr>
                    <w:bidi/>
                    <w:spacing w:after="0" w:line="240" w:lineRule="auto"/>
                    <w:rPr>
                      <w:b/>
                      <w:bCs/>
                      <w:sz w:val="20"/>
                      <w:szCs w:val="20"/>
                      <w:rtl/>
                      <w:lang w:bidi="ar-MA"/>
                    </w:rPr>
                  </w:pPr>
                  <w:r>
                    <w:rPr>
                      <w:rFonts w:hint="cs"/>
                      <w:b/>
                      <w:bCs/>
                      <w:sz w:val="20"/>
                      <w:szCs w:val="20"/>
                      <w:rtl/>
                      <w:lang w:bidi="ar-MA"/>
                    </w:rPr>
                    <w:t>إنشاء</w:t>
                  </w:r>
                  <w:r>
                    <w:rPr>
                      <w:rFonts w:hint="cs"/>
                      <w:b/>
                      <w:bCs/>
                      <w:sz w:val="20"/>
                      <w:szCs w:val="20"/>
                      <w:rtl/>
                      <w:lang w:bidi="ar-MA"/>
                    </w:rPr>
                    <w:t xml:space="preserve"> غير طلبي</w:t>
                  </w:r>
                </w:p>
              </w:tc>
              <w:tc>
                <w:tcPr>
                  <w:tcW w:w="2396" w:type="dxa"/>
                </w:tcPr>
                <w:p w:rsidR="00572489" w:rsidP="000459CA">
                  <w:pPr>
                    <w:bidi/>
                    <w:spacing w:after="0" w:line="240" w:lineRule="auto"/>
                    <w:rPr>
                      <w:b/>
                      <w:bCs/>
                      <w:sz w:val="20"/>
                      <w:szCs w:val="20"/>
                      <w:rtl/>
                      <w:lang w:bidi="ar-MA"/>
                    </w:rPr>
                  </w:pPr>
                  <w:r>
                    <w:rPr>
                      <w:rFonts w:hint="cs"/>
                      <w:b/>
                      <w:bCs/>
                      <w:sz w:val="20"/>
                      <w:szCs w:val="20"/>
                      <w:rtl/>
                      <w:lang w:bidi="ar-MA"/>
                    </w:rPr>
                    <w:t>التعجب</w:t>
                  </w:r>
                  <w:r>
                    <w:rPr>
                      <w:rFonts w:hint="cs"/>
                      <w:b/>
                      <w:bCs/>
                      <w:sz w:val="20"/>
                      <w:szCs w:val="20"/>
                      <w:rtl/>
                      <w:lang w:bidi="ar-MA"/>
                    </w:rPr>
                    <w:t xml:space="preserve"> فهو لا يطلب حصول شيء و إنما يتعجب</w:t>
                  </w:r>
                </w:p>
              </w:tc>
            </w:tr>
            <w:tr w:rsidTr="000459CA">
              <w:tblPrEx>
                <w:tblW w:w="3969" w:type="dxa"/>
                <w:tblInd w:w="70" w:type="dxa"/>
                <w:tblLayout w:type="fixed"/>
                <w:tblLook w:val="04A0"/>
              </w:tblPrEx>
              <w:trPr>
                <w:trHeight w:val="247"/>
              </w:trPr>
              <w:tc>
                <w:tcPr>
                  <w:tcW w:w="541" w:type="dxa"/>
                </w:tcPr>
                <w:p w:rsidR="00572489" w:rsidP="007825F9">
                  <w:pPr>
                    <w:bidi/>
                    <w:spacing w:after="0" w:line="240" w:lineRule="auto"/>
                    <w:rPr>
                      <w:b/>
                      <w:bCs/>
                      <w:sz w:val="20"/>
                      <w:szCs w:val="20"/>
                      <w:rtl/>
                      <w:lang w:bidi="ar-MA"/>
                    </w:rPr>
                  </w:pPr>
                  <w:r>
                    <w:rPr>
                      <w:rFonts w:hint="cs"/>
                      <w:b/>
                      <w:bCs/>
                      <w:sz w:val="20"/>
                      <w:szCs w:val="20"/>
                      <w:rtl/>
                      <w:lang w:bidi="ar-MA"/>
                    </w:rPr>
                    <w:t>8</w:t>
                  </w:r>
                </w:p>
              </w:tc>
              <w:tc>
                <w:tcPr>
                  <w:tcW w:w="1032" w:type="dxa"/>
                </w:tcPr>
                <w:p w:rsidR="00572489" w:rsidP="007825F9">
                  <w:pPr>
                    <w:bidi/>
                    <w:spacing w:after="0" w:line="240" w:lineRule="auto"/>
                    <w:rPr>
                      <w:b/>
                      <w:bCs/>
                      <w:sz w:val="20"/>
                      <w:szCs w:val="20"/>
                      <w:rtl/>
                      <w:lang w:bidi="ar-MA"/>
                    </w:rPr>
                  </w:pPr>
                  <w:r>
                    <w:rPr>
                      <w:rFonts w:hint="cs"/>
                      <w:b/>
                      <w:bCs/>
                      <w:sz w:val="20"/>
                      <w:szCs w:val="20"/>
                      <w:rtl/>
                      <w:lang w:bidi="ar-MA"/>
                    </w:rPr>
                    <w:t>إنشاء</w:t>
                  </w:r>
                  <w:r>
                    <w:rPr>
                      <w:rFonts w:hint="cs"/>
                      <w:b/>
                      <w:bCs/>
                      <w:sz w:val="20"/>
                      <w:szCs w:val="20"/>
                      <w:rtl/>
                      <w:lang w:bidi="ar-MA"/>
                    </w:rPr>
                    <w:t xml:space="preserve"> غير طلبي</w:t>
                  </w:r>
                </w:p>
              </w:tc>
              <w:tc>
                <w:tcPr>
                  <w:tcW w:w="2396" w:type="dxa"/>
                </w:tcPr>
                <w:p w:rsidR="00572489" w:rsidP="007825F9">
                  <w:pPr>
                    <w:bidi/>
                    <w:spacing w:after="0" w:line="240" w:lineRule="auto"/>
                    <w:rPr>
                      <w:b/>
                      <w:bCs/>
                      <w:sz w:val="20"/>
                      <w:szCs w:val="20"/>
                      <w:rtl/>
                      <w:lang w:bidi="ar-MA"/>
                    </w:rPr>
                  </w:pPr>
                  <w:r>
                    <w:rPr>
                      <w:rFonts w:hint="cs"/>
                      <w:b/>
                      <w:bCs/>
                      <w:sz w:val="20"/>
                      <w:szCs w:val="20"/>
                      <w:rtl/>
                      <w:lang w:bidi="ar-MA"/>
                    </w:rPr>
                    <w:t>المدح</w:t>
                  </w:r>
                  <w:r>
                    <w:rPr>
                      <w:rFonts w:hint="cs"/>
                      <w:b/>
                      <w:bCs/>
                      <w:sz w:val="20"/>
                      <w:szCs w:val="20"/>
                      <w:rtl/>
                      <w:lang w:bidi="ar-MA"/>
                    </w:rPr>
                    <w:t xml:space="preserve"> و الذم فهو لا يطلب حصول شيء و إنما يمدح أو يذم</w:t>
                  </w:r>
                </w:p>
              </w:tc>
            </w:tr>
            <w:tr w:rsidTr="000459CA">
              <w:tblPrEx>
                <w:tblW w:w="3969" w:type="dxa"/>
                <w:tblInd w:w="70" w:type="dxa"/>
                <w:tblLayout w:type="fixed"/>
                <w:tblLook w:val="04A0"/>
              </w:tblPrEx>
              <w:trPr>
                <w:trHeight w:val="247"/>
              </w:trPr>
              <w:tc>
                <w:tcPr>
                  <w:tcW w:w="541" w:type="dxa"/>
                </w:tcPr>
                <w:p w:rsidR="00572489" w:rsidP="007825F9">
                  <w:pPr>
                    <w:bidi/>
                    <w:spacing w:after="0" w:line="240" w:lineRule="auto"/>
                    <w:rPr>
                      <w:b/>
                      <w:bCs/>
                      <w:sz w:val="20"/>
                      <w:szCs w:val="20"/>
                      <w:rtl/>
                      <w:lang w:bidi="ar-MA"/>
                    </w:rPr>
                  </w:pPr>
                  <w:r>
                    <w:rPr>
                      <w:rFonts w:hint="cs"/>
                      <w:b/>
                      <w:bCs/>
                      <w:sz w:val="20"/>
                      <w:szCs w:val="20"/>
                      <w:rtl/>
                      <w:lang w:bidi="ar-MA"/>
                    </w:rPr>
                    <w:t>9</w:t>
                  </w:r>
                </w:p>
              </w:tc>
              <w:tc>
                <w:tcPr>
                  <w:tcW w:w="1032" w:type="dxa"/>
                </w:tcPr>
                <w:p w:rsidR="00572489" w:rsidP="007825F9">
                  <w:pPr>
                    <w:bidi/>
                    <w:spacing w:after="0" w:line="240" w:lineRule="auto"/>
                    <w:rPr>
                      <w:b/>
                      <w:bCs/>
                      <w:sz w:val="20"/>
                      <w:szCs w:val="20"/>
                      <w:rtl/>
                      <w:lang w:bidi="ar-MA"/>
                    </w:rPr>
                  </w:pPr>
                  <w:r>
                    <w:rPr>
                      <w:rFonts w:hint="cs"/>
                      <w:b/>
                      <w:bCs/>
                      <w:sz w:val="20"/>
                      <w:szCs w:val="20"/>
                      <w:rtl/>
                      <w:lang w:bidi="ar-MA"/>
                    </w:rPr>
                    <w:t>خبري</w:t>
                  </w:r>
                </w:p>
              </w:tc>
              <w:tc>
                <w:tcPr>
                  <w:tcW w:w="2396" w:type="dxa"/>
                </w:tcPr>
                <w:p w:rsidR="00572489" w:rsidP="007825F9">
                  <w:pPr>
                    <w:bidi/>
                    <w:spacing w:after="0" w:line="240" w:lineRule="auto"/>
                    <w:rPr>
                      <w:b/>
                      <w:bCs/>
                      <w:sz w:val="20"/>
                      <w:szCs w:val="20"/>
                      <w:rtl/>
                      <w:lang w:bidi="ar-MA"/>
                    </w:rPr>
                  </w:pPr>
                  <w:r>
                    <w:rPr>
                      <w:rFonts w:hint="cs"/>
                      <w:b/>
                      <w:bCs/>
                      <w:sz w:val="20"/>
                      <w:szCs w:val="20"/>
                      <w:rtl/>
                      <w:lang w:bidi="ar-MA"/>
                    </w:rPr>
                    <w:t xml:space="preserve">الخبر يحتمل الصدق أو </w:t>
                  </w:r>
                  <w:r>
                    <w:rPr>
                      <w:rFonts w:hint="cs"/>
                      <w:b/>
                      <w:bCs/>
                      <w:sz w:val="20"/>
                      <w:szCs w:val="20"/>
                      <w:rtl/>
                      <w:lang w:bidi="ar-MA"/>
                    </w:rPr>
                    <w:t>الكذب</w:t>
                  </w:r>
                </w:p>
              </w:tc>
            </w:tr>
            <w:tr w:rsidTr="000459CA">
              <w:tblPrEx>
                <w:tblW w:w="3969" w:type="dxa"/>
                <w:tblInd w:w="70" w:type="dxa"/>
                <w:tblLayout w:type="fixed"/>
                <w:tblLook w:val="04A0"/>
              </w:tblPrEx>
              <w:trPr>
                <w:trHeight w:val="247"/>
              </w:trPr>
              <w:tc>
                <w:tcPr>
                  <w:tcW w:w="541" w:type="dxa"/>
                </w:tcPr>
                <w:p w:rsidR="00572489" w:rsidP="007825F9">
                  <w:pPr>
                    <w:bidi/>
                    <w:spacing w:after="0" w:line="240" w:lineRule="auto"/>
                    <w:rPr>
                      <w:b/>
                      <w:bCs/>
                      <w:sz w:val="20"/>
                      <w:szCs w:val="20"/>
                      <w:rtl/>
                      <w:lang w:bidi="ar-MA"/>
                    </w:rPr>
                  </w:pPr>
                  <w:r>
                    <w:rPr>
                      <w:rFonts w:hint="cs"/>
                      <w:b/>
                      <w:bCs/>
                      <w:sz w:val="20"/>
                      <w:szCs w:val="20"/>
                      <w:rtl/>
                      <w:lang w:bidi="ar-MA"/>
                    </w:rPr>
                    <w:t>10</w:t>
                  </w:r>
                </w:p>
              </w:tc>
              <w:tc>
                <w:tcPr>
                  <w:tcW w:w="1032" w:type="dxa"/>
                </w:tcPr>
                <w:p w:rsidR="00572489" w:rsidP="007825F9">
                  <w:pPr>
                    <w:bidi/>
                    <w:spacing w:after="0" w:line="240" w:lineRule="auto"/>
                    <w:rPr>
                      <w:b/>
                      <w:bCs/>
                      <w:sz w:val="20"/>
                      <w:szCs w:val="20"/>
                      <w:rtl/>
                      <w:lang w:bidi="ar-MA"/>
                    </w:rPr>
                  </w:pPr>
                  <w:r>
                    <w:rPr>
                      <w:rFonts w:hint="cs"/>
                      <w:b/>
                      <w:bCs/>
                      <w:sz w:val="20"/>
                      <w:szCs w:val="20"/>
                      <w:rtl/>
                      <w:lang w:bidi="ar-MA"/>
                    </w:rPr>
                    <w:t>إنشائي</w:t>
                  </w:r>
                  <w:r>
                    <w:rPr>
                      <w:rFonts w:hint="cs"/>
                      <w:b/>
                      <w:bCs/>
                      <w:sz w:val="20"/>
                      <w:szCs w:val="20"/>
                      <w:rtl/>
                      <w:lang w:bidi="ar-MA"/>
                    </w:rPr>
                    <w:t xml:space="preserve"> طلبي</w:t>
                  </w:r>
                </w:p>
              </w:tc>
              <w:tc>
                <w:tcPr>
                  <w:tcW w:w="2396" w:type="dxa"/>
                </w:tcPr>
                <w:p w:rsidR="00572489" w:rsidP="007825F9">
                  <w:pPr>
                    <w:bidi/>
                    <w:spacing w:after="0" w:line="240" w:lineRule="auto"/>
                    <w:rPr>
                      <w:b/>
                      <w:bCs/>
                      <w:sz w:val="20"/>
                      <w:szCs w:val="20"/>
                      <w:rtl/>
                      <w:lang w:bidi="ar-MA"/>
                    </w:rPr>
                  </w:pPr>
                  <w:r>
                    <w:rPr>
                      <w:rFonts w:hint="cs"/>
                      <w:b/>
                      <w:bCs/>
                      <w:sz w:val="20"/>
                      <w:szCs w:val="20"/>
                      <w:rtl/>
                      <w:lang w:bidi="ar-MA"/>
                    </w:rPr>
                    <w:t xml:space="preserve">الدعاء يطلب من الله حصول </w:t>
                  </w:r>
                  <w:r>
                    <w:rPr>
                      <w:rFonts w:hint="cs"/>
                      <w:b/>
                      <w:bCs/>
                      <w:sz w:val="20"/>
                      <w:szCs w:val="20"/>
                      <w:rtl/>
                      <w:lang w:bidi="ar-MA"/>
                    </w:rPr>
                    <w:t>خير</w:t>
                  </w:r>
                  <w:r>
                    <w:rPr>
                      <w:rFonts w:hint="cs"/>
                      <w:b/>
                      <w:bCs/>
                      <w:sz w:val="20"/>
                      <w:szCs w:val="20"/>
                      <w:rtl/>
                      <w:lang w:bidi="ar-MA"/>
                    </w:rPr>
                    <w:t xml:space="preserve"> للمدعو له</w:t>
                  </w:r>
                </w:p>
              </w:tc>
            </w:tr>
            <w:tr w:rsidTr="000459CA">
              <w:tblPrEx>
                <w:tblW w:w="3969" w:type="dxa"/>
                <w:tblInd w:w="70" w:type="dxa"/>
                <w:tblLayout w:type="fixed"/>
                <w:tblLook w:val="04A0"/>
              </w:tblPrEx>
              <w:trPr>
                <w:trHeight w:val="247"/>
              </w:trPr>
              <w:tc>
                <w:tcPr>
                  <w:tcW w:w="541" w:type="dxa"/>
                </w:tcPr>
                <w:p w:rsidR="00572489" w:rsidP="007825F9">
                  <w:pPr>
                    <w:bidi/>
                    <w:spacing w:after="0" w:line="240" w:lineRule="auto"/>
                    <w:rPr>
                      <w:b/>
                      <w:bCs/>
                      <w:sz w:val="20"/>
                      <w:szCs w:val="20"/>
                      <w:rtl/>
                      <w:lang w:bidi="ar-MA"/>
                    </w:rPr>
                  </w:pPr>
                  <w:r>
                    <w:rPr>
                      <w:rFonts w:hint="cs"/>
                      <w:b/>
                      <w:bCs/>
                      <w:sz w:val="20"/>
                      <w:szCs w:val="20"/>
                      <w:rtl/>
                      <w:lang w:bidi="ar-MA"/>
                    </w:rPr>
                    <w:t>11</w:t>
                  </w:r>
                </w:p>
              </w:tc>
              <w:tc>
                <w:tcPr>
                  <w:tcW w:w="1032" w:type="dxa"/>
                </w:tcPr>
                <w:p w:rsidR="00572489" w:rsidP="007825F9">
                  <w:pPr>
                    <w:bidi/>
                    <w:spacing w:after="0" w:line="240" w:lineRule="auto"/>
                    <w:rPr>
                      <w:b/>
                      <w:bCs/>
                      <w:sz w:val="20"/>
                      <w:szCs w:val="20"/>
                      <w:rtl/>
                      <w:lang w:bidi="ar-MA"/>
                    </w:rPr>
                  </w:pPr>
                  <w:r>
                    <w:rPr>
                      <w:rFonts w:hint="cs"/>
                      <w:b/>
                      <w:bCs/>
                      <w:sz w:val="20"/>
                      <w:szCs w:val="20"/>
                      <w:rtl/>
                      <w:lang w:bidi="ar-MA"/>
                    </w:rPr>
                    <w:t>إنشاء</w:t>
                  </w:r>
                  <w:r>
                    <w:rPr>
                      <w:rFonts w:hint="cs"/>
                      <w:b/>
                      <w:bCs/>
                      <w:sz w:val="20"/>
                      <w:szCs w:val="20"/>
                      <w:rtl/>
                      <w:lang w:bidi="ar-MA"/>
                    </w:rPr>
                    <w:t xml:space="preserve"> غير </w:t>
                  </w:r>
                  <w:r>
                    <w:rPr>
                      <w:rFonts w:hint="cs"/>
                      <w:b/>
                      <w:bCs/>
                      <w:sz w:val="20"/>
                      <w:szCs w:val="20"/>
                      <w:rtl/>
                      <w:lang w:bidi="ar-MA"/>
                    </w:rPr>
                    <w:t xml:space="preserve">طلبي </w:t>
                  </w:r>
                </w:p>
              </w:tc>
              <w:tc>
                <w:tcPr>
                  <w:tcW w:w="2396" w:type="dxa"/>
                </w:tcPr>
                <w:p w:rsidR="00572489" w:rsidP="007825F9">
                  <w:pPr>
                    <w:bidi/>
                    <w:spacing w:after="0" w:line="240" w:lineRule="auto"/>
                    <w:rPr>
                      <w:b/>
                      <w:bCs/>
                      <w:sz w:val="20"/>
                      <w:szCs w:val="20"/>
                      <w:rtl/>
                      <w:lang w:bidi="ar-MA"/>
                    </w:rPr>
                  </w:pPr>
                  <w:r>
                    <w:rPr>
                      <w:rFonts w:hint="cs"/>
                      <w:b/>
                      <w:bCs/>
                      <w:sz w:val="20"/>
                      <w:szCs w:val="20"/>
                      <w:rtl/>
                      <w:lang w:bidi="ar-MA"/>
                    </w:rPr>
                    <w:t>المدح</w:t>
                  </w:r>
                  <w:r>
                    <w:rPr>
                      <w:rFonts w:hint="cs"/>
                      <w:b/>
                      <w:bCs/>
                      <w:sz w:val="20"/>
                      <w:szCs w:val="20"/>
                      <w:rtl/>
                      <w:lang w:bidi="ar-MA"/>
                    </w:rPr>
                    <w:t xml:space="preserve"> و الثناء فهو لا يطلب </w:t>
                  </w:r>
                  <w:r>
                    <w:rPr>
                      <w:rFonts w:hint="cs"/>
                      <w:b/>
                      <w:bCs/>
                      <w:sz w:val="20"/>
                      <w:szCs w:val="20"/>
                      <w:rtl/>
                      <w:lang w:bidi="ar-MA"/>
                    </w:rPr>
                    <w:t>حصول شيء و إنما يثني عليه</w:t>
                  </w:r>
                </w:p>
              </w:tc>
            </w:tr>
          </w:tbl>
          <w:p w:rsidR="007825F9" w:rsidRPr="00FC51FC" w:rsidP="007825F9">
            <w:pPr>
              <w:bidi/>
              <w:spacing w:after="0" w:line="240" w:lineRule="auto"/>
              <w:rPr>
                <w:b/>
                <w:bCs/>
                <w:sz w:val="20"/>
                <w:szCs w:val="20"/>
                <w:rtl/>
                <w:lang w:bidi="ar-MA"/>
              </w:rPr>
            </w:pPr>
          </w:p>
        </w:tc>
        <w:tc>
          <w:tcPr>
            <w:tcW w:w="1809" w:type="dxa"/>
          </w:tcPr>
          <w:p w:rsidR="006A1194" w:rsidRPr="00524793" w:rsidP="00630EBB">
            <w:pPr>
              <w:bidi/>
              <w:spacing w:after="0" w:line="240" w:lineRule="auto"/>
              <w:rPr>
                <w:b/>
                <w:bCs/>
                <w:rtl/>
                <w:lang w:bidi="ar-MA"/>
              </w:rPr>
            </w:pPr>
          </w:p>
          <w:p w:rsidR="006A1194" w:rsidRPr="00524793" w:rsidP="006A1194">
            <w:pPr>
              <w:bidi/>
              <w:spacing w:after="0" w:line="240" w:lineRule="auto"/>
              <w:rPr>
                <w:b/>
                <w:bCs/>
                <w:rtl/>
                <w:lang w:bidi="ar-MA"/>
              </w:rPr>
            </w:pPr>
          </w:p>
          <w:p w:rsidR="00E04BDA" w:rsidRPr="00524793" w:rsidP="00E04BDA">
            <w:pPr>
              <w:bidi/>
              <w:spacing w:after="0" w:line="240" w:lineRule="auto"/>
              <w:rPr>
                <w:b/>
                <w:bCs/>
                <w:rtl/>
                <w:lang w:bidi="ar-MA"/>
              </w:rPr>
            </w:pPr>
          </w:p>
          <w:p w:rsidR="00E04BDA" w:rsidRPr="00524793" w:rsidP="00E04BDA">
            <w:pPr>
              <w:bidi/>
              <w:spacing w:after="0" w:line="240" w:lineRule="auto"/>
              <w:rPr>
                <w:b/>
                <w:bCs/>
                <w:rtl/>
                <w:lang w:bidi="ar-MA"/>
              </w:rPr>
            </w:pPr>
          </w:p>
          <w:p w:rsidR="00E04BDA" w:rsidRPr="00524793" w:rsidP="00E04BDA">
            <w:pPr>
              <w:bidi/>
              <w:spacing w:after="0" w:line="240" w:lineRule="auto"/>
              <w:rPr>
                <w:b/>
                <w:bCs/>
                <w:rtl/>
                <w:lang w:bidi="ar-MA"/>
              </w:rPr>
            </w:pPr>
          </w:p>
          <w:p w:rsidR="00E04BDA" w:rsidRPr="00524793" w:rsidP="00E04BDA">
            <w:pPr>
              <w:bidi/>
              <w:spacing w:after="0" w:line="240" w:lineRule="auto"/>
              <w:rPr>
                <w:b/>
                <w:bCs/>
                <w:rtl/>
                <w:lang w:bidi="ar-MA"/>
              </w:rPr>
            </w:pPr>
          </w:p>
          <w:p w:rsidR="007825F9" w:rsidRPr="00524793" w:rsidP="002B4044">
            <w:pPr>
              <w:bidi/>
              <w:spacing w:after="0" w:line="240" w:lineRule="auto"/>
              <w:jc w:val="center"/>
              <w:rPr>
                <w:b/>
                <w:bCs/>
                <w:rtl/>
                <w:lang w:bidi="ar-MA"/>
              </w:rPr>
            </w:pPr>
            <w:r>
              <w:rPr>
                <w:rFonts w:hint="cs"/>
                <w:b/>
                <w:bCs/>
                <w:rtl/>
                <w:lang w:bidi="ar-MA"/>
              </w:rPr>
              <w:t>تقويم قراءاتهم و</w:t>
            </w:r>
            <w:r w:rsidRPr="00524793">
              <w:rPr>
                <w:rFonts w:hint="cs"/>
                <w:b/>
                <w:bCs/>
                <w:rtl/>
                <w:lang w:bidi="ar-MA"/>
              </w:rPr>
              <w:t xml:space="preserve">فهمهم لأمثلة </w:t>
            </w:r>
            <w:r w:rsidRPr="00524793">
              <w:rPr>
                <w:rFonts w:hint="cs"/>
                <w:b/>
                <w:bCs/>
                <w:rtl/>
                <w:lang w:bidi="ar-MA"/>
              </w:rPr>
              <w:t>الانطلاق .</w:t>
            </w:r>
          </w:p>
          <w:p w:rsidR="007825F9" w:rsidRPr="00524793" w:rsidP="007825F9">
            <w:pPr>
              <w:bidi/>
              <w:spacing w:after="0" w:line="240" w:lineRule="auto"/>
              <w:rPr>
                <w:b/>
                <w:bCs/>
                <w:rtl/>
                <w:lang w:bidi="ar-MA"/>
              </w:rPr>
            </w:pPr>
          </w:p>
          <w:p w:rsidR="007825F9" w:rsidRPr="00524793" w:rsidP="007825F9">
            <w:pPr>
              <w:bidi/>
              <w:spacing w:after="0" w:line="240" w:lineRule="auto"/>
              <w:rPr>
                <w:b/>
                <w:bCs/>
                <w:rtl/>
                <w:lang w:bidi="ar-MA"/>
              </w:rPr>
            </w:pPr>
          </w:p>
          <w:p w:rsidR="007825F9" w:rsidRPr="00524793" w:rsidP="007825F9">
            <w:pPr>
              <w:bidi/>
              <w:spacing w:after="0" w:line="240" w:lineRule="auto"/>
              <w:rPr>
                <w:b/>
                <w:bCs/>
                <w:rtl/>
                <w:lang w:bidi="ar-MA"/>
              </w:rPr>
            </w:pPr>
          </w:p>
          <w:p w:rsidR="00E04BDA" w:rsidRPr="00524793" w:rsidP="00E04BDA">
            <w:pPr>
              <w:bidi/>
              <w:spacing w:after="0" w:line="240" w:lineRule="auto"/>
              <w:rPr>
                <w:b/>
                <w:bCs/>
                <w:rtl/>
                <w:lang w:bidi="ar-MA"/>
              </w:rPr>
            </w:pPr>
          </w:p>
          <w:p w:rsidR="00E04BDA" w:rsidRPr="00524793" w:rsidP="00E04BDA">
            <w:pPr>
              <w:bidi/>
              <w:spacing w:after="0" w:line="240" w:lineRule="auto"/>
              <w:rPr>
                <w:b/>
                <w:bCs/>
                <w:rtl/>
                <w:lang w:bidi="ar-MA"/>
              </w:rPr>
            </w:pPr>
          </w:p>
          <w:p w:rsidR="00E04BDA" w:rsidRPr="00524793" w:rsidP="00E04BDA">
            <w:pPr>
              <w:bidi/>
              <w:spacing w:after="0" w:line="240" w:lineRule="auto"/>
              <w:rPr>
                <w:b/>
                <w:bCs/>
                <w:rtl/>
                <w:lang w:bidi="ar-MA"/>
              </w:rPr>
            </w:pPr>
          </w:p>
          <w:p w:rsidR="007825F9" w:rsidRPr="00524793" w:rsidP="007825F9">
            <w:pPr>
              <w:bidi/>
              <w:spacing w:after="0" w:line="240" w:lineRule="auto"/>
              <w:rPr>
                <w:b/>
                <w:bCs/>
                <w:rtl/>
                <w:lang w:bidi="ar-MA"/>
              </w:rPr>
            </w:pPr>
          </w:p>
          <w:p w:rsidR="007825F9" w:rsidRPr="00524793" w:rsidP="002B4044">
            <w:pPr>
              <w:bidi/>
              <w:spacing w:after="0" w:line="240" w:lineRule="auto"/>
              <w:jc w:val="center"/>
              <w:rPr>
                <w:b/>
                <w:bCs/>
                <w:rtl/>
                <w:lang w:bidi="ar-MA"/>
              </w:rPr>
            </w:pPr>
            <w:r>
              <w:rPr>
                <w:rFonts w:hint="cs"/>
                <w:b/>
                <w:bCs/>
                <w:rtl/>
                <w:lang w:bidi="ar-MA"/>
              </w:rPr>
              <w:t xml:space="preserve">تقويم إجاباتهم </w:t>
            </w:r>
            <w:r>
              <w:rPr>
                <w:rFonts w:hint="cs"/>
                <w:b/>
                <w:bCs/>
                <w:rtl/>
                <w:lang w:bidi="ar-MA"/>
              </w:rPr>
              <w:t>و</w:t>
            </w:r>
            <w:r w:rsidRPr="00524793">
              <w:rPr>
                <w:rFonts w:hint="cs"/>
                <w:b/>
                <w:bCs/>
                <w:rtl/>
                <w:lang w:bidi="ar-MA"/>
              </w:rPr>
              <w:t>تصحيحها .</w:t>
            </w:r>
          </w:p>
        </w:tc>
      </w:tr>
      <w:tr w:rsidTr="009B71AD">
        <w:tblPrEx>
          <w:tblW w:w="0" w:type="auto"/>
          <w:tblLayout w:type="fixed"/>
          <w:tblLook w:val="04A0"/>
        </w:tblPrEx>
        <w:tc>
          <w:tcPr>
            <w:tcW w:w="1472" w:type="dxa"/>
          </w:tcPr>
          <w:p w:rsidR="002B4044" w:rsidP="00217573">
            <w:pPr>
              <w:bidi/>
              <w:spacing w:after="0" w:line="240" w:lineRule="auto"/>
              <w:jc w:val="center"/>
              <w:rPr>
                <w:rFonts w:hint="cs"/>
                <w:b/>
                <w:bCs/>
                <w:color w:val="7030A0"/>
                <w:rtl/>
              </w:rPr>
            </w:pPr>
          </w:p>
          <w:p w:rsidR="002B4044" w:rsidP="002B4044">
            <w:pPr>
              <w:bidi/>
              <w:spacing w:after="0" w:line="240" w:lineRule="auto"/>
              <w:jc w:val="center"/>
              <w:rPr>
                <w:rFonts w:hint="cs"/>
                <w:b/>
                <w:bCs/>
                <w:color w:val="7030A0"/>
                <w:rtl/>
              </w:rPr>
            </w:pPr>
          </w:p>
          <w:p w:rsidR="002B4044" w:rsidP="002B4044">
            <w:pPr>
              <w:bidi/>
              <w:spacing w:after="0" w:line="240" w:lineRule="auto"/>
              <w:jc w:val="center"/>
              <w:rPr>
                <w:rFonts w:hint="cs"/>
                <w:b/>
                <w:bCs/>
                <w:color w:val="7030A0"/>
                <w:rtl/>
              </w:rPr>
            </w:pPr>
          </w:p>
          <w:p w:rsidR="002B4044" w:rsidP="002B4044">
            <w:pPr>
              <w:bidi/>
              <w:spacing w:after="0" w:line="240" w:lineRule="auto"/>
              <w:jc w:val="center"/>
              <w:rPr>
                <w:rFonts w:hint="cs"/>
                <w:b/>
                <w:bCs/>
                <w:color w:val="7030A0"/>
                <w:rtl/>
              </w:rPr>
            </w:pPr>
          </w:p>
          <w:p w:rsidR="00217573" w:rsidP="002B4044">
            <w:pPr>
              <w:bidi/>
              <w:spacing w:after="0" w:line="240" w:lineRule="auto"/>
              <w:jc w:val="center"/>
              <w:rPr>
                <w:b/>
                <w:bCs/>
                <w:color w:val="7030A0"/>
                <w:rtl/>
              </w:rPr>
            </w:pPr>
            <w:r>
              <w:rPr>
                <w:rFonts w:hint="cs"/>
                <w:b/>
                <w:bCs/>
                <w:color w:val="7030A0"/>
                <w:rtl/>
              </w:rPr>
              <w:t>استنتاج :</w:t>
            </w:r>
          </w:p>
          <w:p w:rsidR="00217573" w:rsidP="00217573">
            <w:pPr>
              <w:bidi/>
              <w:spacing w:after="0" w:line="240" w:lineRule="auto"/>
              <w:jc w:val="center"/>
              <w:rPr>
                <w:b/>
                <w:bCs/>
                <w:color w:val="7030A0"/>
                <w:rtl/>
              </w:rPr>
            </w:pPr>
          </w:p>
        </w:tc>
        <w:tc>
          <w:tcPr>
            <w:tcW w:w="2410" w:type="dxa"/>
          </w:tcPr>
          <w:p w:rsidR="00A320DF" w:rsidP="008D383E">
            <w:pPr>
              <w:bidi/>
              <w:spacing w:after="0" w:line="240" w:lineRule="auto"/>
              <w:jc w:val="center"/>
              <w:rPr>
                <w:rFonts w:hint="cs"/>
                <w:b/>
                <w:bCs/>
                <w:rtl/>
              </w:rPr>
            </w:pPr>
          </w:p>
          <w:p w:rsidR="00524793" w:rsidP="00524793">
            <w:pPr>
              <w:bidi/>
              <w:spacing w:after="0" w:line="240" w:lineRule="auto"/>
              <w:jc w:val="center"/>
              <w:rPr>
                <w:rFonts w:hint="cs"/>
                <w:b/>
                <w:bCs/>
                <w:rtl/>
              </w:rPr>
            </w:pPr>
          </w:p>
          <w:p w:rsidR="00524793" w:rsidRPr="008D383E" w:rsidP="00524793">
            <w:pPr>
              <w:bidi/>
              <w:spacing w:after="0" w:line="240" w:lineRule="auto"/>
              <w:jc w:val="center"/>
              <w:rPr>
                <w:b/>
                <w:bCs/>
                <w:rtl/>
              </w:rPr>
            </w:pPr>
          </w:p>
          <w:p w:rsidR="007825F9" w:rsidRPr="008D383E" w:rsidP="008D383E">
            <w:pPr>
              <w:bidi/>
              <w:spacing w:after="0" w:line="240" w:lineRule="auto"/>
              <w:jc w:val="center"/>
              <w:rPr>
                <w:b/>
                <w:bCs/>
                <w:rtl/>
              </w:rPr>
            </w:pPr>
            <w:r w:rsidRPr="008D383E">
              <w:rPr>
                <w:rFonts w:hint="cs"/>
                <w:b/>
                <w:bCs/>
                <w:rtl/>
              </w:rPr>
              <w:t>القدرة على تجميع المعطيات السابقة لاستخلاص القاعدة .</w:t>
            </w:r>
          </w:p>
          <w:p w:rsidR="00A320DF" w:rsidRPr="008D383E" w:rsidP="008D383E">
            <w:pPr>
              <w:bidi/>
              <w:spacing w:after="0" w:line="240" w:lineRule="auto"/>
              <w:jc w:val="center"/>
              <w:rPr>
                <w:b/>
                <w:bCs/>
                <w:rtl/>
              </w:rPr>
            </w:pPr>
          </w:p>
        </w:tc>
        <w:tc>
          <w:tcPr>
            <w:tcW w:w="2835" w:type="dxa"/>
          </w:tcPr>
          <w:p w:rsidR="00E04BDA" w:rsidRPr="008D383E" w:rsidP="008D383E">
            <w:pPr>
              <w:bidi/>
              <w:spacing w:after="0" w:line="240" w:lineRule="auto"/>
              <w:jc w:val="center"/>
              <w:rPr>
                <w:b/>
                <w:bCs/>
                <w:rtl/>
              </w:rPr>
            </w:pPr>
          </w:p>
          <w:p w:rsidR="00E04BDA" w:rsidRPr="008D383E" w:rsidP="008D383E">
            <w:pPr>
              <w:bidi/>
              <w:spacing w:after="0" w:line="240" w:lineRule="auto"/>
              <w:jc w:val="center"/>
              <w:rPr>
                <w:b/>
                <w:bCs/>
                <w:rtl/>
              </w:rPr>
            </w:pPr>
          </w:p>
          <w:p w:rsidR="00E04BDA" w:rsidRPr="008D383E" w:rsidP="008D383E">
            <w:pPr>
              <w:bidi/>
              <w:spacing w:after="0" w:line="240" w:lineRule="auto"/>
              <w:jc w:val="center"/>
              <w:rPr>
                <w:b/>
                <w:bCs/>
                <w:rtl/>
              </w:rPr>
            </w:pPr>
          </w:p>
          <w:p w:rsidR="00A462CA" w:rsidRPr="008D383E" w:rsidP="008D383E">
            <w:pPr>
              <w:bidi/>
              <w:spacing w:after="0" w:line="240" w:lineRule="auto"/>
              <w:jc w:val="center"/>
              <w:rPr>
                <w:b/>
                <w:bCs/>
                <w:rtl/>
              </w:rPr>
            </w:pPr>
            <w:r w:rsidRPr="008D383E">
              <w:rPr>
                <w:rFonts w:hint="cs"/>
                <w:b/>
                <w:bCs/>
                <w:rtl/>
              </w:rPr>
              <w:t>طرح أسئلة توجيهية :</w:t>
            </w:r>
          </w:p>
          <w:p w:rsidR="007825F9" w:rsidRPr="008D383E" w:rsidP="008D383E">
            <w:pPr>
              <w:bidi/>
              <w:spacing w:after="0" w:line="240" w:lineRule="auto"/>
              <w:jc w:val="center"/>
              <w:rPr>
                <w:b/>
                <w:bCs/>
                <w:rtl/>
              </w:rPr>
            </w:pPr>
            <w:r w:rsidRPr="008D383E">
              <w:rPr>
                <w:rFonts w:hint="cs"/>
                <w:b/>
                <w:bCs/>
                <w:rtl/>
              </w:rPr>
              <w:t>انطلاقا</w:t>
            </w:r>
            <w:r w:rsidRPr="008D383E">
              <w:rPr>
                <w:rFonts w:hint="cs"/>
                <w:b/>
                <w:bCs/>
                <w:rtl/>
              </w:rPr>
              <w:t xml:space="preserve"> من تحليلك الأمثلة إلى كم ينقسم الكلام ؟ و ما هي أنواعه ؟</w:t>
            </w:r>
          </w:p>
        </w:tc>
        <w:tc>
          <w:tcPr>
            <w:tcW w:w="2835" w:type="dxa"/>
          </w:tcPr>
          <w:p w:rsidR="00E04BDA" w:rsidRPr="008D383E" w:rsidP="008D383E">
            <w:pPr>
              <w:bidi/>
              <w:spacing w:after="0" w:line="240" w:lineRule="auto"/>
              <w:jc w:val="center"/>
              <w:rPr>
                <w:b/>
                <w:bCs/>
                <w:rtl/>
              </w:rPr>
            </w:pPr>
          </w:p>
          <w:p w:rsidR="00E04BDA" w:rsidRPr="008D383E" w:rsidP="008D383E">
            <w:pPr>
              <w:bidi/>
              <w:spacing w:after="0" w:line="240" w:lineRule="auto"/>
              <w:jc w:val="center"/>
              <w:rPr>
                <w:b/>
                <w:bCs/>
                <w:rtl/>
              </w:rPr>
            </w:pPr>
          </w:p>
          <w:p w:rsidR="00E04BDA" w:rsidRPr="008D383E" w:rsidP="008D383E">
            <w:pPr>
              <w:bidi/>
              <w:spacing w:after="0" w:line="240" w:lineRule="auto"/>
              <w:jc w:val="center"/>
              <w:rPr>
                <w:b/>
                <w:bCs/>
                <w:rtl/>
              </w:rPr>
            </w:pPr>
          </w:p>
          <w:p w:rsidR="00A320DF" w:rsidRPr="008D383E" w:rsidP="008D383E">
            <w:pPr>
              <w:bidi/>
              <w:spacing w:after="0" w:line="240" w:lineRule="auto"/>
              <w:jc w:val="center"/>
              <w:rPr>
                <w:b/>
                <w:bCs/>
                <w:rtl/>
              </w:rPr>
            </w:pPr>
            <w:r w:rsidRPr="008D383E">
              <w:rPr>
                <w:rFonts w:hint="cs"/>
                <w:b/>
                <w:bCs/>
                <w:rtl/>
              </w:rPr>
              <w:t>الإجابة عن الأسئلة لاستخلاص القاعدة.</w:t>
            </w:r>
          </w:p>
        </w:tc>
        <w:tc>
          <w:tcPr>
            <w:tcW w:w="4253" w:type="dxa"/>
          </w:tcPr>
          <w:p w:rsidR="00A462CA" w:rsidRPr="009E08F9" w:rsidP="009E08F9">
            <w:pPr>
              <w:bidi/>
              <w:spacing w:after="0" w:line="240" w:lineRule="auto"/>
              <w:jc w:val="lowKashida"/>
              <w:rPr>
                <w:b/>
                <w:bCs/>
                <w:color w:val="00B050"/>
                <w:rtl/>
              </w:rPr>
            </w:pPr>
            <w:r w:rsidRPr="009E08F9">
              <w:rPr>
                <w:rFonts w:hint="cs"/>
                <w:b/>
                <w:bCs/>
                <w:color w:val="00B050"/>
                <w:rtl/>
              </w:rPr>
              <w:t xml:space="preserve">الكلام إما خبر أو </w:t>
            </w:r>
            <w:r w:rsidRPr="009E08F9">
              <w:rPr>
                <w:rFonts w:hint="cs"/>
                <w:b/>
                <w:bCs/>
                <w:color w:val="00B050"/>
                <w:rtl/>
              </w:rPr>
              <w:t>إنشاء .</w:t>
            </w:r>
          </w:p>
          <w:p w:rsidR="007825F9" w:rsidRPr="008D383E" w:rsidP="009E08F9">
            <w:pPr>
              <w:bidi/>
              <w:spacing w:after="0" w:line="240" w:lineRule="auto"/>
              <w:jc w:val="lowKashida"/>
              <w:rPr>
                <w:b/>
                <w:bCs/>
                <w:rtl/>
              </w:rPr>
            </w:pPr>
            <w:r w:rsidRPr="008D383E">
              <w:rPr>
                <w:rFonts w:hint="cs"/>
                <w:b/>
                <w:bCs/>
                <w:rtl/>
              </w:rPr>
              <w:t xml:space="preserve">فالخبر هو ما يحتمل الصدق و الكذب لذاته </w:t>
            </w:r>
            <w:r w:rsidRPr="008D383E" w:rsidR="000459CA">
              <w:rPr>
                <w:rFonts w:hint="cs"/>
                <w:b/>
                <w:bCs/>
                <w:rtl/>
              </w:rPr>
              <w:t>، و الإنشاء لا يحتما الصدق و الكذب .</w:t>
            </w:r>
          </w:p>
          <w:p w:rsidR="000459CA" w:rsidRPr="009E08F9" w:rsidP="009E08F9">
            <w:pPr>
              <w:bidi/>
              <w:spacing w:after="0" w:line="240" w:lineRule="auto"/>
              <w:jc w:val="lowKashida"/>
              <w:rPr>
                <w:b/>
                <w:bCs/>
                <w:color w:val="548DD4" w:themeTint="99"/>
                <w:rtl/>
              </w:rPr>
            </w:pPr>
            <w:r w:rsidRPr="009E08F9">
              <w:rPr>
                <w:rFonts w:hint="cs"/>
                <w:b/>
                <w:bCs/>
                <w:color w:val="548DD4" w:themeTint="99"/>
                <w:rtl/>
              </w:rPr>
              <w:t>الجمل الإنشائية نوعان :</w:t>
            </w:r>
          </w:p>
          <w:p w:rsidR="000459CA" w:rsidRPr="008D383E" w:rsidP="009E08F9">
            <w:pPr>
              <w:bidi/>
              <w:spacing w:after="0" w:line="240" w:lineRule="auto"/>
              <w:jc w:val="lowKashida"/>
              <w:rPr>
                <w:b/>
                <w:bCs/>
                <w:rtl/>
              </w:rPr>
            </w:pPr>
            <w:r w:rsidRPr="00524793">
              <w:rPr>
                <w:rFonts w:hint="cs"/>
                <w:b/>
                <w:bCs/>
                <w:color w:val="FF0000"/>
                <w:rtl/>
              </w:rPr>
              <w:t>جمل إنشائية طلبية</w:t>
            </w:r>
            <w:r w:rsidRPr="008D383E">
              <w:rPr>
                <w:rFonts w:hint="cs"/>
                <w:b/>
                <w:bCs/>
                <w:rtl/>
              </w:rPr>
              <w:t xml:space="preserve"> و تكون بأساليب : الأمر ، و النهي ، و الاستفهام ، و التمني ، و النداء .</w:t>
            </w:r>
          </w:p>
          <w:p w:rsidR="000459CA" w:rsidRPr="008D383E" w:rsidP="009E08F9">
            <w:pPr>
              <w:bidi/>
              <w:spacing w:after="0" w:line="240" w:lineRule="auto"/>
              <w:jc w:val="lowKashida"/>
              <w:rPr>
                <w:b/>
                <w:bCs/>
                <w:rtl/>
              </w:rPr>
            </w:pPr>
            <w:r w:rsidRPr="009E08F9">
              <w:rPr>
                <w:rFonts w:hint="cs"/>
                <w:b/>
                <w:bCs/>
                <w:color w:val="FF0000"/>
                <w:rtl/>
              </w:rPr>
              <w:t>جمل إنشائية غير طلبية</w:t>
            </w:r>
            <w:r w:rsidR="009E08F9">
              <w:rPr>
                <w:rFonts w:hint="cs"/>
                <w:b/>
                <w:bCs/>
                <w:rtl/>
              </w:rPr>
              <w:t xml:space="preserve"> ، و تكون بأساليب القسم ، و</w:t>
            </w:r>
            <w:r w:rsidRPr="008D383E">
              <w:rPr>
                <w:rFonts w:hint="cs"/>
                <w:b/>
                <w:bCs/>
                <w:rtl/>
              </w:rPr>
              <w:t>التعجب ، و الترجي ، و صيغ المدح و الذم ، و كذلك ألفاظ العقود .</w:t>
            </w:r>
          </w:p>
          <w:p w:rsidR="000459CA" w:rsidRPr="008D383E" w:rsidP="009E08F9">
            <w:pPr>
              <w:bidi/>
              <w:spacing w:after="0" w:line="240" w:lineRule="auto"/>
              <w:jc w:val="lowKashida"/>
              <w:rPr>
                <w:b/>
                <w:bCs/>
                <w:rtl/>
              </w:rPr>
            </w:pPr>
            <w:r w:rsidRPr="008D383E">
              <w:rPr>
                <w:rFonts w:hint="cs"/>
                <w:b/>
                <w:bCs/>
                <w:rtl/>
              </w:rPr>
              <w:t>تقتضي إجادة الكلام و ب</w:t>
            </w:r>
            <w:r w:rsidR="009E08F9">
              <w:rPr>
                <w:rFonts w:hint="cs"/>
                <w:b/>
                <w:bCs/>
                <w:rtl/>
              </w:rPr>
              <w:t xml:space="preserve">لاغته لإكسابه حيوية و </w:t>
            </w:r>
            <w:r w:rsidR="009E08F9">
              <w:rPr>
                <w:rFonts w:hint="cs"/>
                <w:b/>
                <w:bCs/>
                <w:rtl/>
              </w:rPr>
              <w:t>تنوعا ،</w:t>
            </w:r>
            <w:r w:rsidR="009E08F9">
              <w:rPr>
                <w:rFonts w:hint="cs"/>
                <w:b/>
                <w:bCs/>
                <w:rtl/>
              </w:rPr>
              <w:t xml:space="preserve"> و</w:t>
            </w:r>
            <w:r w:rsidRPr="008D383E">
              <w:rPr>
                <w:rFonts w:hint="cs"/>
                <w:b/>
                <w:bCs/>
                <w:rtl/>
              </w:rPr>
              <w:t>لتجنيبه الرتابة المملة أن يكون الخطاب متنوعا ، يشتمل ببراعة و فصاحة على الجمل الخبرية و الإنشائية ، و لا يقتصر على نمط واحد .</w:t>
            </w:r>
          </w:p>
        </w:tc>
        <w:tc>
          <w:tcPr>
            <w:tcW w:w="1809" w:type="dxa"/>
          </w:tcPr>
          <w:p w:rsidR="006A1194" w:rsidRPr="00524793" w:rsidP="00A320DF">
            <w:pPr>
              <w:bidi/>
              <w:spacing w:after="0" w:line="240" w:lineRule="auto"/>
              <w:rPr>
                <w:b/>
                <w:bCs/>
                <w:rtl/>
                <w:lang w:bidi="ar-MA"/>
              </w:rPr>
            </w:pPr>
          </w:p>
          <w:p w:rsidR="00A320DF" w:rsidRPr="00524793" w:rsidP="009E08F9">
            <w:pPr>
              <w:bidi/>
              <w:spacing w:after="0" w:line="240" w:lineRule="auto"/>
              <w:jc w:val="center"/>
              <w:rPr>
                <w:b/>
                <w:bCs/>
                <w:rtl/>
                <w:lang w:bidi="ar-MA"/>
              </w:rPr>
            </w:pPr>
            <w:r w:rsidRPr="00524793">
              <w:rPr>
                <w:rFonts w:hint="cs"/>
                <w:b/>
                <w:bCs/>
                <w:rtl/>
                <w:lang w:bidi="ar-MA"/>
              </w:rPr>
              <w:t xml:space="preserve">تقويم ما تم استنتاجه من دراسة </w:t>
            </w:r>
            <w:r w:rsidRPr="00524793">
              <w:rPr>
                <w:rFonts w:hint="cs"/>
                <w:b/>
                <w:bCs/>
                <w:rtl/>
                <w:lang w:bidi="ar-MA"/>
              </w:rPr>
              <w:t>الأمثلة .</w:t>
            </w:r>
          </w:p>
        </w:tc>
      </w:tr>
      <w:tr w:rsidTr="009B71AD">
        <w:tblPrEx>
          <w:tblW w:w="0" w:type="auto"/>
          <w:tblLayout w:type="fixed"/>
          <w:tblLook w:val="04A0"/>
        </w:tblPrEx>
        <w:tc>
          <w:tcPr>
            <w:tcW w:w="1472" w:type="dxa"/>
          </w:tcPr>
          <w:p w:rsidR="00A320DF" w:rsidP="00A320DF">
            <w:pPr>
              <w:bidi/>
              <w:spacing w:after="0" w:line="240" w:lineRule="auto"/>
              <w:jc w:val="center"/>
              <w:rPr>
                <w:b/>
                <w:bCs/>
                <w:color w:val="7030A0"/>
                <w:rtl/>
              </w:rPr>
            </w:pPr>
            <w:r>
              <w:rPr>
                <w:rFonts w:hint="cs"/>
                <w:b/>
                <w:bCs/>
                <w:color w:val="7030A0"/>
                <w:rtl/>
              </w:rPr>
              <w:t>التطبيق :</w:t>
            </w:r>
          </w:p>
        </w:tc>
        <w:tc>
          <w:tcPr>
            <w:tcW w:w="2410" w:type="dxa"/>
          </w:tcPr>
          <w:p w:rsidR="007825F9" w:rsidRPr="008D383E" w:rsidP="008D383E">
            <w:pPr>
              <w:bidi/>
              <w:spacing w:after="0" w:line="240" w:lineRule="auto"/>
              <w:jc w:val="center"/>
              <w:rPr>
                <w:b/>
                <w:bCs/>
                <w:rtl/>
              </w:rPr>
            </w:pPr>
            <w:r w:rsidRPr="008D383E">
              <w:rPr>
                <w:rFonts w:hint="cs"/>
                <w:b/>
                <w:bCs/>
                <w:rtl/>
              </w:rPr>
              <w:t xml:space="preserve">القدرة على استثمار ما تم اكتسابه بالتطبيق على </w:t>
            </w:r>
            <w:r w:rsidRPr="008D383E">
              <w:rPr>
                <w:rFonts w:hint="cs"/>
                <w:b/>
                <w:bCs/>
                <w:rtl/>
              </w:rPr>
              <w:t>أمثلة .</w:t>
            </w:r>
          </w:p>
          <w:p w:rsidR="00A320DF" w:rsidRPr="008D383E" w:rsidP="008D383E">
            <w:pPr>
              <w:bidi/>
              <w:spacing w:after="0" w:line="240" w:lineRule="auto"/>
              <w:jc w:val="center"/>
              <w:rPr>
                <w:b/>
                <w:bCs/>
                <w:rtl/>
              </w:rPr>
            </w:pPr>
          </w:p>
        </w:tc>
        <w:tc>
          <w:tcPr>
            <w:tcW w:w="2835" w:type="dxa"/>
          </w:tcPr>
          <w:p w:rsidR="00755296" w:rsidRPr="008D383E" w:rsidP="008D383E">
            <w:pPr>
              <w:bidi/>
              <w:spacing w:after="0" w:line="240" w:lineRule="auto"/>
              <w:jc w:val="center"/>
              <w:rPr>
                <w:b/>
                <w:bCs/>
                <w:rtl/>
                <w:lang w:bidi="ar-MA"/>
              </w:rPr>
            </w:pPr>
            <w:r w:rsidRPr="008D383E">
              <w:rPr>
                <w:rFonts w:hint="cs"/>
                <w:b/>
                <w:bCs/>
                <w:rtl/>
                <w:lang w:bidi="ar-MA"/>
              </w:rPr>
              <w:t>كتابة أمثلة التطبيق على السبورة .</w:t>
            </w:r>
          </w:p>
        </w:tc>
        <w:tc>
          <w:tcPr>
            <w:tcW w:w="2835" w:type="dxa"/>
          </w:tcPr>
          <w:p w:rsidR="00755296" w:rsidRPr="008D383E" w:rsidP="008D383E">
            <w:pPr>
              <w:bidi/>
              <w:spacing w:after="0" w:line="240" w:lineRule="auto"/>
              <w:jc w:val="center"/>
              <w:rPr>
                <w:b/>
                <w:bCs/>
                <w:rtl/>
              </w:rPr>
            </w:pPr>
            <w:r w:rsidRPr="008D383E">
              <w:rPr>
                <w:rFonts w:hint="cs"/>
                <w:b/>
                <w:bCs/>
                <w:rtl/>
              </w:rPr>
              <w:t xml:space="preserve">إنجاز أمثلة </w:t>
            </w:r>
            <w:r w:rsidRPr="008D383E">
              <w:rPr>
                <w:rFonts w:hint="cs"/>
                <w:b/>
                <w:bCs/>
                <w:rtl/>
              </w:rPr>
              <w:t>التطبيق .</w:t>
            </w:r>
          </w:p>
        </w:tc>
        <w:tc>
          <w:tcPr>
            <w:tcW w:w="4253" w:type="dxa"/>
          </w:tcPr>
          <w:p w:rsidR="00A320DF" w:rsidRPr="008D383E" w:rsidP="00755296">
            <w:pPr>
              <w:bidi/>
              <w:spacing w:after="0" w:line="240" w:lineRule="auto"/>
              <w:rPr>
                <w:b/>
                <w:bCs/>
                <w:rtl/>
              </w:rPr>
            </w:pPr>
            <w:r w:rsidRPr="008D383E">
              <w:rPr>
                <w:rFonts w:hint="cs"/>
                <w:b/>
                <w:bCs/>
                <w:rtl/>
              </w:rPr>
              <w:t xml:space="preserve"> </w:t>
            </w:r>
            <w:r w:rsidRPr="008D383E" w:rsidR="007825F9">
              <w:rPr>
                <w:rFonts w:hint="cs"/>
                <w:b/>
                <w:bCs/>
                <w:highlight w:val="red"/>
                <w:rtl/>
              </w:rPr>
              <w:t xml:space="preserve">أنشطة </w:t>
            </w:r>
            <w:r w:rsidRPr="008D383E" w:rsidR="007825F9">
              <w:rPr>
                <w:rFonts w:hint="cs"/>
                <w:b/>
                <w:bCs/>
                <w:highlight w:val="red"/>
                <w:rtl/>
              </w:rPr>
              <w:t>التطبيق ،</w:t>
            </w:r>
            <w:r w:rsidRPr="008D383E" w:rsidR="007825F9">
              <w:rPr>
                <w:rFonts w:hint="cs"/>
                <w:b/>
                <w:bCs/>
                <w:highlight w:val="red"/>
                <w:rtl/>
              </w:rPr>
              <w:t xml:space="preserve"> أنظر ص : 231</w:t>
            </w:r>
          </w:p>
          <w:p w:rsidR="00E04BDA" w:rsidRPr="008D383E" w:rsidP="00E04BDA">
            <w:pPr>
              <w:bidi/>
              <w:spacing w:after="0" w:line="240" w:lineRule="auto"/>
              <w:rPr>
                <w:b/>
                <w:bCs/>
                <w:rtl/>
              </w:rPr>
            </w:pPr>
            <w:r w:rsidRPr="008D383E">
              <w:rPr>
                <w:rFonts w:hint="cs"/>
                <w:b/>
                <w:bCs/>
                <w:rtl/>
              </w:rPr>
              <w:t xml:space="preserve">أ - ميز الجمل الخبرية و الجمل </w:t>
            </w:r>
            <w:r w:rsidRPr="008D383E">
              <w:rPr>
                <w:rFonts w:hint="cs"/>
                <w:b/>
                <w:bCs/>
                <w:rtl/>
              </w:rPr>
              <w:t>الإنشائية .</w:t>
            </w:r>
          </w:p>
          <w:p w:rsidR="00E04BDA" w:rsidRPr="008D383E" w:rsidP="00E04BDA">
            <w:pPr>
              <w:bidi/>
              <w:spacing w:after="0" w:line="240" w:lineRule="auto"/>
              <w:rPr>
                <w:b/>
                <w:bCs/>
                <w:rtl/>
              </w:rPr>
            </w:pPr>
            <w:r w:rsidRPr="008D383E">
              <w:rPr>
                <w:rFonts w:hint="cs"/>
                <w:b/>
                <w:bCs/>
                <w:rtl/>
              </w:rPr>
              <w:t xml:space="preserve">ب </w:t>
            </w:r>
            <w:r w:rsidRPr="008D383E">
              <w:rPr>
                <w:b/>
                <w:bCs/>
                <w:rtl/>
              </w:rPr>
              <w:t>–</w:t>
            </w:r>
            <w:r w:rsidRPr="008D383E">
              <w:rPr>
                <w:rFonts w:hint="cs"/>
                <w:b/>
                <w:bCs/>
                <w:rtl/>
              </w:rPr>
              <w:t xml:space="preserve"> بين أنواع </w:t>
            </w:r>
            <w:r w:rsidRPr="008D383E">
              <w:rPr>
                <w:rFonts w:hint="cs"/>
                <w:b/>
                <w:bCs/>
                <w:rtl/>
              </w:rPr>
              <w:t>الإنشاء .</w:t>
            </w:r>
          </w:p>
          <w:p w:rsidR="00E04BDA" w:rsidRPr="008D383E" w:rsidP="00E04BDA">
            <w:pPr>
              <w:bidi/>
              <w:spacing w:after="0" w:line="240" w:lineRule="auto"/>
              <w:rPr>
                <w:b/>
                <w:bCs/>
                <w:rtl/>
              </w:rPr>
            </w:pPr>
          </w:p>
        </w:tc>
        <w:tc>
          <w:tcPr>
            <w:tcW w:w="1809" w:type="dxa"/>
          </w:tcPr>
          <w:p w:rsidR="00755296" w:rsidRPr="00524793" w:rsidP="009E08F9">
            <w:pPr>
              <w:bidi/>
              <w:spacing w:after="0" w:line="240" w:lineRule="auto"/>
              <w:jc w:val="center"/>
              <w:rPr>
                <w:b/>
                <w:bCs/>
                <w:rtl/>
                <w:lang w:bidi="ar-MA"/>
              </w:rPr>
            </w:pPr>
            <w:r w:rsidRPr="00524793">
              <w:rPr>
                <w:rFonts w:hint="cs"/>
                <w:b/>
                <w:bCs/>
                <w:rtl/>
                <w:lang w:bidi="ar-MA"/>
              </w:rPr>
              <w:t xml:space="preserve">تصحيح </w:t>
            </w:r>
            <w:r w:rsidRPr="00524793">
              <w:rPr>
                <w:rFonts w:hint="cs"/>
                <w:b/>
                <w:bCs/>
                <w:rtl/>
                <w:lang w:bidi="ar-MA"/>
              </w:rPr>
              <w:t>إجاباتهم</w:t>
            </w:r>
            <w:r w:rsidRPr="00524793" w:rsidR="000B0B62">
              <w:rPr>
                <w:rFonts w:hint="cs"/>
                <w:b/>
                <w:bCs/>
                <w:rtl/>
                <w:lang w:bidi="ar-MA"/>
              </w:rPr>
              <w:t xml:space="preserve"> </w:t>
            </w:r>
            <w:r w:rsidRPr="00524793">
              <w:rPr>
                <w:rFonts w:hint="cs"/>
                <w:b/>
                <w:bCs/>
                <w:rtl/>
                <w:lang w:bidi="ar-MA"/>
              </w:rPr>
              <w:t xml:space="preserve"> </w:t>
            </w:r>
            <w:r w:rsidRPr="00524793" w:rsidR="000B0B62">
              <w:rPr>
                <w:rFonts w:hint="cs"/>
                <w:b/>
                <w:bCs/>
                <w:rtl/>
                <w:lang w:bidi="ar-MA"/>
              </w:rPr>
              <w:t>للأمثلة</w:t>
            </w:r>
            <w:r w:rsidRPr="00524793" w:rsidR="000B0B62">
              <w:rPr>
                <w:rFonts w:hint="cs"/>
                <w:b/>
                <w:bCs/>
                <w:rtl/>
                <w:lang w:bidi="ar-MA"/>
              </w:rPr>
              <w:t xml:space="preserve"> جماعيا و أفراد .</w:t>
            </w:r>
          </w:p>
        </w:tc>
      </w:tr>
    </w:tbl>
    <w:p w:rsidR="008D64B1" w:rsidRPr="00DE7076" w:rsidP="008D64B1">
      <w:pPr>
        <w:bidi/>
        <w:spacing w:after="200" w:line="276" w:lineRule="auto"/>
        <w:rPr>
          <w:rFonts w:ascii="Calibri" w:eastAsia="Calibri" w:hAnsi="Calibri" w:cs="Arial"/>
          <w:sz w:val="22"/>
          <w:szCs w:val="22"/>
          <w:lang w:val="fr-FR" w:eastAsia="en-US" w:bidi="ar-SA"/>
        </w:rPr>
        <w:sectPr w:rsidSect="00D35D94">
          <w:pgSz w:w="16838" w:h="11906" w:orient="landscape"/>
          <w:pgMar w:top="720" w:right="720" w:bottom="720" w:left="720" w:header="708" w:footer="708" w:gutter="0"/>
          <w:cols w:space="708"/>
          <w:docGrid w:linePitch="360"/>
        </w:sectPr>
      </w:pPr>
    </w:p>
    <w:tbl>
      <w:tblPr>
        <w:tblStyle w:val="TableGrid18"/>
        <w:tblpPr w:leftFromText="141" w:rightFromText="141" w:vertAnchor="text" w:horzAnchor="margin" w:tblpY="2359"/>
        <w:bidiVisual/>
        <w:tblW w:w="16302" w:type="dxa"/>
        <w:tblInd w:w="-174" w:type="dxa"/>
        <w:tblLook w:val="04A0"/>
      </w:tblPr>
      <w:tblGrid>
        <w:gridCol w:w="1560"/>
        <w:gridCol w:w="2693"/>
        <w:gridCol w:w="10489"/>
        <w:gridCol w:w="1560"/>
      </w:tblGrid>
      <w:tr w:rsidTr="00942521">
        <w:tblPrEx>
          <w:tblW w:w="16302" w:type="dxa"/>
          <w:tblInd w:w="-174" w:type="dxa"/>
          <w:tblLook w:val="04A0"/>
        </w:tblPrEx>
        <w:trPr>
          <w:trHeight w:val="422"/>
        </w:trPr>
        <w:tc>
          <w:tcPr>
            <w:tcW w:w="1560" w:type="dxa"/>
          </w:tcPr>
          <w:p w:rsidR="00A54341" w:rsidRPr="00C23968" w:rsidP="00FB131D">
            <w:pPr>
              <w:bidi/>
              <w:spacing w:after="0" w:line="240" w:lineRule="auto"/>
              <w:jc w:val="center"/>
              <w:rPr>
                <w:b/>
                <w:bCs/>
                <w:sz w:val="28"/>
                <w:szCs w:val="28"/>
                <w:rtl/>
              </w:rPr>
            </w:pPr>
            <w:r w:rsidRPr="00C23968">
              <w:rPr>
                <w:rFonts w:asciiTheme="majorBidi" w:hAnsiTheme="majorBidi" w:cstheme="majorBidi"/>
                <w:b/>
                <w:bCs/>
                <w:sz w:val="28"/>
                <w:szCs w:val="28"/>
                <w:rtl/>
              </w:rPr>
              <w:t>مراحل الدرس</w:t>
            </w:r>
          </w:p>
        </w:tc>
        <w:tc>
          <w:tcPr>
            <w:tcW w:w="2693" w:type="dxa"/>
          </w:tcPr>
          <w:p w:rsidR="00A54341" w:rsidRPr="00C23968" w:rsidP="00FB131D">
            <w:pPr>
              <w:bidi/>
              <w:spacing w:after="0" w:line="240" w:lineRule="auto"/>
              <w:jc w:val="center"/>
              <w:rPr>
                <w:b/>
                <w:bCs/>
                <w:sz w:val="28"/>
                <w:szCs w:val="28"/>
                <w:rtl/>
              </w:rPr>
            </w:pPr>
            <w:r w:rsidRPr="00C23968">
              <w:rPr>
                <w:rFonts w:asciiTheme="majorBidi" w:hAnsiTheme="majorBidi" w:cstheme="majorBidi"/>
                <w:b/>
                <w:bCs/>
                <w:sz w:val="28"/>
                <w:szCs w:val="28"/>
                <w:rtl/>
              </w:rPr>
              <w:t xml:space="preserve">الأنشطة التعليمية ـ </w:t>
            </w:r>
            <w:r w:rsidRPr="00C23968">
              <w:rPr>
                <w:rFonts w:asciiTheme="majorBidi" w:hAnsiTheme="majorBidi" w:cstheme="majorBidi"/>
                <w:b/>
                <w:bCs/>
                <w:sz w:val="28"/>
                <w:szCs w:val="28"/>
                <w:rtl/>
              </w:rPr>
              <w:t>التعلمي</w:t>
            </w:r>
            <w:r w:rsidR="008B433E">
              <w:rPr>
                <w:rFonts w:asciiTheme="majorBidi" w:hAnsiTheme="majorBidi" w:cstheme="majorBidi" w:hint="cs"/>
                <w:b/>
                <w:bCs/>
                <w:sz w:val="28"/>
                <w:szCs w:val="28"/>
                <w:rtl/>
              </w:rPr>
              <w:t>ة</w:t>
            </w:r>
          </w:p>
        </w:tc>
        <w:tc>
          <w:tcPr>
            <w:tcW w:w="10489" w:type="dxa"/>
          </w:tcPr>
          <w:p w:rsidR="00A54341" w:rsidRPr="00C23968" w:rsidP="00FB131D">
            <w:pPr>
              <w:bidi/>
              <w:spacing w:after="0" w:line="240" w:lineRule="auto"/>
              <w:jc w:val="center"/>
              <w:rPr>
                <w:b/>
                <w:bCs/>
                <w:sz w:val="28"/>
                <w:szCs w:val="28"/>
                <w:rtl/>
              </w:rPr>
            </w:pPr>
            <w:r w:rsidRPr="00C23968">
              <w:rPr>
                <w:rFonts w:asciiTheme="majorBidi" w:hAnsiTheme="majorBidi" w:cstheme="majorBidi"/>
                <w:b/>
                <w:bCs/>
                <w:sz w:val="28"/>
                <w:szCs w:val="28"/>
                <w:rtl/>
              </w:rPr>
              <w:t xml:space="preserve">المحتوى </w:t>
            </w:r>
            <w:r w:rsidRPr="00C23968">
              <w:rPr>
                <w:rFonts w:asciiTheme="majorBidi" w:hAnsiTheme="majorBidi" w:cstheme="majorBidi"/>
                <w:b/>
                <w:bCs/>
                <w:sz w:val="28"/>
                <w:szCs w:val="28"/>
                <w:rtl/>
              </w:rPr>
              <w:t>الديداكتيكي</w:t>
            </w:r>
          </w:p>
        </w:tc>
        <w:tc>
          <w:tcPr>
            <w:tcW w:w="1560" w:type="dxa"/>
          </w:tcPr>
          <w:p w:rsidR="00A54341" w:rsidRPr="00C23968" w:rsidP="00FB131D">
            <w:pPr>
              <w:bidi/>
              <w:spacing w:after="0" w:line="240" w:lineRule="auto"/>
              <w:jc w:val="center"/>
              <w:rPr>
                <w:b/>
                <w:bCs/>
                <w:sz w:val="28"/>
                <w:szCs w:val="28"/>
                <w:rtl/>
              </w:rPr>
            </w:pPr>
            <w:r w:rsidRPr="00C23968">
              <w:rPr>
                <w:rFonts w:asciiTheme="majorBidi" w:hAnsiTheme="majorBidi" w:cstheme="majorBidi"/>
                <w:b/>
                <w:bCs/>
                <w:sz w:val="28"/>
                <w:szCs w:val="28"/>
                <w:rtl/>
              </w:rPr>
              <w:t>إجراءات التقويم والدعم</w:t>
            </w:r>
          </w:p>
        </w:tc>
      </w:tr>
      <w:tr w:rsidTr="00942521">
        <w:tblPrEx>
          <w:tblW w:w="16302" w:type="dxa"/>
          <w:tblInd w:w="-174" w:type="dxa"/>
          <w:tblLook w:val="04A0"/>
        </w:tblPrEx>
        <w:trPr>
          <w:trHeight w:val="510"/>
        </w:trPr>
        <w:tc>
          <w:tcPr>
            <w:tcW w:w="1560" w:type="dxa"/>
            <w:vMerge w:val="restart"/>
          </w:tcPr>
          <w:p w:rsidR="0069213D" w:rsidP="00FB131D">
            <w:pPr>
              <w:bidi/>
              <w:spacing w:after="0" w:line="240" w:lineRule="auto"/>
              <w:jc w:val="center"/>
              <w:rPr>
                <w:b/>
                <w:bCs/>
                <w:sz w:val="28"/>
                <w:szCs w:val="28"/>
                <w:rtl/>
              </w:rPr>
            </w:pPr>
          </w:p>
          <w:p w:rsidR="0029577D" w:rsidRPr="001704EB" w:rsidP="00FB131D">
            <w:pPr>
              <w:bidi/>
              <w:spacing w:after="0" w:line="240" w:lineRule="auto"/>
              <w:jc w:val="center"/>
              <w:rPr>
                <w:b/>
                <w:bCs/>
                <w:sz w:val="28"/>
                <w:szCs w:val="28"/>
                <w:rtl/>
              </w:rPr>
            </w:pPr>
            <w:r w:rsidRPr="001704EB">
              <w:rPr>
                <w:rFonts w:asciiTheme="majorBidi" w:hAnsiTheme="majorBidi" w:cstheme="majorBidi"/>
                <w:b/>
                <w:bCs/>
                <w:sz w:val="28"/>
                <w:szCs w:val="28"/>
                <w:rtl/>
              </w:rPr>
              <w:t>تمهيد</w:t>
            </w:r>
            <w:r w:rsidRPr="001704EB">
              <w:rPr>
                <w:rFonts w:asciiTheme="majorBidi" w:hAnsiTheme="majorBidi" w:cstheme="majorBidi"/>
                <w:b/>
                <w:bCs/>
                <w:sz w:val="28"/>
                <w:szCs w:val="28"/>
                <w:rtl/>
              </w:rPr>
              <w:br/>
              <w:t>(تشخيص المكتسبات)</w:t>
            </w:r>
          </w:p>
        </w:tc>
        <w:tc>
          <w:tcPr>
            <w:tcW w:w="2693" w:type="dxa"/>
            <w:vMerge w:val="restart"/>
          </w:tcPr>
          <w:p w:rsidR="0029577D" w:rsidRPr="00CF4445" w:rsidP="00FB131D">
            <w:pPr>
              <w:bidi/>
              <w:spacing w:after="0" w:line="240" w:lineRule="auto"/>
              <w:rPr>
                <w:noProof/>
                <w:sz w:val="28"/>
                <w:szCs w:val="28"/>
                <w:rtl/>
                <w:lang w:eastAsia="fr-FR"/>
              </w:rPr>
            </w:pPr>
            <w:r>
              <w:rPr>
                <w:rFonts w:asciiTheme="majorBidi" w:hAnsiTheme="majorBidi" w:cstheme="majorBidi" w:hint="cs"/>
                <w:sz w:val="28"/>
                <w:szCs w:val="28"/>
                <w:rtl/>
              </w:rPr>
              <w:t xml:space="preserve">ـ </w:t>
            </w:r>
            <w:r>
              <w:rPr>
                <w:rFonts w:hint="cs"/>
                <w:noProof/>
                <w:sz w:val="28"/>
                <w:szCs w:val="28"/>
                <w:rtl/>
                <w:lang w:eastAsia="fr-FR"/>
              </w:rPr>
              <w:t>تحقيق الربط الذهني بين موضوع الدرس والدرس السابق. ما هو الجناس؟</w:t>
            </w:r>
          </w:p>
        </w:tc>
        <w:tc>
          <w:tcPr>
            <w:tcW w:w="10489" w:type="dxa"/>
            <w:vMerge w:val="restart"/>
          </w:tcPr>
          <w:p w:rsidR="004E12C6" w:rsidRPr="007C4C18" w:rsidP="00B57ADA">
            <w:pPr>
              <w:bidi/>
              <w:spacing w:after="0" w:line="240" w:lineRule="auto"/>
              <w:rPr>
                <w:sz w:val="28"/>
                <w:szCs w:val="28"/>
              </w:rPr>
            </w:pPr>
            <w:r>
              <w:rPr>
                <w:noProof/>
                <w:sz w:val="28"/>
                <w:szCs w:val="28"/>
                <w:lang w:eastAsia="fr-FR"/>
              </w:rPr>
              <w:pict>
                <v:rect id="_x0000_s1139" style="width:208.3pt;height:127.4pt;margin-top:-172.85pt;margin-left:334.4pt;position:absolute;z-index:251755520">
                  <v:textbox>
                    <w:txbxContent>
                      <w:p w:rsidR="00B32A3B" w:rsidP="000F2E73">
                        <w:pPr>
                          <w:bidi/>
                        </w:pPr>
                        <w:r w:rsidRPr="00B32A3B">
                          <w:rPr>
                            <w:rFonts w:asciiTheme="majorBidi" w:hAnsiTheme="majorBidi" w:cstheme="majorBidi"/>
                            <w:b/>
                            <w:bCs/>
                            <w:sz w:val="28"/>
                            <w:szCs w:val="28"/>
                            <w:rtl/>
                            <w:lang w:bidi="ar-MA"/>
                          </w:rPr>
                          <w:t>الموضوع:</w:t>
                        </w:r>
                        <w:r>
                          <w:rPr>
                            <w:rFonts w:asciiTheme="majorBidi" w:hAnsiTheme="majorBidi" w:cstheme="majorBidi" w:hint="cs"/>
                            <w:sz w:val="28"/>
                            <w:szCs w:val="28"/>
                            <w:rtl/>
                            <w:lang w:bidi="ar-MA"/>
                          </w:rPr>
                          <w:t xml:space="preserve"> </w:t>
                        </w:r>
                        <w:r w:rsidR="000F2E73">
                          <w:rPr>
                            <w:rFonts w:asciiTheme="majorBidi" w:hAnsiTheme="majorBidi" w:cstheme="majorBidi" w:hint="cs"/>
                            <w:b/>
                            <w:bCs/>
                            <w:sz w:val="28"/>
                            <w:szCs w:val="28"/>
                            <w:rtl/>
                            <w:lang w:bidi="ar-MA"/>
                          </w:rPr>
                          <w:t>السجع</w:t>
                        </w:r>
                        <w:r>
                          <w:rPr>
                            <w:rFonts w:asciiTheme="majorBidi" w:hAnsiTheme="majorBidi" w:cstheme="majorBidi"/>
                            <w:b/>
                            <w:bCs/>
                            <w:sz w:val="28"/>
                            <w:szCs w:val="28"/>
                            <w:rtl/>
                            <w:lang w:bidi="ar-MA"/>
                          </w:rPr>
                          <w:br/>
                        </w:r>
                        <w:r w:rsidRPr="00354B00" w:rsidR="00354B00">
                          <w:rPr>
                            <w:rFonts w:asciiTheme="majorBidi" w:hAnsiTheme="majorBidi" w:cstheme="majorBidi" w:hint="cs"/>
                            <w:b/>
                            <w:bCs/>
                            <w:sz w:val="28"/>
                            <w:szCs w:val="28"/>
                            <w:rtl/>
                            <w:lang w:bidi="ar-MA"/>
                          </w:rPr>
                          <w:t>المرجع</w:t>
                        </w:r>
                        <w:r w:rsidR="00354B00">
                          <w:rPr>
                            <w:rFonts w:asciiTheme="majorBidi" w:hAnsiTheme="majorBidi" w:cstheme="majorBidi" w:hint="cs"/>
                            <w:b/>
                            <w:bCs/>
                            <w:sz w:val="28"/>
                            <w:szCs w:val="28"/>
                            <w:rtl/>
                            <w:lang w:bidi="ar-MA"/>
                          </w:rPr>
                          <w:t xml:space="preserve">: </w:t>
                        </w:r>
                        <w:r w:rsidR="00E52778">
                          <w:rPr>
                            <w:rFonts w:asciiTheme="majorBidi" w:hAnsiTheme="majorBidi" w:cstheme="majorBidi" w:hint="cs"/>
                            <w:sz w:val="28"/>
                            <w:szCs w:val="28"/>
                            <w:rtl/>
                            <w:lang w:bidi="ar-MA"/>
                          </w:rPr>
                          <w:t>المنير</w:t>
                        </w:r>
                        <w:r w:rsidR="002E6B76">
                          <w:rPr>
                            <w:rFonts w:asciiTheme="majorBidi" w:hAnsiTheme="majorBidi" w:cstheme="majorBidi" w:hint="cs"/>
                            <w:sz w:val="28"/>
                            <w:szCs w:val="28"/>
                            <w:rtl/>
                            <w:lang w:bidi="ar-MA"/>
                          </w:rPr>
                          <w:t xml:space="preserve"> في اللغة </w:t>
                        </w:r>
                        <w:r w:rsidR="002E6B76">
                          <w:rPr>
                            <w:rFonts w:asciiTheme="majorBidi" w:hAnsiTheme="majorBidi" w:cstheme="majorBidi" w:hint="cs"/>
                            <w:sz w:val="28"/>
                            <w:szCs w:val="28"/>
                            <w:rtl/>
                            <w:lang w:bidi="ar-MA"/>
                          </w:rPr>
                          <w:t xml:space="preserve">العربية </w:t>
                        </w:r>
                        <w:r w:rsidR="00E52778">
                          <w:rPr>
                            <w:rFonts w:asciiTheme="majorBidi" w:hAnsiTheme="majorBidi" w:cstheme="majorBidi" w:hint="cs"/>
                            <w:sz w:val="28"/>
                            <w:szCs w:val="28"/>
                            <w:rtl/>
                            <w:lang w:bidi="ar-MA"/>
                          </w:rPr>
                          <w:t xml:space="preserve"> </w:t>
                        </w:r>
                        <w:r w:rsidRPr="00354B00" w:rsidR="00354B00">
                          <w:rPr>
                            <w:rFonts w:asciiTheme="majorBidi" w:hAnsiTheme="majorBidi" w:cstheme="majorBidi" w:hint="cs"/>
                            <w:sz w:val="28"/>
                            <w:szCs w:val="28"/>
                            <w:rtl/>
                            <w:lang w:bidi="ar-MA"/>
                          </w:rPr>
                          <w:t>ص</w:t>
                        </w:r>
                        <w:r w:rsidRPr="00354B00" w:rsidR="00354B00">
                          <w:rPr>
                            <w:rFonts w:asciiTheme="majorBidi" w:hAnsiTheme="majorBidi" w:cstheme="majorBidi" w:hint="cs"/>
                            <w:sz w:val="28"/>
                            <w:szCs w:val="28"/>
                            <w:rtl/>
                            <w:lang w:bidi="ar-MA"/>
                          </w:rPr>
                          <w:t xml:space="preserve">: </w:t>
                        </w:r>
                        <w:r w:rsidR="000F2E73">
                          <w:rPr>
                            <w:rFonts w:asciiTheme="majorBidi" w:hAnsiTheme="majorBidi" w:cstheme="majorBidi" w:hint="cs"/>
                            <w:sz w:val="28"/>
                            <w:szCs w:val="28"/>
                            <w:rtl/>
                            <w:lang w:bidi="ar-MA"/>
                          </w:rPr>
                          <w:t>288</w:t>
                        </w:r>
                        <w:r>
                          <w:rPr>
                            <w:rFonts w:asciiTheme="majorBidi" w:hAnsiTheme="majorBidi" w:cstheme="majorBidi" w:hint="cs"/>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sidR="00780A85">
                          <w:rPr>
                            <w:rFonts w:asciiTheme="majorBidi" w:hAnsiTheme="majorBidi" w:cstheme="majorBidi" w:hint="cs"/>
                            <w:sz w:val="28"/>
                            <w:szCs w:val="28"/>
                            <w:rtl/>
                            <w:lang w:bidi="ar-MA"/>
                          </w:rPr>
                          <w:t>ة</w:t>
                        </w:r>
                        <w:r w:rsidR="00C24093">
                          <w:rPr>
                            <w:rFonts w:asciiTheme="majorBidi" w:hAnsiTheme="majorBidi" w:cstheme="majorBidi" w:hint="cs"/>
                            <w:sz w:val="28"/>
                            <w:szCs w:val="28"/>
                            <w:rtl/>
                            <w:lang w:bidi="ar-MA"/>
                          </w:rPr>
                          <w:t xml:space="preserve">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sidR="00312BA6">
                          <w:rPr>
                            <w:rFonts w:asciiTheme="majorBidi" w:hAnsiTheme="majorBidi" w:cstheme="majorBidi" w:hint="cs"/>
                            <w:sz w:val="28"/>
                            <w:szCs w:val="28"/>
                            <w:rtl/>
                            <w:lang w:bidi="ar-MA"/>
                          </w:rPr>
                          <w:t>...</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B57FB1" w:rsidRPr="00B32A3B" w:rsidP="00B57FB1">
                        <w:pPr>
                          <w:bidi/>
                          <w:rPr>
                            <w:rFonts w:asciiTheme="majorBidi" w:hAnsiTheme="majorBidi" w:cstheme="majorBidi"/>
                            <w:b/>
                            <w:bCs/>
                            <w:sz w:val="28"/>
                            <w:szCs w:val="28"/>
                            <w:lang w:bidi="ar-MA"/>
                          </w:rPr>
                        </w:pPr>
                      </w:p>
                    </w:txbxContent>
                  </v:textbox>
                </v:rect>
              </w:pict>
            </w:r>
            <w:r>
              <w:rPr>
                <w:noProof/>
                <w:sz w:val="28"/>
                <w:szCs w:val="28"/>
                <w:lang w:eastAsia="fr-FR"/>
              </w:rPr>
              <w:pict>
                <v:rect id="_x0000_s1140" style="width:183pt;height:127.4pt;margin-top:-172.85pt;margin-left:549.3pt;position:absolute;z-index:251741184">
                  <v:textbox>
                    <w:txbxContent>
                      <w:p w:rsidR="00F42EB6" w:rsidP="007E2139">
                        <w:pPr>
                          <w:bidi/>
                          <w:rPr>
                            <w:lang w:bidi="ar-MA"/>
                          </w:rPr>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 xml:space="preserve">جذع مشترك </w:t>
                        </w:r>
                        <w:r w:rsidR="0028070B">
                          <w:rPr>
                            <w:rFonts w:asciiTheme="majorBidi" w:hAnsiTheme="majorBidi" w:cstheme="majorBidi" w:hint="cs"/>
                            <w:sz w:val="28"/>
                            <w:szCs w:val="28"/>
                            <w:rtl/>
                            <w:lang w:bidi="ar-MA"/>
                          </w:rPr>
                          <w:t xml:space="preserve">آداب </w:t>
                        </w:r>
                        <w:r w:rsidR="007E2139">
                          <w:rPr>
                            <w:rFonts w:asciiTheme="majorBidi" w:hAnsiTheme="majorBidi" w:cstheme="majorBidi" w:hint="cs"/>
                            <w:sz w:val="28"/>
                            <w:szCs w:val="28"/>
                            <w:rtl/>
                            <w:lang w:bidi="ar-MA"/>
                          </w:rPr>
                          <w:t>1</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sidR="00B32A3B">
                          <w:rPr>
                            <w:rFonts w:asciiTheme="majorBidi" w:hAnsiTheme="majorBidi" w:cstheme="majorBidi" w:hint="cs"/>
                            <w:sz w:val="28"/>
                            <w:szCs w:val="28"/>
                            <w:rtl/>
                            <w:lang w:bidi="ar-MA"/>
                          </w:rPr>
                          <w:t>علوم اللغة</w:t>
                        </w:r>
                        <w:r>
                          <w:rPr>
                            <w:rFonts w:asciiTheme="majorBidi" w:hAnsiTheme="majorBidi" w:cstheme="majorBidi"/>
                            <w:sz w:val="28"/>
                            <w:szCs w:val="28"/>
                            <w:rtl/>
                            <w:lang w:bidi="ar-MA"/>
                          </w:rPr>
                          <w:br/>
                        </w:r>
                        <w:r>
                          <w:rPr>
                            <w:rFonts w:asciiTheme="majorBidi" w:hAnsiTheme="majorBidi" w:cstheme="majorBidi" w:hint="cs"/>
                            <w:b/>
                            <w:bCs/>
                            <w:sz w:val="28"/>
                            <w:szCs w:val="28"/>
                            <w:rtl/>
                            <w:lang w:bidi="ar-MA"/>
                          </w:rPr>
                          <w:t>المجزوءة</w:t>
                        </w:r>
                        <w:r>
                          <w:rPr>
                            <w:rFonts w:asciiTheme="majorBidi" w:hAnsiTheme="majorBidi" w:cstheme="majorBidi" w:hint="cs"/>
                            <w:b/>
                            <w:bCs/>
                            <w:sz w:val="28"/>
                            <w:szCs w:val="28"/>
                            <w:rtl/>
                            <w:lang w:bidi="ar-MA"/>
                          </w:rPr>
                          <w:t xml:space="preserve">: </w:t>
                        </w:r>
                        <w:r w:rsidR="00F1258C">
                          <w:rPr>
                            <w:rFonts w:asciiTheme="majorBidi" w:hAnsiTheme="majorBidi" w:cstheme="majorBidi" w:hint="cs"/>
                            <w:b/>
                            <w:bCs/>
                            <w:sz w:val="28"/>
                            <w:szCs w:val="28"/>
                            <w:rtl/>
                            <w:lang w:bidi="ar-MA"/>
                          </w:rPr>
                          <w:t xml:space="preserve"> </w:t>
                        </w:r>
                        <w:r w:rsidR="00343F2D">
                          <w:rPr>
                            <w:rFonts w:asciiTheme="majorBidi" w:hAnsiTheme="majorBidi" w:cstheme="majorBidi" w:hint="cs"/>
                            <w:b/>
                            <w:bCs/>
                            <w:sz w:val="28"/>
                            <w:szCs w:val="28"/>
                            <w:rtl/>
                            <w:lang w:bidi="ar-MA"/>
                          </w:rPr>
                          <w:t>3</w:t>
                        </w:r>
                        <w:r w:rsidR="0028070B">
                          <w:rPr>
                            <w:rFonts w:asciiTheme="majorBidi" w:hAnsiTheme="majorBidi" w:cstheme="majorBidi" w:hint="cs"/>
                            <w:b/>
                            <w:bCs/>
                            <w:sz w:val="28"/>
                            <w:szCs w:val="28"/>
                            <w:rtl/>
                            <w:lang w:bidi="ar-MA"/>
                          </w:rPr>
                          <w:t xml:space="preserve"> ال</w:t>
                        </w:r>
                        <w:r w:rsidR="00343F2D">
                          <w:rPr>
                            <w:rFonts w:asciiTheme="majorBidi" w:hAnsiTheme="majorBidi" w:cstheme="majorBidi" w:hint="cs"/>
                            <w:b/>
                            <w:bCs/>
                            <w:sz w:val="28"/>
                            <w:szCs w:val="28"/>
                            <w:rtl/>
                            <w:lang w:bidi="ar-MA"/>
                          </w:rPr>
                          <w:t>شعر العمودي</w:t>
                        </w:r>
                        <w:r>
                          <w:rPr>
                            <w:rFonts w:asciiTheme="majorBidi" w:hAnsiTheme="majorBidi" w:cstheme="majorBidi"/>
                            <w:sz w:val="28"/>
                            <w:szCs w:val="28"/>
                            <w:rtl/>
                            <w:lang w:bidi="ar-MA"/>
                          </w:rPr>
                          <w:br/>
                        </w:r>
                      </w:p>
                    </w:txbxContent>
                  </v:textbox>
                </v:rect>
              </w:pict>
            </w:r>
            <w:r w:rsidRPr="007C4C18" w:rsidR="00280CB8">
              <w:rPr>
                <w:rFonts w:asciiTheme="majorBidi" w:hAnsiTheme="majorBidi" w:cstheme="majorBidi" w:hint="cs"/>
                <w:color w:val="000000"/>
                <w:sz w:val="28"/>
                <w:szCs w:val="28"/>
                <w:shd w:val="clear" w:color="auto" w:fill="FFFFFF"/>
                <w:rtl/>
              </w:rPr>
              <w:t xml:space="preserve"> </w:t>
            </w:r>
            <w:r w:rsidRPr="00A6216A" w:rsidR="007156AD">
              <w:rPr>
                <w:rFonts w:asciiTheme="majorBidi" w:hAnsiTheme="majorBidi" w:cstheme="majorBidi"/>
                <w:color w:val="000000"/>
                <w:sz w:val="28"/>
                <w:szCs w:val="28"/>
                <w:shd w:val="clear" w:color="auto" w:fill="FFFFFF"/>
                <w:rtl/>
                <w:lang w:eastAsia="fr-FR"/>
              </w:rPr>
              <w:t xml:space="preserve"> </w:t>
            </w:r>
          </w:p>
          <w:p w:rsidR="00FA63D0" w:rsidRPr="007C4C18" w:rsidP="00B57ADA">
            <w:pPr>
              <w:bidi/>
              <w:spacing w:after="0" w:line="240" w:lineRule="auto"/>
              <w:rPr>
                <w:sz w:val="28"/>
                <w:szCs w:val="28"/>
                <w:rtl/>
              </w:rPr>
            </w:pPr>
            <w:r>
              <w:rPr>
                <w:rFonts w:hint="cs"/>
                <w:b/>
                <w:bCs/>
                <w:sz w:val="28"/>
                <w:szCs w:val="28"/>
                <w:rtl/>
              </w:rPr>
              <w:t xml:space="preserve">ـ </w:t>
            </w:r>
            <w:r w:rsidRPr="00FB131D">
              <w:rPr>
                <w:rFonts w:asciiTheme="majorBidi" w:hAnsiTheme="majorBidi" w:cstheme="majorBidi"/>
                <w:sz w:val="28"/>
                <w:szCs w:val="28"/>
                <w:rtl/>
              </w:rPr>
              <w:t>الكلمتان</w:t>
            </w:r>
            <w:r w:rsidRPr="00FB131D">
              <w:rPr>
                <w:rFonts w:asciiTheme="majorBidi" w:hAnsiTheme="majorBidi" w:cstheme="majorBidi"/>
                <w:sz w:val="28"/>
                <w:szCs w:val="28"/>
                <w:rtl/>
              </w:rPr>
              <w:t xml:space="preserve"> متشابهتان من حيث عدد الحروف وترتيبها، لكنهما مختلفتان في حركة الجيم ومن ثمة اختلف في المعنى، إذ الأولى تدل على أب أحد الأبوين، بينما الثانية تدل على الاجتهاد</w:t>
            </w:r>
          </w:p>
        </w:tc>
        <w:tc>
          <w:tcPr>
            <w:tcW w:w="1560" w:type="dxa"/>
            <w:tcBorders>
              <w:bottom w:val="single" w:sz="4" w:space="0" w:color="auto"/>
            </w:tcBorders>
          </w:tcPr>
          <w:p w:rsidR="0029577D" w:rsidRPr="0029577D" w:rsidP="00FB131D">
            <w:pPr>
              <w:bidi/>
              <w:spacing w:after="0" w:line="240" w:lineRule="auto"/>
              <w:jc w:val="center"/>
              <w:rPr>
                <w:b/>
                <w:bCs/>
                <w:sz w:val="28"/>
                <w:szCs w:val="28"/>
                <w:rtl/>
              </w:rPr>
            </w:pPr>
            <w:r w:rsidRPr="0029577D">
              <w:rPr>
                <w:rFonts w:asciiTheme="majorBidi" w:hAnsiTheme="majorBidi" w:cstheme="majorBidi"/>
                <w:b/>
                <w:bCs/>
                <w:sz w:val="28"/>
                <w:szCs w:val="28"/>
                <w:rtl/>
              </w:rPr>
              <w:t>تشخيصي</w:t>
            </w:r>
          </w:p>
        </w:tc>
      </w:tr>
      <w:tr w:rsidTr="00942521">
        <w:tblPrEx>
          <w:tblW w:w="16302" w:type="dxa"/>
          <w:tblInd w:w="-174" w:type="dxa"/>
          <w:tblLook w:val="04A0"/>
        </w:tblPrEx>
        <w:trPr>
          <w:trHeight w:val="576"/>
        </w:trPr>
        <w:tc>
          <w:tcPr>
            <w:tcW w:w="1560" w:type="dxa"/>
            <w:vMerge/>
          </w:tcPr>
          <w:p w:rsidR="0029577D" w:rsidRPr="001704EB" w:rsidP="00FB131D">
            <w:pPr>
              <w:bidi/>
              <w:spacing w:after="0" w:line="240" w:lineRule="auto"/>
              <w:jc w:val="center"/>
              <w:rPr>
                <w:b/>
                <w:bCs/>
                <w:sz w:val="28"/>
                <w:szCs w:val="28"/>
                <w:rtl/>
              </w:rPr>
            </w:pPr>
          </w:p>
        </w:tc>
        <w:tc>
          <w:tcPr>
            <w:tcW w:w="2693" w:type="dxa"/>
            <w:vMerge/>
          </w:tcPr>
          <w:p w:rsidR="0029577D" w:rsidRPr="00004FF7" w:rsidP="00FB131D">
            <w:pPr>
              <w:bidi/>
              <w:spacing w:after="0" w:line="240" w:lineRule="auto"/>
              <w:rPr>
                <w:sz w:val="28"/>
                <w:szCs w:val="28"/>
                <w:rtl/>
              </w:rPr>
            </w:pPr>
          </w:p>
        </w:tc>
        <w:tc>
          <w:tcPr>
            <w:tcW w:w="10489" w:type="dxa"/>
            <w:vMerge/>
          </w:tcPr>
          <w:p w:rsidR="0029577D" w:rsidP="00B57ADA">
            <w:pPr>
              <w:bidi/>
              <w:spacing w:after="0" w:line="240" w:lineRule="auto"/>
              <w:rPr>
                <w:rtl/>
              </w:rPr>
            </w:pPr>
          </w:p>
        </w:tc>
        <w:tc>
          <w:tcPr>
            <w:tcW w:w="1560" w:type="dxa"/>
            <w:tcBorders>
              <w:top w:val="single" w:sz="4" w:space="0" w:color="auto"/>
            </w:tcBorders>
          </w:tcPr>
          <w:p w:rsidR="0029577D" w:rsidP="00FB131D">
            <w:pPr>
              <w:bidi/>
              <w:spacing w:after="0" w:line="240" w:lineRule="auto"/>
              <w:rPr>
                <w:rtl/>
              </w:rPr>
            </w:pPr>
            <w:r>
              <w:rPr>
                <w:noProof/>
                <w:rtl/>
                <w:lang w:eastAsia="fr-FR"/>
              </w:rPr>
              <w:pict>
                <v:rect id="_x0000_s1141" style="width:414.3pt;height:127.4pt;margin-top:-198.85pt;margin-left:-10.75pt;position:absolute;z-index:251759616">
                  <v:textbox>
                    <w:txbxContent>
                      <w:p w:rsidR="00D249BE" w:rsidP="000F2E73">
                        <w:pPr>
                          <w:bidi/>
                        </w:pPr>
                        <w:r w:rsidRPr="003E1033">
                          <w:rPr>
                            <w:rFonts w:asciiTheme="majorBidi" w:hAnsiTheme="majorBidi" w:cstheme="majorBidi"/>
                            <w:b/>
                            <w:bCs/>
                            <w:sz w:val="28"/>
                            <w:szCs w:val="28"/>
                            <w:rtl/>
                            <w:lang w:bidi="ar-MA"/>
                          </w:rPr>
                          <w:t>الكفايات</w:t>
                        </w:r>
                        <w:r w:rsidRPr="003E1033">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sidR="00B11E40">
                          <w:rPr>
                            <w:rFonts w:asciiTheme="majorBidi" w:hAnsiTheme="majorBidi" w:cstheme="majorBidi" w:hint="cs"/>
                            <w:sz w:val="28"/>
                            <w:szCs w:val="28"/>
                            <w:rtl/>
                            <w:lang w:bidi="ar-MA"/>
                          </w:rPr>
                          <w:t xml:space="preserve"> </w:t>
                        </w:r>
                        <w:r w:rsidR="00C71733">
                          <w:rPr>
                            <w:rFonts w:asciiTheme="majorBidi" w:hAnsiTheme="majorBidi" w:cstheme="majorBidi" w:hint="cs"/>
                            <w:color w:val="000000"/>
                            <w:sz w:val="28"/>
                            <w:szCs w:val="28"/>
                            <w:rtl/>
                            <w:lang w:bidi="ar-MA"/>
                          </w:rPr>
                          <w:t>تمكين التلميذ من التواصل الجمالي بتعرف بعض مكونات علم البديع ووظيفته في جمالية النص الأدبي</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00B12CE2">
                          <w:rPr>
                            <w:rFonts w:asciiTheme="majorBidi" w:hAnsiTheme="majorBidi" w:cstheme="majorBidi" w:hint="cs"/>
                            <w:color w:val="000000"/>
                            <w:sz w:val="28"/>
                            <w:szCs w:val="28"/>
                            <w:rtl/>
                            <w:lang w:bidi="ar-MA"/>
                          </w:rPr>
                          <w:t>تعرف التلميذ على منهجية استخراج الظواهر البلاغية (</w:t>
                        </w:r>
                        <w:r w:rsidR="000F2E73">
                          <w:rPr>
                            <w:rFonts w:asciiTheme="majorBidi" w:hAnsiTheme="majorBidi" w:cstheme="majorBidi" w:hint="cs"/>
                            <w:color w:val="000000"/>
                            <w:sz w:val="28"/>
                            <w:szCs w:val="28"/>
                            <w:rtl/>
                            <w:lang w:bidi="ar-MA"/>
                          </w:rPr>
                          <w:t>السجع</w:t>
                        </w:r>
                        <w:r w:rsidR="00B12CE2">
                          <w:rPr>
                            <w:rFonts w:asciiTheme="majorBidi" w:hAnsiTheme="majorBidi" w:cstheme="majorBidi" w:hint="cs"/>
                            <w:color w:val="000000"/>
                            <w:sz w:val="28"/>
                            <w:szCs w:val="28"/>
                            <w:rtl/>
                            <w:lang w:bidi="ar-MA"/>
                          </w:rPr>
                          <w:t>) وتحدد عناصره</w:t>
                        </w:r>
                        <w:r w:rsidR="007342FE">
                          <w:rPr>
                            <w:rFonts w:asciiTheme="majorBidi" w:hAnsiTheme="majorBidi" w:cstheme="majorBidi" w:hint="cs"/>
                            <w:color w:val="000000"/>
                            <w:sz w:val="28"/>
                            <w:szCs w:val="28"/>
                            <w:rtl/>
                            <w:lang w:bidi="ar-MA"/>
                          </w:rPr>
                          <w:t>ا</w:t>
                        </w:r>
                        <w:r w:rsidRPr="008A5D28" w:rsidR="00923907">
                          <w:rPr>
                            <w:rFonts w:asciiTheme="majorBidi" w:hAnsiTheme="majorBidi" w:cstheme="majorBidi"/>
                            <w:color w:val="000000"/>
                            <w:sz w:val="28"/>
                            <w:szCs w:val="28"/>
                            <w:lang w:bidi="ar-MA"/>
                          </w:rPr>
                          <w:t>.</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sidRPr="00F12CA0">
                          <w:rPr>
                            <w:rFonts w:asciiTheme="majorBidi" w:hAnsiTheme="majorBidi" w:cstheme="majorBidi" w:hint="cs"/>
                            <w:b/>
                            <w:bCs/>
                            <w:sz w:val="28"/>
                            <w:szCs w:val="28"/>
                            <w:rtl/>
                            <w:lang w:bidi="ar-MA"/>
                          </w:rPr>
                          <w:t>:</w:t>
                        </w:r>
                        <w:r>
                          <w:rPr>
                            <w:rFonts w:asciiTheme="majorBidi" w:hAnsiTheme="majorBidi" w:cstheme="majorBidi" w:hint="cs"/>
                            <w:b/>
                            <w:bCs/>
                            <w:sz w:val="28"/>
                            <w:szCs w:val="28"/>
                            <w:rtl/>
                            <w:lang w:bidi="ar-MA"/>
                          </w:rPr>
                          <w:t xml:space="preserve"> </w:t>
                        </w:r>
                        <w:r w:rsidRPr="00A33BE2" w:rsidR="00C43A41">
                          <w:rPr>
                            <w:rFonts w:asciiTheme="majorBidi" w:hAnsiTheme="majorBidi" w:cstheme="majorBidi"/>
                            <w:color w:val="000000"/>
                            <w:sz w:val="28"/>
                            <w:szCs w:val="28"/>
                            <w:rtl/>
                            <w:lang w:bidi="ar-MA"/>
                          </w:rPr>
                          <w:t>ت</w:t>
                        </w:r>
                        <w:r w:rsidR="00081FC5">
                          <w:rPr>
                            <w:rFonts w:asciiTheme="majorBidi" w:hAnsiTheme="majorBidi" w:cstheme="majorBidi" w:hint="cs"/>
                            <w:color w:val="000000"/>
                            <w:sz w:val="28"/>
                            <w:szCs w:val="28"/>
                            <w:rtl/>
                            <w:lang w:bidi="ar-MA"/>
                          </w:rPr>
                          <w:t>مكين التلميذ من رصيد في اللغة والبلاغة و</w:t>
                        </w:r>
                        <w:r w:rsidRPr="00A33BE2" w:rsidR="00C43A41">
                          <w:rPr>
                            <w:rFonts w:asciiTheme="majorBidi" w:hAnsiTheme="majorBidi" w:cstheme="majorBidi"/>
                            <w:color w:val="000000"/>
                            <w:sz w:val="28"/>
                            <w:szCs w:val="28"/>
                            <w:rtl/>
                            <w:lang w:bidi="ar-MA"/>
                          </w:rPr>
                          <w:t>إثراء الرصيد اللغوي لدى المتعلم</w:t>
                        </w:r>
                        <w:r w:rsidR="00C43A41">
                          <w:rPr>
                            <w:rFonts w:asciiTheme="majorBidi" w:hAnsiTheme="majorBidi" w:cstheme="majorBidi" w:hint="cs"/>
                            <w:color w:val="000000"/>
                            <w:sz w:val="28"/>
                            <w:szCs w:val="28"/>
                            <w:rtl/>
                            <w:lang w:bidi="ar-MA"/>
                          </w:rPr>
                          <w:t>.</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00274A5F">
                          <w:rPr>
                            <w:rFonts w:asciiTheme="majorBidi" w:hAnsiTheme="majorBidi" w:cstheme="majorBidi" w:hint="cs"/>
                            <w:sz w:val="28"/>
                            <w:szCs w:val="28"/>
                            <w:rtl/>
                            <w:lang w:bidi="ar-MA"/>
                          </w:rPr>
                          <w:t>اكتساب التلميذ الحس الذوقي والجمالي الذي تعبر عنه النصوص اللغوية</w:t>
                        </w:r>
                      </w:p>
                      <w:p w:rsidR="00D249BE" w:rsidRPr="00D249BE" w:rsidP="00D249BE">
                        <w:pPr>
                          <w:bidi/>
                        </w:pPr>
                      </w:p>
                    </w:txbxContent>
                  </v:textbox>
                </v:rect>
              </w:pict>
            </w:r>
            <w:r w:rsidRPr="00E814A4" w:rsidR="00591E83">
              <w:rPr>
                <w:rFonts w:asciiTheme="majorBidi" w:hAnsiTheme="majorBidi" w:cstheme="majorBidi"/>
                <w:sz w:val="28"/>
                <w:szCs w:val="28"/>
                <w:rtl/>
              </w:rPr>
              <w:t>من خلال أسئلة موجهة لاستكشاف معارف التلاميذ</w:t>
            </w:r>
          </w:p>
        </w:tc>
      </w:tr>
      <w:tr w:rsidTr="00942521">
        <w:tblPrEx>
          <w:tblW w:w="16302" w:type="dxa"/>
          <w:tblInd w:w="-174" w:type="dxa"/>
          <w:tblLook w:val="04A0"/>
        </w:tblPrEx>
        <w:trPr>
          <w:trHeight w:val="4439"/>
        </w:trPr>
        <w:tc>
          <w:tcPr>
            <w:tcW w:w="1560" w:type="dxa"/>
          </w:tcPr>
          <w:p w:rsidR="007C145F" w:rsidP="00FB131D">
            <w:pPr>
              <w:bidi/>
              <w:spacing w:after="0" w:line="240" w:lineRule="auto"/>
              <w:jc w:val="center"/>
              <w:rPr>
                <w:b/>
                <w:bCs/>
                <w:sz w:val="28"/>
                <w:szCs w:val="28"/>
                <w:rtl/>
              </w:rPr>
            </w:pPr>
          </w:p>
          <w:p w:rsidR="007C145F" w:rsidRPr="001704EB" w:rsidP="00FB131D">
            <w:pPr>
              <w:bidi/>
              <w:spacing w:after="0" w:line="240" w:lineRule="auto"/>
              <w:jc w:val="center"/>
              <w:rPr>
                <w:b/>
                <w:bCs/>
                <w:sz w:val="28"/>
                <w:szCs w:val="28"/>
                <w:rtl/>
              </w:rPr>
            </w:pPr>
            <w:r w:rsidRPr="001704EB">
              <w:rPr>
                <w:rFonts w:asciiTheme="majorBidi" w:hAnsiTheme="majorBidi" w:cstheme="majorBidi"/>
                <w:b/>
                <w:bCs/>
                <w:sz w:val="28"/>
                <w:szCs w:val="28"/>
                <w:rtl/>
              </w:rPr>
              <w:t>ملاحظة</w:t>
            </w:r>
            <w:r w:rsidRPr="001704EB">
              <w:rPr>
                <w:rFonts w:asciiTheme="majorBidi" w:hAnsiTheme="majorBidi" w:cstheme="majorBidi"/>
                <w:b/>
                <w:bCs/>
                <w:sz w:val="28"/>
                <w:szCs w:val="28"/>
                <w:rtl/>
              </w:rPr>
              <w:t xml:space="preserve"> الأمثلة</w:t>
            </w:r>
          </w:p>
          <w:p w:rsidR="007C145F" w:rsidP="00FB131D">
            <w:pPr>
              <w:bidi/>
              <w:spacing w:after="0" w:line="240" w:lineRule="auto"/>
              <w:jc w:val="center"/>
              <w:rPr>
                <w:b/>
                <w:bCs/>
                <w:sz w:val="28"/>
                <w:szCs w:val="28"/>
                <w:rtl/>
              </w:rPr>
            </w:pPr>
          </w:p>
          <w:p w:rsidR="007C145F" w:rsidP="00FB131D">
            <w:pPr>
              <w:bidi/>
              <w:spacing w:after="0" w:line="240" w:lineRule="auto"/>
              <w:jc w:val="center"/>
              <w:rPr>
                <w:b/>
                <w:bCs/>
                <w:sz w:val="28"/>
                <w:szCs w:val="28"/>
                <w:rtl/>
              </w:rPr>
            </w:pPr>
          </w:p>
          <w:p w:rsidR="00004FF7" w:rsidP="00FB131D">
            <w:pPr>
              <w:bidi/>
              <w:spacing w:after="0" w:line="240" w:lineRule="auto"/>
              <w:jc w:val="center"/>
              <w:rPr>
                <w:b/>
                <w:bCs/>
                <w:sz w:val="28"/>
                <w:szCs w:val="28"/>
                <w:rtl/>
              </w:rPr>
            </w:pPr>
          </w:p>
          <w:p w:rsidR="00004FF7" w:rsidP="00FB131D">
            <w:pPr>
              <w:bidi/>
              <w:spacing w:after="0" w:line="240" w:lineRule="auto"/>
              <w:jc w:val="center"/>
              <w:rPr>
                <w:b/>
                <w:bCs/>
                <w:sz w:val="28"/>
                <w:szCs w:val="28"/>
                <w:rtl/>
              </w:rPr>
            </w:pPr>
          </w:p>
          <w:p w:rsidR="007C145F" w:rsidRPr="001704EB" w:rsidP="00FB131D">
            <w:pPr>
              <w:bidi/>
              <w:spacing w:after="0" w:line="240" w:lineRule="auto"/>
              <w:jc w:val="center"/>
              <w:rPr>
                <w:b/>
                <w:bCs/>
                <w:sz w:val="28"/>
                <w:szCs w:val="28"/>
                <w:rtl/>
              </w:rPr>
            </w:pPr>
            <w:r w:rsidRPr="001704EB">
              <w:rPr>
                <w:rFonts w:asciiTheme="majorBidi" w:hAnsiTheme="majorBidi" w:cstheme="majorBidi"/>
                <w:b/>
                <w:bCs/>
                <w:sz w:val="28"/>
                <w:szCs w:val="28"/>
                <w:rtl/>
              </w:rPr>
              <w:t>وصف الظاهرة اللغوية وتحليلها</w:t>
            </w:r>
          </w:p>
        </w:tc>
        <w:tc>
          <w:tcPr>
            <w:tcW w:w="2693" w:type="dxa"/>
          </w:tcPr>
          <w:p w:rsidR="00505FAC" w:rsidP="003C44FD">
            <w:pPr>
              <w:bidi/>
              <w:spacing w:after="0" w:line="240" w:lineRule="auto"/>
              <w:rPr>
                <w:sz w:val="28"/>
                <w:szCs w:val="28"/>
                <w:rtl/>
              </w:rPr>
            </w:pPr>
            <w:r w:rsidRPr="00004FF7">
              <w:rPr>
                <w:rFonts w:asciiTheme="majorBidi" w:hAnsiTheme="majorBidi" w:cstheme="majorBidi" w:hint="cs"/>
                <w:sz w:val="28"/>
                <w:szCs w:val="28"/>
                <w:rtl/>
              </w:rPr>
              <w:t>ـ قراءة أحد التلاميذ نص الانطلاق</w:t>
            </w:r>
            <w:r w:rsidR="00D749BB">
              <w:rPr>
                <w:rFonts w:asciiTheme="majorBidi" w:hAnsiTheme="majorBidi" w:cstheme="majorBidi"/>
                <w:sz w:val="28"/>
                <w:szCs w:val="28"/>
                <w:rtl/>
              </w:rPr>
              <w:br/>
            </w:r>
            <w:r w:rsidR="00D749BB">
              <w:rPr>
                <w:rFonts w:asciiTheme="majorBidi" w:hAnsiTheme="majorBidi" w:cstheme="majorBidi" w:hint="cs"/>
                <w:sz w:val="28"/>
                <w:szCs w:val="28"/>
                <w:rtl/>
              </w:rPr>
              <w:t xml:space="preserve">ـ </w:t>
            </w:r>
            <w:r w:rsidR="005766BD">
              <w:rPr>
                <w:rFonts w:asciiTheme="majorBidi" w:hAnsiTheme="majorBidi" w:cstheme="majorBidi" w:hint="cs"/>
                <w:sz w:val="28"/>
                <w:szCs w:val="28"/>
                <w:rtl/>
              </w:rPr>
              <w:t xml:space="preserve">تتخلل القراءة الثانية أسئلة </w:t>
            </w:r>
            <w:r w:rsidR="005766BD">
              <w:rPr>
                <w:rFonts w:asciiTheme="majorBidi" w:hAnsiTheme="majorBidi" w:cstheme="majorBidi" w:hint="cs"/>
                <w:sz w:val="28"/>
                <w:szCs w:val="28"/>
                <w:rtl/>
              </w:rPr>
              <w:t>تتعلق</w:t>
            </w:r>
            <w:r w:rsidR="005766BD">
              <w:rPr>
                <w:rFonts w:asciiTheme="majorBidi" w:hAnsiTheme="majorBidi" w:cstheme="majorBidi" w:hint="cs"/>
                <w:sz w:val="28"/>
                <w:szCs w:val="28"/>
                <w:rtl/>
              </w:rPr>
              <w:t xml:space="preserve"> بشرح بعض الكلمات الصعبة ومعاني الأبيات</w:t>
            </w:r>
            <w:r w:rsidR="003C44FD">
              <w:rPr>
                <w:rFonts w:asciiTheme="majorBidi" w:hAnsiTheme="majorBidi" w:cstheme="majorBidi"/>
                <w:sz w:val="28"/>
                <w:szCs w:val="28"/>
                <w:rtl/>
              </w:rPr>
              <w:br/>
            </w:r>
          </w:p>
          <w:p w:rsidR="00F727E3" w:rsidP="00970D2C">
            <w:pPr>
              <w:bidi/>
              <w:spacing w:after="0" w:line="240" w:lineRule="auto"/>
              <w:rPr>
                <w:sz w:val="28"/>
                <w:szCs w:val="28"/>
                <w:rtl/>
              </w:rPr>
            </w:pPr>
            <w:r>
              <w:rPr>
                <w:rFonts w:asciiTheme="majorBidi" w:hAnsiTheme="majorBidi" w:cstheme="majorBidi" w:hint="cs"/>
                <w:sz w:val="28"/>
                <w:szCs w:val="28"/>
                <w:rtl/>
              </w:rPr>
              <w:t>ـ يجرد التلميذ الكلمات المتجانسة والمكتوبة بلون مغاير</w:t>
            </w:r>
            <w:r w:rsidR="003C44FD">
              <w:rPr>
                <w:rFonts w:asciiTheme="majorBidi" w:hAnsiTheme="majorBidi" w:cstheme="majorBidi" w:hint="cs"/>
                <w:sz w:val="28"/>
                <w:szCs w:val="28"/>
                <w:rtl/>
              </w:rPr>
              <w:t xml:space="preserve"> ويبرز العلاقة فيما بينها</w:t>
            </w:r>
          </w:p>
          <w:p w:rsidR="00F727E3" w:rsidRPr="00004FF7" w:rsidP="003C44FD">
            <w:pPr>
              <w:bidi/>
              <w:spacing w:after="0" w:line="240" w:lineRule="auto"/>
              <w:rPr>
                <w:sz w:val="28"/>
                <w:szCs w:val="28"/>
                <w:rtl/>
              </w:rPr>
            </w:pPr>
            <w:r>
              <w:rPr>
                <w:rFonts w:asciiTheme="majorBidi" w:hAnsiTheme="majorBidi" w:cstheme="majorBidi" w:hint="cs"/>
                <w:sz w:val="28"/>
                <w:szCs w:val="28"/>
                <w:rtl/>
              </w:rPr>
              <w:t>ـ يستخلص التلميذ القاعدة انطلاقا من وصفه وتحليله للنماذج السالفة</w:t>
            </w:r>
          </w:p>
        </w:tc>
        <w:tc>
          <w:tcPr>
            <w:tcW w:w="10489" w:type="dxa"/>
          </w:tcPr>
          <w:p w:rsidR="00B57ADA" w:rsidRPr="00F70D28" w:rsidP="00B57ADA">
            <w:pPr>
              <w:bidi/>
              <w:spacing w:after="0" w:line="240" w:lineRule="auto"/>
              <w:rPr>
                <w:sz w:val="40"/>
                <w:rtl/>
              </w:rPr>
            </w:pPr>
            <w:r w:rsidRPr="005C518E">
              <w:rPr>
                <w:rFonts w:asciiTheme="majorBidi" w:hAnsiTheme="majorBidi" w:cstheme="majorBidi" w:hint="cs"/>
                <w:b/>
                <w:bCs/>
                <w:color w:val="000000"/>
                <w:sz w:val="28"/>
                <w:szCs w:val="28"/>
                <w:shd w:val="clear" w:color="auto" w:fill="FFFFFF"/>
                <w:rtl/>
                <w:lang w:eastAsia="fr-FR"/>
              </w:rPr>
              <w:t>أمثلة الانطلاق:</w:t>
            </w:r>
            <w:r w:rsidR="008D624B">
              <w:rPr>
                <w:rFonts w:asciiTheme="majorBidi" w:hAnsiTheme="majorBidi" w:cstheme="majorBidi"/>
                <w:b/>
                <w:bCs/>
                <w:color w:val="000000"/>
                <w:sz w:val="28"/>
                <w:szCs w:val="28"/>
                <w:shd w:val="clear" w:color="auto" w:fill="FFFFFF"/>
                <w:rtl/>
                <w:lang w:eastAsia="fr-FR"/>
              </w:rPr>
              <w:br/>
            </w:r>
            <w:r w:rsidRPr="00137DA6" w:rsidR="00DA5878">
              <w:rPr>
                <w:rFonts w:asciiTheme="majorBidi" w:hAnsiTheme="majorBidi" w:cstheme="majorBidi"/>
                <w:b/>
                <w:bCs/>
                <w:sz w:val="28"/>
                <w:szCs w:val="28"/>
                <w:rtl/>
                <w:lang w:bidi="ar-MA"/>
              </w:rPr>
              <w:t xml:space="preserve"> ـ تعريف السجع:</w:t>
            </w:r>
            <w:r w:rsidRPr="00137DA6" w:rsidR="00DA5878">
              <w:rPr>
                <w:rFonts w:asciiTheme="majorBidi" w:hAnsiTheme="majorBidi" w:cstheme="majorBidi"/>
                <w:b/>
                <w:bCs/>
                <w:sz w:val="28"/>
                <w:szCs w:val="28"/>
                <w:rtl/>
                <w:lang w:bidi="ar-MA"/>
              </w:rPr>
              <w:br/>
            </w:r>
            <w:r w:rsidR="00FF7394">
              <w:rPr>
                <w:rFonts w:asciiTheme="majorBidi" w:hAnsiTheme="majorBidi" w:cstheme="majorBidi" w:hint="cs"/>
                <w:sz w:val="28"/>
                <w:szCs w:val="28"/>
                <w:rtl/>
                <w:lang w:bidi="ar-MA"/>
              </w:rPr>
              <w:t xml:space="preserve">1ـ </w:t>
            </w:r>
            <w:r w:rsidRPr="00137DA6" w:rsidR="00DA5878">
              <w:rPr>
                <w:rFonts w:asciiTheme="majorBidi" w:hAnsiTheme="majorBidi" w:cstheme="majorBidi"/>
                <w:sz w:val="28"/>
                <w:szCs w:val="28"/>
                <w:rtl/>
                <w:lang w:bidi="ar-MA"/>
              </w:rPr>
              <w:t xml:space="preserve">قال </w:t>
            </w:r>
            <w:r w:rsidR="00524487">
              <w:rPr>
                <w:rFonts w:asciiTheme="majorBidi" w:hAnsiTheme="majorBidi" w:cstheme="majorBidi" w:hint="cs"/>
                <w:sz w:val="28"/>
                <w:szCs w:val="28"/>
                <w:rtl/>
                <w:lang w:bidi="ar-MA"/>
              </w:rPr>
              <w:t xml:space="preserve">عليه الصلاة والسلام: " </w:t>
            </w:r>
            <w:r w:rsidRPr="00824519" w:rsidR="00524487">
              <w:rPr>
                <w:rFonts w:asciiTheme="majorBidi" w:hAnsiTheme="majorBidi" w:cstheme="majorBidi"/>
                <w:color w:val="000000"/>
                <w:sz w:val="28"/>
                <w:szCs w:val="28"/>
                <w:rtl/>
              </w:rPr>
              <w:t xml:space="preserve"> اللَّهُمَّ أعْطِ مُنْفقًا خَلَفًا، وأعْطِ مُمْسِكًا تلَفًا</w:t>
            </w:r>
            <w:r w:rsidR="00524487">
              <w:rPr>
                <w:rFonts w:asciiTheme="majorBidi" w:hAnsiTheme="majorBidi" w:cstheme="majorBidi" w:hint="cs"/>
                <w:color w:val="000000"/>
                <w:sz w:val="28"/>
                <w:szCs w:val="28"/>
                <w:rtl/>
              </w:rPr>
              <w:t xml:space="preserve"> " </w:t>
            </w:r>
            <w:r w:rsidR="00FF7394">
              <w:rPr>
                <w:rFonts w:asciiTheme="majorBidi" w:hAnsiTheme="majorBidi" w:cstheme="majorBidi"/>
                <w:color w:val="000000"/>
                <w:sz w:val="28"/>
                <w:szCs w:val="28"/>
                <w:rtl/>
              </w:rPr>
              <w:br/>
            </w:r>
            <w:r w:rsidR="00FF7394">
              <w:rPr>
                <w:rFonts w:asciiTheme="majorBidi" w:hAnsiTheme="majorBidi" w:cstheme="majorBidi" w:hint="cs"/>
                <w:color w:val="000000"/>
                <w:sz w:val="28"/>
                <w:szCs w:val="28"/>
                <w:rtl/>
              </w:rPr>
              <w:t xml:space="preserve">2 ـ </w:t>
            </w:r>
            <w:r w:rsidRPr="00137DA6" w:rsidR="00FF7394">
              <w:rPr>
                <w:rFonts w:asciiTheme="majorBidi" w:hAnsiTheme="majorBidi" w:cstheme="majorBidi"/>
                <w:sz w:val="28"/>
                <w:szCs w:val="28"/>
                <w:rtl/>
                <w:lang w:bidi="ar-MA"/>
              </w:rPr>
              <w:t xml:space="preserve">قال </w:t>
            </w:r>
            <w:r w:rsidR="00FF7394">
              <w:rPr>
                <w:rFonts w:asciiTheme="majorBidi" w:hAnsiTheme="majorBidi" w:cstheme="majorBidi" w:hint="cs"/>
                <w:sz w:val="28"/>
                <w:szCs w:val="28"/>
                <w:rtl/>
                <w:lang w:bidi="ar-MA"/>
              </w:rPr>
              <w:t xml:space="preserve">عليه الصلاة والسلام: " المُؤْمِنُ إذَا وَعَدَ وَفَى، وإذا أَعَانَ كَفَى، وإذا مَلَكَ عَفَا " </w:t>
            </w:r>
            <w:r w:rsidR="00FF7394">
              <w:rPr>
                <w:rFonts w:asciiTheme="majorBidi" w:hAnsiTheme="majorBidi" w:cstheme="majorBidi" w:hint="cs"/>
                <w:sz w:val="28"/>
                <w:szCs w:val="28"/>
                <w:rtl/>
                <w:lang w:bidi="ar-MA"/>
              </w:rPr>
              <w:br/>
              <w:t xml:space="preserve">3 ـ قال بعض الأدباء: </w:t>
            </w:r>
            <w:r w:rsidR="00802D17">
              <w:rPr>
                <w:rFonts w:asciiTheme="majorBidi" w:hAnsiTheme="majorBidi" w:cstheme="majorBidi" w:hint="cs"/>
                <w:sz w:val="28"/>
                <w:szCs w:val="28"/>
                <w:rtl/>
                <w:lang w:bidi="ar-MA"/>
              </w:rPr>
              <w:t>الإنسانُ بآدابِهِ، لا بِزَيِّهِ وثِيَابِهِ</w:t>
            </w:r>
            <w:r w:rsidRPr="00137DA6" w:rsidR="00DA5878">
              <w:rPr>
                <w:rFonts w:asciiTheme="majorBidi" w:hAnsiTheme="majorBidi" w:cstheme="majorBidi"/>
                <w:sz w:val="28"/>
                <w:szCs w:val="28"/>
                <w:rtl/>
                <w:lang w:bidi="ar-MA"/>
              </w:rPr>
              <w:br/>
            </w:r>
            <w:r w:rsidRPr="000D41A1" w:rsidR="000D41A1">
              <w:rPr>
                <w:rFonts w:asciiTheme="majorBidi" w:hAnsiTheme="majorBidi" w:cstheme="majorBidi" w:hint="cs"/>
                <w:b/>
                <w:bCs/>
                <w:sz w:val="28"/>
                <w:szCs w:val="28"/>
                <w:rtl/>
                <w:lang w:bidi="ar-MA"/>
              </w:rPr>
              <w:t>ملاحظة وتحليل:</w:t>
            </w:r>
            <w:r w:rsidR="000D41A1">
              <w:rPr>
                <w:rFonts w:asciiTheme="majorBidi" w:hAnsiTheme="majorBidi" w:cstheme="majorBidi" w:hint="cs"/>
                <w:sz w:val="28"/>
                <w:szCs w:val="28"/>
                <w:rtl/>
                <w:lang w:bidi="ar-MA"/>
              </w:rPr>
              <w:br/>
              <w:t>تأمل المثال الأول تلاحظ أنه مكون من فقرتين</w:t>
            </w:r>
            <w:r w:rsidR="00A837B5">
              <w:rPr>
                <w:rFonts w:asciiTheme="majorBidi" w:hAnsiTheme="majorBidi" w:cstheme="majorBidi" w:hint="cs"/>
                <w:sz w:val="28"/>
                <w:szCs w:val="28"/>
                <w:rtl/>
                <w:lang w:bidi="ar-MA"/>
              </w:rPr>
              <w:t>، وأن الفقرة الثانية تماثل الثانية في الحرف الأخير ( خلفا ـ تلفا )</w:t>
            </w:r>
            <w:r w:rsidR="004D178E">
              <w:rPr>
                <w:rFonts w:asciiTheme="majorBidi" w:hAnsiTheme="majorBidi" w:cstheme="majorBidi" w:hint="cs"/>
                <w:sz w:val="28"/>
                <w:szCs w:val="28"/>
                <w:rtl/>
                <w:lang w:bidi="ar-MA"/>
              </w:rPr>
              <w:t xml:space="preserve">. </w:t>
            </w:r>
            <w:r w:rsidR="009344CF">
              <w:rPr>
                <w:rFonts w:asciiTheme="majorBidi" w:hAnsiTheme="majorBidi" w:cstheme="majorBidi"/>
                <w:sz w:val="28"/>
                <w:szCs w:val="28"/>
                <w:rtl/>
                <w:lang w:bidi="ar-MA"/>
              </w:rPr>
              <w:br/>
            </w:r>
            <w:r w:rsidR="009344CF">
              <w:rPr>
                <w:rFonts w:asciiTheme="majorBidi" w:hAnsiTheme="majorBidi" w:cstheme="majorBidi" w:hint="cs"/>
                <w:sz w:val="28"/>
                <w:szCs w:val="28"/>
                <w:rtl/>
                <w:lang w:bidi="ar-MA"/>
              </w:rPr>
              <w:t xml:space="preserve">أما المثالان الثاني والثالث فكل واحد منهما مركب من ثلاث فقرات وكلها متماثلة في الحرفين الأخيرين ( وفى ـ كفى ـ </w:t>
            </w:r>
            <w:r w:rsidR="009344CF">
              <w:rPr>
                <w:rFonts w:asciiTheme="majorBidi" w:hAnsiTheme="majorBidi" w:cstheme="majorBidi" w:hint="cs"/>
                <w:sz w:val="28"/>
                <w:szCs w:val="28"/>
                <w:rtl/>
                <w:lang w:bidi="ar-MA"/>
              </w:rPr>
              <w:t xml:space="preserve">عفا) </w:t>
            </w:r>
            <w:r w:rsidR="00167BAF">
              <w:rPr>
                <w:rFonts w:asciiTheme="majorBidi" w:hAnsiTheme="majorBidi" w:cstheme="majorBidi" w:hint="cs"/>
                <w:sz w:val="28"/>
                <w:szCs w:val="28"/>
                <w:rtl/>
                <w:lang w:bidi="ar-MA"/>
              </w:rPr>
              <w:t>.</w:t>
            </w:r>
            <w:r w:rsidR="009344CF">
              <w:rPr>
                <w:rFonts w:asciiTheme="majorBidi" w:hAnsiTheme="majorBidi" w:cstheme="majorBidi" w:hint="cs"/>
                <w:sz w:val="28"/>
                <w:szCs w:val="28"/>
                <w:rtl/>
                <w:lang w:bidi="ar-MA"/>
              </w:rPr>
              <w:t xml:space="preserve"> </w:t>
            </w:r>
            <w:r w:rsidR="004D178E">
              <w:rPr>
                <w:rFonts w:asciiTheme="majorBidi" w:hAnsiTheme="majorBidi" w:cstheme="majorBidi" w:hint="cs"/>
                <w:sz w:val="28"/>
                <w:szCs w:val="28"/>
                <w:rtl/>
                <w:lang w:bidi="ar-MA"/>
              </w:rPr>
              <w:t>ويسمى هذا النوع من الكلا</w:t>
            </w:r>
            <w:r w:rsidR="00FF7394">
              <w:rPr>
                <w:rFonts w:asciiTheme="majorBidi" w:hAnsiTheme="majorBidi" w:cstheme="majorBidi" w:hint="cs"/>
                <w:sz w:val="28"/>
                <w:szCs w:val="28"/>
                <w:rtl/>
                <w:lang w:bidi="ar-MA"/>
              </w:rPr>
              <w:t>م سجعا.</w:t>
            </w:r>
            <w:r w:rsidR="000D41A1">
              <w:rPr>
                <w:rFonts w:asciiTheme="majorBidi" w:hAnsiTheme="majorBidi" w:cstheme="majorBidi" w:hint="cs"/>
                <w:sz w:val="28"/>
                <w:szCs w:val="28"/>
                <w:rtl/>
                <w:lang w:bidi="ar-MA"/>
              </w:rPr>
              <w:t xml:space="preserve"> </w:t>
            </w:r>
            <w:r w:rsidRPr="00137DA6" w:rsidR="00DA5878">
              <w:rPr>
                <w:rFonts w:asciiTheme="majorBidi" w:hAnsiTheme="majorBidi" w:cstheme="majorBidi"/>
                <w:sz w:val="28"/>
                <w:szCs w:val="28"/>
                <w:rtl/>
                <w:lang w:bidi="ar-MA"/>
              </w:rPr>
              <w:br/>
            </w:r>
            <w:r w:rsidRPr="00137DA6" w:rsidR="00DA5878">
              <w:rPr>
                <w:rFonts w:asciiTheme="majorBidi" w:hAnsiTheme="majorBidi" w:cstheme="majorBidi"/>
                <w:b/>
                <w:bCs/>
                <w:sz w:val="28"/>
                <w:szCs w:val="28"/>
                <w:rtl/>
                <w:lang w:bidi="ar-MA"/>
              </w:rPr>
              <w:t>استنتاج: 1</w:t>
            </w:r>
            <w:r w:rsidRPr="00137DA6" w:rsidR="00DA5878">
              <w:rPr>
                <w:rFonts w:asciiTheme="majorBidi" w:hAnsiTheme="majorBidi" w:cstheme="majorBidi"/>
                <w:b/>
                <w:bCs/>
                <w:sz w:val="28"/>
                <w:szCs w:val="28"/>
                <w:rtl/>
                <w:lang w:bidi="ar-MA"/>
              </w:rPr>
              <w:br/>
            </w:r>
            <w:r w:rsidR="00BB63A6">
              <w:rPr>
                <w:rFonts w:asciiTheme="majorBidi" w:hAnsiTheme="majorBidi" w:cstheme="majorBidi" w:hint="cs"/>
                <w:sz w:val="28"/>
                <w:szCs w:val="28"/>
                <w:rtl/>
                <w:lang w:bidi="ar-MA"/>
              </w:rPr>
              <w:t>السجع</w:t>
            </w:r>
            <w:r w:rsidRPr="00137DA6" w:rsidR="00DA5878">
              <w:rPr>
                <w:rFonts w:asciiTheme="majorBidi" w:hAnsiTheme="majorBidi" w:cstheme="majorBidi"/>
                <w:sz w:val="28"/>
                <w:szCs w:val="28"/>
                <w:rtl/>
                <w:lang w:bidi="ar-MA"/>
              </w:rPr>
              <w:t xml:space="preserve"> </w:t>
            </w:r>
            <w:r w:rsidR="0076608E">
              <w:rPr>
                <w:rFonts w:asciiTheme="majorBidi" w:hAnsiTheme="majorBidi" w:cstheme="majorBidi" w:hint="cs"/>
                <w:sz w:val="28"/>
                <w:szCs w:val="28"/>
                <w:rtl/>
                <w:lang w:bidi="ar-MA"/>
              </w:rPr>
              <w:t xml:space="preserve">لغة: هديل الحمام، واصطلاحا: </w:t>
            </w:r>
            <w:r w:rsidRPr="00137DA6" w:rsidR="00DA5878">
              <w:rPr>
                <w:rFonts w:asciiTheme="majorBidi" w:hAnsiTheme="majorBidi" w:cstheme="majorBidi"/>
                <w:sz w:val="28"/>
                <w:szCs w:val="28"/>
                <w:rtl/>
                <w:lang w:bidi="ar-MA"/>
              </w:rPr>
              <w:t xml:space="preserve"> توافق </w:t>
            </w:r>
            <w:r w:rsidR="0076608E">
              <w:rPr>
                <w:rFonts w:asciiTheme="majorBidi" w:hAnsiTheme="majorBidi" w:cstheme="majorBidi" w:hint="cs"/>
                <w:sz w:val="28"/>
                <w:szCs w:val="28"/>
                <w:rtl/>
                <w:lang w:bidi="ar-MA"/>
              </w:rPr>
              <w:t>فقرتين</w:t>
            </w:r>
            <w:r w:rsidRPr="00137DA6" w:rsidR="00DA5878">
              <w:rPr>
                <w:rFonts w:asciiTheme="majorBidi" w:hAnsiTheme="majorBidi" w:cstheme="majorBidi"/>
                <w:sz w:val="28"/>
                <w:szCs w:val="28"/>
                <w:rtl/>
                <w:lang w:bidi="ar-MA"/>
              </w:rPr>
              <w:t xml:space="preserve"> أو أكثر في الحرف الأخير </w:t>
            </w:r>
            <w:r w:rsidR="0076608E">
              <w:rPr>
                <w:rFonts w:asciiTheme="majorBidi" w:hAnsiTheme="majorBidi" w:cstheme="majorBidi" w:hint="cs"/>
                <w:sz w:val="28"/>
                <w:szCs w:val="28"/>
                <w:rtl/>
                <w:lang w:bidi="ar-MA"/>
              </w:rPr>
              <w:t>وتسمى الكلمة الأخيرة في كل فقرة فاصلة، وتسكن الفاصلة دائما في ا</w:t>
            </w:r>
            <w:r w:rsidR="006A12E7">
              <w:rPr>
                <w:rFonts w:asciiTheme="majorBidi" w:hAnsiTheme="majorBidi" w:cstheme="majorBidi" w:hint="cs"/>
                <w:sz w:val="28"/>
                <w:szCs w:val="28"/>
                <w:rtl/>
                <w:lang w:bidi="ar-MA"/>
              </w:rPr>
              <w:t>لنثر للوقف</w:t>
            </w:r>
            <w:r w:rsidR="006A12E7">
              <w:rPr>
                <w:rFonts w:asciiTheme="majorBidi" w:hAnsiTheme="majorBidi" w:cstheme="majorBidi" w:hint="cs"/>
                <w:sz w:val="28"/>
                <w:szCs w:val="28"/>
                <w:rtl/>
                <w:lang w:bidi="ar-MA"/>
              </w:rPr>
              <w:br/>
            </w:r>
            <w:r w:rsidRPr="00137DA6" w:rsidR="00DA5878">
              <w:rPr>
                <w:rFonts w:asciiTheme="majorBidi" w:hAnsiTheme="majorBidi" w:cstheme="majorBidi"/>
                <w:b/>
                <w:bCs/>
                <w:sz w:val="28"/>
                <w:szCs w:val="28"/>
                <w:rtl/>
                <w:lang w:bidi="ar-MA"/>
              </w:rPr>
              <w:t>2 ـ أنواع السجع:</w:t>
            </w:r>
            <w:r w:rsidRPr="00137DA6" w:rsidR="00DA5878">
              <w:rPr>
                <w:rFonts w:asciiTheme="majorBidi" w:hAnsiTheme="majorBidi" w:cstheme="majorBidi"/>
                <w:b/>
                <w:bCs/>
                <w:sz w:val="28"/>
                <w:szCs w:val="28"/>
                <w:rtl/>
                <w:lang w:bidi="ar-MA"/>
              </w:rPr>
              <w:br/>
              <w:t>1 ـ</w:t>
            </w:r>
            <w:r w:rsidRPr="00137DA6" w:rsidR="00DA5878">
              <w:rPr>
                <w:rFonts w:asciiTheme="majorBidi" w:hAnsiTheme="majorBidi" w:cstheme="majorBidi"/>
                <w:sz w:val="28"/>
                <w:szCs w:val="28"/>
                <w:rtl/>
                <w:lang w:bidi="ar-MA"/>
              </w:rPr>
              <w:t xml:space="preserve"> قال أبو الفضل </w:t>
            </w:r>
            <w:r w:rsidRPr="00137DA6" w:rsidR="00DA5878">
              <w:rPr>
                <w:rFonts w:asciiTheme="majorBidi" w:hAnsiTheme="majorBidi" w:cstheme="majorBidi"/>
                <w:sz w:val="28"/>
                <w:szCs w:val="28"/>
                <w:rtl/>
                <w:lang w:bidi="ar-MA"/>
              </w:rPr>
              <w:t>الهمداني</w:t>
            </w:r>
            <w:r w:rsidRPr="00137DA6" w:rsidR="00DA5878">
              <w:rPr>
                <w:rFonts w:asciiTheme="majorBidi" w:hAnsiTheme="majorBidi" w:cstheme="majorBidi"/>
                <w:sz w:val="28"/>
                <w:szCs w:val="28"/>
                <w:rtl/>
                <w:lang w:bidi="ar-MA"/>
              </w:rPr>
              <w:t xml:space="preserve">: </w:t>
            </w:r>
            <w:r w:rsidRPr="00137DA6">
              <w:rPr>
                <w:rFonts w:asciiTheme="majorBidi" w:hAnsiTheme="majorBidi" w:cstheme="majorBidi"/>
                <w:b/>
                <w:bCs/>
                <w:sz w:val="28"/>
                <w:szCs w:val="28"/>
                <w:rtl/>
                <w:lang w:bidi="ar-MA"/>
              </w:rPr>
              <w:t>إ</w:t>
            </w:r>
            <w:r>
              <w:rPr>
                <w:rFonts w:asciiTheme="majorBidi" w:hAnsiTheme="majorBidi" w:cstheme="majorBidi" w:hint="cs"/>
                <w:b/>
                <w:bCs/>
                <w:sz w:val="28"/>
                <w:szCs w:val="28"/>
                <w:rtl/>
                <w:lang w:bidi="ar-MA"/>
              </w:rPr>
              <w:t>ِ</w:t>
            </w:r>
            <w:r w:rsidRPr="00137DA6">
              <w:rPr>
                <w:rFonts w:asciiTheme="majorBidi" w:hAnsiTheme="majorBidi" w:cstheme="majorBidi"/>
                <w:b/>
                <w:bCs/>
                <w:sz w:val="28"/>
                <w:szCs w:val="28"/>
                <w:rtl/>
                <w:lang w:bidi="ar-MA"/>
              </w:rPr>
              <w:t>ن</w:t>
            </w:r>
            <w:r>
              <w:rPr>
                <w:rFonts w:asciiTheme="majorBidi" w:hAnsiTheme="majorBidi" w:cstheme="majorBidi" w:hint="cs"/>
                <w:b/>
                <w:bCs/>
                <w:sz w:val="28"/>
                <w:szCs w:val="28"/>
                <w:rtl/>
                <w:lang w:bidi="ar-MA"/>
              </w:rPr>
              <w:t>َّ</w:t>
            </w:r>
            <w:r w:rsidRPr="00137DA6">
              <w:rPr>
                <w:rFonts w:asciiTheme="majorBidi" w:hAnsiTheme="majorBidi" w:cstheme="majorBidi"/>
                <w:b/>
                <w:bCs/>
                <w:sz w:val="28"/>
                <w:szCs w:val="28"/>
                <w:rtl/>
                <w:lang w:bidi="ar-MA"/>
              </w:rPr>
              <w:t xml:space="preserve"> ب</w:t>
            </w:r>
            <w:r>
              <w:rPr>
                <w:rFonts w:asciiTheme="majorBidi" w:hAnsiTheme="majorBidi" w:cstheme="majorBidi" w:hint="cs"/>
                <w:b/>
                <w:bCs/>
                <w:sz w:val="28"/>
                <w:szCs w:val="28"/>
                <w:rtl/>
                <w:lang w:bidi="ar-MA"/>
              </w:rPr>
              <w:t>َ</w:t>
            </w:r>
            <w:r w:rsidRPr="00137DA6">
              <w:rPr>
                <w:rFonts w:asciiTheme="majorBidi" w:hAnsiTheme="majorBidi" w:cstheme="majorBidi"/>
                <w:b/>
                <w:bCs/>
                <w:sz w:val="28"/>
                <w:szCs w:val="28"/>
                <w:rtl/>
                <w:lang w:bidi="ar-MA"/>
              </w:rPr>
              <w:t>ع</w:t>
            </w:r>
            <w:r>
              <w:rPr>
                <w:rFonts w:asciiTheme="majorBidi" w:hAnsiTheme="majorBidi" w:cstheme="majorBidi" w:hint="cs"/>
                <w:b/>
                <w:bCs/>
                <w:sz w:val="28"/>
                <w:szCs w:val="28"/>
                <w:rtl/>
                <w:lang w:bidi="ar-MA"/>
              </w:rPr>
              <w:t>ْ</w:t>
            </w:r>
            <w:r w:rsidRPr="00137DA6">
              <w:rPr>
                <w:rFonts w:asciiTheme="majorBidi" w:hAnsiTheme="majorBidi" w:cstheme="majorBidi"/>
                <w:b/>
                <w:bCs/>
                <w:sz w:val="28"/>
                <w:szCs w:val="28"/>
                <w:rtl/>
                <w:lang w:bidi="ar-MA"/>
              </w:rPr>
              <w:t>د</w:t>
            </w:r>
            <w:r>
              <w:rPr>
                <w:rFonts w:asciiTheme="majorBidi" w:hAnsiTheme="majorBidi" w:cstheme="majorBidi" w:hint="cs"/>
                <w:b/>
                <w:bCs/>
                <w:sz w:val="28"/>
                <w:szCs w:val="28"/>
                <w:rtl/>
                <w:lang w:bidi="ar-MA"/>
              </w:rPr>
              <w:t>َ</w:t>
            </w:r>
            <w:r w:rsidRPr="00137DA6">
              <w:rPr>
                <w:rFonts w:asciiTheme="majorBidi" w:hAnsiTheme="majorBidi" w:cstheme="majorBidi"/>
                <w:b/>
                <w:bCs/>
                <w:sz w:val="28"/>
                <w:szCs w:val="28"/>
                <w:rtl/>
                <w:lang w:bidi="ar-MA"/>
              </w:rPr>
              <w:t xml:space="preserve"> الكَدَر</w:t>
            </w:r>
            <w:r>
              <w:rPr>
                <w:rFonts w:asciiTheme="majorBidi" w:hAnsiTheme="majorBidi" w:cstheme="majorBidi" w:hint="cs"/>
                <w:b/>
                <w:bCs/>
                <w:sz w:val="28"/>
                <w:szCs w:val="28"/>
                <w:rtl/>
                <w:lang w:bidi="ar-MA"/>
              </w:rPr>
              <w:t>ِ</w:t>
            </w:r>
            <w:r w:rsidRPr="00137DA6">
              <w:rPr>
                <w:rFonts w:asciiTheme="majorBidi" w:hAnsiTheme="majorBidi" w:cstheme="majorBidi"/>
                <w:b/>
                <w:bCs/>
                <w:sz w:val="28"/>
                <w:szCs w:val="28"/>
                <w:rtl/>
                <w:lang w:bidi="ar-MA"/>
              </w:rPr>
              <w:t xml:space="preserve"> ص</w:t>
            </w:r>
            <w:r>
              <w:rPr>
                <w:rFonts w:asciiTheme="majorBidi" w:hAnsiTheme="majorBidi" w:cstheme="majorBidi" w:hint="cs"/>
                <w:b/>
                <w:bCs/>
                <w:sz w:val="28"/>
                <w:szCs w:val="28"/>
                <w:rtl/>
                <w:lang w:bidi="ar-MA"/>
              </w:rPr>
              <w:t>َ</w:t>
            </w:r>
            <w:r w:rsidRPr="00137DA6">
              <w:rPr>
                <w:rFonts w:asciiTheme="majorBidi" w:hAnsiTheme="majorBidi" w:cstheme="majorBidi"/>
                <w:b/>
                <w:bCs/>
                <w:sz w:val="28"/>
                <w:szCs w:val="28"/>
                <w:rtl/>
                <w:lang w:bidi="ar-MA"/>
              </w:rPr>
              <w:t>ف</w:t>
            </w:r>
            <w:r>
              <w:rPr>
                <w:rFonts w:asciiTheme="majorBidi" w:hAnsiTheme="majorBidi" w:cstheme="majorBidi" w:hint="cs"/>
                <w:b/>
                <w:bCs/>
                <w:sz w:val="28"/>
                <w:szCs w:val="28"/>
                <w:rtl/>
                <w:lang w:bidi="ar-MA"/>
              </w:rPr>
              <w:t>ْ</w:t>
            </w:r>
            <w:r w:rsidRPr="00137DA6">
              <w:rPr>
                <w:rFonts w:asciiTheme="majorBidi" w:hAnsiTheme="majorBidi" w:cstheme="majorBidi"/>
                <w:b/>
                <w:bCs/>
                <w:sz w:val="28"/>
                <w:szCs w:val="28"/>
                <w:rtl/>
                <w:lang w:bidi="ar-MA"/>
              </w:rPr>
              <w:t>وا</w:t>
            </w:r>
            <w:r>
              <w:rPr>
                <w:rFonts w:asciiTheme="majorBidi" w:hAnsiTheme="majorBidi" w:cstheme="majorBidi" w:hint="cs"/>
                <w:b/>
                <w:bCs/>
                <w:sz w:val="28"/>
                <w:szCs w:val="28"/>
                <w:rtl/>
                <w:lang w:bidi="ar-MA"/>
              </w:rPr>
              <w:t>ً</w:t>
            </w:r>
            <w:r w:rsidRPr="00137DA6">
              <w:rPr>
                <w:rFonts w:asciiTheme="majorBidi" w:hAnsiTheme="majorBidi" w:cstheme="majorBidi"/>
                <w:b/>
                <w:bCs/>
                <w:sz w:val="28"/>
                <w:szCs w:val="28"/>
                <w:rtl/>
                <w:lang w:bidi="ar-MA"/>
              </w:rPr>
              <w:t>، و</w:t>
            </w:r>
            <w:r>
              <w:rPr>
                <w:rFonts w:asciiTheme="majorBidi" w:hAnsiTheme="majorBidi" w:cstheme="majorBidi" w:hint="cs"/>
                <w:b/>
                <w:bCs/>
                <w:sz w:val="28"/>
                <w:szCs w:val="28"/>
                <w:rtl/>
                <w:lang w:bidi="ar-MA"/>
              </w:rPr>
              <w:t>َ</w:t>
            </w:r>
            <w:r w:rsidRPr="00137DA6">
              <w:rPr>
                <w:rFonts w:asciiTheme="majorBidi" w:hAnsiTheme="majorBidi" w:cstheme="majorBidi"/>
                <w:b/>
                <w:bCs/>
                <w:sz w:val="28"/>
                <w:szCs w:val="28"/>
                <w:rtl/>
                <w:lang w:bidi="ar-MA"/>
              </w:rPr>
              <w:t>ب</w:t>
            </w:r>
            <w:r>
              <w:rPr>
                <w:rFonts w:asciiTheme="majorBidi" w:hAnsiTheme="majorBidi" w:cstheme="majorBidi" w:hint="cs"/>
                <w:b/>
                <w:bCs/>
                <w:sz w:val="28"/>
                <w:szCs w:val="28"/>
                <w:rtl/>
                <w:lang w:bidi="ar-MA"/>
              </w:rPr>
              <w:t>َ</w:t>
            </w:r>
            <w:r w:rsidRPr="00137DA6">
              <w:rPr>
                <w:rFonts w:asciiTheme="majorBidi" w:hAnsiTheme="majorBidi" w:cstheme="majorBidi"/>
                <w:b/>
                <w:bCs/>
                <w:sz w:val="28"/>
                <w:szCs w:val="28"/>
                <w:rtl/>
                <w:lang w:bidi="ar-MA"/>
              </w:rPr>
              <w:t>ع</w:t>
            </w:r>
            <w:r>
              <w:rPr>
                <w:rFonts w:asciiTheme="majorBidi" w:hAnsiTheme="majorBidi" w:cstheme="majorBidi" w:hint="cs"/>
                <w:b/>
                <w:bCs/>
                <w:sz w:val="28"/>
                <w:szCs w:val="28"/>
                <w:rtl/>
                <w:lang w:bidi="ar-MA"/>
              </w:rPr>
              <w:t>ْ</w:t>
            </w:r>
            <w:r w:rsidRPr="00137DA6">
              <w:rPr>
                <w:rFonts w:asciiTheme="majorBidi" w:hAnsiTheme="majorBidi" w:cstheme="majorBidi"/>
                <w:b/>
                <w:bCs/>
                <w:sz w:val="28"/>
                <w:szCs w:val="28"/>
                <w:rtl/>
                <w:lang w:bidi="ar-MA"/>
              </w:rPr>
              <w:t>د</w:t>
            </w:r>
            <w:r>
              <w:rPr>
                <w:rFonts w:asciiTheme="majorBidi" w:hAnsiTheme="majorBidi" w:cstheme="majorBidi" w:hint="cs"/>
                <w:b/>
                <w:bCs/>
                <w:sz w:val="28"/>
                <w:szCs w:val="28"/>
                <w:rtl/>
                <w:lang w:bidi="ar-MA"/>
              </w:rPr>
              <w:t>َ</w:t>
            </w:r>
            <w:r w:rsidRPr="00137DA6">
              <w:rPr>
                <w:rFonts w:asciiTheme="majorBidi" w:hAnsiTheme="majorBidi" w:cstheme="majorBidi"/>
                <w:b/>
                <w:bCs/>
                <w:sz w:val="28"/>
                <w:szCs w:val="28"/>
                <w:rtl/>
                <w:lang w:bidi="ar-MA"/>
              </w:rPr>
              <w:t xml:space="preserve"> الم</w:t>
            </w:r>
            <w:r>
              <w:rPr>
                <w:rFonts w:asciiTheme="majorBidi" w:hAnsiTheme="majorBidi" w:cstheme="majorBidi" w:hint="cs"/>
                <w:b/>
                <w:bCs/>
                <w:sz w:val="28"/>
                <w:szCs w:val="28"/>
                <w:rtl/>
                <w:lang w:bidi="ar-MA"/>
              </w:rPr>
              <w:t>َ</w:t>
            </w:r>
            <w:r w:rsidRPr="00137DA6">
              <w:rPr>
                <w:rFonts w:asciiTheme="majorBidi" w:hAnsiTheme="majorBidi" w:cstheme="majorBidi"/>
                <w:b/>
                <w:bCs/>
                <w:sz w:val="28"/>
                <w:szCs w:val="28"/>
                <w:rtl/>
                <w:lang w:bidi="ar-MA"/>
              </w:rPr>
              <w:t>ط</w:t>
            </w:r>
            <w:r>
              <w:rPr>
                <w:rFonts w:asciiTheme="majorBidi" w:hAnsiTheme="majorBidi" w:cstheme="majorBidi" w:hint="cs"/>
                <w:b/>
                <w:bCs/>
                <w:sz w:val="28"/>
                <w:szCs w:val="28"/>
                <w:rtl/>
                <w:lang w:bidi="ar-MA"/>
              </w:rPr>
              <w:t>َ</w:t>
            </w:r>
            <w:r w:rsidRPr="00137DA6">
              <w:rPr>
                <w:rFonts w:asciiTheme="majorBidi" w:hAnsiTheme="majorBidi" w:cstheme="majorBidi"/>
                <w:b/>
                <w:bCs/>
                <w:sz w:val="28"/>
                <w:szCs w:val="28"/>
                <w:rtl/>
                <w:lang w:bidi="ar-MA"/>
              </w:rPr>
              <w:t>ر</w:t>
            </w:r>
            <w:r>
              <w:rPr>
                <w:rFonts w:asciiTheme="majorBidi" w:hAnsiTheme="majorBidi" w:cstheme="majorBidi" w:hint="cs"/>
                <w:b/>
                <w:bCs/>
                <w:sz w:val="28"/>
                <w:szCs w:val="28"/>
                <w:rtl/>
                <w:lang w:bidi="ar-MA"/>
              </w:rPr>
              <w:t>ِ</w:t>
            </w:r>
            <w:r w:rsidRPr="00137DA6">
              <w:rPr>
                <w:rFonts w:asciiTheme="majorBidi" w:hAnsiTheme="majorBidi" w:cstheme="majorBidi"/>
                <w:b/>
                <w:bCs/>
                <w:sz w:val="28"/>
                <w:szCs w:val="28"/>
                <w:rtl/>
                <w:lang w:bidi="ar-MA"/>
              </w:rPr>
              <w:t xml:space="preserve"> ص</w:t>
            </w:r>
            <w:r>
              <w:rPr>
                <w:rFonts w:asciiTheme="majorBidi" w:hAnsiTheme="majorBidi" w:cstheme="majorBidi" w:hint="cs"/>
                <w:b/>
                <w:bCs/>
                <w:sz w:val="28"/>
                <w:szCs w:val="28"/>
                <w:rtl/>
                <w:lang w:bidi="ar-MA"/>
              </w:rPr>
              <w:t>َ</w:t>
            </w:r>
            <w:r w:rsidRPr="00137DA6">
              <w:rPr>
                <w:rFonts w:asciiTheme="majorBidi" w:hAnsiTheme="majorBidi" w:cstheme="majorBidi"/>
                <w:b/>
                <w:bCs/>
                <w:sz w:val="28"/>
                <w:szCs w:val="28"/>
                <w:rtl/>
                <w:lang w:bidi="ar-MA"/>
              </w:rPr>
              <w:t>ح</w:t>
            </w:r>
            <w:r>
              <w:rPr>
                <w:rFonts w:asciiTheme="majorBidi" w:hAnsiTheme="majorBidi" w:cstheme="majorBidi" w:hint="cs"/>
                <w:b/>
                <w:bCs/>
                <w:sz w:val="28"/>
                <w:szCs w:val="28"/>
                <w:rtl/>
                <w:lang w:bidi="ar-MA"/>
              </w:rPr>
              <w:t>ْ</w:t>
            </w:r>
            <w:r w:rsidRPr="00137DA6">
              <w:rPr>
                <w:rFonts w:asciiTheme="majorBidi" w:hAnsiTheme="majorBidi" w:cstheme="majorBidi"/>
                <w:b/>
                <w:bCs/>
                <w:sz w:val="28"/>
                <w:szCs w:val="28"/>
                <w:rtl/>
                <w:lang w:bidi="ar-MA"/>
              </w:rPr>
              <w:t>وا</w:t>
            </w:r>
            <w:r>
              <w:rPr>
                <w:rFonts w:asciiTheme="majorBidi" w:hAnsiTheme="majorBidi" w:cstheme="majorBidi" w:hint="cs"/>
                <w:b/>
                <w:bCs/>
                <w:sz w:val="28"/>
                <w:szCs w:val="28"/>
                <w:rtl/>
                <w:lang w:bidi="ar-MA"/>
              </w:rPr>
              <w:t>ً</w:t>
            </w:r>
          </w:p>
          <w:p w:rsidR="005009D6" w:rsidRPr="00524487" w:rsidP="003113B7">
            <w:pPr>
              <w:shd w:val="clear" w:color="auto" w:fill="FFFFFF" w:themeFill="background1"/>
              <w:bidi/>
              <w:spacing w:after="0" w:line="276" w:lineRule="auto"/>
              <w:rPr>
                <w:color w:val="000000"/>
                <w:sz w:val="28"/>
                <w:szCs w:val="28"/>
                <w:rtl/>
              </w:rPr>
            </w:pPr>
            <w:r w:rsidRPr="00F07D72">
              <w:rPr>
                <w:rFonts w:asciiTheme="majorBidi" w:hAnsiTheme="majorBidi" w:cstheme="majorBidi"/>
                <w:b/>
                <w:bCs/>
                <w:sz w:val="28"/>
                <w:szCs w:val="28"/>
                <w:rtl/>
              </w:rPr>
              <w:t>2</w:t>
            </w:r>
            <w:r w:rsidRPr="00137DA6" w:rsidR="00DA5878">
              <w:rPr>
                <w:rFonts w:asciiTheme="majorBidi" w:hAnsiTheme="majorBidi" w:cstheme="majorBidi"/>
                <w:b/>
                <w:bCs/>
                <w:color w:val="000000"/>
                <w:sz w:val="28"/>
                <w:szCs w:val="28"/>
                <w:shd w:val="clear" w:color="auto" w:fill="FFFFFF" w:themeFill="background1"/>
                <w:rtl/>
              </w:rPr>
              <w:t xml:space="preserve"> ـ قال تعالى: "ما لَكُمْ لَا تَرْجُونَ لِلَّهِ وَقَارًا</w:t>
            </w:r>
            <w:r w:rsidRPr="00137DA6" w:rsidR="00DA5878">
              <w:rPr>
                <w:rFonts w:asciiTheme="majorBidi" w:hAnsiTheme="majorBidi" w:cstheme="majorBidi"/>
                <w:color w:val="000000"/>
                <w:sz w:val="28"/>
                <w:szCs w:val="28"/>
                <w:shd w:val="clear" w:color="auto" w:fill="FFFFFF" w:themeFill="background1"/>
                <w:rtl/>
              </w:rPr>
              <w:t xml:space="preserve"> </w:t>
            </w:r>
            <w:hyperlink r:id="rId18" w:history="1">
              <w:r w:rsidRPr="00137DA6" w:rsidR="00DA5878">
                <w:rPr>
                  <w:rFonts w:asciiTheme="majorBidi" w:hAnsiTheme="majorBidi" w:cstheme="majorBidi"/>
                  <w:b/>
                  <w:bCs/>
                  <w:color w:val="000000"/>
                  <w:sz w:val="28"/>
                  <w:szCs w:val="28"/>
                  <w:shd w:val="clear" w:color="auto" w:fill="FFFFFF" w:themeFill="background1"/>
                  <w:rtl/>
                </w:rPr>
                <w:t>وَقَدْ خَلَقَكُمْ أَطْوَارًا</w:t>
              </w:r>
            </w:hyperlink>
            <w:r w:rsidRPr="00137DA6" w:rsidR="00DA5878">
              <w:rPr>
                <w:rFonts w:asciiTheme="majorBidi" w:hAnsiTheme="majorBidi" w:cstheme="majorBidi"/>
                <w:b/>
                <w:bCs/>
                <w:color w:val="000000"/>
                <w:sz w:val="28"/>
                <w:szCs w:val="28"/>
                <w:shd w:val="clear" w:color="auto" w:fill="FFFFFF" w:themeFill="background1"/>
                <w:rtl/>
              </w:rPr>
              <w:t>"</w:t>
            </w:r>
            <w:r w:rsidRPr="00137DA6" w:rsidR="00DA5878">
              <w:rPr>
                <w:rFonts w:asciiTheme="majorBidi" w:hAnsiTheme="majorBidi" w:cstheme="majorBidi"/>
                <w:b/>
                <w:bCs/>
                <w:color w:val="000000"/>
                <w:sz w:val="28"/>
                <w:szCs w:val="28"/>
                <w:shd w:val="clear" w:color="auto" w:fill="FFFFFF" w:themeFill="background1"/>
                <w:rtl/>
              </w:rPr>
              <w:br/>
              <w:t xml:space="preserve">3 ـ </w:t>
            </w:r>
            <w:r w:rsidR="0099211D">
              <w:rPr>
                <w:rFonts w:asciiTheme="majorBidi" w:hAnsiTheme="majorBidi" w:cstheme="majorBidi" w:hint="cs"/>
                <w:b/>
                <w:bCs/>
                <w:color w:val="000000"/>
                <w:sz w:val="28"/>
                <w:szCs w:val="28"/>
                <w:shd w:val="clear" w:color="auto" w:fill="FFFFFF" w:themeFill="background1"/>
                <w:rtl/>
              </w:rPr>
              <w:t>يَزِلُّ عنها الطَّرْفُ وَيَمُوجُ فيها الظَّرْفُ</w:t>
            </w:r>
            <w:r w:rsidR="003113B7">
              <w:rPr>
                <w:rFonts w:asciiTheme="majorBidi" w:hAnsiTheme="majorBidi" w:cstheme="majorBidi"/>
                <w:b/>
                <w:bCs/>
                <w:color w:val="000000"/>
                <w:sz w:val="28"/>
                <w:szCs w:val="28"/>
                <w:shd w:val="clear" w:color="auto" w:fill="FFFFFF" w:themeFill="background1"/>
                <w:rtl/>
              </w:rPr>
              <w:br/>
            </w:r>
            <w:r w:rsidRPr="00137DA6" w:rsidR="00DA5878">
              <w:rPr>
                <w:rFonts w:asciiTheme="majorBidi" w:hAnsiTheme="majorBidi" w:cstheme="majorBidi"/>
                <w:b/>
                <w:bCs/>
                <w:color w:val="222222"/>
                <w:sz w:val="28"/>
                <w:szCs w:val="28"/>
                <w:shd w:val="clear" w:color="auto" w:fill="FFFFFF"/>
                <w:rtl/>
              </w:rPr>
              <w:br/>
            </w:r>
            <w:r w:rsidRPr="00137DA6" w:rsidR="00DA5878">
              <w:rPr>
                <w:rFonts w:asciiTheme="majorBidi" w:hAnsiTheme="majorBidi" w:cstheme="majorBidi"/>
                <w:b/>
                <w:bCs/>
                <w:color w:val="222222"/>
                <w:sz w:val="28"/>
                <w:szCs w:val="28"/>
                <w:shd w:val="clear" w:color="auto" w:fill="FFFFFF"/>
                <w:rtl/>
              </w:rPr>
              <w:t>المثال (1)</w:t>
            </w:r>
            <w:r w:rsidRPr="00137DA6" w:rsidR="00DA5878">
              <w:rPr>
                <w:rFonts w:asciiTheme="majorBidi" w:hAnsiTheme="majorBidi" w:cstheme="majorBidi"/>
                <w:b/>
                <w:bCs/>
                <w:color w:val="222222"/>
                <w:sz w:val="28"/>
                <w:szCs w:val="28"/>
                <w:shd w:val="clear" w:color="auto" w:fill="FFFFFF"/>
                <w:rtl/>
              </w:rPr>
              <w:br/>
              <w:t xml:space="preserve">ـ </w:t>
            </w:r>
            <w:r w:rsidR="003E025E">
              <w:rPr>
                <w:rFonts w:asciiTheme="majorBidi" w:hAnsiTheme="majorBidi" w:cstheme="majorBidi" w:hint="cs"/>
                <w:color w:val="222222"/>
                <w:sz w:val="28"/>
                <w:szCs w:val="28"/>
                <w:shd w:val="clear" w:color="auto" w:fill="FFFFFF"/>
                <w:rtl/>
              </w:rPr>
              <w:t>بعد</w:t>
            </w:r>
            <w:r w:rsidRPr="00137DA6" w:rsidR="00DA5878">
              <w:rPr>
                <w:rFonts w:asciiTheme="majorBidi" w:hAnsiTheme="majorBidi" w:cstheme="majorBidi"/>
                <w:color w:val="222222"/>
                <w:sz w:val="28"/>
                <w:szCs w:val="28"/>
                <w:shd w:val="clear" w:color="auto" w:fill="FFFFFF"/>
                <w:rtl/>
              </w:rPr>
              <w:t xml:space="preserve"> / الكدر / صفوا</w:t>
            </w:r>
            <w:r w:rsidRPr="00137DA6" w:rsidR="00DA5878">
              <w:rPr>
                <w:rFonts w:asciiTheme="majorBidi" w:hAnsiTheme="majorBidi" w:cstheme="majorBidi"/>
                <w:color w:val="222222"/>
                <w:sz w:val="28"/>
                <w:szCs w:val="28"/>
                <w:shd w:val="clear" w:color="auto" w:fill="FFFFFF"/>
                <w:rtl/>
              </w:rPr>
              <w:br/>
            </w:r>
            <w:r w:rsidRPr="00137DA6" w:rsidR="00DA5878">
              <w:rPr>
                <w:rFonts w:asciiTheme="majorBidi" w:hAnsiTheme="majorBidi" w:cstheme="majorBidi"/>
                <w:b/>
                <w:bCs/>
                <w:color w:val="222222"/>
                <w:sz w:val="28"/>
                <w:szCs w:val="28"/>
                <w:shd w:val="clear" w:color="auto" w:fill="FFFFFF"/>
                <w:rtl/>
              </w:rPr>
              <w:t>ـ</w:t>
            </w:r>
            <w:r w:rsidRPr="00137DA6" w:rsidR="00DA5878">
              <w:rPr>
                <w:rFonts w:asciiTheme="majorBidi" w:hAnsiTheme="majorBidi" w:cstheme="majorBidi"/>
                <w:color w:val="222222"/>
                <w:sz w:val="28"/>
                <w:szCs w:val="28"/>
                <w:shd w:val="clear" w:color="auto" w:fill="FFFFFF"/>
                <w:rtl/>
              </w:rPr>
              <w:t xml:space="preserve"> بعد / المطر / صحوا</w:t>
            </w:r>
            <w:r w:rsidRPr="00137DA6" w:rsidR="00DA5878">
              <w:rPr>
                <w:rFonts w:asciiTheme="majorBidi" w:hAnsiTheme="majorBidi" w:cstheme="majorBidi"/>
                <w:color w:val="222222"/>
                <w:sz w:val="28"/>
                <w:szCs w:val="28"/>
                <w:shd w:val="clear" w:color="auto" w:fill="FFFFFF"/>
                <w:rtl/>
              </w:rPr>
              <w:br/>
              <w:t xml:space="preserve">= كل كلمة في الجملة (1)، تقابلها كلمة في الجملة (2)، تماثلها في الوزن وفي الحرف الأخير ويسمى هذا النوع، </w:t>
            </w:r>
            <w:r w:rsidRPr="00137DA6" w:rsidR="00DA5878">
              <w:rPr>
                <w:rFonts w:asciiTheme="majorBidi" w:hAnsiTheme="majorBidi" w:cstheme="majorBidi"/>
                <w:b/>
                <w:bCs/>
                <w:color w:val="222222"/>
                <w:sz w:val="28"/>
                <w:szCs w:val="28"/>
                <w:u w:val="single"/>
                <w:shd w:val="clear" w:color="auto" w:fill="FFFFFF"/>
                <w:rtl/>
              </w:rPr>
              <w:t>السَّجْعُ المُرَصَّعُ</w:t>
            </w:r>
            <w:r w:rsidRPr="00137DA6" w:rsidR="00DA5878">
              <w:rPr>
                <w:rFonts w:asciiTheme="majorBidi" w:hAnsiTheme="majorBidi" w:cstheme="majorBidi"/>
                <w:b/>
                <w:bCs/>
                <w:color w:val="222222"/>
                <w:sz w:val="28"/>
                <w:szCs w:val="28"/>
                <w:shd w:val="clear" w:color="auto" w:fill="FFFFFF"/>
                <w:rtl/>
              </w:rPr>
              <w:br/>
              <w:t>استنتاج: 2</w:t>
            </w:r>
            <w:r w:rsidRPr="00137DA6" w:rsidR="00DA5878">
              <w:rPr>
                <w:rFonts w:asciiTheme="majorBidi" w:hAnsiTheme="majorBidi" w:cstheme="majorBidi"/>
                <w:b/>
                <w:bCs/>
                <w:color w:val="222222"/>
                <w:sz w:val="28"/>
                <w:szCs w:val="28"/>
                <w:shd w:val="clear" w:color="auto" w:fill="FFFFFF"/>
                <w:rtl/>
              </w:rPr>
              <w:br/>
              <w:t xml:space="preserve">السَّجْعُ المُرَصَّعُ: </w:t>
            </w:r>
            <w:r w:rsidRPr="00137DA6" w:rsidR="00DA5878">
              <w:rPr>
                <w:rFonts w:asciiTheme="majorBidi" w:hAnsiTheme="majorBidi" w:cstheme="majorBidi"/>
                <w:color w:val="222222"/>
                <w:sz w:val="28"/>
                <w:szCs w:val="28"/>
                <w:shd w:val="clear" w:color="auto" w:fill="FFFFFF"/>
                <w:rtl/>
              </w:rPr>
              <w:t>وهو الذي تتفق فيه ألفاظ الجملتين وزنا وتقفية، أي مقابلة كل لفظة في الفقرة الأولى بلفظة تأتي على وزنها، وتتفق معها في الحرف الأخير في الفقرة الثانية</w:t>
            </w:r>
            <w:r w:rsidR="003E025E">
              <w:rPr>
                <w:rFonts w:asciiTheme="majorBidi" w:hAnsiTheme="majorBidi" w:cstheme="majorBidi" w:hint="cs"/>
                <w:color w:val="222222"/>
                <w:sz w:val="28"/>
                <w:szCs w:val="28"/>
                <w:shd w:val="clear" w:color="auto" w:fill="FFFFFF"/>
                <w:rtl/>
              </w:rPr>
              <w:t>.</w:t>
            </w:r>
            <w:r w:rsidRPr="00137DA6" w:rsidR="00DA5878">
              <w:rPr>
                <w:rFonts w:asciiTheme="majorBidi" w:hAnsiTheme="majorBidi" w:cstheme="majorBidi"/>
                <w:color w:val="222222"/>
                <w:sz w:val="28"/>
                <w:szCs w:val="28"/>
                <w:shd w:val="clear" w:color="auto" w:fill="FFFFFF"/>
                <w:rtl/>
              </w:rPr>
              <w:br/>
            </w:r>
            <w:r w:rsidRPr="00137DA6" w:rsidR="00DA5878">
              <w:rPr>
                <w:rFonts w:asciiTheme="majorBidi" w:hAnsiTheme="majorBidi" w:cstheme="majorBidi"/>
                <w:b/>
                <w:bCs/>
                <w:color w:val="222222"/>
                <w:sz w:val="28"/>
                <w:szCs w:val="28"/>
                <w:shd w:val="clear" w:color="auto" w:fill="FFFFFF"/>
                <w:rtl/>
              </w:rPr>
              <w:t>المثال (2)</w:t>
            </w:r>
            <w:r w:rsidR="007A4357">
              <w:rPr>
                <w:rFonts w:asciiTheme="majorBidi" w:hAnsiTheme="majorBidi" w:cstheme="majorBidi" w:hint="cs"/>
                <w:b/>
                <w:bCs/>
                <w:color w:val="222222"/>
                <w:sz w:val="28"/>
                <w:szCs w:val="28"/>
                <w:shd w:val="clear" w:color="auto" w:fill="FFFFFF"/>
                <w:rtl/>
              </w:rPr>
              <w:br/>
            </w:r>
            <w:r w:rsidRPr="00137DA6" w:rsidR="007A4357">
              <w:rPr>
                <w:rFonts w:asciiTheme="majorBidi" w:hAnsiTheme="majorBidi" w:cstheme="majorBidi"/>
                <w:color w:val="000000"/>
                <w:sz w:val="28"/>
                <w:szCs w:val="28"/>
                <w:shd w:val="clear" w:color="auto" w:fill="FFFFFF" w:themeFill="background1"/>
                <w:rtl/>
              </w:rPr>
              <w:t xml:space="preserve"> </w:t>
            </w:r>
            <w:r w:rsidRPr="00137DA6" w:rsidR="007A4357">
              <w:rPr>
                <w:rFonts w:asciiTheme="majorBidi" w:hAnsiTheme="majorBidi" w:cstheme="majorBidi"/>
                <w:b/>
                <w:bCs/>
                <w:color w:val="000000"/>
                <w:sz w:val="28"/>
                <w:szCs w:val="28"/>
                <w:shd w:val="clear" w:color="auto" w:fill="FFFFFF" w:themeFill="background1"/>
                <w:rtl/>
              </w:rPr>
              <w:t>وَقَارًا</w:t>
            </w:r>
            <w:r w:rsidRPr="00137DA6" w:rsidR="007A4357">
              <w:rPr>
                <w:rFonts w:asciiTheme="majorBidi" w:hAnsiTheme="majorBidi" w:cstheme="majorBidi"/>
                <w:color w:val="000000"/>
                <w:sz w:val="28"/>
                <w:szCs w:val="28"/>
                <w:shd w:val="clear" w:color="auto" w:fill="FFFFFF" w:themeFill="background1"/>
                <w:rtl/>
              </w:rPr>
              <w:t xml:space="preserve"> </w:t>
            </w:r>
            <w:hyperlink r:id="rId18" w:history="1">
              <w:r w:rsidRPr="00137DA6" w:rsidR="007A4357">
                <w:rPr>
                  <w:rFonts w:asciiTheme="majorBidi" w:hAnsiTheme="majorBidi" w:cstheme="majorBidi"/>
                  <w:b/>
                  <w:bCs/>
                  <w:color w:val="000000"/>
                  <w:sz w:val="28"/>
                  <w:szCs w:val="28"/>
                  <w:u w:val="single"/>
                  <w:shd w:val="clear" w:color="auto" w:fill="FFFFFF" w:themeFill="background1"/>
                  <w:rtl/>
                </w:rPr>
                <w:t>/</w:t>
              </w:r>
              <w:r w:rsidRPr="00137DA6" w:rsidR="007A4357">
                <w:rPr>
                  <w:rFonts w:asciiTheme="majorBidi" w:hAnsiTheme="majorBidi" w:cstheme="majorBidi"/>
                  <w:b/>
                  <w:bCs/>
                  <w:color w:val="000000"/>
                  <w:sz w:val="28"/>
                  <w:szCs w:val="28"/>
                  <w:shd w:val="clear" w:color="auto" w:fill="FFFFFF" w:themeFill="background1"/>
                  <w:rtl/>
                </w:rPr>
                <w:t xml:space="preserve"> أَطْوَارًا</w:t>
              </w:r>
            </w:hyperlink>
            <w:r w:rsidRPr="00137DA6" w:rsidR="007A4357">
              <w:rPr>
                <w:rFonts w:asciiTheme="majorBidi" w:hAnsiTheme="majorBidi" w:cstheme="majorBidi"/>
                <w:b/>
                <w:bCs/>
                <w:color w:val="000000"/>
                <w:sz w:val="28"/>
                <w:szCs w:val="28"/>
                <w:shd w:val="clear" w:color="auto" w:fill="FFFFFF" w:themeFill="background1"/>
                <w:rtl/>
              </w:rPr>
              <w:t xml:space="preserve"> = </w:t>
            </w:r>
            <w:r w:rsidRPr="00DA5878" w:rsidR="007A4357">
              <w:rPr>
                <w:rFonts w:asciiTheme="majorBidi" w:hAnsiTheme="majorBidi" w:cstheme="majorBidi"/>
                <w:color w:val="000000"/>
                <w:sz w:val="28"/>
                <w:szCs w:val="28"/>
                <w:shd w:val="clear" w:color="auto" w:fill="FFFFFF" w:themeFill="background1"/>
                <w:rtl/>
              </w:rPr>
              <w:t>اختلاف الفاصلتين في الوزن واتفاقهما في الحرف الأخير،</w:t>
            </w:r>
            <w:r w:rsidRPr="00137DA6" w:rsidR="007A4357">
              <w:rPr>
                <w:rFonts w:asciiTheme="majorBidi" w:hAnsiTheme="majorBidi" w:cstheme="majorBidi"/>
                <w:b/>
                <w:bCs/>
                <w:color w:val="000000"/>
                <w:sz w:val="28"/>
                <w:szCs w:val="28"/>
                <w:shd w:val="clear" w:color="auto" w:fill="FFFFFF" w:themeFill="background1"/>
                <w:rtl/>
              </w:rPr>
              <w:t xml:space="preserve"> </w:t>
            </w:r>
            <w:r w:rsidRPr="00137DA6" w:rsidR="007A4357">
              <w:rPr>
                <w:rFonts w:asciiTheme="majorBidi" w:hAnsiTheme="majorBidi" w:cstheme="majorBidi"/>
                <w:color w:val="222222"/>
                <w:sz w:val="28"/>
                <w:szCs w:val="28"/>
                <w:shd w:val="clear" w:color="auto" w:fill="FFFFFF"/>
                <w:rtl/>
              </w:rPr>
              <w:t xml:space="preserve">ويسمى هذا النوع، </w:t>
            </w:r>
            <w:r w:rsidRPr="00137DA6" w:rsidR="007A4357">
              <w:rPr>
                <w:rFonts w:asciiTheme="majorBidi" w:hAnsiTheme="majorBidi" w:cstheme="majorBidi"/>
                <w:b/>
                <w:bCs/>
                <w:color w:val="222222"/>
                <w:sz w:val="28"/>
                <w:szCs w:val="28"/>
                <w:u w:val="single"/>
                <w:shd w:val="clear" w:color="auto" w:fill="FFFFFF"/>
                <w:rtl/>
              </w:rPr>
              <w:t xml:space="preserve">السَّجْعُ </w:t>
            </w:r>
            <w:r w:rsidRPr="00137DA6" w:rsidR="007A4357">
              <w:rPr>
                <w:rFonts w:asciiTheme="majorBidi" w:hAnsiTheme="majorBidi" w:cstheme="majorBidi"/>
                <w:b/>
                <w:bCs/>
                <w:color w:val="222222"/>
                <w:sz w:val="28"/>
                <w:szCs w:val="28"/>
                <w:u w:val="single"/>
                <w:shd w:val="clear" w:color="auto" w:fill="FFFFFF"/>
                <w:rtl/>
              </w:rPr>
              <w:t>المُطَرَّفُ</w:t>
            </w:r>
            <w:r w:rsidR="008327B7">
              <w:rPr>
                <w:rFonts w:asciiTheme="majorBidi" w:hAnsiTheme="majorBidi" w:cstheme="majorBidi" w:hint="cs"/>
                <w:b/>
                <w:bCs/>
                <w:color w:val="222222"/>
                <w:sz w:val="28"/>
                <w:szCs w:val="28"/>
                <w:u w:val="single"/>
                <w:shd w:val="clear" w:color="auto" w:fill="FFFFFF"/>
                <w:rtl/>
              </w:rPr>
              <w:br/>
            </w:r>
            <w:r w:rsidRPr="00137DA6" w:rsidR="008327B7">
              <w:rPr>
                <w:rFonts w:asciiTheme="majorBidi" w:hAnsiTheme="majorBidi" w:cstheme="majorBidi"/>
                <w:b/>
                <w:bCs/>
                <w:color w:val="222222"/>
                <w:sz w:val="28"/>
                <w:szCs w:val="28"/>
                <w:shd w:val="clear" w:color="auto" w:fill="FFFFFF"/>
                <w:rtl/>
              </w:rPr>
              <w:t xml:space="preserve"> استنتاج: 3</w:t>
            </w:r>
            <w:r w:rsidRPr="00137DA6" w:rsidR="007A4357">
              <w:rPr>
                <w:rFonts w:asciiTheme="majorBidi" w:hAnsiTheme="majorBidi" w:cstheme="majorBidi"/>
                <w:b/>
                <w:bCs/>
                <w:color w:val="222222"/>
                <w:sz w:val="28"/>
                <w:szCs w:val="28"/>
                <w:u w:val="single"/>
                <w:shd w:val="clear" w:color="auto" w:fill="FFFFFF"/>
                <w:rtl/>
              </w:rPr>
              <w:br/>
              <w:t xml:space="preserve"> السَّجْعُ </w:t>
            </w:r>
            <w:r w:rsidRPr="00137DA6" w:rsidR="007A4357">
              <w:rPr>
                <w:rFonts w:asciiTheme="majorBidi" w:hAnsiTheme="majorBidi" w:cstheme="majorBidi"/>
                <w:b/>
                <w:bCs/>
                <w:color w:val="222222"/>
                <w:sz w:val="28"/>
                <w:szCs w:val="28"/>
                <w:u w:val="single"/>
                <w:shd w:val="clear" w:color="auto" w:fill="FFFFFF"/>
                <w:rtl/>
              </w:rPr>
              <w:t>المُطَرَّفُ</w:t>
            </w:r>
            <w:r w:rsidRPr="00137DA6" w:rsidR="007A4357">
              <w:rPr>
                <w:rFonts w:asciiTheme="majorBidi" w:hAnsiTheme="majorBidi" w:cstheme="majorBidi"/>
                <w:b/>
                <w:bCs/>
                <w:color w:val="222222"/>
                <w:sz w:val="28"/>
                <w:szCs w:val="28"/>
                <w:u w:val="single"/>
                <w:shd w:val="clear" w:color="auto" w:fill="FFFFFF"/>
                <w:rtl/>
              </w:rPr>
              <w:t xml:space="preserve">: </w:t>
            </w:r>
            <w:r w:rsidRPr="00137DA6" w:rsidR="007A4357">
              <w:rPr>
                <w:rFonts w:asciiTheme="majorBidi" w:hAnsiTheme="majorBidi" w:cstheme="majorBidi"/>
                <w:color w:val="222222"/>
                <w:sz w:val="28"/>
                <w:szCs w:val="28"/>
                <w:shd w:val="clear" w:color="auto" w:fill="FFFFFF"/>
                <w:rtl/>
              </w:rPr>
              <w:t>هو اختلاف الفاصلتين في الوزن واتفاقهما في الحرف الأخير</w:t>
            </w:r>
            <w:r w:rsidR="008327B7">
              <w:rPr>
                <w:rFonts w:asciiTheme="majorBidi" w:hAnsiTheme="majorBidi" w:cstheme="majorBidi" w:hint="cs"/>
                <w:color w:val="222222"/>
                <w:sz w:val="28"/>
                <w:szCs w:val="28"/>
                <w:shd w:val="clear" w:color="auto" w:fill="FFFFFF"/>
                <w:rtl/>
              </w:rPr>
              <w:br/>
            </w:r>
            <w:r w:rsidRPr="00137DA6" w:rsidR="008327B7">
              <w:rPr>
                <w:rFonts w:asciiTheme="majorBidi" w:hAnsiTheme="majorBidi" w:cstheme="majorBidi"/>
                <w:b/>
                <w:bCs/>
                <w:color w:val="222222"/>
                <w:sz w:val="28"/>
                <w:szCs w:val="28"/>
                <w:shd w:val="clear" w:color="auto" w:fill="FFFFFF"/>
                <w:rtl/>
              </w:rPr>
              <w:t xml:space="preserve"> المثال (</w:t>
            </w:r>
            <w:r w:rsidR="003113B7">
              <w:rPr>
                <w:rFonts w:asciiTheme="majorBidi" w:hAnsiTheme="majorBidi" w:cstheme="majorBidi" w:hint="cs"/>
                <w:b/>
                <w:bCs/>
                <w:color w:val="222222"/>
                <w:sz w:val="28"/>
                <w:szCs w:val="28"/>
                <w:shd w:val="clear" w:color="auto" w:fill="FFFFFF"/>
                <w:rtl/>
              </w:rPr>
              <w:t>3</w:t>
            </w:r>
            <w:r w:rsidRPr="00137DA6" w:rsidR="008327B7">
              <w:rPr>
                <w:rFonts w:asciiTheme="majorBidi" w:hAnsiTheme="majorBidi" w:cstheme="majorBidi"/>
                <w:b/>
                <w:bCs/>
                <w:color w:val="222222"/>
                <w:sz w:val="28"/>
                <w:szCs w:val="28"/>
                <w:shd w:val="clear" w:color="auto" w:fill="FFFFFF"/>
                <w:rtl/>
              </w:rPr>
              <w:t>)</w:t>
            </w:r>
            <w:r w:rsidRPr="00137DA6" w:rsidR="00DA5878">
              <w:rPr>
                <w:rFonts w:asciiTheme="majorBidi" w:hAnsiTheme="majorBidi" w:cstheme="majorBidi"/>
                <w:b/>
                <w:bCs/>
                <w:color w:val="222222"/>
                <w:sz w:val="28"/>
                <w:szCs w:val="28"/>
                <w:shd w:val="clear" w:color="auto" w:fill="FFFFFF"/>
                <w:rtl/>
              </w:rPr>
              <w:br/>
            </w:r>
            <w:r w:rsidR="0099211D">
              <w:rPr>
                <w:rFonts w:asciiTheme="majorBidi" w:hAnsiTheme="majorBidi" w:cstheme="majorBidi" w:hint="cs"/>
                <w:b/>
                <w:bCs/>
                <w:color w:val="000000"/>
                <w:sz w:val="28"/>
                <w:szCs w:val="28"/>
                <w:shd w:val="clear" w:color="auto" w:fill="FFFFFF" w:themeFill="background1"/>
                <w:rtl/>
              </w:rPr>
              <w:t>الطَّرْفُ /  الظَّرْفُ</w:t>
            </w:r>
            <w:r w:rsidRPr="00137DA6" w:rsidR="00DA5878">
              <w:rPr>
                <w:rFonts w:asciiTheme="majorBidi" w:hAnsiTheme="majorBidi" w:cstheme="majorBidi"/>
                <w:b/>
                <w:bCs/>
                <w:color w:val="222222"/>
                <w:sz w:val="28"/>
                <w:szCs w:val="28"/>
                <w:shd w:val="clear" w:color="auto" w:fill="FFFFFF"/>
                <w:rtl/>
              </w:rPr>
              <w:br/>
              <w:t xml:space="preserve">= </w:t>
            </w:r>
            <w:r w:rsidRPr="00137DA6" w:rsidR="00DA5878">
              <w:rPr>
                <w:rFonts w:asciiTheme="majorBidi" w:hAnsiTheme="majorBidi" w:cstheme="majorBidi"/>
                <w:color w:val="222222"/>
                <w:sz w:val="28"/>
                <w:szCs w:val="28"/>
                <w:shd w:val="clear" w:color="auto" w:fill="FFFFFF"/>
                <w:rtl/>
              </w:rPr>
              <w:t>توافق الفاصلتين في الوزن والحرف الأخير</w:t>
            </w:r>
            <w:r w:rsidRPr="00137DA6" w:rsidR="00DA5878">
              <w:rPr>
                <w:rFonts w:asciiTheme="majorBidi" w:hAnsiTheme="majorBidi" w:cstheme="majorBidi"/>
                <w:b/>
                <w:bCs/>
                <w:color w:val="222222"/>
                <w:sz w:val="28"/>
                <w:szCs w:val="28"/>
                <w:shd w:val="clear" w:color="auto" w:fill="FFFFFF"/>
                <w:rtl/>
              </w:rPr>
              <w:t xml:space="preserve">، </w:t>
            </w:r>
            <w:r w:rsidRPr="00137DA6" w:rsidR="00DA5878">
              <w:rPr>
                <w:rFonts w:asciiTheme="majorBidi" w:hAnsiTheme="majorBidi" w:cstheme="majorBidi"/>
                <w:color w:val="222222"/>
                <w:sz w:val="28"/>
                <w:szCs w:val="28"/>
                <w:shd w:val="clear" w:color="auto" w:fill="FFFFFF"/>
                <w:rtl/>
              </w:rPr>
              <w:t>ويسمى هذا النوع،</w:t>
            </w:r>
            <w:r w:rsidRPr="00137DA6" w:rsidR="00DA5878">
              <w:rPr>
                <w:rFonts w:asciiTheme="majorBidi" w:hAnsiTheme="majorBidi" w:cstheme="majorBidi"/>
                <w:b/>
                <w:bCs/>
                <w:color w:val="222222"/>
                <w:sz w:val="28"/>
                <w:szCs w:val="28"/>
                <w:shd w:val="clear" w:color="auto" w:fill="FFFFFF"/>
                <w:rtl/>
              </w:rPr>
              <w:t xml:space="preserve"> </w:t>
            </w:r>
            <w:r w:rsidRPr="00137DA6" w:rsidR="00DA5878">
              <w:rPr>
                <w:rFonts w:asciiTheme="majorBidi" w:hAnsiTheme="majorBidi" w:cstheme="majorBidi"/>
                <w:b/>
                <w:bCs/>
                <w:color w:val="222222"/>
                <w:sz w:val="28"/>
                <w:szCs w:val="28"/>
                <w:u w:val="single"/>
                <w:shd w:val="clear" w:color="auto" w:fill="FFFFFF"/>
                <w:rtl/>
              </w:rPr>
              <w:t>السَّجْعُ المُتَوَازِي</w:t>
            </w:r>
            <w:r w:rsidRPr="00137DA6" w:rsidR="00DA5878">
              <w:rPr>
                <w:rFonts w:asciiTheme="majorBidi" w:hAnsiTheme="majorBidi" w:cstheme="majorBidi"/>
                <w:color w:val="222222"/>
                <w:sz w:val="28"/>
                <w:szCs w:val="28"/>
                <w:shd w:val="clear" w:color="auto" w:fill="FFFFFF"/>
                <w:rtl/>
              </w:rPr>
              <w:br/>
            </w:r>
            <w:r w:rsidRPr="00137DA6" w:rsidR="00DA5878">
              <w:rPr>
                <w:rFonts w:asciiTheme="majorBidi" w:hAnsiTheme="majorBidi" w:cstheme="majorBidi"/>
                <w:b/>
                <w:bCs/>
                <w:color w:val="222222"/>
                <w:sz w:val="28"/>
                <w:szCs w:val="28"/>
                <w:shd w:val="clear" w:color="auto" w:fill="FFFFFF"/>
                <w:rtl/>
              </w:rPr>
              <w:t xml:space="preserve">استنتاج: </w:t>
            </w:r>
            <w:r w:rsidR="003113B7">
              <w:rPr>
                <w:rFonts w:asciiTheme="majorBidi" w:hAnsiTheme="majorBidi" w:cstheme="majorBidi" w:hint="cs"/>
                <w:b/>
                <w:bCs/>
                <w:color w:val="222222"/>
                <w:sz w:val="28"/>
                <w:szCs w:val="28"/>
                <w:shd w:val="clear" w:color="auto" w:fill="FFFFFF"/>
                <w:rtl/>
              </w:rPr>
              <w:t>4</w:t>
            </w:r>
            <w:r w:rsidRPr="00137DA6" w:rsidR="00DA5878">
              <w:rPr>
                <w:rFonts w:asciiTheme="majorBidi" w:hAnsiTheme="majorBidi" w:cstheme="majorBidi"/>
                <w:b/>
                <w:bCs/>
                <w:color w:val="222222"/>
                <w:sz w:val="28"/>
                <w:szCs w:val="28"/>
                <w:shd w:val="clear" w:color="auto" w:fill="FFFFFF"/>
                <w:rtl/>
              </w:rPr>
              <w:br/>
            </w:r>
            <w:r w:rsidRPr="00137DA6" w:rsidR="00DA5878">
              <w:rPr>
                <w:rFonts w:asciiTheme="majorBidi" w:hAnsiTheme="majorBidi" w:cstheme="majorBidi"/>
                <w:b/>
                <w:bCs/>
                <w:color w:val="222222"/>
                <w:sz w:val="28"/>
                <w:szCs w:val="28"/>
                <w:u w:val="single"/>
                <w:shd w:val="clear" w:color="auto" w:fill="FFFFFF"/>
                <w:rtl/>
              </w:rPr>
              <w:t xml:space="preserve">السَّجْعُ المُتَوَازِي: </w:t>
            </w:r>
            <w:r w:rsidRPr="00137DA6" w:rsidR="00DA5878">
              <w:rPr>
                <w:rFonts w:asciiTheme="majorBidi" w:hAnsiTheme="majorBidi" w:cstheme="majorBidi"/>
                <w:color w:val="222222"/>
                <w:sz w:val="28"/>
                <w:szCs w:val="28"/>
                <w:shd w:val="clear" w:color="auto" w:fill="FFFFFF"/>
                <w:rtl/>
              </w:rPr>
              <w:t xml:space="preserve"> هو</w:t>
            </w:r>
            <w:r w:rsidRPr="00137DA6" w:rsidR="00DA5878">
              <w:rPr>
                <w:rFonts w:asciiTheme="majorBidi" w:hAnsiTheme="majorBidi" w:cstheme="majorBidi"/>
                <w:b/>
                <w:bCs/>
                <w:color w:val="222222"/>
                <w:sz w:val="28"/>
                <w:szCs w:val="28"/>
                <w:shd w:val="clear" w:color="auto" w:fill="FFFFFF"/>
                <w:rtl/>
              </w:rPr>
              <w:t xml:space="preserve"> </w:t>
            </w:r>
            <w:r w:rsidRPr="00137DA6" w:rsidR="00DA5878">
              <w:rPr>
                <w:rFonts w:asciiTheme="majorBidi" w:hAnsiTheme="majorBidi" w:cstheme="majorBidi"/>
                <w:color w:val="222222"/>
                <w:sz w:val="28"/>
                <w:szCs w:val="28"/>
                <w:shd w:val="clear" w:color="auto" w:fill="FFFFFF"/>
                <w:rtl/>
              </w:rPr>
              <w:t>الذي تتفق فيه الجملتان وزنا وتقفية</w:t>
            </w:r>
          </w:p>
        </w:tc>
        <w:tc>
          <w:tcPr>
            <w:tcW w:w="1560" w:type="dxa"/>
          </w:tcPr>
          <w:p w:rsidR="007C145F" w:rsidRPr="00D47A59" w:rsidP="00F66E5D">
            <w:pPr>
              <w:bidi/>
              <w:spacing w:after="0" w:line="240" w:lineRule="auto"/>
              <w:rPr>
                <w:sz w:val="28"/>
                <w:szCs w:val="28"/>
                <w:rtl/>
              </w:rPr>
            </w:pPr>
            <w:r w:rsidRPr="00D47A59">
              <w:rPr>
                <w:rFonts w:asciiTheme="majorBidi" w:hAnsiTheme="majorBidi" w:cstheme="majorBidi"/>
                <w:sz w:val="28"/>
                <w:szCs w:val="28"/>
                <w:rtl/>
              </w:rPr>
              <w:t>القراءة السليمة والشرح السياقي فضلا عن سلامة الأجوبة وا</w:t>
            </w:r>
            <w:r w:rsidR="00F66E5D">
              <w:rPr>
                <w:rFonts w:asciiTheme="majorBidi" w:hAnsiTheme="majorBidi" w:cstheme="majorBidi"/>
                <w:sz w:val="28"/>
                <w:szCs w:val="28"/>
                <w:rtl/>
              </w:rPr>
              <w:t>رتباطها بنص الانطلاق.</w:t>
            </w:r>
            <w:r w:rsidR="00F66E5D">
              <w:rPr>
                <w:rFonts w:asciiTheme="majorBidi" w:hAnsiTheme="majorBidi" w:cstheme="majorBidi"/>
                <w:sz w:val="28"/>
                <w:szCs w:val="28"/>
                <w:rtl/>
              </w:rPr>
              <w:br/>
              <w:t xml:space="preserve">        </w:t>
            </w:r>
          </w:p>
          <w:p w:rsidR="007C145F" w:rsidRPr="00D47A59" w:rsidP="00FB131D">
            <w:pPr>
              <w:bidi/>
              <w:spacing w:after="0" w:line="240" w:lineRule="auto"/>
              <w:rPr>
                <w:sz w:val="28"/>
                <w:szCs w:val="28"/>
                <w:rtl/>
              </w:rPr>
            </w:pPr>
            <w:r>
              <w:rPr>
                <w:rFonts w:asciiTheme="majorBidi" w:hAnsiTheme="majorBidi" w:cstheme="majorBidi" w:hint="cs"/>
                <w:sz w:val="28"/>
                <w:szCs w:val="28"/>
                <w:rtl/>
              </w:rPr>
              <w:t xml:space="preserve">ـ </w:t>
            </w:r>
            <w:r w:rsidRPr="00D47A59">
              <w:rPr>
                <w:rFonts w:asciiTheme="majorBidi" w:hAnsiTheme="majorBidi" w:cstheme="majorBidi"/>
                <w:sz w:val="28"/>
                <w:szCs w:val="28"/>
                <w:rtl/>
              </w:rPr>
              <w:t xml:space="preserve">دقة الملاحظة وجرد المعطيات </w:t>
            </w:r>
          </w:p>
          <w:p w:rsidR="00E346B3" w:rsidP="00FB131D">
            <w:pPr>
              <w:bidi/>
              <w:spacing w:after="0" w:line="240" w:lineRule="auto"/>
              <w:rPr>
                <w:sz w:val="28"/>
                <w:szCs w:val="28"/>
                <w:rtl/>
              </w:rPr>
            </w:pPr>
          </w:p>
          <w:p w:rsidR="00776C54" w:rsidP="0094121B">
            <w:pPr>
              <w:bidi/>
              <w:spacing w:after="0" w:line="240" w:lineRule="auto"/>
              <w:rPr>
                <w:rtl/>
                <w:lang w:bidi="ar-MA"/>
              </w:rPr>
            </w:pPr>
            <w:r w:rsidRPr="00D47A59">
              <w:rPr>
                <w:rFonts w:asciiTheme="majorBidi" w:hAnsiTheme="majorBidi" w:cstheme="majorBidi"/>
                <w:sz w:val="28"/>
                <w:szCs w:val="28"/>
                <w:rtl/>
              </w:rPr>
              <w:t>يراعى في القاعدة الشمول والدقة فضلا عن سلامة التركيب</w:t>
            </w:r>
          </w:p>
        </w:tc>
      </w:tr>
      <w:tr w:rsidTr="00942521">
        <w:tblPrEx>
          <w:tblW w:w="16302" w:type="dxa"/>
          <w:tblInd w:w="-174" w:type="dxa"/>
          <w:tblLook w:val="04A0"/>
        </w:tblPrEx>
        <w:trPr>
          <w:trHeight w:val="775"/>
        </w:trPr>
        <w:tc>
          <w:tcPr>
            <w:tcW w:w="1560" w:type="dxa"/>
            <w:tcBorders>
              <w:top w:val="single" w:sz="4" w:space="0" w:color="auto"/>
            </w:tcBorders>
          </w:tcPr>
          <w:p w:rsidR="0012287A" w:rsidP="00FB131D">
            <w:pPr>
              <w:bidi/>
              <w:spacing w:after="0" w:line="240" w:lineRule="auto"/>
              <w:jc w:val="center"/>
              <w:rPr>
                <w:b/>
                <w:bCs/>
                <w:sz w:val="28"/>
                <w:szCs w:val="28"/>
                <w:rtl/>
              </w:rPr>
            </w:pPr>
          </w:p>
          <w:p w:rsidR="00B413BD" w:rsidRPr="001704EB" w:rsidP="00FB131D">
            <w:pPr>
              <w:bidi/>
              <w:spacing w:after="0" w:line="240" w:lineRule="auto"/>
              <w:jc w:val="center"/>
              <w:rPr>
                <w:b/>
                <w:bCs/>
                <w:sz w:val="28"/>
                <w:szCs w:val="28"/>
                <w:rtl/>
              </w:rPr>
            </w:pPr>
            <w:r w:rsidRPr="001704EB">
              <w:rPr>
                <w:rFonts w:asciiTheme="majorBidi" w:hAnsiTheme="majorBidi" w:cstheme="majorBidi"/>
                <w:b/>
                <w:bCs/>
                <w:sz w:val="28"/>
                <w:szCs w:val="28"/>
                <w:rtl/>
              </w:rPr>
              <w:t>تطبيقات</w:t>
            </w:r>
          </w:p>
        </w:tc>
        <w:tc>
          <w:tcPr>
            <w:tcW w:w="2693" w:type="dxa"/>
            <w:tcBorders>
              <w:top w:val="single" w:sz="4" w:space="0" w:color="auto"/>
            </w:tcBorders>
          </w:tcPr>
          <w:p w:rsidR="00B413BD" w:rsidRPr="000971A3" w:rsidP="00FB131D">
            <w:pPr>
              <w:bidi/>
              <w:spacing w:after="0" w:line="240" w:lineRule="auto"/>
              <w:rPr>
                <w:sz w:val="28"/>
                <w:szCs w:val="28"/>
                <w:rtl/>
              </w:rPr>
            </w:pPr>
            <w:r>
              <w:rPr>
                <w:rFonts w:asciiTheme="majorBidi" w:hAnsiTheme="majorBidi" w:cstheme="majorBidi" w:hint="cs"/>
                <w:sz w:val="28"/>
                <w:szCs w:val="28"/>
                <w:rtl/>
              </w:rPr>
              <w:t xml:space="preserve">ـ  </w:t>
            </w:r>
            <w:r w:rsidR="006D59E2">
              <w:rPr>
                <w:rFonts w:asciiTheme="majorBidi" w:hAnsiTheme="majorBidi" w:cstheme="majorBidi" w:hint="cs"/>
                <w:sz w:val="28"/>
                <w:szCs w:val="28"/>
                <w:rtl/>
              </w:rPr>
              <w:t>إقدار</w:t>
            </w:r>
            <w:r w:rsidR="006D59E2">
              <w:rPr>
                <w:rFonts w:asciiTheme="majorBidi" w:hAnsiTheme="majorBidi" w:cstheme="majorBidi" w:hint="cs"/>
                <w:sz w:val="28"/>
                <w:szCs w:val="28"/>
                <w:rtl/>
              </w:rPr>
              <w:t xml:space="preserve"> التلميذ على تطبيق ما درسه في مستوى التحليل على الأمثلة المقترحة</w:t>
            </w:r>
            <w:r>
              <w:rPr>
                <w:rFonts w:asciiTheme="majorBidi" w:hAnsiTheme="majorBidi" w:cstheme="majorBidi" w:hint="cs"/>
                <w:sz w:val="28"/>
                <w:szCs w:val="28"/>
                <w:rtl/>
              </w:rPr>
              <w:t xml:space="preserve"> </w:t>
            </w:r>
          </w:p>
        </w:tc>
        <w:tc>
          <w:tcPr>
            <w:tcW w:w="10489" w:type="dxa"/>
            <w:tcBorders>
              <w:top w:val="single" w:sz="4" w:space="0" w:color="auto"/>
            </w:tcBorders>
          </w:tcPr>
          <w:p w:rsidR="00EB3F3D" w:rsidP="00B57ADA">
            <w:pPr>
              <w:bidi/>
              <w:spacing w:after="0" w:line="240" w:lineRule="auto"/>
              <w:rPr>
                <w:sz w:val="28"/>
                <w:szCs w:val="28"/>
                <w:rtl/>
              </w:rPr>
            </w:pPr>
            <w:r>
              <w:rPr>
                <w:rFonts w:asciiTheme="majorBidi" w:hAnsiTheme="majorBidi" w:cstheme="majorBidi" w:hint="cs"/>
                <w:sz w:val="28"/>
                <w:szCs w:val="28"/>
                <w:rtl/>
              </w:rPr>
              <w:t xml:space="preserve">إجابة التلاميذ عن أسئلة الكتاب المدرسي شفهيا وكتابيا، ص: </w:t>
            </w:r>
            <w:r w:rsidR="00DA5878">
              <w:rPr>
                <w:rFonts w:asciiTheme="majorBidi" w:hAnsiTheme="majorBidi" w:cstheme="majorBidi" w:hint="cs"/>
                <w:sz w:val="28"/>
                <w:szCs w:val="28"/>
                <w:rtl/>
              </w:rPr>
              <w:t>290</w:t>
            </w:r>
            <w:r w:rsidR="00E27BAB">
              <w:rPr>
                <w:rFonts w:asciiTheme="majorBidi" w:hAnsiTheme="majorBidi" w:cstheme="majorBidi"/>
                <w:sz w:val="28"/>
                <w:szCs w:val="28"/>
                <w:rtl/>
              </w:rPr>
              <w:br/>
            </w:r>
            <w:r w:rsidR="009A23C6">
              <w:rPr>
                <w:rFonts w:asciiTheme="majorBidi" w:hAnsiTheme="majorBidi" w:cstheme="majorBidi" w:hint="cs"/>
                <w:sz w:val="28"/>
                <w:szCs w:val="28"/>
                <w:rtl/>
              </w:rPr>
              <w:br/>
            </w:r>
          </w:p>
          <w:p w:rsidR="00EB3F3D" w:rsidP="00B57ADA">
            <w:pPr>
              <w:bidi/>
              <w:spacing w:after="0" w:line="240" w:lineRule="auto"/>
              <w:rPr>
                <w:sz w:val="28"/>
                <w:szCs w:val="28"/>
                <w:rtl/>
              </w:rPr>
            </w:pPr>
          </w:p>
          <w:p w:rsidR="00EB3F3D" w:rsidP="00B57ADA">
            <w:pPr>
              <w:bidi/>
              <w:spacing w:after="0" w:line="240" w:lineRule="auto"/>
              <w:rPr>
                <w:sz w:val="28"/>
                <w:szCs w:val="28"/>
                <w:rtl/>
              </w:rPr>
            </w:pPr>
          </w:p>
          <w:p w:rsidR="00EB3F3D" w:rsidP="00B57ADA">
            <w:pPr>
              <w:bidi/>
              <w:spacing w:after="0" w:line="240" w:lineRule="auto"/>
              <w:rPr>
                <w:sz w:val="28"/>
                <w:szCs w:val="28"/>
                <w:rtl/>
              </w:rPr>
            </w:pPr>
          </w:p>
          <w:p w:rsidR="00BC1C44" w:rsidP="00B57ADA">
            <w:pPr>
              <w:bidi/>
              <w:spacing w:after="0" w:line="240" w:lineRule="auto"/>
              <w:rPr>
                <w:sz w:val="28"/>
                <w:szCs w:val="28"/>
                <w:rtl/>
              </w:rPr>
            </w:pPr>
          </w:p>
          <w:p w:rsidR="009A23C6" w:rsidP="00B57ADA">
            <w:pPr>
              <w:bidi/>
              <w:spacing w:after="0" w:line="240" w:lineRule="auto"/>
              <w:rPr>
                <w:sz w:val="28"/>
                <w:szCs w:val="28"/>
                <w:rtl/>
              </w:rPr>
            </w:pPr>
          </w:p>
          <w:p w:rsidR="009A23C6" w:rsidP="00B57ADA">
            <w:pPr>
              <w:bidi/>
              <w:spacing w:after="0" w:line="240" w:lineRule="auto"/>
              <w:rPr>
                <w:sz w:val="28"/>
                <w:szCs w:val="28"/>
                <w:rtl/>
              </w:rPr>
            </w:pPr>
          </w:p>
          <w:p w:rsidR="00385472" w:rsidP="007E2139">
            <w:pPr>
              <w:bidi/>
              <w:spacing w:after="0" w:line="240" w:lineRule="auto"/>
              <w:rPr>
                <w:sz w:val="28"/>
                <w:szCs w:val="28"/>
                <w:rtl/>
              </w:rPr>
            </w:pPr>
            <w:r>
              <w:rPr>
                <w:rFonts w:asciiTheme="majorBidi" w:hAnsiTheme="majorBidi" w:cstheme="majorBidi" w:hint="cs"/>
                <w:sz w:val="28"/>
                <w:szCs w:val="28"/>
                <w:rtl/>
              </w:rPr>
              <w:br/>
            </w:r>
          </w:p>
          <w:p w:rsidR="00E27BAB" w:rsidRPr="000971A3" w:rsidP="00B57ADA">
            <w:pPr>
              <w:bidi/>
              <w:spacing w:after="0" w:line="240" w:lineRule="auto"/>
              <w:rPr>
                <w:sz w:val="28"/>
                <w:szCs w:val="28"/>
                <w:rtl/>
              </w:rPr>
            </w:pPr>
          </w:p>
        </w:tc>
        <w:tc>
          <w:tcPr>
            <w:tcW w:w="1560" w:type="dxa"/>
            <w:tcBorders>
              <w:top w:val="single" w:sz="4" w:space="0" w:color="auto"/>
            </w:tcBorders>
          </w:tcPr>
          <w:p w:rsidR="00B413BD" w:rsidRPr="000971A3" w:rsidP="006979AA">
            <w:pPr>
              <w:bidi/>
              <w:spacing w:after="0" w:line="240" w:lineRule="auto"/>
              <w:rPr>
                <w:sz w:val="28"/>
                <w:szCs w:val="28"/>
                <w:rtl/>
              </w:rPr>
            </w:pPr>
            <w:r w:rsidRPr="000971A3">
              <w:rPr>
                <w:rFonts w:asciiTheme="majorBidi" w:hAnsiTheme="majorBidi" w:cstheme="majorBidi"/>
                <w:sz w:val="28"/>
                <w:szCs w:val="28"/>
                <w:rtl/>
              </w:rPr>
              <w:t>الأ</w:t>
            </w:r>
            <w:r>
              <w:rPr>
                <w:rFonts w:asciiTheme="majorBidi" w:hAnsiTheme="majorBidi" w:cstheme="majorBidi" w:hint="cs"/>
                <w:sz w:val="28"/>
                <w:szCs w:val="28"/>
                <w:rtl/>
              </w:rPr>
              <w:t xml:space="preserve">جوبة الصحيحة </w:t>
            </w:r>
            <w:r>
              <w:rPr>
                <w:rFonts w:asciiTheme="majorBidi" w:hAnsiTheme="majorBidi" w:cstheme="majorBidi" w:hint="cs"/>
                <w:sz w:val="28"/>
                <w:szCs w:val="28"/>
                <w:rtl/>
              </w:rPr>
              <w:t>مؤشر</w:t>
            </w:r>
            <w:r>
              <w:rPr>
                <w:rFonts w:asciiTheme="majorBidi" w:hAnsiTheme="majorBidi" w:cstheme="majorBidi" w:hint="cs"/>
                <w:sz w:val="28"/>
                <w:szCs w:val="28"/>
                <w:rtl/>
              </w:rPr>
              <w:t xml:space="preserve"> تمكن </w:t>
            </w:r>
            <w:r w:rsidR="007C4C18">
              <w:rPr>
                <w:rFonts w:asciiTheme="majorBidi" w:hAnsiTheme="majorBidi" w:cstheme="majorBidi" w:hint="cs"/>
                <w:sz w:val="28"/>
                <w:szCs w:val="28"/>
                <w:rtl/>
              </w:rPr>
              <w:t xml:space="preserve">التلميذ من </w:t>
            </w:r>
            <w:r w:rsidR="006979AA">
              <w:rPr>
                <w:rFonts w:asciiTheme="majorBidi" w:hAnsiTheme="majorBidi" w:cstheme="majorBidi" w:hint="cs"/>
                <w:sz w:val="28"/>
                <w:szCs w:val="28"/>
                <w:rtl/>
              </w:rPr>
              <w:t>إدراك الجناس والتمييز بين صنفيه</w:t>
            </w:r>
          </w:p>
        </w:tc>
      </w:tr>
    </w:tbl>
    <w:p w:rsidR="0056281C" w:rsidP="00C93574">
      <w:pPr>
        <w:bidi/>
        <w:spacing w:after="200" w:line="240" w:lineRule="auto"/>
        <w:rPr>
          <w:rFonts w:ascii="Calibri" w:eastAsia="Calibri" w:hAnsi="Calibri" w:cs="Arial"/>
          <w:sz w:val="22"/>
          <w:szCs w:val="22"/>
          <w:lang w:val="fr-FR" w:eastAsia="en-US" w:bidi="ar-SA"/>
        </w:rPr>
        <w:sectPr w:rsidSect="00F10DA1">
          <w:pgSz w:w="16838" w:h="11906" w:orient="landscape"/>
          <w:pgMar w:top="567" w:right="567" w:bottom="567" w:left="284" w:header="709" w:footer="709" w:gutter="0"/>
          <w:cols w:space="708"/>
          <w:docGrid w:linePitch="360"/>
        </w:sectPr>
      </w:pPr>
    </w:p>
    <w:tbl>
      <w:tblPr>
        <w:tblStyle w:val="TableGrid19"/>
        <w:tblpPr w:leftFromText="141" w:rightFromText="141" w:vertAnchor="text" w:horzAnchor="margin" w:tblpY="2447"/>
        <w:bidiVisual/>
        <w:tblW w:w="16128" w:type="dxa"/>
        <w:tblLook w:val="04A0"/>
      </w:tblPr>
      <w:tblGrid>
        <w:gridCol w:w="1386"/>
        <w:gridCol w:w="2693"/>
        <w:gridCol w:w="10489"/>
        <w:gridCol w:w="1560"/>
      </w:tblGrid>
      <w:tr w:rsidTr="00B413BD">
        <w:tblPrEx>
          <w:tblW w:w="16128" w:type="dxa"/>
          <w:tblLook w:val="04A0"/>
        </w:tblPrEx>
        <w:trPr>
          <w:trHeight w:val="422"/>
        </w:trPr>
        <w:tc>
          <w:tcPr>
            <w:tcW w:w="1386"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مراحل الدرس</w:t>
            </w:r>
          </w:p>
        </w:tc>
        <w:tc>
          <w:tcPr>
            <w:tcW w:w="2693"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 xml:space="preserve">الأنشطة التعليمية ـ </w:t>
            </w:r>
            <w:r w:rsidRPr="00C23968">
              <w:rPr>
                <w:rFonts w:asciiTheme="majorBidi" w:hAnsiTheme="majorBidi" w:cstheme="majorBidi"/>
                <w:b/>
                <w:bCs/>
                <w:sz w:val="28"/>
                <w:szCs w:val="28"/>
                <w:rtl/>
              </w:rPr>
              <w:t>التعلمي</w:t>
            </w:r>
            <w:r w:rsidR="008B433E">
              <w:rPr>
                <w:rFonts w:asciiTheme="majorBidi" w:hAnsiTheme="majorBidi" w:cstheme="majorBidi" w:hint="cs"/>
                <w:b/>
                <w:bCs/>
                <w:sz w:val="28"/>
                <w:szCs w:val="28"/>
                <w:rtl/>
              </w:rPr>
              <w:t>ة</w:t>
            </w:r>
          </w:p>
        </w:tc>
        <w:tc>
          <w:tcPr>
            <w:tcW w:w="10489"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 xml:space="preserve">المحتوى </w:t>
            </w:r>
            <w:r w:rsidRPr="00C23968">
              <w:rPr>
                <w:rFonts w:asciiTheme="majorBidi" w:hAnsiTheme="majorBidi" w:cstheme="majorBidi"/>
                <w:b/>
                <w:bCs/>
                <w:sz w:val="28"/>
                <w:szCs w:val="28"/>
                <w:rtl/>
              </w:rPr>
              <w:t>الديداكتيكي</w:t>
            </w:r>
          </w:p>
        </w:tc>
        <w:tc>
          <w:tcPr>
            <w:tcW w:w="1560"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إجراءات التقويم والدعم</w:t>
            </w:r>
          </w:p>
        </w:tc>
      </w:tr>
      <w:tr w:rsidTr="00B413BD">
        <w:tblPrEx>
          <w:tblW w:w="16128" w:type="dxa"/>
          <w:tblLook w:val="04A0"/>
        </w:tblPrEx>
        <w:trPr>
          <w:trHeight w:val="510"/>
        </w:trPr>
        <w:tc>
          <w:tcPr>
            <w:tcW w:w="1386" w:type="dxa"/>
            <w:vMerge w:val="restart"/>
          </w:tcPr>
          <w:p w:rsidR="0069213D" w:rsidP="000971A3">
            <w:pPr>
              <w:bidi/>
              <w:spacing w:after="0" w:line="240" w:lineRule="auto"/>
              <w:jc w:val="center"/>
              <w:rPr>
                <w:b/>
                <w:bCs/>
                <w:sz w:val="28"/>
                <w:szCs w:val="28"/>
                <w:rtl/>
              </w:rPr>
            </w:pPr>
          </w:p>
          <w:p w:rsidR="0029577D" w:rsidRPr="001704EB" w:rsidP="000971A3">
            <w:pPr>
              <w:bidi/>
              <w:spacing w:after="0" w:line="240" w:lineRule="auto"/>
              <w:jc w:val="center"/>
              <w:rPr>
                <w:b/>
                <w:bCs/>
                <w:sz w:val="28"/>
                <w:szCs w:val="28"/>
                <w:rtl/>
              </w:rPr>
            </w:pPr>
            <w:r w:rsidRPr="001704EB">
              <w:rPr>
                <w:rFonts w:asciiTheme="majorBidi" w:hAnsiTheme="majorBidi" w:cstheme="majorBidi"/>
                <w:b/>
                <w:bCs/>
                <w:sz w:val="28"/>
                <w:szCs w:val="28"/>
                <w:rtl/>
              </w:rPr>
              <w:t>تمهيد</w:t>
            </w:r>
            <w:r w:rsidRPr="001704EB">
              <w:rPr>
                <w:rFonts w:asciiTheme="majorBidi" w:hAnsiTheme="majorBidi" w:cstheme="majorBidi"/>
                <w:b/>
                <w:bCs/>
                <w:sz w:val="28"/>
                <w:szCs w:val="28"/>
                <w:rtl/>
              </w:rPr>
              <w:br/>
              <w:t>(تشخيص المكتسبات)</w:t>
            </w:r>
          </w:p>
        </w:tc>
        <w:tc>
          <w:tcPr>
            <w:tcW w:w="2693" w:type="dxa"/>
            <w:vMerge w:val="restart"/>
          </w:tcPr>
          <w:p w:rsidR="0029577D" w:rsidRPr="00004FF7" w:rsidP="002D2A40">
            <w:pPr>
              <w:bidi/>
              <w:spacing w:after="0" w:line="240" w:lineRule="auto"/>
              <w:rPr>
                <w:sz w:val="28"/>
                <w:szCs w:val="28"/>
                <w:rtl/>
              </w:rPr>
            </w:pPr>
            <w:r w:rsidRPr="00004FF7">
              <w:rPr>
                <w:rFonts w:asciiTheme="majorBidi" w:hAnsiTheme="majorBidi" w:cstheme="majorBidi"/>
                <w:sz w:val="28"/>
                <w:szCs w:val="28"/>
                <w:rtl/>
              </w:rPr>
              <w:t xml:space="preserve">ما هي البلاغة؟ </w:t>
            </w:r>
            <w:r w:rsidRPr="00004FF7">
              <w:rPr>
                <w:rFonts w:asciiTheme="majorBidi" w:hAnsiTheme="majorBidi" w:cstheme="majorBidi"/>
                <w:sz w:val="28"/>
                <w:szCs w:val="28"/>
                <w:rtl/>
              </w:rPr>
              <w:br/>
            </w:r>
            <w:r w:rsidRPr="00004FF7">
              <w:rPr>
                <w:rFonts w:asciiTheme="majorBidi" w:hAnsiTheme="majorBidi" w:cstheme="majorBidi"/>
                <w:sz w:val="28"/>
                <w:szCs w:val="28"/>
                <w:rtl/>
              </w:rPr>
              <w:br/>
            </w:r>
            <w:r w:rsidRPr="00004FF7" w:rsidR="002D2A40">
              <w:rPr>
                <w:rFonts w:asciiTheme="majorBidi" w:hAnsiTheme="majorBidi" w:cstheme="majorBidi" w:hint="cs"/>
                <w:sz w:val="28"/>
                <w:szCs w:val="28"/>
                <w:rtl/>
              </w:rPr>
              <w:t xml:space="preserve">على </w:t>
            </w:r>
            <w:r w:rsidRPr="00004FF7">
              <w:rPr>
                <w:rFonts w:asciiTheme="majorBidi" w:hAnsiTheme="majorBidi" w:cstheme="majorBidi"/>
                <w:sz w:val="28"/>
                <w:szCs w:val="28"/>
                <w:rtl/>
              </w:rPr>
              <w:t xml:space="preserve">ما </w:t>
            </w:r>
            <w:r w:rsidRPr="00004FF7" w:rsidR="002D2A40">
              <w:rPr>
                <w:rFonts w:asciiTheme="majorBidi" w:hAnsiTheme="majorBidi" w:cstheme="majorBidi" w:hint="cs"/>
                <w:sz w:val="28"/>
                <w:szCs w:val="28"/>
                <w:rtl/>
              </w:rPr>
              <w:t>ذا تعتمد بلاغة الإمتاع؟</w:t>
            </w:r>
          </w:p>
        </w:tc>
        <w:tc>
          <w:tcPr>
            <w:tcW w:w="10489" w:type="dxa"/>
            <w:vMerge w:val="restart"/>
          </w:tcPr>
          <w:p w:rsidR="0029577D" w:rsidRPr="007C4C18" w:rsidP="002D2A40">
            <w:pPr>
              <w:bidi/>
              <w:spacing w:after="0" w:line="240" w:lineRule="auto"/>
              <w:rPr>
                <w:sz w:val="28"/>
                <w:szCs w:val="28"/>
                <w:rtl/>
              </w:rPr>
            </w:pPr>
            <w:r>
              <w:rPr>
                <w:noProof/>
                <w:sz w:val="28"/>
                <w:szCs w:val="28"/>
                <w:rtl/>
                <w:lang w:eastAsia="fr-FR"/>
              </w:rPr>
              <w:pict>
                <v:rect id="_x0000_s1142" style="width:188.55pt;height:127.4pt;margin-top:-172.85pt;margin-left:534.9pt;position:absolute;z-index:251738112">
                  <v:textbox>
                    <w:txbxContent>
                      <w:p w:rsidR="00F42EB6" w:rsidP="0083064B">
                        <w:pPr>
                          <w:bidi/>
                          <w:rPr>
                            <w:lang w:bidi="ar-MA"/>
                          </w:rPr>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 xml:space="preserve">جذع مشترك </w:t>
                        </w:r>
                        <w:r>
                          <w:rPr>
                            <w:rFonts w:asciiTheme="majorBidi" w:hAnsiTheme="majorBidi" w:cstheme="majorBidi" w:hint="cs"/>
                            <w:sz w:val="28"/>
                            <w:szCs w:val="28"/>
                            <w:rtl/>
                            <w:lang w:bidi="ar-MA"/>
                          </w:rPr>
                          <w:t>آداب 2</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sidR="00B32A3B">
                          <w:rPr>
                            <w:rFonts w:asciiTheme="majorBidi" w:hAnsiTheme="majorBidi" w:cstheme="majorBidi" w:hint="cs"/>
                            <w:sz w:val="28"/>
                            <w:szCs w:val="28"/>
                            <w:rtl/>
                            <w:lang w:bidi="ar-MA"/>
                          </w:rPr>
                          <w:t>علوم اللغة</w:t>
                        </w:r>
                        <w:r>
                          <w:rPr>
                            <w:rFonts w:asciiTheme="majorBidi" w:hAnsiTheme="majorBidi" w:cstheme="majorBidi"/>
                            <w:sz w:val="28"/>
                            <w:szCs w:val="28"/>
                            <w:rtl/>
                            <w:lang w:bidi="ar-MA"/>
                          </w:rPr>
                          <w:br/>
                        </w:r>
                        <w:r>
                          <w:rPr>
                            <w:rFonts w:asciiTheme="majorBidi" w:hAnsiTheme="majorBidi" w:cstheme="majorBidi" w:hint="cs"/>
                            <w:b/>
                            <w:bCs/>
                            <w:sz w:val="28"/>
                            <w:szCs w:val="28"/>
                            <w:rtl/>
                            <w:lang w:bidi="ar-MA"/>
                          </w:rPr>
                          <w:t>المجزوءة</w:t>
                        </w:r>
                        <w:r>
                          <w:rPr>
                            <w:rFonts w:asciiTheme="majorBidi" w:hAnsiTheme="majorBidi" w:cstheme="majorBidi" w:hint="cs"/>
                            <w:b/>
                            <w:bCs/>
                            <w:sz w:val="28"/>
                            <w:szCs w:val="28"/>
                            <w:rtl/>
                            <w:lang w:bidi="ar-MA"/>
                          </w:rPr>
                          <w:t xml:space="preserve">: </w:t>
                        </w:r>
                        <w:r w:rsidR="00F1258C">
                          <w:rPr>
                            <w:rFonts w:asciiTheme="majorBidi" w:hAnsiTheme="majorBidi" w:cstheme="majorBidi" w:hint="cs"/>
                            <w:b/>
                            <w:bCs/>
                            <w:sz w:val="28"/>
                            <w:szCs w:val="28"/>
                            <w:rtl/>
                            <w:lang w:bidi="ar-MA"/>
                          </w:rPr>
                          <w:t xml:space="preserve"> 1 </w:t>
                        </w:r>
                        <w:r w:rsidRPr="00B57FB1" w:rsidR="00F1258C">
                          <w:rPr>
                            <w:rFonts w:asciiTheme="majorBidi" w:hAnsiTheme="majorBidi" w:cstheme="majorBidi" w:hint="cs"/>
                            <w:sz w:val="28"/>
                            <w:szCs w:val="28"/>
                            <w:rtl/>
                            <w:lang w:bidi="ar-MA"/>
                          </w:rPr>
                          <w:t>الحكي</w:t>
                        </w:r>
                        <w:r>
                          <w:rPr>
                            <w:rFonts w:asciiTheme="majorBidi" w:hAnsiTheme="majorBidi" w:cstheme="majorBidi"/>
                            <w:sz w:val="28"/>
                            <w:szCs w:val="28"/>
                            <w:rtl/>
                            <w:lang w:bidi="ar-MA"/>
                          </w:rPr>
                          <w:br/>
                        </w:r>
                        <w:r w:rsidRPr="00B32A3B" w:rsidR="00A00BEF">
                          <w:rPr>
                            <w:rFonts w:asciiTheme="majorBidi" w:hAnsiTheme="majorBidi" w:cstheme="majorBidi"/>
                            <w:b/>
                            <w:bCs/>
                            <w:sz w:val="28"/>
                            <w:szCs w:val="28"/>
                            <w:rtl/>
                            <w:lang w:bidi="ar-MA"/>
                          </w:rPr>
                          <w:t xml:space="preserve">الموضوع: </w:t>
                        </w:r>
                        <w:r w:rsidR="00A00BEF">
                          <w:rPr>
                            <w:rFonts w:asciiTheme="majorBidi" w:hAnsiTheme="majorBidi" w:cstheme="majorBidi" w:hint="cs"/>
                            <w:b/>
                            <w:bCs/>
                            <w:sz w:val="28"/>
                            <w:szCs w:val="28"/>
                            <w:rtl/>
                            <w:lang w:bidi="ar-MA"/>
                          </w:rPr>
                          <w:t xml:space="preserve"> </w:t>
                        </w:r>
                        <w:r w:rsidRPr="00D249BE" w:rsidR="00A00BEF">
                          <w:rPr>
                            <w:rFonts w:asciiTheme="majorBidi" w:hAnsiTheme="majorBidi" w:cstheme="majorBidi" w:hint="cs"/>
                            <w:sz w:val="28"/>
                            <w:szCs w:val="28"/>
                            <w:rtl/>
                            <w:lang w:bidi="ar-MA"/>
                          </w:rPr>
                          <w:t>بلاغة الإ</w:t>
                        </w:r>
                        <w:r w:rsidR="0083064B">
                          <w:rPr>
                            <w:rFonts w:asciiTheme="majorBidi" w:hAnsiTheme="majorBidi" w:cstheme="majorBidi" w:hint="cs"/>
                            <w:sz w:val="28"/>
                            <w:szCs w:val="28"/>
                            <w:rtl/>
                            <w:lang w:bidi="ar-MA"/>
                          </w:rPr>
                          <w:t>قناع</w:t>
                        </w:r>
                      </w:p>
                    </w:txbxContent>
                  </v:textbox>
                </v:rect>
              </w:pict>
            </w:r>
            <w:r>
              <w:rPr>
                <w:noProof/>
                <w:sz w:val="28"/>
                <w:szCs w:val="28"/>
                <w:rtl/>
                <w:lang w:eastAsia="fr-FR"/>
              </w:rPr>
              <w:pict>
                <v:rect id="_x0000_s1143" style="width:163.05pt;height:127.4pt;margin-top:-172.85pt;margin-left:363.2pt;position:absolute;z-index:251746304">
                  <v:textbox>
                    <w:txbxContent>
                      <w:p w:rsidR="00B32A3B" w:rsidP="00312BA6">
                        <w:pPr>
                          <w:bidi/>
                        </w:pPr>
                        <w:r w:rsidRPr="00354B00">
                          <w:rPr>
                            <w:rFonts w:asciiTheme="majorBidi" w:hAnsiTheme="majorBidi" w:cstheme="majorBidi" w:hint="cs"/>
                            <w:b/>
                            <w:bCs/>
                            <w:sz w:val="28"/>
                            <w:szCs w:val="28"/>
                            <w:rtl/>
                            <w:lang w:bidi="ar-MA"/>
                          </w:rPr>
                          <w:t>المرجع</w:t>
                        </w:r>
                        <w:r>
                          <w:rPr>
                            <w:rFonts w:asciiTheme="majorBidi" w:hAnsiTheme="majorBidi" w:cstheme="majorBidi" w:hint="cs"/>
                            <w:b/>
                            <w:bCs/>
                            <w:sz w:val="28"/>
                            <w:szCs w:val="28"/>
                            <w:rtl/>
                            <w:lang w:bidi="ar-MA"/>
                          </w:rPr>
                          <w:t xml:space="preserve">: </w:t>
                        </w:r>
                        <w:r w:rsidRPr="00354B00">
                          <w:rPr>
                            <w:rFonts w:asciiTheme="majorBidi" w:hAnsiTheme="majorBidi" w:cstheme="majorBidi" w:hint="cs"/>
                            <w:sz w:val="28"/>
                            <w:szCs w:val="28"/>
                            <w:rtl/>
                            <w:lang w:bidi="ar-MA"/>
                          </w:rPr>
                          <w:t xml:space="preserve">المنير ص: </w:t>
                        </w:r>
                        <w:r w:rsidR="00312BA6">
                          <w:rPr>
                            <w:rFonts w:asciiTheme="majorBidi" w:hAnsiTheme="majorBidi" w:cstheme="majorBidi" w:hint="cs"/>
                            <w:sz w:val="28"/>
                            <w:szCs w:val="28"/>
                            <w:rtl/>
                            <w:lang w:bidi="ar-MA"/>
                          </w:rPr>
                          <w:t>246</w:t>
                        </w:r>
                        <w:r>
                          <w:rPr>
                            <w:rFonts w:asciiTheme="majorBidi" w:hAnsiTheme="majorBidi" w:cstheme="majorBidi" w:hint="cs"/>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ساعتان</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sidR="00312BA6">
                          <w:rPr>
                            <w:rFonts w:asciiTheme="majorBidi" w:hAnsiTheme="majorBidi" w:cstheme="majorBidi" w:hint="cs"/>
                            <w:sz w:val="28"/>
                            <w:szCs w:val="28"/>
                            <w:rtl/>
                            <w:lang w:bidi="ar-MA"/>
                          </w:rPr>
                          <w:t>...</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B57FB1" w:rsidRPr="00B32A3B" w:rsidP="00B57FB1">
                        <w:pPr>
                          <w:bidi/>
                          <w:rPr>
                            <w:rFonts w:asciiTheme="majorBidi" w:hAnsiTheme="majorBidi" w:cstheme="majorBidi"/>
                            <w:b/>
                            <w:bCs/>
                            <w:sz w:val="28"/>
                            <w:szCs w:val="28"/>
                            <w:lang w:bidi="ar-MA"/>
                          </w:rPr>
                        </w:pPr>
                      </w:p>
                    </w:txbxContent>
                  </v:textbox>
                </v:rect>
              </w:pict>
            </w:r>
            <w:r w:rsidRPr="007C4C18" w:rsidR="00223F81">
              <w:rPr>
                <w:rFonts w:asciiTheme="majorBidi" w:hAnsiTheme="majorBidi" w:cstheme="majorBidi"/>
                <w:color w:val="000000"/>
                <w:sz w:val="28"/>
                <w:szCs w:val="28"/>
                <w:shd w:val="clear" w:color="auto" w:fill="FFFFFF"/>
                <w:rtl/>
              </w:rPr>
              <w:t xml:space="preserve">هي حسن البيان وقوّة </w:t>
            </w:r>
            <w:r w:rsidRPr="007C4C18" w:rsidR="00223F81">
              <w:rPr>
                <w:rFonts w:asciiTheme="majorBidi" w:hAnsiTheme="majorBidi" w:cstheme="majorBidi"/>
                <w:color w:val="000000"/>
                <w:sz w:val="28"/>
                <w:szCs w:val="28"/>
                <w:shd w:val="clear" w:color="auto" w:fill="FFFFFF"/>
                <w:rtl/>
              </w:rPr>
              <w:t xml:space="preserve">التّأثير </w:t>
            </w:r>
            <w:r w:rsidRPr="007C4C18" w:rsidR="002D2A40">
              <w:rPr>
                <w:rFonts w:asciiTheme="majorBidi" w:hAnsiTheme="majorBidi" w:cstheme="majorBidi" w:hint="cs"/>
                <w:color w:val="000000"/>
                <w:sz w:val="28"/>
                <w:szCs w:val="28"/>
                <w:shd w:val="clear" w:color="auto" w:fill="FFFFFF"/>
                <w:rtl/>
              </w:rPr>
              <w:t>،</w:t>
            </w:r>
            <w:r w:rsidRPr="007C4C18" w:rsidR="00223F81">
              <w:rPr>
                <w:rFonts w:asciiTheme="majorBidi" w:hAnsiTheme="majorBidi" w:cstheme="majorBidi"/>
                <w:color w:val="000000"/>
                <w:sz w:val="28"/>
                <w:szCs w:val="28"/>
                <w:shd w:val="clear" w:color="auto" w:fill="FFFFFF"/>
                <w:rtl/>
              </w:rPr>
              <w:t>وتعني أيضاً الوصول إلى المعنى بكلام بليغ، و يجب فيها مطابقة ومشابهة الكلام لمقتضى الحال مع فصاحته</w:t>
            </w:r>
            <w:r w:rsidRPr="007C4C18" w:rsidR="00223F81">
              <w:rPr>
                <w:rFonts w:asciiTheme="majorBidi" w:hAnsiTheme="majorBidi" w:cstheme="majorBidi" w:hint="cs"/>
                <w:color w:val="000000"/>
                <w:sz w:val="28"/>
                <w:szCs w:val="28"/>
                <w:shd w:val="clear" w:color="auto" w:fill="FFFFFF"/>
                <w:rtl/>
              </w:rPr>
              <w:t>.</w:t>
            </w:r>
            <w:r w:rsidRPr="007C4C18" w:rsidR="00280CB8">
              <w:rPr>
                <w:rFonts w:asciiTheme="majorBidi" w:hAnsiTheme="majorBidi" w:cstheme="majorBidi" w:hint="cs"/>
                <w:color w:val="000000"/>
                <w:sz w:val="28"/>
                <w:szCs w:val="28"/>
                <w:shd w:val="clear" w:color="auto" w:fill="FFFFFF"/>
                <w:rtl/>
              </w:rPr>
              <w:t xml:space="preserve"> </w:t>
            </w:r>
            <w:r w:rsidRPr="007C4C18" w:rsidR="00280CB8">
              <w:rPr>
                <w:rFonts w:asciiTheme="majorBidi" w:hAnsiTheme="majorBidi" w:cstheme="majorBidi" w:hint="cs"/>
                <w:color w:val="000000"/>
                <w:sz w:val="28"/>
                <w:szCs w:val="28"/>
                <w:shd w:val="clear" w:color="auto" w:fill="FFFFFF"/>
                <w:rtl/>
              </w:rPr>
              <w:t xml:space="preserve"> </w:t>
            </w:r>
            <w:r w:rsidRPr="007C4C18" w:rsidR="00D565B4">
              <w:rPr>
                <w:rFonts w:hint="cs"/>
                <w:sz w:val="28"/>
                <w:szCs w:val="28"/>
                <w:rtl/>
              </w:rPr>
              <w:br/>
            </w:r>
            <w:r w:rsidRPr="007C4C18" w:rsidR="002D2A40">
              <w:rPr>
                <w:rFonts w:hint="cs"/>
                <w:sz w:val="28"/>
                <w:szCs w:val="28"/>
                <w:rtl/>
              </w:rPr>
              <w:t xml:space="preserve">ـ </w:t>
            </w:r>
            <w:r w:rsidRPr="007C4C18" w:rsidR="002D2A40">
              <w:rPr>
                <w:rFonts w:asciiTheme="majorBidi" w:hAnsiTheme="majorBidi" w:cstheme="majorBidi" w:hint="cs"/>
                <w:color w:val="000000"/>
                <w:sz w:val="28"/>
                <w:szCs w:val="28"/>
                <w:shd w:val="clear" w:color="auto" w:fill="FFFFFF"/>
                <w:rtl/>
                <w:lang w:eastAsia="fr-FR"/>
              </w:rPr>
              <w:t xml:space="preserve"> تعتمد بلاغة الإمتاع على إثارة المتلقي عبر الانزياح، وخرق المألوف في اللغة الطبيعية على مستوى دلالة الكلمة أو التركيب النحوي، والبلاغي، أو البنية الإيقاعية.</w:t>
            </w:r>
          </w:p>
        </w:tc>
        <w:tc>
          <w:tcPr>
            <w:tcW w:w="1560" w:type="dxa"/>
            <w:tcBorders>
              <w:bottom w:val="single" w:sz="4" w:space="0" w:color="auto"/>
            </w:tcBorders>
          </w:tcPr>
          <w:p w:rsidR="0029577D" w:rsidRPr="0029577D" w:rsidP="000971A3">
            <w:pPr>
              <w:bidi/>
              <w:spacing w:after="0" w:line="240" w:lineRule="auto"/>
              <w:jc w:val="center"/>
              <w:rPr>
                <w:b/>
                <w:bCs/>
                <w:sz w:val="28"/>
                <w:szCs w:val="28"/>
                <w:rtl/>
              </w:rPr>
            </w:pPr>
            <w:r w:rsidRPr="0029577D">
              <w:rPr>
                <w:rFonts w:asciiTheme="majorBidi" w:hAnsiTheme="majorBidi" w:cstheme="majorBidi"/>
                <w:b/>
                <w:bCs/>
                <w:sz w:val="28"/>
                <w:szCs w:val="28"/>
                <w:rtl/>
              </w:rPr>
              <w:t>تشخيصي</w:t>
            </w:r>
          </w:p>
        </w:tc>
      </w:tr>
      <w:tr w:rsidTr="00B413BD">
        <w:tblPrEx>
          <w:tblW w:w="16128" w:type="dxa"/>
          <w:tblLook w:val="04A0"/>
        </w:tblPrEx>
        <w:trPr>
          <w:trHeight w:val="576"/>
        </w:trPr>
        <w:tc>
          <w:tcPr>
            <w:tcW w:w="1386" w:type="dxa"/>
            <w:vMerge/>
          </w:tcPr>
          <w:p w:rsidR="0029577D" w:rsidRPr="001704EB" w:rsidP="000971A3">
            <w:pPr>
              <w:bidi/>
              <w:spacing w:after="0" w:line="240" w:lineRule="auto"/>
              <w:jc w:val="center"/>
              <w:rPr>
                <w:b/>
                <w:bCs/>
                <w:sz w:val="28"/>
                <w:szCs w:val="28"/>
                <w:rtl/>
              </w:rPr>
            </w:pPr>
          </w:p>
        </w:tc>
        <w:tc>
          <w:tcPr>
            <w:tcW w:w="2693" w:type="dxa"/>
            <w:vMerge/>
          </w:tcPr>
          <w:p w:rsidR="0029577D" w:rsidRPr="00004FF7" w:rsidP="000971A3">
            <w:pPr>
              <w:bidi/>
              <w:spacing w:after="0" w:line="240" w:lineRule="auto"/>
              <w:rPr>
                <w:sz w:val="28"/>
                <w:szCs w:val="28"/>
                <w:rtl/>
              </w:rPr>
            </w:pPr>
          </w:p>
        </w:tc>
        <w:tc>
          <w:tcPr>
            <w:tcW w:w="10489" w:type="dxa"/>
            <w:vMerge/>
          </w:tcPr>
          <w:p w:rsidR="0029577D" w:rsidP="000971A3">
            <w:pPr>
              <w:bidi/>
              <w:spacing w:after="0" w:line="240" w:lineRule="auto"/>
              <w:rPr>
                <w:rtl/>
              </w:rPr>
            </w:pPr>
          </w:p>
        </w:tc>
        <w:tc>
          <w:tcPr>
            <w:tcW w:w="1560" w:type="dxa"/>
            <w:tcBorders>
              <w:top w:val="single" w:sz="4" w:space="0" w:color="auto"/>
            </w:tcBorders>
          </w:tcPr>
          <w:p w:rsidR="0029577D" w:rsidP="000971A3">
            <w:pPr>
              <w:bidi/>
              <w:spacing w:after="0" w:line="240" w:lineRule="auto"/>
              <w:rPr>
                <w:rtl/>
              </w:rPr>
            </w:pPr>
            <w:r>
              <w:rPr>
                <w:noProof/>
                <w:rtl/>
                <w:lang w:eastAsia="fr-FR"/>
              </w:rPr>
              <w:pict>
                <v:rect id="_x0000_s1144" style="width:437.55pt;height:127.4pt;margin-top:-198.85pt;margin-left:-2.8pt;position:absolute;z-index:251754496">
                  <v:textbox>
                    <w:txbxContent>
                      <w:p w:rsidR="00D249BE" w:rsidP="000A7426">
                        <w:pPr>
                          <w:bidi/>
                        </w:pPr>
                        <w:r w:rsidRPr="003E1033">
                          <w:rPr>
                            <w:rFonts w:asciiTheme="majorBidi" w:hAnsiTheme="majorBidi" w:cstheme="majorBidi"/>
                            <w:b/>
                            <w:bCs/>
                            <w:sz w:val="28"/>
                            <w:szCs w:val="28"/>
                            <w:rtl/>
                            <w:lang w:bidi="ar-MA"/>
                          </w:rPr>
                          <w:t>الكفايات</w:t>
                        </w:r>
                        <w:r w:rsidRPr="003E1033">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sidR="00B11E40">
                          <w:rPr>
                            <w:rFonts w:asciiTheme="majorBidi" w:hAnsiTheme="majorBidi" w:cstheme="majorBidi" w:hint="cs"/>
                            <w:sz w:val="28"/>
                            <w:szCs w:val="28"/>
                            <w:rtl/>
                            <w:lang w:bidi="ar-MA"/>
                          </w:rPr>
                          <w:t xml:space="preserve"> تمكين التلاميذ من التواصل الجمالي </w:t>
                        </w:r>
                        <w:r w:rsidR="00CD1AC0">
                          <w:rPr>
                            <w:rFonts w:asciiTheme="majorBidi" w:hAnsiTheme="majorBidi" w:cstheme="majorBidi" w:hint="cs"/>
                            <w:sz w:val="28"/>
                            <w:szCs w:val="28"/>
                            <w:rtl/>
                            <w:lang w:bidi="ar-MA"/>
                          </w:rPr>
                          <w:t>بتعرف بعض مكونات علم البلاغة  ووظيفته في جمالية النص الأدبي</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00CD1AC0">
                          <w:rPr>
                            <w:rFonts w:asciiTheme="majorBidi" w:hAnsiTheme="majorBidi" w:cstheme="majorBidi" w:hint="cs"/>
                            <w:sz w:val="28"/>
                            <w:szCs w:val="28"/>
                            <w:rtl/>
                            <w:lang w:bidi="ar-MA"/>
                          </w:rPr>
                          <w:t xml:space="preserve">قدرة التلميذ </w:t>
                        </w:r>
                        <w:r w:rsidR="00790F6F">
                          <w:rPr>
                            <w:rFonts w:asciiTheme="majorBidi" w:hAnsiTheme="majorBidi" w:cstheme="majorBidi" w:hint="cs"/>
                            <w:sz w:val="28"/>
                            <w:szCs w:val="28"/>
                            <w:rtl/>
                            <w:lang w:bidi="ar-MA"/>
                          </w:rPr>
                          <w:t>على توظيف هذه الظاهرة في تلقي النصوص وإنتاجها.</w:t>
                        </w:r>
                        <w:r>
                          <w:rPr>
                            <w:rFonts w:asciiTheme="majorBidi" w:hAnsiTheme="majorBidi" w:cstheme="majorBidi" w:hint="cs"/>
                            <w:sz w:val="28"/>
                            <w:szCs w:val="28"/>
                            <w:rtl/>
                            <w:lang w:bidi="ar-MA"/>
                          </w:rPr>
                          <w:t xml:space="preserve"> </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00790F6F">
                          <w:rPr>
                            <w:rFonts w:asciiTheme="majorBidi" w:hAnsiTheme="majorBidi" w:cstheme="majorBidi" w:hint="cs"/>
                            <w:sz w:val="28"/>
                            <w:szCs w:val="28"/>
                            <w:rtl/>
                            <w:lang w:bidi="ar-MA"/>
                          </w:rPr>
                          <w:t xml:space="preserve">تمكين التلميذ من رصيد في اللغة والبلاغة يسعفه  في فهم النصوص وتحليلها </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000A7426">
                          <w:rPr>
                            <w:rFonts w:asciiTheme="majorBidi" w:hAnsiTheme="majorBidi" w:cstheme="majorBidi" w:hint="cs"/>
                            <w:sz w:val="28"/>
                            <w:szCs w:val="28"/>
                            <w:rtl/>
                            <w:lang w:bidi="ar-MA"/>
                          </w:rPr>
                          <w:t>تعزيز ثقة التلميذ في ذاته وفي وعيه بحضور الظاهرة المدروسة في خطابه التداولي</w:t>
                        </w:r>
                      </w:p>
                      <w:p w:rsidR="00D249BE" w:rsidRPr="00D249BE" w:rsidP="00D249BE">
                        <w:pPr>
                          <w:bidi/>
                        </w:pPr>
                      </w:p>
                    </w:txbxContent>
                  </v:textbox>
                </v:rect>
              </w:pict>
            </w:r>
          </w:p>
        </w:tc>
      </w:tr>
      <w:tr w:rsidTr="0009389A">
        <w:tblPrEx>
          <w:tblW w:w="16128" w:type="dxa"/>
          <w:tblLook w:val="04A0"/>
        </w:tblPrEx>
        <w:trPr>
          <w:trHeight w:val="4439"/>
        </w:trPr>
        <w:tc>
          <w:tcPr>
            <w:tcW w:w="1386" w:type="dxa"/>
          </w:tcPr>
          <w:p w:rsidR="007C145F" w:rsidP="000971A3">
            <w:pPr>
              <w:bidi/>
              <w:spacing w:after="0" w:line="240" w:lineRule="auto"/>
              <w:jc w:val="center"/>
              <w:rPr>
                <w:b/>
                <w:bCs/>
                <w:sz w:val="28"/>
                <w:szCs w:val="28"/>
                <w:rtl/>
              </w:rPr>
            </w:pPr>
          </w:p>
          <w:p w:rsidR="007C145F" w:rsidRPr="001704EB" w:rsidP="000971A3">
            <w:pPr>
              <w:bidi/>
              <w:spacing w:after="0" w:line="240" w:lineRule="auto"/>
              <w:jc w:val="center"/>
              <w:rPr>
                <w:b/>
                <w:bCs/>
                <w:sz w:val="28"/>
                <w:szCs w:val="28"/>
                <w:rtl/>
              </w:rPr>
            </w:pPr>
            <w:r w:rsidRPr="001704EB">
              <w:rPr>
                <w:rFonts w:asciiTheme="majorBidi" w:hAnsiTheme="majorBidi" w:cstheme="majorBidi"/>
                <w:b/>
                <w:bCs/>
                <w:sz w:val="28"/>
                <w:szCs w:val="28"/>
                <w:rtl/>
              </w:rPr>
              <w:t>ملاحظة</w:t>
            </w:r>
            <w:r w:rsidRPr="001704EB">
              <w:rPr>
                <w:rFonts w:asciiTheme="majorBidi" w:hAnsiTheme="majorBidi" w:cstheme="majorBidi"/>
                <w:b/>
                <w:bCs/>
                <w:sz w:val="28"/>
                <w:szCs w:val="28"/>
                <w:rtl/>
              </w:rPr>
              <w:t xml:space="preserve"> الأمثلة</w:t>
            </w:r>
          </w:p>
          <w:p w:rsidR="007C145F" w:rsidP="000971A3">
            <w:pPr>
              <w:bidi/>
              <w:spacing w:after="0" w:line="240" w:lineRule="auto"/>
              <w:jc w:val="center"/>
              <w:rPr>
                <w:b/>
                <w:bCs/>
                <w:sz w:val="28"/>
                <w:szCs w:val="28"/>
                <w:rtl/>
              </w:rPr>
            </w:pPr>
          </w:p>
          <w:p w:rsidR="007C145F" w:rsidP="000971A3">
            <w:pPr>
              <w:bidi/>
              <w:spacing w:after="0" w:line="240" w:lineRule="auto"/>
              <w:jc w:val="center"/>
              <w:rPr>
                <w:b/>
                <w:bCs/>
                <w:sz w:val="28"/>
                <w:szCs w:val="28"/>
                <w:rtl/>
              </w:rPr>
            </w:pPr>
          </w:p>
          <w:p w:rsidR="00004FF7" w:rsidP="00004FF7">
            <w:pPr>
              <w:bidi/>
              <w:spacing w:after="0" w:line="240" w:lineRule="auto"/>
              <w:jc w:val="center"/>
              <w:rPr>
                <w:b/>
                <w:bCs/>
                <w:sz w:val="28"/>
                <w:szCs w:val="28"/>
                <w:rtl/>
              </w:rPr>
            </w:pPr>
          </w:p>
          <w:p w:rsidR="00004FF7" w:rsidP="00004FF7">
            <w:pPr>
              <w:bidi/>
              <w:spacing w:after="0" w:line="240" w:lineRule="auto"/>
              <w:jc w:val="center"/>
              <w:rPr>
                <w:b/>
                <w:bCs/>
                <w:sz w:val="28"/>
                <w:szCs w:val="28"/>
                <w:rtl/>
              </w:rPr>
            </w:pPr>
          </w:p>
          <w:p w:rsidR="007C145F" w:rsidRPr="001704EB" w:rsidP="0009389A">
            <w:pPr>
              <w:bidi/>
              <w:spacing w:after="0" w:line="240" w:lineRule="auto"/>
              <w:jc w:val="center"/>
              <w:rPr>
                <w:b/>
                <w:bCs/>
                <w:sz w:val="28"/>
                <w:szCs w:val="28"/>
                <w:rtl/>
              </w:rPr>
            </w:pPr>
            <w:r w:rsidRPr="001704EB">
              <w:rPr>
                <w:rFonts w:asciiTheme="majorBidi" w:hAnsiTheme="majorBidi" w:cstheme="majorBidi"/>
                <w:b/>
                <w:bCs/>
                <w:sz w:val="28"/>
                <w:szCs w:val="28"/>
                <w:rtl/>
              </w:rPr>
              <w:t>وصف الظاهرة اللغوية وتحليلها</w:t>
            </w:r>
          </w:p>
        </w:tc>
        <w:tc>
          <w:tcPr>
            <w:tcW w:w="2693" w:type="dxa"/>
          </w:tcPr>
          <w:p w:rsidR="007C145F" w:rsidRPr="00004FF7" w:rsidP="000971A3">
            <w:pPr>
              <w:bidi/>
              <w:spacing w:after="0" w:line="240" w:lineRule="auto"/>
              <w:rPr>
                <w:sz w:val="28"/>
                <w:szCs w:val="28"/>
                <w:rtl/>
              </w:rPr>
            </w:pPr>
            <w:r w:rsidRPr="00004FF7">
              <w:rPr>
                <w:rFonts w:asciiTheme="majorBidi" w:hAnsiTheme="majorBidi" w:cstheme="majorBidi" w:hint="cs"/>
                <w:sz w:val="28"/>
                <w:szCs w:val="28"/>
                <w:rtl/>
              </w:rPr>
              <w:t>ـ قراءة أحد التلاميذ نص الانطلاق</w:t>
            </w:r>
            <w:r w:rsidRPr="00004FF7">
              <w:rPr>
                <w:rFonts w:asciiTheme="majorBidi" w:hAnsiTheme="majorBidi" w:cstheme="majorBidi" w:hint="cs"/>
                <w:sz w:val="28"/>
                <w:szCs w:val="28"/>
                <w:rtl/>
              </w:rPr>
              <w:br/>
              <w:t xml:space="preserve">ـ تتخلل القراءة الثانية أسئلة تتعلق بشرح بعض الكلمات الصعبة </w:t>
            </w:r>
            <w:r w:rsidRPr="00004FF7">
              <w:rPr>
                <w:rFonts w:asciiTheme="majorBidi" w:hAnsiTheme="majorBidi" w:cstheme="majorBidi" w:hint="cs"/>
                <w:sz w:val="28"/>
                <w:szCs w:val="28"/>
                <w:rtl/>
              </w:rPr>
              <w:t xml:space="preserve">ومعانيها </w:t>
            </w:r>
            <w:r w:rsidRPr="00004FF7">
              <w:rPr>
                <w:rFonts w:asciiTheme="majorBidi" w:hAnsiTheme="majorBidi" w:cstheme="majorBidi"/>
                <w:sz w:val="28"/>
                <w:szCs w:val="28"/>
                <w:rtl/>
              </w:rPr>
              <w:br/>
            </w:r>
          </w:p>
          <w:p w:rsidR="007C145F" w:rsidRPr="00004FF7" w:rsidP="000971A3">
            <w:pPr>
              <w:bidi/>
              <w:spacing w:after="0" w:line="240" w:lineRule="auto"/>
              <w:rPr>
                <w:sz w:val="28"/>
                <w:szCs w:val="28"/>
                <w:rtl/>
              </w:rPr>
            </w:pPr>
          </w:p>
          <w:p w:rsidR="007C145F" w:rsidRPr="00004FF7" w:rsidP="000971A3">
            <w:pPr>
              <w:bidi/>
              <w:spacing w:after="0" w:line="240" w:lineRule="auto"/>
              <w:rPr>
                <w:sz w:val="28"/>
                <w:szCs w:val="28"/>
                <w:rtl/>
              </w:rPr>
            </w:pPr>
          </w:p>
          <w:p w:rsidR="007C145F" w:rsidRPr="00004FF7" w:rsidP="000971A3">
            <w:pPr>
              <w:bidi/>
              <w:spacing w:after="0" w:line="240" w:lineRule="auto"/>
              <w:rPr>
                <w:sz w:val="28"/>
                <w:szCs w:val="28"/>
                <w:rtl/>
              </w:rPr>
            </w:pPr>
            <w:r w:rsidRPr="00004FF7">
              <w:rPr>
                <w:rFonts w:asciiTheme="majorBidi" w:hAnsiTheme="majorBidi" w:cstheme="majorBidi" w:hint="cs"/>
                <w:sz w:val="28"/>
                <w:szCs w:val="28"/>
                <w:rtl/>
              </w:rPr>
              <w:t>ـ يستخلص التلميذ القاعدة انطلاقا من وصفه وتحليله للنماذج السالفة</w:t>
            </w:r>
          </w:p>
        </w:tc>
        <w:tc>
          <w:tcPr>
            <w:tcW w:w="10489" w:type="dxa"/>
          </w:tcPr>
          <w:p w:rsidR="007C145F" w:rsidRPr="00C04F1B" w:rsidP="007A0637">
            <w:pPr>
              <w:bidi/>
              <w:spacing w:after="0" w:line="240" w:lineRule="auto"/>
              <w:rPr>
                <w:color w:val="000000"/>
                <w:sz w:val="28"/>
                <w:szCs w:val="28"/>
                <w:shd w:val="clear" w:color="auto" w:fill="FFFFFF"/>
                <w:rtl/>
                <w:lang w:eastAsia="fr-FR"/>
              </w:rPr>
            </w:pPr>
            <w:r w:rsidRPr="00A07DF3">
              <w:rPr>
                <w:rFonts w:asciiTheme="majorBidi" w:hAnsiTheme="majorBidi" w:cstheme="majorBidi"/>
                <w:b/>
                <w:bCs/>
                <w:sz w:val="28"/>
                <w:szCs w:val="28"/>
                <w:rtl/>
              </w:rPr>
              <w:t>أمثلة الانطلاق:</w:t>
            </w:r>
            <w:r w:rsidR="002D71D3">
              <w:rPr>
                <w:rFonts w:asciiTheme="majorBidi" w:hAnsiTheme="majorBidi" w:cstheme="majorBidi" w:hint="cs"/>
                <w:b/>
                <w:bCs/>
                <w:sz w:val="28"/>
                <w:szCs w:val="28"/>
                <w:rtl/>
              </w:rPr>
              <w:br/>
            </w:r>
            <w:r w:rsidR="002D71D3">
              <w:rPr>
                <w:rFonts w:asciiTheme="majorBidi" w:hAnsiTheme="majorBidi" w:cstheme="majorBidi" w:hint="cs"/>
                <w:color w:val="333333"/>
                <w:sz w:val="32"/>
                <w:szCs w:val="32"/>
                <w:shd w:val="clear" w:color="auto" w:fill="FFFFFF"/>
                <w:rtl/>
                <w:lang w:eastAsia="fr-FR"/>
              </w:rPr>
              <w:t>"</w:t>
            </w:r>
            <w:r w:rsidRPr="00D73907" w:rsidR="002D71D3">
              <w:rPr>
                <w:rFonts w:asciiTheme="majorBidi" w:hAnsiTheme="majorBidi" w:cstheme="majorBidi"/>
                <w:color w:val="333333"/>
                <w:sz w:val="32"/>
                <w:szCs w:val="32"/>
                <w:shd w:val="clear" w:color="auto" w:fill="FFFFFF"/>
                <w:rtl/>
                <w:lang w:eastAsia="fr-FR"/>
              </w:rPr>
              <w:t xml:space="preserve">وفي معرض الحديث عن الحقوق تجب الإشارة إلى أن للطفل </w:t>
            </w:r>
            <w:r w:rsidRPr="00D73907" w:rsidR="002D71D3">
              <w:rPr>
                <w:rFonts w:asciiTheme="majorBidi" w:hAnsiTheme="majorBidi" w:cstheme="majorBidi"/>
                <w:color w:val="333333"/>
                <w:sz w:val="32"/>
                <w:szCs w:val="32"/>
                <w:shd w:val="clear" w:color="auto" w:fill="FFFFFF"/>
                <w:rtl/>
                <w:lang w:eastAsia="fr-FR"/>
              </w:rPr>
              <w:t>حقوقا</w:t>
            </w:r>
            <w:r w:rsidR="002D71D3">
              <w:rPr>
                <w:rFonts w:asciiTheme="majorBidi" w:hAnsiTheme="majorBidi" w:cstheme="majorBidi" w:hint="cs"/>
                <w:color w:val="333333"/>
                <w:sz w:val="32"/>
                <w:szCs w:val="32"/>
                <w:shd w:val="clear" w:color="auto" w:fill="FFFFFF"/>
                <w:rtl/>
                <w:lang w:eastAsia="fr-FR"/>
              </w:rPr>
              <w:t>ً</w:t>
            </w:r>
            <w:r w:rsidRPr="00D73907" w:rsidR="002D71D3">
              <w:rPr>
                <w:rFonts w:asciiTheme="majorBidi" w:hAnsiTheme="majorBidi" w:cstheme="majorBidi"/>
                <w:color w:val="333333"/>
                <w:sz w:val="32"/>
                <w:szCs w:val="32"/>
                <w:shd w:val="clear" w:color="auto" w:fill="FFFFFF"/>
                <w:rtl/>
                <w:lang w:eastAsia="fr-FR"/>
              </w:rPr>
              <w:t xml:space="preserve"> .</w:t>
            </w:r>
            <w:r w:rsidRPr="00D73907" w:rsidR="002D71D3">
              <w:rPr>
                <w:rFonts w:asciiTheme="majorBidi" w:hAnsiTheme="majorBidi" w:cstheme="majorBidi"/>
                <w:color w:val="333333"/>
                <w:sz w:val="32"/>
                <w:szCs w:val="32"/>
                <w:shd w:val="clear" w:color="auto" w:fill="FFFFFF"/>
                <w:rtl/>
                <w:lang w:eastAsia="fr-FR"/>
              </w:rPr>
              <w:t>..</w:t>
            </w:r>
            <w:r w:rsidR="002D71D3">
              <w:rPr>
                <w:rFonts w:asciiTheme="majorBidi" w:hAnsiTheme="majorBidi" w:cstheme="majorBidi" w:hint="cs"/>
                <w:color w:val="333333"/>
                <w:sz w:val="32"/>
                <w:szCs w:val="32"/>
                <w:shd w:val="clear" w:color="auto" w:fill="FFFFFF"/>
                <w:rtl/>
                <w:lang w:eastAsia="fr-FR"/>
              </w:rPr>
              <w:t xml:space="preserve">" (انظر </w:t>
            </w:r>
            <w:r w:rsidR="002D71D3">
              <w:rPr>
                <w:rFonts w:asciiTheme="majorBidi" w:hAnsiTheme="majorBidi" w:cstheme="majorBidi" w:hint="cs"/>
                <w:color w:val="333333"/>
                <w:sz w:val="32"/>
                <w:szCs w:val="32"/>
                <w:shd w:val="clear" w:color="auto" w:fill="FFFFFF"/>
                <w:rtl/>
                <w:lang w:eastAsia="fr-FR"/>
              </w:rPr>
              <w:t>الكتاب</w:t>
            </w:r>
            <w:r w:rsidR="002D71D3">
              <w:rPr>
                <w:rFonts w:asciiTheme="majorBidi" w:hAnsiTheme="majorBidi" w:cstheme="majorBidi" w:hint="cs"/>
                <w:color w:val="333333"/>
                <w:sz w:val="32"/>
                <w:szCs w:val="32"/>
                <w:shd w:val="clear" w:color="auto" w:fill="FFFFFF"/>
                <w:rtl/>
                <w:lang w:eastAsia="fr-FR"/>
              </w:rPr>
              <w:t xml:space="preserve"> المدرسي ص: 246).</w:t>
            </w:r>
            <w:r w:rsidR="00EA61DC">
              <w:rPr>
                <w:rFonts w:asciiTheme="majorBidi" w:hAnsiTheme="majorBidi" w:cstheme="majorBidi"/>
                <w:color w:val="333333"/>
                <w:sz w:val="32"/>
                <w:szCs w:val="32"/>
                <w:shd w:val="clear" w:color="auto" w:fill="FFFFFF"/>
                <w:rtl/>
                <w:lang w:eastAsia="fr-FR"/>
              </w:rPr>
              <w:br/>
            </w:r>
            <w:r w:rsidR="003623CC">
              <w:rPr>
                <w:rFonts w:asciiTheme="majorBidi" w:hAnsiTheme="majorBidi" w:cstheme="majorBidi" w:hint="cs"/>
                <w:b/>
                <w:bCs/>
                <w:color w:val="333333"/>
                <w:sz w:val="28"/>
                <w:szCs w:val="28"/>
                <w:shd w:val="clear" w:color="auto" w:fill="FFFFFF"/>
                <w:rtl/>
                <w:lang w:eastAsia="fr-FR"/>
              </w:rPr>
              <w:t xml:space="preserve">1ـ </w:t>
            </w:r>
            <w:r w:rsidRPr="00140B0F" w:rsidR="003623CC">
              <w:rPr>
                <w:rFonts w:asciiTheme="majorBidi" w:hAnsiTheme="majorBidi" w:cstheme="majorBidi" w:hint="cs"/>
                <w:b/>
                <w:bCs/>
                <w:color w:val="333333"/>
                <w:sz w:val="28"/>
                <w:szCs w:val="28"/>
                <w:shd w:val="clear" w:color="auto" w:fill="FFFFFF"/>
                <w:rtl/>
                <w:lang w:eastAsia="fr-FR"/>
              </w:rPr>
              <w:t>نوعية النص:</w:t>
            </w:r>
            <w:r w:rsidR="003623CC">
              <w:rPr>
                <w:rFonts w:asciiTheme="majorBidi" w:hAnsiTheme="majorBidi" w:cstheme="majorBidi" w:hint="cs"/>
                <w:color w:val="333333"/>
                <w:sz w:val="32"/>
                <w:szCs w:val="32"/>
                <w:shd w:val="clear" w:color="auto" w:fill="FFFFFF"/>
                <w:rtl/>
                <w:lang w:eastAsia="fr-FR"/>
              </w:rPr>
              <w:br/>
            </w:r>
            <w:r w:rsidRPr="00140B0F" w:rsidR="003623CC">
              <w:rPr>
                <w:rFonts w:asciiTheme="majorBidi" w:hAnsiTheme="majorBidi" w:cstheme="majorBidi" w:hint="cs"/>
                <w:color w:val="333333"/>
                <w:sz w:val="28"/>
                <w:szCs w:val="28"/>
                <w:shd w:val="clear" w:color="auto" w:fill="FFFFFF"/>
                <w:rtl/>
                <w:lang w:eastAsia="fr-FR"/>
              </w:rPr>
              <w:t xml:space="preserve">مقالة </w:t>
            </w:r>
            <w:r w:rsidRPr="00140B0F" w:rsidR="003623CC">
              <w:rPr>
                <w:rFonts w:asciiTheme="majorBidi" w:hAnsiTheme="majorBidi" w:cstheme="majorBidi" w:hint="cs"/>
                <w:color w:val="333333"/>
                <w:sz w:val="28"/>
                <w:szCs w:val="28"/>
                <w:shd w:val="clear" w:color="auto" w:fill="FFFFFF"/>
                <w:rtl/>
                <w:lang w:eastAsia="fr-FR"/>
              </w:rPr>
              <w:t>حجاجية</w:t>
            </w:r>
            <w:r w:rsidRPr="00140B0F" w:rsidR="003623CC">
              <w:rPr>
                <w:rFonts w:asciiTheme="majorBidi" w:hAnsiTheme="majorBidi" w:cstheme="majorBidi" w:hint="cs"/>
                <w:color w:val="333333"/>
                <w:sz w:val="28"/>
                <w:szCs w:val="28"/>
                <w:shd w:val="clear" w:color="auto" w:fill="FFFFFF"/>
                <w:rtl/>
                <w:lang w:eastAsia="fr-FR"/>
              </w:rPr>
              <w:t xml:space="preserve"> </w:t>
            </w:r>
            <w:r w:rsidR="003623CC">
              <w:rPr>
                <w:rFonts w:asciiTheme="majorBidi" w:hAnsiTheme="majorBidi" w:cstheme="majorBidi" w:hint="cs"/>
                <w:color w:val="333333"/>
                <w:sz w:val="32"/>
                <w:szCs w:val="32"/>
                <w:shd w:val="clear" w:color="auto" w:fill="FFFFFF"/>
                <w:rtl/>
                <w:lang w:eastAsia="fr-FR"/>
              </w:rPr>
              <w:br/>
            </w:r>
            <w:r w:rsidR="003623CC">
              <w:rPr>
                <w:rFonts w:asciiTheme="majorBidi" w:hAnsiTheme="majorBidi" w:cstheme="majorBidi" w:hint="cs"/>
                <w:b/>
                <w:bCs/>
                <w:color w:val="333333"/>
                <w:sz w:val="28"/>
                <w:szCs w:val="28"/>
                <w:shd w:val="clear" w:color="auto" w:fill="FFFFFF"/>
                <w:rtl/>
                <w:lang w:eastAsia="fr-FR"/>
              </w:rPr>
              <w:t xml:space="preserve">2ـ </w:t>
            </w:r>
            <w:r w:rsidRPr="00140B0F" w:rsidR="003623CC">
              <w:rPr>
                <w:rFonts w:asciiTheme="majorBidi" w:hAnsiTheme="majorBidi" w:cstheme="majorBidi" w:hint="cs"/>
                <w:b/>
                <w:bCs/>
                <w:color w:val="333333"/>
                <w:sz w:val="28"/>
                <w:szCs w:val="28"/>
                <w:shd w:val="clear" w:color="auto" w:fill="FFFFFF"/>
                <w:rtl/>
                <w:lang w:eastAsia="fr-FR"/>
              </w:rPr>
              <w:t>الفكرة العامة:</w:t>
            </w:r>
            <w:r w:rsidR="003623CC">
              <w:rPr>
                <w:rFonts w:asciiTheme="majorBidi" w:hAnsiTheme="majorBidi" w:cstheme="majorBidi" w:hint="cs"/>
                <w:color w:val="333333"/>
                <w:sz w:val="32"/>
                <w:szCs w:val="32"/>
                <w:shd w:val="clear" w:color="auto" w:fill="FFFFFF"/>
                <w:rtl/>
                <w:lang w:eastAsia="fr-FR"/>
              </w:rPr>
              <w:br/>
            </w:r>
            <w:r w:rsidRPr="005A1802" w:rsidR="003623CC">
              <w:rPr>
                <w:rFonts w:asciiTheme="majorBidi" w:hAnsiTheme="majorBidi" w:cstheme="majorBidi" w:hint="cs"/>
                <w:color w:val="333333"/>
                <w:sz w:val="28"/>
                <w:szCs w:val="28"/>
                <w:shd w:val="clear" w:color="auto" w:fill="FFFFFF"/>
                <w:rtl/>
                <w:lang w:eastAsia="fr-FR"/>
              </w:rPr>
              <w:t>إبراز الكاتب مدى اهتمام الحضارة الإسلامية لحقوق الإنسان عامة وحقوق الطفل خاصة</w:t>
            </w:r>
            <w:r w:rsidR="003623CC">
              <w:rPr>
                <w:rFonts w:asciiTheme="majorBidi" w:hAnsiTheme="majorBidi" w:cstheme="majorBidi" w:hint="cs"/>
                <w:color w:val="333333"/>
                <w:sz w:val="32"/>
                <w:szCs w:val="32"/>
                <w:shd w:val="clear" w:color="auto" w:fill="FFFFFF"/>
                <w:rtl/>
                <w:lang w:eastAsia="fr-FR"/>
              </w:rPr>
              <w:br/>
            </w:r>
            <w:r w:rsidR="003623CC">
              <w:rPr>
                <w:rFonts w:asciiTheme="majorBidi" w:hAnsiTheme="majorBidi" w:cstheme="majorBidi" w:hint="cs"/>
                <w:b/>
                <w:bCs/>
                <w:color w:val="333333"/>
                <w:sz w:val="28"/>
                <w:szCs w:val="28"/>
                <w:shd w:val="clear" w:color="auto" w:fill="FFFFFF"/>
                <w:rtl/>
                <w:lang w:eastAsia="fr-FR"/>
              </w:rPr>
              <w:t xml:space="preserve">3ـ </w:t>
            </w:r>
            <w:r w:rsidRPr="005A1802" w:rsidR="003623CC">
              <w:rPr>
                <w:rFonts w:asciiTheme="majorBidi" w:hAnsiTheme="majorBidi" w:cstheme="majorBidi" w:hint="cs"/>
                <w:b/>
                <w:bCs/>
                <w:color w:val="333333"/>
                <w:sz w:val="28"/>
                <w:szCs w:val="28"/>
                <w:shd w:val="clear" w:color="auto" w:fill="FFFFFF"/>
                <w:rtl/>
                <w:lang w:eastAsia="fr-FR"/>
              </w:rPr>
              <w:t>خصائص الحجاج:</w:t>
            </w:r>
            <w:r w:rsidR="003623CC">
              <w:rPr>
                <w:rFonts w:asciiTheme="majorBidi" w:hAnsiTheme="majorBidi" w:cstheme="majorBidi" w:hint="cs"/>
                <w:color w:val="333333"/>
                <w:sz w:val="32"/>
                <w:szCs w:val="32"/>
                <w:shd w:val="clear" w:color="auto" w:fill="FFFFFF"/>
                <w:rtl/>
                <w:lang w:eastAsia="fr-FR"/>
              </w:rPr>
              <w:br/>
            </w:r>
            <w:r w:rsidRPr="00A814E0" w:rsidR="003623CC">
              <w:rPr>
                <w:rFonts w:asciiTheme="majorBidi" w:hAnsiTheme="majorBidi" w:cstheme="majorBidi" w:hint="cs"/>
                <w:color w:val="333333"/>
                <w:sz w:val="28"/>
                <w:szCs w:val="28"/>
                <w:shd w:val="clear" w:color="auto" w:fill="FFFFFF"/>
                <w:rtl/>
                <w:lang w:eastAsia="fr-FR"/>
              </w:rPr>
              <w:t>ـ أحادية المعنى/ تناول قضية واحدة/ = هي قضية حقوق الطفل في الحضارة الإسلامية</w:t>
            </w:r>
            <w:r w:rsidR="003623CC">
              <w:rPr>
                <w:rFonts w:asciiTheme="majorBidi" w:hAnsiTheme="majorBidi" w:cstheme="majorBidi"/>
                <w:color w:val="333333"/>
                <w:sz w:val="32"/>
                <w:szCs w:val="32"/>
                <w:shd w:val="clear" w:color="auto" w:fill="FFFFFF"/>
                <w:rtl/>
                <w:lang w:eastAsia="fr-FR"/>
              </w:rPr>
              <w:br/>
            </w:r>
            <w:r w:rsidRPr="00435306" w:rsidR="003623CC">
              <w:rPr>
                <w:rFonts w:asciiTheme="majorBidi" w:hAnsiTheme="majorBidi" w:cstheme="majorBidi" w:hint="cs"/>
                <w:color w:val="333333"/>
                <w:sz w:val="28"/>
                <w:szCs w:val="28"/>
                <w:shd w:val="clear" w:color="auto" w:fill="FFFFFF"/>
                <w:rtl/>
                <w:lang w:eastAsia="fr-FR"/>
              </w:rPr>
              <w:t>ـ الوضوح</w:t>
            </w:r>
            <w:r w:rsidRPr="00435306" w:rsidR="003623CC">
              <w:rPr>
                <w:rFonts w:asciiTheme="majorBidi" w:hAnsiTheme="majorBidi" w:cstheme="majorBidi"/>
                <w:color w:val="333333"/>
                <w:sz w:val="28"/>
                <w:szCs w:val="28"/>
                <w:shd w:val="clear" w:color="auto" w:fill="FFFFFF"/>
                <w:rtl/>
                <w:lang w:eastAsia="fr-FR"/>
              </w:rPr>
              <w:br/>
            </w:r>
            <w:r w:rsidRPr="00435306" w:rsidR="003623CC">
              <w:rPr>
                <w:rFonts w:asciiTheme="majorBidi" w:hAnsiTheme="majorBidi" w:cstheme="majorBidi" w:hint="cs"/>
                <w:color w:val="333333"/>
                <w:sz w:val="28"/>
                <w:szCs w:val="28"/>
                <w:shd w:val="clear" w:color="auto" w:fill="FFFFFF"/>
                <w:rtl/>
                <w:lang w:eastAsia="fr-FR"/>
              </w:rPr>
              <w:t>ـ التدرج في تناول الموضوع: وذلك بالانطلاق من العام إلى الخاص</w:t>
            </w:r>
            <w:r w:rsidRPr="00435306" w:rsidR="003623CC">
              <w:rPr>
                <w:rFonts w:asciiTheme="majorBidi" w:hAnsiTheme="majorBidi" w:cstheme="majorBidi"/>
                <w:color w:val="333333"/>
                <w:sz w:val="28"/>
                <w:szCs w:val="28"/>
                <w:shd w:val="clear" w:color="auto" w:fill="FFFFFF"/>
                <w:rtl/>
                <w:lang w:eastAsia="fr-FR"/>
              </w:rPr>
              <w:br/>
            </w:r>
            <w:r w:rsidRPr="00435306" w:rsidR="003623CC">
              <w:rPr>
                <w:rFonts w:asciiTheme="majorBidi" w:hAnsiTheme="majorBidi" w:cstheme="majorBidi" w:hint="cs"/>
                <w:color w:val="333333"/>
                <w:sz w:val="28"/>
                <w:szCs w:val="28"/>
                <w:shd w:val="clear" w:color="auto" w:fill="FFFFFF"/>
                <w:rtl/>
                <w:lang w:eastAsia="fr-FR"/>
              </w:rPr>
              <w:t>حقوق الإنسان بشكل عام</w:t>
            </w:r>
            <w:r w:rsidRPr="00435306" w:rsidR="003623CC">
              <w:rPr>
                <w:rFonts w:asciiTheme="majorBidi" w:hAnsiTheme="majorBidi" w:cstheme="majorBidi"/>
                <w:color w:val="333333"/>
                <w:sz w:val="28"/>
                <w:szCs w:val="28"/>
                <w:shd w:val="clear" w:color="auto" w:fill="FFFFFF"/>
                <w:rtl/>
                <w:lang w:eastAsia="fr-FR"/>
              </w:rPr>
              <w:br/>
            </w:r>
            <w:r w:rsidRPr="00435306" w:rsidR="003623CC">
              <w:rPr>
                <w:rFonts w:asciiTheme="majorBidi" w:hAnsiTheme="majorBidi" w:cstheme="majorBidi" w:hint="cs"/>
                <w:color w:val="333333"/>
                <w:sz w:val="28"/>
                <w:szCs w:val="28"/>
                <w:shd w:val="clear" w:color="auto" w:fill="FFFFFF"/>
                <w:rtl/>
                <w:lang w:eastAsia="fr-FR"/>
              </w:rPr>
              <w:t>حقوق الطفل</w:t>
            </w:r>
            <w:r w:rsidRPr="00435306" w:rsidR="003623CC">
              <w:rPr>
                <w:rFonts w:asciiTheme="majorBidi" w:hAnsiTheme="majorBidi" w:cstheme="majorBidi"/>
                <w:color w:val="333333"/>
                <w:sz w:val="28"/>
                <w:szCs w:val="28"/>
                <w:shd w:val="clear" w:color="auto" w:fill="FFFFFF"/>
                <w:rtl/>
                <w:lang w:eastAsia="fr-FR"/>
              </w:rPr>
              <w:br/>
            </w:r>
            <w:r w:rsidRPr="00435306" w:rsidR="003623CC">
              <w:rPr>
                <w:rFonts w:asciiTheme="majorBidi" w:hAnsiTheme="majorBidi" w:cstheme="majorBidi" w:hint="cs"/>
                <w:color w:val="333333"/>
                <w:sz w:val="28"/>
                <w:szCs w:val="28"/>
                <w:shd w:val="clear" w:color="auto" w:fill="FFFFFF"/>
                <w:rtl/>
                <w:lang w:eastAsia="fr-FR"/>
              </w:rPr>
              <w:t>حقوق الطفل في الحضارة الإسلامية</w:t>
            </w:r>
            <w:r w:rsidR="003623CC">
              <w:rPr>
                <w:rFonts w:asciiTheme="majorBidi" w:hAnsiTheme="majorBidi" w:cstheme="majorBidi"/>
                <w:color w:val="333333"/>
                <w:sz w:val="28"/>
                <w:szCs w:val="28"/>
                <w:shd w:val="clear" w:color="auto" w:fill="FFFFFF"/>
                <w:rtl/>
                <w:lang w:eastAsia="fr-FR"/>
              </w:rPr>
              <w:br/>
            </w:r>
            <w:r w:rsidRPr="004C6401" w:rsidR="003623CC">
              <w:rPr>
                <w:rFonts w:asciiTheme="majorBidi" w:hAnsiTheme="majorBidi" w:cstheme="majorBidi" w:hint="cs"/>
                <w:b/>
                <w:bCs/>
                <w:color w:val="333333"/>
                <w:sz w:val="28"/>
                <w:szCs w:val="28"/>
                <w:shd w:val="clear" w:color="auto" w:fill="FFFFFF"/>
                <w:rtl/>
                <w:lang w:eastAsia="fr-FR"/>
              </w:rPr>
              <w:t>4ـ الحجج الموظفة في النص:</w:t>
            </w:r>
            <w:r w:rsidR="003623CC">
              <w:rPr>
                <w:rFonts w:asciiTheme="majorBidi" w:hAnsiTheme="majorBidi" w:cstheme="majorBidi" w:hint="cs"/>
                <w:color w:val="333333"/>
                <w:sz w:val="32"/>
                <w:szCs w:val="32"/>
                <w:shd w:val="clear" w:color="auto" w:fill="FFFFFF"/>
                <w:rtl/>
                <w:lang w:eastAsia="fr-FR"/>
              </w:rPr>
              <w:br/>
            </w:r>
            <w:r w:rsidRPr="00A70265" w:rsidR="003623CC">
              <w:rPr>
                <w:rFonts w:asciiTheme="majorBidi" w:hAnsiTheme="majorBidi" w:cstheme="majorBidi" w:hint="cs"/>
                <w:color w:val="333333"/>
                <w:sz w:val="28"/>
                <w:szCs w:val="28"/>
                <w:shd w:val="clear" w:color="auto" w:fill="FFFFFF"/>
                <w:rtl/>
                <w:lang w:eastAsia="fr-FR"/>
              </w:rPr>
              <w:t xml:space="preserve">ـ حجج منقولة: </w:t>
            </w:r>
            <w:r w:rsidR="003623CC">
              <w:rPr>
                <w:rFonts w:asciiTheme="majorBidi" w:hAnsiTheme="majorBidi" w:cstheme="majorBidi" w:hint="cs"/>
                <w:color w:val="333333"/>
                <w:sz w:val="28"/>
                <w:szCs w:val="28"/>
                <w:shd w:val="clear" w:color="auto" w:fill="FFFFFF"/>
                <w:rtl/>
                <w:lang w:eastAsia="fr-FR"/>
              </w:rPr>
              <w:t xml:space="preserve">الخبر المنقول عن ابن </w:t>
            </w:r>
            <w:r w:rsidR="003623CC">
              <w:rPr>
                <w:rFonts w:asciiTheme="majorBidi" w:hAnsiTheme="majorBidi" w:cstheme="majorBidi" w:hint="cs"/>
                <w:color w:val="333333"/>
                <w:sz w:val="28"/>
                <w:szCs w:val="28"/>
                <w:shd w:val="clear" w:color="auto" w:fill="FFFFFF"/>
                <w:rtl/>
                <w:lang w:eastAsia="fr-FR"/>
              </w:rPr>
              <w:t>الجوزي</w:t>
            </w:r>
            <w:r w:rsidR="003623CC">
              <w:rPr>
                <w:rFonts w:asciiTheme="majorBidi" w:hAnsiTheme="majorBidi" w:cstheme="majorBidi"/>
                <w:color w:val="333333"/>
                <w:sz w:val="28"/>
                <w:szCs w:val="28"/>
                <w:shd w:val="clear" w:color="auto" w:fill="FFFFFF"/>
                <w:rtl/>
                <w:lang w:eastAsia="fr-FR"/>
              </w:rPr>
              <w:br/>
            </w:r>
            <w:r w:rsidR="003623CC">
              <w:rPr>
                <w:rFonts w:asciiTheme="majorBidi" w:hAnsiTheme="majorBidi" w:cstheme="majorBidi" w:hint="cs"/>
                <w:color w:val="333333"/>
                <w:sz w:val="28"/>
                <w:szCs w:val="28"/>
                <w:shd w:val="clear" w:color="auto" w:fill="FFFFFF"/>
                <w:rtl/>
                <w:lang w:eastAsia="fr-FR"/>
              </w:rPr>
              <w:t>ـ تقديم الأمثلة: " ومن هذه الحقوق: الحق في هوية، الحق في تكوين آرائه الخاصة ..."</w:t>
            </w:r>
            <w:r w:rsidR="003623CC">
              <w:rPr>
                <w:rFonts w:asciiTheme="majorBidi" w:hAnsiTheme="majorBidi" w:cstheme="majorBidi"/>
                <w:color w:val="333333"/>
                <w:sz w:val="28"/>
                <w:szCs w:val="28"/>
                <w:shd w:val="clear" w:color="auto" w:fill="FFFFFF"/>
                <w:rtl/>
                <w:lang w:eastAsia="fr-FR"/>
              </w:rPr>
              <w:br/>
            </w:r>
            <w:r w:rsidRPr="00D73907" w:rsidR="001A5C07">
              <w:rPr>
                <w:rFonts w:asciiTheme="majorBidi" w:hAnsiTheme="majorBidi" w:cstheme="majorBidi"/>
                <w:color w:val="333333"/>
                <w:sz w:val="28"/>
                <w:szCs w:val="28"/>
                <w:shd w:val="clear" w:color="auto" w:fill="FFFFFF"/>
                <w:rtl/>
                <w:lang w:eastAsia="fr-FR"/>
              </w:rPr>
              <w:t xml:space="preserve">جاء هذا النص بلغة تتميز بالدقة والوضوح مع استعمال الحجج المناسبة حتى يتم التأثير في المتلقي واستعانته بأدلة تاريخية و دينية وهكذا فبلاغه الإقناع تستلزم فعالية لغوية ومنطقية تؤثر في المخاطب وتجعله يعيد النظم فيما كان يحمل </w:t>
            </w:r>
            <w:r w:rsidRPr="00D73907" w:rsidR="001A5C07">
              <w:rPr>
                <w:rFonts w:asciiTheme="majorBidi" w:hAnsiTheme="majorBidi" w:cstheme="majorBidi"/>
                <w:color w:val="333333"/>
                <w:sz w:val="28"/>
                <w:szCs w:val="28"/>
                <w:shd w:val="clear" w:color="auto" w:fill="FFFFFF"/>
                <w:rtl/>
                <w:lang w:eastAsia="fr-FR"/>
              </w:rPr>
              <w:t>من أفكار ومعتقدات</w:t>
            </w:r>
            <w:r w:rsidR="003623CC">
              <w:rPr>
                <w:rFonts w:asciiTheme="majorBidi" w:hAnsiTheme="majorBidi" w:cstheme="majorBidi" w:hint="cs"/>
                <w:color w:val="333333"/>
                <w:sz w:val="28"/>
                <w:szCs w:val="28"/>
                <w:shd w:val="clear" w:color="auto" w:fill="FFFFFF"/>
                <w:rtl/>
                <w:lang w:eastAsia="fr-FR"/>
              </w:rPr>
              <w:br/>
            </w:r>
            <w:r w:rsidRPr="00C85F1C">
              <w:rPr>
                <w:rFonts w:asciiTheme="majorBidi" w:hAnsiTheme="majorBidi" w:cstheme="majorBidi" w:hint="cs"/>
                <w:b/>
                <w:bCs/>
                <w:sz w:val="28"/>
                <w:szCs w:val="28"/>
                <w:rtl/>
              </w:rPr>
              <w:t>الاستنتاج: 1</w:t>
            </w:r>
            <w:r w:rsidR="003623CC">
              <w:rPr>
                <w:rFonts w:asciiTheme="majorBidi" w:hAnsiTheme="majorBidi" w:cstheme="majorBidi"/>
                <w:b/>
                <w:bCs/>
                <w:sz w:val="28"/>
                <w:szCs w:val="28"/>
                <w:rtl/>
              </w:rPr>
              <w:br/>
            </w:r>
            <w:r w:rsidRPr="00D73907" w:rsidR="003623CC">
              <w:rPr>
                <w:rFonts w:asciiTheme="majorBidi" w:hAnsiTheme="majorBidi" w:cstheme="majorBidi"/>
                <w:color w:val="333333"/>
                <w:sz w:val="28"/>
                <w:szCs w:val="28"/>
                <w:shd w:val="clear" w:color="auto" w:fill="FFFFFF"/>
                <w:rtl/>
                <w:lang w:eastAsia="fr-FR"/>
              </w:rPr>
              <w:t xml:space="preserve"> </w:t>
            </w:r>
            <w:r w:rsidRPr="00D73907" w:rsidR="00433EF5">
              <w:rPr>
                <w:rFonts w:asciiTheme="majorBidi" w:hAnsiTheme="majorBidi" w:cstheme="majorBidi"/>
                <w:color w:val="333333"/>
                <w:sz w:val="28"/>
                <w:szCs w:val="28"/>
                <w:shd w:val="clear" w:color="auto" w:fill="FFFFFF"/>
                <w:rtl/>
                <w:lang w:eastAsia="fr-FR"/>
              </w:rPr>
              <w:t xml:space="preserve"> بلاغة الإقناع تشترك مع الأسلوب العلمي في خصائص عديدة</w:t>
            </w:r>
            <w:r w:rsidRPr="009038D2" w:rsidR="00433EF5">
              <w:rPr>
                <w:rFonts w:asciiTheme="majorBidi" w:hAnsiTheme="majorBidi" w:cstheme="majorBidi" w:hint="cs"/>
                <w:color w:val="333333"/>
                <w:sz w:val="28"/>
                <w:szCs w:val="28"/>
                <w:shd w:val="clear" w:color="auto" w:fill="FFFFFF"/>
                <w:rtl/>
                <w:lang w:eastAsia="fr-FR"/>
              </w:rPr>
              <w:t>:</w:t>
            </w:r>
            <w:r w:rsidRPr="00D73907" w:rsidR="00433EF5">
              <w:rPr>
                <w:rFonts w:asciiTheme="majorBidi" w:hAnsiTheme="majorBidi" w:cstheme="majorBidi"/>
                <w:color w:val="333333"/>
                <w:sz w:val="28"/>
                <w:szCs w:val="28"/>
                <w:shd w:val="clear" w:color="auto" w:fill="FFFFFF"/>
                <w:rtl/>
                <w:lang w:eastAsia="fr-FR"/>
              </w:rPr>
              <w:t xml:space="preserve"> الوضوح، والتدرج ويتميز بالسعي نحو تعديل سلوك ومواقف المتلقي مستعملا في ذلك الحجج المناسبة</w:t>
            </w:r>
            <w:r>
              <w:rPr>
                <w:rFonts w:asciiTheme="majorBidi" w:hAnsiTheme="majorBidi" w:cstheme="majorBidi"/>
                <w:b/>
                <w:bCs/>
                <w:sz w:val="28"/>
                <w:szCs w:val="28"/>
                <w:rtl/>
              </w:rPr>
              <w:br/>
            </w:r>
            <w:r w:rsidRPr="00711D2F" w:rsidR="00711D2F">
              <w:rPr>
                <w:rFonts w:asciiTheme="majorBidi" w:hAnsiTheme="majorBidi" w:cstheme="majorBidi" w:hint="cs"/>
                <w:b/>
                <w:bCs/>
                <w:color w:val="000000"/>
                <w:sz w:val="28"/>
                <w:szCs w:val="28"/>
                <w:shd w:val="clear" w:color="auto" w:fill="FFFFFF"/>
                <w:rtl/>
                <w:lang w:eastAsia="fr-FR"/>
              </w:rPr>
              <w:t>الاستنتاج 2:</w:t>
            </w:r>
            <w:r>
              <w:rPr>
                <w:rFonts w:asciiTheme="majorBidi" w:hAnsiTheme="majorBidi" w:cstheme="majorBidi"/>
                <w:color w:val="000000"/>
                <w:sz w:val="28"/>
                <w:szCs w:val="28"/>
                <w:shd w:val="clear" w:color="auto" w:fill="FFFFFF"/>
                <w:rtl/>
                <w:lang w:eastAsia="fr-FR"/>
              </w:rPr>
              <w:br/>
            </w:r>
            <w:r w:rsidRPr="00D73907" w:rsidR="00711D2F">
              <w:rPr>
                <w:rFonts w:asciiTheme="majorBidi" w:hAnsiTheme="majorBidi" w:cstheme="majorBidi"/>
                <w:color w:val="333333"/>
                <w:sz w:val="28"/>
                <w:szCs w:val="28"/>
                <w:shd w:val="clear" w:color="auto" w:fill="FFFFFF"/>
                <w:rtl/>
                <w:lang w:eastAsia="fr-FR"/>
              </w:rPr>
              <w:t xml:space="preserve"> بإمكان النص </w:t>
            </w:r>
            <w:r w:rsidRPr="00D73907" w:rsidR="00711D2F">
              <w:rPr>
                <w:rFonts w:asciiTheme="majorBidi" w:hAnsiTheme="majorBidi" w:cstheme="majorBidi"/>
                <w:color w:val="333333"/>
                <w:sz w:val="28"/>
                <w:szCs w:val="28"/>
                <w:shd w:val="clear" w:color="auto" w:fill="FFFFFF"/>
                <w:rtl/>
                <w:lang w:eastAsia="fr-FR"/>
              </w:rPr>
              <w:t>الحجاج</w:t>
            </w:r>
            <w:r w:rsidRPr="009C6901" w:rsidR="00711D2F">
              <w:rPr>
                <w:rFonts w:asciiTheme="majorBidi" w:hAnsiTheme="majorBidi" w:cstheme="majorBidi" w:hint="cs"/>
                <w:color w:val="333333"/>
                <w:sz w:val="28"/>
                <w:szCs w:val="28"/>
                <w:shd w:val="clear" w:color="auto" w:fill="FFFFFF"/>
                <w:rtl/>
                <w:lang w:eastAsia="fr-FR"/>
              </w:rPr>
              <w:t>ي</w:t>
            </w:r>
            <w:r w:rsidRPr="00D73907" w:rsidR="00711D2F">
              <w:rPr>
                <w:rFonts w:asciiTheme="majorBidi" w:hAnsiTheme="majorBidi" w:cstheme="majorBidi"/>
                <w:color w:val="333333"/>
                <w:sz w:val="28"/>
                <w:szCs w:val="28"/>
                <w:shd w:val="clear" w:color="auto" w:fill="FFFFFF"/>
                <w:rtl/>
                <w:lang w:eastAsia="fr-FR"/>
              </w:rPr>
              <w:t xml:space="preserve"> أن يعتمد على الحجج المنطقية مخاطبا بذلك عقل المتلقي ومستعينا بالروابط</w:t>
            </w:r>
            <w:r w:rsidR="00711D2F">
              <w:rPr>
                <w:rFonts w:asciiTheme="majorBidi" w:hAnsiTheme="majorBidi" w:cstheme="majorBidi" w:hint="cs"/>
                <w:color w:val="333333"/>
                <w:sz w:val="28"/>
                <w:szCs w:val="28"/>
                <w:shd w:val="clear" w:color="auto" w:fill="FFFFFF"/>
                <w:rtl/>
                <w:lang w:eastAsia="fr-FR"/>
              </w:rPr>
              <w:t xml:space="preserve"> </w:t>
            </w:r>
            <w:r w:rsidRPr="00D73907" w:rsidR="00711D2F">
              <w:rPr>
                <w:rFonts w:asciiTheme="majorBidi" w:hAnsiTheme="majorBidi" w:cstheme="majorBidi"/>
                <w:color w:val="333333"/>
                <w:sz w:val="28"/>
                <w:szCs w:val="28"/>
                <w:shd w:val="clear" w:color="auto" w:fill="FFFFFF"/>
                <w:rtl/>
                <w:lang w:eastAsia="fr-FR"/>
              </w:rPr>
              <w:t xml:space="preserve"> المنطقية والحجج المتنوعة لنقض مواقف الآخر</w:t>
            </w:r>
            <w:r>
              <w:rPr>
                <w:rFonts w:asciiTheme="majorBidi" w:hAnsiTheme="majorBidi" w:cstheme="majorBidi"/>
                <w:color w:val="000000"/>
                <w:sz w:val="28"/>
                <w:szCs w:val="28"/>
                <w:shd w:val="clear" w:color="auto" w:fill="FFFFFF"/>
                <w:rtl/>
                <w:lang w:eastAsia="fr-FR"/>
              </w:rPr>
              <w:br/>
            </w:r>
            <w:r w:rsidRPr="00747B53">
              <w:rPr>
                <w:rFonts w:asciiTheme="majorBidi" w:hAnsiTheme="majorBidi" w:cstheme="majorBidi" w:hint="cs"/>
                <w:b/>
                <w:bCs/>
                <w:color w:val="000000"/>
                <w:sz w:val="28"/>
                <w:szCs w:val="28"/>
                <w:shd w:val="clear" w:color="auto" w:fill="FFFFFF"/>
                <w:rtl/>
                <w:lang w:eastAsia="fr-FR"/>
              </w:rPr>
              <w:t>خلاصة:</w:t>
            </w:r>
            <w:r w:rsidR="007A0637">
              <w:rPr>
                <w:rFonts w:asciiTheme="majorBidi" w:hAnsiTheme="majorBidi" w:cstheme="majorBidi"/>
                <w:b/>
                <w:bCs/>
                <w:color w:val="000000"/>
                <w:sz w:val="28"/>
                <w:szCs w:val="28"/>
                <w:shd w:val="clear" w:color="auto" w:fill="FFFFFF"/>
                <w:rtl/>
                <w:lang w:eastAsia="fr-FR"/>
              </w:rPr>
              <w:br/>
            </w:r>
            <w:r w:rsidRPr="009E6228" w:rsidR="007A0637">
              <w:rPr>
                <w:rFonts w:asciiTheme="majorBidi" w:hAnsiTheme="majorBidi" w:cstheme="majorBidi" w:hint="cs"/>
                <w:color w:val="000000"/>
                <w:sz w:val="28"/>
                <w:szCs w:val="28"/>
                <w:shd w:val="clear" w:color="auto" w:fill="FFFFFF"/>
                <w:rtl/>
                <w:lang w:eastAsia="fr-FR"/>
              </w:rPr>
              <w:t xml:space="preserve">النص </w:t>
            </w:r>
            <w:r w:rsidRPr="009E6228" w:rsidR="007A0637">
              <w:rPr>
                <w:rFonts w:asciiTheme="majorBidi" w:hAnsiTheme="majorBidi" w:cstheme="majorBidi" w:hint="cs"/>
                <w:color w:val="000000"/>
                <w:sz w:val="28"/>
                <w:szCs w:val="28"/>
                <w:shd w:val="clear" w:color="auto" w:fill="FFFFFF"/>
                <w:rtl/>
                <w:lang w:eastAsia="fr-FR"/>
              </w:rPr>
              <w:t>الإقناعي</w:t>
            </w:r>
            <w:r w:rsidRPr="009E6228" w:rsidR="007A0637">
              <w:rPr>
                <w:rFonts w:asciiTheme="majorBidi" w:hAnsiTheme="majorBidi" w:cstheme="majorBidi" w:hint="cs"/>
                <w:color w:val="000000"/>
                <w:sz w:val="28"/>
                <w:szCs w:val="28"/>
                <w:shd w:val="clear" w:color="auto" w:fill="FFFFFF"/>
                <w:rtl/>
                <w:lang w:eastAsia="fr-FR"/>
              </w:rPr>
              <w:t xml:space="preserve"> هو كل نص يهدف إلى الإقناع لوجهة نظر معينة، وتعديل مواقف المتلقي تجاه قضية ما</w:t>
            </w:r>
            <w:r w:rsidRPr="009E6228" w:rsidR="009E6228">
              <w:rPr>
                <w:rFonts w:asciiTheme="majorBidi" w:hAnsiTheme="majorBidi" w:cstheme="majorBidi" w:hint="cs"/>
                <w:color w:val="000000"/>
                <w:sz w:val="28"/>
                <w:szCs w:val="28"/>
                <w:shd w:val="clear" w:color="auto" w:fill="FFFFFF"/>
                <w:rtl/>
                <w:lang w:eastAsia="fr-FR"/>
              </w:rPr>
              <w:t>.</w:t>
            </w:r>
            <w:r w:rsidRPr="009E6228" w:rsidR="009E6228">
              <w:rPr>
                <w:rFonts w:asciiTheme="majorBidi" w:hAnsiTheme="majorBidi" w:cstheme="majorBidi" w:hint="cs"/>
                <w:color w:val="000000"/>
                <w:sz w:val="28"/>
                <w:szCs w:val="28"/>
                <w:shd w:val="clear" w:color="auto" w:fill="FFFFFF"/>
                <w:rtl/>
                <w:lang w:eastAsia="fr-FR"/>
              </w:rPr>
              <w:br/>
              <w:t xml:space="preserve">ـ لبلاغة الإقناع خصائص عديدة منها: </w:t>
            </w:r>
            <w:r w:rsidRPr="009E6228" w:rsidR="009E6228">
              <w:rPr>
                <w:rFonts w:asciiTheme="majorBidi" w:hAnsiTheme="majorBidi" w:cstheme="majorBidi" w:hint="cs"/>
                <w:color w:val="000000"/>
                <w:sz w:val="28"/>
                <w:szCs w:val="28"/>
                <w:shd w:val="clear" w:color="auto" w:fill="FFFFFF"/>
                <w:rtl/>
                <w:lang w:eastAsia="fr-FR"/>
              </w:rPr>
              <w:br/>
            </w:r>
            <w:r w:rsidRPr="009E6228" w:rsidR="009E6228">
              <w:rPr>
                <w:rFonts w:asciiTheme="majorBidi" w:hAnsiTheme="majorBidi" w:cstheme="majorBidi" w:hint="cs"/>
                <w:color w:val="000000"/>
                <w:sz w:val="28"/>
                <w:szCs w:val="28"/>
                <w:shd w:val="clear" w:color="auto" w:fill="FFFFFF"/>
                <w:rtl/>
                <w:lang w:eastAsia="fr-FR"/>
              </w:rPr>
              <w:t>أحادية</w:t>
            </w:r>
            <w:r w:rsidRPr="009E6228" w:rsidR="009E6228">
              <w:rPr>
                <w:rFonts w:asciiTheme="majorBidi" w:hAnsiTheme="majorBidi" w:cstheme="majorBidi" w:hint="cs"/>
                <w:color w:val="000000"/>
                <w:sz w:val="28"/>
                <w:szCs w:val="28"/>
                <w:shd w:val="clear" w:color="auto" w:fill="FFFFFF"/>
                <w:rtl/>
                <w:lang w:eastAsia="fr-FR"/>
              </w:rPr>
              <w:t xml:space="preserve"> المعنى، التدرج في تناول الموضوع، الوضوح</w:t>
            </w:r>
            <w:r w:rsidRPr="009E6228">
              <w:rPr>
                <w:rFonts w:asciiTheme="majorBidi" w:hAnsiTheme="majorBidi" w:cstheme="majorBidi"/>
                <w:color w:val="000000"/>
                <w:sz w:val="28"/>
                <w:szCs w:val="28"/>
                <w:shd w:val="clear" w:color="auto" w:fill="FFFFFF"/>
                <w:rtl/>
                <w:lang w:eastAsia="fr-FR"/>
              </w:rPr>
              <w:br/>
            </w:r>
          </w:p>
          <w:p w:rsidR="007C145F" w:rsidRPr="005D6994" w:rsidP="000971A3">
            <w:pPr>
              <w:bidi/>
              <w:spacing w:after="0" w:line="240" w:lineRule="auto"/>
              <w:rPr>
                <w:b/>
                <w:bCs/>
                <w:rtl/>
              </w:rPr>
            </w:pPr>
          </w:p>
        </w:tc>
        <w:tc>
          <w:tcPr>
            <w:tcW w:w="1560" w:type="dxa"/>
          </w:tcPr>
          <w:p w:rsidR="007C145F" w:rsidRPr="00D47A59" w:rsidP="000971A3">
            <w:pPr>
              <w:bidi/>
              <w:spacing w:after="0" w:line="240" w:lineRule="auto"/>
              <w:rPr>
                <w:sz w:val="28"/>
                <w:szCs w:val="28"/>
                <w:rtl/>
              </w:rPr>
            </w:pPr>
            <w:r w:rsidRPr="00D47A59">
              <w:rPr>
                <w:rFonts w:asciiTheme="majorBidi" w:hAnsiTheme="majorBidi" w:cstheme="majorBidi"/>
                <w:sz w:val="28"/>
                <w:szCs w:val="28"/>
                <w:rtl/>
              </w:rPr>
              <w:t>القراءة السليمة والشرح السياقي فضلا عن سلامة الأجوبة وارتباطها بنص الانطلاق.</w:t>
            </w:r>
            <w:r w:rsidRPr="00D47A59">
              <w:rPr>
                <w:rFonts w:asciiTheme="majorBidi" w:hAnsiTheme="majorBidi" w:cstheme="majorBidi"/>
                <w:sz w:val="28"/>
                <w:szCs w:val="28"/>
                <w:rtl/>
              </w:rPr>
              <w:br/>
              <w:t xml:space="preserve">          </w:t>
            </w:r>
          </w:p>
          <w:p w:rsidR="007C145F" w:rsidRPr="00D47A59" w:rsidP="000971A3">
            <w:pPr>
              <w:bidi/>
              <w:spacing w:after="0" w:line="240" w:lineRule="auto"/>
              <w:rPr>
                <w:sz w:val="28"/>
                <w:szCs w:val="28"/>
                <w:rtl/>
              </w:rPr>
            </w:pPr>
          </w:p>
          <w:p w:rsidR="007C145F" w:rsidRPr="00D47A59" w:rsidP="000971A3">
            <w:pPr>
              <w:bidi/>
              <w:spacing w:after="0" w:line="240" w:lineRule="auto"/>
              <w:rPr>
                <w:sz w:val="28"/>
                <w:szCs w:val="28"/>
                <w:rtl/>
              </w:rPr>
            </w:pPr>
            <w:r w:rsidRPr="00D47A59">
              <w:rPr>
                <w:rFonts w:asciiTheme="majorBidi" w:hAnsiTheme="majorBidi" w:cstheme="majorBidi"/>
                <w:sz w:val="28"/>
                <w:szCs w:val="28"/>
                <w:rtl/>
              </w:rPr>
              <w:t xml:space="preserve">دقة الملاحظة وجرد المعطيات </w:t>
            </w:r>
          </w:p>
          <w:p w:rsidR="007C145F" w:rsidRPr="00D47A59" w:rsidP="000971A3">
            <w:pPr>
              <w:bidi/>
              <w:spacing w:after="0" w:line="240" w:lineRule="auto"/>
              <w:rPr>
                <w:sz w:val="28"/>
                <w:szCs w:val="28"/>
                <w:rtl/>
              </w:rPr>
            </w:pPr>
          </w:p>
          <w:p w:rsidR="00433EF5" w:rsidP="000971A3">
            <w:pPr>
              <w:bidi/>
              <w:spacing w:after="0" w:line="240" w:lineRule="auto"/>
              <w:rPr>
                <w:sz w:val="28"/>
                <w:szCs w:val="28"/>
                <w:rtl/>
              </w:rPr>
            </w:pPr>
          </w:p>
          <w:p w:rsidR="00433EF5" w:rsidP="00433EF5">
            <w:pPr>
              <w:bidi/>
              <w:spacing w:after="0" w:line="240" w:lineRule="auto"/>
              <w:rPr>
                <w:sz w:val="28"/>
                <w:szCs w:val="28"/>
                <w:rtl/>
              </w:rPr>
            </w:pPr>
          </w:p>
          <w:p w:rsidR="00433EF5" w:rsidP="00433EF5">
            <w:pPr>
              <w:bidi/>
              <w:spacing w:after="0" w:line="240" w:lineRule="auto"/>
              <w:rPr>
                <w:sz w:val="28"/>
                <w:szCs w:val="28"/>
                <w:rtl/>
              </w:rPr>
            </w:pPr>
          </w:p>
          <w:p w:rsidR="00433EF5" w:rsidP="00433EF5">
            <w:pPr>
              <w:bidi/>
              <w:spacing w:after="0" w:line="240" w:lineRule="auto"/>
              <w:rPr>
                <w:sz w:val="28"/>
                <w:szCs w:val="28"/>
                <w:rtl/>
              </w:rPr>
            </w:pPr>
          </w:p>
          <w:p w:rsidR="00433EF5" w:rsidP="00433EF5">
            <w:pPr>
              <w:bidi/>
              <w:spacing w:after="0" w:line="240" w:lineRule="auto"/>
              <w:rPr>
                <w:sz w:val="28"/>
                <w:szCs w:val="28"/>
                <w:rtl/>
              </w:rPr>
            </w:pPr>
          </w:p>
          <w:p w:rsidR="00433EF5" w:rsidP="00433EF5">
            <w:pPr>
              <w:bidi/>
              <w:spacing w:after="0" w:line="240" w:lineRule="auto"/>
              <w:rPr>
                <w:sz w:val="28"/>
                <w:szCs w:val="28"/>
                <w:rtl/>
              </w:rPr>
            </w:pPr>
          </w:p>
          <w:p w:rsidR="007C145F" w:rsidP="00433EF5">
            <w:pPr>
              <w:bidi/>
              <w:spacing w:after="0" w:line="240" w:lineRule="auto"/>
              <w:rPr>
                <w:rtl/>
              </w:rPr>
            </w:pPr>
            <w:r w:rsidRPr="00D47A59">
              <w:rPr>
                <w:rFonts w:asciiTheme="majorBidi" w:hAnsiTheme="majorBidi" w:cstheme="majorBidi"/>
                <w:sz w:val="28"/>
                <w:szCs w:val="28"/>
                <w:rtl/>
              </w:rPr>
              <w:t>يراعى في القاعدة الشمول والدقة فضلا عن سلامة التركيب</w:t>
            </w:r>
          </w:p>
        </w:tc>
      </w:tr>
      <w:tr w:rsidTr="00B413BD">
        <w:tblPrEx>
          <w:tblW w:w="16128" w:type="dxa"/>
          <w:tblLook w:val="04A0"/>
        </w:tblPrEx>
        <w:trPr>
          <w:trHeight w:val="775"/>
        </w:trPr>
        <w:tc>
          <w:tcPr>
            <w:tcW w:w="1386" w:type="dxa"/>
            <w:tcBorders>
              <w:top w:val="single" w:sz="4" w:space="0" w:color="auto"/>
            </w:tcBorders>
          </w:tcPr>
          <w:p w:rsidR="001704EB" w:rsidP="000971A3">
            <w:pPr>
              <w:bidi/>
              <w:spacing w:after="0" w:line="240" w:lineRule="auto"/>
              <w:jc w:val="center"/>
              <w:rPr>
                <w:b/>
                <w:bCs/>
                <w:sz w:val="28"/>
                <w:szCs w:val="28"/>
                <w:rtl/>
              </w:rPr>
            </w:pPr>
          </w:p>
          <w:p w:rsidR="00B413BD" w:rsidRPr="001704EB" w:rsidP="000971A3">
            <w:pPr>
              <w:bidi/>
              <w:spacing w:after="0" w:line="240" w:lineRule="auto"/>
              <w:jc w:val="center"/>
              <w:rPr>
                <w:b/>
                <w:bCs/>
                <w:sz w:val="28"/>
                <w:szCs w:val="28"/>
                <w:rtl/>
              </w:rPr>
            </w:pPr>
            <w:r w:rsidRPr="001704EB">
              <w:rPr>
                <w:rFonts w:asciiTheme="majorBidi" w:hAnsiTheme="majorBidi" w:cstheme="majorBidi"/>
                <w:b/>
                <w:bCs/>
                <w:sz w:val="28"/>
                <w:szCs w:val="28"/>
                <w:rtl/>
              </w:rPr>
              <w:t>تطبيقات</w:t>
            </w:r>
          </w:p>
        </w:tc>
        <w:tc>
          <w:tcPr>
            <w:tcW w:w="2693" w:type="dxa"/>
            <w:tcBorders>
              <w:top w:val="single" w:sz="4" w:space="0" w:color="auto"/>
            </w:tcBorders>
          </w:tcPr>
          <w:p w:rsidR="00B413BD" w:rsidRPr="000971A3" w:rsidP="000971A3">
            <w:pPr>
              <w:bidi/>
              <w:spacing w:after="0" w:line="240" w:lineRule="auto"/>
              <w:rPr>
                <w:sz w:val="28"/>
                <w:szCs w:val="28"/>
                <w:rtl/>
              </w:rPr>
            </w:pPr>
            <w:r>
              <w:rPr>
                <w:rFonts w:asciiTheme="majorBidi" w:hAnsiTheme="majorBidi" w:cstheme="majorBidi" w:hint="cs"/>
                <w:sz w:val="28"/>
                <w:szCs w:val="28"/>
                <w:rtl/>
              </w:rPr>
              <w:t>إجابة التلاميذ عن أسئلة الكتاب المدرسي شفهيا وكتابيا</w:t>
            </w:r>
          </w:p>
        </w:tc>
        <w:tc>
          <w:tcPr>
            <w:tcW w:w="10489" w:type="dxa"/>
            <w:tcBorders>
              <w:top w:val="single" w:sz="4" w:space="0" w:color="auto"/>
            </w:tcBorders>
          </w:tcPr>
          <w:p w:rsidR="00EC2ACA" w:rsidP="00291372">
            <w:pPr>
              <w:bidi/>
              <w:spacing w:after="0" w:line="240" w:lineRule="auto"/>
              <w:rPr>
                <w:sz w:val="28"/>
                <w:szCs w:val="28"/>
                <w:rtl/>
              </w:rPr>
            </w:pPr>
          </w:p>
          <w:p w:rsidR="00291372" w:rsidP="001D4F29">
            <w:pPr>
              <w:bidi/>
              <w:spacing w:after="0" w:line="240" w:lineRule="auto"/>
              <w:rPr>
                <w:sz w:val="28"/>
                <w:szCs w:val="28"/>
                <w:rtl/>
              </w:rPr>
            </w:pPr>
            <w:r>
              <w:rPr>
                <w:rFonts w:asciiTheme="majorBidi" w:hAnsiTheme="majorBidi" w:cstheme="majorBidi" w:hint="cs"/>
                <w:sz w:val="28"/>
                <w:szCs w:val="28"/>
                <w:rtl/>
              </w:rPr>
              <w:t xml:space="preserve">"ما أكرمك أيتها الأرض وما أطول </w:t>
            </w:r>
            <w:r>
              <w:rPr>
                <w:rFonts w:asciiTheme="majorBidi" w:hAnsiTheme="majorBidi" w:cstheme="majorBidi" w:hint="cs"/>
                <w:sz w:val="28"/>
                <w:szCs w:val="28"/>
                <w:rtl/>
              </w:rPr>
              <w:t>أناتك .</w:t>
            </w:r>
            <w:r>
              <w:rPr>
                <w:rFonts w:asciiTheme="majorBidi" w:hAnsiTheme="majorBidi" w:cstheme="majorBidi" w:hint="cs"/>
                <w:sz w:val="28"/>
                <w:szCs w:val="28"/>
                <w:rtl/>
              </w:rPr>
              <w:t>... ينظر الكتاب المدرسي، ص: 247</w:t>
            </w:r>
            <w:r>
              <w:rPr>
                <w:rFonts w:asciiTheme="majorBidi" w:hAnsiTheme="majorBidi" w:cstheme="majorBidi"/>
                <w:sz w:val="28"/>
                <w:szCs w:val="28"/>
                <w:rtl/>
              </w:rPr>
              <w:br/>
            </w:r>
          </w:p>
          <w:p w:rsidR="00EC2ACA" w:rsidP="00EC2ACA">
            <w:pPr>
              <w:bidi/>
              <w:spacing w:after="0" w:line="240" w:lineRule="auto"/>
              <w:rPr>
                <w:sz w:val="28"/>
                <w:szCs w:val="28"/>
                <w:rtl/>
              </w:rPr>
            </w:pPr>
          </w:p>
          <w:p w:rsidR="00EC2ACA" w:rsidP="00EC2ACA">
            <w:pPr>
              <w:bidi/>
              <w:spacing w:after="0" w:line="240" w:lineRule="auto"/>
              <w:rPr>
                <w:sz w:val="28"/>
                <w:szCs w:val="28"/>
                <w:rtl/>
              </w:rPr>
            </w:pPr>
          </w:p>
          <w:p w:rsidR="00EC2ACA" w:rsidP="00EC2ACA">
            <w:pPr>
              <w:bidi/>
              <w:spacing w:after="0" w:line="240" w:lineRule="auto"/>
              <w:rPr>
                <w:sz w:val="28"/>
                <w:szCs w:val="28"/>
                <w:rtl/>
              </w:rPr>
            </w:pPr>
          </w:p>
          <w:p w:rsidR="00EC2ACA" w:rsidP="00EC2ACA">
            <w:pPr>
              <w:bidi/>
              <w:spacing w:after="0" w:line="240" w:lineRule="auto"/>
              <w:rPr>
                <w:sz w:val="28"/>
                <w:szCs w:val="28"/>
                <w:rtl/>
              </w:rPr>
            </w:pPr>
          </w:p>
          <w:p w:rsidR="00EC2ACA" w:rsidP="00EC2ACA">
            <w:pPr>
              <w:bidi/>
              <w:spacing w:after="0" w:line="240" w:lineRule="auto"/>
              <w:rPr>
                <w:sz w:val="28"/>
                <w:szCs w:val="28"/>
                <w:rtl/>
              </w:rPr>
            </w:pPr>
          </w:p>
          <w:p w:rsidR="00EC2ACA" w:rsidP="00EC2ACA">
            <w:pPr>
              <w:bidi/>
              <w:spacing w:after="0" w:line="240" w:lineRule="auto"/>
              <w:rPr>
                <w:sz w:val="28"/>
                <w:szCs w:val="28"/>
                <w:rtl/>
              </w:rPr>
            </w:pPr>
          </w:p>
          <w:p w:rsidR="00EC2ACA" w:rsidP="00EC2ACA">
            <w:pPr>
              <w:bidi/>
              <w:spacing w:after="0" w:line="240" w:lineRule="auto"/>
              <w:rPr>
                <w:sz w:val="28"/>
                <w:szCs w:val="28"/>
                <w:rtl/>
              </w:rPr>
            </w:pPr>
          </w:p>
          <w:p w:rsidR="00EC2ACA" w:rsidP="00EC2ACA">
            <w:pPr>
              <w:bidi/>
              <w:spacing w:after="0" w:line="240" w:lineRule="auto"/>
              <w:rPr>
                <w:sz w:val="28"/>
                <w:szCs w:val="28"/>
                <w:rtl/>
              </w:rPr>
            </w:pPr>
          </w:p>
          <w:p w:rsidR="00EC2ACA" w:rsidP="00EC2ACA">
            <w:pPr>
              <w:bidi/>
              <w:spacing w:after="0" w:line="240" w:lineRule="auto"/>
              <w:rPr>
                <w:sz w:val="28"/>
                <w:szCs w:val="28"/>
                <w:rtl/>
              </w:rPr>
            </w:pPr>
          </w:p>
          <w:p w:rsidR="00EC2ACA" w:rsidP="00EC2ACA">
            <w:pPr>
              <w:bidi/>
              <w:spacing w:after="0" w:line="240" w:lineRule="auto"/>
              <w:rPr>
                <w:sz w:val="28"/>
                <w:szCs w:val="28"/>
                <w:rtl/>
              </w:rPr>
            </w:pPr>
          </w:p>
          <w:p w:rsidR="00EC2ACA" w:rsidP="00EC2ACA">
            <w:pPr>
              <w:bidi/>
              <w:spacing w:after="0" w:line="240" w:lineRule="auto"/>
              <w:rPr>
                <w:sz w:val="28"/>
                <w:szCs w:val="28"/>
                <w:rtl/>
              </w:rPr>
            </w:pPr>
          </w:p>
          <w:p w:rsidR="00EC2ACA" w:rsidP="00EC2ACA">
            <w:pPr>
              <w:bidi/>
              <w:spacing w:after="0" w:line="240" w:lineRule="auto"/>
              <w:rPr>
                <w:sz w:val="28"/>
                <w:szCs w:val="28"/>
                <w:rtl/>
              </w:rPr>
            </w:pPr>
          </w:p>
          <w:p w:rsidR="00EC2ACA" w:rsidP="00EC2ACA">
            <w:pPr>
              <w:bidi/>
              <w:spacing w:after="0" w:line="240" w:lineRule="auto"/>
              <w:rPr>
                <w:sz w:val="28"/>
                <w:szCs w:val="28"/>
                <w:rtl/>
              </w:rPr>
            </w:pPr>
          </w:p>
          <w:p w:rsidR="00EC2ACA" w:rsidP="00EC2ACA">
            <w:pPr>
              <w:bidi/>
              <w:spacing w:after="0" w:line="240" w:lineRule="auto"/>
              <w:rPr>
                <w:sz w:val="28"/>
                <w:szCs w:val="28"/>
                <w:rtl/>
              </w:rPr>
            </w:pPr>
          </w:p>
          <w:p w:rsidR="008167F8" w:rsidRPr="000971A3" w:rsidP="008167F8">
            <w:pPr>
              <w:bidi/>
              <w:spacing w:after="0" w:line="240" w:lineRule="auto"/>
              <w:rPr>
                <w:sz w:val="28"/>
                <w:szCs w:val="28"/>
                <w:rtl/>
              </w:rPr>
            </w:pPr>
          </w:p>
        </w:tc>
        <w:tc>
          <w:tcPr>
            <w:tcW w:w="1560" w:type="dxa"/>
            <w:tcBorders>
              <w:top w:val="single" w:sz="4" w:space="0" w:color="auto"/>
            </w:tcBorders>
          </w:tcPr>
          <w:p w:rsidR="00B413BD" w:rsidRPr="000971A3" w:rsidP="00291372">
            <w:pPr>
              <w:bidi/>
              <w:spacing w:after="0" w:line="240" w:lineRule="auto"/>
              <w:rPr>
                <w:sz w:val="28"/>
                <w:szCs w:val="28"/>
                <w:rtl/>
              </w:rPr>
            </w:pPr>
            <w:r w:rsidRPr="000971A3">
              <w:rPr>
                <w:rFonts w:asciiTheme="majorBidi" w:hAnsiTheme="majorBidi" w:cstheme="majorBidi"/>
                <w:sz w:val="28"/>
                <w:szCs w:val="28"/>
                <w:rtl/>
              </w:rPr>
              <w:t>الأ</w:t>
            </w:r>
            <w:r>
              <w:rPr>
                <w:rFonts w:asciiTheme="majorBidi" w:hAnsiTheme="majorBidi" w:cstheme="majorBidi" w:hint="cs"/>
                <w:sz w:val="28"/>
                <w:szCs w:val="28"/>
                <w:rtl/>
              </w:rPr>
              <w:t xml:space="preserve">جوبة الصحيحة </w:t>
            </w:r>
            <w:r>
              <w:rPr>
                <w:rFonts w:asciiTheme="majorBidi" w:hAnsiTheme="majorBidi" w:cstheme="majorBidi" w:hint="cs"/>
                <w:sz w:val="28"/>
                <w:szCs w:val="28"/>
                <w:rtl/>
              </w:rPr>
              <w:t>مؤشر</w:t>
            </w:r>
            <w:r>
              <w:rPr>
                <w:rFonts w:asciiTheme="majorBidi" w:hAnsiTheme="majorBidi" w:cstheme="majorBidi" w:hint="cs"/>
                <w:sz w:val="28"/>
                <w:szCs w:val="28"/>
                <w:rtl/>
              </w:rPr>
              <w:t xml:space="preserve"> تمكن </w:t>
            </w:r>
            <w:r w:rsidR="007C4C18">
              <w:rPr>
                <w:rFonts w:asciiTheme="majorBidi" w:hAnsiTheme="majorBidi" w:cstheme="majorBidi" w:hint="cs"/>
                <w:sz w:val="28"/>
                <w:szCs w:val="28"/>
                <w:rtl/>
              </w:rPr>
              <w:t>التلميذ من الدرس</w:t>
            </w:r>
          </w:p>
        </w:tc>
      </w:tr>
    </w:tbl>
    <w:p w:rsidR="0056281C" w:rsidP="00C93574">
      <w:pPr>
        <w:bidi/>
        <w:spacing w:after="200" w:line="240" w:lineRule="auto"/>
        <w:rPr>
          <w:rFonts w:ascii="Calibri" w:eastAsia="Calibri" w:hAnsi="Calibri" w:cs="Arial"/>
          <w:sz w:val="22"/>
          <w:szCs w:val="22"/>
          <w:lang w:val="fr-FR" w:eastAsia="en-US" w:bidi="ar-SA"/>
        </w:rPr>
        <w:sectPr w:rsidSect="00F10DA1">
          <w:pgSz w:w="16838" w:h="11906" w:orient="landscape"/>
          <w:pgMar w:top="567" w:right="567" w:bottom="567" w:left="284" w:header="709" w:footer="709" w:gutter="0"/>
          <w:cols w:space="708"/>
          <w:docGrid w:linePitch="360"/>
        </w:sectPr>
      </w:pPr>
    </w:p>
    <w:p w:rsidR="005332E5">
      <w:pPr>
        <w:spacing w:after="200" w:line="276" w:lineRule="auto"/>
        <w:rPr>
          <w:rFonts w:ascii="Calibri" w:hAnsi="Calibri" w:cs="Arial"/>
          <w:sz w:val="22"/>
          <w:szCs w:val="22"/>
          <w:lang w:val="fr-FR" w:eastAsia="fr-FR" w:bidi="ar-SA"/>
        </w:rPr>
      </w:pPr>
      <w:r>
        <w:rPr>
          <w:noProof/>
        </w:rPr>
        <mc:AlternateContent>
          <mc:Choice Requires="wps">
            <w:drawing>
              <wp:anchor distT="0" distB="0" distL="114300" distR="114300" simplePos="0" relativeHeight="251753472" behindDoc="0" locked="0" layoutInCell="1" allowOverlap="1">
                <wp:simplePos x="0" y="0"/>
                <wp:positionH relativeFrom="column">
                  <wp:posOffset>7314712</wp:posOffset>
                </wp:positionH>
                <wp:positionV relativeFrom="paragraph">
                  <wp:posOffset>224155</wp:posOffset>
                </wp:positionV>
                <wp:extent cx="2355215" cy="1357630"/>
                <wp:effectExtent l="76200" t="38100" r="102235" b="109220"/>
                <wp:wrapNone/>
                <wp:docPr id="571569469" name="AutoShap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355215" cy="1357630"/>
                        </a:xfrm>
                        <a:prstGeom prst="plaque">
                          <a:avLst>
                            <a:gd name="adj" fmla="val 16667"/>
                          </a:avLst>
                        </a:prstGeom>
                        <a:ln>
                          <a:headEnd/>
                          <a:tailEnd/>
                        </a:ln>
                      </wps:spPr>
                      <wps:style>
                        <a:lnRef idx="0">
                          <a:schemeClr val="accent1"/>
                        </a:lnRef>
                        <a:fillRef idx="3">
                          <a:schemeClr val="accent1"/>
                        </a:fillRef>
                        <a:effectRef idx="3">
                          <a:schemeClr val="accent1"/>
                        </a:effectRef>
                        <a:fontRef idx="minor">
                          <a:schemeClr val="lt1"/>
                        </a:fontRef>
                      </wps:style>
                      <wps:txbx>
                        <w:txbxContent>
                          <w:p w:rsidR="00AA6991" w:rsidP="00D044B4">
                            <w:pPr>
                              <w:bidi/>
                              <w:rPr>
                                <w:rFonts w:asciiTheme="majorBidi" w:hAnsiTheme="majorBidi" w:cstheme="majorBidi"/>
                                <w:b/>
                                <w:bCs/>
                                <w:sz w:val="16"/>
                                <w:szCs w:val="16"/>
                                <w:rtl/>
                                <w:lang w:bidi="ar-MA"/>
                              </w:rPr>
                            </w:pPr>
                            <w:r>
                              <w:rPr>
                                <w:rFonts w:asciiTheme="majorBidi" w:hAnsiTheme="majorBidi" w:cstheme="majorBidi" w:hint="cs"/>
                                <w:b/>
                                <w:bCs/>
                                <w:sz w:val="16"/>
                                <w:szCs w:val="16"/>
                                <w:rtl/>
                                <w:lang w:bidi="ar-MA"/>
                              </w:rPr>
                              <w:t>المجزوءة</w:t>
                            </w:r>
                            <w:r>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الأولى</w:t>
                            </w:r>
                            <w:r>
                              <w:rPr>
                                <w:rFonts w:asciiTheme="majorBidi" w:hAnsiTheme="majorBidi" w:cstheme="majorBidi" w:hint="cs"/>
                                <w:b/>
                                <w:bCs/>
                                <w:sz w:val="16"/>
                                <w:szCs w:val="16"/>
                                <w:rtl/>
                                <w:lang w:bidi="ar-MA"/>
                              </w:rPr>
                              <w:t xml:space="preserve">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20"/>
                                <w:szCs w:val="20"/>
                                <w:rtl/>
                                <w:lang w:bidi="ar-MA"/>
                              </w:rPr>
                              <w:t>الحكي</w:t>
                            </w:r>
                          </w:p>
                          <w:p w:rsidR="00AA6991" w:rsidRPr="0052447B" w:rsidP="00D044B4">
                            <w:pPr>
                              <w:bidi/>
                              <w:rPr>
                                <w:rFonts w:asciiTheme="majorBidi" w:hAnsiTheme="majorBidi" w:cstheme="majorBidi"/>
                                <w:b/>
                                <w:bCs/>
                                <w:sz w:val="16"/>
                                <w:szCs w:val="16"/>
                                <w:lang w:bidi="ar-MA"/>
                              </w:rPr>
                            </w:pPr>
                            <w:r>
                              <w:rPr>
                                <w:rFonts w:asciiTheme="majorBidi" w:hAnsiTheme="majorBidi" w:cstheme="majorBidi" w:hint="cs"/>
                                <w:b/>
                                <w:bCs/>
                                <w:sz w:val="16"/>
                                <w:szCs w:val="16"/>
                                <w:rtl/>
                                <w:lang w:bidi="ar-MA"/>
                              </w:rPr>
                              <w:t xml:space="preserve">علوم </w:t>
                            </w:r>
                            <w:r>
                              <w:rPr>
                                <w:rFonts w:asciiTheme="majorBidi" w:hAnsiTheme="majorBidi" w:cstheme="majorBidi" w:hint="cs"/>
                                <w:b/>
                                <w:bCs/>
                                <w:sz w:val="16"/>
                                <w:szCs w:val="16"/>
                                <w:rtl/>
                                <w:lang w:bidi="ar-MA"/>
                              </w:rPr>
                              <w:t>اللغة</w:t>
                            </w:r>
                            <w:r>
                              <w:rPr>
                                <w:rFonts w:asciiTheme="majorBidi" w:hAnsiTheme="majorBidi" w:cstheme="majorBidi" w:hint="cs"/>
                                <w:b/>
                                <w:bCs/>
                                <w:sz w:val="16"/>
                                <w:szCs w:val="16"/>
                                <w:rtl/>
                                <w:lang w:bidi="ar-MA"/>
                              </w:rPr>
                              <w:t xml:space="preserve"> </w:t>
                            </w:r>
                            <w:r>
                              <w:rPr>
                                <w:rFonts w:eastAsiaTheme="minorHAnsi" w:hint="cs"/>
                                <w:b/>
                                <w:bCs/>
                                <w:rtl/>
                                <w:lang w:eastAsia="en-US" w:bidi="ar-MA"/>
                              </w:rPr>
                              <w:t xml:space="preserve"> :</w:t>
                            </w:r>
                            <w:r>
                              <w:rPr>
                                <w:rFonts w:eastAsiaTheme="minorHAnsi" w:hint="cs"/>
                                <w:b/>
                                <w:bCs/>
                                <w:rtl/>
                                <w:lang w:eastAsia="en-US" w:bidi="ar-MA"/>
                              </w:rPr>
                              <w:t xml:space="preserve"> </w:t>
                            </w:r>
                            <w:r w:rsidR="003B7C7F">
                              <w:rPr>
                                <w:rFonts w:eastAsiaTheme="minorHAnsi" w:hint="cs"/>
                                <w:b/>
                                <w:bCs/>
                                <w:rtl/>
                                <w:lang w:eastAsia="en-US" w:bidi="ar-MA"/>
                              </w:rPr>
                              <w:t>بلاغة الإقن</w:t>
                            </w:r>
                            <w:r>
                              <w:rPr>
                                <w:rFonts w:eastAsiaTheme="minorHAnsi" w:hint="cs"/>
                                <w:b/>
                                <w:bCs/>
                                <w:rtl/>
                                <w:lang w:eastAsia="en-US" w:bidi="ar-MA"/>
                              </w:rPr>
                              <w:t>اع</w:t>
                            </w:r>
                          </w:p>
                          <w:p w:rsidR="00AA6991" w:rsidRPr="00C806CE" w:rsidP="0052447B">
                            <w:pPr>
                              <w:bidi/>
                              <w:rPr>
                                <w:rFonts w:asciiTheme="majorBidi" w:hAnsiTheme="majorBidi" w:cstheme="majorBidi"/>
                                <w:b/>
                                <w:bCs/>
                                <w:sz w:val="16"/>
                                <w:szCs w:val="16"/>
                                <w:rtl/>
                                <w:lang w:bidi="ar-MA"/>
                              </w:rPr>
                            </w:pPr>
                            <w:r w:rsidRPr="00C806CE">
                              <w:rPr>
                                <w:rFonts w:asciiTheme="majorBidi" w:hAnsiTheme="majorBidi" w:cstheme="majorBidi"/>
                                <w:b/>
                                <w:bCs/>
                                <w:sz w:val="16"/>
                                <w:szCs w:val="16"/>
                                <w:rtl/>
                                <w:lang w:bidi="ar-MA"/>
                              </w:rPr>
                              <w:t xml:space="preserve">الفئة </w:t>
                            </w:r>
                            <w:r w:rsidRPr="00C806CE">
                              <w:rPr>
                                <w:rFonts w:asciiTheme="majorBidi" w:hAnsiTheme="majorBidi" w:cstheme="majorBidi"/>
                                <w:b/>
                                <w:bCs/>
                                <w:sz w:val="16"/>
                                <w:szCs w:val="16"/>
                                <w:rtl/>
                                <w:lang w:bidi="ar-MA"/>
                              </w:rPr>
                              <w:t>المستهدف</w:t>
                            </w:r>
                            <w:r>
                              <w:rPr>
                                <w:rFonts w:asciiTheme="majorBidi" w:hAnsiTheme="majorBidi" w:cstheme="majorBidi" w:hint="cs"/>
                                <w:b/>
                                <w:bCs/>
                                <w:sz w:val="16"/>
                                <w:szCs w:val="16"/>
                                <w:rtl/>
                                <w:lang w:bidi="ar-MA"/>
                              </w:rPr>
                              <w:t xml:space="preserve">ة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جذع مشترك أدب .</w:t>
                            </w:r>
                            <w:r w:rsidRPr="00C806CE">
                              <w:rPr>
                                <w:rFonts w:asciiTheme="majorBidi" w:hAnsiTheme="majorBidi" w:cstheme="majorBidi" w:hint="cs"/>
                                <w:b/>
                                <w:bCs/>
                                <w:sz w:val="16"/>
                                <w:szCs w:val="16"/>
                                <w:rtl/>
                                <w:lang w:bidi="ar-MA"/>
                              </w:rPr>
                              <w:t xml:space="preserve"> </w:t>
                            </w:r>
                          </w:p>
                          <w:p w:rsidR="00AA6991" w:rsidRPr="00C806CE" w:rsidP="0052447B">
                            <w:pPr>
                              <w:bidi/>
                              <w:rPr>
                                <w:rFonts w:asciiTheme="majorBidi" w:hAnsiTheme="majorBidi" w:cstheme="majorBidi"/>
                                <w:b/>
                                <w:bCs/>
                                <w:sz w:val="16"/>
                                <w:szCs w:val="16"/>
                                <w:rtl/>
                                <w:lang w:bidi="ar-MA"/>
                              </w:rPr>
                            </w:pPr>
                            <w:r w:rsidRPr="00C806CE">
                              <w:rPr>
                                <w:rFonts w:asciiTheme="majorBidi" w:hAnsiTheme="majorBidi" w:cstheme="majorBidi" w:hint="cs"/>
                                <w:b/>
                                <w:bCs/>
                                <w:sz w:val="16"/>
                                <w:szCs w:val="16"/>
                                <w:rtl/>
                                <w:lang w:bidi="ar-MA"/>
                              </w:rPr>
                              <w:t xml:space="preserve">المدة </w:t>
                            </w:r>
                            <w:r w:rsidRPr="00C806CE">
                              <w:rPr>
                                <w:rFonts w:asciiTheme="majorBidi" w:hAnsiTheme="majorBidi" w:cstheme="majorBidi" w:hint="cs"/>
                                <w:b/>
                                <w:bCs/>
                                <w:sz w:val="16"/>
                                <w:szCs w:val="16"/>
                                <w:rtl/>
                                <w:lang w:bidi="ar-MA"/>
                              </w:rPr>
                              <w:t>الزمنية</w:t>
                            </w:r>
                            <w:r w:rsidR="00D044B4">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 xml:space="preserve">  ساعة</w:t>
                            </w:r>
                            <w:r>
                              <w:rPr>
                                <w:rFonts w:asciiTheme="majorBidi" w:hAnsiTheme="majorBidi" w:cstheme="majorBidi" w:hint="cs"/>
                                <w:b/>
                                <w:bCs/>
                                <w:sz w:val="16"/>
                                <w:szCs w:val="16"/>
                                <w:rtl/>
                                <w:lang w:bidi="ar-MA"/>
                              </w:rPr>
                              <w:t xml:space="preserve"> .</w:t>
                            </w:r>
                          </w:p>
                          <w:p w:rsidR="00AA6991" w:rsidRPr="00D03EC0" w:rsidP="00196FC8">
                            <w:pPr>
                              <w:bidi/>
                              <w:rPr>
                                <w:rFonts w:asciiTheme="majorBidi" w:hAnsiTheme="majorBidi" w:cstheme="majorBidi"/>
                                <w:sz w:val="16"/>
                                <w:szCs w:val="16"/>
                                <w:rtl/>
                                <w:lang w:bidi="ar-MA"/>
                              </w:rPr>
                            </w:pPr>
                          </w:p>
                          <w:p w:rsidR="00AA6991" w:rsidP="00BC3081">
                            <w:pPr>
                              <w:bidi/>
                              <w:rPr>
                                <w:rFonts w:asciiTheme="majorBidi" w:hAnsiTheme="majorBidi" w:cstheme="majorBidi"/>
                                <w:sz w:val="16"/>
                                <w:szCs w:val="16"/>
                                <w:rtl/>
                                <w:lang w:bidi="ar-MA"/>
                              </w:rPr>
                            </w:pPr>
                          </w:p>
                          <w:p w:rsidR="00AA6991" w:rsidRPr="00BC3081" w:rsidP="00BC3081">
                            <w:pPr>
                              <w:bidi/>
                              <w:rPr>
                                <w:rFonts w:asciiTheme="majorBidi" w:hAnsiTheme="majorBidi" w:cstheme="majorBidi"/>
                                <w:sz w:val="16"/>
                                <w:szCs w:val="16"/>
                                <w:rtl/>
                                <w:lang w:bidi="ar-MA"/>
                              </w:rPr>
                            </w:pPr>
                            <w:r>
                              <w:rPr>
                                <w:rFonts w:asciiTheme="majorBidi" w:hAnsiTheme="majorBidi" w:cstheme="majorBidi" w:hint="cs"/>
                                <w:sz w:val="16"/>
                                <w:szCs w:val="16"/>
                                <w:rtl/>
                                <w:lang w:bidi="ar-MA"/>
                              </w:rPr>
                              <w:t>ال</w:t>
                            </w:r>
                          </w:p>
                          <w:p w:rsidR="00AA6991" w:rsidP="00BC3081">
                            <w:pPr>
                              <w:bidi/>
                              <w:rPr>
                                <w:sz w:val="16"/>
                                <w:szCs w:val="16"/>
                                <w:rtl/>
                                <w:lang w:bidi="ar-MA"/>
                              </w:rPr>
                            </w:pPr>
                            <w:r>
                              <w:rPr>
                                <w:rFonts w:hint="cs"/>
                                <w:sz w:val="16"/>
                                <w:szCs w:val="16"/>
                                <w:rtl/>
                                <w:lang w:bidi="ar-MA"/>
                              </w:rPr>
                              <w:t>الالم</w:t>
                            </w:r>
                          </w:p>
                          <w:p w:rsidR="00AA6991" w:rsidP="00BC3081">
                            <w:pPr>
                              <w:bidi/>
                              <w:rPr>
                                <w:sz w:val="16"/>
                                <w:szCs w:val="16"/>
                                <w:rtl/>
                                <w:lang w:bidi="ar-MA"/>
                              </w:rPr>
                            </w:pPr>
                          </w:p>
                          <w:p w:rsidR="00AA6991" w:rsidRPr="005332E5" w:rsidP="005332E5">
                            <w:pPr>
                              <w:bidi/>
                              <w:rPr>
                                <w:sz w:val="16"/>
                                <w:szCs w:val="16"/>
                                <w:rtl/>
                                <w:lang w:bidi="ar-MA"/>
                              </w:rPr>
                            </w:pPr>
                          </w:p>
                          <w:p w:rsidR="00AA6991" w:rsidP="005332E5">
                            <w:pPr>
                              <w:bidi/>
                              <w:rPr>
                                <w:rtl/>
                                <w:lang w:bidi="ar-MA"/>
                              </w:rPr>
                            </w:pPr>
                          </w:p>
                          <w:p w:rsidR="00AA6991" w:rsidP="005332E5">
                            <w:pPr>
                              <w:bidi/>
                              <w:rPr>
                                <w:rtl/>
                                <w:lang w:bidi="ar-MA"/>
                              </w:rPr>
                            </w:pPr>
                          </w:p>
                          <w:p w:rsidR="00AA6991" w:rsidRPr="003146E5" w:rsidP="003146E5">
                            <w:pPr>
                              <w:bidi/>
                              <w:rPr>
                                <w:sz w:val="16"/>
                                <w:szCs w:val="16"/>
                                <w:rtl/>
                                <w:lang w:bidi="ar-MA"/>
                              </w:rPr>
                            </w:pPr>
                            <w:r>
                              <w:rPr>
                                <w:rFonts w:hint="cs"/>
                                <w:sz w:val="16"/>
                                <w:szCs w:val="16"/>
                                <w:rtl/>
                                <w:lang w:bidi="ar-MA"/>
                              </w:rPr>
                              <w:t>و</w:t>
                            </w:r>
                          </w:p>
                          <w:p w:rsidR="00AA6991" w:rsidP="003146E5">
                            <w:pPr>
                              <w:bidi/>
                              <w:rPr>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4" o:spid="_x0000_s1145" type="#_x0000_t21" style="width:185.45pt;height:106.9pt;margin-top:17.65pt;margin-left:575.96pt;mso-height-percent:0;mso-height-relative:page;mso-width-percent:0;mso-width-relative:page;mso-wrap-distance-bottom:0;mso-wrap-distance-left:9pt;mso-wrap-distance-right:9pt;mso-wrap-distance-top:0;position:absolute;v-text-anchor:top;z-index:251752448" fillcolor="#2b5c97" stroked="t">
                <v:fill rotate="t" angle="180" colors="0 #2b5c97;52429f #3b7bc7;1 #3a7bca" focus="100%" type="gradient">
                  <o:fill v:ext="view" type="gradientUnscaled"/>
                </v:fill>
                <v:shadow on="t" type="perspective" color="black" opacity="22873f" origin=",0.5" offset="0,1.81pt"/>
                <v:textbox>
                  <w:txbxContent>
                    <w:p w:rsidR="00AA6991" w:rsidP="00D044B4">
                      <w:pPr>
                        <w:bidi/>
                        <w:rPr>
                          <w:rFonts w:asciiTheme="majorBidi" w:hAnsiTheme="majorBidi" w:cstheme="majorBidi"/>
                          <w:b/>
                          <w:bCs/>
                          <w:sz w:val="16"/>
                          <w:szCs w:val="16"/>
                          <w:rtl/>
                          <w:lang w:bidi="ar-MA"/>
                        </w:rPr>
                      </w:pPr>
                      <w:r>
                        <w:rPr>
                          <w:rFonts w:asciiTheme="majorBidi" w:hAnsiTheme="majorBidi" w:cstheme="majorBidi" w:hint="cs"/>
                          <w:b/>
                          <w:bCs/>
                          <w:sz w:val="16"/>
                          <w:szCs w:val="16"/>
                          <w:rtl/>
                          <w:lang w:bidi="ar-MA"/>
                        </w:rPr>
                        <w:t>المجزوءة</w:t>
                      </w:r>
                      <w:r>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الأولى</w:t>
                      </w:r>
                      <w:r>
                        <w:rPr>
                          <w:rFonts w:asciiTheme="majorBidi" w:hAnsiTheme="majorBidi" w:cstheme="majorBidi" w:hint="cs"/>
                          <w:b/>
                          <w:bCs/>
                          <w:sz w:val="16"/>
                          <w:szCs w:val="16"/>
                          <w:rtl/>
                          <w:lang w:bidi="ar-MA"/>
                        </w:rPr>
                        <w:t xml:space="preserve">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20"/>
                          <w:szCs w:val="20"/>
                          <w:rtl/>
                          <w:lang w:bidi="ar-MA"/>
                        </w:rPr>
                        <w:t>الحكي</w:t>
                      </w:r>
                    </w:p>
                    <w:p w:rsidR="00AA6991" w:rsidRPr="0052447B" w:rsidP="00D044B4">
                      <w:pPr>
                        <w:bidi/>
                        <w:rPr>
                          <w:rFonts w:asciiTheme="majorBidi" w:hAnsiTheme="majorBidi" w:cstheme="majorBidi"/>
                          <w:b/>
                          <w:bCs/>
                          <w:sz w:val="16"/>
                          <w:szCs w:val="16"/>
                          <w:lang w:bidi="ar-MA"/>
                        </w:rPr>
                      </w:pPr>
                      <w:r>
                        <w:rPr>
                          <w:rFonts w:asciiTheme="majorBidi" w:hAnsiTheme="majorBidi" w:cstheme="majorBidi" w:hint="cs"/>
                          <w:b/>
                          <w:bCs/>
                          <w:sz w:val="16"/>
                          <w:szCs w:val="16"/>
                          <w:rtl/>
                          <w:lang w:bidi="ar-MA"/>
                        </w:rPr>
                        <w:t xml:space="preserve">علوم </w:t>
                      </w:r>
                      <w:r>
                        <w:rPr>
                          <w:rFonts w:asciiTheme="majorBidi" w:hAnsiTheme="majorBidi" w:cstheme="majorBidi" w:hint="cs"/>
                          <w:b/>
                          <w:bCs/>
                          <w:sz w:val="16"/>
                          <w:szCs w:val="16"/>
                          <w:rtl/>
                          <w:lang w:bidi="ar-MA"/>
                        </w:rPr>
                        <w:t>اللغة</w:t>
                      </w:r>
                      <w:r>
                        <w:rPr>
                          <w:rFonts w:asciiTheme="majorBidi" w:hAnsiTheme="majorBidi" w:cstheme="majorBidi" w:hint="cs"/>
                          <w:b/>
                          <w:bCs/>
                          <w:sz w:val="16"/>
                          <w:szCs w:val="16"/>
                          <w:rtl/>
                          <w:lang w:bidi="ar-MA"/>
                        </w:rPr>
                        <w:t xml:space="preserve"> </w:t>
                      </w:r>
                      <w:r>
                        <w:rPr>
                          <w:rFonts w:eastAsiaTheme="minorHAnsi" w:hint="cs"/>
                          <w:b/>
                          <w:bCs/>
                          <w:rtl/>
                          <w:lang w:eastAsia="en-US" w:bidi="ar-MA"/>
                        </w:rPr>
                        <w:t xml:space="preserve"> :</w:t>
                      </w:r>
                      <w:r>
                        <w:rPr>
                          <w:rFonts w:eastAsiaTheme="minorHAnsi" w:hint="cs"/>
                          <w:b/>
                          <w:bCs/>
                          <w:rtl/>
                          <w:lang w:eastAsia="en-US" w:bidi="ar-MA"/>
                        </w:rPr>
                        <w:t xml:space="preserve"> </w:t>
                      </w:r>
                      <w:r w:rsidR="003B7C7F">
                        <w:rPr>
                          <w:rFonts w:eastAsiaTheme="minorHAnsi" w:hint="cs"/>
                          <w:b/>
                          <w:bCs/>
                          <w:rtl/>
                          <w:lang w:eastAsia="en-US" w:bidi="ar-MA"/>
                        </w:rPr>
                        <w:t>بلاغة الإقن</w:t>
                      </w:r>
                      <w:r>
                        <w:rPr>
                          <w:rFonts w:eastAsiaTheme="minorHAnsi" w:hint="cs"/>
                          <w:b/>
                          <w:bCs/>
                          <w:rtl/>
                          <w:lang w:eastAsia="en-US" w:bidi="ar-MA"/>
                        </w:rPr>
                        <w:t>اع</w:t>
                      </w:r>
                    </w:p>
                    <w:p w:rsidR="00AA6991" w:rsidRPr="00C806CE" w:rsidP="0052447B">
                      <w:pPr>
                        <w:bidi/>
                        <w:rPr>
                          <w:rFonts w:asciiTheme="majorBidi" w:hAnsiTheme="majorBidi" w:cstheme="majorBidi"/>
                          <w:b/>
                          <w:bCs/>
                          <w:sz w:val="16"/>
                          <w:szCs w:val="16"/>
                          <w:rtl/>
                          <w:lang w:bidi="ar-MA"/>
                        </w:rPr>
                      </w:pPr>
                      <w:r w:rsidRPr="00C806CE">
                        <w:rPr>
                          <w:rFonts w:asciiTheme="majorBidi" w:hAnsiTheme="majorBidi" w:cstheme="majorBidi"/>
                          <w:b/>
                          <w:bCs/>
                          <w:sz w:val="16"/>
                          <w:szCs w:val="16"/>
                          <w:rtl/>
                          <w:lang w:bidi="ar-MA"/>
                        </w:rPr>
                        <w:t xml:space="preserve">الفئة </w:t>
                      </w:r>
                      <w:r w:rsidRPr="00C806CE">
                        <w:rPr>
                          <w:rFonts w:asciiTheme="majorBidi" w:hAnsiTheme="majorBidi" w:cstheme="majorBidi"/>
                          <w:b/>
                          <w:bCs/>
                          <w:sz w:val="16"/>
                          <w:szCs w:val="16"/>
                          <w:rtl/>
                          <w:lang w:bidi="ar-MA"/>
                        </w:rPr>
                        <w:t>المستهدف</w:t>
                      </w:r>
                      <w:r>
                        <w:rPr>
                          <w:rFonts w:asciiTheme="majorBidi" w:hAnsiTheme="majorBidi" w:cstheme="majorBidi" w:hint="cs"/>
                          <w:b/>
                          <w:bCs/>
                          <w:sz w:val="16"/>
                          <w:szCs w:val="16"/>
                          <w:rtl/>
                          <w:lang w:bidi="ar-MA"/>
                        </w:rPr>
                        <w:t xml:space="preserve">ة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جذع مشترك أدب .</w:t>
                      </w:r>
                      <w:r w:rsidRPr="00C806CE">
                        <w:rPr>
                          <w:rFonts w:asciiTheme="majorBidi" w:hAnsiTheme="majorBidi" w:cstheme="majorBidi" w:hint="cs"/>
                          <w:b/>
                          <w:bCs/>
                          <w:sz w:val="16"/>
                          <w:szCs w:val="16"/>
                          <w:rtl/>
                          <w:lang w:bidi="ar-MA"/>
                        </w:rPr>
                        <w:t xml:space="preserve"> </w:t>
                      </w:r>
                    </w:p>
                    <w:p w:rsidR="00AA6991" w:rsidRPr="00C806CE" w:rsidP="0052447B">
                      <w:pPr>
                        <w:bidi/>
                        <w:rPr>
                          <w:rFonts w:asciiTheme="majorBidi" w:hAnsiTheme="majorBidi" w:cstheme="majorBidi"/>
                          <w:b/>
                          <w:bCs/>
                          <w:sz w:val="16"/>
                          <w:szCs w:val="16"/>
                          <w:rtl/>
                          <w:lang w:bidi="ar-MA"/>
                        </w:rPr>
                      </w:pPr>
                      <w:r w:rsidRPr="00C806CE">
                        <w:rPr>
                          <w:rFonts w:asciiTheme="majorBidi" w:hAnsiTheme="majorBidi" w:cstheme="majorBidi" w:hint="cs"/>
                          <w:b/>
                          <w:bCs/>
                          <w:sz w:val="16"/>
                          <w:szCs w:val="16"/>
                          <w:rtl/>
                          <w:lang w:bidi="ar-MA"/>
                        </w:rPr>
                        <w:t xml:space="preserve">المدة </w:t>
                      </w:r>
                      <w:r w:rsidRPr="00C806CE">
                        <w:rPr>
                          <w:rFonts w:asciiTheme="majorBidi" w:hAnsiTheme="majorBidi" w:cstheme="majorBidi" w:hint="cs"/>
                          <w:b/>
                          <w:bCs/>
                          <w:sz w:val="16"/>
                          <w:szCs w:val="16"/>
                          <w:rtl/>
                          <w:lang w:bidi="ar-MA"/>
                        </w:rPr>
                        <w:t>الزمنية</w:t>
                      </w:r>
                      <w:r w:rsidR="00D044B4">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 xml:space="preserve">  ساعة</w:t>
                      </w:r>
                      <w:r>
                        <w:rPr>
                          <w:rFonts w:asciiTheme="majorBidi" w:hAnsiTheme="majorBidi" w:cstheme="majorBidi" w:hint="cs"/>
                          <w:b/>
                          <w:bCs/>
                          <w:sz w:val="16"/>
                          <w:szCs w:val="16"/>
                          <w:rtl/>
                          <w:lang w:bidi="ar-MA"/>
                        </w:rPr>
                        <w:t xml:space="preserve"> .</w:t>
                      </w:r>
                    </w:p>
                    <w:p w:rsidR="00AA6991" w:rsidRPr="00D03EC0" w:rsidP="00196FC8">
                      <w:pPr>
                        <w:bidi/>
                        <w:rPr>
                          <w:rFonts w:asciiTheme="majorBidi" w:hAnsiTheme="majorBidi" w:cstheme="majorBidi"/>
                          <w:sz w:val="16"/>
                          <w:szCs w:val="16"/>
                          <w:rtl/>
                          <w:lang w:bidi="ar-MA"/>
                        </w:rPr>
                      </w:pPr>
                    </w:p>
                    <w:p w:rsidR="00AA6991" w:rsidP="00BC3081">
                      <w:pPr>
                        <w:bidi/>
                        <w:rPr>
                          <w:rFonts w:asciiTheme="majorBidi" w:hAnsiTheme="majorBidi" w:cstheme="majorBidi"/>
                          <w:sz w:val="16"/>
                          <w:szCs w:val="16"/>
                          <w:rtl/>
                          <w:lang w:bidi="ar-MA"/>
                        </w:rPr>
                      </w:pPr>
                    </w:p>
                    <w:p w:rsidR="00AA6991" w:rsidRPr="00BC3081" w:rsidP="00BC3081">
                      <w:pPr>
                        <w:bidi/>
                        <w:rPr>
                          <w:rFonts w:asciiTheme="majorBidi" w:hAnsiTheme="majorBidi" w:cstheme="majorBidi"/>
                          <w:sz w:val="16"/>
                          <w:szCs w:val="16"/>
                          <w:rtl/>
                          <w:lang w:bidi="ar-MA"/>
                        </w:rPr>
                      </w:pPr>
                      <w:r>
                        <w:rPr>
                          <w:rFonts w:asciiTheme="majorBidi" w:hAnsiTheme="majorBidi" w:cstheme="majorBidi" w:hint="cs"/>
                          <w:sz w:val="16"/>
                          <w:szCs w:val="16"/>
                          <w:rtl/>
                          <w:lang w:bidi="ar-MA"/>
                        </w:rPr>
                        <w:t>ال</w:t>
                      </w:r>
                    </w:p>
                    <w:p w:rsidR="00AA6991" w:rsidP="00BC3081">
                      <w:pPr>
                        <w:bidi/>
                        <w:rPr>
                          <w:sz w:val="16"/>
                          <w:szCs w:val="16"/>
                          <w:rtl/>
                          <w:lang w:bidi="ar-MA"/>
                        </w:rPr>
                      </w:pPr>
                      <w:r>
                        <w:rPr>
                          <w:rFonts w:hint="cs"/>
                          <w:sz w:val="16"/>
                          <w:szCs w:val="16"/>
                          <w:rtl/>
                          <w:lang w:bidi="ar-MA"/>
                        </w:rPr>
                        <w:t>الالم</w:t>
                      </w:r>
                    </w:p>
                    <w:p w:rsidR="00AA6991" w:rsidP="00BC3081">
                      <w:pPr>
                        <w:bidi/>
                        <w:rPr>
                          <w:sz w:val="16"/>
                          <w:szCs w:val="16"/>
                          <w:rtl/>
                          <w:lang w:bidi="ar-MA"/>
                        </w:rPr>
                      </w:pPr>
                    </w:p>
                    <w:p w:rsidR="00AA6991" w:rsidRPr="005332E5" w:rsidP="005332E5">
                      <w:pPr>
                        <w:bidi/>
                        <w:rPr>
                          <w:sz w:val="16"/>
                          <w:szCs w:val="16"/>
                          <w:rtl/>
                          <w:lang w:bidi="ar-MA"/>
                        </w:rPr>
                      </w:pPr>
                    </w:p>
                    <w:p w:rsidR="00AA6991" w:rsidP="005332E5">
                      <w:pPr>
                        <w:bidi/>
                        <w:rPr>
                          <w:rtl/>
                          <w:lang w:bidi="ar-MA"/>
                        </w:rPr>
                      </w:pPr>
                    </w:p>
                    <w:p w:rsidR="00AA6991" w:rsidP="005332E5">
                      <w:pPr>
                        <w:bidi/>
                        <w:rPr>
                          <w:rtl/>
                          <w:lang w:bidi="ar-MA"/>
                        </w:rPr>
                      </w:pPr>
                    </w:p>
                    <w:p w:rsidR="00AA6991" w:rsidRPr="003146E5" w:rsidP="003146E5">
                      <w:pPr>
                        <w:bidi/>
                        <w:rPr>
                          <w:sz w:val="16"/>
                          <w:szCs w:val="16"/>
                          <w:rtl/>
                          <w:lang w:bidi="ar-MA"/>
                        </w:rPr>
                      </w:pPr>
                      <w:r>
                        <w:rPr>
                          <w:rFonts w:hint="cs"/>
                          <w:sz w:val="16"/>
                          <w:szCs w:val="16"/>
                          <w:rtl/>
                          <w:lang w:bidi="ar-MA"/>
                        </w:rPr>
                        <w:t>و</w:t>
                      </w:r>
                    </w:p>
                    <w:p w:rsidR="00AA6991" w:rsidP="003146E5">
                      <w:pPr>
                        <w:bidi/>
                        <w:rPr>
                          <w:lang w:bidi="ar-MA"/>
                        </w:rPr>
                      </w:pPr>
                    </w:p>
                  </w:txbxContent>
                </v:textbox>
              </v:shape>
            </w:pict>
          </mc:Fallback>
        </mc:AlternateContent>
      </w:r>
      <w:r>
        <w:rPr>
          <w:noProof/>
        </w:rPr>
        <mc:AlternateContent>
          <mc:Choice Requires="wps">
            <w:drawing>
              <wp:anchor distT="0" distB="0" distL="114300" distR="114300" simplePos="0" relativeHeight="251757568" behindDoc="0" locked="0" layoutInCell="1" allowOverlap="1">
                <wp:simplePos x="0" y="0"/>
                <wp:positionH relativeFrom="column">
                  <wp:posOffset>7503160</wp:posOffset>
                </wp:positionH>
                <wp:positionV relativeFrom="paragraph">
                  <wp:posOffset>104775</wp:posOffset>
                </wp:positionV>
                <wp:extent cx="2040255" cy="322580"/>
                <wp:effectExtent l="0" t="0" r="36195" b="58420"/>
                <wp:wrapNone/>
                <wp:docPr id="1872376792" name="Oval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040255" cy="322580"/>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blurRad="0" dist="28398" dir="3806097" sx="100000" sy="100000" kx="0" ky="0" algn="ctr" rotWithShape="0">
                            <a:schemeClr val="lt1">
                              <a:lumMod val="50000"/>
                              <a:lumOff val="0"/>
                              <a:alpha val="50000"/>
                            </a:schemeClr>
                          </a:outerShdw>
                        </a:effectLst>
                      </wps:spPr>
                      <wps:txbx>
                        <w:txbxContent>
                          <w:p w:rsidR="00AA6991" w:rsidRPr="000C1233" w:rsidP="0052447B">
                            <w:pPr>
                              <w:bidi/>
                              <w:jc w:val="center"/>
                              <w:rPr>
                                <w:b/>
                                <w:bCs/>
                                <w:lang w:bidi="ar-MA"/>
                              </w:rPr>
                            </w:pPr>
                            <w:r w:rsidRPr="000C1233">
                              <w:rPr>
                                <w:rFonts w:hint="cs"/>
                                <w:b/>
                                <w:bCs/>
                                <w:sz w:val="16"/>
                                <w:szCs w:val="16"/>
                                <w:rtl/>
                                <w:lang w:bidi="ar-MA"/>
                              </w:rPr>
                              <w:t>مادة :</w:t>
                            </w:r>
                            <w:r>
                              <w:rPr>
                                <w:rFonts w:hint="cs"/>
                                <w:b/>
                                <w:bCs/>
                                <w:sz w:val="16"/>
                                <w:szCs w:val="16"/>
                                <w:rtl/>
                                <w:lang w:bidi="ar-MA"/>
                              </w:rPr>
                              <w:t xml:space="preserve"> اللغة العربية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7" o:spid="_x0000_s1146" style="width:160.65pt;height:25.4pt;margin-top:8.25pt;margin-left:590.8pt;mso-height-percent:0;mso-height-relative:page;mso-width-percent:0;mso-width-relative:page;mso-wrap-distance-bottom:0;mso-wrap-distance-left:9pt;mso-wrap-distance-right:9pt;mso-wrap-distance-top:0;position:absolute;v-text-anchor:top;z-index:251756544" fillcolor="white" stroked="t" strokecolor="#666" strokeweight="1pt">
                <v:fill colors="0 white;1 #999" focus="100%" type="gradient"/>
                <v:stroke joinstyle="round"/>
                <v:shadow on="t" type="perspective" color="#7f7f7f" opacity="32897f" offset="1pt,2pt"/>
                <v:textbox>
                  <w:txbxContent>
                    <w:p w:rsidR="00AA6991" w:rsidRPr="000C1233" w:rsidP="0052447B">
                      <w:pPr>
                        <w:bidi/>
                        <w:jc w:val="center"/>
                        <w:rPr>
                          <w:b/>
                          <w:bCs/>
                          <w:lang w:bidi="ar-MA"/>
                        </w:rPr>
                      </w:pPr>
                      <w:r w:rsidRPr="000C1233">
                        <w:rPr>
                          <w:rFonts w:hint="cs"/>
                          <w:b/>
                          <w:bCs/>
                          <w:sz w:val="16"/>
                          <w:szCs w:val="16"/>
                          <w:rtl/>
                          <w:lang w:bidi="ar-MA"/>
                        </w:rPr>
                        <w:t>مادة :</w:t>
                      </w:r>
                      <w:r>
                        <w:rPr>
                          <w:rFonts w:hint="cs"/>
                          <w:b/>
                          <w:bCs/>
                          <w:sz w:val="16"/>
                          <w:szCs w:val="16"/>
                          <w:rtl/>
                          <w:lang w:bidi="ar-MA"/>
                        </w:rPr>
                        <w:t xml:space="preserve"> اللغة العربية</w:t>
                      </w:r>
                    </w:p>
                  </w:txbxContent>
                </v:textbox>
              </v:oval>
            </w:pict>
          </mc:Fallback>
        </mc:AlternateContent>
      </w:r>
      <w:r w:rsidR="00B02470">
        <w:rPr>
          <w:noProof/>
        </w:rPr>
        <mc:AlternateContent>
          <mc:Choice Requires="wps">
            <w:drawing>
              <wp:anchor distT="0" distB="0" distL="114300" distR="114300" simplePos="0" relativeHeight="251761664" behindDoc="0" locked="0" layoutInCell="1" allowOverlap="1">
                <wp:simplePos x="0" y="0"/>
                <wp:positionH relativeFrom="column">
                  <wp:posOffset>1635760</wp:posOffset>
                </wp:positionH>
                <wp:positionV relativeFrom="paragraph">
                  <wp:posOffset>-203835</wp:posOffset>
                </wp:positionV>
                <wp:extent cx="2186305" cy="384175"/>
                <wp:effectExtent l="0" t="0" r="42545" b="53975"/>
                <wp:wrapNone/>
                <wp:docPr id="213320791" name="Oval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86305" cy="384175"/>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blurRad="0" dist="28398" dir="3806097" sx="100000" sy="100000" kx="0" ky="0" algn="ctr" rotWithShape="0">
                            <a:schemeClr val="lt1">
                              <a:lumMod val="50000"/>
                              <a:lumOff val="0"/>
                              <a:alpha val="50000"/>
                            </a:schemeClr>
                          </a:outerShdw>
                        </a:effectLst>
                      </wps:spPr>
                      <wps:txbx>
                        <w:txbxContent>
                          <w:p w:rsidR="00AA6991" w:rsidP="00515B68">
                            <w:pPr>
                              <w:bidi/>
                              <w:jc w:val="center"/>
                              <w:rPr>
                                <w:lang w:bidi="ar-MA"/>
                              </w:rPr>
                            </w:pPr>
                            <w:r>
                              <w:rPr>
                                <w:b/>
                                <w:bCs/>
                                <w:rtl/>
                                <w:lang w:bidi="ar-MA"/>
                              </w:rPr>
                              <w:t xml:space="preserve">الكفايات المستهدفة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8" o:spid="_x0000_s1147" style="width:172.15pt;height:30.25pt;margin-top:-16.05pt;margin-left:128.8pt;mso-height-percent:0;mso-height-relative:page;mso-width-percent:0;mso-width-relative:page;mso-wrap-distance-bottom:0;mso-wrap-distance-left:9pt;mso-wrap-distance-right:9pt;mso-wrap-distance-top:0;position:absolute;v-text-anchor:top;z-index:251760640" fillcolor="white" stroked="t" strokecolor="#666" strokeweight="1pt">
                <v:fill colors="0 white;1 #999" focus="100%" type="gradient"/>
                <v:stroke joinstyle="round"/>
                <v:shadow on="t" type="perspective" color="#7f7f7f" opacity="32897f" offset="1pt,2pt"/>
                <v:textbox>
                  <w:txbxContent>
                    <w:p w:rsidR="00AA6991" w:rsidP="00515B68">
                      <w:pPr>
                        <w:bidi/>
                        <w:jc w:val="center"/>
                        <w:rPr>
                          <w:lang w:bidi="ar-MA"/>
                        </w:rPr>
                      </w:pPr>
                      <w:r>
                        <w:rPr>
                          <w:b/>
                          <w:bCs/>
                          <w:rtl/>
                          <w:lang w:bidi="ar-MA"/>
                        </w:rPr>
                        <w:t xml:space="preserve">الكفايات المستهدفة </w:t>
                      </w:r>
                    </w:p>
                  </w:txbxContent>
                </v:textbox>
              </v:oval>
            </w:pict>
          </mc:Fallback>
        </mc:AlternateContent>
      </w:r>
      <w:r w:rsidR="00515B68">
        <w:rPr>
          <w:noProof/>
        </w:rPr>
        <mc:AlternateContent>
          <mc:Choice Requires="wps">
            <w:drawing>
              <wp:anchor distT="0" distB="0" distL="114300" distR="114300" simplePos="0" relativeHeight="251745280" behindDoc="0" locked="0" layoutInCell="1" allowOverlap="1">
                <wp:simplePos x="0" y="0"/>
                <wp:positionH relativeFrom="column">
                  <wp:posOffset>1287731</wp:posOffset>
                </wp:positionH>
                <wp:positionV relativeFrom="paragraph">
                  <wp:posOffset>149225</wp:posOffset>
                </wp:positionV>
                <wp:extent cx="2822575" cy="1435100"/>
                <wp:effectExtent l="76200" t="38100" r="92075" b="107950"/>
                <wp:wrapNone/>
                <wp:docPr id="278808311" name="AutoShap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822575" cy="1435100"/>
                        </a:xfrm>
                        <a:prstGeom prst="plaque">
                          <a:avLst>
                            <a:gd name="adj" fmla="val 16667"/>
                          </a:avLst>
                        </a:prstGeom>
                        <a:ln>
                          <a:headEnd/>
                          <a:tailEnd/>
                        </a:ln>
                      </wps:spPr>
                      <wps:style>
                        <a:lnRef idx="0">
                          <a:schemeClr val="accent4"/>
                        </a:lnRef>
                        <a:fillRef idx="3">
                          <a:schemeClr val="accent4"/>
                        </a:fillRef>
                        <a:effectRef idx="3">
                          <a:schemeClr val="accent4"/>
                        </a:effectRef>
                        <a:fontRef idx="minor">
                          <a:schemeClr val="lt1"/>
                        </a:fontRef>
                      </wps:style>
                      <wps:txbx>
                        <w:txbxContent>
                          <w:p w:rsidR="00AA6991" w:rsidP="00D044B4">
                            <w:pPr>
                              <w:bidi/>
                              <w:rPr>
                                <w:sz w:val="16"/>
                                <w:szCs w:val="16"/>
                                <w:lang w:bidi="ar-MA"/>
                              </w:rPr>
                            </w:pPr>
                            <w:r>
                              <w:rPr>
                                <w:b/>
                                <w:bCs/>
                                <w:sz w:val="16"/>
                                <w:szCs w:val="16"/>
                                <w:rtl/>
                                <w:lang w:bidi="ar-MA"/>
                              </w:rPr>
                              <w:t xml:space="preserve">1- أن </w:t>
                            </w:r>
                            <w:r>
                              <w:rPr>
                                <w:b/>
                                <w:bCs/>
                                <w:sz w:val="16"/>
                                <w:szCs w:val="16"/>
                                <w:rtl/>
                                <w:lang w:bidi="ar-MA"/>
                              </w:rPr>
                              <w:t>ي</w:t>
                            </w:r>
                            <w:r>
                              <w:rPr>
                                <w:rFonts w:hint="cs"/>
                                <w:b/>
                                <w:bCs/>
                                <w:sz w:val="16"/>
                                <w:szCs w:val="16"/>
                                <w:rtl/>
                                <w:lang w:bidi="ar-MA"/>
                              </w:rPr>
                              <w:t>ت</w:t>
                            </w:r>
                            <w:r>
                              <w:rPr>
                                <w:b/>
                                <w:bCs/>
                                <w:sz w:val="16"/>
                                <w:szCs w:val="16"/>
                                <w:rtl/>
                                <w:lang w:bidi="ar-MA"/>
                              </w:rPr>
                              <w:t>عرف  المتعلم</w:t>
                            </w:r>
                            <w:r>
                              <w:rPr>
                                <w:b/>
                                <w:bCs/>
                                <w:sz w:val="16"/>
                                <w:szCs w:val="16"/>
                                <w:rtl/>
                                <w:lang w:bidi="ar-MA"/>
                              </w:rPr>
                              <w:t xml:space="preserve"> على </w:t>
                            </w:r>
                            <w:r>
                              <w:rPr>
                                <w:rFonts w:hint="cs"/>
                                <w:b/>
                                <w:bCs/>
                                <w:sz w:val="16"/>
                                <w:szCs w:val="16"/>
                                <w:rtl/>
                                <w:lang w:bidi="ar-MA"/>
                              </w:rPr>
                              <w:t xml:space="preserve"> </w:t>
                            </w:r>
                            <w:r w:rsidR="003B7C7F">
                              <w:rPr>
                                <w:rFonts w:hint="cs"/>
                                <w:b/>
                                <w:bCs/>
                                <w:sz w:val="16"/>
                                <w:szCs w:val="16"/>
                                <w:rtl/>
                                <w:lang w:bidi="ar-MA"/>
                              </w:rPr>
                              <w:t>معنى بلاغة الإقنا</w:t>
                            </w:r>
                            <w:r w:rsidR="00D044B4">
                              <w:rPr>
                                <w:rFonts w:hint="cs"/>
                                <w:b/>
                                <w:bCs/>
                                <w:sz w:val="16"/>
                                <w:szCs w:val="16"/>
                                <w:rtl/>
                                <w:lang w:bidi="ar-MA"/>
                              </w:rPr>
                              <w:t>ع</w:t>
                            </w:r>
                            <w:r>
                              <w:rPr>
                                <w:rFonts w:hint="cs"/>
                                <w:b/>
                                <w:bCs/>
                                <w:sz w:val="16"/>
                                <w:szCs w:val="16"/>
                                <w:rtl/>
                                <w:lang w:bidi="ar-MA"/>
                              </w:rPr>
                              <w:t xml:space="preserve"> .</w:t>
                            </w:r>
                          </w:p>
                          <w:p w:rsidR="00AA6991" w:rsidP="003B7C7F">
                            <w:pPr>
                              <w:bidi/>
                              <w:rPr>
                                <w:b/>
                                <w:bCs/>
                                <w:sz w:val="16"/>
                                <w:szCs w:val="16"/>
                                <w:rtl/>
                                <w:lang w:bidi="ar-MA"/>
                              </w:rPr>
                            </w:pPr>
                            <w:r>
                              <w:rPr>
                                <w:b/>
                                <w:bCs/>
                                <w:sz w:val="16"/>
                                <w:szCs w:val="16"/>
                                <w:rtl/>
                                <w:lang w:bidi="ar-MA"/>
                              </w:rPr>
                              <w:t>2-</w:t>
                            </w:r>
                            <w:r>
                              <w:rPr>
                                <w:rFonts w:hint="cs"/>
                                <w:b/>
                                <w:bCs/>
                                <w:sz w:val="16"/>
                                <w:szCs w:val="16"/>
                                <w:rtl/>
                                <w:lang w:bidi="ar-MA"/>
                              </w:rPr>
                              <w:t xml:space="preserve"> </w:t>
                            </w:r>
                            <w:r w:rsidR="003B7C7F">
                              <w:rPr>
                                <w:rFonts w:hint="cs"/>
                                <w:b/>
                                <w:bCs/>
                                <w:sz w:val="16"/>
                                <w:szCs w:val="16"/>
                                <w:rtl/>
                                <w:lang w:bidi="ar-MA"/>
                              </w:rPr>
                              <w:t xml:space="preserve">تحديد خصائص الأسلوب </w:t>
                            </w:r>
                            <w:r>
                              <w:rPr>
                                <w:rFonts w:hint="cs"/>
                                <w:b/>
                                <w:bCs/>
                                <w:sz w:val="16"/>
                                <w:szCs w:val="16"/>
                                <w:rtl/>
                                <w:lang w:bidi="ar-MA"/>
                              </w:rPr>
                              <w:t xml:space="preserve"> </w:t>
                            </w:r>
                            <w:r w:rsidR="003B7C7F">
                              <w:rPr>
                                <w:rFonts w:hint="cs"/>
                                <w:b/>
                                <w:bCs/>
                                <w:sz w:val="16"/>
                                <w:szCs w:val="16"/>
                                <w:rtl/>
                                <w:lang w:bidi="ar-MA"/>
                              </w:rPr>
                              <w:t>الإقناعي</w:t>
                            </w:r>
                            <w:r w:rsidR="003B7C7F">
                              <w:rPr>
                                <w:rFonts w:hint="cs"/>
                                <w:b/>
                                <w:bCs/>
                                <w:sz w:val="16"/>
                                <w:szCs w:val="16"/>
                                <w:rtl/>
                                <w:lang w:bidi="ar-MA"/>
                              </w:rPr>
                              <w:t xml:space="preserve"> </w:t>
                            </w:r>
                            <w:r>
                              <w:rPr>
                                <w:rFonts w:hint="cs"/>
                                <w:b/>
                                <w:bCs/>
                                <w:sz w:val="16"/>
                                <w:szCs w:val="16"/>
                                <w:rtl/>
                                <w:lang w:bidi="ar-MA"/>
                              </w:rPr>
                              <w:t>.</w:t>
                            </w:r>
                          </w:p>
                          <w:p w:rsidR="00AA6991" w:rsidP="003B7C7F">
                            <w:pPr>
                              <w:bidi/>
                              <w:rPr>
                                <w:sz w:val="16"/>
                                <w:szCs w:val="16"/>
                                <w:rtl/>
                                <w:lang w:bidi="ar-MA"/>
                              </w:rPr>
                            </w:pPr>
                            <w:r>
                              <w:rPr>
                                <w:b/>
                                <w:bCs/>
                                <w:sz w:val="16"/>
                                <w:szCs w:val="16"/>
                                <w:rtl/>
                                <w:lang w:bidi="ar-MA"/>
                              </w:rPr>
                              <w:t xml:space="preserve">3- </w:t>
                            </w:r>
                            <w:r w:rsidR="003B7C7F">
                              <w:rPr>
                                <w:rFonts w:hint="cs"/>
                                <w:b/>
                                <w:bCs/>
                                <w:sz w:val="16"/>
                                <w:szCs w:val="16"/>
                                <w:rtl/>
                                <w:lang w:bidi="ar-MA"/>
                              </w:rPr>
                              <w:t xml:space="preserve">أن يميز بين أنواع الحجج </w:t>
                            </w:r>
                            <w:r w:rsidR="003B7C7F">
                              <w:rPr>
                                <w:rFonts w:hint="cs"/>
                                <w:b/>
                                <w:bCs/>
                                <w:sz w:val="16"/>
                                <w:szCs w:val="16"/>
                                <w:rtl/>
                                <w:lang w:bidi="ar-MA"/>
                              </w:rPr>
                              <w:t>والروابط .</w:t>
                            </w:r>
                          </w:p>
                          <w:p w:rsidR="00AA6991" w:rsidP="00010973">
                            <w:pPr>
                              <w:bidi/>
                              <w:rPr>
                                <w:b/>
                                <w:bCs/>
                                <w:sz w:val="16"/>
                                <w:szCs w:val="16"/>
                                <w:rtl/>
                                <w:lang w:bidi="ar-MA"/>
                              </w:rPr>
                            </w:pPr>
                            <w:r>
                              <w:rPr>
                                <w:b/>
                                <w:bCs/>
                                <w:sz w:val="16"/>
                                <w:szCs w:val="16"/>
                                <w:rtl/>
                                <w:lang w:bidi="ar-MA"/>
                              </w:rPr>
                              <w:t xml:space="preserve">4- </w:t>
                            </w:r>
                            <w:r w:rsidR="003B7C7F">
                              <w:rPr>
                                <w:rFonts w:hint="cs"/>
                                <w:b/>
                                <w:bCs/>
                                <w:sz w:val="16"/>
                                <w:szCs w:val="16"/>
                                <w:rtl/>
                                <w:lang w:bidi="ar-MA"/>
                              </w:rPr>
                              <w:t>أن يوظف بلاغة الإقن</w:t>
                            </w:r>
                            <w:r w:rsidR="00B02470">
                              <w:rPr>
                                <w:rFonts w:hint="cs"/>
                                <w:b/>
                                <w:bCs/>
                                <w:sz w:val="16"/>
                                <w:szCs w:val="16"/>
                                <w:rtl/>
                                <w:lang w:bidi="ar-MA"/>
                              </w:rPr>
                              <w:t xml:space="preserve">اع في تلقي </w:t>
                            </w:r>
                            <w:r w:rsidR="00B02470">
                              <w:rPr>
                                <w:rFonts w:hint="cs"/>
                                <w:b/>
                                <w:bCs/>
                                <w:sz w:val="16"/>
                                <w:szCs w:val="16"/>
                                <w:rtl/>
                                <w:lang w:bidi="ar-MA"/>
                              </w:rPr>
                              <w:t>النصوص</w:t>
                            </w:r>
                            <w:r>
                              <w:rPr>
                                <w:rFonts w:hint="cs"/>
                                <w:b/>
                                <w:bCs/>
                                <w:sz w:val="16"/>
                                <w:szCs w:val="16"/>
                                <w:rtl/>
                                <w:lang w:bidi="ar-MA"/>
                              </w:rPr>
                              <w:t xml:space="preserve"> .</w:t>
                            </w:r>
                          </w:p>
                          <w:p w:rsidR="00AA6991" w:rsidP="00010973">
                            <w:pPr>
                              <w:bidi/>
                              <w:rPr>
                                <w:b/>
                                <w:bCs/>
                                <w:sz w:val="16"/>
                                <w:szCs w:val="16"/>
                                <w:rtl/>
                                <w:lang w:bidi="ar-MA"/>
                              </w:rPr>
                            </w:pPr>
                            <w:r>
                              <w:rPr>
                                <w:rFonts w:hint="cs"/>
                                <w:b/>
                                <w:bCs/>
                                <w:sz w:val="16"/>
                                <w:szCs w:val="16"/>
                                <w:rtl/>
                                <w:lang w:bidi="ar-MA"/>
                              </w:rPr>
                              <w:t>تتاال</w:t>
                            </w:r>
                          </w:p>
                          <w:p w:rsidR="00AA6991" w:rsidP="00010973">
                            <w:pPr>
                              <w:bidi/>
                              <w:rPr>
                                <w:b/>
                                <w:bCs/>
                                <w:sz w:val="16"/>
                                <w:szCs w:val="16"/>
                                <w:rtl/>
                                <w:lang w:bidi="ar-MA"/>
                              </w:rPr>
                            </w:pPr>
                          </w:p>
                          <w:p w:rsidR="00AA6991" w:rsidP="00010973">
                            <w:pPr>
                              <w:bidi/>
                              <w:rPr>
                                <w:sz w:val="16"/>
                                <w:szCs w:val="16"/>
                                <w:rtl/>
                                <w:lang w:bidi="ar-MA"/>
                              </w:rPr>
                            </w:pPr>
                          </w:p>
                          <w:p w:rsidR="00AA6991" w:rsidP="00BC3081">
                            <w:pPr>
                              <w:bidi/>
                              <w:rPr>
                                <w:sz w:val="16"/>
                                <w:szCs w:val="16"/>
                                <w:rtl/>
                                <w:lang w:bidi="ar-MA"/>
                              </w:rPr>
                            </w:pPr>
                          </w:p>
                          <w:p w:rsidR="00AA6991" w:rsidRPr="00BC3081" w:rsidP="00BC3081">
                            <w:pPr>
                              <w:bidi/>
                              <w:rPr>
                                <w:sz w:val="16"/>
                                <w:szCs w:val="16"/>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3" o:spid="_x0000_s1148" type="#_x0000_t21" style="width:222.25pt;height:113pt;margin-top:11.75pt;margin-left:101.4pt;mso-height-percent:0;mso-height-relative:page;mso-width-percent:0;mso-width-relative:page;mso-wrap-distance-bottom:0;mso-wrap-distance-left:9pt;mso-wrap-distance-right:9pt;mso-wrap-distance-top:0;position:absolute;v-text-anchor:top;z-index:251744256" fillcolor="#5c407e" stroked="t">
                <v:fill rotate="t" angle="180" colors="0 #5c407e;52429f #7b58a6;1 #7a56a8" focus="100%" type="gradient">
                  <o:fill v:ext="view" type="gradientUnscaled"/>
                </v:fill>
                <v:shadow on="t" type="perspective" color="black" opacity="22873f" origin=",0.5" offset="0,1.81pt"/>
                <v:textbox>
                  <w:txbxContent>
                    <w:p w:rsidR="00AA6991" w:rsidP="00D044B4">
                      <w:pPr>
                        <w:bidi/>
                        <w:rPr>
                          <w:sz w:val="16"/>
                          <w:szCs w:val="16"/>
                          <w:lang w:bidi="ar-MA"/>
                        </w:rPr>
                      </w:pPr>
                      <w:r>
                        <w:rPr>
                          <w:b/>
                          <w:bCs/>
                          <w:sz w:val="16"/>
                          <w:szCs w:val="16"/>
                          <w:rtl/>
                          <w:lang w:bidi="ar-MA"/>
                        </w:rPr>
                        <w:t xml:space="preserve">1- أن </w:t>
                      </w:r>
                      <w:r>
                        <w:rPr>
                          <w:b/>
                          <w:bCs/>
                          <w:sz w:val="16"/>
                          <w:szCs w:val="16"/>
                          <w:rtl/>
                          <w:lang w:bidi="ar-MA"/>
                        </w:rPr>
                        <w:t>ي</w:t>
                      </w:r>
                      <w:r>
                        <w:rPr>
                          <w:rFonts w:hint="cs"/>
                          <w:b/>
                          <w:bCs/>
                          <w:sz w:val="16"/>
                          <w:szCs w:val="16"/>
                          <w:rtl/>
                          <w:lang w:bidi="ar-MA"/>
                        </w:rPr>
                        <w:t>ت</w:t>
                      </w:r>
                      <w:r>
                        <w:rPr>
                          <w:b/>
                          <w:bCs/>
                          <w:sz w:val="16"/>
                          <w:szCs w:val="16"/>
                          <w:rtl/>
                          <w:lang w:bidi="ar-MA"/>
                        </w:rPr>
                        <w:t>عرف  المتعلم</w:t>
                      </w:r>
                      <w:r>
                        <w:rPr>
                          <w:b/>
                          <w:bCs/>
                          <w:sz w:val="16"/>
                          <w:szCs w:val="16"/>
                          <w:rtl/>
                          <w:lang w:bidi="ar-MA"/>
                        </w:rPr>
                        <w:t xml:space="preserve"> على </w:t>
                      </w:r>
                      <w:r>
                        <w:rPr>
                          <w:rFonts w:hint="cs"/>
                          <w:b/>
                          <w:bCs/>
                          <w:sz w:val="16"/>
                          <w:szCs w:val="16"/>
                          <w:rtl/>
                          <w:lang w:bidi="ar-MA"/>
                        </w:rPr>
                        <w:t xml:space="preserve"> </w:t>
                      </w:r>
                      <w:r w:rsidR="003B7C7F">
                        <w:rPr>
                          <w:rFonts w:hint="cs"/>
                          <w:b/>
                          <w:bCs/>
                          <w:sz w:val="16"/>
                          <w:szCs w:val="16"/>
                          <w:rtl/>
                          <w:lang w:bidi="ar-MA"/>
                        </w:rPr>
                        <w:t>معنى بلاغة الإقنا</w:t>
                      </w:r>
                      <w:r w:rsidR="00D044B4">
                        <w:rPr>
                          <w:rFonts w:hint="cs"/>
                          <w:b/>
                          <w:bCs/>
                          <w:sz w:val="16"/>
                          <w:szCs w:val="16"/>
                          <w:rtl/>
                          <w:lang w:bidi="ar-MA"/>
                        </w:rPr>
                        <w:t>ع</w:t>
                      </w:r>
                      <w:r>
                        <w:rPr>
                          <w:rFonts w:hint="cs"/>
                          <w:b/>
                          <w:bCs/>
                          <w:sz w:val="16"/>
                          <w:szCs w:val="16"/>
                          <w:rtl/>
                          <w:lang w:bidi="ar-MA"/>
                        </w:rPr>
                        <w:t xml:space="preserve"> .</w:t>
                      </w:r>
                    </w:p>
                    <w:p w:rsidR="00AA6991" w:rsidP="003B7C7F">
                      <w:pPr>
                        <w:bidi/>
                        <w:rPr>
                          <w:b/>
                          <w:bCs/>
                          <w:sz w:val="16"/>
                          <w:szCs w:val="16"/>
                          <w:rtl/>
                          <w:lang w:bidi="ar-MA"/>
                        </w:rPr>
                      </w:pPr>
                      <w:r>
                        <w:rPr>
                          <w:b/>
                          <w:bCs/>
                          <w:sz w:val="16"/>
                          <w:szCs w:val="16"/>
                          <w:rtl/>
                          <w:lang w:bidi="ar-MA"/>
                        </w:rPr>
                        <w:t>2-</w:t>
                      </w:r>
                      <w:r>
                        <w:rPr>
                          <w:rFonts w:hint="cs"/>
                          <w:b/>
                          <w:bCs/>
                          <w:sz w:val="16"/>
                          <w:szCs w:val="16"/>
                          <w:rtl/>
                          <w:lang w:bidi="ar-MA"/>
                        </w:rPr>
                        <w:t xml:space="preserve"> </w:t>
                      </w:r>
                      <w:r w:rsidR="003B7C7F">
                        <w:rPr>
                          <w:rFonts w:hint="cs"/>
                          <w:b/>
                          <w:bCs/>
                          <w:sz w:val="16"/>
                          <w:szCs w:val="16"/>
                          <w:rtl/>
                          <w:lang w:bidi="ar-MA"/>
                        </w:rPr>
                        <w:t xml:space="preserve">تحديد خصائص الأسلوب </w:t>
                      </w:r>
                      <w:r>
                        <w:rPr>
                          <w:rFonts w:hint="cs"/>
                          <w:b/>
                          <w:bCs/>
                          <w:sz w:val="16"/>
                          <w:szCs w:val="16"/>
                          <w:rtl/>
                          <w:lang w:bidi="ar-MA"/>
                        </w:rPr>
                        <w:t xml:space="preserve"> </w:t>
                      </w:r>
                      <w:r w:rsidR="003B7C7F">
                        <w:rPr>
                          <w:rFonts w:hint="cs"/>
                          <w:b/>
                          <w:bCs/>
                          <w:sz w:val="16"/>
                          <w:szCs w:val="16"/>
                          <w:rtl/>
                          <w:lang w:bidi="ar-MA"/>
                        </w:rPr>
                        <w:t>الإقناعي</w:t>
                      </w:r>
                      <w:r w:rsidR="003B7C7F">
                        <w:rPr>
                          <w:rFonts w:hint="cs"/>
                          <w:b/>
                          <w:bCs/>
                          <w:sz w:val="16"/>
                          <w:szCs w:val="16"/>
                          <w:rtl/>
                          <w:lang w:bidi="ar-MA"/>
                        </w:rPr>
                        <w:t xml:space="preserve"> </w:t>
                      </w:r>
                      <w:r>
                        <w:rPr>
                          <w:rFonts w:hint="cs"/>
                          <w:b/>
                          <w:bCs/>
                          <w:sz w:val="16"/>
                          <w:szCs w:val="16"/>
                          <w:rtl/>
                          <w:lang w:bidi="ar-MA"/>
                        </w:rPr>
                        <w:t>.</w:t>
                      </w:r>
                    </w:p>
                    <w:p w:rsidR="00AA6991" w:rsidP="003B7C7F">
                      <w:pPr>
                        <w:bidi/>
                        <w:rPr>
                          <w:sz w:val="16"/>
                          <w:szCs w:val="16"/>
                          <w:rtl/>
                          <w:lang w:bidi="ar-MA"/>
                        </w:rPr>
                      </w:pPr>
                      <w:r>
                        <w:rPr>
                          <w:b/>
                          <w:bCs/>
                          <w:sz w:val="16"/>
                          <w:szCs w:val="16"/>
                          <w:rtl/>
                          <w:lang w:bidi="ar-MA"/>
                        </w:rPr>
                        <w:t xml:space="preserve">3- </w:t>
                      </w:r>
                      <w:r w:rsidR="003B7C7F">
                        <w:rPr>
                          <w:rFonts w:hint="cs"/>
                          <w:b/>
                          <w:bCs/>
                          <w:sz w:val="16"/>
                          <w:szCs w:val="16"/>
                          <w:rtl/>
                          <w:lang w:bidi="ar-MA"/>
                        </w:rPr>
                        <w:t xml:space="preserve">أن يميز بين أنواع الحجج </w:t>
                      </w:r>
                      <w:r w:rsidR="003B7C7F">
                        <w:rPr>
                          <w:rFonts w:hint="cs"/>
                          <w:b/>
                          <w:bCs/>
                          <w:sz w:val="16"/>
                          <w:szCs w:val="16"/>
                          <w:rtl/>
                          <w:lang w:bidi="ar-MA"/>
                        </w:rPr>
                        <w:t>والروابط .</w:t>
                      </w:r>
                    </w:p>
                    <w:p w:rsidR="00AA6991" w:rsidP="00010973">
                      <w:pPr>
                        <w:bidi/>
                        <w:rPr>
                          <w:b/>
                          <w:bCs/>
                          <w:sz w:val="16"/>
                          <w:szCs w:val="16"/>
                          <w:rtl/>
                          <w:lang w:bidi="ar-MA"/>
                        </w:rPr>
                      </w:pPr>
                      <w:r>
                        <w:rPr>
                          <w:b/>
                          <w:bCs/>
                          <w:sz w:val="16"/>
                          <w:szCs w:val="16"/>
                          <w:rtl/>
                          <w:lang w:bidi="ar-MA"/>
                        </w:rPr>
                        <w:t xml:space="preserve">4- </w:t>
                      </w:r>
                      <w:r w:rsidR="003B7C7F">
                        <w:rPr>
                          <w:rFonts w:hint="cs"/>
                          <w:b/>
                          <w:bCs/>
                          <w:sz w:val="16"/>
                          <w:szCs w:val="16"/>
                          <w:rtl/>
                          <w:lang w:bidi="ar-MA"/>
                        </w:rPr>
                        <w:t>أن يوظف بلاغة الإقن</w:t>
                      </w:r>
                      <w:r w:rsidR="00B02470">
                        <w:rPr>
                          <w:rFonts w:hint="cs"/>
                          <w:b/>
                          <w:bCs/>
                          <w:sz w:val="16"/>
                          <w:szCs w:val="16"/>
                          <w:rtl/>
                          <w:lang w:bidi="ar-MA"/>
                        </w:rPr>
                        <w:t xml:space="preserve">اع في تلقي </w:t>
                      </w:r>
                      <w:r w:rsidR="00B02470">
                        <w:rPr>
                          <w:rFonts w:hint="cs"/>
                          <w:b/>
                          <w:bCs/>
                          <w:sz w:val="16"/>
                          <w:szCs w:val="16"/>
                          <w:rtl/>
                          <w:lang w:bidi="ar-MA"/>
                        </w:rPr>
                        <w:t>النصوص</w:t>
                      </w:r>
                      <w:r>
                        <w:rPr>
                          <w:rFonts w:hint="cs"/>
                          <w:b/>
                          <w:bCs/>
                          <w:sz w:val="16"/>
                          <w:szCs w:val="16"/>
                          <w:rtl/>
                          <w:lang w:bidi="ar-MA"/>
                        </w:rPr>
                        <w:t xml:space="preserve"> .</w:t>
                      </w:r>
                    </w:p>
                    <w:p w:rsidR="00AA6991" w:rsidP="00010973">
                      <w:pPr>
                        <w:bidi/>
                        <w:rPr>
                          <w:b/>
                          <w:bCs/>
                          <w:sz w:val="16"/>
                          <w:szCs w:val="16"/>
                          <w:rtl/>
                          <w:lang w:bidi="ar-MA"/>
                        </w:rPr>
                      </w:pPr>
                      <w:r>
                        <w:rPr>
                          <w:rFonts w:hint="cs"/>
                          <w:b/>
                          <w:bCs/>
                          <w:sz w:val="16"/>
                          <w:szCs w:val="16"/>
                          <w:rtl/>
                          <w:lang w:bidi="ar-MA"/>
                        </w:rPr>
                        <w:t>تتاال</w:t>
                      </w:r>
                    </w:p>
                    <w:p w:rsidR="00AA6991" w:rsidP="00010973">
                      <w:pPr>
                        <w:bidi/>
                        <w:rPr>
                          <w:b/>
                          <w:bCs/>
                          <w:sz w:val="16"/>
                          <w:szCs w:val="16"/>
                          <w:rtl/>
                          <w:lang w:bidi="ar-MA"/>
                        </w:rPr>
                      </w:pPr>
                    </w:p>
                    <w:p w:rsidR="00AA6991" w:rsidP="00010973">
                      <w:pPr>
                        <w:bidi/>
                        <w:rPr>
                          <w:sz w:val="16"/>
                          <w:szCs w:val="16"/>
                          <w:rtl/>
                          <w:lang w:bidi="ar-MA"/>
                        </w:rPr>
                      </w:pPr>
                    </w:p>
                    <w:p w:rsidR="00AA6991" w:rsidP="00BC3081">
                      <w:pPr>
                        <w:bidi/>
                        <w:rPr>
                          <w:sz w:val="16"/>
                          <w:szCs w:val="16"/>
                          <w:rtl/>
                          <w:lang w:bidi="ar-MA"/>
                        </w:rPr>
                      </w:pPr>
                    </w:p>
                    <w:p w:rsidR="00AA6991" w:rsidRPr="00BC3081" w:rsidP="00BC3081">
                      <w:pPr>
                        <w:bidi/>
                        <w:rPr>
                          <w:sz w:val="16"/>
                          <w:szCs w:val="16"/>
                          <w:lang w:bidi="ar-MA"/>
                        </w:rPr>
                      </w:pPr>
                    </w:p>
                  </w:txbxContent>
                </v:textbox>
              </v:shape>
            </w:pict>
          </mc:Fallback>
        </mc:AlternateContent>
      </w:r>
      <w:r w:rsidR="0019248C">
        <w:rPr>
          <w:noProof/>
        </w:rPr>
        <mc:AlternateContent>
          <mc:Choice Requires="wps">
            <w:drawing>
              <wp:anchor distT="0" distB="0" distL="114300" distR="114300" simplePos="0" relativeHeight="251731968" behindDoc="0" locked="0" layoutInCell="1" allowOverlap="1">
                <wp:simplePos x="0" y="0"/>
                <wp:positionH relativeFrom="column">
                  <wp:posOffset>4052570</wp:posOffset>
                </wp:positionH>
                <wp:positionV relativeFrom="paragraph">
                  <wp:posOffset>-521970</wp:posOffset>
                </wp:positionV>
                <wp:extent cx="2101215" cy="426720"/>
                <wp:effectExtent l="76200" t="38100" r="89535" b="106680"/>
                <wp:wrapNone/>
                <wp:docPr id="557907503" name="AutoShape 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01215" cy="426720"/>
                        </a:xfrm>
                        <a:prstGeom prst="roundRect">
                          <a:avLst>
                            <a:gd name="adj" fmla="val 16667"/>
                          </a:avLst>
                        </a:prstGeom>
                        <a:gradFill rotWithShape="1">
                          <a:gsLst>
                            <a:gs pos="0">
                              <a:srgbClr val="3399FF"/>
                            </a:gs>
                            <a:gs pos="16000">
                              <a:srgbClr val="00CCCC"/>
                            </a:gs>
                            <a:gs pos="47000">
                              <a:srgbClr val="9999FF"/>
                            </a:gs>
                            <a:gs pos="60001">
                              <a:srgbClr val="2E6792"/>
                            </a:gs>
                            <a:gs pos="71001">
                              <a:srgbClr val="3333CC"/>
                            </a:gs>
                            <a:gs pos="81000">
                              <a:srgbClr val="1170FF"/>
                            </a:gs>
                            <a:gs pos="100000">
                              <a:srgbClr val="006699"/>
                            </a:gs>
                          </a:gsLst>
                          <a:lin ang="16200000" scaled="0"/>
                        </a:gradFill>
                        <a:ln>
                          <a:headEnd/>
                          <a:tailEnd/>
                        </a:ln>
                      </wps:spPr>
                      <wps:style>
                        <a:lnRef idx="0">
                          <a:schemeClr val="accent4"/>
                        </a:lnRef>
                        <a:fillRef idx="3">
                          <a:schemeClr val="accent4"/>
                        </a:fillRef>
                        <a:effectRef idx="3">
                          <a:schemeClr val="accent4"/>
                        </a:effectRef>
                        <a:fontRef idx="minor">
                          <a:schemeClr val="lt1"/>
                        </a:fontRef>
                      </wps:style>
                      <wps:txbx>
                        <w:txbxContent>
                          <w:p w:rsidR="00AA6991" w:rsidRPr="00FE523D" w:rsidP="0052447B">
                            <w:pPr>
                              <w:bidi/>
                              <w:jc w:val="center"/>
                              <w:rPr>
                                <w:rFonts w:asciiTheme="majorBidi" w:hAnsiTheme="majorBidi" w:cs="ALAWI-3-29"/>
                                <w:sz w:val="32"/>
                                <w:szCs w:val="32"/>
                                <w:lang w:bidi="ar-MA"/>
                              </w:rPr>
                            </w:pPr>
                            <w:r w:rsidRPr="00FE523D">
                              <w:rPr>
                                <w:rFonts w:asciiTheme="majorBidi" w:hAnsiTheme="majorBidi" w:cs="ALAWI-3-29"/>
                                <w:sz w:val="40"/>
                                <w:szCs w:val="40"/>
                                <w:rtl/>
                                <w:lang w:bidi="ar-MA"/>
                              </w:rPr>
                              <w:t xml:space="preserve">جذاذة تربوية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2" o:spid="_x0000_s1149" style="width:165.45pt;height:33.6pt;margin-top:-41.1pt;margin-left:319.1pt;mso-height-percent:0;mso-height-relative:page;mso-width-percent:0;mso-width-relative:page;mso-wrap-distance-bottom:0;mso-wrap-distance-left:9pt;mso-wrap-distance-right:9pt;mso-wrap-distance-top:0;position:absolute;v-text-anchor:top;z-index:251730944" arcsize="10923f" fillcolor="#39f" stroked="t">
                <v:fill rotate="t" angle="180" colors="0 #39f;10486f #0cc;30802f #99f;39322f #2e6792;46531f #33c;53084f #1170ff;1 #069" focus="100%" type="gradient">
                  <o:fill v:ext="view" type="gradientUnscaled"/>
                </v:fill>
                <v:shadow on="t" type="perspective" color="black" opacity="22873f" origin=",0.5" offset="0,1.81pt"/>
                <v:textbox>
                  <w:txbxContent>
                    <w:p w:rsidR="00AA6991" w:rsidRPr="00FE523D" w:rsidP="0052447B">
                      <w:pPr>
                        <w:bidi/>
                        <w:jc w:val="center"/>
                        <w:rPr>
                          <w:rFonts w:asciiTheme="majorBidi" w:hAnsiTheme="majorBidi" w:cs="ALAWI-3-29"/>
                          <w:sz w:val="32"/>
                          <w:szCs w:val="32"/>
                          <w:lang w:bidi="ar-MA"/>
                        </w:rPr>
                      </w:pPr>
                      <w:r w:rsidRPr="00FE523D">
                        <w:rPr>
                          <w:rFonts w:asciiTheme="majorBidi" w:hAnsiTheme="majorBidi" w:cs="ALAWI-3-29"/>
                          <w:sz w:val="40"/>
                          <w:szCs w:val="40"/>
                          <w:rtl/>
                          <w:lang w:bidi="ar-MA"/>
                        </w:rPr>
                        <w:t xml:space="preserve">جذاذة تربوية </w:t>
                      </w:r>
                    </w:p>
                  </w:txbxContent>
                </v:textbox>
              </v:roundrect>
            </w:pict>
          </mc:Fallback>
        </mc:AlternateContent>
      </w:r>
    </w:p>
    <w:p w:rsidR="005332E5" w:rsidRPr="005332E5" w:rsidP="005332E5">
      <w:pPr>
        <w:spacing w:after="200" w:line="276" w:lineRule="auto"/>
        <w:rPr>
          <w:rFonts w:ascii="Calibri" w:hAnsi="Calibri" w:cs="Arial"/>
          <w:sz w:val="22"/>
          <w:szCs w:val="22"/>
          <w:lang w:val="fr-FR" w:eastAsia="fr-FR" w:bidi="ar-SA"/>
        </w:rPr>
      </w:pPr>
    </w:p>
    <w:p w:rsidR="005332E5" w:rsidRPr="005332E5" w:rsidP="005332E5">
      <w:pPr>
        <w:spacing w:after="200" w:line="276" w:lineRule="auto"/>
        <w:rPr>
          <w:rFonts w:ascii="Calibri" w:hAnsi="Calibri" w:cs="Arial"/>
          <w:sz w:val="22"/>
          <w:szCs w:val="22"/>
          <w:lang w:val="fr-FR" w:eastAsia="fr-FR" w:bidi="ar-SA"/>
        </w:rPr>
      </w:pPr>
    </w:p>
    <w:p w:rsidR="005332E5" w:rsidP="005332E5">
      <w:pPr>
        <w:spacing w:after="200" w:line="276" w:lineRule="auto"/>
        <w:rPr>
          <w:rFonts w:ascii="Calibri" w:hAnsi="Calibri" w:cs="Arial"/>
          <w:sz w:val="22"/>
          <w:szCs w:val="22"/>
          <w:lang w:val="fr-FR" w:eastAsia="fr-FR" w:bidi="ar-SA"/>
        </w:rPr>
      </w:pPr>
    </w:p>
    <w:p w:rsidR="002639AE" w:rsidP="005332E5">
      <w:pPr>
        <w:tabs>
          <w:tab w:val="left" w:pos="2136"/>
        </w:tabs>
        <w:spacing w:after="200" w:line="276" w:lineRule="auto"/>
        <w:rPr>
          <w:rFonts w:ascii="Calibri" w:hAnsi="Calibri" w:cs="Arial"/>
          <w:sz w:val="22"/>
          <w:szCs w:val="22"/>
          <w:rtl/>
          <w:lang w:val="fr-FR" w:eastAsia="fr-FR" w:bidi="ar-SA"/>
        </w:rPr>
      </w:pPr>
      <w:r>
        <w:rPr>
          <w:rFonts w:ascii="Calibri" w:hAnsi="Calibri" w:eastAsiaTheme="minorEastAsia" w:cs="Arial"/>
          <w:sz w:val="22"/>
          <w:szCs w:val="22"/>
          <w:lang w:val="fr-FR" w:eastAsia="fr-FR" w:bidi="ar-SA"/>
        </w:rPr>
        <w:tab/>
      </w:r>
    </w:p>
    <w:tbl>
      <w:tblPr>
        <w:tblStyle w:val="LightGridAccent33"/>
        <w:tblpPr w:leftFromText="141" w:rightFromText="141" w:vertAnchor="text" w:tblpY="1"/>
        <w:tblOverlap w:val="never"/>
        <w:tblW w:w="16586" w:type="dxa"/>
        <w:tblLayout w:type="fixed"/>
        <w:tblLook w:val="04A0"/>
      </w:tblPr>
      <w:tblGrid>
        <w:gridCol w:w="851"/>
        <w:gridCol w:w="1779"/>
        <w:gridCol w:w="1134"/>
        <w:gridCol w:w="1482"/>
        <w:gridCol w:w="7512"/>
        <w:gridCol w:w="2694"/>
        <w:gridCol w:w="1134"/>
      </w:tblGrid>
      <w:tr w:rsidTr="000F35A7">
        <w:tblPrEx>
          <w:tblW w:w="16586" w:type="dxa"/>
          <w:tblLayout w:type="fixed"/>
          <w:tblLook w:val="04A0"/>
        </w:tblPrEx>
        <w:trPr>
          <w:trHeight w:val="423"/>
        </w:trPr>
        <w:tc>
          <w:tcPr>
            <w:tcW w:w="851" w:type="dxa"/>
            <w:vMerge w:val="restart"/>
          </w:tcPr>
          <w:p w:rsidR="00806D9D" w:rsidRPr="00CC2E7F" w:rsidP="000F35A7">
            <w:pPr>
              <w:tabs>
                <w:tab w:val="left" w:pos="2136"/>
              </w:tabs>
              <w:spacing w:before="0" w:after="0" w:line="240" w:lineRule="auto"/>
              <w:rPr>
                <w:rFonts w:ascii="Cambria" w:hAnsi="Cambria"/>
                <w:b/>
                <w:bCs/>
                <w:sz w:val="20"/>
                <w:szCs w:val="20"/>
                <w:rtl/>
              </w:rPr>
            </w:pPr>
            <w:r w:rsidRPr="00CC2E7F">
              <w:rPr>
                <w:rFonts w:ascii="Cambria" w:hAnsi="Cambria" w:eastAsiaTheme="majorEastAsia" w:cstheme="majorBidi" w:hint="cs"/>
                <w:b/>
                <w:bCs/>
                <w:sz w:val="20"/>
                <w:szCs w:val="20"/>
                <w:rtl/>
              </w:rPr>
              <w:t>التدبير</w:t>
            </w:r>
          </w:p>
          <w:p w:rsidR="00806D9D" w:rsidRPr="00CC2E7F" w:rsidP="000F35A7">
            <w:pPr>
              <w:tabs>
                <w:tab w:val="left" w:pos="2136"/>
              </w:tabs>
              <w:spacing w:before="0" w:after="0" w:line="240" w:lineRule="auto"/>
              <w:rPr>
                <w:rFonts w:ascii="Cambria" w:hAnsi="Cambria"/>
                <w:b/>
                <w:bCs/>
                <w:sz w:val="20"/>
                <w:szCs w:val="20"/>
                <w:rtl/>
              </w:rPr>
            </w:pPr>
            <w:r w:rsidRPr="00CC2E7F">
              <w:rPr>
                <w:rFonts w:ascii="Cambria" w:hAnsi="Cambria" w:eastAsiaTheme="majorEastAsia" w:cstheme="majorBidi" w:hint="cs"/>
                <w:b/>
                <w:bCs/>
                <w:sz w:val="20"/>
                <w:szCs w:val="20"/>
                <w:rtl/>
              </w:rPr>
              <w:t xml:space="preserve"> الزمني </w:t>
            </w:r>
          </w:p>
        </w:tc>
        <w:tc>
          <w:tcPr>
            <w:tcW w:w="1779" w:type="dxa"/>
            <w:vMerge w:val="restart"/>
          </w:tcPr>
          <w:p w:rsidR="00806D9D" w:rsidRPr="006B1CD1" w:rsidP="000F35A7">
            <w:pPr>
              <w:tabs>
                <w:tab w:val="left" w:pos="2136"/>
              </w:tabs>
              <w:spacing w:before="0" w:after="0" w:line="240" w:lineRule="auto"/>
              <w:jc w:val="center"/>
              <w:rPr>
                <w:rFonts w:ascii="Cambria" w:hAnsi="Cambria"/>
                <w:b/>
                <w:bCs/>
                <w:sz w:val="36"/>
                <w:szCs w:val="36"/>
                <w:rtl/>
              </w:rPr>
            </w:pPr>
            <w:r w:rsidRPr="006B1CD1">
              <w:rPr>
                <w:rFonts w:ascii="Cambria" w:hAnsi="Cambria" w:eastAsiaTheme="majorEastAsia" w:cstheme="majorBidi" w:hint="cs"/>
                <w:b/>
                <w:bCs/>
                <w:sz w:val="36"/>
                <w:szCs w:val="36"/>
                <w:rtl/>
              </w:rPr>
              <w:t>أنشطة</w:t>
            </w:r>
          </w:p>
          <w:p w:rsidR="00806D9D" w:rsidP="000F35A7">
            <w:pPr>
              <w:tabs>
                <w:tab w:val="left" w:pos="2136"/>
              </w:tabs>
              <w:spacing w:before="0" w:after="0" w:line="240" w:lineRule="auto"/>
              <w:jc w:val="center"/>
              <w:rPr>
                <w:rFonts w:ascii="Cambria" w:hAnsi="Cambria"/>
                <w:b/>
                <w:bCs/>
              </w:rPr>
            </w:pPr>
            <w:r w:rsidRPr="006B1CD1">
              <w:rPr>
                <w:rFonts w:ascii="Cambria" w:hAnsi="Cambria" w:eastAsiaTheme="majorEastAsia" w:cstheme="majorBidi" w:hint="cs"/>
                <w:b/>
                <w:bCs/>
                <w:sz w:val="36"/>
                <w:szCs w:val="36"/>
                <w:rtl/>
              </w:rPr>
              <w:t>التقويم</w:t>
            </w:r>
          </w:p>
        </w:tc>
        <w:tc>
          <w:tcPr>
            <w:tcW w:w="2616" w:type="dxa"/>
            <w:gridSpan w:val="2"/>
          </w:tcPr>
          <w:p w:rsidR="00806D9D" w:rsidRPr="000C1233" w:rsidP="000F35A7">
            <w:pPr>
              <w:tabs>
                <w:tab w:val="left" w:pos="2136"/>
              </w:tabs>
              <w:spacing w:before="0" w:after="0" w:line="240" w:lineRule="auto"/>
              <w:jc w:val="center"/>
              <w:rPr>
                <w:rFonts w:ascii="Cambria" w:hAnsi="Cambria"/>
                <w:b/>
                <w:bCs/>
              </w:rPr>
            </w:pPr>
            <w:r w:rsidRPr="000C1233">
              <w:rPr>
                <w:rFonts w:ascii="Cambria" w:hAnsi="Cambria" w:eastAsiaTheme="majorEastAsia" w:cstheme="majorBidi" w:hint="cs"/>
                <w:b/>
                <w:bCs/>
                <w:rtl/>
              </w:rPr>
              <w:t>ا</w:t>
            </w:r>
            <w:r w:rsidRPr="000C1233">
              <w:rPr>
                <w:rFonts w:ascii="Cambria" w:hAnsi="Cambria" w:eastAsiaTheme="majorEastAsia" w:cstheme="majorBidi" w:hint="cs"/>
                <w:b/>
                <w:bCs/>
                <w:sz w:val="36"/>
                <w:szCs w:val="36"/>
                <w:rtl/>
              </w:rPr>
              <w:t>لأنشطة</w:t>
            </w:r>
            <w:r w:rsidRPr="000C1233">
              <w:rPr>
                <w:rFonts w:ascii="Cambria" w:hAnsi="Cambria" w:eastAsiaTheme="majorEastAsia" w:cstheme="majorBidi" w:hint="cs"/>
                <w:b/>
                <w:bCs/>
                <w:sz w:val="36"/>
                <w:szCs w:val="36"/>
                <w:rtl/>
              </w:rPr>
              <w:t xml:space="preserve"> التعليمية</w:t>
            </w:r>
          </w:p>
        </w:tc>
        <w:tc>
          <w:tcPr>
            <w:tcW w:w="7512" w:type="dxa"/>
            <w:vMerge w:val="restart"/>
          </w:tcPr>
          <w:p w:rsidR="00806D9D" w:rsidRPr="000C1233" w:rsidP="000F35A7">
            <w:pPr>
              <w:tabs>
                <w:tab w:val="left" w:pos="2136"/>
              </w:tabs>
              <w:bidi/>
              <w:spacing w:before="0" w:after="0" w:line="240" w:lineRule="auto"/>
              <w:jc w:val="center"/>
              <w:rPr>
                <w:rFonts w:ascii="Cambria" w:hAnsi="Cambria"/>
                <w:b/>
                <w:bCs/>
                <w:sz w:val="52"/>
                <w:szCs w:val="52"/>
              </w:rPr>
            </w:pPr>
            <w:r w:rsidRPr="000C1233">
              <w:rPr>
                <w:rFonts w:ascii="Cambria" w:hAnsi="Cambria" w:eastAsiaTheme="majorEastAsia" w:cstheme="majorBidi" w:hint="cs"/>
                <w:b/>
                <w:bCs/>
                <w:sz w:val="52"/>
                <w:szCs w:val="52"/>
                <w:rtl/>
              </w:rPr>
              <w:t>المضمون</w:t>
            </w:r>
            <w:r w:rsidRPr="000C1233">
              <w:rPr>
                <w:rFonts w:ascii="Cambria" w:hAnsi="Cambria" w:eastAsiaTheme="majorEastAsia" w:cstheme="majorBidi" w:hint="cs"/>
                <w:b/>
                <w:bCs/>
                <w:sz w:val="52"/>
                <w:szCs w:val="52"/>
                <w:rtl/>
              </w:rPr>
              <w:t xml:space="preserve"> العلمي </w:t>
            </w:r>
          </w:p>
        </w:tc>
        <w:tc>
          <w:tcPr>
            <w:tcW w:w="2694" w:type="dxa"/>
            <w:vMerge w:val="restart"/>
          </w:tcPr>
          <w:p w:rsidR="00806D9D" w:rsidRPr="00B52D60" w:rsidP="000F35A7">
            <w:pPr>
              <w:tabs>
                <w:tab w:val="left" w:pos="2136"/>
              </w:tabs>
              <w:bidi/>
              <w:spacing w:before="0" w:after="0" w:line="240" w:lineRule="auto"/>
              <w:rPr>
                <w:rFonts w:ascii="Cambria" w:hAnsi="Cambria"/>
                <w:b/>
                <w:bCs/>
                <w:sz w:val="36"/>
                <w:szCs w:val="36"/>
              </w:rPr>
            </w:pPr>
            <w:r>
              <w:rPr>
                <w:rFonts w:ascii="Cambria" w:hAnsi="Cambria" w:eastAsiaTheme="majorEastAsia" w:cstheme="majorBidi" w:hint="cs"/>
                <w:b/>
                <w:bCs/>
                <w:sz w:val="36"/>
                <w:szCs w:val="36"/>
                <w:rtl/>
              </w:rPr>
              <w:t>ا</w:t>
            </w:r>
            <w:r>
              <w:rPr>
                <w:rFonts w:ascii="Cambria" w:hAnsi="Cambria" w:eastAsiaTheme="majorEastAsia" w:cstheme="majorBidi"/>
                <w:b/>
                <w:bCs/>
                <w:sz w:val="36"/>
                <w:szCs w:val="36"/>
                <w:rtl/>
              </w:rPr>
              <w:t>ل</w:t>
            </w:r>
            <w:r>
              <w:rPr>
                <w:rFonts w:ascii="Cambria" w:hAnsi="Cambria" w:eastAsiaTheme="majorEastAsia" w:cstheme="majorBidi" w:hint="cs"/>
                <w:b/>
                <w:bCs/>
                <w:sz w:val="36"/>
                <w:szCs w:val="36"/>
                <w:rtl/>
              </w:rPr>
              <w:t>أ</w:t>
            </w:r>
            <w:r w:rsidRPr="00B52D60">
              <w:rPr>
                <w:rFonts w:ascii="Cambria" w:hAnsi="Cambria" w:eastAsiaTheme="majorEastAsia" w:cstheme="majorBidi"/>
                <w:b/>
                <w:bCs/>
                <w:sz w:val="36"/>
                <w:szCs w:val="36"/>
                <w:rtl/>
              </w:rPr>
              <w:t>هداف</w:t>
            </w:r>
            <w:r w:rsidRPr="00B52D60">
              <w:rPr>
                <w:rFonts w:ascii="Cambria" w:hAnsi="Cambria" w:eastAsiaTheme="majorEastAsia" w:cstheme="majorBidi" w:hint="cs"/>
                <w:b/>
                <w:bCs/>
                <w:sz w:val="36"/>
                <w:szCs w:val="36"/>
                <w:rtl/>
              </w:rPr>
              <w:t xml:space="preserve"> و</w:t>
            </w:r>
            <w:r w:rsidRPr="00B52D60">
              <w:rPr>
                <w:rFonts w:ascii="Cambria" w:hAnsi="Cambria" w:eastAsiaTheme="majorEastAsia" w:cstheme="majorBidi"/>
                <w:b/>
                <w:bCs/>
                <w:sz w:val="36"/>
                <w:szCs w:val="36"/>
                <w:rtl/>
              </w:rPr>
              <w:t>القدرات  المحققة للكفاية</w:t>
            </w:r>
          </w:p>
        </w:tc>
        <w:tc>
          <w:tcPr>
            <w:tcW w:w="1134" w:type="dxa"/>
            <w:vMerge w:val="restart"/>
          </w:tcPr>
          <w:p w:rsidR="00806D9D" w:rsidRPr="00196FC8" w:rsidP="000F35A7">
            <w:pPr>
              <w:tabs>
                <w:tab w:val="left" w:pos="2136"/>
              </w:tabs>
              <w:spacing w:before="0" w:after="0" w:line="240" w:lineRule="auto"/>
              <w:rPr>
                <w:rFonts w:ascii="Cambria" w:hAnsi="Cambria"/>
                <w:b/>
                <w:bCs/>
              </w:rPr>
            </w:pPr>
            <w:r w:rsidRPr="00196FC8">
              <w:rPr>
                <w:rFonts w:ascii="Cambria" w:hAnsi="Cambria" w:eastAsiaTheme="majorEastAsia" w:cstheme="majorBidi" w:hint="cs"/>
                <w:b/>
                <w:bCs/>
                <w:rtl/>
              </w:rPr>
              <w:t>ا</w:t>
            </w:r>
            <w:r w:rsidRPr="00196FC8">
              <w:rPr>
                <w:rFonts w:ascii="Cambria" w:hAnsi="Cambria" w:eastAsiaTheme="majorEastAsia" w:cstheme="majorBidi" w:hint="cs"/>
                <w:b/>
                <w:bCs/>
                <w:sz w:val="32"/>
                <w:szCs w:val="32"/>
                <w:rtl/>
              </w:rPr>
              <w:t xml:space="preserve">لأنشطة </w:t>
            </w:r>
          </w:p>
          <w:p w:rsidR="00806D9D" w:rsidP="000F35A7">
            <w:pPr>
              <w:tabs>
                <w:tab w:val="left" w:pos="898"/>
              </w:tabs>
              <w:spacing w:before="0" w:after="0" w:line="240" w:lineRule="auto"/>
              <w:rPr>
                <w:rFonts w:ascii="Cambria" w:hAnsi="Cambria"/>
                <w:b/>
                <w:bCs/>
                <w:rtl/>
              </w:rPr>
            </w:pPr>
            <w:r>
              <w:rPr>
                <w:rFonts w:ascii="Cambria" w:hAnsi="Cambria" w:eastAsiaTheme="majorEastAsia" w:cstheme="majorBidi"/>
                <w:b/>
                <w:bCs/>
              </w:rPr>
              <w:tab/>
            </w:r>
          </w:p>
          <w:p w:rsidR="00806D9D" w:rsidRPr="00196FC8" w:rsidP="000F35A7">
            <w:pPr>
              <w:tabs>
                <w:tab w:val="left" w:pos="898"/>
              </w:tabs>
              <w:bidi/>
              <w:spacing w:before="0" w:after="0" w:line="240" w:lineRule="auto"/>
              <w:rPr>
                <w:rFonts w:ascii="Cambria" w:hAnsi="Cambria"/>
                <w:b/>
                <w:bCs/>
                <w:sz w:val="28"/>
                <w:szCs w:val="28"/>
              </w:rPr>
            </w:pPr>
            <w:r w:rsidRPr="00196FC8">
              <w:rPr>
                <w:rFonts w:ascii="Cambria" w:hAnsi="Cambria" w:eastAsiaTheme="majorEastAsia" w:cstheme="majorBidi" w:hint="cs"/>
                <w:b/>
                <w:bCs/>
                <w:sz w:val="28"/>
                <w:szCs w:val="28"/>
                <w:rtl/>
              </w:rPr>
              <w:t>المراحل</w:t>
            </w:r>
          </w:p>
        </w:tc>
      </w:tr>
      <w:tr w:rsidTr="000F35A7">
        <w:tblPrEx>
          <w:tblW w:w="16586" w:type="dxa"/>
          <w:tblLayout w:type="fixed"/>
          <w:tblLook w:val="04A0"/>
        </w:tblPrEx>
        <w:trPr>
          <w:trHeight w:val="393"/>
        </w:trPr>
        <w:tc>
          <w:tcPr>
            <w:tcW w:w="851" w:type="dxa"/>
            <w:vMerge/>
          </w:tcPr>
          <w:p w:rsidR="00806D9D" w:rsidP="000F35A7">
            <w:pPr>
              <w:tabs>
                <w:tab w:val="left" w:pos="2136"/>
              </w:tabs>
              <w:spacing w:after="0" w:line="240" w:lineRule="auto"/>
              <w:rPr>
                <w:rFonts w:ascii="Cambria" w:hAnsi="Cambria"/>
                <w:b/>
                <w:bCs/>
              </w:rPr>
            </w:pPr>
          </w:p>
        </w:tc>
        <w:tc>
          <w:tcPr>
            <w:tcW w:w="1779" w:type="dxa"/>
            <w:vMerge/>
          </w:tcPr>
          <w:p w:rsidR="00806D9D" w:rsidP="000F35A7">
            <w:pPr>
              <w:tabs>
                <w:tab w:val="left" w:pos="2136"/>
              </w:tabs>
              <w:spacing w:after="0" w:line="240" w:lineRule="auto"/>
            </w:pPr>
          </w:p>
        </w:tc>
        <w:tc>
          <w:tcPr>
            <w:tcW w:w="1134" w:type="dxa"/>
          </w:tcPr>
          <w:p w:rsidR="00806D9D" w:rsidRPr="006B1CD1" w:rsidP="000F35A7">
            <w:pPr>
              <w:tabs>
                <w:tab w:val="left" w:pos="2136"/>
              </w:tabs>
              <w:spacing w:after="0" w:line="240" w:lineRule="auto"/>
              <w:rPr>
                <w:b/>
                <w:bCs/>
                <w:sz w:val="40"/>
                <w:szCs w:val="40"/>
              </w:rPr>
            </w:pPr>
            <w:r w:rsidRPr="006B1CD1">
              <w:rPr>
                <w:rFonts w:eastAsiaTheme="minorEastAsia" w:hint="cs"/>
                <w:b/>
                <w:bCs/>
                <w:sz w:val="40"/>
                <w:szCs w:val="40"/>
                <w:rtl/>
              </w:rPr>
              <w:t>التلميذ</w:t>
            </w:r>
          </w:p>
        </w:tc>
        <w:tc>
          <w:tcPr>
            <w:tcW w:w="1482" w:type="dxa"/>
          </w:tcPr>
          <w:p w:rsidR="00806D9D" w:rsidRPr="006B1CD1" w:rsidP="000F35A7">
            <w:pPr>
              <w:tabs>
                <w:tab w:val="left" w:pos="2136"/>
              </w:tabs>
              <w:spacing w:after="0" w:line="240" w:lineRule="auto"/>
              <w:jc w:val="center"/>
              <w:rPr>
                <w:b/>
                <w:bCs/>
                <w:sz w:val="36"/>
                <w:szCs w:val="36"/>
              </w:rPr>
            </w:pPr>
            <w:r w:rsidRPr="006B1CD1">
              <w:rPr>
                <w:rFonts w:eastAsiaTheme="minorEastAsia" w:hint="cs"/>
                <w:b/>
                <w:bCs/>
                <w:sz w:val="36"/>
                <w:szCs w:val="36"/>
                <w:rtl/>
              </w:rPr>
              <w:t>الأستاذ</w:t>
            </w:r>
          </w:p>
        </w:tc>
        <w:tc>
          <w:tcPr>
            <w:tcW w:w="7512" w:type="dxa"/>
            <w:vMerge/>
          </w:tcPr>
          <w:p w:rsidR="00806D9D" w:rsidRPr="0038061A" w:rsidP="000F35A7">
            <w:pPr>
              <w:tabs>
                <w:tab w:val="left" w:pos="2136"/>
              </w:tabs>
              <w:bidi/>
              <w:spacing w:after="0" w:line="240" w:lineRule="auto"/>
              <w:rPr>
                <w:sz w:val="72"/>
                <w:szCs w:val="72"/>
                <w:rtl/>
              </w:rPr>
            </w:pPr>
          </w:p>
        </w:tc>
        <w:tc>
          <w:tcPr>
            <w:tcW w:w="2694" w:type="dxa"/>
            <w:vMerge/>
          </w:tcPr>
          <w:p w:rsidR="00806D9D" w:rsidRPr="0038061A" w:rsidP="000F35A7">
            <w:pPr>
              <w:tabs>
                <w:tab w:val="left" w:pos="2136"/>
              </w:tabs>
              <w:bidi/>
              <w:spacing w:after="0" w:line="240" w:lineRule="auto"/>
              <w:rPr>
                <w:sz w:val="72"/>
                <w:szCs w:val="72"/>
                <w:rtl/>
              </w:rPr>
            </w:pPr>
          </w:p>
        </w:tc>
        <w:tc>
          <w:tcPr>
            <w:tcW w:w="1134" w:type="dxa"/>
            <w:vMerge/>
          </w:tcPr>
          <w:p w:rsidR="00806D9D" w:rsidP="000F35A7">
            <w:pPr>
              <w:tabs>
                <w:tab w:val="left" w:pos="2136"/>
              </w:tabs>
              <w:spacing w:after="0" w:line="240" w:lineRule="auto"/>
              <w:rPr>
                <w:rtl/>
              </w:rPr>
            </w:pPr>
          </w:p>
        </w:tc>
      </w:tr>
      <w:tr w:rsidTr="000F35A7">
        <w:tblPrEx>
          <w:tblW w:w="16586" w:type="dxa"/>
          <w:tblLayout w:type="fixed"/>
          <w:tblLook w:val="04A0"/>
        </w:tblPrEx>
        <w:trPr>
          <w:trHeight w:val="1460"/>
        </w:trPr>
        <w:tc>
          <w:tcPr>
            <w:tcW w:w="851" w:type="dxa"/>
          </w:tcPr>
          <w:p w:rsidR="00404263" w:rsidP="000F35A7">
            <w:pPr>
              <w:tabs>
                <w:tab w:val="left" w:pos="2136"/>
              </w:tabs>
              <w:bidi/>
              <w:spacing w:after="0" w:line="240" w:lineRule="auto"/>
              <w:rPr>
                <w:rFonts w:ascii="Cambria" w:hAnsi="Cambria"/>
                <w:b/>
                <w:bCs/>
                <w:sz w:val="48"/>
                <w:szCs w:val="48"/>
                <w:rtl/>
              </w:rPr>
            </w:pPr>
          </w:p>
          <w:p w:rsidR="00806D9D" w:rsidP="000F35A7">
            <w:pPr>
              <w:tabs>
                <w:tab w:val="left" w:pos="2136"/>
              </w:tabs>
              <w:bidi/>
              <w:spacing w:after="0" w:line="240" w:lineRule="auto"/>
              <w:rPr>
                <w:rFonts w:ascii="Cambria" w:hAnsi="Cambria"/>
                <w:b/>
                <w:bCs/>
                <w:sz w:val="28"/>
                <w:szCs w:val="28"/>
                <w:rtl/>
              </w:rPr>
            </w:pPr>
            <w:r>
              <w:rPr>
                <w:rFonts w:ascii="Cambria" w:hAnsi="Cambria" w:eastAsiaTheme="majorEastAsia" w:cstheme="majorBidi" w:hint="cs"/>
                <w:b/>
                <w:bCs/>
                <w:sz w:val="28"/>
                <w:szCs w:val="28"/>
                <w:rtl/>
              </w:rPr>
              <w:t>10</w:t>
            </w:r>
            <w:r w:rsidR="00404263">
              <w:rPr>
                <w:rFonts w:ascii="Cambria" w:hAnsi="Cambria" w:eastAsiaTheme="majorEastAsia" w:cstheme="majorBidi" w:hint="cs"/>
                <w:b/>
                <w:bCs/>
                <w:sz w:val="28"/>
                <w:szCs w:val="28"/>
                <w:rtl/>
              </w:rPr>
              <w:t xml:space="preserve"> </w:t>
            </w:r>
            <w:r w:rsidRPr="00404263">
              <w:rPr>
                <w:rFonts w:ascii="Cambria" w:hAnsi="Cambria" w:eastAsiaTheme="majorEastAsia" w:cstheme="majorBidi" w:hint="cs"/>
                <w:b/>
                <w:bCs/>
                <w:sz w:val="28"/>
                <w:szCs w:val="28"/>
                <w:rtl/>
              </w:rPr>
              <w:t>د</w:t>
            </w:r>
          </w:p>
          <w:p w:rsidR="006401DA" w:rsidP="000F35A7">
            <w:pPr>
              <w:tabs>
                <w:tab w:val="left" w:pos="2136"/>
              </w:tabs>
              <w:bidi/>
              <w:spacing w:after="0" w:line="240" w:lineRule="auto"/>
              <w:rPr>
                <w:rFonts w:ascii="Cambria" w:hAnsi="Cambria"/>
                <w:b/>
                <w:bCs/>
                <w:sz w:val="28"/>
                <w:szCs w:val="28"/>
                <w:rtl/>
              </w:rPr>
            </w:pPr>
          </w:p>
          <w:p w:rsidR="006401DA" w:rsidP="000F35A7">
            <w:pPr>
              <w:tabs>
                <w:tab w:val="left" w:pos="2136"/>
              </w:tabs>
              <w:bidi/>
              <w:spacing w:after="0" w:line="240" w:lineRule="auto"/>
              <w:rPr>
                <w:rFonts w:ascii="Cambria" w:hAnsi="Cambria"/>
                <w:b/>
                <w:bCs/>
                <w:sz w:val="28"/>
                <w:szCs w:val="28"/>
                <w:rtl/>
              </w:rPr>
            </w:pPr>
          </w:p>
          <w:p w:rsidR="006401DA" w:rsidP="000F35A7">
            <w:pPr>
              <w:tabs>
                <w:tab w:val="left" w:pos="2136"/>
              </w:tabs>
              <w:bidi/>
              <w:spacing w:after="0" w:line="240" w:lineRule="auto"/>
              <w:rPr>
                <w:rFonts w:ascii="Cambria" w:hAnsi="Cambria"/>
                <w:b/>
                <w:bCs/>
                <w:sz w:val="28"/>
                <w:szCs w:val="28"/>
                <w:rtl/>
              </w:rPr>
            </w:pPr>
          </w:p>
          <w:p w:rsidR="006401DA" w:rsidP="000F35A7">
            <w:pPr>
              <w:tabs>
                <w:tab w:val="left" w:pos="2136"/>
              </w:tabs>
              <w:bidi/>
              <w:spacing w:after="0" w:line="240" w:lineRule="auto"/>
              <w:rPr>
                <w:rFonts w:ascii="Cambria" w:hAnsi="Cambria"/>
                <w:b/>
                <w:bCs/>
                <w:sz w:val="28"/>
                <w:szCs w:val="28"/>
                <w:rtl/>
              </w:rPr>
            </w:pPr>
          </w:p>
          <w:p w:rsidR="006401DA" w:rsidP="000F35A7">
            <w:pPr>
              <w:tabs>
                <w:tab w:val="left" w:pos="2136"/>
              </w:tabs>
              <w:bidi/>
              <w:spacing w:after="0" w:line="240" w:lineRule="auto"/>
              <w:rPr>
                <w:rFonts w:ascii="Cambria" w:hAnsi="Cambria"/>
                <w:b/>
                <w:bCs/>
                <w:sz w:val="28"/>
                <w:szCs w:val="28"/>
                <w:rtl/>
              </w:rPr>
            </w:pPr>
          </w:p>
          <w:p w:rsidR="006401DA" w:rsidP="000F35A7">
            <w:pPr>
              <w:tabs>
                <w:tab w:val="left" w:pos="2136"/>
              </w:tabs>
              <w:bidi/>
              <w:spacing w:after="0" w:line="240" w:lineRule="auto"/>
              <w:rPr>
                <w:rFonts w:ascii="Cambria" w:hAnsi="Cambria"/>
                <w:b/>
                <w:bCs/>
                <w:sz w:val="28"/>
                <w:szCs w:val="28"/>
                <w:rtl/>
              </w:rPr>
            </w:pPr>
          </w:p>
          <w:p w:rsidR="006401DA" w:rsidP="000F35A7">
            <w:pPr>
              <w:tabs>
                <w:tab w:val="left" w:pos="2136"/>
              </w:tabs>
              <w:bidi/>
              <w:spacing w:after="0" w:line="240" w:lineRule="auto"/>
              <w:rPr>
                <w:rFonts w:ascii="Cambria" w:hAnsi="Cambria"/>
                <w:b/>
                <w:bCs/>
                <w:sz w:val="28"/>
                <w:szCs w:val="28"/>
                <w:rtl/>
              </w:rPr>
            </w:pPr>
          </w:p>
          <w:p w:rsidR="006401DA" w:rsidP="000F35A7">
            <w:pPr>
              <w:tabs>
                <w:tab w:val="left" w:pos="2136"/>
              </w:tabs>
              <w:bidi/>
              <w:spacing w:after="0" w:line="240" w:lineRule="auto"/>
              <w:rPr>
                <w:rFonts w:ascii="Cambria" w:hAnsi="Cambria"/>
                <w:b/>
                <w:bCs/>
                <w:sz w:val="28"/>
                <w:szCs w:val="28"/>
                <w:rtl/>
              </w:rPr>
            </w:pPr>
          </w:p>
          <w:p w:rsidR="006401DA" w:rsidP="000F35A7">
            <w:pPr>
              <w:tabs>
                <w:tab w:val="left" w:pos="2136"/>
              </w:tabs>
              <w:bidi/>
              <w:spacing w:after="0" w:line="240" w:lineRule="auto"/>
              <w:rPr>
                <w:rFonts w:ascii="Cambria" w:hAnsi="Cambria"/>
                <w:b/>
                <w:bCs/>
                <w:sz w:val="28"/>
                <w:szCs w:val="28"/>
                <w:rtl/>
              </w:rPr>
            </w:pPr>
          </w:p>
          <w:p w:rsidR="006401DA" w:rsidP="000F35A7">
            <w:pPr>
              <w:tabs>
                <w:tab w:val="left" w:pos="2136"/>
              </w:tabs>
              <w:bidi/>
              <w:spacing w:after="0" w:line="240" w:lineRule="auto"/>
              <w:rPr>
                <w:rFonts w:ascii="Cambria" w:hAnsi="Cambria"/>
                <w:b/>
                <w:bCs/>
                <w:sz w:val="28"/>
                <w:szCs w:val="28"/>
                <w:rtl/>
              </w:rPr>
            </w:pPr>
          </w:p>
          <w:p w:rsidR="006401DA" w:rsidP="000F35A7">
            <w:pPr>
              <w:tabs>
                <w:tab w:val="left" w:pos="2136"/>
              </w:tabs>
              <w:bidi/>
              <w:spacing w:after="0" w:line="240" w:lineRule="auto"/>
              <w:rPr>
                <w:rFonts w:ascii="Cambria" w:hAnsi="Cambria"/>
                <w:b/>
                <w:bCs/>
                <w:sz w:val="28"/>
                <w:szCs w:val="28"/>
                <w:rtl/>
              </w:rPr>
            </w:pPr>
          </w:p>
          <w:p w:rsidR="006401DA" w:rsidP="000F35A7">
            <w:pPr>
              <w:tabs>
                <w:tab w:val="left" w:pos="2136"/>
              </w:tabs>
              <w:bidi/>
              <w:spacing w:after="0" w:line="240" w:lineRule="auto"/>
              <w:rPr>
                <w:rFonts w:ascii="Cambria" w:hAnsi="Cambria"/>
                <w:b/>
                <w:bCs/>
                <w:sz w:val="28"/>
                <w:szCs w:val="28"/>
                <w:rtl/>
              </w:rPr>
            </w:pPr>
            <w:r>
              <w:rPr>
                <w:rFonts w:ascii="Cambria" w:hAnsi="Cambria" w:eastAsiaTheme="majorEastAsia" w:cstheme="majorBidi" w:hint="cs"/>
                <w:b/>
                <w:bCs/>
                <w:sz w:val="28"/>
                <w:szCs w:val="28"/>
                <w:rtl/>
              </w:rPr>
              <w:t xml:space="preserve">15 </w:t>
            </w:r>
            <w:r w:rsidR="00AA5AEB">
              <w:rPr>
                <w:rFonts w:ascii="Cambria" w:hAnsi="Cambria" w:eastAsiaTheme="majorEastAsia" w:cstheme="majorBidi" w:hint="cs"/>
                <w:b/>
                <w:bCs/>
                <w:sz w:val="28"/>
                <w:szCs w:val="28"/>
                <w:rtl/>
              </w:rPr>
              <w:t>د</w:t>
            </w:r>
          </w:p>
          <w:p w:rsidR="00AA5AEB" w:rsidP="000F35A7">
            <w:pPr>
              <w:tabs>
                <w:tab w:val="left" w:pos="2136"/>
              </w:tabs>
              <w:bidi/>
              <w:spacing w:after="0" w:line="240" w:lineRule="auto"/>
              <w:rPr>
                <w:rFonts w:ascii="Cambria" w:hAnsi="Cambria"/>
                <w:b/>
                <w:bCs/>
                <w:sz w:val="28"/>
                <w:szCs w:val="28"/>
                <w:rtl/>
              </w:rPr>
            </w:pPr>
          </w:p>
          <w:p w:rsidR="006401DA" w:rsidP="000F35A7">
            <w:pPr>
              <w:tabs>
                <w:tab w:val="left" w:pos="2136"/>
              </w:tabs>
              <w:bidi/>
              <w:spacing w:after="0" w:line="240" w:lineRule="auto"/>
              <w:rPr>
                <w:rFonts w:ascii="Cambria" w:hAnsi="Cambria"/>
                <w:b/>
                <w:bCs/>
                <w:sz w:val="28"/>
                <w:szCs w:val="28"/>
                <w:rtl/>
              </w:rPr>
            </w:pPr>
          </w:p>
          <w:p w:rsidR="006401DA" w:rsidP="000F35A7">
            <w:pPr>
              <w:tabs>
                <w:tab w:val="left" w:pos="2136"/>
              </w:tabs>
              <w:bidi/>
              <w:spacing w:after="0" w:line="240" w:lineRule="auto"/>
              <w:rPr>
                <w:rFonts w:ascii="Cambria" w:hAnsi="Cambria"/>
                <w:b/>
                <w:bCs/>
                <w:sz w:val="28"/>
                <w:szCs w:val="28"/>
                <w:rtl/>
              </w:rPr>
            </w:pPr>
          </w:p>
          <w:p w:rsidR="006401DA" w:rsidP="000F35A7">
            <w:pPr>
              <w:tabs>
                <w:tab w:val="left" w:pos="2136"/>
              </w:tabs>
              <w:bidi/>
              <w:spacing w:after="0" w:line="240" w:lineRule="auto"/>
              <w:rPr>
                <w:rFonts w:ascii="Cambria" w:hAnsi="Cambria"/>
                <w:b/>
                <w:bCs/>
                <w:sz w:val="28"/>
                <w:szCs w:val="28"/>
                <w:rtl/>
              </w:rPr>
            </w:pPr>
          </w:p>
          <w:p w:rsidR="006401DA" w:rsidP="000F35A7">
            <w:pPr>
              <w:tabs>
                <w:tab w:val="left" w:pos="2136"/>
              </w:tabs>
              <w:bidi/>
              <w:spacing w:after="0" w:line="240" w:lineRule="auto"/>
              <w:rPr>
                <w:rFonts w:ascii="Cambria" w:hAnsi="Cambria"/>
                <w:b/>
                <w:bCs/>
                <w:sz w:val="28"/>
                <w:szCs w:val="28"/>
                <w:rtl/>
              </w:rPr>
            </w:pPr>
          </w:p>
          <w:p w:rsidR="006401DA" w:rsidP="000F35A7">
            <w:pPr>
              <w:tabs>
                <w:tab w:val="left" w:pos="2136"/>
              </w:tabs>
              <w:bidi/>
              <w:spacing w:after="0" w:line="240" w:lineRule="auto"/>
              <w:rPr>
                <w:rFonts w:ascii="Cambria" w:hAnsi="Cambria"/>
                <w:b/>
                <w:bCs/>
                <w:sz w:val="28"/>
                <w:szCs w:val="28"/>
                <w:rtl/>
              </w:rPr>
            </w:pPr>
          </w:p>
          <w:p w:rsidR="006401DA" w:rsidP="000F35A7">
            <w:pPr>
              <w:tabs>
                <w:tab w:val="left" w:pos="2136"/>
              </w:tabs>
              <w:bidi/>
              <w:spacing w:after="0" w:line="240" w:lineRule="auto"/>
              <w:rPr>
                <w:rFonts w:ascii="Cambria" w:hAnsi="Cambria"/>
                <w:b/>
                <w:bCs/>
                <w:sz w:val="28"/>
                <w:szCs w:val="28"/>
                <w:rtl/>
              </w:rPr>
            </w:pPr>
          </w:p>
          <w:p w:rsidR="006401DA" w:rsidP="000F35A7">
            <w:pPr>
              <w:tabs>
                <w:tab w:val="left" w:pos="2136"/>
              </w:tabs>
              <w:bidi/>
              <w:spacing w:after="0" w:line="240" w:lineRule="auto"/>
              <w:rPr>
                <w:rFonts w:ascii="Cambria" w:hAnsi="Cambria"/>
                <w:b/>
                <w:bCs/>
                <w:sz w:val="28"/>
                <w:szCs w:val="28"/>
                <w:rtl/>
              </w:rPr>
            </w:pPr>
          </w:p>
          <w:p w:rsidR="006401DA" w:rsidP="000F35A7">
            <w:pPr>
              <w:tabs>
                <w:tab w:val="left" w:pos="2136"/>
              </w:tabs>
              <w:bidi/>
              <w:spacing w:after="0" w:line="240" w:lineRule="auto"/>
              <w:rPr>
                <w:rFonts w:ascii="Cambria" w:hAnsi="Cambria"/>
                <w:b/>
                <w:bCs/>
                <w:sz w:val="28"/>
                <w:szCs w:val="28"/>
                <w:rtl/>
              </w:rPr>
            </w:pPr>
          </w:p>
          <w:p w:rsidR="006401DA" w:rsidP="000F35A7">
            <w:pPr>
              <w:tabs>
                <w:tab w:val="left" w:pos="2136"/>
              </w:tabs>
              <w:bidi/>
              <w:spacing w:after="0" w:line="240" w:lineRule="auto"/>
              <w:rPr>
                <w:rFonts w:ascii="Cambria" w:hAnsi="Cambria"/>
                <w:b/>
                <w:bCs/>
                <w:sz w:val="28"/>
                <w:szCs w:val="28"/>
                <w:rtl/>
              </w:rPr>
            </w:pPr>
            <w:r>
              <w:rPr>
                <w:rFonts w:ascii="Cambria" w:hAnsi="Cambria" w:eastAsiaTheme="majorEastAsia" w:cstheme="majorBidi" w:hint="cs"/>
                <w:b/>
                <w:bCs/>
                <w:sz w:val="28"/>
                <w:szCs w:val="28"/>
                <w:rtl/>
              </w:rPr>
              <w:t>15</w:t>
            </w:r>
            <w:r w:rsidR="00AA5AEB">
              <w:rPr>
                <w:rFonts w:ascii="Cambria" w:hAnsi="Cambria" w:eastAsiaTheme="majorEastAsia" w:cstheme="majorBidi" w:hint="cs"/>
                <w:b/>
                <w:bCs/>
                <w:sz w:val="28"/>
                <w:szCs w:val="28"/>
                <w:rtl/>
              </w:rPr>
              <w:t xml:space="preserve"> د</w:t>
            </w:r>
          </w:p>
          <w:p w:rsidR="006401DA" w:rsidP="000F35A7">
            <w:pPr>
              <w:tabs>
                <w:tab w:val="left" w:pos="2136"/>
              </w:tabs>
              <w:bidi/>
              <w:spacing w:after="0" w:line="240" w:lineRule="auto"/>
              <w:rPr>
                <w:rFonts w:ascii="Cambria" w:hAnsi="Cambria"/>
                <w:b/>
                <w:bCs/>
                <w:sz w:val="28"/>
                <w:szCs w:val="28"/>
                <w:rtl/>
              </w:rPr>
            </w:pPr>
          </w:p>
          <w:p w:rsidR="006401DA" w:rsidP="000F35A7">
            <w:pPr>
              <w:tabs>
                <w:tab w:val="left" w:pos="2136"/>
              </w:tabs>
              <w:bidi/>
              <w:spacing w:after="0" w:line="240" w:lineRule="auto"/>
              <w:rPr>
                <w:rFonts w:ascii="Cambria" w:hAnsi="Cambria"/>
                <w:b/>
                <w:bCs/>
                <w:sz w:val="28"/>
                <w:szCs w:val="28"/>
                <w:rtl/>
              </w:rPr>
            </w:pPr>
          </w:p>
          <w:p w:rsidR="006401DA" w:rsidP="000F35A7">
            <w:pPr>
              <w:tabs>
                <w:tab w:val="left" w:pos="2136"/>
              </w:tabs>
              <w:bidi/>
              <w:spacing w:after="0" w:line="240" w:lineRule="auto"/>
              <w:rPr>
                <w:rFonts w:ascii="Cambria" w:hAnsi="Cambria" w:hint="cs"/>
                <w:b/>
                <w:bCs/>
                <w:sz w:val="28"/>
                <w:szCs w:val="28"/>
                <w:rtl/>
              </w:rPr>
            </w:pPr>
          </w:p>
          <w:p w:rsidR="00C34D6D" w:rsidP="000F35A7">
            <w:pPr>
              <w:tabs>
                <w:tab w:val="left" w:pos="2136"/>
              </w:tabs>
              <w:bidi/>
              <w:spacing w:after="0" w:line="240" w:lineRule="auto"/>
              <w:rPr>
                <w:rFonts w:ascii="Cambria" w:hAnsi="Cambria"/>
                <w:b/>
                <w:bCs/>
                <w:sz w:val="28"/>
                <w:szCs w:val="28"/>
                <w:rtl/>
              </w:rPr>
            </w:pPr>
          </w:p>
          <w:p w:rsidR="006401DA" w:rsidP="000F35A7">
            <w:pPr>
              <w:tabs>
                <w:tab w:val="left" w:pos="2136"/>
              </w:tabs>
              <w:bidi/>
              <w:spacing w:after="0" w:line="240" w:lineRule="auto"/>
              <w:rPr>
                <w:rFonts w:ascii="Cambria" w:hAnsi="Cambria"/>
                <w:b/>
                <w:bCs/>
                <w:sz w:val="28"/>
                <w:szCs w:val="28"/>
                <w:rtl/>
              </w:rPr>
            </w:pPr>
          </w:p>
          <w:p w:rsidR="006401DA" w:rsidP="000F35A7">
            <w:pPr>
              <w:tabs>
                <w:tab w:val="left" w:pos="2136"/>
              </w:tabs>
              <w:bidi/>
              <w:spacing w:after="0" w:line="240" w:lineRule="auto"/>
              <w:rPr>
                <w:rFonts w:ascii="Cambria" w:hAnsi="Cambria" w:hint="cs"/>
                <w:b/>
                <w:bCs/>
                <w:sz w:val="28"/>
                <w:szCs w:val="28"/>
                <w:rtl/>
              </w:rPr>
            </w:pPr>
          </w:p>
          <w:p w:rsidR="00C34D6D" w:rsidP="000F35A7">
            <w:pPr>
              <w:tabs>
                <w:tab w:val="left" w:pos="2136"/>
              </w:tabs>
              <w:bidi/>
              <w:spacing w:after="0" w:line="240" w:lineRule="auto"/>
              <w:rPr>
                <w:rFonts w:ascii="Cambria" w:hAnsi="Cambria" w:hint="cs"/>
                <w:b/>
                <w:bCs/>
                <w:sz w:val="28"/>
                <w:szCs w:val="28"/>
                <w:rtl/>
              </w:rPr>
            </w:pPr>
          </w:p>
          <w:p w:rsidR="00C34D6D" w:rsidP="000F35A7">
            <w:pPr>
              <w:tabs>
                <w:tab w:val="left" w:pos="2136"/>
              </w:tabs>
              <w:bidi/>
              <w:spacing w:after="0" w:line="240" w:lineRule="auto"/>
              <w:rPr>
                <w:rFonts w:ascii="Cambria" w:hAnsi="Cambria" w:hint="cs"/>
                <w:b/>
                <w:bCs/>
                <w:sz w:val="28"/>
                <w:szCs w:val="28"/>
                <w:rtl/>
              </w:rPr>
            </w:pPr>
          </w:p>
          <w:p w:rsidR="00C34D6D" w:rsidP="000F35A7">
            <w:pPr>
              <w:tabs>
                <w:tab w:val="left" w:pos="2136"/>
              </w:tabs>
              <w:bidi/>
              <w:spacing w:after="0" w:line="240" w:lineRule="auto"/>
              <w:rPr>
                <w:rFonts w:ascii="Cambria" w:hAnsi="Cambria" w:hint="cs"/>
                <w:b/>
                <w:bCs/>
                <w:sz w:val="28"/>
                <w:szCs w:val="28"/>
                <w:rtl/>
              </w:rPr>
            </w:pPr>
          </w:p>
          <w:p w:rsidR="00C34D6D" w:rsidP="000F35A7">
            <w:pPr>
              <w:tabs>
                <w:tab w:val="left" w:pos="2136"/>
              </w:tabs>
              <w:bidi/>
              <w:spacing w:after="0" w:line="240" w:lineRule="auto"/>
              <w:rPr>
                <w:rFonts w:ascii="Cambria" w:hAnsi="Cambria" w:hint="cs"/>
                <w:b/>
                <w:bCs/>
                <w:sz w:val="28"/>
                <w:szCs w:val="28"/>
                <w:rtl/>
              </w:rPr>
            </w:pPr>
          </w:p>
          <w:p w:rsidR="00C34D6D" w:rsidP="000F35A7">
            <w:pPr>
              <w:tabs>
                <w:tab w:val="left" w:pos="2136"/>
              </w:tabs>
              <w:bidi/>
              <w:spacing w:after="0" w:line="240" w:lineRule="auto"/>
              <w:rPr>
                <w:rFonts w:ascii="Cambria" w:hAnsi="Cambria"/>
                <w:b/>
                <w:bCs/>
                <w:sz w:val="28"/>
                <w:szCs w:val="28"/>
                <w:rtl/>
              </w:rPr>
            </w:pPr>
          </w:p>
          <w:p w:rsidR="006401DA" w:rsidP="000F35A7">
            <w:pPr>
              <w:tabs>
                <w:tab w:val="left" w:pos="2136"/>
              </w:tabs>
              <w:bidi/>
              <w:spacing w:after="0" w:line="240" w:lineRule="auto"/>
              <w:rPr>
                <w:rFonts w:ascii="Cambria" w:hAnsi="Cambria"/>
                <w:b/>
                <w:bCs/>
                <w:sz w:val="28"/>
                <w:szCs w:val="28"/>
                <w:rtl/>
              </w:rPr>
            </w:pPr>
          </w:p>
          <w:p w:rsidR="006401DA" w:rsidP="000F35A7">
            <w:pPr>
              <w:tabs>
                <w:tab w:val="left" w:pos="2136"/>
              </w:tabs>
              <w:bidi/>
              <w:spacing w:after="0" w:line="240" w:lineRule="auto"/>
              <w:rPr>
                <w:rFonts w:ascii="Cambria" w:hAnsi="Cambria"/>
                <w:b/>
                <w:bCs/>
                <w:sz w:val="28"/>
                <w:szCs w:val="28"/>
                <w:rtl/>
              </w:rPr>
            </w:pPr>
          </w:p>
          <w:p w:rsidR="006401DA" w:rsidP="000F35A7">
            <w:pPr>
              <w:tabs>
                <w:tab w:val="left" w:pos="2136"/>
              </w:tabs>
              <w:bidi/>
              <w:spacing w:after="0" w:line="240" w:lineRule="auto"/>
              <w:rPr>
                <w:rFonts w:ascii="Cambria" w:hAnsi="Cambria"/>
                <w:b/>
                <w:bCs/>
                <w:sz w:val="28"/>
                <w:szCs w:val="28"/>
                <w:rtl/>
              </w:rPr>
            </w:pPr>
            <w:r>
              <w:rPr>
                <w:rFonts w:ascii="Cambria" w:hAnsi="Cambria" w:eastAsiaTheme="majorEastAsia" w:cstheme="majorBidi" w:hint="cs"/>
                <w:b/>
                <w:bCs/>
                <w:sz w:val="28"/>
                <w:szCs w:val="28"/>
                <w:rtl/>
              </w:rPr>
              <w:t>10 د</w:t>
            </w:r>
          </w:p>
          <w:p w:rsidR="006401DA" w:rsidP="000F35A7">
            <w:pPr>
              <w:tabs>
                <w:tab w:val="left" w:pos="2136"/>
              </w:tabs>
              <w:bidi/>
              <w:spacing w:after="0" w:line="240" w:lineRule="auto"/>
              <w:rPr>
                <w:rFonts w:ascii="Cambria" w:hAnsi="Cambria"/>
                <w:b/>
                <w:bCs/>
                <w:sz w:val="28"/>
                <w:szCs w:val="28"/>
                <w:rtl/>
              </w:rPr>
            </w:pPr>
          </w:p>
          <w:p w:rsidR="006401DA" w:rsidP="000F35A7">
            <w:pPr>
              <w:tabs>
                <w:tab w:val="left" w:pos="2136"/>
              </w:tabs>
              <w:bidi/>
              <w:spacing w:after="0" w:line="240" w:lineRule="auto"/>
              <w:rPr>
                <w:rFonts w:ascii="Cambria" w:hAnsi="Cambria"/>
                <w:b/>
                <w:bCs/>
                <w:sz w:val="28"/>
                <w:szCs w:val="28"/>
                <w:rtl/>
              </w:rPr>
            </w:pPr>
          </w:p>
          <w:p w:rsidR="006401DA" w:rsidP="000F35A7">
            <w:pPr>
              <w:tabs>
                <w:tab w:val="left" w:pos="2136"/>
              </w:tabs>
              <w:bidi/>
              <w:spacing w:after="0" w:line="240" w:lineRule="auto"/>
              <w:rPr>
                <w:rFonts w:ascii="Cambria" w:hAnsi="Cambria"/>
                <w:b/>
                <w:bCs/>
                <w:sz w:val="28"/>
                <w:szCs w:val="28"/>
                <w:rtl/>
              </w:rPr>
            </w:pPr>
          </w:p>
          <w:p w:rsidR="00C34D6D" w:rsidP="000F35A7">
            <w:pPr>
              <w:tabs>
                <w:tab w:val="left" w:pos="2136"/>
              </w:tabs>
              <w:bidi/>
              <w:spacing w:after="0" w:line="240" w:lineRule="auto"/>
              <w:rPr>
                <w:rFonts w:ascii="Cambria" w:hAnsi="Cambria" w:hint="cs"/>
                <w:b/>
                <w:bCs/>
                <w:sz w:val="28"/>
                <w:szCs w:val="28"/>
                <w:rtl/>
              </w:rPr>
            </w:pPr>
          </w:p>
          <w:p w:rsidR="00C34D6D" w:rsidP="000F35A7">
            <w:pPr>
              <w:tabs>
                <w:tab w:val="left" w:pos="2136"/>
              </w:tabs>
              <w:bidi/>
              <w:spacing w:after="0" w:line="240" w:lineRule="auto"/>
              <w:rPr>
                <w:rFonts w:ascii="Cambria" w:hAnsi="Cambria" w:hint="cs"/>
                <w:b/>
                <w:bCs/>
                <w:sz w:val="28"/>
                <w:szCs w:val="28"/>
                <w:rtl/>
              </w:rPr>
            </w:pPr>
          </w:p>
          <w:p w:rsidR="00C34D6D" w:rsidP="000F35A7">
            <w:pPr>
              <w:tabs>
                <w:tab w:val="left" w:pos="2136"/>
              </w:tabs>
              <w:bidi/>
              <w:spacing w:after="0" w:line="240" w:lineRule="auto"/>
              <w:rPr>
                <w:rFonts w:ascii="Cambria" w:hAnsi="Cambria" w:hint="cs"/>
                <w:b/>
                <w:bCs/>
                <w:sz w:val="28"/>
                <w:szCs w:val="28"/>
                <w:rtl/>
              </w:rPr>
            </w:pPr>
          </w:p>
          <w:p w:rsidR="00C34D6D" w:rsidP="000F35A7">
            <w:pPr>
              <w:tabs>
                <w:tab w:val="left" w:pos="2136"/>
              </w:tabs>
              <w:bidi/>
              <w:spacing w:after="0" w:line="240" w:lineRule="auto"/>
              <w:rPr>
                <w:rFonts w:ascii="Cambria" w:hAnsi="Cambria"/>
                <w:b/>
                <w:bCs/>
                <w:sz w:val="28"/>
                <w:szCs w:val="28"/>
                <w:rtl/>
              </w:rPr>
            </w:pPr>
            <w:r>
              <w:rPr>
                <w:rFonts w:ascii="Cambria" w:hAnsi="Cambria" w:eastAsiaTheme="majorEastAsia" w:cstheme="majorBidi" w:hint="cs"/>
                <w:b/>
                <w:bCs/>
                <w:sz w:val="28"/>
                <w:szCs w:val="28"/>
                <w:rtl/>
              </w:rPr>
              <w:t>10 د</w:t>
            </w:r>
          </w:p>
          <w:p w:rsidR="006401DA" w:rsidRPr="00404263" w:rsidP="000F35A7">
            <w:pPr>
              <w:tabs>
                <w:tab w:val="left" w:pos="2136"/>
              </w:tabs>
              <w:bidi/>
              <w:spacing w:after="0" w:line="240" w:lineRule="auto"/>
              <w:rPr>
                <w:rFonts w:ascii="Cambria" w:hAnsi="Cambria"/>
                <w:b/>
                <w:bCs/>
                <w:sz w:val="28"/>
                <w:szCs w:val="28"/>
              </w:rPr>
            </w:pPr>
          </w:p>
        </w:tc>
        <w:tc>
          <w:tcPr>
            <w:tcW w:w="1779" w:type="dxa"/>
          </w:tcPr>
          <w:p w:rsidR="00095B0F" w:rsidRPr="00DF2C38" w:rsidP="000F35A7">
            <w:pPr>
              <w:tabs>
                <w:tab w:val="left" w:pos="2136"/>
              </w:tabs>
              <w:bidi/>
              <w:spacing w:after="0" w:line="240" w:lineRule="auto"/>
              <w:rPr>
                <w:rFonts w:ascii="Arial" w:eastAsia="Calibri" w:hAnsi="Arial"/>
                <w:sz w:val="28"/>
                <w:szCs w:val="28"/>
                <w:rtl/>
                <w:lang w:val="en-US" w:eastAsia="en-US" w:bidi="ar-MA"/>
              </w:rPr>
            </w:pPr>
          </w:p>
          <w:p w:rsidR="00806D9D" w:rsidRPr="00DF2C38" w:rsidP="000F35A7">
            <w:pPr>
              <w:tabs>
                <w:tab w:val="left" w:pos="2136"/>
              </w:tabs>
              <w:bidi/>
              <w:spacing w:after="0" w:line="240" w:lineRule="auto"/>
              <w:jc w:val="both"/>
              <w:rPr>
                <w:rFonts w:ascii="Arial" w:eastAsia="Calibri" w:hAnsi="Arial"/>
                <w:sz w:val="28"/>
                <w:szCs w:val="28"/>
                <w:rtl/>
                <w:lang w:val="en-US" w:eastAsia="en-US" w:bidi="ar-MA"/>
              </w:rPr>
            </w:pPr>
            <w:r w:rsidRPr="00DF2C38">
              <w:rPr>
                <w:rFonts w:ascii="Arial" w:eastAsia="Calibri" w:hAnsi="Arial" w:hint="cs"/>
                <w:sz w:val="28"/>
                <w:szCs w:val="28"/>
                <w:rtl/>
                <w:lang w:val="en-US" w:eastAsia="en-US" w:bidi="ar-MA"/>
              </w:rPr>
              <w:t xml:space="preserve">مدى تمكن المتعلم من استحضار مكتسبات </w:t>
            </w:r>
            <w:r w:rsidRPr="00DF2C38">
              <w:rPr>
                <w:rFonts w:ascii="Arial" w:eastAsia="Calibri" w:hAnsi="Arial" w:hint="cs"/>
                <w:sz w:val="28"/>
                <w:szCs w:val="28"/>
                <w:rtl/>
                <w:lang w:val="en-US" w:eastAsia="en-US" w:bidi="ar-MA"/>
              </w:rPr>
              <w:t>درس</w:t>
            </w:r>
            <w:r w:rsidRPr="00DF2C38">
              <w:rPr>
                <w:rFonts w:ascii="Arial" w:eastAsia="Calibri" w:hAnsi="Arial" w:hint="cs"/>
                <w:sz w:val="28"/>
                <w:szCs w:val="28"/>
                <w:rtl/>
                <w:lang w:val="en-US" w:eastAsia="en-US" w:bidi="ar-MA"/>
              </w:rPr>
              <w:t xml:space="preserve"> </w:t>
            </w:r>
          </w:p>
          <w:p w:rsidR="00095B0F" w:rsidRPr="00DF2C38" w:rsidP="000F35A7">
            <w:pPr>
              <w:tabs>
                <w:tab w:val="left" w:pos="2136"/>
              </w:tabs>
              <w:bidi/>
              <w:spacing w:after="0" w:line="240" w:lineRule="auto"/>
              <w:jc w:val="both"/>
              <w:rPr>
                <w:rFonts w:ascii="Arial" w:eastAsia="Calibri" w:hAnsi="Arial"/>
                <w:sz w:val="28"/>
                <w:szCs w:val="28"/>
                <w:rtl/>
                <w:lang w:val="en-US" w:eastAsia="en-US" w:bidi="ar-MA"/>
              </w:rPr>
            </w:pPr>
          </w:p>
          <w:p w:rsidR="00095B0F" w:rsidP="000F35A7">
            <w:pPr>
              <w:tabs>
                <w:tab w:val="left" w:pos="2136"/>
              </w:tabs>
              <w:bidi/>
              <w:spacing w:after="0" w:line="240" w:lineRule="auto"/>
              <w:jc w:val="both"/>
              <w:rPr>
                <w:rFonts w:ascii="Arial" w:eastAsia="Calibri" w:hAnsi="Arial"/>
                <w:sz w:val="28"/>
                <w:szCs w:val="28"/>
                <w:rtl/>
                <w:lang w:val="en-US" w:eastAsia="en-US" w:bidi="ar-MA"/>
              </w:rPr>
            </w:pPr>
          </w:p>
          <w:p w:rsidR="00696758" w:rsidP="000F35A7">
            <w:pPr>
              <w:tabs>
                <w:tab w:val="left" w:pos="2136"/>
              </w:tabs>
              <w:bidi/>
              <w:spacing w:after="0" w:line="240" w:lineRule="auto"/>
              <w:jc w:val="both"/>
              <w:rPr>
                <w:rFonts w:ascii="Arial" w:eastAsia="Calibri" w:hAnsi="Arial"/>
                <w:sz w:val="28"/>
                <w:szCs w:val="28"/>
                <w:rtl/>
                <w:lang w:val="en-US" w:eastAsia="en-US" w:bidi="ar-MA"/>
              </w:rPr>
            </w:pPr>
          </w:p>
          <w:p w:rsidR="00696758" w:rsidP="000F35A7">
            <w:pPr>
              <w:tabs>
                <w:tab w:val="left" w:pos="2136"/>
              </w:tabs>
              <w:bidi/>
              <w:spacing w:after="0" w:line="240" w:lineRule="auto"/>
              <w:jc w:val="both"/>
              <w:rPr>
                <w:rFonts w:ascii="Arial" w:eastAsia="Calibri" w:hAnsi="Arial"/>
                <w:sz w:val="28"/>
                <w:szCs w:val="28"/>
                <w:rtl/>
                <w:lang w:val="en-US" w:eastAsia="en-US" w:bidi="ar-MA"/>
              </w:rPr>
            </w:pPr>
          </w:p>
          <w:p w:rsidR="00696758" w:rsidP="000F35A7">
            <w:pPr>
              <w:tabs>
                <w:tab w:val="left" w:pos="2136"/>
              </w:tabs>
              <w:bidi/>
              <w:spacing w:after="0" w:line="240" w:lineRule="auto"/>
              <w:jc w:val="both"/>
              <w:rPr>
                <w:rFonts w:ascii="Arial" w:eastAsia="Calibri" w:hAnsi="Arial"/>
                <w:sz w:val="28"/>
                <w:szCs w:val="28"/>
                <w:rtl/>
                <w:lang w:val="en-US" w:eastAsia="en-US" w:bidi="ar-MA"/>
              </w:rPr>
            </w:pPr>
          </w:p>
          <w:p w:rsidR="00696758" w:rsidP="000F35A7">
            <w:pPr>
              <w:tabs>
                <w:tab w:val="left" w:pos="2136"/>
              </w:tabs>
              <w:bidi/>
              <w:spacing w:after="0" w:line="240" w:lineRule="auto"/>
              <w:jc w:val="both"/>
              <w:rPr>
                <w:rFonts w:ascii="Arial" w:eastAsia="Calibri" w:hAnsi="Arial" w:hint="cs"/>
                <w:sz w:val="28"/>
                <w:szCs w:val="28"/>
                <w:rtl/>
                <w:lang w:val="en-US" w:eastAsia="en-US" w:bidi="ar-MA"/>
              </w:rPr>
            </w:pPr>
          </w:p>
          <w:p w:rsidR="007E0C73" w:rsidRPr="00DF2C38" w:rsidP="000F35A7">
            <w:pPr>
              <w:tabs>
                <w:tab w:val="left" w:pos="2136"/>
              </w:tabs>
              <w:bidi/>
              <w:spacing w:after="0" w:line="240" w:lineRule="auto"/>
              <w:jc w:val="both"/>
              <w:rPr>
                <w:rFonts w:ascii="Arial" w:eastAsia="Calibri" w:hAnsi="Arial"/>
                <w:sz w:val="28"/>
                <w:szCs w:val="28"/>
                <w:rtl/>
                <w:lang w:val="en-US" w:eastAsia="en-US" w:bidi="ar-MA"/>
              </w:rPr>
            </w:pPr>
          </w:p>
          <w:p w:rsidR="00274313" w:rsidP="000F35A7">
            <w:pPr>
              <w:tabs>
                <w:tab w:val="left" w:pos="2136"/>
              </w:tabs>
              <w:bidi/>
              <w:spacing w:after="0" w:line="240" w:lineRule="auto"/>
              <w:jc w:val="both"/>
              <w:rPr>
                <w:rFonts w:ascii="Arial" w:eastAsia="Calibri" w:hAnsi="Arial"/>
                <w:sz w:val="28"/>
                <w:szCs w:val="28"/>
                <w:rtl/>
                <w:lang w:val="en-US" w:eastAsia="en-US" w:bidi="ar-MA"/>
              </w:rPr>
            </w:pPr>
          </w:p>
          <w:p w:rsidR="00806D9D" w:rsidP="000F35A7">
            <w:pPr>
              <w:tabs>
                <w:tab w:val="left" w:pos="2136"/>
              </w:tabs>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تقويم تكويني بالتركيز على </w:t>
            </w:r>
            <w:r w:rsidR="007E0C73">
              <w:rPr>
                <w:rFonts w:ascii="Arial" w:eastAsia="Calibri" w:hAnsi="Arial" w:hint="cs"/>
                <w:sz w:val="28"/>
                <w:szCs w:val="28"/>
                <w:rtl/>
                <w:lang w:val="en-US" w:eastAsia="en-US" w:bidi="ar-MA"/>
              </w:rPr>
              <w:t>بلاغة الإقناع</w:t>
            </w:r>
            <w:r w:rsidR="00DF2C38">
              <w:rPr>
                <w:rFonts w:ascii="Arial" w:eastAsia="Calibri" w:hAnsi="Arial" w:hint="cs"/>
                <w:sz w:val="28"/>
                <w:szCs w:val="28"/>
                <w:rtl/>
                <w:lang w:val="en-US" w:eastAsia="en-US" w:bidi="ar-MA"/>
              </w:rPr>
              <w:t xml:space="preserve"> </w:t>
            </w:r>
            <w:r w:rsidRPr="00DF2C38">
              <w:rPr>
                <w:rFonts w:ascii="Arial" w:eastAsia="Calibri" w:hAnsi="Arial" w:hint="cs"/>
                <w:sz w:val="28"/>
                <w:szCs w:val="28"/>
                <w:rtl/>
                <w:lang w:val="en-US" w:eastAsia="en-US" w:bidi="ar-MA"/>
              </w:rPr>
              <w:t>.</w:t>
            </w:r>
          </w:p>
          <w:p w:rsidR="00CE6F6E" w:rsidP="000F35A7">
            <w:pPr>
              <w:tabs>
                <w:tab w:val="left" w:pos="2136"/>
              </w:tabs>
              <w:bidi/>
              <w:spacing w:after="0" w:line="240" w:lineRule="auto"/>
              <w:jc w:val="both"/>
              <w:rPr>
                <w:rFonts w:ascii="Arial" w:eastAsia="Calibri" w:hAnsi="Arial"/>
                <w:sz w:val="28"/>
                <w:szCs w:val="28"/>
                <w:rtl/>
                <w:lang w:val="en-US" w:eastAsia="en-US" w:bidi="ar-MA"/>
              </w:rPr>
            </w:pPr>
          </w:p>
          <w:p w:rsidR="001340BC" w:rsidP="000F35A7">
            <w:pPr>
              <w:tabs>
                <w:tab w:val="left" w:pos="2136"/>
              </w:tabs>
              <w:bidi/>
              <w:spacing w:after="0" w:line="240" w:lineRule="auto"/>
              <w:jc w:val="both"/>
              <w:rPr>
                <w:rFonts w:ascii="Arial" w:eastAsia="Calibri" w:hAnsi="Arial"/>
                <w:sz w:val="28"/>
                <w:szCs w:val="28"/>
                <w:rtl/>
                <w:lang w:val="en-US" w:eastAsia="en-US" w:bidi="ar-MA"/>
              </w:rPr>
            </w:pPr>
          </w:p>
          <w:p w:rsidR="001340BC" w:rsidP="000F35A7">
            <w:pPr>
              <w:tabs>
                <w:tab w:val="left" w:pos="2136"/>
              </w:tabs>
              <w:bidi/>
              <w:spacing w:after="0" w:line="240" w:lineRule="auto"/>
              <w:jc w:val="both"/>
              <w:rPr>
                <w:rFonts w:ascii="Arial" w:eastAsia="Calibri" w:hAnsi="Arial"/>
                <w:sz w:val="28"/>
                <w:szCs w:val="28"/>
                <w:rtl/>
                <w:lang w:val="en-US" w:eastAsia="en-US" w:bidi="ar-MA"/>
              </w:rPr>
            </w:pPr>
          </w:p>
          <w:p w:rsidR="001340BC" w:rsidP="000F35A7">
            <w:pPr>
              <w:tabs>
                <w:tab w:val="left" w:pos="2136"/>
              </w:tabs>
              <w:bidi/>
              <w:spacing w:after="0" w:line="240" w:lineRule="auto"/>
              <w:jc w:val="both"/>
              <w:rPr>
                <w:rFonts w:ascii="Arial" w:eastAsia="Calibri" w:hAnsi="Arial"/>
                <w:sz w:val="28"/>
                <w:szCs w:val="28"/>
                <w:rtl/>
                <w:lang w:val="en-US" w:eastAsia="en-US" w:bidi="ar-MA"/>
              </w:rPr>
            </w:pPr>
          </w:p>
          <w:p w:rsidR="001340BC" w:rsidP="000F35A7">
            <w:pPr>
              <w:tabs>
                <w:tab w:val="left" w:pos="2136"/>
              </w:tabs>
              <w:bidi/>
              <w:spacing w:after="0" w:line="240" w:lineRule="auto"/>
              <w:jc w:val="both"/>
              <w:rPr>
                <w:rFonts w:ascii="Arial" w:eastAsia="Calibri" w:hAnsi="Arial"/>
                <w:sz w:val="28"/>
                <w:szCs w:val="28"/>
                <w:rtl/>
                <w:lang w:val="en-US" w:eastAsia="en-US" w:bidi="ar-MA"/>
              </w:rPr>
            </w:pPr>
          </w:p>
          <w:p w:rsidR="001340BC" w:rsidP="000F35A7">
            <w:pPr>
              <w:tabs>
                <w:tab w:val="left" w:pos="2136"/>
              </w:tabs>
              <w:bidi/>
              <w:spacing w:after="0" w:line="240" w:lineRule="auto"/>
              <w:jc w:val="both"/>
              <w:rPr>
                <w:rFonts w:ascii="Arial" w:eastAsia="Calibri" w:hAnsi="Arial"/>
                <w:sz w:val="28"/>
                <w:szCs w:val="28"/>
                <w:rtl/>
                <w:lang w:val="en-US" w:eastAsia="en-US" w:bidi="ar-MA"/>
              </w:rPr>
            </w:pPr>
          </w:p>
          <w:p w:rsidR="001340BC" w:rsidP="000F35A7">
            <w:pPr>
              <w:tabs>
                <w:tab w:val="left" w:pos="2136"/>
              </w:tabs>
              <w:bidi/>
              <w:spacing w:after="0" w:line="240" w:lineRule="auto"/>
              <w:jc w:val="both"/>
              <w:rPr>
                <w:rFonts w:ascii="Arial" w:eastAsia="Calibri" w:hAnsi="Arial"/>
                <w:sz w:val="28"/>
                <w:szCs w:val="28"/>
                <w:rtl/>
                <w:lang w:val="en-US" w:eastAsia="en-US" w:bidi="ar-MA"/>
              </w:rPr>
            </w:pPr>
          </w:p>
          <w:p w:rsidR="005F7AA0" w:rsidP="000F35A7">
            <w:pPr>
              <w:tabs>
                <w:tab w:val="left" w:pos="2136"/>
              </w:tabs>
              <w:bidi/>
              <w:spacing w:after="0" w:line="240" w:lineRule="auto"/>
              <w:jc w:val="both"/>
              <w:rPr>
                <w:rFonts w:ascii="Arial" w:eastAsia="Calibri" w:hAnsi="Arial"/>
                <w:sz w:val="28"/>
                <w:szCs w:val="28"/>
                <w:rtl/>
                <w:lang w:val="en-US" w:eastAsia="en-US" w:bidi="ar-MA"/>
              </w:rPr>
            </w:pPr>
          </w:p>
          <w:p w:rsidR="0084429D" w:rsidP="000F35A7">
            <w:pPr>
              <w:tabs>
                <w:tab w:val="left" w:pos="2136"/>
              </w:tabs>
              <w:bidi/>
              <w:spacing w:after="0" w:line="240" w:lineRule="auto"/>
              <w:jc w:val="both"/>
              <w:rPr>
                <w:rFonts w:ascii="Arial" w:eastAsia="Calibri" w:hAnsi="Arial" w:hint="cs"/>
                <w:sz w:val="28"/>
                <w:szCs w:val="28"/>
                <w:rtl/>
                <w:lang w:val="en-US" w:eastAsia="en-US" w:bidi="ar-MA"/>
              </w:rPr>
            </w:pPr>
          </w:p>
          <w:p w:rsidR="006C566C" w:rsidP="006C566C">
            <w:pPr>
              <w:tabs>
                <w:tab w:val="left" w:pos="2136"/>
              </w:tabs>
              <w:bidi/>
              <w:spacing w:after="0" w:line="240" w:lineRule="auto"/>
              <w:jc w:val="both"/>
              <w:rPr>
                <w:rFonts w:ascii="Arial" w:eastAsia="Calibri" w:hAnsi="Arial" w:hint="cs"/>
                <w:sz w:val="28"/>
                <w:szCs w:val="28"/>
                <w:rtl/>
                <w:lang w:val="en-US" w:eastAsia="en-US" w:bidi="ar-MA"/>
              </w:rPr>
            </w:pPr>
          </w:p>
          <w:p w:rsidR="005F7AA0" w:rsidP="000F35A7">
            <w:pPr>
              <w:tabs>
                <w:tab w:val="left" w:pos="2136"/>
              </w:tabs>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مدى تطابق أجوبة المتعلمين مع </w:t>
            </w:r>
            <w:r w:rsidR="00505A02">
              <w:rPr>
                <w:rFonts w:ascii="Arial" w:eastAsia="Calibri" w:hAnsi="Arial" w:hint="cs"/>
                <w:sz w:val="28"/>
                <w:szCs w:val="28"/>
                <w:rtl/>
                <w:lang w:val="en-US" w:eastAsia="en-US" w:bidi="ar-MA"/>
              </w:rPr>
              <w:t>مضمون</w:t>
            </w:r>
            <w:r>
              <w:rPr>
                <w:rFonts w:ascii="Arial" w:eastAsia="Calibri" w:hAnsi="Arial" w:hint="cs"/>
                <w:sz w:val="28"/>
                <w:szCs w:val="28"/>
                <w:rtl/>
                <w:lang w:val="en-US" w:eastAsia="en-US" w:bidi="ar-MA"/>
              </w:rPr>
              <w:t xml:space="preserve"> </w:t>
            </w:r>
            <w:r>
              <w:rPr>
                <w:rFonts w:ascii="Arial" w:eastAsia="Calibri" w:hAnsi="Arial" w:hint="cs"/>
                <w:sz w:val="28"/>
                <w:szCs w:val="28"/>
                <w:rtl/>
                <w:lang w:val="en-US" w:eastAsia="en-US" w:bidi="ar-MA"/>
              </w:rPr>
              <w:t>النص .</w:t>
            </w:r>
          </w:p>
          <w:p w:rsidR="00051E0A" w:rsidP="000F35A7">
            <w:pPr>
              <w:tabs>
                <w:tab w:val="left" w:pos="2136"/>
              </w:tabs>
              <w:bidi/>
              <w:spacing w:after="0" w:line="240" w:lineRule="auto"/>
              <w:jc w:val="both"/>
              <w:rPr>
                <w:rFonts w:ascii="Arial" w:eastAsia="Calibri" w:hAnsi="Arial"/>
                <w:sz w:val="28"/>
                <w:szCs w:val="28"/>
                <w:rtl/>
                <w:lang w:val="en-US" w:eastAsia="en-US" w:bidi="ar-MA"/>
              </w:rPr>
            </w:pPr>
          </w:p>
          <w:p w:rsidR="00051E0A" w:rsidP="000F35A7">
            <w:pPr>
              <w:tabs>
                <w:tab w:val="left" w:pos="2136"/>
              </w:tabs>
              <w:bidi/>
              <w:spacing w:after="0" w:line="240" w:lineRule="auto"/>
              <w:jc w:val="both"/>
              <w:rPr>
                <w:rFonts w:ascii="Arial" w:eastAsia="Calibri" w:hAnsi="Arial"/>
                <w:sz w:val="28"/>
                <w:szCs w:val="28"/>
                <w:rtl/>
                <w:lang w:val="en-US" w:eastAsia="en-US" w:bidi="ar-MA"/>
              </w:rPr>
            </w:pPr>
          </w:p>
          <w:p w:rsidR="006401DA" w:rsidP="000F35A7">
            <w:pPr>
              <w:tabs>
                <w:tab w:val="left" w:pos="2136"/>
              </w:tabs>
              <w:bidi/>
              <w:spacing w:after="0" w:line="240" w:lineRule="auto"/>
              <w:jc w:val="both"/>
              <w:rPr>
                <w:rFonts w:ascii="Arial" w:eastAsia="Calibri" w:hAnsi="Arial"/>
                <w:sz w:val="28"/>
                <w:szCs w:val="28"/>
                <w:rtl/>
                <w:lang w:val="en-US" w:eastAsia="en-US" w:bidi="ar-MA"/>
              </w:rPr>
            </w:pPr>
          </w:p>
          <w:p w:rsidR="00806D9D" w:rsidP="000F35A7">
            <w:pPr>
              <w:tabs>
                <w:tab w:val="left" w:pos="2136"/>
              </w:tabs>
              <w:bidi/>
              <w:spacing w:after="0" w:line="240" w:lineRule="auto"/>
              <w:jc w:val="both"/>
              <w:rPr>
                <w:rFonts w:ascii="Arial" w:eastAsia="Calibri" w:hAnsi="Arial" w:hint="cs"/>
                <w:sz w:val="28"/>
                <w:szCs w:val="28"/>
                <w:rtl/>
                <w:lang w:val="en-US" w:eastAsia="en-US" w:bidi="ar-MA"/>
              </w:rPr>
            </w:pPr>
          </w:p>
          <w:p w:rsidR="00F76812" w:rsidP="00F76812">
            <w:pPr>
              <w:tabs>
                <w:tab w:val="left" w:pos="2136"/>
              </w:tabs>
              <w:bidi/>
              <w:spacing w:after="0" w:line="240" w:lineRule="auto"/>
              <w:jc w:val="both"/>
              <w:rPr>
                <w:rFonts w:ascii="Arial" w:eastAsia="Calibri" w:hAnsi="Arial" w:hint="cs"/>
                <w:sz w:val="28"/>
                <w:szCs w:val="28"/>
                <w:rtl/>
                <w:lang w:val="en-US" w:eastAsia="en-US" w:bidi="ar-MA"/>
              </w:rPr>
            </w:pPr>
          </w:p>
          <w:p w:rsidR="00F76812" w:rsidP="00F76812">
            <w:pPr>
              <w:tabs>
                <w:tab w:val="left" w:pos="2136"/>
              </w:tabs>
              <w:bidi/>
              <w:spacing w:after="0" w:line="240" w:lineRule="auto"/>
              <w:jc w:val="both"/>
              <w:rPr>
                <w:rFonts w:ascii="Arial" w:eastAsia="Calibri" w:hAnsi="Arial" w:hint="cs"/>
                <w:sz w:val="28"/>
                <w:szCs w:val="28"/>
                <w:rtl/>
                <w:lang w:val="en-US" w:eastAsia="en-US" w:bidi="ar-MA"/>
              </w:rPr>
            </w:pPr>
          </w:p>
          <w:p w:rsidR="00F76812" w:rsidP="00F76812">
            <w:pPr>
              <w:tabs>
                <w:tab w:val="left" w:pos="2136"/>
              </w:tabs>
              <w:bidi/>
              <w:spacing w:after="0" w:line="240" w:lineRule="auto"/>
              <w:jc w:val="both"/>
              <w:rPr>
                <w:rFonts w:ascii="Arial" w:eastAsia="Calibri" w:hAnsi="Arial" w:hint="cs"/>
                <w:sz w:val="28"/>
                <w:szCs w:val="28"/>
                <w:rtl/>
                <w:lang w:val="en-US" w:eastAsia="en-US" w:bidi="ar-MA"/>
              </w:rPr>
            </w:pPr>
          </w:p>
          <w:p w:rsidR="00F76812" w:rsidP="00F76812">
            <w:pPr>
              <w:tabs>
                <w:tab w:val="left" w:pos="2136"/>
              </w:tabs>
              <w:bidi/>
              <w:spacing w:after="0" w:line="240" w:lineRule="auto"/>
              <w:jc w:val="both"/>
              <w:rPr>
                <w:rFonts w:ascii="Arial" w:eastAsia="Calibri" w:hAnsi="Arial" w:hint="cs"/>
                <w:sz w:val="28"/>
                <w:szCs w:val="28"/>
                <w:rtl/>
                <w:lang w:val="en-US" w:eastAsia="en-US" w:bidi="ar-MA"/>
              </w:rPr>
            </w:pPr>
          </w:p>
          <w:p w:rsidR="00F76812" w:rsidP="00F76812">
            <w:pPr>
              <w:tabs>
                <w:tab w:val="left" w:pos="2136"/>
              </w:tabs>
              <w:bidi/>
              <w:spacing w:after="0" w:line="240" w:lineRule="auto"/>
              <w:jc w:val="both"/>
              <w:rPr>
                <w:rFonts w:ascii="Arial" w:eastAsia="Calibri" w:hAnsi="Arial" w:hint="cs"/>
                <w:sz w:val="28"/>
                <w:szCs w:val="28"/>
                <w:rtl/>
                <w:lang w:val="en-US" w:eastAsia="en-US" w:bidi="ar-MA"/>
              </w:rPr>
            </w:pPr>
          </w:p>
          <w:p w:rsidR="00F76812" w:rsidP="00F76812">
            <w:pPr>
              <w:tabs>
                <w:tab w:val="left" w:pos="2136"/>
              </w:tabs>
              <w:bidi/>
              <w:spacing w:after="0" w:line="240" w:lineRule="auto"/>
              <w:jc w:val="both"/>
              <w:rPr>
                <w:rFonts w:ascii="Arial" w:eastAsia="Calibri" w:hAnsi="Arial" w:hint="cs"/>
                <w:sz w:val="28"/>
                <w:szCs w:val="28"/>
                <w:rtl/>
                <w:lang w:val="en-US" w:eastAsia="en-US" w:bidi="ar-MA"/>
              </w:rPr>
            </w:pPr>
          </w:p>
          <w:p w:rsidR="00F76812" w:rsidP="00F76812">
            <w:pPr>
              <w:tabs>
                <w:tab w:val="left" w:pos="2136"/>
              </w:tabs>
              <w:bidi/>
              <w:spacing w:after="0" w:line="240" w:lineRule="auto"/>
              <w:jc w:val="both"/>
              <w:rPr>
                <w:rFonts w:ascii="Arial" w:eastAsia="Calibri" w:hAnsi="Arial" w:hint="cs"/>
                <w:sz w:val="28"/>
                <w:szCs w:val="28"/>
                <w:rtl/>
                <w:lang w:val="en-US" w:eastAsia="en-US" w:bidi="ar-MA"/>
              </w:rPr>
            </w:pPr>
          </w:p>
          <w:p w:rsidR="00F76812" w:rsidP="00F76812">
            <w:pPr>
              <w:tabs>
                <w:tab w:val="left" w:pos="2136"/>
              </w:tabs>
              <w:bidi/>
              <w:spacing w:after="0" w:line="240" w:lineRule="auto"/>
              <w:jc w:val="both"/>
              <w:rPr>
                <w:rFonts w:ascii="Arial" w:eastAsia="Calibri" w:hAnsi="Arial" w:hint="cs"/>
                <w:sz w:val="28"/>
                <w:szCs w:val="28"/>
                <w:rtl/>
                <w:lang w:val="en-US" w:eastAsia="en-US" w:bidi="ar-MA"/>
              </w:rPr>
            </w:pPr>
          </w:p>
          <w:p w:rsidR="00F76812" w:rsidP="00F76812">
            <w:pPr>
              <w:tabs>
                <w:tab w:val="left" w:pos="2136"/>
              </w:tabs>
              <w:bidi/>
              <w:spacing w:after="0" w:line="240" w:lineRule="auto"/>
              <w:jc w:val="both"/>
              <w:rPr>
                <w:rFonts w:ascii="Arial" w:eastAsia="Calibri" w:hAnsi="Arial" w:hint="cs"/>
                <w:sz w:val="28"/>
                <w:szCs w:val="28"/>
                <w:rtl/>
                <w:lang w:val="en-US" w:eastAsia="en-US" w:bidi="ar-MA"/>
              </w:rPr>
            </w:pPr>
          </w:p>
          <w:p w:rsidR="00F76812" w:rsidP="00F76812">
            <w:pPr>
              <w:tabs>
                <w:tab w:val="left" w:pos="2136"/>
              </w:tabs>
              <w:bidi/>
              <w:spacing w:after="0" w:line="240" w:lineRule="auto"/>
              <w:jc w:val="both"/>
              <w:rPr>
                <w:rFonts w:ascii="Arial" w:eastAsia="Calibri" w:hAnsi="Arial" w:hint="cs"/>
                <w:sz w:val="28"/>
                <w:szCs w:val="28"/>
                <w:rtl/>
                <w:lang w:val="en-US" w:eastAsia="en-US" w:bidi="ar-MA"/>
              </w:rPr>
            </w:pPr>
          </w:p>
          <w:p w:rsidR="00F76812" w:rsidP="00F76812">
            <w:pPr>
              <w:tabs>
                <w:tab w:val="left" w:pos="2136"/>
              </w:tabs>
              <w:bidi/>
              <w:spacing w:after="0" w:line="240" w:lineRule="auto"/>
              <w:jc w:val="both"/>
              <w:rPr>
                <w:rFonts w:ascii="Arial" w:eastAsia="Calibri" w:hAnsi="Arial" w:hint="cs"/>
                <w:sz w:val="28"/>
                <w:szCs w:val="28"/>
                <w:rtl/>
                <w:lang w:val="en-US" w:eastAsia="en-US" w:bidi="ar-MA"/>
              </w:rPr>
            </w:pPr>
          </w:p>
          <w:p w:rsidR="00F76812" w:rsidRPr="00DF2C38" w:rsidP="00F76812">
            <w:pPr>
              <w:tabs>
                <w:tab w:val="left" w:pos="2136"/>
              </w:tabs>
              <w:bidi/>
              <w:spacing w:after="0" w:line="240" w:lineRule="auto"/>
              <w:jc w:val="both"/>
              <w:rPr>
                <w:rFonts w:ascii="Arial" w:eastAsia="Calibri" w:hAnsi="Arial"/>
                <w:sz w:val="28"/>
                <w:szCs w:val="28"/>
                <w:lang w:val="en-US" w:eastAsia="en-US" w:bidi="ar-MA"/>
              </w:rPr>
            </w:pPr>
            <w:r>
              <w:rPr>
                <w:rFonts w:ascii="Arial" w:eastAsia="Calibri" w:hAnsi="Arial" w:hint="cs"/>
                <w:sz w:val="28"/>
                <w:szCs w:val="28"/>
                <w:rtl/>
                <w:lang w:val="en-US" w:eastAsia="en-US" w:bidi="ar-MA"/>
              </w:rPr>
              <w:t xml:space="preserve">تقويم مدى تطبيق المكتسبات </w:t>
            </w:r>
            <w:r>
              <w:rPr>
                <w:rFonts w:ascii="Arial" w:eastAsia="Calibri" w:hAnsi="Arial" w:hint="cs"/>
                <w:sz w:val="28"/>
                <w:szCs w:val="28"/>
                <w:rtl/>
                <w:lang w:val="en-US" w:eastAsia="en-US" w:bidi="ar-MA"/>
              </w:rPr>
              <w:t>والتعلمات</w:t>
            </w:r>
          </w:p>
        </w:tc>
        <w:tc>
          <w:tcPr>
            <w:tcW w:w="1134" w:type="dxa"/>
          </w:tcPr>
          <w:p w:rsidR="00404263" w:rsidRPr="00DF2C38" w:rsidP="000F35A7">
            <w:pPr>
              <w:tabs>
                <w:tab w:val="left" w:pos="2136"/>
              </w:tabs>
              <w:bidi/>
              <w:spacing w:after="0" w:line="240" w:lineRule="auto"/>
              <w:rPr>
                <w:rFonts w:ascii="Arial" w:eastAsia="Calibri" w:hAnsi="Arial"/>
                <w:sz w:val="28"/>
                <w:szCs w:val="28"/>
                <w:rtl/>
                <w:lang w:val="en-US" w:eastAsia="en-US" w:bidi="ar-MA"/>
              </w:rPr>
            </w:pPr>
          </w:p>
          <w:p w:rsidR="00FC7849" w:rsidP="000F35A7">
            <w:pPr>
              <w:tabs>
                <w:tab w:val="left" w:pos="2136"/>
              </w:tabs>
              <w:bidi/>
              <w:spacing w:after="0" w:line="240" w:lineRule="auto"/>
              <w:rPr>
                <w:rFonts w:ascii="Arial" w:eastAsia="Calibri" w:hAnsi="Arial"/>
                <w:sz w:val="28"/>
                <w:szCs w:val="28"/>
                <w:rtl/>
                <w:lang w:val="en-US" w:eastAsia="en-US" w:bidi="ar-MA"/>
              </w:rPr>
            </w:pPr>
          </w:p>
          <w:p w:rsidR="00FC7849" w:rsidP="000F35A7">
            <w:pPr>
              <w:tabs>
                <w:tab w:val="left" w:pos="2136"/>
              </w:tabs>
              <w:bidi/>
              <w:spacing w:after="0" w:line="240" w:lineRule="auto"/>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استحضار</w:t>
            </w:r>
            <w:r>
              <w:rPr>
                <w:rFonts w:ascii="Arial" w:eastAsia="Calibri" w:hAnsi="Arial" w:hint="cs"/>
                <w:sz w:val="28"/>
                <w:szCs w:val="28"/>
                <w:rtl/>
                <w:lang w:val="en-US" w:eastAsia="en-US" w:bidi="ar-MA"/>
              </w:rPr>
              <w:t xml:space="preserve"> المكتسبات</w:t>
            </w:r>
          </w:p>
          <w:p w:rsidR="007E0C73" w:rsidP="000F35A7">
            <w:pPr>
              <w:tabs>
                <w:tab w:val="left" w:pos="2136"/>
              </w:tabs>
              <w:bidi/>
              <w:spacing w:after="0" w:line="240" w:lineRule="auto"/>
              <w:rPr>
                <w:rFonts w:ascii="Arial" w:eastAsia="Calibri" w:hAnsi="Arial"/>
                <w:sz w:val="28"/>
                <w:szCs w:val="28"/>
                <w:rtl/>
                <w:lang w:val="en-US" w:eastAsia="en-US" w:bidi="ar-MA"/>
              </w:rPr>
            </w:pPr>
          </w:p>
          <w:p w:rsidR="00FC7849" w:rsidP="000F35A7">
            <w:pPr>
              <w:tabs>
                <w:tab w:val="left" w:pos="2136"/>
              </w:tabs>
              <w:bidi/>
              <w:spacing w:after="0" w:line="240" w:lineRule="auto"/>
              <w:rPr>
                <w:rFonts w:ascii="Arial" w:eastAsia="Calibri" w:hAnsi="Arial"/>
                <w:sz w:val="28"/>
                <w:szCs w:val="28"/>
                <w:rtl/>
                <w:lang w:val="en-US" w:eastAsia="en-US" w:bidi="ar-MA"/>
              </w:rPr>
            </w:pPr>
          </w:p>
          <w:p w:rsidR="00FC7849" w:rsidP="000F35A7">
            <w:pPr>
              <w:tabs>
                <w:tab w:val="left" w:pos="2136"/>
              </w:tabs>
              <w:bidi/>
              <w:spacing w:after="0" w:line="240" w:lineRule="auto"/>
              <w:rPr>
                <w:rFonts w:ascii="Arial" w:eastAsia="Calibri" w:hAnsi="Arial"/>
                <w:sz w:val="28"/>
                <w:szCs w:val="28"/>
                <w:rtl/>
                <w:lang w:val="en-US" w:eastAsia="en-US" w:bidi="ar-MA"/>
              </w:rPr>
            </w:pPr>
          </w:p>
          <w:p w:rsidR="007E0C73" w:rsidP="000F35A7">
            <w:pPr>
              <w:tabs>
                <w:tab w:val="left" w:pos="2136"/>
              </w:tabs>
              <w:bidi/>
              <w:spacing w:after="0" w:line="240" w:lineRule="auto"/>
              <w:rPr>
                <w:rFonts w:ascii="Arial" w:eastAsia="Calibri" w:hAnsi="Arial" w:hint="cs"/>
                <w:sz w:val="28"/>
                <w:szCs w:val="28"/>
                <w:rtl/>
                <w:lang w:val="en-US" w:eastAsia="en-US" w:bidi="ar-MA"/>
              </w:rPr>
            </w:pPr>
          </w:p>
          <w:p w:rsidR="00FC7849" w:rsidP="000F35A7">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يقرأ المتعلمون بالتناوب .</w:t>
            </w:r>
          </w:p>
          <w:p w:rsidR="007C4F2B" w:rsidP="000F35A7">
            <w:pPr>
              <w:tabs>
                <w:tab w:val="left" w:pos="2136"/>
              </w:tabs>
              <w:bidi/>
              <w:spacing w:after="0" w:line="240" w:lineRule="auto"/>
              <w:rPr>
                <w:rFonts w:ascii="Arial" w:eastAsia="Calibri" w:hAnsi="Arial"/>
                <w:sz w:val="28"/>
                <w:szCs w:val="28"/>
                <w:rtl/>
                <w:lang w:val="en-US" w:eastAsia="en-US" w:bidi="ar-MA"/>
              </w:rPr>
            </w:pPr>
          </w:p>
          <w:p w:rsidR="00FC7849" w:rsidRPr="00DF2C38" w:rsidP="000F35A7">
            <w:pPr>
              <w:tabs>
                <w:tab w:val="left" w:pos="2136"/>
              </w:tabs>
              <w:bidi/>
              <w:spacing w:after="0" w:line="240" w:lineRule="auto"/>
              <w:rPr>
                <w:rFonts w:ascii="Arial" w:eastAsia="Calibri" w:hAnsi="Arial"/>
                <w:sz w:val="28"/>
                <w:szCs w:val="28"/>
                <w:rtl/>
                <w:lang w:val="en-US" w:eastAsia="en-US" w:bidi="ar-MA"/>
              </w:rPr>
            </w:pPr>
          </w:p>
          <w:p w:rsidR="00404263" w:rsidP="000F35A7">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يحدد المتعلم</w:t>
            </w:r>
            <w:r w:rsidR="007E0C73">
              <w:rPr>
                <w:rFonts w:ascii="Arial" w:eastAsia="Calibri" w:hAnsi="Arial" w:hint="cs"/>
                <w:sz w:val="28"/>
                <w:szCs w:val="28"/>
                <w:rtl/>
                <w:lang w:val="en-US" w:eastAsia="en-US" w:bidi="ar-MA"/>
              </w:rPr>
              <w:t>ون</w:t>
            </w:r>
            <w:r>
              <w:rPr>
                <w:rFonts w:ascii="Arial" w:eastAsia="Calibri" w:hAnsi="Arial" w:hint="cs"/>
                <w:sz w:val="28"/>
                <w:szCs w:val="28"/>
                <w:rtl/>
                <w:lang w:val="en-US" w:eastAsia="en-US" w:bidi="ar-MA"/>
              </w:rPr>
              <w:t xml:space="preserve"> مضمون النص ويحاول</w:t>
            </w:r>
            <w:r w:rsidR="007E0C73">
              <w:rPr>
                <w:rFonts w:ascii="Arial" w:eastAsia="Calibri" w:hAnsi="Arial" w:hint="cs"/>
                <w:sz w:val="28"/>
                <w:szCs w:val="28"/>
                <w:rtl/>
                <w:lang w:val="en-US" w:eastAsia="en-US" w:bidi="ar-MA"/>
              </w:rPr>
              <w:t>ون</w:t>
            </w:r>
            <w:r>
              <w:rPr>
                <w:rFonts w:ascii="Arial" w:eastAsia="Calibri" w:hAnsi="Arial" w:hint="cs"/>
                <w:sz w:val="28"/>
                <w:szCs w:val="28"/>
                <w:rtl/>
                <w:lang w:val="en-US" w:eastAsia="en-US" w:bidi="ar-MA"/>
              </w:rPr>
              <w:t xml:space="preserve"> </w:t>
            </w:r>
            <w:r>
              <w:rPr>
                <w:rFonts w:ascii="Arial" w:eastAsia="Calibri" w:hAnsi="Arial" w:hint="cs"/>
                <w:sz w:val="28"/>
                <w:szCs w:val="28"/>
                <w:rtl/>
                <w:lang w:val="en-US" w:eastAsia="en-US" w:bidi="ar-MA"/>
              </w:rPr>
              <w:t>ربطه</w:t>
            </w:r>
            <w:r>
              <w:rPr>
                <w:rFonts w:ascii="Arial" w:eastAsia="Calibri" w:hAnsi="Arial" w:hint="cs"/>
                <w:sz w:val="28"/>
                <w:szCs w:val="28"/>
                <w:rtl/>
                <w:lang w:val="en-US" w:eastAsia="en-US" w:bidi="ar-MA"/>
              </w:rPr>
              <w:t xml:space="preserve"> بموضوع الدرس</w:t>
            </w:r>
          </w:p>
          <w:p w:rsidR="007D62DA" w:rsidP="000F35A7">
            <w:pPr>
              <w:tabs>
                <w:tab w:val="left" w:pos="2136"/>
              </w:tabs>
              <w:bidi/>
              <w:spacing w:after="0" w:line="240" w:lineRule="auto"/>
              <w:rPr>
                <w:rFonts w:ascii="Arial" w:eastAsia="Calibri" w:hAnsi="Arial"/>
                <w:sz w:val="28"/>
                <w:szCs w:val="28"/>
                <w:rtl/>
                <w:lang w:val="en-US" w:eastAsia="en-US" w:bidi="ar-MA"/>
              </w:rPr>
            </w:pPr>
          </w:p>
          <w:p w:rsidR="007D62DA" w:rsidP="000F35A7">
            <w:pPr>
              <w:tabs>
                <w:tab w:val="left" w:pos="2136"/>
              </w:tabs>
              <w:bidi/>
              <w:spacing w:after="0" w:line="240" w:lineRule="auto"/>
              <w:rPr>
                <w:rFonts w:ascii="Arial" w:eastAsia="Calibri" w:hAnsi="Arial"/>
                <w:sz w:val="28"/>
                <w:szCs w:val="28"/>
                <w:rtl/>
                <w:lang w:val="en-US" w:eastAsia="en-US" w:bidi="ar-MA"/>
              </w:rPr>
            </w:pPr>
          </w:p>
          <w:p w:rsidR="007D62DA" w:rsidP="000F35A7">
            <w:pPr>
              <w:tabs>
                <w:tab w:val="left" w:pos="2136"/>
              </w:tabs>
              <w:bidi/>
              <w:spacing w:after="0" w:line="240" w:lineRule="auto"/>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 xml:space="preserve">يحدد المتعلم الأساليب والروابط </w:t>
            </w:r>
            <w:r>
              <w:rPr>
                <w:rFonts w:ascii="Arial" w:eastAsia="Calibri" w:hAnsi="Arial" w:hint="cs"/>
                <w:sz w:val="28"/>
                <w:szCs w:val="28"/>
                <w:rtl/>
                <w:lang w:val="en-US" w:eastAsia="en-US" w:bidi="ar-MA"/>
              </w:rPr>
              <w:t>الحجاجية</w:t>
            </w:r>
          </w:p>
          <w:p w:rsidR="007E0C73" w:rsidP="000F35A7">
            <w:pPr>
              <w:tabs>
                <w:tab w:val="left" w:pos="2136"/>
              </w:tabs>
              <w:bidi/>
              <w:spacing w:after="0" w:line="240" w:lineRule="auto"/>
              <w:rPr>
                <w:rFonts w:ascii="Arial" w:eastAsia="Calibri" w:hAnsi="Arial" w:hint="cs"/>
                <w:sz w:val="28"/>
                <w:szCs w:val="28"/>
                <w:rtl/>
                <w:lang w:val="en-US" w:eastAsia="en-US" w:bidi="ar-MA"/>
              </w:rPr>
            </w:pPr>
          </w:p>
          <w:p w:rsidR="007E0C73" w:rsidP="000F35A7">
            <w:pPr>
              <w:tabs>
                <w:tab w:val="left" w:pos="2136"/>
              </w:tabs>
              <w:bidi/>
              <w:spacing w:after="0" w:line="240" w:lineRule="auto"/>
              <w:rPr>
                <w:rFonts w:ascii="Arial" w:eastAsia="Calibri" w:hAnsi="Arial" w:hint="cs"/>
                <w:sz w:val="28"/>
                <w:szCs w:val="28"/>
                <w:rtl/>
                <w:lang w:val="en-US" w:eastAsia="en-US" w:bidi="ar-MA"/>
              </w:rPr>
            </w:pPr>
          </w:p>
          <w:p w:rsidR="007E0C73" w:rsidP="000F35A7">
            <w:pPr>
              <w:tabs>
                <w:tab w:val="left" w:pos="2136"/>
              </w:tabs>
              <w:bidi/>
              <w:spacing w:after="0" w:line="240" w:lineRule="auto"/>
              <w:rPr>
                <w:rFonts w:ascii="Arial" w:eastAsia="Calibri" w:hAnsi="Arial" w:hint="cs"/>
                <w:sz w:val="28"/>
                <w:szCs w:val="28"/>
                <w:rtl/>
                <w:lang w:val="en-US" w:eastAsia="en-US" w:bidi="ar-MA"/>
              </w:rPr>
            </w:pPr>
          </w:p>
          <w:p w:rsidR="007E0C73" w:rsidP="000F35A7">
            <w:pPr>
              <w:tabs>
                <w:tab w:val="left" w:pos="2136"/>
              </w:tabs>
              <w:bidi/>
              <w:spacing w:after="0" w:line="240" w:lineRule="auto"/>
              <w:rPr>
                <w:rFonts w:ascii="Arial" w:eastAsia="Calibri" w:hAnsi="Arial" w:hint="cs"/>
                <w:sz w:val="28"/>
                <w:szCs w:val="28"/>
                <w:rtl/>
                <w:lang w:val="en-US" w:eastAsia="en-US" w:bidi="ar-MA"/>
              </w:rPr>
            </w:pPr>
          </w:p>
          <w:p w:rsidR="007E0C73" w:rsidP="000F35A7">
            <w:pPr>
              <w:tabs>
                <w:tab w:val="left" w:pos="2136"/>
              </w:tabs>
              <w:bidi/>
              <w:spacing w:after="0" w:line="240" w:lineRule="auto"/>
              <w:rPr>
                <w:rFonts w:ascii="Arial" w:eastAsia="Calibri" w:hAnsi="Arial" w:hint="cs"/>
                <w:sz w:val="28"/>
                <w:szCs w:val="28"/>
                <w:rtl/>
                <w:lang w:val="en-US" w:eastAsia="en-US" w:bidi="ar-MA"/>
              </w:rPr>
            </w:pPr>
          </w:p>
          <w:p w:rsidR="007E0C73" w:rsidP="000F35A7">
            <w:pPr>
              <w:tabs>
                <w:tab w:val="left" w:pos="2136"/>
              </w:tabs>
              <w:bidi/>
              <w:spacing w:after="0" w:line="240" w:lineRule="auto"/>
              <w:rPr>
                <w:rFonts w:ascii="Arial" w:eastAsia="Calibri" w:hAnsi="Arial" w:hint="cs"/>
                <w:sz w:val="28"/>
                <w:szCs w:val="28"/>
                <w:rtl/>
                <w:lang w:val="en-US" w:eastAsia="en-US" w:bidi="ar-MA"/>
              </w:rPr>
            </w:pPr>
          </w:p>
          <w:p w:rsidR="007E0C73" w:rsidP="000F35A7">
            <w:pPr>
              <w:tabs>
                <w:tab w:val="left" w:pos="2136"/>
              </w:tabs>
              <w:bidi/>
              <w:spacing w:after="0" w:line="240" w:lineRule="auto"/>
              <w:rPr>
                <w:rFonts w:ascii="Arial" w:eastAsia="Calibri" w:hAnsi="Arial" w:hint="cs"/>
                <w:sz w:val="28"/>
                <w:szCs w:val="28"/>
                <w:rtl/>
                <w:lang w:val="en-US" w:eastAsia="en-US" w:bidi="ar-MA"/>
              </w:rPr>
            </w:pPr>
          </w:p>
          <w:p w:rsidR="007E0C73" w:rsidRPr="00DF2C38" w:rsidP="000F35A7">
            <w:pPr>
              <w:tabs>
                <w:tab w:val="left" w:pos="2136"/>
              </w:tabs>
              <w:bidi/>
              <w:spacing w:after="0" w:line="240" w:lineRule="auto"/>
              <w:rPr>
                <w:rFonts w:ascii="Arial" w:eastAsia="Calibri" w:hAnsi="Arial"/>
                <w:sz w:val="28"/>
                <w:szCs w:val="28"/>
                <w:rtl/>
                <w:lang w:val="en-US" w:eastAsia="en-US" w:bidi="ar-MA"/>
              </w:rPr>
            </w:pPr>
          </w:p>
          <w:p w:rsidR="00404263" w:rsidRPr="00DF2C38" w:rsidP="000F35A7">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يستنتج القاعدة انطلاقا مما لاحظه </w:t>
            </w:r>
            <w:r>
              <w:rPr>
                <w:rFonts w:ascii="Arial" w:eastAsia="Calibri" w:hAnsi="Arial" w:hint="cs"/>
                <w:sz w:val="28"/>
                <w:szCs w:val="28"/>
                <w:rtl/>
                <w:lang w:val="en-US" w:eastAsia="en-US" w:bidi="ar-MA"/>
              </w:rPr>
              <w:t>وحلله</w:t>
            </w:r>
          </w:p>
          <w:p w:rsidR="00806D9D" w:rsidP="000F35A7">
            <w:pPr>
              <w:tabs>
                <w:tab w:val="left" w:pos="2136"/>
              </w:tabs>
              <w:bidi/>
              <w:spacing w:after="0" w:line="240" w:lineRule="auto"/>
              <w:rPr>
                <w:rFonts w:ascii="Arial" w:eastAsia="Calibri" w:hAnsi="Arial"/>
                <w:sz w:val="28"/>
                <w:szCs w:val="28"/>
                <w:rtl/>
                <w:lang w:val="en-US" w:eastAsia="en-US" w:bidi="ar-MA"/>
              </w:rPr>
            </w:pPr>
          </w:p>
          <w:p w:rsidR="00696758" w:rsidP="000F35A7">
            <w:pPr>
              <w:tabs>
                <w:tab w:val="left" w:pos="2136"/>
              </w:tabs>
              <w:bidi/>
              <w:spacing w:after="0" w:line="240" w:lineRule="auto"/>
              <w:rPr>
                <w:rFonts w:ascii="Arial" w:eastAsia="Calibri" w:hAnsi="Arial" w:hint="cs"/>
                <w:sz w:val="28"/>
                <w:szCs w:val="28"/>
                <w:rtl/>
                <w:lang w:val="en-US" w:eastAsia="en-US" w:bidi="ar-MA"/>
              </w:rPr>
            </w:pPr>
          </w:p>
          <w:p w:rsidR="00F76812" w:rsidP="00F76812">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يتأمل البيتين ويطبق  مكتسباته</w:t>
            </w:r>
          </w:p>
          <w:p w:rsidR="00696758" w:rsidP="000F35A7">
            <w:pPr>
              <w:tabs>
                <w:tab w:val="left" w:pos="2136"/>
              </w:tabs>
              <w:bidi/>
              <w:spacing w:after="0" w:line="240" w:lineRule="auto"/>
              <w:rPr>
                <w:rFonts w:ascii="Arial" w:eastAsia="Calibri" w:hAnsi="Arial"/>
                <w:sz w:val="28"/>
                <w:szCs w:val="28"/>
                <w:rtl/>
                <w:lang w:val="en-US" w:eastAsia="en-US" w:bidi="ar-MA"/>
              </w:rPr>
            </w:pPr>
          </w:p>
          <w:p w:rsidR="00696758" w:rsidRPr="00DF2C38" w:rsidP="000F35A7">
            <w:pPr>
              <w:tabs>
                <w:tab w:val="left" w:pos="2136"/>
              </w:tabs>
              <w:bidi/>
              <w:spacing w:after="0" w:line="240" w:lineRule="auto"/>
              <w:rPr>
                <w:rFonts w:ascii="Arial" w:eastAsia="Calibri" w:hAnsi="Arial"/>
                <w:sz w:val="28"/>
                <w:szCs w:val="28"/>
                <w:rtl/>
                <w:lang w:val="en-US" w:eastAsia="en-US" w:bidi="ar-MA"/>
              </w:rPr>
            </w:pPr>
          </w:p>
          <w:p w:rsidR="00CE6F6E" w:rsidP="000F35A7">
            <w:pPr>
              <w:tabs>
                <w:tab w:val="left" w:pos="2136"/>
              </w:tabs>
              <w:bidi/>
              <w:spacing w:after="0" w:line="240" w:lineRule="auto"/>
              <w:rPr>
                <w:rFonts w:ascii="Arial" w:eastAsia="Calibri" w:hAnsi="Arial"/>
                <w:sz w:val="28"/>
                <w:szCs w:val="28"/>
                <w:rtl/>
                <w:lang w:val="en-US" w:eastAsia="en-US" w:bidi="ar-MA"/>
              </w:rPr>
            </w:pPr>
          </w:p>
          <w:p w:rsidR="006401DA" w:rsidRPr="00DF2C38" w:rsidP="000F35A7">
            <w:pPr>
              <w:tabs>
                <w:tab w:val="left" w:pos="2136"/>
              </w:tabs>
              <w:bidi/>
              <w:spacing w:after="0" w:line="240" w:lineRule="auto"/>
              <w:rPr>
                <w:rFonts w:ascii="Arial" w:eastAsia="Calibri" w:hAnsi="Arial"/>
                <w:sz w:val="28"/>
                <w:szCs w:val="28"/>
                <w:lang w:val="en-US" w:eastAsia="en-US" w:bidi="ar-MA"/>
              </w:rPr>
            </w:pPr>
          </w:p>
        </w:tc>
        <w:tc>
          <w:tcPr>
            <w:tcW w:w="1482" w:type="dxa"/>
          </w:tcPr>
          <w:p w:rsidR="00404263" w:rsidRPr="00DF2C38" w:rsidP="000F35A7">
            <w:pPr>
              <w:tabs>
                <w:tab w:val="left" w:pos="2136"/>
              </w:tabs>
              <w:bidi/>
              <w:spacing w:after="0" w:line="240" w:lineRule="auto"/>
              <w:rPr>
                <w:rFonts w:ascii="Arial" w:eastAsia="Calibri" w:hAnsi="Arial"/>
                <w:sz w:val="28"/>
                <w:szCs w:val="28"/>
                <w:rtl/>
                <w:lang w:val="en-US" w:eastAsia="en-US" w:bidi="ar-MA"/>
              </w:rPr>
            </w:pPr>
          </w:p>
          <w:p w:rsidR="007E0C73" w:rsidP="000F35A7">
            <w:pPr>
              <w:tabs>
                <w:tab w:val="left" w:pos="2136"/>
              </w:tabs>
              <w:bidi/>
              <w:spacing w:after="0" w:line="240" w:lineRule="auto"/>
              <w:jc w:val="both"/>
              <w:rPr>
                <w:rFonts w:ascii="Arial" w:eastAsia="Calibri" w:hAnsi="Arial" w:hint="cs"/>
                <w:sz w:val="28"/>
                <w:szCs w:val="28"/>
                <w:rtl/>
                <w:lang w:val="en-US" w:eastAsia="en-US" w:bidi="ar-MA"/>
              </w:rPr>
            </w:pPr>
            <w:r w:rsidRPr="00DF2C38">
              <w:rPr>
                <w:rFonts w:ascii="Arial" w:eastAsia="Calibri" w:hAnsi="Arial" w:hint="cs"/>
                <w:sz w:val="28"/>
                <w:szCs w:val="28"/>
                <w:rtl/>
                <w:lang w:val="en-US" w:eastAsia="en-US" w:bidi="ar-MA"/>
              </w:rPr>
              <w:t>تحفي</w:t>
            </w:r>
            <w:r>
              <w:rPr>
                <w:rFonts w:ascii="Arial" w:eastAsia="Calibri" w:hAnsi="Arial" w:hint="cs"/>
                <w:sz w:val="28"/>
                <w:szCs w:val="28"/>
                <w:rtl/>
                <w:lang w:val="en-US" w:eastAsia="en-US" w:bidi="ar-MA"/>
              </w:rPr>
              <w:t xml:space="preserve">ز المتعلمين على استحضار </w:t>
            </w:r>
            <w:r>
              <w:rPr>
                <w:rFonts w:ascii="Arial" w:eastAsia="Calibri" w:hAnsi="Arial" w:hint="cs"/>
                <w:sz w:val="28"/>
                <w:szCs w:val="28"/>
                <w:rtl/>
                <w:lang w:val="en-US" w:eastAsia="en-US" w:bidi="ar-MA"/>
              </w:rPr>
              <w:t>تعلمات</w:t>
            </w:r>
            <w:r>
              <w:rPr>
                <w:rFonts w:ascii="Arial" w:eastAsia="Calibri" w:hAnsi="Arial" w:hint="cs"/>
                <w:sz w:val="28"/>
                <w:szCs w:val="28"/>
                <w:rtl/>
                <w:lang w:val="en-US" w:eastAsia="en-US" w:bidi="ar-MA"/>
              </w:rPr>
              <w:t xml:space="preserve"> الدرس السابق</w:t>
            </w:r>
            <w:r w:rsidRPr="00DF2C38">
              <w:rPr>
                <w:rFonts w:ascii="Arial" w:eastAsia="Calibri" w:hAnsi="Arial" w:hint="cs"/>
                <w:sz w:val="28"/>
                <w:szCs w:val="28"/>
                <w:rtl/>
                <w:lang w:val="en-US" w:eastAsia="en-US" w:bidi="ar-MA"/>
              </w:rPr>
              <w:t xml:space="preserve"> </w:t>
            </w:r>
          </w:p>
          <w:p w:rsidR="007E0C73" w:rsidP="000F35A7">
            <w:pPr>
              <w:tabs>
                <w:tab w:val="left" w:pos="2136"/>
              </w:tabs>
              <w:bidi/>
              <w:spacing w:after="0" w:line="240" w:lineRule="auto"/>
              <w:jc w:val="both"/>
              <w:rPr>
                <w:rFonts w:ascii="Arial" w:eastAsia="Calibri" w:hAnsi="Arial" w:hint="cs"/>
                <w:sz w:val="28"/>
                <w:szCs w:val="28"/>
                <w:rtl/>
                <w:lang w:val="en-US" w:eastAsia="en-US" w:bidi="ar-MA"/>
              </w:rPr>
            </w:pPr>
          </w:p>
          <w:p w:rsidR="00404263" w:rsidRPr="00DF2C38" w:rsidP="000F35A7">
            <w:pPr>
              <w:tabs>
                <w:tab w:val="left" w:pos="2136"/>
              </w:tabs>
              <w:bidi/>
              <w:spacing w:after="0" w:line="240" w:lineRule="auto"/>
              <w:rPr>
                <w:rFonts w:ascii="Arial" w:eastAsia="Calibri" w:hAnsi="Arial"/>
                <w:sz w:val="28"/>
                <w:szCs w:val="28"/>
                <w:rtl/>
                <w:lang w:val="en-US" w:eastAsia="en-US" w:bidi="ar-MA"/>
              </w:rPr>
            </w:pPr>
          </w:p>
          <w:p w:rsidR="00806D9D" w:rsidP="000F35A7">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يدعو المتعلمين إلى قراءة نص </w:t>
            </w:r>
            <w:r>
              <w:rPr>
                <w:rFonts w:ascii="Arial" w:eastAsia="Calibri" w:hAnsi="Arial" w:hint="cs"/>
                <w:sz w:val="28"/>
                <w:szCs w:val="28"/>
                <w:rtl/>
                <w:lang w:val="en-US" w:eastAsia="en-US" w:bidi="ar-MA"/>
              </w:rPr>
              <w:t>الانطلاق .</w:t>
            </w:r>
            <w:r w:rsidRPr="00DF2C38">
              <w:rPr>
                <w:rFonts w:ascii="Arial" w:eastAsia="Calibri" w:hAnsi="Arial" w:hint="cs"/>
                <w:sz w:val="28"/>
                <w:szCs w:val="28"/>
                <w:rtl/>
                <w:lang w:val="en-US" w:eastAsia="en-US" w:bidi="ar-MA"/>
              </w:rPr>
              <w:t xml:space="preserve"> </w:t>
            </w:r>
          </w:p>
          <w:p w:rsidR="00CE6F6E" w:rsidP="000F35A7">
            <w:pPr>
              <w:tabs>
                <w:tab w:val="left" w:pos="2136"/>
              </w:tabs>
              <w:bidi/>
              <w:spacing w:after="0" w:line="240" w:lineRule="auto"/>
              <w:rPr>
                <w:rFonts w:ascii="Arial" w:eastAsia="Calibri" w:hAnsi="Arial"/>
                <w:sz w:val="28"/>
                <w:szCs w:val="28"/>
                <w:rtl/>
                <w:lang w:val="en-US" w:eastAsia="en-US" w:bidi="ar-MA"/>
              </w:rPr>
            </w:pPr>
          </w:p>
          <w:p w:rsidR="00CE6F6E" w:rsidP="000F35A7">
            <w:pPr>
              <w:tabs>
                <w:tab w:val="left" w:pos="2136"/>
              </w:tabs>
              <w:bidi/>
              <w:spacing w:after="0" w:line="240" w:lineRule="auto"/>
              <w:rPr>
                <w:rFonts w:ascii="Arial" w:eastAsia="Calibri" w:hAnsi="Arial"/>
                <w:sz w:val="28"/>
                <w:szCs w:val="28"/>
                <w:rtl/>
                <w:lang w:val="en-US" w:eastAsia="en-US" w:bidi="ar-MA"/>
              </w:rPr>
            </w:pPr>
          </w:p>
          <w:p w:rsidR="007D62DA" w:rsidP="000F35A7">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يحفزهم على الدرس الجديد معنى 'البلاغة' و ' الإقناع '</w:t>
            </w:r>
            <w:r w:rsidRPr="00DF2C38">
              <w:rPr>
                <w:rFonts w:ascii="Arial" w:eastAsia="Calibri" w:hAnsi="Arial" w:hint="cs"/>
                <w:sz w:val="28"/>
                <w:szCs w:val="28"/>
                <w:rtl/>
                <w:lang w:val="en-US" w:eastAsia="en-US" w:bidi="ar-MA"/>
              </w:rPr>
              <w:t xml:space="preserve"> .</w:t>
            </w:r>
          </w:p>
          <w:p w:rsidR="007D62DA" w:rsidP="000F35A7">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و</w:t>
            </w:r>
            <w:r>
              <w:rPr>
                <w:rFonts w:ascii="Arial" w:eastAsia="Calibri" w:hAnsi="Arial" w:hint="cs"/>
                <w:sz w:val="28"/>
                <w:szCs w:val="28"/>
                <w:rtl/>
                <w:lang w:val="en-US" w:eastAsia="en-US" w:bidi="ar-MA"/>
              </w:rPr>
              <w:t xml:space="preserve">يسأل عن مضمون النص </w:t>
            </w:r>
          </w:p>
          <w:p w:rsidR="007D62DA" w:rsidP="000F35A7">
            <w:pPr>
              <w:tabs>
                <w:tab w:val="left" w:pos="2136"/>
              </w:tabs>
              <w:bidi/>
              <w:spacing w:after="0" w:line="240" w:lineRule="auto"/>
              <w:rPr>
                <w:rFonts w:ascii="Arial" w:eastAsia="Calibri" w:hAnsi="Arial"/>
                <w:sz w:val="28"/>
                <w:szCs w:val="28"/>
                <w:rtl/>
                <w:lang w:val="en-US" w:eastAsia="en-US" w:bidi="ar-MA"/>
              </w:rPr>
            </w:pPr>
          </w:p>
          <w:p w:rsidR="00274313" w:rsidP="000F35A7">
            <w:pPr>
              <w:tabs>
                <w:tab w:val="left" w:pos="2136"/>
              </w:tabs>
              <w:bidi/>
              <w:spacing w:after="0" w:line="240" w:lineRule="auto"/>
              <w:rPr>
                <w:rFonts w:ascii="Arial" w:eastAsia="Calibri" w:hAnsi="Arial"/>
                <w:sz w:val="28"/>
                <w:szCs w:val="28"/>
                <w:rtl/>
                <w:lang w:val="en-US" w:eastAsia="en-US" w:bidi="ar-MA"/>
              </w:rPr>
            </w:pPr>
          </w:p>
          <w:p w:rsidR="00CE6F6E" w:rsidP="000F35A7">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يطلب من المتعلمين تحديد العناصر والأساليب اللغوية </w:t>
            </w:r>
            <w:r>
              <w:rPr>
                <w:rFonts w:ascii="Arial" w:eastAsia="Calibri" w:hAnsi="Arial" w:hint="cs"/>
                <w:sz w:val="28"/>
                <w:szCs w:val="28"/>
                <w:rtl/>
                <w:lang w:val="en-US" w:eastAsia="en-US" w:bidi="ar-MA"/>
              </w:rPr>
              <w:t>والحجاجية</w:t>
            </w:r>
            <w:r>
              <w:rPr>
                <w:rFonts w:ascii="Arial" w:eastAsia="Calibri" w:hAnsi="Arial" w:hint="cs"/>
                <w:sz w:val="28"/>
                <w:szCs w:val="28"/>
                <w:rtl/>
                <w:lang w:val="en-US" w:eastAsia="en-US" w:bidi="ar-MA"/>
              </w:rPr>
              <w:t xml:space="preserve"> الموظفة في النص </w:t>
            </w:r>
          </w:p>
          <w:p w:rsidR="007D62DA" w:rsidP="000F35A7">
            <w:pPr>
              <w:tabs>
                <w:tab w:val="left" w:pos="2136"/>
              </w:tabs>
              <w:bidi/>
              <w:spacing w:after="0" w:line="240" w:lineRule="auto"/>
              <w:rPr>
                <w:rFonts w:ascii="Arial" w:eastAsia="Calibri" w:hAnsi="Arial" w:hint="cs"/>
                <w:sz w:val="28"/>
                <w:szCs w:val="28"/>
                <w:rtl/>
                <w:lang w:val="en-US" w:eastAsia="en-US" w:bidi="ar-MA"/>
              </w:rPr>
            </w:pPr>
          </w:p>
          <w:p w:rsidR="007E0C73" w:rsidP="000F35A7">
            <w:pPr>
              <w:tabs>
                <w:tab w:val="left" w:pos="2136"/>
              </w:tabs>
              <w:bidi/>
              <w:spacing w:after="0" w:line="240" w:lineRule="auto"/>
              <w:rPr>
                <w:rFonts w:ascii="Arial" w:eastAsia="Calibri" w:hAnsi="Arial" w:hint="cs"/>
                <w:sz w:val="28"/>
                <w:szCs w:val="28"/>
                <w:rtl/>
                <w:lang w:val="en-US" w:eastAsia="en-US" w:bidi="ar-MA"/>
              </w:rPr>
            </w:pPr>
          </w:p>
          <w:p w:rsidR="007E0C73" w:rsidP="000F35A7">
            <w:pPr>
              <w:tabs>
                <w:tab w:val="left" w:pos="2136"/>
              </w:tabs>
              <w:bidi/>
              <w:spacing w:after="0" w:line="240" w:lineRule="auto"/>
              <w:rPr>
                <w:rFonts w:ascii="Arial" w:eastAsia="Calibri" w:hAnsi="Arial" w:hint="cs"/>
                <w:sz w:val="28"/>
                <w:szCs w:val="28"/>
                <w:rtl/>
                <w:lang w:val="en-US" w:eastAsia="en-US" w:bidi="ar-MA"/>
              </w:rPr>
            </w:pPr>
          </w:p>
          <w:p w:rsidR="007E0C73" w:rsidP="000F35A7">
            <w:pPr>
              <w:tabs>
                <w:tab w:val="left" w:pos="2136"/>
              </w:tabs>
              <w:bidi/>
              <w:spacing w:after="0" w:line="240" w:lineRule="auto"/>
              <w:rPr>
                <w:rFonts w:ascii="Arial" w:eastAsia="Calibri" w:hAnsi="Arial" w:hint="cs"/>
                <w:sz w:val="28"/>
                <w:szCs w:val="28"/>
                <w:rtl/>
                <w:lang w:val="en-US" w:eastAsia="en-US" w:bidi="ar-MA"/>
              </w:rPr>
            </w:pPr>
          </w:p>
          <w:p w:rsidR="007E0C73" w:rsidP="000F35A7">
            <w:pPr>
              <w:tabs>
                <w:tab w:val="left" w:pos="2136"/>
              </w:tabs>
              <w:bidi/>
              <w:spacing w:after="0" w:line="240" w:lineRule="auto"/>
              <w:rPr>
                <w:rFonts w:ascii="Arial" w:eastAsia="Calibri" w:hAnsi="Arial" w:hint="cs"/>
                <w:sz w:val="28"/>
                <w:szCs w:val="28"/>
                <w:rtl/>
                <w:lang w:val="en-US" w:eastAsia="en-US" w:bidi="ar-MA"/>
              </w:rPr>
            </w:pPr>
          </w:p>
          <w:p w:rsidR="007E0C73" w:rsidP="000F35A7">
            <w:pPr>
              <w:tabs>
                <w:tab w:val="left" w:pos="2136"/>
              </w:tabs>
              <w:bidi/>
              <w:spacing w:after="0" w:line="240" w:lineRule="auto"/>
              <w:rPr>
                <w:rFonts w:ascii="Arial" w:eastAsia="Calibri" w:hAnsi="Arial"/>
                <w:sz w:val="28"/>
                <w:szCs w:val="28"/>
                <w:rtl/>
                <w:lang w:val="en-US" w:eastAsia="en-US" w:bidi="ar-MA"/>
              </w:rPr>
            </w:pPr>
          </w:p>
          <w:p w:rsidR="007D62DA" w:rsidP="000F35A7">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يطلب من المتعلم استخلاص </w:t>
            </w:r>
            <w:r>
              <w:rPr>
                <w:rFonts w:ascii="Arial" w:eastAsia="Calibri" w:hAnsi="Arial" w:hint="cs"/>
                <w:sz w:val="28"/>
                <w:szCs w:val="28"/>
                <w:rtl/>
                <w:lang w:val="en-US" w:eastAsia="en-US" w:bidi="ar-MA"/>
              </w:rPr>
              <w:t>القاعدة</w:t>
            </w:r>
            <w:r>
              <w:rPr>
                <w:rFonts w:ascii="Arial" w:eastAsia="Calibri" w:hAnsi="Arial" w:hint="cs"/>
                <w:sz w:val="28"/>
                <w:szCs w:val="28"/>
                <w:rtl/>
                <w:lang w:val="en-US" w:eastAsia="en-US" w:bidi="ar-MA"/>
              </w:rPr>
              <w:t xml:space="preserve"> </w:t>
            </w:r>
          </w:p>
          <w:p w:rsidR="00CE6F6E" w:rsidP="000F35A7">
            <w:pPr>
              <w:tabs>
                <w:tab w:val="left" w:pos="2136"/>
              </w:tabs>
              <w:bidi/>
              <w:spacing w:after="0" w:line="240" w:lineRule="auto"/>
              <w:rPr>
                <w:rFonts w:ascii="Arial" w:eastAsia="Calibri" w:hAnsi="Arial"/>
                <w:sz w:val="28"/>
                <w:szCs w:val="28"/>
                <w:rtl/>
                <w:lang w:val="en-US" w:eastAsia="en-US" w:bidi="ar-MA"/>
              </w:rPr>
            </w:pPr>
          </w:p>
          <w:p w:rsidR="007D62DA" w:rsidP="000F35A7">
            <w:pPr>
              <w:tabs>
                <w:tab w:val="left" w:pos="2136"/>
              </w:tabs>
              <w:bidi/>
              <w:spacing w:after="0" w:line="240" w:lineRule="auto"/>
              <w:rPr>
                <w:rFonts w:ascii="Arial" w:eastAsia="Calibri" w:hAnsi="Arial"/>
                <w:sz w:val="28"/>
                <w:szCs w:val="28"/>
                <w:rtl/>
                <w:lang w:val="en-US" w:eastAsia="en-US" w:bidi="ar-MA"/>
              </w:rPr>
            </w:pPr>
          </w:p>
          <w:p w:rsidR="00CE6F6E" w:rsidP="000F35A7">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يطلب من المتعلم تحليل البيتين </w:t>
            </w:r>
            <w:r>
              <w:rPr>
                <w:rFonts w:ascii="Arial" w:eastAsia="Calibri" w:hAnsi="Arial" w:hint="cs"/>
                <w:sz w:val="28"/>
                <w:szCs w:val="28"/>
                <w:rtl/>
                <w:lang w:val="en-US" w:eastAsia="en-US" w:bidi="ar-MA"/>
              </w:rPr>
              <w:t>وأن</w:t>
            </w:r>
            <w:r>
              <w:rPr>
                <w:rFonts w:ascii="Arial" w:eastAsia="Calibri" w:hAnsi="Arial" w:hint="cs"/>
                <w:sz w:val="28"/>
                <w:szCs w:val="28"/>
                <w:rtl/>
                <w:lang w:val="en-US" w:eastAsia="en-US" w:bidi="ar-MA"/>
              </w:rPr>
              <w:t xml:space="preserve"> يحدد مظاهر بلاغة الإقناع</w:t>
            </w:r>
          </w:p>
          <w:p w:rsidR="00CE6F6E" w:rsidP="000F35A7">
            <w:pPr>
              <w:tabs>
                <w:tab w:val="left" w:pos="2136"/>
              </w:tabs>
              <w:bidi/>
              <w:spacing w:after="0" w:line="240" w:lineRule="auto"/>
              <w:rPr>
                <w:rFonts w:ascii="Arial" w:eastAsia="Calibri" w:hAnsi="Arial"/>
                <w:sz w:val="28"/>
                <w:szCs w:val="28"/>
                <w:rtl/>
                <w:lang w:val="en-US" w:eastAsia="en-US" w:bidi="ar-MA"/>
              </w:rPr>
            </w:pPr>
          </w:p>
          <w:p w:rsidR="00CE6F6E" w:rsidP="000F35A7">
            <w:pPr>
              <w:tabs>
                <w:tab w:val="left" w:pos="2136"/>
              </w:tabs>
              <w:bidi/>
              <w:spacing w:after="0" w:line="240" w:lineRule="auto"/>
              <w:rPr>
                <w:rFonts w:ascii="Arial" w:eastAsia="Calibri" w:hAnsi="Arial"/>
                <w:sz w:val="28"/>
                <w:szCs w:val="28"/>
                <w:rtl/>
                <w:lang w:val="en-US" w:eastAsia="en-US" w:bidi="ar-MA"/>
              </w:rPr>
            </w:pPr>
          </w:p>
          <w:p w:rsidR="00203298" w:rsidRPr="00DF2C38" w:rsidP="00203298">
            <w:pPr>
              <w:tabs>
                <w:tab w:val="left" w:pos="2136"/>
              </w:tabs>
              <w:bidi/>
              <w:spacing w:after="0" w:line="240" w:lineRule="auto"/>
              <w:rPr>
                <w:rFonts w:ascii="Arial" w:eastAsia="Calibri" w:hAnsi="Arial"/>
                <w:sz w:val="28"/>
                <w:szCs w:val="28"/>
                <w:rtl/>
                <w:lang w:val="en-US" w:eastAsia="en-US" w:bidi="ar-MA"/>
              </w:rPr>
            </w:pPr>
          </w:p>
        </w:tc>
        <w:tc>
          <w:tcPr>
            <w:tcW w:w="7512" w:type="dxa"/>
          </w:tcPr>
          <w:p w:rsidR="00784875" w:rsidP="000F35A7">
            <w:pPr>
              <w:bidi/>
              <w:spacing w:after="0" w:line="240" w:lineRule="auto"/>
              <w:jc w:val="both"/>
              <w:rPr>
                <w:rFonts w:ascii="Arial" w:eastAsia="Calibri" w:hAnsi="Arial"/>
                <w:b/>
                <w:bCs/>
                <w:i/>
                <w:iCs/>
                <w:sz w:val="28"/>
                <w:szCs w:val="28"/>
                <w:rtl/>
                <w:lang w:val="en-US" w:eastAsia="en-US" w:bidi="ar-MA"/>
              </w:rPr>
            </w:pPr>
          </w:p>
          <w:p w:rsidR="008B1D1F" w:rsidRPr="008B1D1F" w:rsidP="000F35A7">
            <w:pPr>
              <w:bidi/>
              <w:spacing w:after="0" w:line="240" w:lineRule="auto"/>
              <w:rPr>
                <w:rFonts w:ascii="Arial" w:eastAsia="Calibri" w:hAnsi="Arial"/>
                <w:b/>
                <w:bCs/>
                <w:i/>
                <w:iCs/>
                <w:sz w:val="28"/>
                <w:szCs w:val="28"/>
                <w:u w:val="single"/>
                <w:rtl/>
                <w:lang w:val="en-US" w:eastAsia="en-US" w:bidi="ar-MA"/>
              </w:rPr>
            </w:pPr>
            <w:r>
              <w:rPr>
                <w:rFonts w:ascii="Arial" w:eastAsia="Calibri" w:hAnsi="Arial" w:hint="cs"/>
                <w:b/>
                <w:bCs/>
                <w:i/>
                <w:iCs/>
                <w:sz w:val="28"/>
                <w:szCs w:val="28"/>
                <w:u w:val="single"/>
                <w:rtl/>
                <w:lang w:val="en-US" w:eastAsia="en-US" w:bidi="ar-MA"/>
              </w:rPr>
              <w:t>نص</w:t>
            </w:r>
            <w:r w:rsidRPr="008B1D1F">
              <w:rPr>
                <w:rFonts w:ascii="Arial" w:eastAsia="Calibri" w:hAnsi="Arial" w:hint="cs"/>
                <w:b/>
                <w:bCs/>
                <w:i/>
                <w:iCs/>
                <w:sz w:val="28"/>
                <w:szCs w:val="28"/>
                <w:u w:val="single"/>
                <w:rtl/>
                <w:lang w:val="en-US" w:eastAsia="en-US" w:bidi="ar-MA"/>
              </w:rPr>
              <w:t xml:space="preserve"> الانطلاق :</w:t>
            </w:r>
          </w:p>
          <w:p w:rsidR="008B1D1F" w:rsidP="000F35A7">
            <w:pPr>
              <w:bidi/>
              <w:spacing w:after="0" w:line="240" w:lineRule="auto"/>
              <w:rPr>
                <w:rFonts w:ascii="Arial" w:eastAsia="Calibri" w:hAnsi="Arial"/>
                <w:sz w:val="28"/>
                <w:szCs w:val="28"/>
                <w:rtl/>
                <w:lang w:val="en-US" w:eastAsia="en-US" w:bidi="ar-MA"/>
              </w:rPr>
            </w:pPr>
          </w:p>
          <w:p w:rsidR="00CD680D" w:rsidP="000F35A7">
            <w:pPr>
              <w:bidi/>
              <w:spacing w:after="0" w:line="240" w:lineRule="auto"/>
              <w:jc w:val="both"/>
              <w:rPr>
                <w:rFonts w:ascii="Arial" w:eastAsia="Calibri" w:hAnsi="Arial"/>
                <w:sz w:val="28"/>
                <w:szCs w:val="28"/>
                <w:rtl/>
                <w:lang w:val="en-US" w:eastAsia="en-US" w:bidi="ar-MA"/>
              </w:rPr>
            </w:pPr>
            <w:r w:rsidRPr="00DD0AB8">
              <w:rPr>
                <w:rFonts w:ascii="Arial" w:eastAsia="Calibri" w:hAnsi="Arial" w:hint="cs"/>
                <w:i/>
                <w:iCs/>
                <w:sz w:val="28"/>
                <w:szCs w:val="28"/>
                <w:u w:val="single"/>
                <w:rtl/>
                <w:lang w:val="en-US" w:eastAsia="en-US" w:bidi="ar-MA"/>
              </w:rPr>
              <w:t>يقول الجاحظ</w:t>
            </w:r>
            <w:r>
              <w:rPr>
                <w:rFonts w:ascii="Arial" w:eastAsia="Calibri" w:hAnsi="Arial" w:hint="cs"/>
                <w:sz w:val="28"/>
                <w:szCs w:val="28"/>
                <w:rtl/>
                <w:lang w:val="en-US" w:eastAsia="en-US" w:bidi="ar-MA"/>
              </w:rPr>
              <w:t xml:space="preserve"> : " </w:t>
            </w:r>
            <w:r w:rsidRPr="00CD680D">
              <w:rPr>
                <w:rFonts w:ascii="Arial" w:eastAsia="Calibri" w:hAnsi="Arial"/>
                <w:sz w:val="28"/>
                <w:szCs w:val="28"/>
                <w:rtl/>
                <w:lang w:val="en-US" w:eastAsia="en-US" w:bidi="ar-MA"/>
              </w:rPr>
              <w:t>أفضل الكلام ما كان قليله يغنيك عن كثيره</w:t>
            </w:r>
            <w:r>
              <w:rPr>
                <w:rFonts w:ascii="Arial" w:eastAsia="Calibri" w:hAnsi="Arial" w:hint="cs"/>
                <w:sz w:val="28"/>
                <w:szCs w:val="28"/>
                <w:rtl/>
                <w:lang w:val="en-US" w:eastAsia="en-US" w:bidi="ar-MA"/>
              </w:rPr>
              <w:t>،</w:t>
            </w:r>
            <w:r w:rsidRPr="00CD680D">
              <w:rPr>
                <w:rFonts w:ascii="Arial" w:eastAsia="Calibri" w:hAnsi="Arial"/>
                <w:sz w:val="28"/>
                <w:szCs w:val="28"/>
                <w:rtl/>
                <w:lang w:val="en-US" w:eastAsia="en-US" w:bidi="ar-MA"/>
              </w:rPr>
              <w:t xml:space="preserve"> ومعناه ظاهراً في لفظه</w:t>
            </w:r>
            <w:r>
              <w:rPr>
                <w:rFonts w:ascii="Arial" w:eastAsia="Calibri" w:hAnsi="Arial" w:hint="cs"/>
                <w:sz w:val="28"/>
                <w:szCs w:val="28"/>
                <w:rtl/>
                <w:lang w:val="en-US" w:eastAsia="en-US" w:bidi="ar-MA"/>
              </w:rPr>
              <w:t>،</w:t>
            </w:r>
            <w:r w:rsidRPr="00CD680D">
              <w:rPr>
                <w:rFonts w:ascii="Arial" w:eastAsia="Calibri" w:hAnsi="Arial"/>
                <w:sz w:val="28"/>
                <w:szCs w:val="28"/>
                <w:rtl/>
                <w:lang w:val="en-US" w:eastAsia="en-US" w:bidi="ar-MA"/>
              </w:rPr>
              <w:t xml:space="preserve"> وكان الله قد ألبسه من ثياب الجلالة وغشاه من نور الحكمة على حسب نية صاحبة وتقوى قائله</w:t>
            </w:r>
            <w:r>
              <w:rPr>
                <w:rFonts w:ascii="Arial" w:eastAsia="Calibri" w:hAnsi="Arial" w:hint="cs"/>
                <w:sz w:val="28"/>
                <w:szCs w:val="28"/>
                <w:rtl/>
                <w:lang w:val="en-US" w:eastAsia="en-US" w:bidi="ar-MA"/>
              </w:rPr>
              <w:t>،</w:t>
            </w:r>
            <w:r w:rsidRPr="00CD680D">
              <w:rPr>
                <w:rFonts w:ascii="Arial" w:eastAsia="Calibri" w:hAnsi="Arial"/>
                <w:sz w:val="28"/>
                <w:szCs w:val="28"/>
                <w:rtl/>
                <w:lang w:val="en-US" w:eastAsia="en-US" w:bidi="ar-MA"/>
              </w:rPr>
              <w:t xml:space="preserve"> فإذا كان المعنى شريفاً واللفظ بليغاً</w:t>
            </w:r>
            <w:r>
              <w:rPr>
                <w:rFonts w:ascii="Arial" w:eastAsia="Calibri" w:hAnsi="Arial" w:hint="cs"/>
                <w:sz w:val="28"/>
                <w:szCs w:val="28"/>
                <w:rtl/>
                <w:lang w:val="en-US" w:eastAsia="en-US" w:bidi="ar-MA"/>
              </w:rPr>
              <w:t>،</w:t>
            </w:r>
            <w:r w:rsidRPr="00CD680D">
              <w:rPr>
                <w:rFonts w:ascii="Arial" w:eastAsia="Calibri" w:hAnsi="Arial"/>
                <w:sz w:val="28"/>
                <w:szCs w:val="28"/>
                <w:rtl/>
                <w:lang w:val="en-US" w:eastAsia="en-US" w:bidi="ar-MA"/>
              </w:rPr>
              <w:t xml:space="preserve"> صحيح الطبع بعيداً من الاستكراه منزهاً عن الاختلال مصوناً عن التكلف</w:t>
            </w:r>
            <w:r>
              <w:rPr>
                <w:rFonts w:ascii="Arial" w:eastAsia="Calibri" w:hAnsi="Arial" w:hint="cs"/>
                <w:sz w:val="28"/>
                <w:szCs w:val="28"/>
                <w:rtl/>
                <w:lang w:val="en-US" w:eastAsia="en-US" w:bidi="ar-MA"/>
              </w:rPr>
              <w:t>،</w:t>
            </w:r>
            <w:r w:rsidRPr="00CD680D">
              <w:rPr>
                <w:rFonts w:ascii="Arial" w:eastAsia="Calibri" w:hAnsi="Arial"/>
                <w:sz w:val="28"/>
                <w:szCs w:val="28"/>
                <w:rtl/>
                <w:lang w:val="en-US" w:eastAsia="en-US" w:bidi="ar-MA"/>
              </w:rPr>
              <w:t xml:space="preserve"> صنع في القلوب صنيع الغيث في التربة الكريمة</w:t>
            </w:r>
            <w:r>
              <w:rPr>
                <w:rFonts w:ascii="Arial" w:eastAsia="Calibri" w:hAnsi="Arial" w:hint="cs"/>
                <w:sz w:val="28"/>
                <w:szCs w:val="28"/>
                <w:rtl/>
                <w:lang w:val="en-US" w:eastAsia="en-US" w:bidi="ar-MA"/>
              </w:rPr>
              <w:t>،</w:t>
            </w:r>
            <w:r w:rsidRPr="00CD680D">
              <w:rPr>
                <w:rFonts w:ascii="Arial" w:eastAsia="Calibri" w:hAnsi="Arial"/>
                <w:sz w:val="28"/>
                <w:szCs w:val="28"/>
                <w:rtl/>
                <w:lang w:val="en-US" w:eastAsia="en-US" w:bidi="ar-MA"/>
              </w:rPr>
              <w:t xml:space="preserve"> ومتى فصلت الكلمة على هذه الشريطة ونفذت من قائلها على هذه الصفة كساها الله من التوفيق ومنحها من التأييد ما لا يمتنع من تعظيمها به صدور الجبابرة ولا يذهل عن فهمها معه عقول الجهلة</w:t>
            </w:r>
            <w:r>
              <w:rPr>
                <w:rFonts w:ascii="Arial" w:eastAsia="Calibri" w:hAnsi="Arial" w:hint="cs"/>
                <w:sz w:val="28"/>
                <w:szCs w:val="28"/>
                <w:rtl/>
                <w:lang w:val="en-US" w:eastAsia="en-US" w:bidi="ar-MA"/>
              </w:rPr>
              <w:t xml:space="preserve"> "</w:t>
            </w:r>
            <w:r>
              <w:rPr>
                <w:rFonts w:ascii="Arial" w:eastAsia="Calibri" w:hAnsi="Arial" w:hint="cs"/>
                <w:sz w:val="28"/>
                <w:szCs w:val="28"/>
                <w:rtl/>
                <w:lang w:val="en-US" w:eastAsia="en-US" w:bidi="ar-MA"/>
              </w:rPr>
              <w:t xml:space="preserve"> </w:t>
            </w:r>
            <w:r w:rsidRPr="00CD680D">
              <w:rPr>
                <w:rFonts w:ascii="Arial" w:eastAsia="Calibri" w:hAnsi="Arial"/>
                <w:sz w:val="28"/>
                <w:szCs w:val="28"/>
                <w:rtl/>
                <w:lang w:val="en-US" w:eastAsia="en-US" w:bidi="ar-MA"/>
              </w:rPr>
              <w:t>.</w:t>
            </w:r>
            <w:r w:rsidR="008B1D1F">
              <w:rPr>
                <w:rFonts w:ascii="Arial" w:eastAsia="Calibri" w:hAnsi="Arial" w:hint="cs"/>
                <w:sz w:val="28"/>
                <w:szCs w:val="28"/>
                <w:rtl/>
                <w:lang w:val="en-US" w:eastAsia="en-US" w:bidi="ar-MA"/>
              </w:rPr>
              <w:t xml:space="preserve">                   </w:t>
            </w:r>
          </w:p>
          <w:p w:rsidR="00BC3A83" w:rsidP="000F35A7">
            <w:pPr>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                     </w:t>
            </w:r>
          </w:p>
          <w:p w:rsidR="00BC3A83" w:rsidP="000F35A7">
            <w:pPr>
              <w:bidi/>
              <w:spacing w:after="0" w:line="240" w:lineRule="auto"/>
              <w:rPr>
                <w:rFonts w:ascii="Arial" w:eastAsia="Calibri" w:hAnsi="Arial"/>
                <w:b/>
                <w:bCs/>
                <w:rtl/>
                <w:lang w:val="en-US" w:eastAsia="en-US" w:bidi="ar-MA"/>
              </w:rPr>
            </w:pPr>
            <w:r>
              <w:rPr>
                <w:rFonts w:ascii="Arial" w:eastAsia="Calibri" w:hAnsi="Arial" w:hint="cs"/>
                <w:sz w:val="28"/>
                <w:szCs w:val="28"/>
                <w:rtl/>
                <w:lang w:val="en-US" w:eastAsia="en-US" w:bidi="ar-MA"/>
              </w:rPr>
              <w:t xml:space="preserve">                     </w:t>
            </w:r>
            <w:r w:rsidR="00CD680D">
              <w:rPr>
                <w:rFonts w:ascii="Arial" w:eastAsia="Calibri" w:hAnsi="Arial" w:hint="cs"/>
                <w:b/>
                <w:bCs/>
                <w:rtl/>
                <w:lang w:val="en-US" w:eastAsia="en-US" w:bidi="ar-MA"/>
              </w:rPr>
              <w:t xml:space="preserve">جواهر الأدب في أدبيات </w:t>
            </w:r>
            <w:r w:rsidR="00CD680D">
              <w:rPr>
                <w:rFonts w:ascii="Arial" w:eastAsia="Calibri" w:hAnsi="Arial" w:hint="cs"/>
                <w:b/>
                <w:bCs/>
                <w:rtl/>
                <w:lang w:val="en-US" w:eastAsia="en-US" w:bidi="ar-MA"/>
              </w:rPr>
              <w:t>وإنشاء</w:t>
            </w:r>
            <w:r w:rsidR="00CD680D">
              <w:rPr>
                <w:rFonts w:ascii="Arial" w:eastAsia="Calibri" w:hAnsi="Arial" w:hint="cs"/>
                <w:b/>
                <w:bCs/>
                <w:rtl/>
                <w:lang w:val="en-US" w:eastAsia="en-US" w:bidi="ar-MA"/>
              </w:rPr>
              <w:t xml:space="preserve"> لغة العرب، أحمد الهاشمي، </w:t>
            </w:r>
            <w:r w:rsidRPr="00CD680D" w:rsidR="00CD680D">
              <w:rPr>
                <w:rFonts w:ascii="Arial" w:eastAsia="Calibri" w:hAnsi="Arial" w:hint="eastAsia"/>
                <w:b/>
                <w:bCs/>
                <w:rtl/>
                <w:lang w:val="en-US" w:eastAsia="en-US" w:bidi="ar-MA"/>
              </w:rPr>
              <w:t>مؤسسة</w:t>
            </w:r>
            <w:r w:rsidRPr="00CD680D" w:rsidR="00CD680D">
              <w:rPr>
                <w:rFonts w:ascii="Arial" w:eastAsia="Calibri" w:hAnsi="Arial"/>
                <w:b/>
                <w:bCs/>
                <w:rtl/>
                <w:lang w:val="en-US" w:eastAsia="en-US" w:bidi="ar-MA"/>
              </w:rPr>
              <w:t xml:space="preserve"> </w:t>
            </w:r>
            <w:r w:rsidRPr="00CD680D" w:rsidR="00CD680D">
              <w:rPr>
                <w:rFonts w:ascii="Arial" w:eastAsia="Calibri" w:hAnsi="Arial" w:hint="eastAsia"/>
                <w:b/>
                <w:bCs/>
                <w:rtl/>
                <w:lang w:val="en-US" w:eastAsia="en-US" w:bidi="ar-MA"/>
              </w:rPr>
              <w:t>المعارف،</w:t>
            </w:r>
            <w:r w:rsidRPr="00CD680D" w:rsidR="00CD680D">
              <w:rPr>
                <w:rFonts w:ascii="Arial" w:eastAsia="Calibri" w:hAnsi="Arial"/>
                <w:b/>
                <w:bCs/>
                <w:rtl/>
                <w:lang w:val="en-US" w:eastAsia="en-US" w:bidi="ar-MA"/>
              </w:rPr>
              <w:t xml:space="preserve"> </w:t>
            </w:r>
          </w:p>
          <w:p w:rsidR="008B1D1F" w:rsidP="000F35A7">
            <w:pPr>
              <w:bidi/>
              <w:spacing w:after="0" w:line="240" w:lineRule="auto"/>
              <w:rPr>
                <w:rFonts w:ascii="Arial" w:eastAsia="Calibri" w:hAnsi="Arial"/>
                <w:b/>
                <w:bCs/>
                <w:rtl/>
                <w:lang w:val="en-US" w:eastAsia="en-US" w:bidi="ar-MA"/>
              </w:rPr>
            </w:pPr>
            <w:r>
              <w:rPr>
                <w:rFonts w:ascii="Arial" w:eastAsia="Calibri" w:hAnsi="Arial" w:hint="cs"/>
                <w:b/>
                <w:bCs/>
                <w:rtl/>
                <w:lang w:val="en-US" w:eastAsia="en-US" w:bidi="ar-MA"/>
              </w:rPr>
              <w:t xml:space="preserve">                           </w:t>
            </w:r>
            <w:r w:rsidRPr="00CD680D" w:rsidR="00CD680D">
              <w:rPr>
                <w:rFonts w:ascii="Arial" w:eastAsia="Calibri" w:hAnsi="Arial" w:hint="eastAsia"/>
                <w:b/>
                <w:bCs/>
                <w:rtl/>
                <w:lang w:val="en-US" w:eastAsia="en-US" w:bidi="ar-MA"/>
              </w:rPr>
              <w:t>بيروت</w:t>
            </w:r>
            <w:r>
              <w:rPr>
                <w:rFonts w:ascii="Arial" w:eastAsia="Calibri" w:hAnsi="Arial" w:hint="cs"/>
                <w:b/>
                <w:bCs/>
                <w:rtl/>
                <w:lang w:val="en-US" w:eastAsia="en-US" w:bidi="ar-MA"/>
              </w:rPr>
              <w:t xml:space="preserve">، ص 371 </w:t>
            </w:r>
            <w:r>
              <w:rPr>
                <w:rFonts w:ascii="Arial" w:eastAsia="Calibri" w:hAnsi="Arial" w:hint="cs"/>
                <w:b/>
                <w:bCs/>
                <w:rtl/>
                <w:lang w:val="en-US" w:eastAsia="en-US" w:bidi="ar-MA"/>
              </w:rPr>
              <w:t>.</w:t>
            </w:r>
          </w:p>
          <w:p w:rsidR="008B1D1F" w:rsidP="000F35A7">
            <w:pPr>
              <w:bidi/>
              <w:spacing w:after="0" w:line="240" w:lineRule="auto"/>
              <w:rPr>
                <w:b/>
                <w:bCs/>
                <w:rtl/>
              </w:rPr>
            </w:pPr>
          </w:p>
          <w:p w:rsidR="008B1D1F" w:rsidP="000F35A7">
            <w:pPr>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يؤكد</w:t>
            </w:r>
            <w:r w:rsidRPr="008B1D1F">
              <w:rPr>
                <w:rFonts w:ascii="Arial" w:eastAsia="Calibri" w:hAnsi="Arial" w:hint="cs"/>
                <w:sz w:val="28"/>
                <w:szCs w:val="28"/>
                <w:rtl/>
                <w:lang w:val="en-US" w:eastAsia="en-US" w:bidi="ar-MA"/>
              </w:rPr>
              <w:t xml:space="preserve"> </w:t>
            </w:r>
            <w:r>
              <w:rPr>
                <w:rFonts w:ascii="Arial" w:eastAsia="Calibri" w:hAnsi="Arial" w:hint="cs"/>
                <w:sz w:val="28"/>
                <w:szCs w:val="28"/>
                <w:rtl/>
                <w:lang w:val="en-US" w:eastAsia="en-US" w:bidi="ar-MA"/>
              </w:rPr>
              <w:t>ال</w:t>
            </w:r>
            <w:r w:rsidRPr="008B1D1F">
              <w:rPr>
                <w:rFonts w:ascii="Arial" w:eastAsia="Calibri" w:hAnsi="Arial" w:hint="cs"/>
                <w:sz w:val="28"/>
                <w:szCs w:val="28"/>
                <w:rtl/>
                <w:lang w:val="en-US" w:eastAsia="en-US" w:bidi="ar-MA"/>
              </w:rPr>
              <w:t xml:space="preserve">نص </w:t>
            </w:r>
            <w:r>
              <w:rPr>
                <w:rFonts w:ascii="Arial" w:eastAsia="Calibri" w:hAnsi="Arial" w:hint="cs"/>
                <w:sz w:val="28"/>
                <w:szCs w:val="28"/>
                <w:rtl/>
                <w:lang w:val="en-US" w:eastAsia="en-US" w:bidi="ar-MA"/>
              </w:rPr>
              <w:t>على</w:t>
            </w:r>
            <w:r w:rsidRPr="008B1D1F">
              <w:rPr>
                <w:rFonts w:ascii="Arial" w:eastAsia="Calibri" w:hAnsi="Arial" w:hint="cs"/>
                <w:sz w:val="28"/>
                <w:szCs w:val="28"/>
                <w:rtl/>
                <w:lang w:val="en-US" w:eastAsia="en-US" w:bidi="ar-MA"/>
              </w:rPr>
              <w:t xml:space="preserve"> ما يلي :</w:t>
            </w:r>
          </w:p>
          <w:p w:rsidR="002C0A66" w:rsidP="000F35A7">
            <w:pPr>
              <w:numPr>
                <w:ilvl w:val="0"/>
                <w:numId w:val="41"/>
              </w:numPr>
              <w:bidi/>
              <w:spacing w:after="0" w:line="240" w:lineRule="auto"/>
              <w:ind w:left="720" w:hanging="360"/>
              <w:contextualSpacing/>
              <w:rPr>
                <w:rFonts w:ascii="Arial" w:eastAsia="Calibri" w:hAnsi="Arial" w:hint="cs"/>
                <w:sz w:val="28"/>
                <w:szCs w:val="28"/>
                <w:lang w:val="en-US" w:eastAsia="en-US" w:bidi="ar-MA"/>
              </w:rPr>
            </w:pPr>
            <w:r>
              <w:rPr>
                <w:rFonts w:ascii="Arial" w:eastAsia="Calibri" w:hAnsi="Arial" w:hint="cs"/>
                <w:sz w:val="28"/>
                <w:szCs w:val="28"/>
                <w:rtl/>
                <w:lang w:val="en-US" w:eastAsia="en-US" w:bidi="ar-MA"/>
              </w:rPr>
              <w:t>أفضلية الكلام تكم</w:t>
            </w:r>
            <w:r w:rsidR="00DD0AB8">
              <w:rPr>
                <w:rFonts w:ascii="Arial" w:eastAsia="Calibri" w:hAnsi="Arial" w:hint="cs"/>
                <w:sz w:val="28"/>
                <w:szCs w:val="28"/>
                <w:rtl/>
                <w:lang w:val="en-US" w:eastAsia="en-US" w:bidi="ar-MA"/>
              </w:rPr>
              <w:t>ن في قلته، و</w:t>
            </w:r>
            <w:r>
              <w:rPr>
                <w:rFonts w:ascii="Arial" w:eastAsia="Calibri" w:hAnsi="Arial" w:hint="cs"/>
                <w:sz w:val="28"/>
                <w:szCs w:val="28"/>
                <w:rtl/>
                <w:lang w:val="en-US" w:eastAsia="en-US" w:bidi="ar-MA"/>
              </w:rPr>
              <w:t xml:space="preserve">ظهور </w:t>
            </w:r>
            <w:r>
              <w:rPr>
                <w:rFonts w:ascii="Arial" w:eastAsia="Calibri" w:hAnsi="Arial" w:hint="cs"/>
                <w:sz w:val="28"/>
                <w:szCs w:val="28"/>
                <w:rtl/>
                <w:lang w:val="en-US" w:eastAsia="en-US" w:bidi="ar-MA"/>
              </w:rPr>
              <w:t>معناه</w:t>
            </w:r>
            <w:r w:rsidRPr="008B1D1F" w:rsidR="008B1D1F">
              <w:rPr>
                <w:rFonts w:ascii="Arial" w:eastAsia="Calibri" w:hAnsi="Arial" w:hint="cs"/>
                <w:sz w:val="28"/>
                <w:szCs w:val="28"/>
                <w:rtl/>
                <w:lang w:val="en-US" w:eastAsia="en-US" w:bidi="ar-MA"/>
              </w:rPr>
              <w:t xml:space="preserve"> .</w:t>
            </w:r>
          </w:p>
          <w:p w:rsidR="008B1D1F" w:rsidP="000F35A7">
            <w:pPr>
              <w:numPr>
                <w:ilvl w:val="0"/>
                <w:numId w:val="41"/>
              </w:numPr>
              <w:bidi/>
              <w:spacing w:after="0" w:line="240" w:lineRule="auto"/>
              <w:ind w:left="720" w:hanging="360"/>
              <w:contextualSpacing/>
              <w:rPr>
                <w:rFonts w:ascii="Arial" w:eastAsia="Calibri" w:hAnsi="Arial" w:hint="cs"/>
                <w:sz w:val="28"/>
                <w:szCs w:val="28"/>
                <w:lang w:val="en-US" w:eastAsia="en-US" w:bidi="ar-MA"/>
              </w:rPr>
            </w:pPr>
            <w:r w:rsidRPr="002C0A66">
              <w:rPr>
                <w:rFonts w:ascii="Arial" w:eastAsia="Calibri" w:hAnsi="Arial" w:hint="cs"/>
                <w:sz w:val="28"/>
                <w:szCs w:val="28"/>
                <w:rtl/>
                <w:lang w:val="en-US" w:eastAsia="en-US" w:bidi="ar-MA"/>
              </w:rPr>
              <w:t>بقدر ما يكون اللفظ بليغا بعيدا عن التكلف</w:t>
            </w:r>
            <w:r w:rsidR="00001845">
              <w:rPr>
                <w:rFonts w:ascii="Arial" w:eastAsia="Calibri" w:hAnsi="Arial" w:hint="cs"/>
                <w:sz w:val="28"/>
                <w:szCs w:val="28"/>
                <w:rtl/>
                <w:lang w:val="en-US" w:eastAsia="en-US" w:bidi="ar-MA"/>
              </w:rPr>
              <w:t>،</w:t>
            </w:r>
            <w:r w:rsidRPr="002C0A66">
              <w:rPr>
                <w:rFonts w:ascii="Arial" w:eastAsia="Calibri" w:hAnsi="Arial" w:hint="cs"/>
                <w:sz w:val="28"/>
                <w:szCs w:val="28"/>
                <w:rtl/>
                <w:lang w:val="en-US" w:eastAsia="en-US" w:bidi="ar-MA"/>
              </w:rPr>
              <w:t xml:space="preserve"> </w:t>
            </w:r>
            <w:r w:rsidR="00001845">
              <w:rPr>
                <w:rFonts w:ascii="Arial" w:eastAsia="Calibri" w:hAnsi="Arial" w:hint="cs"/>
                <w:sz w:val="28"/>
                <w:szCs w:val="28"/>
                <w:rtl/>
                <w:lang w:val="en-US" w:eastAsia="en-US" w:bidi="ar-MA"/>
              </w:rPr>
              <w:t xml:space="preserve">بقدر ما </w:t>
            </w:r>
            <w:r w:rsidRPr="002C0A66">
              <w:rPr>
                <w:rFonts w:ascii="Arial" w:eastAsia="Calibri" w:hAnsi="Arial" w:hint="cs"/>
                <w:sz w:val="28"/>
                <w:szCs w:val="28"/>
                <w:rtl/>
                <w:lang w:val="en-US" w:eastAsia="en-US" w:bidi="ar-MA"/>
              </w:rPr>
              <w:t>يؤثر في القلوب</w:t>
            </w:r>
            <w:r w:rsidR="00001845">
              <w:rPr>
                <w:rFonts w:ascii="Arial" w:eastAsia="Calibri" w:hAnsi="Arial" w:hint="cs"/>
                <w:sz w:val="28"/>
                <w:szCs w:val="28"/>
                <w:rtl/>
                <w:lang w:val="en-US" w:eastAsia="en-US" w:bidi="ar-MA"/>
              </w:rPr>
              <w:t xml:space="preserve"> .</w:t>
            </w:r>
          </w:p>
          <w:p w:rsidR="00AA5B1B" w:rsidP="000F35A7">
            <w:pPr>
              <w:bidi/>
              <w:spacing w:after="0" w:line="240" w:lineRule="auto"/>
              <w:ind w:left="360"/>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 xml:space="preserve">وإذا تأملنا النص جيدا فإنا نجده </w:t>
            </w:r>
            <w:r w:rsidR="002404FC">
              <w:rPr>
                <w:rFonts w:ascii="Arial" w:eastAsia="Calibri" w:hAnsi="Arial" w:hint="cs"/>
                <w:sz w:val="28"/>
                <w:szCs w:val="28"/>
                <w:rtl/>
                <w:lang w:val="en-US" w:eastAsia="en-US" w:bidi="ar-MA"/>
              </w:rPr>
              <w:t xml:space="preserve">قد قدم هذه المعاني </w:t>
            </w:r>
            <w:r w:rsidR="00EC0340">
              <w:rPr>
                <w:rFonts w:ascii="Arial" w:eastAsia="Calibri" w:hAnsi="Arial" w:hint="cs"/>
                <w:sz w:val="28"/>
                <w:szCs w:val="28"/>
                <w:rtl/>
                <w:lang w:val="en-US" w:eastAsia="en-US" w:bidi="ar-MA"/>
              </w:rPr>
              <w:t xml:space="preserve">في بلاغة فيها إقناع على الشكل </w:t>
            </w:r>
            <w:r w:rsidR="00EC0340">
              <w:rPr>
                <w:rFonts w:ascii="Arial" w:eastAsia="Calibri" w:hAnsi="Arial" w:hint="cs"/>
                <w:sz w:val="28"/>
                <w:szCs w:val="28"/>
                <w:rtl/>
                <w:lang w:val="en-US" w:eastAsia="en-US" w:bidi="ar-MA"/>
              </w:rPr>
              <w:t>التالي :</w:t>
            </w:r>
            <w:r w:rsidR="00EC0340">
              <w:rPr>
                <w:rFonts w:ascii="Arial" w:eastAsia="Calibri" w:hAnsi="Arial" w:hint="cs"/>
                <w:sz w:val="28"/>
                <w:szCs w:val="28"/>
                <w:rtl/>
                <w:lang w:val="en-US" w:eastAsia="en-US" w:bidi="ar-MA"/>
              </w:rPr>
              <w:t xml:space="preserve"> </w:t>
            </w:r>
          </w:p>
          <w:p w:rsidR="00593C8A" w:rsidP="000F35A7">
            <w:pPr>
              <w:numPr>
                <w:ilvl w:val="0"/>
                <w:numId w:val="41"/>
              </w:numPr>
              <w:bidi/>
              <w:spacing w:after="0" w:line="240" w:lineRule="auto"/>
              <w:ind w:left="720" w:hanging="360"/>
              <w:contextualSpacing/>
              <w:rPr>
                <w:rFonts w:ascii="Arial" w:eastAsia="Calibri" w:hAnsi="Arial" w:hint="cs"/>
                <w:sz w:val="28"/>
                <w:szCs w:val="28"/>
                <w:lang w:val="en-US" w:eastAsia="en-US" w:bidi="ar-MA"/>
              </w:rPr>
            </w:pPr>
            <w:r>
              <w:rPr>
                <w:rFonts w:ascii="Arial" w:eastAsia="Calibri" w:hAnsi="Arial" w:hint="cs"/>
                <w:sz w:val="28"/>
                <w:szCs w:val="28"/>
                <w:rtl/>
                <w:lang w:val="en-US" w:eastAsia="en-US" w:bidi="ar-MA"/>
              </w:rPr>
              <w:t>ا</w:t>
            </w:r>
            <w:r>
              <w:rPr>
                <w:rFonts w:ascii="Arial" w:eastAsia="Calibri" w:hAnsi="Arial" w:hint="cs"/>
                <w:sz w:val="28"/>
                <w:szCs w:val="28"/>
                <w:rtl/>
                <w:lang w:val="en-US" w:eastAsia="en-US" w:bidi="ar-MA"/>
              </w:rPr>
              <w:t>لوضوح :</w:t>
            </w:r>
            <w:r>
              <w:rPr>
                <w:rFonts w:ascii="Arial" w:eastAsia="Calibri" w:hAnsi="Arial" w:hint="cs"/>
                <w:sz w:val="28"/>
                <w:szCs w:val="28"/>
                <w:rtl/>
                <w:lang w:val="en-US" w:eastAsia="en-US" w:bidi="ar-MA"/>
              </w:rPr>
              <w:t xml:space="preserve"> وض</w:t>
            </w:r>
            <w:r w:rsidR="00137BE5">
              <w:rPr>
                <w:rFonts w:ascii="Arial" w:eastAsia="Calibri" w:hAnsi="Arial" w:hint="cs"/>
                <w:sz w:val="28"/>
                <w:szCs w:val="28"/>
                <w:rtl/>
                <w:lang w:val="en-US" w:eastAsia="en-US" w:bidi="ar-MA"/>
              </w:rPr>
              <w:t>و</w:t>
            </w:r>
            <w:r>
              <w:rPr>
                <w:rFonts w:ascii="Arial" w:eastAsia="Calibri" w:hAnsi="Arial" w:hint="cs"/>
                <w:sz w:val="28"/>
                <w:szCs w:val="28"/>
                <w:rtl/>
                <w:lang w:val="en-US" w:eastAsia="en-US" w:bidi="ar-MA"/>
              </w:rPr>
              <w:t>ح العبارات المستعملة .</w:t>
            </w:r>
          </w:p>
          <w:p w:rsidR="00EC0340" w:rsidP="000F35A7">
            <w:pPr>
              <w:numPr>
                <w:ilvl w:val="0"/>
                <w:numId w:val="41"/>
              </w:numPr>
              <w:bidi/>
              <w:spacing w:after="0" w:line="240" w:lineRule="auto"/>
              <w:ind w:left="720" w:hanging="360"/>
              <w:contextualSpacing/>
              <w:rPr>
                <w:rFonts w:ascii="Arial" w:eastAsia="Calibri" w:hAnsi="Arial" w:hint="cs"/>
                <w:sz w:val="28"/>
                <w:szCs w:val="28"/>
                <w:lang w:val="en-US" w:eastAsia="en-US" w:bidi="ar-MA"/>
              </w:rPr>
            </w:pPr>
            <w:r>
              <w:rPr>
                <w:rFonts w:ascii="Arial" w:eastAsia="Calibri" w:hAnsi="Arial" w:hint="cs"/>
                <w:sz w:val="28"/>
                <w:szCs w:val="28"/>
                <w:rtl/>
                <w:lang w:val="en-US" w:eastAsia="en-US" w:bidi="ar-MA"/>
              </w:rPr>
              <w:t>التدرج والتسلسل في بناء الموضوع : ال</w:t>
            </w:r>
            <w:r>
              <w:rPr>
                <w:rFonts w:ascii="Arial" w:eastAsia="Calibri" w:hAnsi="Arial" w:hint="cs"/>
                <w:sz w:val="28"/>
                <w:szCs w:val="28"/>
                <w:rtl/>
                <w:lang w:val="en-US" w:eastAsia="en-US" w:bidi="ar-MA"/>
              </w:rPr>
              <w:t>انتقال م</w:t>
            </w:r>
            <w:r>
              <w:rPr>
                <w:rFonts w:ascii="Arial" w:eastAsia="Calibri" w:hAnsi="Arial" w:hint="cs"/>
                <w:sz w:val="28"/>
                <w:szCs w:val="28"/>
                <w:rtl/>
                <w:lang w:val="en-US" w:eastAsia="en-US" w:bidi="ar-MA"/>
              </w:rPr>
              <w:t>ن العام ( أفضل الكلام ..) إلى الخاص ( المعنى الشريف - اللفظ البليغ ...)</w:t>
            </w:r>
          </w:p>
          <w:p w:rsidR="00593C8A" w:rsidP="000F35A7">
            <w:pPr>
              <w:numPr>
                <w:ilvl w:val="0"/>
                <w:numId w:val="41"/>
              </w:numPr>
              <w:bidi/>
              <w:spacing w:after="0" w:line="240" w:lineRule="auto"/>
              <w:ind w:left="720" w:hanging="360"/>
              <w:contextualSpacing/>
              <w:rPr>
                <w:rFonts w:ascii="Arial" w:eastAsia="Calibri" w:hAnsi="Arial" w:hint="cs"/>
                <w:sz w:val="28"/>
                <w:szCs w:val="28"/>
                <w:lang w:val="en-US" w:eastAsia="en-US" w:bidi="ar-MA"/>
              </w:rPr>
            </w:pPr>
            <w:r>
              <w:rPr>
                <w:rFonts w:ascii="Arial" w:eastAsia="Calibri" w:hAnsi="Arial" w:hint="cs"/>
                <w:sz w:val="28"/>
                <w:szCs w:val="28"/>
                <w:rtl/>
                <w:lang w:val="en-US" w:eastAsia="en-US" w:bidi="ar-MA"/>
              </w:rPr>
              <w:t>التمثيل :</w:t>
            </w:r>
            <w:r>
              <w:rPr>
                <w:rFonts w:ascii="Arial" w:eastAsia="Calibri" w:hAnsi="Arial" w:hint="cs"/>
                <w:sz w:val="28"/>
                <w:szCs w:val="28"/>
                <w:rtl/>
                <w:lang w:val="en-US" w:eastAsia="en-US" w:bidi="ar-MA"/>
              </w:rPr>
              <w:t xml:space="preserve"> تشبيه الكلام البليغ المؤثر بالغيث الذي يحي الأرض المَوَات .</w:t>
            </w:r>
          </w:p>
          <w:p w:rsidR="00593C8A" w:rsidP="000F35A7">
            <w:pPr>
              <w:numPr>
                <w:ilvl w:val="0"/>
                <w:numId w:val="41"/>
              </w:numPr>
              <w:bidi/>
              <w:spacing w:after="0" w:line="240" w:lineRule="auto"/>
              <w:ind w:left="720" w:hanging="360"/>
              <w:contextualSpacing/>
              <w:rPr>
                <w:rFonts w:ascii="Arial" w:eastAsia="Calibri" w:hAnsi="Arial" w:hint="cs"/>
                <w:sz w:val="28"/>
                <w:szCs w:val="28"/>
                <w:lang w:val="en-US" w:eastAsia="en-US" w:bidi="ar-MA"/>
              </w:rPr>
            </w:pPr>
            <w:r>
              <w:rPr>
                <w:rFonts w:ascii="Arial" w:eastAsia="Calibri" w:hAnsi="Arial" w:hint="cs"/>
                <w:sz w:val="28"/>
                <w:szCs w:val="28"/>
                <w:rtl/>
                <w:lang w:val="en-US" w:eastAsia="en-US" w:bidi="ar-MA"/>
              </w:rPr>
              <w:t xml:space="preserve">التفسير : أي الإحاطة بالموضوع، وذكر جميع جهاته ( أفضل الكلام </w:t>
            </w:r>
            <w:r>
              <w:rPr>
                <w:rFonts w:ascii="Arial" w:eastAsia="Calibri" w:hAnsi="Arial"/>
                <w:sz w:val="28"/>
                <w:szCs w:val="28"/>
                <w:rtl/>
                <w:lang w:val="en-US" w:eastAsia="en-US" w:bidi="ar-MA"/>
              </w:rPr>
              <w:t>–</w:t>
            </w:r>
            <w:r>
              <w:rPr>
                <w:rFonts w:ascii="Arial" w:eastAsia="Calibri" w:hAnsi="Arial" w:hint="cs"/>
                <w:sz w:val="28"/>
                <w:szCs w:val="28"/>
                <w:rtl/>
                <w:lang w:val="en-US" w:eastAsia="en-US" w:bidi="ar-MA"/>
              </w:rPr>
              <w:t xml:space="preserve"> اللفظ البليغ </w:t>
            </w:r>
            <w:r>
              <w:rPr>
                <w:rFonts w:ascii="Arial" w:eastAsia="Calibri" w:hAnsi="Arial"/>
                <w:sz w:val="28"/>
                <w:szCs w:val="28"/>
                <w:rtl/>
                <w:lang w:val="en-US" w:eastAsia="en-US" w:bidi="ar-MA"/>
              </w:rPr>
              <w:t>–</w:t>
            </w:r>
            <w:r>
              <w:rPr>
                <w:rFonts w:ascii="Arial" w:eastAsia="Calibri" w:hAnsi="Arial" w:hint="cs"/>
                <w:sz w:val="28"/>
                <w:szCs w:val="28"/>
                <w:rtl/>
                <w:lang w:val="en-US" w:eastAsia="en-US" w:bidi="ar-MA"/>
              </w:rPr>
              <w:t xml:space="preserve"> المعنى الشريف </w:t>
            </w:r>
            <w:r w:rsidR="00191282">
              <w:rPr>
                <w:rFonts w:ascii="Arial" w:eastAsia="Calibri" w:hAnsi="Arial"/>
                <w:sz w:val="28"/>
                <w:szCs w:val="28"/>
                <w:rtl/>
                <w:lang w:val="en-US" w:eastAsia="en-US" w:bidi="ar-MA"/>
              </w:rPr>
              <w:t>–</w:t>
            </w:r>
            <w:r>
              <w:rPr>
                <w:rFonts w:ascii="Arial" w:eastAsia="Calibri" w:hAnsi="Arial" w:hint="cs"/>
                <w:sz w:val="28"/>
                <w:szCs w:val="28"/>
                <w:rtl/>
                <w:lang w:val="en-US" w:eastAsia="en-US" w:bidi="ar-MA"/>
              </w:rPr>
              <w:t xml:space="preserve"> </w:t>
            </w:r>
            <w:r w:rsidR="00191282">
              <w:rPr>
                <w:rFonts w:ascii="Arial" w:eastAsia="Calibri" w:hAnsi="Arial" w:hint="cs"/>
                <w:sz w:val="28"/>
                <w:szCs w:val="28"/>
                <w:rtl/>
                <w:lang w:val="en-US" w:eastAsia="en-US" w:bidi="ar-MA"/>
              </w:rPr>
              <w:t xml:space="preserve">صحيح الطبع </w:t>
            </w:r>
            <w:r w:rsidR="00191282">
              <w:rPr>
                <w:rFonts w:ascii="Arial" w:eastAsia="Calibri" w:hAnsi="Arial"/>
                <w:sz w:val="28"/>
                <w:szCs w:val="28"/>
                <w:rtl/>
                <w:lang w:val="en-US" w:eastAsia="en-US" w:bidi="ar-MA"/>
              </w:rPr>
              <w:t>–</w:t>
            </w:r>
            <w:r w:rsidR="00191282">
              <w:rPr>
                <w:rFonts w:ascii="Arial" w:eastAsia="Calibri" w:hAnsi="Arial" w:hint="cs"/>
                <w:sz w:val="28"/>
                <w:szCs w:val="28"/>
                <w:rtl/>
                <w:lang w:val="en-US" w:eastAsia="en-US" w:bidi="ar-MA"/>
              </w:rPr>
              <w:t xml:space="preserve"> بعيد عن الاستكراه والمتكلف </w:t>
            </w:r>
            <w:r w:rsidR="00191282">
              <w:rPr>
                <w:rFonts w:ascii="Arial" w:eastAsia="Calibri" w:hAnsi="Arial"/>
                <w:sz w:val="28"/>
                <w:szCs w:val="28"/>
                <w:rtl/>
                <w:lang w:val="en-US" w:eastAsia="en-US" w:bidi="ar-MA"/>
              </w:rPr>
              <w:t>–</w:t>
            </w:r>
            <w:r w:rsidR="00191282">
              <w:rPr>
                <w:rFonts w:ascii="Arial" w:eastAsia="Calibri" w:hAnsi="Arial" w:hint="cs"/>
                <w:sz w:val="28"/>
                <w:szCs w:val="28"/>
                <w:rtl/>
                <w:lang w:val="en-US" w:eastAsia="en-US" w:bidi="ar-MA"/>
              </w:rPr>
              <w:t xml:space="preserve"> يشبه الغيث النافع ...)</w:t>
            </w:r>
          </w:p>
          <w:p w:rsidR="00FF71CB" w:rsidRPr="00EC0340" w:rsidP="000F35A7">
            <w:pPr>
              <w:numPr>
                <w:ilvl w:val="0"/>
                <w:numId w:val="41"/>
              </w:numPr>
              <w:bidi/>
              <w:spacing w:after="0" w:line="240" w:lineRule="auto"/>
              <w:ind w:left="720" w:hanging="360"/>
              <w:contextualSpacing/>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توظيف الأدوات والروابط </w:t>
            </w:r>
            <w:r>
              <w:rPr>
                <w:rFonts w:ascii="Arial" w:eastAsia="Calibri" w:hAnsi="Arial" w:hint="cs"/>
                <w:sz w:val="28"/>
                <w:szCs w:val="28"/>
                <w:rtl/>
                <w:lang w:val="en-US" w:eastAsia="en-US" w:bidi="ar-MA"/>
              </w:rPr>
              <w:t>الحجاجية</w:t>
            </w:r>
            <w:r>
              <w:rPr>
                <w:rFonts w:ascii="Arial" w:eastAsia="Calibri" w:hAnsi="Arial" w:hint="cs"/>
                <w:sz w:val="28"/>
                <w:szCs w:val="28"/>
                <w:rtl/>
                <w:lang w:val="en-US" w:eastAsia="en-US" w:bidi="ar-MA"/>
              </w:rPr>
              <w:t xml:space="preserve"> : ( فإذا كان...</w:t>
            </w:r>
            <w:r w:rsidR="00223038">
              <w:rPr>
                <w:rFonts w:ascii="Arial" w:eastAsia="Calibri" w:hAnsi="Arial" w:hint="cs"/>
                <w:sz w:val="28"/>
                <w:szCs w:val="28"/>
                <w:rtl/>
                <w:lang w:val="en-US" w:eastAsia="en-US" w:bidi="ar-MA"/>
              </w:rPr>
              <w:t>/ ومتى فصلت الكلمة على هذه الشريطة ...)</w:t>
            </w:r>
          </w:p>
          <w:p w:rsidR="00356E3D" w:rsidP="000F35A7">
            <w:pPr>
              <w:bidi/>
              <w:spacing w:after="0" w:line="240" w:lineRule="auto"/>
              <w:rPr>
                <w:rFonts w:ascii="Arial" w:eastAsia="Calibri" w:hAnsi="Arial"/>
                <w:sz w:val="28"/>
                <w:szCs w:val="28"/>
                <w:rtl/>
                <w:lang w:val="en-US" w:eastAsia="en-US" w:bidi="ar-MA"/>
              </w:rPr>
            </w:pPr>
          </w:p>
          <w:p w:rsidR="00356E3D" w:rsidP="000F35A7">
            <w:pPr>
              <w:bidi/>
              <w:spacing w:after="0" w:line="240" w:lineRule="auto"/>
              <w:rPr>
                <w:rFonts w:ascii="Arial" w:eastAsia="Calibri" w:hAnsi="Arial"/>
                <w:sz w:val="28"/>
                <w:szCs w:val="28"/>
                <w:rtl/>
                <w:lang w:val="en-US" w:eastAsia="en-US" w:bidi="ar-MA"/>
              </w:rPr>
            </w:pPr>
          </w:p>
          <w:p w:rsidR="008B1D1F" w:rsidP="000F35A7">
            <w:pPr>
              <w:bidi/>
              <w:spacing w:after="0" w:line="240" w:lineRule="auto"/>
              <w:rPr>
                <w:rFonts w:ascii="Arial" w:eastAsia="Calibri" w:hAnsi="Arial"/>
                <w:sz w:val="28"/>
                <w:szCs w:val="28"/>
                <w:rtl/>
                <w:lang w:val="en-US" w:eastAsia="en-US" w:bidi="ar-MA"/>
              </w:rPr>
            </w:pPr>
            <w:r>
              <w:rPr>
                <w:rFonts w:ascii="Arial" w:hAnsi="Arial" w:eastAsiaTheme="minorHAnsi" w:cs="Arial" w:hint="cs"/>
                <w:noProof/>
                <w:sz w:val="28"/>
                <w:szCs w:val="28"/>
                <w:rtl/>
              </w:rPr>
              <mc:AlternateContent>
                <mc:Choice Requires="wps">
                  <w:drawing>
                    <wp:anchor distT="0" distB="0" distL="114300" distR="114300" simplePos="0" relativeHeight="251769856" behindDoc="0" locked="0" layoutInCell="1" allowOverlap="1">
                      <wp:simplePos x="0" y="0"/>
                      <wp:positionH relativeFrom="column">
                        <wp:posOffset>3156585</wp:posOffset>
                      </wp:positionH>
                      <wp:positionV relativeFrom="paragraph">
                        <wp:posOffset>80645</wp:posOffset>
                      </wp:positionV>
                      <wp:extent cx="1371600" cy="556260"/>
                      <wp:effectExtent l="0" t="0" r="19050" b="15240"/>
                      <wp:wrapNone/>
                      <wp:docPr id="1815988194" name="Organigramme : Terminateur 7"/>
                      <wp:cNvGraphicFramePr/>
                      <a:graphic xmlns:a="http://schemas.openxmlformats.org/drawingml/2006/main">
                        <a:graphicData uri="http://schemas.microsoft.com/office/word/2010/wordprocessingShape">
                          <wps:wsp xmlns:wps="http://schemas.microsoft.com/office/word/2010/wordprocessingShape">
                            <wps:cNvSpPr/>
                            <wps:spPr>
                              <a:xfrm>
                                <a:off x="0" y="0"/>
                                <a:ext cx="1371600" cy="556260"/>
                              </a:xfrm>
                              <a:prstGeom prst="flowChartTerminator">
                                <a:avLst/>
                              </a:prstGeom>
                            </wps:spPr>
                            <wps:style>
                              <a:lnRef idx="2">
                                <a:schemeClr val="accent6"/>
                              </a:lnRef>
                              <a:fillRef idx="1">
                                <a:schemeClr val="lt1"/>
                              </a:fillRef>
                              <a:effectRef idx="0">
                                <a:schemeClr val="accent6"/>
                              </a:effectRef>
                              <a:fontRef idx="minor">
                                <a:schemeClr val="dk1"/>
                              </a:fontRef>
                            </wps:style>
                            <wps:txbx>
                              <w:txbxContent>
                                <w:p w:rsidR="008B1D1F" w:rsidRPr="008B1D1F" w:rsidP="008B1D1F">
                                  <w:pPr>
                                    <w:jc w:val="center"/>
                                    <w:rPr>
                                      <w:b/>
                                      <w:bCs/>
                                      <w:i/>
                                      <w:iCs/>
                                      <w:sz w:val="32"/>
                                      <w:szCs w:val="32"/>
                                      <w:lang w:bidi="ar-MA"/>
                                    </w:rPr>
                                  </w:pPr>
                                  <w:r w:rsidRPr="008B1D1F">
                                    <w:rPr>
                                      <w:rFonts w:hint="cs"/>
                                      <w:b/>
                                      <w:bCs/>
                                      <w:i/>
                                      <w:iCs/>
                                      <w:sz w:val="32"/>
                                      <w:szCs w:val="32"/>
                                      <w:rtl/>
                                      <w:lang w:bidi="ar-MA"/>
                                    </w:rPr>
                                    <w:t>استنتاج</w:t>
                                  </w:r>
                                  <w:r>
                                    <w:rPr>
                                      <w:rFonts w:hint="cs"/>
                                      <w:b/>
                                      <w:bCs/>
                                      <w:i/>
                                      <w:iCs/>
                                      <w:sz w:val="32"/>
                                      <w:szCs w:val="32"/>
                                      <w:rtl/>
                                      <w:lang w:bidi="ar-MA"/>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Organigramme : Terminateur 7" o:spid="_x0000_s1150" type="#_x0000_t116" style="width:108pt;height:43.8pt;margin-top:6.35pt;margin-left:248.55pt;mso-height-percent:0;mso-height-relative:margin;mso-width-percent:0;mso-width-relative:margin;mso-wrap-distance-bottom:0;mso-wrap-distance-left:9pt;mso-wrap-distance-right:9pt;mso-wrap-distance-top:0;position:absolute;v-text-anchor:middle;z-index:251768832" fillcolor="white" stroked="t" strokecolor="#f79646" strokeweight="2pt">
                      <v:textbox>
                        <w:txbxContent>
                          <w:p w:rsidR="008B1D1F" w:rsidRPr="008B1D1F" w:rsidP="008B1D1F">
                            <w:pPr>
                              <w:jc w:val="center"/>
                              <w:rPr>
                                <w:b/>
                                <w:bCs/>
                                <w:i/>
                                <w:iCs/>
                                <w:sz w:val="32"/>
                                <w:szCs w:val="32"/>
                                <w:lang w:bidi="ar-MA"/>
                              </w:rPr>
                            </w:pPr>
                            <w:r w:rsidRPr="008B1D1F">
                              <w:rPr>
                                <w:rFonts w:hint="cs"/>
                                <w:b/>
                                <w:bCs/>
                                <w:i/>
                                <w:iCs/>
                                <w:sz w:val="32"/>
                                <w:szCs w:val="32"/>
                                <w:rtl/>
                                <w:lang w:bidi="ar-MA"/>
                              </w:rPr>
                              <w:t>استنتاج</w:t>
                            </w:r>
                            <w:r>
                              <w:rPr>
                                <w:rFonts w:hint="cs"/>
                                <w:b/>
                                <w:bCs/>
                                <w:i/>
                                <w:iCs/>
                                <w:sz w:val="32"/>
                                <w:szCs w:val="32"/>
                                <w:rtl/>
                                <w:lang w:bidi="ar-MA"/>
                              </w:rPr>
                              <w:t xml:space="preserve"> :</w:t>
                            </w:r>
                          </w:p>
                        </w:txbxContent>
                      </v:textbox>
                    </v:shape>
                  </w:pict>
                </mc:Fallback>
              </mc:AlternateContent>
            </w:r>
          </w:p>
          <w:p w:rsidR="008B1D1F" w:rsidP="000F35A7">
            <w:pPr>
              <w:bidi/>
              <w:spacing w:after="0" w:line="240" w:lineRule="auto"/>
              <w:rPr>
                <w:rFonts w:ascii="Arial" w:eastAsia="Calibri" w:hAnsi="Arial"/>
                <w:sz w:val="28"/>
                <w:szCs w:val="28"/>
                <w:rtl/>
                <w:lang w:val="en-US" w:eastAsia="en-US" w:bidi="ar-MA"/>
              </w:rPr>
            </w:pPr>
          </w:p>
          <w:p w:rsidR="008B1D1F" w:rsidRPr="008B1D1F" w:rsidP="000F35A7">
            <w:pPr>
              <w:bidi/>
              <w:spacing w:after="0" w:line="240" w:lineRule="auto"/>
              <w:rPr>
                <w:rFonts w:ascii="Arial" w:eastAsia="Calibri" w:hAnsi="Arial"/>
                <w:sz w:val="28"/>
                <w:szCs w:val="28"/>
                <w:rtl/>
                <w:lang w:val="en-US" w:eastAsia="en-US" w:bidi="ar-MA"/>
              </w:rPr>
            </w:pPr>
          </w:p>
          <w:p w:rsidR="008B1D1F" w:rsidRPr="008B1D1F" w:rsidP="000F35A7">
            <w:pPr>
              <w:bidi/>
              <w:spacing w:after="0" w:line="240" w:lineRule="auto"/>
              <w:rPr>
                <w:rFonts w:ascii="Arial" w:eastAsia="Calibri" w:hAnsi="Arial"/>
                <w:sz w:val="28"/>
                <w:szCs w:val="28"/>
                <w:rtl/>
                <w:lang w:val="en-US" w:eastAsia="en-US" w:bidi="ar-MA"/>
              </w:rPr>
            </w:pPr>
            <w:r>
              <w:rPr>
                <w:b/>
                <w:bCs/>
                <w:i/>
                <w:iCs/>
                <w:noProof/>
                <w:u w:val="single"/>
              </w:rPr>
              <mc:AlternateContent>
                <mc:Choice Requires="wps">
                  <w:drawing>
                    <wp:anchor distT="0" distB="0" distL="114300" distR="114300" simplePos="0" relativeHeight="251765760" behindDoc="0" locked="0" layoutInCell="1" allowOverlap="1">
                      <wp:simplePos x="0" y="0"/>
                      <wp:positionH relativeFrom="column">
                        <wp:posOffset>-17145</wp:posOffset>
                      </wp:positionH>
                      <wp:positionV relativeFrom="paragraph">
                        <wp:posOffset>23495</wp:posOffset>
                      </wp:positionV>
                      <wp:extent cx="4615180" cy="2259330"/>
                      <wp:effectExtent l="0" t="0" r="13970" b="26670"/>
                      <wp:wrapNone/>
                      <wp:docPr id="1307188297" name="Parchemin horizontal 1"/>
                      <wp:cNvGraphicFramePr/>
                      <a:graphic xmlns:a="http://schemas.openxmlformats.org/drawingml/2006/main">
                        <a:graphicData uri="http://schemas.microsoft.com/office/word/2010/wordprocessingShape">
                          <wps:wsp xmlns:wps="http://schemas.microsoft.com/office/word/2010/wordprocessingShape">
                            <wps:cNvSpPr/>
                            <wps:spPr>
                              <a:xfrm>
                                <a:off x="0" y="0"/>
                                <a:ext cx="4615180" cy="2259330"/>
                              </a:xfrm>
                              <a:prstGeom prst="horizontalScroll">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347906" w:rsidP="00347906">
                                  <w:pPr>
                                    <w:bidi/>
                                    <w:spacing w:after="0" w:line="240" w:lineRule="auto"/>
                                    <w:jc w:val="both"/>
                                    <w:rPr>
                                      <w:rFonts w:ascii="Arial" w:hAnsi="Arial" w:eastAsiaTheme="minorHAnsi" w:cs="Arial" w:hint="cs"/>
                                      <w:color w:val="000000" w:themeColor="text1"/>
                                      <w:sz w:val="28"/>
                                      <w:szCs w:val="28"/>
                                      <w:rtl/>
                                      <w:lang w:val="en-US" w:eastAsia="en-US" w:bidi="ar-MA"/>
                                    </w:rPr>
                                  </w:pPr>
                                  <w:r>
                                    <w:rPr>
                                      <w:rFonts w:ascii="Arial" w:hAnsi="Arial" w:eastAsiaTheme="minorHAnsi" w:cs="Arial" w:hint="cs"/>
                                      <w:color w:val="000000" w:themeColor="text1"/>
                                      <w:sz w:val="28"/>
                                      <w:szCs w:val="28"/>
                                      <w:rtl/>
                                      <w:lang w:val="en-US" w:eastAsia="en-US" w:bidi="ar-MA"/>
                                    </w:rPr>
                                    <w:t xml:space="preserve">بلاغة </w:t>
                                  </w:r>
                                  <w:r>
                                    <w:rPr>
                                      <w:rFonts w:ascii="Arial" w:hAnsi="Arial" w:eastAsiaTheme="minorHAnsi" w:cs="Arial" w:hint="cs"/>
                                      <w:color w:val="000000" w:themeColor="text1"/>
                                      <w:sz w:val="28"/>
                                      <w:szCs w:val="28"/>
                                      <w:rtl/>
                                      <w:lang w:val="en-US" w:eastAsia="en-US" w:bidi="ar-MA"/>
                                    </w:rPr>
                                    <w:t>الإقنا</w:t>
                                  </w:r>
                                  <w:r w:rsidRPr="008B1D1F" w:rsidR="008B1D1F">
                                    <w:rPr>
                                      <w:rFonts w:ascii="Arial" w:hAnsi="Arial" w:eastAsiaTheme="minorHAnsi" w:cs="Arial" w:hint="cs"/>
                                      <w:color w:val="000000" w:themeColor="text1"/>
                                      <w:sz w:val="28"/>
                                      <w:szCs w:val="28"/>
                                      <w:rtl/>
                                      <w:lang w:val="en-US" w:eastAsia="en-US" w:bidi="ar-MA"/>
                                    </w:rPr>
                                    <w:t xml:space="preserve">ع </w:t>
                                  </w:r>
                                  <w:r>
                                    <w:rPr>
                                      <w:rFonts w:ascii="Arial" w:hAnsi="Arial" w:eastAsiaTheme="minorHAnsi" w:cs="Arial" w:hint="cs"/>
                                      <w:color w:val="000000" w:themeColor="text1"/>
                                      <w:sz w:val="28"/>
                                      <w:szCs w:val="28"/>
                                      <w:rtl/>
                                      <w:lang w:val="en-US" w:eastAsia="en-US" w:bidi="ar-MA"/>
                                    </w:rPr>
                                    <w:t>:</w:t>
                                  </w:r>
                                  <w:r>
                                    <w:rPr>
                                      <w:rFonts w:ascii="Arial" w:hAnsi="Arial" w:eastAsiaTheme="minorHAnsi" w:cs="Arial" w:hint="cs"/>
                                      <w:color w:val="000000" w:themeColor="text1"/>
                                      <w:sz w:val="28"/>
                                      <w:szCs w:val="28"/>
                                      <w:rtl/>
                                      <w:lang w:val="en-US" w:eastAsia="en-US" w:bidi="ar-MA"/>
                                    </w:rPr>
                                    <w:t xml:space="preserve"> صياغة لغوية ووسيلة خاصة بغية إقناع الآخرين بالآراء والأفكار والقضايا التي تحملها الأقوال والنصوص .</w:t>
                                  </w:r>
                                </w:p>
                                <w:p w:rsidR="008B1D1F" w:rsidP="00347906">
                                  <w:pPr>
                                    <w:bidi/>
                                    <w:spacing w:after="0" w:line="240" w:lineRule="auto"/>
                                    <w:jc w:val="both"/>
                                    <w:rPr>
                                      <w:rFonts w:ascii="Arial" w:hAnsi="Arial" w:eastAsiaTheme="minorHAnsi" w:cs="Arial" w:hint="cs"/>
                                      <w:color w:val="000000" w:themeColor="text1"/>
                                      <w:sz w:val="28"/>
                                      <w:szCs w:val="28"/>
                                      <w:rtl/>
                                      <w:lang w:val="en-US" w:eastAsia="en-US" w:bidi="ar-MA"/>
                                    </w:rPr>
                                  </w:pPr>
                                  <w:r>
                                    <w:rPr>
                                      <w:rFonts w:ascii="Arial" w:hAnsi="Arial" w:eastAsiaTheme="minorHAnsi" w:cs="Arial" w:hint="cs"/>
                                      <w:color w:val="000000" w:themeColor="text1"/>
                                      <w:sz w:val="28"/>
                                      <w:szCs w:val="28"/>
                                      <w:rtl/>
                                      <w:lang w:val="en-US" w:eastAsia="en-US" w:bidi="ar-MA"/>
                                    </w:rPr>
                                    <w:t xml:space="preserve">ولبلاغة الإقناع خصائص ومظاهر </w:t>
                                  </w:r>
                                  <w:r>
                                    <w:rPr>
                                      <w:rFonts w:ascii="Arial" w:hAnsi="Arial" w:eastAsiaTheme="minorHAnsi" w:cs="Arial" w:hint="cs"/>
                                      <w:color w:val="000000" w:themeColor="text1"/>
                                      <w:sz w:val="28"/>
                                      <w:szCs w:val="28"/>
                                      <w:rtl/>
                                      <w:lang w:val="en-US" w:eastAsia="en-US" w:bidi="ar-MA"/>
                                    </w:rPr>
                                    <w:t>عديدة :</w:t>
                                  </w:r>
                                </w:p>
                                <w:p w:rsidR="00347906" w:rsidP="00347906">
                                  <w:pPr>
                                    <w:pStyle w:val="ListParagraph"/>
                                    <w:numPr>
                                      <w:ilvl w:val="0"/>
                                      <w:numId w:val="42"/>
                                    </w:numPr>
                                    <w:bidi/>
                                    <w:spacing w:after="0" w:line="240" w:lineRule="auto"/>
                                    <w:jc w:val="both"/>
                                    <w:rPr>
                                      <w:rFonts w:ascii="Arial" w:hAnsi="Arial" w:eastAsiaTheme="minorHAnsi" w:cs="Arial" w:hint="cs"/>
                                      <w:color w:val="000000" w:themeColor="text1"/>
                                      <w:sz w:val="28"/>
                                      <w:szCs w:val="28"/>
                                      <w:lang w:val="en-US" w:eastAsia="en-US" w:bidi="ar-MA"/>
                                    </w:rPr>
                                  </w:pPr>
                                  <w:r>
                                    <w:rPr>
                                      <w:rFonts w:ascii="Arial" w:hAnsi="Arial" w:eastAsiaTheme="minorHAnsi" w:cs="Arial" w:hint="cs"/>
                                      <w:color w:val="000000" w:themeColor="text1"/>
                                      <w:sz w:val="28"/>
                                      <w:szCs w:val="28"/>
                                      <w:rtl/>
                                      <w:lang w:val="en-US" w:eastAsia="en-US" w:bidi="ar-MA"/>
                                    </w:rPr>
                                    <w:t>ترتيب</w:t>
                                  </w:r>
                                  <w:r>
                                    <w:rPr>
                                      <w:rFonts w:ascii="Arial" w:hAnsi="Arial" w:eastAsiaTheme="minorHAnsi" w:cs="Arial" w:hint="cs"/>
                                      <w:color w:val="000000" w:themeColor="text1"/>
                                      <w:sz w:val="28"/>
                                      <w:szCs w:val="28"/>
                                      <w:rtl/>
                                      <w:lang w:val="en-US" w:eastAsia="en-US" w:bidi="ar-MA"/>
                                    </w:rPr>
                                    <w:t xml:space="preserve"> القضايا والأفكار بشكل يحمل المخاطب على قبول الفكرة</w:t>
                                  </w:r>
                                </w:p>
                                <w:p w:rsidR="00347906" w:rsidP="00347906">
                                  <w:pPr>
                                    <w:pStyle w:val="ListParagraph"/>
                                    <w:numPr>
                                      <w:ilvl w:val="0"/>
                                      <w:numId w:val="42"/>
                                    </w:numPr>
                                    <w:bidi/>
                                    <w:spacing w:after="0" w:line="240" w:lineRule="auto"/>
                                    <w:jc w:val="both"/>
                                    <w:rPr>
                                      <w:rFonts w:ascii="Arial" w:hAnsi="Arial" w:eastAsiaTheme="minorHAnsi" w:cs="Arial" w:hint="cs"/>
                                      <w:color w:val="000000" w:themeColor="text1"/>
                                      <w:sz w:val="28"/>
                                      <w:szCs w:val="28"/>
                                      <w:lang w:val="en-US" w:eastAsia="en-US" w:bidi="ar-MA"/>
                                    </w:rPr>
                                  </w:pPr>
                                  <w:r>
                                    <w:rPr>
                                      <w:rFonts w:ascii="Arial" w:hAnsi="Arial" w:eastAsiaTheme="minorHAnsi" w:cs="Arial" w:hint="cs"/>
                                      <w:color w:val="000000" w:themeColor="text1"/>
                                      <w:sz w:val="28"/>
                                      <w:szCs w:val="28"/>
                                      <w:rtl/>
                                      <w:lang w:val="en-US" w:eastAsia="en-US" w:bidi="ar-MA"/>
                                    </w:rPr>
                                    <w:t xml:space="preserve">حشد الآراء والعواطف والقيم </w:t>
                                  </w:r>
                                  <w:r w:rsidR="000B26CB">
                                    <w:rPr>
                                      <w:rFonts w:ascii="Arial" w:hAnsi="Arial" w:eastAsiaTheme="minorHAnsi" w:cs="Arial" w:hint="cs"/>
                                      <w:color w:val="000000" w:themeColor="text1"/>
                                      <w:sz w:val="28"/>
                                      <w:szCs w:val="28"/>
                                      <w:rtl/>
                                      <w:lang w:val="en-US" w:eastAsia="en-US" w:bidi="ar-MA"/>
                                    </w:rPr>
                                    <w:t xml:space="preserve">التي </w:t>
                                  </w:r>
                                  <w:r w:rsidR="000B26CB">
                                    <w:rPr>
                                      <w:rFonts w:ascii="Arial" w:hAnsi="Arial" w:eastAsiaTheme="minorHAnsi" w:cs="Arial" w:hint="cs"/>
                                      <w:color w:val="000000" w:themeColor="text1"/>
                                      <w:sz w:val="28"/>
                                      <w:szCs w:val="28"/>
                                      <w:rtl/>
                                      <w:lang w:val="en-US" w:eastAsia="en-US" w:bidi="ar-MA"/>
                                    </w:rPr>
                                    <w:t>تتيحها</w:t>
                                  </w:r>
                                  <w:r w:rsidR="000B26CB">
                                    <w:rPr>
                                      <w:rFonts w:ascii="Arial" w:hAnsi="Arial" w:eastAsiaTheme="minorHAnsi" w:cs="Arial" w:hint="cs"/>
                                      <w:color w:val="000000" w:themeColor="text1"/>
                                      <w:sz w:val="28"/>
                                      <w:szCs w:val="28"/>
                                      <w:rtl/>
                                      <w:lang w:val="en-US" w:eastAsia="en-US" w:bidi="ar-MA"/>
                                    </w:rPr>
                                    <w:t xml:space="preserve"> ظروف النص وسياقاته بغية التأثير في المتلقي .</w:t>
                                  </w:r>
                                </w:p>
                                <w:p w:rsidR="000B26CB" w:rsidRPr="00347906" w:rsidP="000B26CB">
                                  <w:pPr>
                                    <w:pStyle w:val="ListParagraph"/>
                                    <w:numPr>
                                      <w:ilvl w:val="0"/>
                                      <w:numId w:val="42"/>
                                    </w:numPr>
                                    <w:bidi/>
                                    <w:spacing w:after="0" w:line="240" w:lineRule="auto"/>
                                    <w:jc w:val="both"/>
                                    <w:rPr>
                                      <w:rFonts w:ascii="Arial" w:hAnsi="Arial" w:eastAsiaTheme="minorHAnsi" w:cs="Arial"/>
                                      <w:color w:val="000000" w:themeColor="text1"/>
                                      <w:sz w:val="28"/>
                                      <w:szCs w:val="28"/>
                                      <w:lang w:val="en-US" w:eastAsia="en-US" w:bidi="ar-MA"/>
                                    </w:rPr>
                                  </w:pPr>
                                  <w:r>
                                    <w:rPr>
                                      <w:rFonts w:ascii="Arial" w:hAnsi="Arial" w:eastAsiaTheme="minorHAnsi" w:cs="Arial" w:hint="cs"/>
                                      <w:color w:val="000000" w:themeColor="text1"/>
                                      <w:sz w:val="28"/>
                                      <w:szCs w:val="28"/>
                                      <w:rtl/>
                                      <w:lang w:val="en-US" w:eastAsia="en-US" w:bidi="ar-MA"/>
                                    </w:rPr>
                                    <w:t xml:space="preserve">الوضوح والتدرج واستعمال روابط </w:t>
                                  </w:r>
                                  <w:r>
                                    <w:rPr>
                                      <w:rFonts w:ascii="Arial" w:hAnsi="Arial" w:eastAsiaTheme="minorHAnsi" w:cs="Arial" w:hint="cs"/>
                                      <w:color w:val="000000" w:themeColor="text1"/>
                                      <w:sz w:val="28"/>
                                      <w:szCs w:val="28"/>
                                      <w:rtl/>
                                      <w:lang w:val="en-US" w:eastAsia="en-US" w:bidi="ar-MA"/>
                                    </w:rPr>
                                    <w:t>حجاجية</w:t>
                                  </w:r>
                                  <w:r>
                                    <w:rPr>
                                      <w:rFonts w:ascii="Arial" w:hAnsi="Arial" w:eastAsiaTheme="minorHAnsi" w:cs="Arial" w:hint="cs"/>
                                      <w:color w:val="000000" w:themeColor="text1"/>
                                      <w:sz w:val="28"/>
                                      <w:szCs w:val="28"/>
                                      <w:rtl/>
                                      <w:lang w:val="en-US" w:eastAsia="en-US" w:bidi="ar-MA"/>
                                    </w:rPr>
                                    <w:t xml:space="preserve"> ومنطقية.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Parchemin horizontal 1" o:spid="_x0000_s1151" type="#_x0000_t98" style="width:363.4pt;height:177.9pt;margin-top:1.85pt;margin-left:-1.35pt;mso-height-percent:0;mso-height-relative:margin;mso-width-percent:0;mso-width-relative:margin;mso-wrap-distance-bottom:0;mso-wrap-distance-left:9pt;mso-wrap-distance-right:9pt;mso-wrap-distance-top:0;position:absolute;v-text-anchor:middle;z-index:251764736" fillcolor="#9bbb59" stroked="t" strokecolor="#71893f" strokeweight="2pt">
                      <v:textbox>
                        <w:txbxContent>
                          <w:p w:rsidR="00347906" w:rsidP="00347906">
                            <w:pPr>
                              <w:bidi/>
                              <w:spacing w:after="0" w:line="240" w:lineRule="auto"/>
                              <w:jc w:val="both"/>
                              <w:rPr>
                                <w:rFonts w:ascii="Arial" w:hAnsi="Arial" w:eastAsiaTheme="minorHAnsi" w:cs="Arial" w:hint="cs"/>
                                <w:color w:val="000000" w:themeColor="text1"/>
                                <w:sz w:val="28"/>
                                <w:szCs w:val="28"/>
                                <w:rtl/>
                                <w:lang w:val="en-US" w:eastAsia="en-US" w:bidi="ar-MA"/>
                              </w:rPr>
                            </w:pPr>
                            <w:r>
                              <w:rPr>
                                <w:rFonts w:ascii="Arial" w:hAnsi="Arial" w:eastAsiaTheme="minorHAnsi" w:cs="Arial" w:hint="cs"/>
                                <w:color w:val="000000" w:themeColor="text1"/>
                                <w:sz w:val="28"/>
                                <w:szCs w:val="28"/>
                                <w:rtl/>
                                <w:lang w:val="en-US" w:eastAsia="en-US" w:bidi="ar-MA"/>
                              </w:rPr>
                              <w:t xml:space="preserve">بلاغة </w:t>
                            </w:r>
                            <w:r>
                              <w:rPr>
                                <w:rFonts w:ascii="Arial" w:hAnsi="Arial" w:eastAsiaTheme="minorHAnsi" w:cs="Arial" w:hint="cs"/>
                                <w:color w:val="000000" w:themeColor="text1"/>
                                <w:sz w:val="28"/>
                                <w:szCs w:val="28"/>
                                <w:rtl/>
                                <w:lang w:val="en-US" w:eastAsia="en-US" w:bidi="ar-MA"/>
                              </w:rPr>
                              <w:t>الإقنا</w:t>
                            </w:r>
                            <w:r w:rsidRPr="008B1D1F" w:rsidR="008B1D1F">
                              <w:rPr>
                                <w:rFonts w:ascii="Arial" w:hAnsi="Arial" w:eastAsiaTheme="minorHAnsi" w:cs="Arial" w:hint="cs"/>
                                <w:color w:val="000000" w:themeColor="text1"/>
                                <w:sz w:val="28"/>
                                <w:szCs w:val="28"/>
                                <w:rtl/>
                                <w:lang w:val="en-US" w:eastAsia="en-US" w:bidi="ar-MA"/>
                              </w:rPr>
                              <w:t xml:space="preserve">ع </w:t>
                            </w:r>
                            <w:r>
                              <w:rPr>
                                <w:rFonts w:ascii="Arial" w:hAnsi="Arial" w:eastAsiaTheme="minorHAnsi" w:cs="Arial" w:hint="cs"/>
                                <w:color w:val="000000" w:themeColor="text1"/>
                                <w:sz w:val="28"/>
                                <w:szCs w:val="28"/>
                                <w:rtl/>
                                <w:lang w:val="en-US" w:eastAsia="en-US" w:bidi="ar-MA"/>
                              </w:rPr>
                              <w:t>:</w:t>
                            </w:r>
                            <w:r>
                              <w:rPr>
                                <w:rFonts w:ascii="Arial" w:hAnsi="Arial" w:eastAsiaTheme="minorHAnsi" w:cs="Arial" w:hint="cs"/>
                                <w:color w:val="000000" w:themeColor="text1"/>
                                <w:sz w:val="28"/>
                                <w:szCs w:val="28"/>
                                <w:rtl/>
                                <w:lang w:val="en-US" w:eastAsia="en-US" w:bidi="ar-MA"/>
                              </w:rPr>
                              <w:t xml:space="preserve"> صياغة لغوية ووسيلة خاصة بغية إقناع الآخرين بالآراء والأفكار والقضايا التي تحملها الأقوال والنصوص .</w:t>
                            </w:r>
                          </w:p>
                          <w:p w:rsidR="008B1D1F" w:rsidP="00347906">
                            <w:pPr>
                              <w:bidi/>
                              <w:spacing w:after="0" w:line="240" w:lineRule="auto"/>
                              <w:jc w:val="both"/>
                              <w:rPr>
                                <w:rFonts w:ascii="Arial" w:hAnsi="Arial" w:eastAsiaTheme="minorHAnsi" w:cs="Arial" w:hint="cs"/>
                                <w:color w:val="000000" w:themeColor="text1"/>
                                <w:sz w:val="28"/>
                                <w:szCs w:val="28"/>
                                <w:rtl/>
                                <w:lang w:val="en-US" w:eastAsia="en-US" w:bidi="ar-MA"/>
                              </w:rPr>
                            </w:pPr>
                            <w:r>
                              <w:rPr>
                                <w:rFonts w:ascii="Arial" w:hAnsi="Arial" w:eastAsiaTheme="minorHAnsi" w:cs="Arial" w:hint="cs"/>
                                <w:color w:val="000000" w:themeColor="text1"/>
                                <w:sz w:val="28"/>
                                <w:szCs w:val="28"/>
                                <w:rtl/>
                                <w:lang w:val="en-US" w:eastAsia="en-US" w:bidi="ar-MA"/>
                              </w:rPr>
                              <w:t xml:space="preserve">ولبلاغة الإقناع خصائص ومظاهر </w:t>
                            </w:r>
                            <w:r>
                              <w:rPr>
                                <w:rFonts w:ascii="Arial" w:hAnsi="Arial" w:eastAsiaTheme="minorHAnsi" w:cs="Arial" w:hint="cs"/>
                                <w:color w:val="000000" w:themeColor="text1"/>
                                <w:sz w:val="28"/>
                                <w:szCs w:val="28"/>
                                <w:rtl/>
                                <w:lang w:val="en-US" w:eastAsia="en-US" w:bidi="ar-MA"/>
                              </w:rPr>
                              <w:t>عديدة :</w:t>
                            </w:r>
                          </w:p>
                          <w:p w:rsidR="00347906" w:rsidP="00347906">
                            <w:pPr>
                              <w:pStyle w:val="ListParagraph"/>
                              <w:numPr>
                                <w:ilvl w:val="0"/>
                                <w:numId w:val="42"/>
                              </w:numPr>
                              <w:bidi/>
                              <w:spacing w:after="0" w:line="240" w:lineRule="auto"/>
                              <w:jc w:val="both"/>
                              <w:rPr>
                                <w:rFonts w:ascii="Arial" w:hAnsi="Arial" w:eastAsiaTheme="minorHAnsi" w:cs="Arial" w:hint="cs"/>
                                <w:color w:val="000000" w:themeColor="text1"/>
                                <w:sz w:val="28"/>
                                <w:szCs w:val="28"/>
                                <w:lang w:val="en-US" w:eastAsia="en-US" w:bidi="ar-MA"/>
                              </w:rPr>
                            </w:pPr>
                            <w:r>
                              <w:rPr>
                                <w:rFonts w:ascii="Arial" w:hAnsi="Arial" w:eastAsiaTheme="minorHAnsi" w:cs="Arial" w:hint="cs"/>
                                <w:color w:val="000000" w:themeColor="text1"/>
                                <w:sz w:val="28"/>
                                <w:szCs w:val="28"/>
                                <w:rtl/>
                                <w:lang w:val="en-US" w:eastAsia="en-US" w:bidi="ar-MA"/>
                              </w:rPr>
                              <w:t>ترتيب</w:t>
                            </w:r>
                            <w:r>
                              <w:rPr>
                                <w:rFonts w:ascii="Arial" w:hAnsi="Arial" w:eastAsiaTheme="minorHAnsi" w:cs="Arial" w:hint="cs"/>
                                <w:color w:val="000000" w:themeColor="text1"/>
                                <w:sz w:val="28"/>
                                <w:szCs w:val="28"/>
                                <w:rtl/>
                                <w:lang w:val="en-US" w:eastAsia="en-US" w:bidi="ar-MA"/>
                              </w:rPr>
                              <w:t xml:space="preserve"> القضايا والأفكار بشكل يحمل المخاطب على قبول الفكرة</w:t>
                            </w:r>
                          </w:p>
                          <w:p w:rsidR="00347906" w:rsidP="00347906">
                            <w:pPr>
                              <w:pStyle w:val="ListParagraph"/>
                              <w:numPr>
                                <w:ilvl w:val="0"/>
                                <w:numId w:val="42"/>
                              </w:numPr>
                              <w:bidi/>
                              <w:spacing w:after="0" w:line="240" w:lineRule="auto"/>
                              <w:jc w:val="both"/>
                              <w:rPr>
                                <w:rFonts w:ascii="Arial" w:hAnsi="Arial" w:eastAsiaTheme="minorHAnsi" w:cs="Arial" w:hint="cs"/>
                                <w:color w:val="000000" w:themeColor="text1"/>
                                <w:sz w:val="28"/>
                                <w:szCs w:val="28"/>
                                <w:lang w:val="en-US" w:eastAsia="en-US" w:bidi="ar-MA"/>
                              </w:rPr>
                            </w:pPr>
                            <w:r>
                              <w:rPr>
                                <w:rFonts w:ascii="Arial" w:hAnsi="Arial" w:eastAsiaTheme="minorHAnsi" w:cs="Arial" w:hint="cs"/>
                                <w:color w:val="000000" w:themeColor="text1"/>
                                <w:sz w:val="28"/>
                                <w:szCs w:val="28"/>
                                <w:rtl/>
                                <w:lang w:val="en-US" w:eastAsia="en-US" w:bidi="ar-MA"/>
                              </w:rPr>
                              <w:t xml:space="preserve">حشد الآراء والعواطف والقيم </w:t>
                            </w:r>
                            <w:r w:rsidR="000B26CB">
                              <w:rPr>
                                <w:rFonts w:ascii="Arial" w:hAnsi="Arial" w:eastAsiaTheme="minorHAnsi" w:cs="Arial" w:hint="cs"/>
                                <w:color w:val="000000" w:themeColor="text1"/>
                                <w:sz w:val="28"/>
                                <w:szCs w:val="28"/>
                                <w:rtl/>
                                <w:lang w:val="en-US" w:eastAsia="en-US" w:bidi="ar-MA"/>
                              </w:rPr>
                              <w:t xml:space="preserve">التي </w:t>
                            </w:r>
                            <w:r w:rsidR="000B26CB">
                              <w:rPr>
                                <w:rFonts w:ascii="Arial" w:hAnsi="Arial" w:eastAsiaTheme="minorHAnsi" w:cs="Arial" w:hint="cs"/>
                                <w:color w:val="000000" w:themeColor="text1"/>
                                <w:sz w:val="28"/>
                                <w:szCs w:val="28"/>
                                <w:rtl/>
                                <w:lang w:val="en-US" w:eastAsia="en-US" w:bidi="ar-MA"/>
                              </w:rPr>
                              <w:t>تتيحها</w:t>
                            </w:r>
                            <w:r w:rsidR="000B26CB">
                              <w:rPr>
                                <w:rFonts w:ascii="Arial" w:hAnsi="Arial" w:eastAsiaTheme="minorHAnsi" w:cs="Arial" w:hint="cs"/>
                                <w:color w:val="000000" w:themeColor="text1"/>
                                <w:sz w:val="28"/>
                                <w:szCs w:val="28"/>
                                <w:rtl/>
                                <w:lang w:val="en-US" w:eastAsia="en-US" w:bidi="ar-MA"/>
                              </w:rPr>
                              <w:t xml:space="preserve"> ظروف النص وسياقاته بغية التأثير في المتلقي .</w:t>
                            </w:r>
                          </w:p>
                          <w:p w:rsidR="000B26CB" w:rsidRPr="00347906" w:rsidP="000B26CB">
                            <w:pPr>
                              <w:pStyle w:val="ListParagraph"/>
                              <w:numPr>
                                <w:ilvl w:val="0"/>
                                <w:numId w:val="42"/>
                              </w:numPr>
                              <w:bidi/>
                              <w:spacing w:after="0" w:line="240" w:lineRule="auto"/>
                              <w:jc w:val="both"/>
                              <w:rPr>
                                <w:rFonts w:ascii="Arial" w:hAnsi="Arial" w:eastAsiaTheme="minorHAnsi" w:cs="Arial"/>
                                <w:color w:val="000000" w:themeColor="text1"/>
                                <w:sz w:val="28"/>
                                <w:szCs w:val="28"/>
                                <w:lang w:val="en-US" w:eastAsia="en-US" w:bidi="ar-MA"/>
                              </w:rPr>
                            </w:pPr>
                            <w:r>
                              <w:rPr>
                                <w:rFonts w:ascii="Arial" w:hAnsi="Arial" w:eastAsiaTheme="minorHAnsi" w:cs="Arial" w:hint="cs"/>
                                <w:color w:val="000000" w:themeColor="text1"/>
                                <w:sz w:val="28"/>
                                <w:szCs w:val="28"/>
                                <w:rtl/>
                                <w:lang w:val="en-US" w:eastAsia="en-US" w:bidi="ar-MA"/>
                              </w:rPr>
                              <w:t xml:space="preserve">الوضوح والتدرج واستعمال روابط </w:t>
                            </w:r>
                            <w:r>
                              <w:rPr>
                                <w:rFonts w:ascii="Arial" w:hAnsi="Arial" w:eastAsiaTheme="minorHAnsi" w:cs="Arial" w:hint="cs"/>
                                <w:color w:val="000000" w:themeColor="text1"/>
                                <w:sz w:val="28"/>
                                <w:szCs w:val="28"/>
                                <w:rtl/>
                                <w:lang w:val="en-US" w:eastAsia="en-US" w:bidi="ar-MA"/>
                              </w:rPr>
                              <w:t>حجاجية</w:t>
                            </w:r>
                            <w:r>
                              <w:rPr>
                                <w:rFonts w:ascii="Arial" w:hAnsi="Arial" w:eastAsiaTheme="minorHAnsi" w:cs="Arial" w:hint="cs"/>
                                <w:color w:val="000000" w:themeColor="text1"/>
                                <w:sz w:val="28"/>
                                <w:szCs w:val="28"/>
                                <w:rtl/>
                                <w:lang w:val="en-US" w:eastAsia="en-US" w:bidi="ar-MA"/>
                              </w:rPr>
                              <w:t xml:space="preserve"> ومنطقية.</w:t>
                            </w:r>
                          </w:p>
                        </w:txbxContent>
                      </v:textbox>
                    </v:shape>
                  </w:pict>
                </mc:Fallback>
              </mc:AlternateContent>
            </w:r>
          </w:p>
          <w:p w:rsidR="008B1D1F" w:rsidP="000F35A7">
            <w:pPr>
              <w:bidi/>
              <w:spacing w:after="0" w:line="240" w:lineRule="auto"/>
              <w:rPr>
                <w:rFonts w:hint="cs"/>
                <w:b/>
                <w:bCs/>
                <w:i/>
                <w:iCs/>
                <w:u w:val="single"/>
                <w:rtl/>
              </w:rPr>
            </w:pPr>
          </w:p>
          <w:p w:rsidR="00C34D6D" w:rsidP="000F35A7">
            <w:pPr>
              <w:bidi/>
              <w:spacing w:after="0" w:line="240" w:lineRule="auto"/>
              <w:rPr>
                <w:rFonts w:hint="cs"/>
                <w:b/>
                <w:bCs/>
                <w:i/>
                <w:iCs/>
                <w:u w:val="single"/>
                <w:rtl/>
              </w:rPr>
            </w:pPr>
          </w:p>
          <w:p w:rsidR="00C34D6D" w:rsidP="000F35A7">
            <w:pPr>
              <w:bidi/>
              <w:spacing w:after="0" w:line="240" w:lineRule="auto"/>
              <w:rPr>
                <w:rFonts w:hint="cs"/>
                <w:b/>
                <w:bCs/>
                <w:i/>
                <w:iCs/>
                <w:u w:val="single"/>
                <w:rtl/>
              </w:rPr>
            </w:pPr>
          </w:p>
          <w:p w:rsidR="00C34D6D" w:rsidP="000F35A7">
            <w:pPr>
              <w:bidi/>
              <w:spacing w:after="0" w:line="240" w:lineRule="auto"/>
              <w:rPr>
                <w:rFonts w:hint="cs"/>
                <w:b/>
                <w:bCs/>
                <w:i/>
                <w:iCs/>
                <w:u w:val="single"/>
                <w:rtl/>
              </w:rPr>
            </w:pPr>
          </w:p>
          <w:p w:rsidR="00C34D6D" w:rsidP="000F35A7">
            <w:pPr>
              <w:bidi/>
              <w:spacing w:after="0" w:line="240" w:lineRule="auto"/>
              <w:rPr>
                <w:rFonts w:hint="cs"/>
                <w:b/>
                <w:bCs/>
                <w:i/>
                <w:iCs/>
                <w:u w:val="single"/>
                <w:rtl/>
              </w:rPr>
            </w:pPr>
          </w:p>
          <w:p w:rsidR="00C34D6D" w:rsidP="000F35A7">
            <w:pPr>
              <w:bidi/>
              <w:spacing w:after="0" w:line="240" w:lineRule="auto"/>
              <w:rPr>
                <w:rFonts w:hint="cs"/>
                <w:b/>
                <w:bCs/>
                <w:i/>
                <w:iCs/>
                <w:u w:val="single"/>
                <w:rtl/>
              </w:rPr>
            </w:pPr>
          </w:p>
          <w:p w:rsidR="00C34D6D" w:rsidP="000F35A7">
            <w:pPr>
              <w:bidi/>
              <w:spacing w:after="0" w:line="240" w:lineRule="auto"/>
              <w:rPr>
                <w:rFonts w:hint="cs"/>
                <w:b/>
                <w:bCs/>
                <w:i/>
                <w:iCs/>
                <w:u w:val="single"/>
                <w:rtl/>
              </w:rPr>
            </w:pPr>
          </w:p>
          <w:p w:rsidR="00C34D6D" w:rsidP="000F35A7">
            <w:pPr>
              <w:bidi/>
              <w:spacing w:after="0" w:line="240" w:lineRule="auto"/>
              <w:rPr>
                <w:rFonts w:hint="cs"/>
                <w:b/>
                <w:bCs/>
                <w:i/>
                <w:iCs/>
                <w:u w:val="single"/>
                <w:rtl/>
              </w:rPr>
            </w:pPr>
          </w:p>
          <w:p w:rsidR="00C34D6D" w:rsidP="000F35A7">
            <w:pPr>
              <w:bidi/>
              <w:spacing w:after="0" w:line="240" w:lineRule="auto"/>
              <w:rPr>
                <w:rFonts w:hint="cs"/>
                <w:b/>
                <w:bCs/>
                <w:i/>
                <w:iCs/>
                <w:u w:val="single"/>
                <w:rtl/>
              </w:rPr>
            </w:pPr>
          </w:p>
          <w:p w:rsidR="00C34D6D" w:rsidP="000F35A7">
            <w:pPr>
              <w:bidi/>
              <w:spacing w:after="0" w:line="240" w:lineRule="auto"/>
              <w:rPr>
                <w:rFonts w:hint="cs"/>
                <w:b/>
                <w:bCs/>
                <w:i/>
                <w:iCs/>
                <w:u w:val="single"/>
                <w:rtl/>
              </w:rPr>
            </w:pPr>
          </w:p>
          <w:p w:rsidR="00C34D6D" w:rsidP="000F35A7">
            <w:pPr>
              <w:bidi/>
              <w:spacing w:after="0" w:line="240" w:lineRule="auto"/>
              <w:rPr>
                <w:rFonts w:hint="cs"/>
                <w:b/>
                <w:bCs/>
                <w:i/>
                <w:iCs/>
                <w:u w:val="single"/>
                <w:rtl/>
              </w:rPr>
            </w:pPr>
          </w:p>
          <w:p w:rsidR="00C34D6D" w:rsidP="000F35A7">
            <w:pPr>
              <w:bidi/>
              <w:spacing w:after="0" w:line="240" w:lineRule="auto"/>
              <w:rPr>
                <w:rFonts w:hint="cs"/>
                <w:b/>
                <w:bCs/>
                <w:i/>
                <w:iCs/>
                <w:u w:val="single"/>
                <w:rtl/>
              </w:rPr>
            </w:pPr>
          </w:p>
          <w:p w:rsidR="006C566C" w:rsidP="000F35A7">
            <w:pPr>
              <w:bidi/>
              <w:spacing w:after="0" w:line="240" w:lineRule="auto"/>
              <w:rPr>
                <w:rFonts w:ascii="Arial" w:eastAsia="Calibri" w:hAnsi="Arial" w:hint="cs"/>
                <w:sz w:val="28"/>
                <w:szCs w:val="28"/>
                <w:rtl/>
                <w:lang w:val="en-US" w:eastAsia="en-US" w:bidi="ar-MA"/>
              </w:rPr>
            </w:pPr>
          </w:p>
          <w:p w:rsidR="00C34D6D" w:rsidP="006C566C">
            <w:pPr>
              <w:bidi/>
              <w:spacing w:after="0" w:line="240" w:lineRule="auto"/>
              <w:rPr>
                <w:rFonts w:hint="cs"/>
                <w:b/>
                <w:bCs/>
                <w:i/>
                <w:iCs/>
                <w:u w:val="single"/>
                <w:rtl/>
              </w:rPr>
            </w:pPr>
            <w:r>
              <w:rPr>
                <w:rFonts w:ascii="Arial" w:eastAsia="Calibri" w:hAnsi="Arial" w:hint="cs"/>
                <w:sz w:val="28"/>
                <w:szCs w:val="28"/>
                <w:rtl/>
                <w:lang w:val="en-US" w:eastAsia="en-US" w:bidi="ar-MA"/>
              </w:rPr>
              <w:t>حدد مظاهر بلاغة</w:t>
            </w:r>
            <w:r w:rsidRPr="00133127" w:rsidR="00526135">
              <w:rPr>
                <w:rFonts w:ascii="Arial" w:eastAsia="Calibri" w:hAnsi="Arial" w:hint="cs"/>
                <w:sz w:val="28"/>
                <w:szCs w:val="28"/>
                <w:rtl/>
                <w:lang w:val="en-US" w:eastAsia="en-US" w:bidi="ar-MA"/>
              </w:rPr>
              <w:t xml:space="preserve"> الإقناع عند النابغة في البيتين </w:t>
            </w:r>
            <w:r w:rsidRPr="00133127" w:rsidR="00526135">
              <w:rPr>
                <w:rFonts w:ascii="Arial" w:eastAsia="Calibri" w:hAnsi="Arial" w:hint="cs"/>
                <w:sz w:val="28"/>
                <w:szCs w:val="28"/>
                <w:rtl/>
                <w:lang w:val="en-US" w:eastAsia="en-US" w:bidi="ar-MA"/>
              </w:rPr>
              <w:t>التاليين :</w:t>
            </w:r>
          </w:p>
          <w:p w:rsidR="00526135" w:rsidP="000F35A7">
            <w:pPr>
              <w:bidi/>
              <w:spacing w:after="0" w:line="240" w:lineRule="auto"/>
              <w:rPr>
                <w:rFonts w:hint="cs"/>
                <w:b/>
                <w:bCs/>
                <w:i/>
                <w:iCs/>
                <w:u w:val="single"/>
                <w:rtl/>
              </w:rPr>
            </w:pPr>
          </w:p>
          <w:p w:rsidR="00C34D6D" w:rsidRPr="00C34D6D" w:rsidP="000F35A7">
            <w:pPr>
              <w:autoSpaceDE w:val="0"/>
              <w:autoSpaceDN w:val="0"/>
              <w:bidi/>
              <w:adjustRightInd w:val="0"/>
              <w:spacing w:after="0" w:line="240" w:lineRule="auto"/>
              <w:jc w:val="center"/>
              <w:rPr>
                <w:rFonts w:ascii="Arial" w:eastAsia="Calibri" w:hAnsi="Arial" w:cs="Khalid Art bold"/>
                <w:rtl/>
                <w:lang w:val="en-US" w:eastAsia="en-US" w:bidi="ar-MA"/>
              </w:rPr>
            </w:pPr>
            <w:r w:rsidRPr="00C34D6D">
              <w:rPr>
                <w:rFonts w:ascii="Arial" w:eastAsia="Calibri" w:hAnsi="Arial" w:cs="Khalid Art bold" w:hint="eastAsia"/>
                <w:rtl/>
                <w:lang w:val="en-US" w:eastAsia="en-US" w:bidi="ar-MA"/>
              </w:rPr>
              <w:t>ألَمْ</w:t>
            </w:r>
            <w:r w:rsidRPr="00C34D6D">
              <w:rPr>
                <w:rFonts w:ascii="Arial" w:eastAsia="Calibri" w:hAnsi="Arial" w:cs="Khalid Art bold"/>
                <w:rtl/>
                <w:lang w:val="en-US" w:eastAsia="en-US" w:bidi="ar-MA"/>
              </w:rPr>
              <w:t xml:space="preserve"> </w:t>
            </w:r>
            <w:r w:rsidRPr="00C34D6D">
              <w:rPr>
                <w:rFonts w:ascii="Arial" w:eastAsia="Calibri" w:hAnsi="Arial" w:cs="Khalid Art bold" w:hint="eastAsia"/>
                <w:rtl/>
                <w:lang w:val="en-US" w:eastAsia="en-US" w:bidi="ar-MA"/>
              </w:rPr>
              <w:t>ت</w:t>
            </w:r>
            <w:r>
              <w:rPr>
                <w:rFonts w:ascii="Arial" w:eastAsia="Calibri" w:hAnsi="Arial" w:cs="Khalid Art bold" w:hint="cs"/>
                <w:rtl/>
                <w:lang w:val="en-US" w:eastAsia="en-US" w:bidi="ar-MA"/>
              </w:rPr>
              <w:t>ـــــ</w:t>
            </w:r>
            <w:r w:rsidRPr="00C34D6D">
              <w:rPr>
                <w:rFonts w:ascii="Arial" w:eastAsia="Calibri" w:hAnsi="Arial" w:cs="Khalid Art bold" w:hint="eastAsia"/>
                <w:rtl/>
                <w:lang w:val="en-US" w:eastAsia="en-US" w:bidi="ar-MA"/>
              </w:rPr>
              <w:t>رَ</w:t>
            </w:r>
            <w:r w:rsidRPr="00C34D6D">
              <w:rPr>
                <w:rFonts w:ascii="Arial" w:eastAsia="Calibri" w:hAnsi="Arial" w:cs="Khalid Art bold"/>
                <w:rtl/>
                <w:lang w:val="en-US" w:eastAsia="en-US" w:bidi="ar-MA"/>
              </w:rPr>
              <w:t xml:space="preserve"> </w:t>
            </w:r>
            <w:r w:rsidRPr="00C34D6D">
              <w:rPr>
                <w:rFonts w:ascii="Arial" w:eastAsia="Calibri" w:hAnsi="Arial" w:cs="Khalid Art bold" w:hint="eastAsia"/>
                <w:rtl/>
                <w:lang w:val="en-US" w:eastAsia="en-US" w:bidi="ar-MA"/>
              </w:rPr>
              <w:t>أنّ</w:t>
            </w:r>
            <w:r w:rsidRPr="00C34D6D">
              <w:rPr>
                <w:rFonts w:ascii="Arial" w:eastAsia="Calibri" w:hAnsi="Arial" w:cs="Khalid Art bold"/>
                <w:rtl/>
                <w:lang w:val="en-US" w:eastAsia="en-US" w:bidi="ar-MA"/>
              </w:rPr>
              <w:t xml:space="preserve"> </w:t>
            </w:r>
            <w:r w:rsidRPr="00C34D6D">
              <w:rPr>
                <w:rFonts w:ascii="Arial" w:eastAsia="Calibri" w:hAnsi="Arial" w:cs="Khalid Art bold" w:hint="eastAsia"/>
                <w:rtl/>
                <w:lang w:val="en-US" w:eastAsia="en-US" w:bidi="ar-MA"/>
              </w:rPr>
              <w:t>الله</w:t>
            </w:r>
            <w:r w:rsidRPr="00C34D6D">
              <w:rPr>
                <w:rFonts w:ascii="Arial" w:eastAsia="Calibri" w:hAnsi="Arial" w:cs="Khalid Art bold"/>
                <w:rtl/>
                <w:lang w:val="en-US" w:eastAsia="en-US" w:bidi="ar-MA"/>
              </w:rPr>
              <w:t xml:space="preserve"> </w:t>
            </w:r>
            <w:r w:rsidRPr="00C34D6D">
              <w:rPr>
                <w:rFonts w:ascii="Arial" w:eastAsia="Calibri" w:hAnsi="Arial" w:cs="Khalid Art bold" w:hint="eastAsia"/>
                <w:rtl/>
                <w:lang w:val="en-US" w:eastAsia="en-US" w:bidi="ar-MA"/>
              </w:rPr>
              <w:t>أعطاكَ</w:t>
            </w:r>
            <w:r w:rsidRPr="00C34D6D">
              <w:rPr>
                <w:rFonts w:ascii="Arial" w:eastAsia="Calibri" w:hAnsi="Arial" w:cs="Khalid Art bold"/>
                <w:rtl/>
                <w:lang w:val="en-US" w:eastAsia="en-US" w:bidi="ar-MA"/>
              </w:rPr>
              <w:t xml:space="preserve"> </w:t>
            </w:r>
            <w:r w:rsidRPr="00C34D6D">
              <w:rPr>
                <w:rFonts w:ascii="Arial" w:eastAsia="Calibri" w:hAnsi="Arial" w:cs="Khalid Art bold" w:hint="eastAsia"/>
                <w:rtl/>
                <w:lang w:val="en-US" w:eastAsia="en-US" w:bidi="ar-MA"/>
              </w:rPr>
              <w:t>س</w:t>
            </w:r>
            <w:r>
              <w:rPr>
                <w:rFonts w:ascii="Arial" w:eastAsia="Calibri" w:hAnsi="Arial" w:cs="Khalid Art bold" w:hint="cs"/>
                <w:rtl/>
                <w:lang w:val="en-US" w:eastAsia="en-US" w:bidi="ar-MA"/>
              </w:rPr>
              <w:t>ــــــ</w:t>
            </w:r>
            <w:r w:rsidRPr="00C34D6D">
              <w:rPr>
                <w:rFonts w:ascii="Arial" w:eastAsia="Calibri" w:hAnsi="Arial" w:cs="Khalid Art bold" w:hint="eastAsia"/>
                <w:rtl/>
                <w:lang w:val="en-US" w:eastAsia="en-US" w:bidi="ar-MA"/>
              </w:rPr>
              <w:t>ورَةً</w:t>
            </w:r>
            <w:r w:rsidRPr="00C34D6D">
              <w:rPr>
                <w:rFonts w:ascii="Arial" w:eastAsia="Calibri" w:hAnsi="Arial" w:cs="Khalid Art bold"/>
                <w:rtl/>
                <w:lang w:val="en-US" w:eastAsia="en-US" w:bidi="ar-MA"/>
              </w:rPr>
              <w:t xml:space="preserve"> </w:t>
            </w:r>
            <w:r>
              <w:rPr>
                <w:rFonts w:ascii="Arial" w:eastAsia="Calibri" w:hAnsi="Arial" w:cs="Khalid Art bold" w:hint="cs"/>
                <w:rtl/>
                <w:lang w:val="en-US" w:eastAsia="en-US" w:bidi="ar-MA"/>
              </w:rPr>
              <w:t xml:space="preserve"> .</w:t>
            </w:r>
            <w:r>
              <w:rPr>
                <w:rFonts w:ascii="Arial" w:eastAsia="Calibri" w:hAnsi="Arial" w:cs="Khalid Art bold" w:hint="cs"/>
                <w:rtl/>
                <w:lang w:val="en-US" w:eastAsia="en-US" w:bidi="ar-MA"/>
              </w:rPr>
              <w:t xml:space="preserve">.. </w:t>
            </w:r>
            <w:r w:rsidRPr="00C34D6D">
              <w:rPr>
                <w:rFonts w:ascii="Arial" w:eastAsia="Calibri" w:hAnsi="Arial" w:cs="Khalid Art bold"/>
                <w:rtl/>
                <w:lang w:val="en-US" w:eastAsia="en-US" w:bidi="ar-MA"/>
              </w:rPr>
              <w:t xml:space="preserve"> </w:t>
            </w:r>
            <w:r w:rsidRPr="00C34D6D">
              <w:rPr>
                <w:rFonts w:ascii="Arial" w:eastAsia="Calibri" w:hAnsi="Arial" w:cs="Khalid Art bold" w:hint="eastAsia"/>
                <w:rtl/>
                <w:lang w:val="en-US" w:eastAsia="en-US" w:bidi="ar-MA"/>
              </w:rPr>
              <w:t>ت</w:t>
            </w:r>
            <w:r>
              <w:rPr>
                <w:rFonts w:ascii="Arial" w:eastAsia="Calibri" w:hAnsi="Arial" w:cs="Khalid Art bold" w:hint="cs"/>
                <w:rtl/>
                <w:lang w:val="en-US" w:eastAsia="en-US" w:bidi="ar-MA"/>
              </w:rPr>
              <w:t>ـــ</w:t>
            </w:r>
            <w:r w:rsidRPr="00C34D6D">
              <w:rPr>
                <w:rFonts w:ascii="Arial" w:eastAsia="Calibri" w:hAnsi="Arial" w:cs="Khalid Art bold" w:hint="eastAsia"/>
                <w:rtl/>
                <w:lang w:val="en-US" w:eastAsia="en-US" w:bidi="ar-MA"/>
              </w:rPr>
              <w:t>َرَى</w:t>
            </w:r>
            <w:r w:rsidRPr="00C34D6D">
              <w:rPr>
                <w:rFonts w:ascii="Arial" w:eastAsia="Calibri" w:hAnsi="Arial" w:cs="Khalid Art bold"/>
                <w:rtl/>
                <w:lang w:val="en-US" w:eastAsia="en-US" w:bidi="ar-MA"/>
              </w:rPr>
              <w:t xml:space="preserve"> </w:t>
            </w:r>
            <w:r w:rsidRPr="00C34D6D">
              <w:rPr>
                <w:rFonts w:ascii="Arial" w:eastAsia="Calibri" w:hAnsi="Arial" w:cs="Khalid Art bold" w:hint="eastAsia"/>
                <w:rtl/>
                <w:lang w:val="en-US" w:eastAsia="en-US" w:bidi="ar-MA"/>
              </w:rPr>
              <w:t>كلَّ</w:t>
            </w:r>
            <w:r w:rsidRPr="00C34D6D">
              <w:rPr>
                <w:rFonts w:ascii="Arial" w:eastAsia="Calibri" w:hAnsi="Arial" w:cs="Khalid Art bold"/>
                <w:rtl/>
                <w:lang w:val="en-US" w:eastAsia="en-US" w:bidi="ar-MA"/>
              </w:rPr>
              <w:t xml:space="preserve"> </w:t>
            </w:r>
            <w:r w:rsidRPr="00C34D6D">
              <w:rPr>
                <w:rFonts w:ascii="Arial" w:eastAsia="Calibri" w:hAnsi="Arial" w:cs="Khalid Art bold" w:hint="eastAsia"/>
                <w:rtl/>
                <w:lang w:val="en-US" w:eastAsia="en-US" w:bidi="ar-MA"/>
              </w:rPr>
              <w:t>مَلك</w:t>
            </w:r>
            <w:r w:rsidRPr="00C34D6D">
              <w:rPr>
                <w:rFonts w:ascii="Arial" w:eastAsia="Calibri" w:hAnsi="Arial" w:cs="Khalid Art bold"/>
                <w:rtl/>
                <w:lang w:val="en-US" w:eastAsia="en-US" w:bidi="ar-MA"/>
              </w:rPr>
              <w:t xml:space="preserve"> </w:t>
            </w:r>
            <w:r w:rsidRPr="00C34D6D">
              <w:rPr>
                <w:rFonts w:ascii="Arial" w:eastAsia="Calibri" w:hAnsi="Arial" w:cs="Khalid Art bold" w:hint="eastAsia"/>
                <w:rtl/>
                <w:lang w:val="en-US" w:eastAsia="en-US" w:bidi="ar-MA"/>
              </w:rPr>
              <w:t>دُونها</w:t>
            </w:r>
            <w:r w:rsidRPr="00C34D6D">
              <w:rPr>
                <w:rFonts w:ascii="Arial" w:eastAsia="Calibri" w:hAnsi="Arial" w:cs="Khalid Art bold"/>
                <w:rtl/>
                <w:lang w:val="en-US" w:eastAsia="en-US" w:bidi="ar-MA"/>
              </w:rPr>
              <w:t xml:space="preserve"> </w:t>
            </w:r>
            <w:r w:rsidRPr="00C34D6D">
              <w:rPr>
                <w:rFonts w:ascii="Arial" w:eastAsia="Calibri" w:hAnsi="Arial" w:cs="Khalid Art bold" w:hint="eastAsia"/>
                <w:rtl/>
                <w:lang w:val="en-US" w:eastAsia="en-US" w:bidi="ar-MA"/>
              </w:rPr>
              <w:t>يَتَذَبذَبُ</w:t>
            </w:r>
          </w:p>
          <w:p w:rsidR="000F35A7" w:rsidRPr="000F35A7" w:rsidP="000F35A7">
            <w:pPr>
              <w:autoSpaceDE w:val="0"/>
              <w:autoSpaceDN w:val="0"/>
              <w:bidi/>
              <w:adjustRightInd w:val="0"/>
              <w:spacing w:after="0" w:line="240" w:lineRule="auto"/>
              <w:jc w:val="center"/>
              <w:rPr>
                <w:rFonts w:ascii="Arial" w:eastAsia="Calibri" w:hAnsi="Arial" w:cs="Khalid Art bold"/>
                <w:lang w:val="en-US" w:eastAsia="en-US" w:bidi="ar-MA"/>
              </w:rPr>
            </w:pPr>
            <w:r w:rsidRPr="00C34D6D">
              <w:rPr>
                <w:rFonts w:ascii="Arial" w:eastAsia="Calibri" w:hAnsi="Arial" w:cs="Khalid Art bold" w:hint="eastAsia"/>
                <w:rtl/>
                <w:lang w:val="en-US" w:eastAsia="en-US" w:bidi="ar-MA"/>
              </w:rPr>
              <w:t>فإنك</w:t>
            </w:r>
            <w:r w:rsidRPr="00C34D6D">
              <w:rPr>
                <w:rFonts w:ascii="Arial" w:eastAsia="Calibri" w:hAnsi="Arial" w:cs="Khalid Art bold"/>
                <w:rtl/>
                <w:lang w:val="en-US" w:eastAsia="en-US" w:bidi="ar-MA"/>
              </w:rPr>
              <w:t xml:space="preserve"> </w:t>
            </w:r>
            <w:r w:rsidRPr="00C34D6D">
              <w:rPr>
                <w:rFonts w:ascii="Arial" w:eastAsia="Calibri" w:hAnsi="Arial" w:cs="Khalid Art bold" w:hint="eastAsia"/>
                <w:rtl/>
                <w:lang w:val="en-US" w:eastAsia="en-US" w:bidi="ar-MA"/>
              </w:rPr>
              <w:t>شمسٌ</w:t>
            </w:r>
            <w:r w:rsidRPr="00C34D6D">
              <w:rPr>
                <w:rFonts w:ascii="Arial" w:eastAsia="Calibri" w:hAnsi="Arial" w:cs="Khalid Art bold"/>
                <w:rtl/>
                <w:lang w:val="en-US" w:eastAsia="en-US" w:bidi="ar-MA"/>
              </w:rPr>
              <w:t xml:space="preserve"> </w:t>
            </w:r>
            <w:r w:rsidRPr="00C34D6D">
              <w:rPr>
                <w:rFonts w:ascii="Arial" w:eastAsia="Calibri" w:hAnsi="Arial" w:cs="Khalid Art bold" w:hint="eastAsia"/>
                <w:rtl/>
                <w:lang w:val="en-US" w:eastAsia="en-US" w:bidi="ar-MA"/>
              </w:rPr>
              <w:t>والملوكُ</w:t>
            </w:r>
            <w:r w:rsidRPr="00C34D6D">
              <w:rPr>
                <w:rFonts w:ascii="Arial" w:eastAsia="Calibri" w:hAnsi="Arial" w:cs="Khalid Art bold"/>
                <w:rtl/>
                <w:lang w:val="en-US" w:eastAsia="en-US" w:bidi="ar-MA"/>
              </w:rPr>
              <w:t xml:space="preserve"> </w:t>
            </w:r>
            <w:r w:rsidRPr="00C34D6D">
              <w:rPr>
                <w:rFonts w:ascii="Arial" w:eastAsia="Calibri" w:hAnsi="Arial" w:cs="Khalid Art bold" w:hint="eastAsia"/>
                <w:rtl/>
                <w:lang w:val="en-US" w:eastAsia="en-US" w:bidi="ar-MA"/>
              </w:rPr>
              <w:t>كواكبٌ</w:t>
            </w:r>
            <w:r w:rsidRPr="00C34D6D">
              <w:rPr>
                <w:rFonts w:ascii="Arial" w:eastAsia="Calibri" w:hAnsi="Arial" w:cs="Khalid Art bold"/>
                <w:rtl/>
                <w:lang w:val="en-US" w:eastAsia="en-US" w:bidi="ar-MA"/>
              </w:rPr>
              <w:t xml:space="preserve"> .</w:t>
            </w:r>
            <w:r w:rsidRPr="00C34D6D">
              <w:rPr>
                <w:rFonts w:ascii="Arial" w:eastAsia="Calibri" w:hAnsi="Arial" w:cs="Khalid Art bold"/>
                <w:rtl/>
                <w:lang w:val="en-US" w:eastAsia="en-US" w:bidi="ar-MA"/>
              </w:rPr>
              <w:t xml:space="preserve">.. </w:t>
            </w:r>
            <w:r w:rsidRPr="00C34D6D">
              <w:rPr>
                <w:rFonts w:ascii="Arial" w:eastAsia="Calibri" w:hAnsi="Arial" w:cs="Khalid Art bold" w:hint="eastAsia"/>
                <w:rtl/>
                <w:lang w:val="en-US" w:eastAsia="en-US" w:bidi="ar-MA"/>
              </w:rPr>
              <w:t>إذا</w:t>
            </w:r>
            <w:r w:rsidRPr="00C34D6D">
              <w:rPr>
                <w:rFonts w:ascii="Arial" w:eastAsia="Calibri" w:hAnsi="Arial" w:cs="Khalid Art bold"/>
                <w:rtl/>
                <w:lang w:val="en-US" w:eastAsia="en-US" w:bidi="ar-MA"/>
              </w:rPr>
              <w:t xml:space="preserve"> </w:t>
            </w:r>
            <w:r w:rsidRPr="00C34D6D">
              <w:rPr>
                <w:rFonts w:ascii="Arial" w:eastAsia="Calibri" w:hAnsi="Arial" w:cs="Khalid Art bold" w:hint="eastAsia"/>
                <w:rtl/>
                <w:lang w:val="en-US" w:eastAsia="en-US" w:bidi="ar-MA"/>
              </w:rPr>
              <w:t>طَلَعَتْ</w:t>
            </w:r>
            <w:r w:rsidRPr="00C34D6D">
              <w:rPr>
                <w:rFonts w:ascii="Arial" w:eastAsia="Calibri" w:hAnsi="Arial" w:cs="Khalid Art bold"/>
                <w:rtl/>
                <w:lang w:val="en-US" w:eastAsia="en-US" w:bidi="ar-MA"/>
              </w:rPr>
              <w:t xml:space="preserve"> </w:t>
            </w:r>
            <w:r w:rsidRPr="00C34D6D">
              <w:rPr>
                <w:rFonts w:ascii="Arial" w:eastAsia="Calibri" w:hAnsi="Arial" w:cs="Khalid Art bold" w:hint="eastAsia"/>
                <w:rtl/>
                <w:lang w:val="en-US" w:eastAsia="en-US" w:bidi="ar-MA"/>
              </w:rPr>
              <w:t>لم</w:t>
            </w:r>
            <w:r w:rsidRPr="00C34D6D">
              <w:rPr>
                <w:rFonts w:ascii="Arial" w:eastAsia="Calibri" w:hAnsi="Arial" w:cs="Khalid Art bold"/>
                <w:rtl/>
                <w:lang w:val="en-US" w:eastAsia="en-US" w:bidi="ar-MA"/>
              </w:rPr>
              <w:t xml:space="preserve"> </w:t>
            </w:r>
            <w:r w:rsidRPr="00C34D6D">
              <w:rPr>
                <w:rFonts w:ascii="Arial" w:eastAsia="Calibri" w:hAnsi="Arial" w:cs="Khalid Art bold" w:hint="eastAsia"/>
                <w:rtl/>
                <w:lang w:val="en-US" w:eastAsia="en-US" w:bidi="ar-MA"/>
              </w:rPr>
              <w:t>يبْدُ</w:t>
            </w:r>
            <w:r w:rsidRPr="00C34D6D">
              <w:rPr>
                <w:rFonts w:ascii="Arial" w:eastAsia="Calibri" w:hAnsi="Arial" w:cs="Khalid Art bold"/>
                <w:rtl/>
                <w:lang w:val="en-US" w:eastAsia="en-US" w:bidi="ar-MA"/>
              </w:rPr>
              <w:t xml:space="preserve"> </w:t>
            </w:r>
            <w:r w:rsidRPr="00C34D6D">
              <w:rPr>
                <w:rFonts w:ascii="Arial" w:eastAsia="Calibri" w:hAnsi="Arial" w:cs="Khalid Art bold" w:hint="eastAsia"/>
                <w:rtl/>
                <w:lang w:val="en-US" w:eastAsia="en-US" w:bidi="ar-MA"/>
              </w:rPr>
              <w:t>منهن</w:t>
            </w:r>
            <w:r w:rsidRPr="00C34D6D">
              <w:rPr>
                <w:rFonts w:ascii="Arial" w:eastAsia="Calibri" w:hAnsi="Arial" w:cs="Khalid Art bold"/>
                <w:rtl/>
                <w:lang w:val="en-US" w:eastAsia="en-US" w:bidi="ar-MA"/>
              </w:rPr>
              <w:t xml:space="preserve"> </w:t>
            </w:r>
            <w:r w:rsidRPr="00C34D6D">
              <w:rPr>
                <w:rFonts w:ascii="Arial" w:eastAsia="Calibri" w:hAnsi="Arial" w:cs="Khalid Art bold" w:hint="eastAsia"/>
                <w:rtl/>
                <w:lang w:val="en-US" w:eastAsia="en-US" w:bidi="ar-MA"/>
              </w:rPr>
              <w:t>كوكبُ</w:t>
            </w:r>
          </w:p>
        </w:tc>
        <w:tc>
          <w:tcPr>
            <w:tcW w:w="2694" w:type="dxa"/>
          </w:tcPr>
          <w:p w:rsidR="00CA2968" w:rsidP="000F35A7">
            <w:pPr>
              <w:tabs>
                <w:tab w:val="left" w:pos="2136"/>
              </w:tabs>
              <w:bidi/>
              <w:spacing w:after="0" w:line="240" w:lineRule="auto"/>
              <w:rPr>
                <w:b/>
                <w:bCs/>
                <w:rtl/>
              </w:rPr>
            </w:pPr>
          </w:p>
          <w:p w:rsidR="00CA2968" w:rsidP="000F35A7">
            <w:pPr>
              <w:tabs>
                <w:tab w:val="left" w:pos="2136"/>
              </w:tabs>
              <w:bidi/>
              <w:spacing w:after="0" w:line="240" w:lineRule="auto"/>
              <w:rPr>
                <w:b/>
                <w:bCs/>
                <w:rtl/>
              </w:rPr>
            </w:pPr>
          </w:p>
          <w:p w:rsidR="00CA2968" w:rsidP="000F35A7">
            <w:pPr>
              <w:tabs>
                <w:tab w:val="left" w:pos="2136"/>
              </w:tabs>
              <w:bidi/>
              <w:spacing w:after="0" w:line="240" w:lineRule="auto"/>
              <w:rPr>
                <w:b/>
                <w:bCs/>
                <w:rtl/>
              </w:rPr>
            </w:pPr>
          </w:p>
          <w:p w:rsidR="00CA2968" w:rsidP="000F35A7">
            <w:pPr>
              <w:tabs>
                <w:tab w:val="left" w:pos="2136"/>
              </w:tabs>
              <w:bidi/>
              <w:spacing w:after="0" w:line="240" w:lineRule="auto"/>
              <w:rPr>
                <w:b/>
                <w:bCs/>
                <w:rtl/>
              </w:rPr>
            </w:pPr>
          </w:p>
          <w:p w:rsidR="00FC7849" w:rsidP="000F35A7">
            <w:pPr>
              <w:tabs>
                <w:tab w:val="left" w:pos="2136"/>
              </w:tabs>
              <w:bidi/>
              <w:spacing w:after="0" w:line="240" w:lineRule="auto"/>
              <w:rPr>
                <w:rFonts w:ascii="Arial" w:eastAsia="Calibri" w:hAnsi="Arial"/>
                <w:sz w:val="28"/>
                <w:szCs w:val="28"/>
                <w:rtl/>
                <w:lang w:val="en-US" w:eastAsia="en-US" w:bidi="ar-MA"/>
              </w:rPr>
            </w:pPr>
          </w:p>
          <w:p w:rsidR="00806D9D" w:rsidP="000F35A7">
            <w:pPr>
              <w:tabs>
                <w:tab w:val="left" w:pos="2136"/>
              </w:tabs>
              <w:bidi/>
              <w:spacing w:after="0" w:line="240" w:lineRule="auto"/>
              <w:rPr>
                <w:rtl/>
              </w:rPr>
            </w:pPr>
            <w:r w:rsidRPr="008B1D1F">
              <w:rPr>
                <w:rFonts w:ascii="Arial" w:eastAsia="Calibri" w:hAnsi="Arial" w:hint="cs"/>
                <w:sz w:val="28"/>
                <w:szCs w:val="28"/>
                <w:rtl/>
                <w:lang w:val="en-US" w:eastAsia="en-US" w:bidi="ar-MA"/>
              </w:rPr>
              <w:t xml:space="preserve">أن يقرأ </w:t>
            </w:r>
            <w:r w:rsidRPr="008B1D1F" w:rsidR="00BB36A8">
              <w:rPr>
                <w:rFonts w:ascii="Arial" w:eastAsia="Calibri" w:hAnsi="Arial" w:hint="cs"/>
                <w:sz w:val="28"/>
                <w:szCs w:val="28"/>
                <w:rtl/>
                <w:lang w:val="en-US" w:eastAsia="en-US" w:bidi="ar-MA"/>
              </w:rPr>
              <w:t xml:space="preserve">المتعلم </w:t>
            </w:r>
            <w:r w:rsidRPr="008B1D1F">
              <w:rPr>
                <w:rFonts w:ascii="Arial" w:eastAsia="Calibri" w:hAnsi="Arial" w:hint="cs"/>
                <w:sz w:val="28"/>
                <w:szCs w:val="28"/>
                <w:rtl/>
                <w:lang w:val="en-US" w:eastAsia="en-US" w:bidi="ar-MA"/>
              </w:rPr>
              <w:t>الأم</w:t>
            </w:r>
            <w:r>
              <w:rPr>
                <w:rFonts w:ascii="Arial" w:eastAsia="Calibri" w:hAnsi="Arial" w:hint="cs"/>
                <w:sz w:val="28"/>
                <w:szCs w:val="28"/>
                <w:rtl/>
                <w:lang w:val="en-US" w:eastAsia="en-US" w:bidi="ar-MA"/>
              </w:rPr>
              <w:t xml:space="preserve">ثلة </w:t>
            </w:r>
            <w:r w:rsidRPr="008B1D1F">
              <w:rPr>
                <w:rFonts w:ascii="Arial" w:eastAsia="Calibri" w:hAnsi="Arial" w:hint="cs"/>
                <w:sz w:val="28"/>
                <w:szCs w:val="28"/>
                <w:rtl/>
                <w:lang w:val="en-US" w:eastAsia="en-US" w:bidi="ar-MA"/>
              </w:rPr>
              <w:t xml:space="preserve">ويحاول </w:t>
            </w:r>
            <w:r w:rsidRPr="008B1D1F">
              <w:rPr>
                <w:rFonts w:ascii="Arial" w:eastAsia="Calibri" w:hAnsi="Arial" w:hint="cs"/>
                <w:sz w:val="28"/>
                <w:szCs w:val="28"/>
                <w:rtl/>
                <w:lang w:val="en-US" w:eastAsia="en-US" w:bidi="ar-MA"/>
              </w:rPr>
              <w:t>فهمها</w:t>
            </w:r>
            <w:r w:rsidR="00B70B35">
              <w:rPr>
                <w:rFonts w:eastAsiaTheme="minorEastAsia" w:hint="cs"/>
                <w:b/>
                <w:bCs/>
                <w:rtl/>
              </w:rPr>
              <w:t xml:space="preserve"> </w:t>
            </w:r>
            <w:r w:rsidR="00BB36A8">
              <w:rPr>
                <w:rFonts w:eastAsiaTheme="minorEastAsia" w:hint="cs"/>
                <w:b/>
                <w:bCs/>
                <w:rtl/>
              </w:rPr>
              <w:t>.</w:t>
            </w:r>
          </w:p>
          <w:p w:rsidR="00806D9D" w:rsidP="000F35A7">
            <w:pPr>
              <w:tabs>
                <w:tab w:val="left" w:pos="2136"/>
              </w:tabs>
              <w:bidi/>
              <w:spacing w:after="0" w:line="240" w:lineRule="auto"/>
              <w:rPr>
                <w:rtl/>
              </w:rPr>
            </w:pPr>
          </w:p>
          <w:p w:rsidR="00806D9D" w:rsidP="000F35A7">
            <w:pPr>
              <w:tabs>
                <w:tab w:val="left" w:pos="2136"/>
              </w:tabs>
              <w:bidi/>
              <w:spacing w:after="0" w:line="240" w:lineRule="auto"/>
              <w:rPr>
                <w:rtl/>
              </w:rPr>
            </w:pPr>
          </w:p>
          <w:p w:rsidR="00CA2968" w:rsidP="000F35A7">
            <w:pPr>
              <w:tabs>
                <w:tab w:val="left" w:pos="2136"/>
              </w:tabs>
              <w:bidi/>
              <w:spacing w:after="0" w:line="240" w:lineRule="auto"/>
              <w:rPr>
                <w:rtl/>
              </w:rPr>
            </w:pPr>
          </w:p>
          <w:p w:rsidR="00CA2968" w:rsidP="000F35A7">
            <w:pPr>
              <w:tabs>
                <w:tab w:val="left" w:pos="2136"/>
              </w:tabs>
              <w:bidi/>
              <w:spacing w:after="0" w:line="240" w:lineRule="auto"/>
              <w:rPr>
                <w:rtl/>
              </w:rPr>
            </w:pPr>
          </w:p>
          <w:p w:rsidR="00CA2968" w:rsidP="000F35A7">
            <w:pPr>
              <w:tabs>
                <w:tab w:val="left" w:pos="2136"/>
              </w:tabs>
              <w:bidi/>
              <w:spacing w:after="0" w:line="240" w:lineRule="auto"/>
              <w:rPr>
                <w:rtl/>
              </w:rPr>
            </w:pPr>
          </w:p>
          <w:p w:rsidR="00CA2968" w:rsidP="000F35A7">
            <w:pPr>
              <w:tabs>
                <w:tab w:val="left" w:pos="2136"/>
              </w:tabs>
              <w:bidi/>
              <w:spacing w:after="0" w:line="240" w:lineRule="auto"/>
              <w:rPr>
                <w:rtl/>
              </w:rPr>
            </w:pPr>
          </w:p>
          <w:p w:rsidR="008B1D1F" w:rsidP="000F35A7">
            <w:pPr>
              <w:tabs>
                <w:tab w:val="left" w:pos="2136"/>
              </w:tabs>
              <w:bidi/>
              <w:spacing w:after="0" w:line="240" w:lineRule="auto"/>
              <w:rPr>
                <w:rtl/>
              </w:rPr>
            </w:pPr>
          </w:p>
          <w:p w:rsidR="008B1D1F" w:rsidP="000F35A7">
            <w:pPr>
              <w:tabs>
                <w:tab w:val="left" w:pos="2136"/>
              </w:tabs>
              <w:bidi/>
              <w:spacing w:after="0" w:line="240" w:lineRule="auto"/>
              <w:rPr>
                <w:rtl/>
              </w:rPr>
            </w:pPr>
          </w:p>
          <w:p w:rsidR="008B1D1F" w:rsidP="000F35A7">
            <w:pPr>
              <w:tabs>
                <w:tab w:val="left" w:pos="2136"/>
              </w:tabs>
              <w:bidi/>
              <w:spacing w:after="0" w:line="240" w:lineRule="auto"/>
              <w:rPr>
                <w:rtl/>
              </w:rPr>
            </w:pPr>
          </w:p>
          <w:p w:rsidR="008B1D1F" w:rsidP="000F35A7">
            <w:pPr>
              <w:tabs>
                <w:tab w:val="left" w:pos="2136"/>
              </w:tabs>
              <w:bidi/>
              <w:spacing w:after="0" w:line="240" w:lineRule="auto"/>
              <w:rPr>
                <w:rtl/>
              </w:rPr>
            </w:pPr>
          </w:p>
          <w:p w:rsidR="00CA2968" w:rsidP="000F35A7">
            <w:pPr>
              <w:tabs>
                <w:tab w:val="left" w:pos="2136"/>
              </w:tabs>
              <w:bidi/>
              <w:spacing w:after="0" w:line="240" w:lineRule="auto"/>
              <w:rPr>
                <w:rtl/>
              </w:rPr>
            </w:pPr>
          </w:p>
          <w:p w:rsidR="00CA2968" w:rsidRPr="00CA2968" w:rsidP="000F35A7">
            <w:pPr>
              <w:bidi/>
              <w:spacing w:after="0" w:line="240" w:lineRule="auto"/>
              <w:jc w:val="both"/>
              <w:rPr>
                <w:rFonts w:ascii="Arial" w:eastAsia="Calibri" w:hAnsi="Arial"/>
                <w:sz w:val="28"/>
                <w:szCs w:val="28"/>
                <w:lang w:val="en-US" w:eastAsia="en-US" w:bidi="ar-MA"/>
              </w:rPr>
            </w:pPr>
            <w:r>
              <w:rPr>
                <w:rFonts w:ascii="Arial" w:eastAsia="Calibri" w:hAnsi="Arial" w:hint="cs"/>
                <w:sz w:val="28"/>
                <w:szCs w:val="28"/>
                <w:rtl/>
                <w:lang w:val="en-US" w:eastAsia="en-US" w:bidi="ar-MA"/>
              </w:rPr>
              <w:t xml:space="preserve">تمكين </w:t>
            </w:r>
            <w:r w:rsidRPr="00CA2968">
              <w:rPr>
                <w:rFonts w:ascii="Arial" w:eastAsia="Calibri" w:hAnsi="Arial" w:hint="cs"/>
                <w:sz w:val="28"/>
                <w:szCs w:val="28"/>
                <w:rtl/>
                <w:lang w:val="en-US" w:eastAsia="en-US" w:bidi="ar-MA"/>
              </w:rPr>
              <w:t xml:space="preserve">المتعلم </w:t>
            </w:r>
            <w:r>
              <w:rPr>
                <w:rFonts w:ascii="Arial" w:eastAsia="Calibri" w:hAnsi="Arial" w:hint="cs"/>
                <w:sz w:val="28"/>
                <w:szCs w:val="28"/>
                <w:rtl/>
                <w:lang w:val="en-US" w:eastAsia="en-US" w:bidi="ar-MA"/>
              </w:rPr>
              <w:t xml:space="preserve">من </w:t>
            </w:r>
            <w:r w:rsidR="008B1D1F">
              <w:rPr>
                <w:rFonts w:ascii="Arial" w:eastAsia="Calibri" w:hAnsi="Arial" w:hint="cs"/>
                <w:sz w:val="28"/>
                <w:szCs w:val="28"/>
                <w:rtl/>
                <w:lang w:val="en-US" w:eastAsia="en-US" w:bidi="ar-MA"/>
              </w:rPr>
              <w:t xml:space="preserve">القدرة على </w:t>
            </w:r>
            <w:r w:rsidR="008B1D1F">
              <w:rPr>
                <w:rFonts w:ascii="Arial" w:eastAsia="Calibri" w:hAnsi="Arial" w:hint="cs"/>
                <w:sz w:val="28"/>
                <w:szCs w:val="28"/>
                <w:rtl/>
                <w:lang w:val="en-US" w:eastAsia="en-US" w:bidi="ar-MA"/>
              </w:rPr>
              <w:t>ملاحظة  وتحليل</w:t>
            </w:r>
            <w:r w:rsidR="008B1D1F">
              <w:rPr>
                <w:rFonts w:ascii="Arial" w:eastAsia="Calibri" w:hAnsi="Arial" w:hint="cs"/>
                <w:sz w:val="28"/>
                <w:szCs w:val="28"/>
                <w:rtl/>
                <w:lang w:val="en-US" w:eastAsia="en-US" w:bidi="ar-MA"/>
              </w:rPr>
              <w:t xml:space="preserve"> الأمثلة، والتعرف على الظاهرة المدروسة .</w:t>
            </w:r>
          </w:p>
          <w:p w:rsidR="00CA2968" w:rsidP="000F35A7">
            <w:pPr>
              <w:bidi/>
              <w:spacing w:after="0" w:line="240" w:lineRule="auto"/>
              <w:jc w:val="both"/>
              <w:rPr>
                <w:rFonts w:ascii="Courier New" w:eastAsia="Calibri" w:hAnsi="Courier New" w:cs="Courier New"/>
                <w:b/>
                <w:bCs/>
                <w:rtl/>
                <w:lang w:val="en-US" w:eastAsia="en-US" w:bidi="ar-MA"/>
              </w:rPr>
            </w:pPr>
          </w:p>
          <w:p w:rsidR="0009502B" w:rsidP="000F35A7">
            <w:pPr>
              <w:bidi/>
              <w:spacing w:after="0" w:line="240" w:lineRule="auto"/>
              <w:jc w:val="both"/>
              <w:rPr>
                <w:rFonts w:ascii="Courier New" w:eastAsia="Calibri" w:hAnsi="Courier New" w:cs="Courier New"/>
                <w:b/>
                <w:bCs/>
                <w:rtl/>
                <w:lang w:val="en-US" w:eastAsia="en-US" w:bidi="ar-MA"/>
              </w:rPr>
            </w:pPr>
          </w:p>
          <w:p w:rsidR="0009502B" w:rsidP="000F35A7">
            <w:pPr>
              <w:bidi/>
              <w:spacing w:after="0" w:line="240" w:lineRule="auto"/>
              <w:jc w:val="both"/>
              <w:rPr>
                <w:rFonts w:ascii="Courier New" w:eastAsia="Calibri" w:hAnsi="Courier New" w:cs="Courier New"/>
                <w:b/>
                <w:bCs/>
                <w:rtl/>
                <w:lang w:val="en-US" w:eastAsia="en-US" w:bidi="ar-MA"/>
              </w:rPr>
            </w:pPr>
          </w:p>
          <w:p w:rsidR="0009502B" w:rsidP="000F35A7">
            <w:pPr>
              <w:bidi/>
              <w:spacing w:after="0" w:line="240" w:lineRule="auto"/>
              <w:jc w:val="both"/>
              <w:rPr>
                <w:rFonts w:ascii="Courier New" w:eastAsia="Calibri" w:hAnsi="Courier New" w:cs="Courier New"/>
                <w:b/>
                <w:bCs/>
                <w:rtl/>
                <w:lang w:val="en-US" w:eastAsia="en-US" w:bidi="ar-MA"/>
              </w:rPr>
            </w:pPr>
          </w:p>
          <w:p w:rsidR="0009502B" w:rsidP="000F35A7">
            <w:pPr>
              <w:bidi/>
              <w:spacing w:after="0" w:line="240" w:lineRule="auto"/>
              <w:jc w:val="both"/>
              <w:rPr>
                <w:rFonts w:ascii="Courier New" w:eastAsia="Calibri" w:hAnsi="Courier New" w:cs="Courier New"/>
                <w:b/>
                <w:bCs/>
                <w:rtl/>
                <w:lang w:val="en-US" w:eastAsia="en-US" w:bidi="ar-MA"/>
              </w:rPr>
            </w:pPr>
          </w:p>
          <w:p w:rsidR="0009502B" w:rsidP="000F35A7">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تمكين المت</w:t>
            </w:r>
            <w:r w:rsidRPr="00F5785C">
              <w:rPr>
                <w:rFonts w:ascii="Arial" w:eastAsia="Calibri" w:hAnsi="Arial" w:hint="cs"/>
                <w:sz w:val="28"/>
                <w:szCs w:val="28"/>
                <w:rtl/>
                <w:lang w:val="en-US" w:eastAsia="en-US" w:bidi="ar-MA"/>
              </w:rPr>
              <w:t>علم</w:t>
            </w:r>
            <w:r>
              <w:rPr>
                <w:rFonts w:ascii="Arial" w:eastAsia="Calibri" w:hAnsi="Arial" w:hint="cs"/>
                <w:sz w:val="28"/>
                <w:szCs w:val="28"/>
                <w:rtl/>
                <w:lang w:val="en-US" w:eastAsia="en-US" w:bidi="ar-MA"/>
              </w:rPr>
              <w:t xml:space="preserve"> </w:t>
            </w:r>
            <w:r w:rsidRPr="00347638" w:rsidR="008D4A6D">
              <w:rPr>
                <w:rFonts w:ascii="Arial" w:eastAsia="Calibri" w:hAnsi="Arial" w:hint="cs"/>
                <w:sz w:val="28"/>
                <w:szCs w:val="28"/>
                <w:rtl/>
                <w:lang w:val="en-US" w:eastAsia="en-US" w:bidi="ar-MA"/>
              </w:rPr>
              <w:t xml:space="preserve">من تذوق </w:t>
            </w:r>
            <w:r w:rsidRPr="00347638" w:rsidR="00347638">
              <w:rPr>
                <w:rFonts w:ascii="Arial" w:eastAsia="Calibri" w:hAnsi="Arial" w:hint="cs"/>
                <w:sz w:val="28"/>
                <w:szCs w:val="28"/>
                <w:rtl/>
                <w:lang w:val="en-US" w:eastAsia="en-US" w:bidi="ar-MA"/>
              </w:rPr>
              <w:t xml:space="preserve">النص والتوصل إلى </w:t>
            </w:r>
            <w:r w:rsidRPr="00347638" w:rsidR="00347638">
              <w:rPr>
                <w:rFonts w:ascii="Arial" w:eastAsia="Calibri" w:hAnsi="Arial" w:hint="cs"/>
                <w:sz w:val="28"/>
                <w:szCs w:val="28"/>
                <w:rtl/>
                <w:lang w:val="en-US" w:eastAsia="en-US" w:bidi="ar-MA"/>
              </w:rPr>
              <w:t>الظاهرة .</w:t>
            </w:r>
          </w:p>
          <w:p w:rsidR="00347638" w:rsidP="000F35A7">
            <w:pPr>
              <w:bidi/>
              <w:spacing w:after="0" w:line="240" w:lineRule="auto"/>
              <w:jc w:val="both"/>
              <w:rPr>
                <w:rFonts w:ascii="Arial" w:eastAsia="Calibri" w:hAnsi="Arial"/>
                <w:sz w:val="28"/>
                <w:szCs w:val="28"/>
                <w:rtl/>
                <w:lang w:val="en-US" w:eastAsia="en-US" w:bidi="ar-MA"/>
              </w:rPr>
            </w:pPr>
          </w:p>
          <w:p w:rsidR="00347638" w:rsidP="000F35A7">
            <w:pPr>
              <w:bidi/>
              <w:spacing w:after="0" w:line="240" w:lineRule="auto"/>
              <w:jc w:val="both"/>
              <w:rPr>
                <w:rFonts w:ascii="Arial" w:eastAsia="Calibri" w:hAnsi="Arial"/>
                <w:sz w:val="28"/>
                <w:szCs w:val="28"/>
                <w:rtl/>
                <w:lang w:val="en-US" w:eastAsia="en-US" w:bidi="ar-MA"/>
              </w:rPr>
            </w:pPr>
          </w:p>
          <w:p w:rsidR="00347638" w:rsidP="000F35A7">
            <w:pPr>
              <w:bidi/>
              <w:spacing w:after="0" w:line="240" w:lineRule="auto"/>
              <w:jc w:val="both"/>
              <w:rPr>
                <w:rFonts w:ascii="Arial" w:eastAsia="Calibri" w:hAnsi="Arial"/>
                <w:sz w:val="28"/>
                <w:szCs w:val="28"/>
                <w:rtl/>
                <w:lang w:val="en-US" w:eastAsia="en-US" w:bidi="ar-MA"/>
              </w:rPr>
            </w:pPr>
          </w:p>
          <w:p w:rsidR="00505A02" w:rsidP="000F35A7">
            <w:pPr>
              <w:bidi/>
              <w:spacing w:after="0" w:line="240" w:lineRule="auto"/>
              <w:jc w:val="both"/>
              <w:rPr>
                <w:rFonts w:ascii="Arial" w:eastAsia="Calibri" w:hAnsi="Arial"/>
                <w:sz w:val="28"/>
                <w:szCs w:val="28"/>
                <w:rtl/>
                <w:lang w:val="en-US" w:eastAsia="en-US" w:bidi="ar-MA"/>
              </w:rPr>
            </w:pPr>
          </w:p>
          <w:p w:rsidR="00505A02" w:rsidP="000F35A7">
            <w:pPr>
              <w:bidi/>
              <w:spacing w:after="0" w:line="240" w:lineRule="auto"/>
              <w:jc w:val="both"/>
              <w:rPr>
                <w:rFonts w:ascii="Arial" w:eastAsia="Calibri" w:hAnsi="Arial"/>
                <w:sz w:val="28"/>
                <w:szCs w:val="28"/>
                <w:rtl/>
                <w:lang w:val="en-US" w:eastAsia="en-US" w:bidi="ar-MA"/>
              </w:rPr>
            </w:pPr>
          </w:p>
          <w:p w:rsidR="00505A02" w:rsidP="000F35A7">
            <w:pPr>
              <w:bidi/>
              <w:spacing w:after="0" w:line="240" w:lineRule="auto"/>
              <w:jc w:val="both"/>
              <w:rPr>
                <w:rFonts w:ascii="Arial" w:eastAsia="Calibri" w:hAnsi="Arial"/>
                <w:sz w:val="28"/>
                <w:szCs w:val="28"/>
                <w:rtl/>
                <w:lang w:val="en-US" w:eastAsia="en-US" w:bidi="ar-MA"/>
              </w:rPr>
            </w:pPr>
          </w:p>
          <w:p w:rsidR="00505A02" w:rsidP="000F35A7">
            <w:pPr>
              <w:bidi/>
              <w:spacing w:after="0" w:line="240" w:lineRule="auto"/>
              <w:jc w:val="both"/>
              <w:rPr>
                <w:rFonts w:ascii="Arial" w:eastAsia="Calibri" w:hAnsi="Arial"/>
                <w:sz w:val="28"/>
                <w:szCs w:val="28"/>
                <w:rtl/>
                <w:lang w:val="en-US" w:eastAsia="en-US" w:bidi="ar-MA"/>
              </w:rPr>
            </w:pPr>
          </w:p>
          <w:p w:rsidR="00347638" w:rsidP="000F35A7">
            <w:pPr>
              <w:bidi/>
              <w:spacing w:after="0" w:line="240" w:lineRule="auto"/>
              <w:jc w:val="both"/>
              <w:rPr>
                <w:rFonts w:ascii="Arial" w:eastAsia="Calibri" w:hAnsi="Arial" w:hint="cs"/>
                <w:sz w:val="28"/>
                <w:szCs w:val="28"/>
                <w:rtl/>
                <w:lang w:val="en-US" w:eastAsia="en-US" w:bidi="ar-MA"/>
              </w:rPr>
            </w:pPr>
          </w:p>
          <w:p w:rsidR="002F12B1" w:rsidP="000F35A7">
            <w:pPr>
              <w:bidi/>
              <w:spacing w:after="0" w:line="240" w:lineRule="auto"/>
              <w:jc w:val="both"/>
              <w:rPr>
                <w:rFonts w:ascii="Arial" w:eastAsia="Calibri" w:hAnsi="Arial" w:hint="cs"/>
                <w:sz w:val="28"/>
                <w:szCs w:val="28"/>
                <w:rtl/>
                <w:lang w:val="en-US" w:eastAsia="en-US" w:bidi="ar-MA"/>
              </w:rPr>
            </w:pPr>
          </w:p>
          <w:p w:rsidR="00347638" w:rsidRPr="00347638" w:rsidP="000F35A7">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تمكن</w:t>
            </w:r>
            <w:r w:rsidR="007D62DA">
              <w:rPr>
                <w:rFonts w:ascii="Arial" w:eastAsia="Calibri" w:hAnsi="Arial" w:hint="cs"/>
                <w:sz w:val="28"/>
                <w:szCs w:val="28"/>
                <w:rtl/>
                <w:lang w:val="en-US" w:eastAsia="en-US" w:bidi="ar-MA"/>
              </w:rPr>
              <w:t xml:space="preserve"> المتعلم</w:t>
            </w:r>
            <w:r>
              <w:rPr>
                <w:rFonts w:ascii="Arial" w:eastAsia="Calibri" w:hAnsi="Arial" w:hint="cs"/>
                <w:sz w:val="28"/>
                <w:szCs w:val="28"/>
                <w:rtl/>
                <w:lang w:val="en-US" w:eastAsia="en-US" w:bidi="ar-MA"/>
              </w:rPr>
              <w:t xml:space="preserve"> </w:t>
            </w:r>
            <w:r>
              <w:rPr>
                <w:rFonts w:ascii="Arial" w:eastAsia="Calibri" w:hAnsi="Arial" w:hint="cs"/>
                <w:sz w:val="28"/>
                <w:szCs w:val="28"/>
                <w:rtl/>
                <w:lang w:val="en-US" w:eastAsia="en-US" w:bidi="ar-MA"/>
              </w:rPr>
              <w:t xml:space="preserve">من التوصل إلى معنى </w:t>
            </w:r>
            <w:r>
              <w:rPr>
                <w:rFonts w:ascii="Arial" w:eastAsia="Calibri" w:hAnsi="Arial" w:hint="cs"/>
                <w:sz w:val="28"/>
                <w:szCs w:val="28"/>
                <w:rtl/>
                <w:lang w:val="en-US" w:eastAsia="en-US" w:bidi="ar-MA"/>
              </w:rPr>
              <w:t>معنى</w:t>
            </w:r>
            <w:r>
              <w:rPr>
                <w:rFonts w:ascii="Arial" w:eastAsia="Calibri" w:hAnsi="Arial" w:hint="cs"/>
                <w:sz w:val="28"/>
                <w:szCs w:val="28"/>
                <w:rtl/>
                <w:lang w:val="en-US" w:eastAsia="en-US" w:bidi="ar-MA"/>
              </w:rPr>
              <w:t xml:space="preserve"> </w:t>
            </w:r>
            <w:r>
              <w:rPr>
                <w:rFonts w:ascii="Arial" w:eastAsia="Calibri" w:hAnsi="Arial" w:hint="cs"/>
                <w:sz w:val="28"/>
                <w:szCs w:val="28"/>
                <w:rtl/>
                <w:lang w:val="en-US" w:eastAsia="en-US" w:bidi="ar-MA"/>
              </w:rPr>
              <w:t xml:space="preserve"> </w:t>
            </w:r>
            <w:r w:rsidR="007D62DA">
              <w:rPr>
                <w:rFonts w:ascii="Arial" w:eastAsia="Calibri" w:hAnsi="Arial" w:hint="cs"/>
                <w:sz w:val="28"/>
                <w:szCs w:val="28"/>
                <w:rtl/>
                <w:lang w:val="en-US" w:eastAsia="en-US" w:bidi="ar-MA"/>
              </w:rPr>
              <w:t xml:space="preserve">  </w:t>
            </w:r>
            <w:r>
              <w:rPr>
                <w:rFonts w:ascii="Arial" w:eastAsia="Calibri" w:hAnsi="Arial" w:hint="cs"/>
                <w:sz w:val="28"/>
                <w:szCs w:val="28"/>
                <w:rtl/>
                <w:lang w:val="en-US" w:eastAsia="en-US" w:bidi="ar-MA"/>
              </w:rPr>
              <w:t xml:space="preserve">" بلاغة الإقناع " </w:t>
            </w:r>
            <w:r>
              <w:rPr>
                <w:rFonts w:ascii="Arial" w:eastAsia="Calibri" w:hAnsi="Arial" w:hint="cs"/>
                <w:sz w:val="28"/>
                <w:szCs w:val="28"/>
                <w:rtl/>
                <w:lang w:val="en-US" w:eastAsia="en-US" w:bidi="ar-MA"/>
              </w:rPr>
              <w:t>و</w:t>
            </w:r>
            <w:r>
              <w:rPr>
                <w:rFonts w:ascii="Arial" w:eastAsia="Calibri" w:hAnsi="Arial" w:hint="cs"/>
                <w:sz w:val="28"/>
                <w:szCs w:val="28"/>
                <w:rtl/>
                <w:lang w:val="en-US" w:eastAsia="en-US" w:bidi="ar-MA"/>
              </w:rPr>
              <w:t>استنتاج</w:t>
            </w:r>
            <w:r>
              <w:rPr>
                <w:rFonts w:ascii="Arial" w:eastAsia="Calibri" w:hAnsi="Arial" w:hint="cs"/>
                <w:sz w:val="28"/>
                <w:szCs w:val="28"/>
                <w:rtl/>
                <w:lang w:val="en-US" w:eastAsia="en-US" w:bidi="ar-MA"/>
              </w:rPr>
              <w:t xml:space="preserve"> </w:t>
            </w:r>
            <w:r>
              <w:rPr>
                <w:rFonts w:ascii="Arial" w:eastAsia="Calibri" w:hAnsi="Arial" w:hint="cs"/>
                <w:sz w:val="28"/>
                <w:szCs w:val="28"/>
                <w:rtl/>
                <w:lang w:val="en-US" w:eastAsia="en-US" w:bidi="ar-MA"/>
              </w:rPr>
              <w:t xml:space="preserve">القاعدة </w:t>
            </w:r>
            <w:r>
              <w:rPr>
                <w:rFonts w:ascii="Arial" w:eastAsia="Calibri" w:hAnsi="Arial" w:hint="cs"/>
                <w:sz w:val="28"/>
                <w:szCs w:val="28"/>
                <w:rtl/>
                <w:lang w:val="en-US" w:eastAsia="en-US" w:bidi="ar-MA"/>
              </w:rPr>
              <w:t>.</w:t>
            </w:r>
          </w:p>
          <w:p w:rsidR="0009502B" w:rsidRPr="00347638" w:rsidP="000F35A7">
            <w:pPr>
              <w:bidi/>
              <w:spacing w:after="0" w:line="240" w:lineRule="auto"/>
              <w:jc w:val="both"/>
              <w:rPr>
                <w:rFonts w:ascii="Arial" w:eastAsia="Calibri" w:hAnsi="Arial"/>
                <w:sz w:val="28"/>
                <w:szCs w:val="28"/>
                <w:rtl/>
                <w:lang w:val="en-US" w:eastAsia="en-US" w:bidi="ar-MA"/>
              </w:rPr>
            </w:pPr>
          </w:p>
          <w:p w:rsidR="0009502B" w:rsidP="000F35A7">
            <w:pPr>
              <w:bidi/>
              <w:spacing w:after="0" w:line="240" w:lineRule="auto"/>
              <w:jc w:val="both"/>
              <w:rPr>
                <w:rFonts w:ascii="Courier New" w:eastAsia="Calibri" w:hAnsi="Courier New" w:cs="Courier New"/>
                <w:b/>
                <w:bCs/>
                <w:rtl/>
                <w:lang w:val="en-US" w:eastAsia="en-US" w:bidi="ar-MA"/>
              </w:rPr>
            </w:pPr>
          </w:p>
          <w:p w:rsidR="0009502B" w:rsidP="000F35A7">
            <w:pPr>
              <w:bidi/>
              <w:spacing w:after="0" w:line="240" w:lineRule="auto"/>
              <w:jc w:val="both"/>
              <w:rPr>
                <w:rFonts w:ascii="Courier New" w:eastAsia="Calibri" w:hAnsi="Courier New" w:cs="Courier New"/>
                <w:b/>
                <w:bCs/>
                <w:rtl/>
                <w:lang w:val="en-US" w:eastAsia="en-US" w:bidi="ar-MA"/>
              </w:rPr>
            </w:pPr>
          </w:p>
          <w:p w:rsidR="0009502B" w:rsidP="000F35A7">
            <w:pPr>
              <w:bidi/>
              <w:spacing w:after="0" w:line="240" w:lineRule="auto"/>
              <w:jc w:val="both"/>
              <w:rPr>
                <w:rFonts w:ascii="Courier New" w:eastAsia="Calibri" w:hAnsi="Courier New" w:cs="Courier New"/>
                <w:b/>
                <w:bCs/>
                <w:rtl/>
                <w:lang w:val="en-US" w:eastAsia="en-US" w:bidi="ar-MA"/>
              </w:rPr>
            </w:pPr>
          </w:p>
          <w:p w:rsidR="0009502B" w:rsidP="000F35A7">
            <w:pPr>
              <w:bidi/>
              <w:spacing w:after="0" w:line="240" w:lineRule="auto"/>
              <w:jc w:val="both"/>
              <w:rPr>
                <w:rFonts w:ascii="Courier New" w:eastAsia="Calibri" w:hAnsi="Courier New" w:cs="Courier New" w:hint="cs"/>
                <w:b/>
                <w:bCs/>
                <w:rtl/>
                <w:lang w:val="en-US" w:eastAsia="en-US" w:bidi="ar-MA"/>
              </w:rPr>
            </w:pPr>
          </w:p>
          <w:p w:rsidR="00C34D6D" w:rsidP="000F35A7">
            <w:pPr>
              <w:bidi/>
              <w:spacing w:after="0" w:line="240" w:lineRule="auto"/>
              <w:jc w:val="both"/>
              <w:rPr>
                <w:rFonts w:ascii="Courier New" w:eastAsia="Calibri" w:hAnsi="Courier New" w:cs="Courier New" w:hint="cs"/>
                <w:b/>
                <w:bCs/>
                <w:rtl/>
                <w:lang w:val="en-US" w:eastAsia="en-US" w:bidi="ar-MA"/>
              </w:rPr>
            </w:pPr>
          </w:p>
          <w:p w:rsidR="00C34D6D" w:rsidP="000F35A7">
            <w:pPr>
              <w:bidi/>
              <w:spacing w:after="0" w:line="240" w:lineRule="auto"/>
              <w:jc w:val="both"/>
              <w:rPr>
                <w:rFonts w:ascii="Courier New" w:eastAsia="Calibri" w:hAnsi="Courier New" w:cs="Courier New" w:hint="cs"/>
                <w:b/>
                <w:bCs/>
                <w:rtl/>
                <w:lang w:val="en-US" w:eastAsia="en-US" w:bidi="ar-MA"/>
              </w:rPr>
            </w:pPr>
          </w:p>
          <w:p w:rsidR="000F35A7" w:rsidRPr="000F35A7" w:rsidP="000F35A7">
            <w:pPr>
              <w:bidi/>
              <w:spacing w:after="0" w:line="240" w:lineRule="auto"/>
              <w:jc w:val="both"/>
              <w:rPr>
                <w:rFonts w:ascii="Arial" w:eastAsia="Calibri" w:hAnsi="Arial"/>
                <w:sz w:val="28"/>
                <w:szCs w:val="28"/>
                <w:lang w:val="en-US" w:eastAsia="en-US" w:bidi="ar-MA"/>
              </w:rPr>
            </w:pPr>
            <w:r>
              <w:rPr>
                <w:rFonts w:ascii="Arial" w:eastAsia="Calibri" w:hAnsi="Arial" w:hint="cs"/>
                <w:sz w:val="28"/>
                <w:szCs w:val="28"/>
                <w:rtl/>
                <w:lang w:val="en-US" w:eastAsia="en-US" w:bidi="ar-MA"/>
              </w:rPr>
              <w:t>تمكين المتعلم من تحديد مظاهر بلاغة الإقناع في نصوص مماثلة</w:t>
            </w:r>
          </w:p>
        </w:tc>
        <w:tc>
          <w:tcPr>
            <w:tcW w:w="1134" w:type="dxa"/>
          </w:tcPr>
          <w:p w:rsidR="0009502B" w:rsidP="000F35A7">
            <w:pPr>
              <w:tabs>
                <w:tab w:val="left" w:pos="2136"/>
              </w:tabs>
              <w:bidi/>
              <w:spacing w:after="0" w:line="240" w:lineRule="auto"/>
              <w:rPr>
                <w:b/>
                <w:bCs/>
                <w:sz w:val="28"/>
                <w:szCs w:val="28"/>
                <w:rtl/>
              </w:rPr>
            </w:pPr>
          </w:p>
          <w:p w:rsidR="0009502B" w:rsidP="000F35A7">
            <w:pPr>
              <w:tabs>
                <w:tab w:val="left" w:pos="2136"/>
              </w:tabs>
              <w:bidi/>
              <w:spacing w:after="0" w:line="240" w:lineRule="auto"/>
              <w:rPr>
                <w:b/>
                <w:bCs/>
                <w:sz w:val="28"/>
                <w:szCs w:val="28"/>
                <w:rtl/>
              </w:rPr>
            </w:pPr>
          </w:p>
          <w:p w:rsidR="0009502B" w:rsidP="000F35A7">
            <w:pPr>
              <w:tabs>
                <w:tab w:val="left" w:pos="2136"/>
              </w:tabs>
              <w:bidi/>
              <w:spacing w:after="0" w:line="240" w:lineRule="auto"/>
              <w:rPr>
                <w:b/>
                <w:bCs/>
                <w:sz w:val="28"/>
                <w:szCs w:val="28"/>
                <w:rtl/>
              </w:rPr>
            </w:pPr>
          </w:p>
          <w:p w:rsidR="0009502B" w:rsidP="000F35A7">
            <w:pPr>
              <w:tabs>
                <w:tab w:val="left" w:pos="2136"/>
              </w:tabs>
              <w:bidi/>
              <w:spacing w:after="0" w:line="240" w:lineRule="auto"/>
              <w:rPr>
                <w:b/>
                <w:bCs/>
                <w:sz w:val="28"/>
                <w:szCs w:val="28"/>
                <w:rtl/>
              </w:rPr>
            </w:pPr>
          </w:p>
          <w:p w:rsidR="0009502B" w:rsidP="000F35A7">
            <w:pPr>
              <w:tabs>
                <w:tab w:val="left" w:pos="2136"/>
              </w:tabs>
              <w:bidi/>
              <w:spacing w:after="0" w:line="240" w:lineRule="auto"/>
              <w:rPr>
                <w:b/>
                <w:bCs/>
                <w:sz w:val="28"/>
                <w:szCs w:val="28"/>
                <w:rtl/>
              </w:rPr>
            </w:pPr>
          </w:p>
          <w:p w:rsidR="0009502B" w:rsidP="000F35A7">
            <w:pPr>
              <w:tabs>
                <w:tab w:val="left" w:pos="2136"/>
              </w:tabs>
              <w:bidi/>
              <w:spacing w:after="0" w:line="240" w:lineRule="auto"/>
              <w:rPr>
                <w:b/>
                <w:bCs/>
                <w:sz w:val="28"/>
                <w:szCs w:val="28"/>
                <w:rtl/>
              </w:rPr>
            </w:pPr>
            <w:r>
              <w:rPr>
                <w:rFonts w:eastAsiaTheme="minorEastAsia" w:hint="cs"/>
                <w:b/>
                <w:bCs/>
                <w:sz w:val="28"/>
                <w:szCs w:val="28"/>
                <w:rtl/>
              </w:rPr>
              <w:t>أمثلة</w:t>
            </w:r>
            <w:r>
              <w:rPr>
                <w:rFonts w:eastAsiaTheme="minorEastAsia" w:hint="cs"/>
                <w:b/>
                <w:bCs/>
                <w:sz w:val="28"/>
                <w:szCs w:val="28"/>
                <w:rtl/>
              </w:rPr>
              <w:t xml:space="preserve"> الانطلاق</w:t>
            </w:r>
          </w:p>
          <w:p w:rsidR="0009502B" w:rsidP="000F35A7">
            <w:pPr>
              <w:tabs>
                <w:tab w:val="left" w:pos="2136"/>
              </w:tabs>
              <w:bidi/>
              <w:spacing w:after="0" w:line="240" w:lineRule="auto"/>
              <w:rPr>
                <w:b/>
                <w:bCs/>
                <w:sz w:val="28"/>
                <w:szCs w:val="28"/>
                <w:rtl/>
              </w:rPr>
            </w:pPr>
          </w:p>
          <w:p w:rsidR="0009502B" w:rsidP="000F35A7">
            <w:pPr>
              <w:tabs>
                <w:tab w:val="left" w:pos="2136"/>
              </w:tabs>
              <w:bidi/>
              <w:spacing w:after="0" w:line="240" w:lineRule="auto"/>
              <w:rPr>
                <w:b/>
                <w:bCs/>
                <w:sz w:val="28"/>
                <w:szCs w:val="28"/>
                <w:rtl/>
              </w:rPr>
            </w:pPr>
          </w:p>
          <w:p w:rsidR="0009502B" w:rsidP="000F35A7">
            <w:pPr>
              <w:tabs>
                <w:tab w:val="left" w:pos="2136"/>
              </w:tabs>
              <w:bidi/>
              <w:spacing w:after="0" w:line="240" w:lineRule="auto"/>
              <w:rPr>
                <w:b/>
                <w:bCs/>
                <w:sz w:val="28"/>
                <w:szCs w:val="28"/>
                <w:rtl/>
              </w:rPr>
            </w:pPr>
          </w:p>
          <w:p w:rsidR="0009502B" w:rsidP="000F35A7">
            <w:pPr>
              <w:tabs>
                <w:tab w:val="left" w:pos="2136"/>
              </w:tabs>
              <w:bidi/>
              <w:spacing w:after="0" w:line="240" w:lineRule="auto"/>
              <w:rPr>
                <w:b/>
                <w:bCs/>
                <w:sz w:val="28"/>
                <w:szCs w:val="28"/>
                <w:rtl/>
              </w:rPr>
            </w:pPr>
          </w:p>
          <w:p w:rsidR="0009502B" w:rsidP="000F35A7">
            <w:pPr>
              <w:tabs>
                <w:tab w:val="left" w:pos="2136"/>
              </w:tabs>
              <w:bidi/>
              <w:spacing w:after="0" w:line="240" w:lineRule="auto"/>
              <w:rPr>
                <w:b/>
                <w:bCs/>
                <w:sz w:val="28"/>
                <w:szCs w:val="28"/>
                <w:rtl/>
              </w:rPr>
            </w:pPr>
          </w:p>
          <w:p w:rsidR="0009502B" w:rsidP="000F35A7">
            <w:pPr>
              <w:tabs>
                <w:tab w:val="left" w:pos="2136"/>
              </w:tabs>
              <w:bidi/>
              <w:spacing w:after="0" w:line="240" w:lineRule="auto"/>
              <w:rPr>
                <w:b/>
                <w:bCs/>
                <w:sz w:val="28"/>
                <w:szCs w:val="28"/>
                <w:rtl/>
              </w:rPr>
            </w:pPr>
          </w:p>
          <w:p w:rsidR="0009502B" w:rsidP="000F35A7">
            <w:pPr>
              <w:tabs>
                <w:tab w:val="left" w:pos="2136"/>
              </w:tabs>
              <w:bidi/>
              <w:spacing w:after="0" w:line="240" w:lineRule="auto"/>
              <w:rPr>
                <w:b/>
                <w:bCs/>
                <w:sz w:val="28"/>
                <w:szCs w:val="28"/>
                <w:rtl/>
              </w:rPr>
            </w:pPr>
          </w:p>
          <w:p w:rsidR="008B1D1F" w:rsidP="000F35A7">
            <w:pPr>
              <w:tabs>
                <w:tab w:val="left" w:pos="2136"/>
              </w:tabs>
              <w:bidi/>
              <w:spacing w:after="0" w:line="240" w:lineRule="auto"/>
              <w:rPr>
                <w:b/>
                <w:bCs/>
                <w:sz w:val="28"/>
                <w:szCs w:val="28"/>
                <w:rtl/>
              </w:rPr>
            </w:pPr>
          </w:p>
          <w:p w:rsidR="0009502B" w:rsidP="000F35A7">
            <w:pPr>
              <w:tabs>
                <w:tab w:val="left" w:pos="2136"/>
              </w:tabs>
              <w:bidi/>
              <w:spacing w:after="0" w:line="240" w:lineRule="auto"/>
              <w:rPr>
                <w:b/>
                <w:bCs/>
                <w:sz w:val="28"/>
                <w:szCs w:val="28"/>
                <w:rtl/>
              </w:rPr>
            </w:pPr>
            <w:r>
              <w:rPr>
                <w:rFonts w:eastAsiaTheme="minorEastAsia" w:hint="cs"/>
                <w:b/>
                <w:bCs/>
                <w:sz w:val="28"/>
                <w:szCs w:val="28"/>
                <w:rtl/>
              </w:rPr>
              <w:t>الملاحظة</w:t>
            </w:r>
          </w:p>
          <w:p w:rsidR="008B1D1F" w:rsidP="000F35A7">
            <w:pPr>
              <w:tabs>
                <w:tab w:val="left" w:pos="2136"/>
              </w:tabs>
              <w:bidi/>
              <w:spacing w:after="0" w:line="240" w:lineRule="auto"/>
              <w:rPr>
                <w:b/>
                <w:bCs/>
                <w:sz w:val="28"/>
                <w:szCs w:val="28"/>
                <w:rtl/>
              </w:rPr>
            </w:pPr>
            <w:r>
              <w:rPr>
                <w:rFonts w:eastAsiaTheme="minorEastAsia" w:hint="cs"/>
                <w:b/>
                <w:bCs/>
                <w:sz w:val="28"/>
                <w:szCs w:val="28"/>
                <w:rtl/>
              </w:rPr>
              <w:t>والتحليل</w:t>
            </w:r>
          </w:p>
          <w:p w:rsidR="0009502B" w:rsidP="000F35A7">
            <w:pPr>
              <w:tabs>
                <w:tab w:val="left" w:pos="2136"/>
              </w:tabs>
              <w:bidi/>
              <w:spacing w:after="0" w:line="240" w:lineRule="auto"/>
              <w:rPr>
                <w:b/>
                <w:bCs/>
                <w:sz w:val="28"/>
                <w:szCs w:val="28"/>
                <w:rtl/>
              </w:rPr>
            </w:pPr>
          </w:p>
          <w:p w:rsidR="003A288D" w:rsidP="000F35A7">
            <w:pPr>
              <w:tabs>
                <w:tab w:val="left" w:pos="2136"/>
              </w:tabs>
              <w:bidi/>
              <w:spacing w:after="0" w:line="240" w:lineRule="auto"/>
              <w:rPr>
                <w:b/>
                <w:bCs/>
                <w:sz w:val="28"/>
                <w:szCs w:val="28"/>
                <w:rtl/>
              </w:rPr>
            </w:pPr>
          </w:p>
          <w:p w:rsidR="003A288D" w:rsidP="000F35A7">
            <w:pPr>
              <w:tabs>
                <w:tab w:val="left" w:pos="2136"/>
              </w:tabs>
              <w:bidi/>
              <w:spacing w:after="0" w:line="240" w:lineRule="auto"/>
              <w:rPr>
                <w:b/>
                <w:bCs/>
                <w:sz w:val="28"/>
                <w:szCs w:val="28"/>
                <w:rtl/>
              </w:rPr>
            </w:pPr>
          </w:p>
          <w:p w:rsidR="003A288D" w:rsidP="000F35A7">
            <w:pPr>
              <w:tabs>
                <w:tab w:val="left" w:pos="2136"/>
              </w:tabs>
              <w:bidi/>
              <w:spacing w:after="0" w:line="240" w:lineRule="auto"/>
              <w:rPr>
                <w:b/>
                <w:bCs/>
                <w:sz w:val="28"/>
                <w:szCs w:val="28"/>
                <w:rtl/>
              </w:rPr>
            </w:pPr>
          </w:p>
          <w:p w:rsidR="003A288D" w:rsidP="000F35A7">
            <w:pPr>
              <w:tabs>
                <w:tab w:val="left" w:pos="2136"/>
              </w:tabs>
              <w:bidi/>
              <w:spacing w:after="0" w:line="240" w:lineRule="auto"/>
              <w:rPr>
                <w:b/>
                <w:bCs/>
                <w:sz w:val="28"/>
                <w:szCs w:val="28"/>
                <w:rtl/>
              </w:rPr>
            </w:pPr>
          </w:p>
          <w:p w:rsidR="00F45EB5" w:rsidP="000F35A7">
            <w:pPr>
              <w:tabs>
                <w:tab w:val="left" w:pos="2136"/>
              </w:tabs>
              <w:bidi/>
              <w:spacing w:after="0" w:line="240" w:lineRule="auto"/>
              <w:rPr>
                <w:b/>
                <w:bCs/>
                <w:sz w:val="28"/>
                <w:szCs w:val="28"/>
                <w:rtl/>
              </w:rPr>
            </w:pPr>
          </w:p>
          <w:p w:rsidR="003A288D" w:rsidP="000F35A7">
            <w:pPr>
              <w:tabs>
                <w:tab w:val="left" w:pos="2136"/>
              </w:tabs>
              <w:bidi/>
              <w:spacing w:after="0" w:line="240" w:lineRule="auto"/>
              <w:rPr>
                <w:b/>
                <w:bCs/>
                <w:sz w:val="28"/>
                <w:szCs w:val="28"/>
                <w:rtl/>
              </w:rPr>
            </w:pPr>
          </w:p>
          <w:p w:rsidR="00F45EB5" w:rsidP="000F35A7">
            <w:pPr>
              <w:tabs>
                <w:tab w:val="left" w:pos="2136"/>
              </w:tabs>
              <w:bidi/>
              <w:spacing w:after="0" w:line="240" w:lineRule="auto"/>
              <w:rPr>
                <w:b/>
                <w:bCs/>
                <w:sz w:val="28"/>
                <w:szCs w:val="28"/>
                <w:rtl/>
              </w:rPr>
            </w:pPr>
            <w:r>
              <w:rPr>
                <w:rFonts w:eastAsiaTheme="minorEastAsia" w:hint="cs"/>
                <w:b/>
                <w:bCs/>
                <w:sz w:val="28"/>
                <w:szCs w:val="28"/>
                <w:rtl/>
              </w:rPr>
              <w:t xml:space="preserve">وصف الظاهرة </w:t>
            </w:r>
            <w:r>
              <w:rPr>
                <w:rFonts w:eastAsiaTheme="minorEastAsia" w:hint="cs"/>
                <w:b/>
                <w:bCs/>
                <w:sz w:val="28"/>
                <w:szCs w:val="28"/>
                <w:rtl/>
              </w:rPr>
              <w:t>وتحليلها</w:t>
            </w:r>
          </w:p>
          <w:p w:rsidR="00F45EB5" w:rsidP="000F35A7">
            <w:pPr>
              <w:tabs>
                <w:tab w:val="left" w:pos="2136"/>
              </w:tabs>
              <w:bidi/>
              <w:spacing w:after="0" w:line="240" w:lineRule="auto"/>
              <w:rPr>
                <w:b/>
                <w:bCs/>
                <w:sz w:val="28"/>
                <w:szCs w:val="28"/>
                <w:rtl/>
              </w:rPr>
            </w:pPr>
          </w:p>
          <w:p w:rsidR="00F45EB5" w:rsidP="000F35A7">
            <w:pPr>
              <w:tabs>
                <w:tab w:val="left" w:pos="2136"/>
              </w:tabs>
              <w:bidi/>
              <w:spacing w:after="0" w:line="240" w:lineRule="auto"/>
              <w:rPr>
                <w:b/>
                <w:bCs/>
                <w:sz w:val="28"/>
                <w:szCs w:val="28"/>
                <w:rtl/>
              </w:rPr>
            </w:pPr>
          </w:p>
          <w:p w:rsidR="00F45EB5" w:rsidP="000F35A7">
            <w:pPr>
              <w:tabs>
                <w:tab w:val="left" w:pos="2136"/>
              </w:tabs>
              <w:bidi/>
              <w:spacing w:after="0" w:line="240" w:lineRule="auto"/>
              <w:rPr>
                <w:b/>
                <w:bCs/>
                <w:sz w:val="28"/>
                <w:szCs w:val="28"/>
                <w:rtl/>
              </w:rPr>
            </w:pPr>
          </w:p>
          <w:p w:rsidR="00F45EB5" w:rsidP="000F35A7">
            <w:pPr>
              <w:tabs>
                <w:tab w:val="left" w:pos="2136"/>
              </w:tabs>
              <w:bidi/>
              <w:spacing w:after="0" w:line="240" w:lineRule="auto"/>
              <w:rPr>
                <w:b/>
                <w:bCs/>
                <w:sz w:val="28"/>
                <w:szCs w:val="28"/>
                <w:rtl/>
              </w:rPr>
            </w:pPr>
          </w:p>
          <w:p w:rsidR="00F45EB5" w:rsidP="000F35A7">
            <w:pPr>
              <w:tabs>
                <w:tab w:val="left" w:pos="2136"/>
              </w:tabs>
              <w:bidi/>
              <w:spacing w:after="0" w:line="240" w:lineRule="auto"/>
              <w:rPr>
                <w:b/>
                <w:bCs/>
                <w:sz w:val="28"/>
                <w:szCs w:val="28"/>
                <w:rtl/>
              </w:rPr>
            </w:pPr>
          </w:p>
          <w:p w:rsidR="00F45EB5" w:rsidP="000F35A7">
            <w:pPr>
              <w:tabs>
                <w:tab w:val="left" w:pos="2136"/>
              </w:tabs>
              <w:bidi/>
              <w:spacing w:after="0" w:line="240" w:lineRule="auto"/>
              <w:rPr>
                <w:b/>
                <w:bCs/>
                <w:sz w:val="28"/>
                <w:szCs w:val="28"/>
                <w:rtl/>
              </w:rPr>
            </w:pPr>
          </w:p>
          <w:p w:rsidR="00F45EB5" w:rsidP="000F35A7">
            <w:pPr>
              <w:tabs>
                <w:tab w:val="left" w:pos="2136"/>
              </w:tabs>
              <w:bidi/>
              <w:spacing w:after="0" w:line="240" w:lineRule="auto"/>
              <w:rPr>
                <w:b/>
                <w:bCs/>
                <w:sz w:val="28"/>
                <w:szCs w:val="28"/>
                <w:rtl/>
              </w:rPr>
            </w:pPr>
          </w:p>
          <w:p w:rsidR="00F45EB5" w:rsidP="000F35A7">
            <w:pPr>
              <w:tabs>
                <w:tab w:val="left" w:pos="2136"/>
              </w:tabs>
              <w:bidi/>
              <w:spacing w:after="0" w:line="240" w:lineRule="auto"/>
              <w:rPr>
                <w:b/>
                <w:bCs/>
                <w:sz w:val="28"/>
                <w:szCs w:val="28"/>
                <w:rtl/>
              </w:rPr>
            </w:pPr>
          </w:p>
          <w:p w:rsidR="00F45EB5" w:rsidP="000F35A7">
            <w:pPr>
              <w:tabs>
                <w:tab w:val="left" w:pos="2136"/>
              </w:tabs>
              <w:bidi/>
              <w:spacing w:after="0" w:line="240" w:lineRule="auto"/>
              <w:rPr>
                <w:b/>
                <w:bCs/>
                <w:sz w:val="28"/>
                <w:szCs w:val="28"/>
                <w:rtl/>
              </w:rPr>
            </w:pPr>
          </w:p>
          <w:p w:rsidR="0009502B" w:rsidP="000F35A7">
            <w:pPr>
              <w:tabs>
                <w:tab w:val="left" w:pos="2136"/>
              </w:tabs>
              <w:bidi/>
              <w:spacing w:after="0" w:line="240" w:lineRule="auto"/>
              <w:rPr>
                <w:b/>
                <w:bCs/>
                <w:sz w:val="28"/>
                <w:szCs w:val="28"/>
                <w:rtl/>
              </w:rPr>
            </w:pPr>
            <w:r>
              <w:rPr>
                <w:rFonts w:eastAsiaTheme="minorEastAsia" w:hint="cs"/>
                <w:b/>
                <w:bCs/>
                <w:sz w:val="28"/>
                <w:szCs w:val="28"/>
                <w:rtl/>
              </w:rPr>
              <w:t>ا</w:t>
            </w:r>
            <w:r w:rsidR="00505A02">
              <w:rPr>
                <w:rFonts w:eastAsiaTheme="minorEastAsia" w:hint="cs"/>
                <w:b/>
                <w:bCs/>
                <w:sz w:val="28"/>
                <w:szCs w:val="28"/>
                <w:rtl/>
              </w:rPr>
              <w:t>ستنتاج</w:t>
            </w:r>
            <w:r w:rsidR="00505A02">
              <w:rPr>
                <w:rFonts w:eastAsiaTheme="minorEastAsia" w:hint="cs"/>
                <w:b/>
                <w:bCs/>
                <w:sz w:val="28"/>
                <w:szCs w:val="28"/>
                <w:rtl/>
              </w:rPr>
              <w:t xml:space="preserve"> القاعدة</w:t>
            </w:r>
            <w:r>
              <w:rPr>
                <w:rFonts w:eastAsiaTheme="minorEastAsia" w:hint="cs"/>
                <w:b/>
                <w:bCs/>
                <w:sz w:val="28"/>
                <w:szCs w:val="28"/>
                <w:rtl/>
              </w:rPr>
              <w:t xml:space="preserve"> </w:t>
            </w:r>
          </w:p>
          <w:p w:rsidR="00F670E0" w:rsidP="000F35A7">
            <w:pPr>
              <w:tabs>
                <w:tab w:val="left" w:pos="2136"/>
              </w:tabs>
              <w:bidi/>
              <w:spacing w:after="0" w:line="240" w:lineRule="auto"/>
              <w:rPr>
                <w:b/>
                <w:bCs/>
                <w:sz w:val="28"/>
                <w:szCs w:val="28"/>
                <w:rtl/>
              </w:rPr>
            </w:pPr>
          </w:p>
          <w:p w:rsidR="00F670E0" w:rsidP="000F35A7">
            <w:pPr>
              <w:tabs>
                <w:tab w:val="left" w:pos="2136"/>
              </w:tabs>
              <w:bidi/>
              <w:spacing w:after="0" w:line="240" w:lineRule="auto"/>
              <w:rPr>
                <w:b/>
                <w:bCs/>
                <w:sz w:val="28"/>
                <w:szCs w:val="28"/>
                <w:rtl/>
              </w:rPr>
            </w:pPr>
          </w:p>
          <w:p w:rsidR="00F670E0" w:rsidP="000F35A7">
            <w:pPr>
              <w:tabs>
                <w:tab w:val="left" w:pos="2136"/>
              </w:tabs>
              <w:bidi/>
              <w:spacing w:after="0" w:line="240" w:lineRule="auto"/>
              <w:rPr>
                <w:b/>
                <w:bCs/>
                <w:sz w:val="28"/>
                <w:szCs w:val="28"/>
                <w:rtl/>
              </w:rPr>
            </w:pPr>
          </w:p>
          <w:p w:rsidR="006401DA" w:rsidP="000F35A7">
            <w:pPr>
              <w:tabs>
                <w:tab w:val="left" w:pos="2136"/>
              </w:tabs>
              <w:bidi/>
              <w:spacing w:after="0" w:line="240" w:lineRule="auto"/>
              <w:rPr>
                <w:b/>
                <w:bCs/>
                <w:sz w:val="28"/>
                <w:szCs w:val="28"/>
                <w:rtl/>
              </w:rPr>
            </w:pPr>
          </w:p>
          <w:p w:rsidR="006401DA" w:rsidP="000F35A7">
            <w:pPr>
              <w:tabs>
                <w:tab w:val="left" w:pos="2136"/>
              </w:tabs>
              <w:bidi/>
              <w:spacing w:after="0" w:line="240" w:lineRule="auto"/>
              <w:rPr>
                <w:rFonts w:hint="cs"/>
                <w:b/>
                <w:bCs/>
                <w:sz w:val="28"/>
                <w:szCs w:val="28"/>
                <w:rtl/>
              </w:rPr>
            </w:pPr>
          </w:p>
          <w:p w:rsidR="00C34D6D" w:rsidP="000F35A7">
            <w:pPr>
              <w:tabs>
                <w:tab w:val="left" w:pos="2136"/>
              </w:tabs>
              <w:bidi/>
              <w:spacing w:after="0" w:line="240" w:lineRule="auto"/>
              <w:rPr>
                <w:rFonts w:hint="cs"/>
                <w:b/>
                <w:bCs/>
                <w:sz w:val="28"/>
                <w:szCs w:val="28"/>
                <w:rtl/>
              </w:rPr>
            </w:pPr>
          </w:p>
          <w:p w:rsidR="00C34D6D" w:rsidP="000F35A7">
            <w:pPr>
              <w:tabs>
                <w:tab w:val="left" w:pos="2136"/>
              </w:tabs>
              <w:bidi/>
              <w:spacing w:after="0" w:line="240" w:lineRule="auto"/>
              <w:rPr>
                <w:rFonts w:hint="cs"/>
                <w:b/>
                <w:bCs/>
                <w:sz w:val="28"/>
                <w:szCs w:val="28"/>
                <w:rtl/>
              </w:rPr>
            </w:pPr>
          </w:p>
          <w:p w:rsidR="00C34D6D" w:rsidRPr="001F016A" w:rsidP="000F35A7">
            <w:pPr>
              <w:tabs>
                <w:tab w:val="left" w:pos="2136"/>
              </w:tabs>
              <w:bidi/>
              <w:spacing w:after="0" w:line="240" w:lineRule="auto"/>
              <w:rPr>
                <w:b/>
                <w:bCs/>
                <w:sz w:val="28"/>
                <w:szCs w:val="28"/>
              </w:rPr>
            </w:pPr>
            <w:r>
              <w:rPr>
                <w:rFonts w:eastAsiaTheme="minorEastAsia" w:hint="cs"/>
                <w:b/>
                <w:bCs/>
                <w:sz w:val="28"/>
                <w:szCs w:val="28"/>
                <w:rtl/>
              </w:rPr>
              <w:t>تطبيقات</w:t>
            </w:r>
          </w:p>
        </w:tc>
      </w:tr>
    </w:tbl>
    <w:p w:rsidR="0019248C" w:rsidRPr="005332E5" w:rsidP="0067240F">
      <w:pPr>
        <w:spacing w:after="200" w:line="276" w:lineRule="auto"/>
        <w:rPr>
          <w:rFonts w:ascii="Calibri" w:hAnsi="Calibri" w:cs="Arial"/>
          <w:sz w:val="22"/>
          <w:szCs w:val="22"/>
          <w:lang w:val="fr-FR" w:eastAsia="fr-FR" w:bidi="ar-SA"/>
        </w:rPr>
        <w:sectPr w:rsidSect="0067240F">
          <w:headerReference w:type="default" r:id="rId19"/>
          <w:pgSz w:w="16838" w:h="11906" w:orient="landscape"/>
          <w:pgMar w:top="426" w:right="284" w:bottom="284" w:left="426" w:header="708" w:footer="0" w:gutter="0"/>
          <w:cols w:space="708"/>
          <w:docGrid w:linePitch="360"/>
        </w:sectPr>
      </w:pPr>
      <w:r>
        <w:rPr>
          <w:rFonts w:ascii="Calibri" w:hAnsi="Calibri" w:eastAsiaTheme="minorEastAsia" w:cs="Arial"/>
          <w:sz w:val="22"/>
          <w:szCs w:val="22"/>
          <w:lang w:val="fr-FR" w:eastAsia="fr-FR" w:bidi="ar-SA"/>
        </w:rPr>
        <w:br w:type="textWrapping" w:clear="all"/>
      </w:r>
    </w:p>
    <w:tbl>
      <w:tblPr>
        <w:tblStyle w:val="TableGrid20"/>
        <w:tblpPr w:leftFromText="141" w:rightFromText="141" w:vertAnchor="text" w:horzAnchor="margin" w:tblpY="2447"/>
        <w:bidiVisual/>
        <w:tblW w:w="16128" w:type="dxa"/>
        <w:tblLook w:val="04A0"/>
      </w:tblPr>
      <w:tblGrid>
        <w:gridCol w:w="1386"/>
        <w:gridCol w:w="2693"/>
        <w:gridCol w:w="10489"/>
        <w:gridCol w:w="1560"/>
      </w:tblGrid>
      <w:tr w:rsidTr="00B413BD">
        <w:tblPrEx>
          <w:tblW w:w="16128" w:type="dxa"/>
          <w:tblLook w:val="04A0"/>
        </w:tblPrEx>
        <w:trPr>
          <w:trHeight w:val="422"/>
        </w:trPr>
        <w:tc>
          <w:tcPr>
            <w:tcW w:w="1386"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مراحل الدرس</w:t>
            </w:r>
          </w:p>
        </w:tc>
        <w:tc>
          <w:tcPr>
            <w:tcW w:w="2693"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 xml:space="preserve">الأنشطة التعليمية ـ </w:t>
            </w:r>
            <w:r w:rsidRPr="00C23968">
              <w:rPr>
                <w:rFonts w:asciiTheme="majorBidi" w:hAnsiTheme="majorBidi" w:cstheme="majorBidi"/>
                <w:b/>
                <w:bCs/>
                <w:sz w:val="28"/>
                <w:szCs w:val="28"/>
                <w:rtl/>
              </w:rPr>
              <w:t>التعلمي</w:t>
            </w:r>
            <w:r w:rsidR="008B433E">
              <w:rPr>
                <w:rFonts w:asciiTheme="majorBidi" w:hAnsiTheme="majorBidi" w:cstheme="majorBidi" w:hint="cs"/>
                <w:b/>
                <w:bCs/>
                <w:sz w:val="28"/>
                <w:szCs w:val="28"/>
                <w:rtl/>
              </w:rPr>
              <w:t>ة</w:t>
            </w:r>
          </w:p>
        </w:tc>
        <w:tc>
          <w:tcPr>
            <w:tcW w:w="10489"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 xml:space="preserve">المحتوى </w:t>
            </w:r>
            <w:r w:rsidRPr="00C23968">
              <w:rPr>
                <w:rFonts w:asciiTheme="majorBidi" w:hAnsiTheme="majorBidi" w:cstheme="majorBidi"/>
                <w:b/>
                <w:bCs/>
                <w:sz w:val="28"/>
                <w:szCs w:val="28"/>
                <w:rtl/>
              </w:rPr>
              <w:t>الديداكتيكي</w:t>
            </w:r>
          </w:p>
        </w:tc>
        <w:tc>
          <w:tcPr>
            <w:tcW w:w="1560"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إجراءات التقويم والدعم</w:t>
            </w:r>
          </w:p>
        </w:tc>
      </w:tr>
      <w:tr w:rsidTr="00B413BD">
        <w:tblPrEx>
          <w:tblW w:w="16128" w:type="dxa"/>
          <w:tblLook w:val="04A0"/>
        </w:tblPrEx>
        <w:trPr>
          <w:trHeight w:val="510"/>
        </w:trPr>
        <w:tc>
          <w:tcPr>
            <w:tcW w:w="1386" w:type="dxa"/>
            <w:vMerge w:val="restart"/>
          </w:tcPr>
          <w:p w:rsidR="0069213D" w:rsidP="000971A3">
            <w:pPr>
              <w:bidi/>
              <w:spacing w:after="0" w:line="240" w:lineRule="auto"/>
              <w:jc w:val="center"/>
              <w:rPr>
                <w:rFonts w:hint="cs"/>
                <w:b/>
                <w:bCs/>
                <w:sz w:val="28"/>
                <w:szCs w:val="28"/>
                <w:rtl/>
              </w:rPr>
            </w:pPr>
          </w:p>
          <w:p w:rsidR="0029577D" w:rsidRPr="001704EB" w:rsidP="000971A3">
            <w:pPr>
              <w:bidi/>
              <w:spacing w:after="0" w:line="240" w:lineRule="auto"/>
              <w:jc w:val="center"/>
              <w:rPr>
                <w:b/>
                <w:bCs/>
                <w:sz w:val="28"/>
                <w:szCs w:val="28"/>
                <w:rtl/>
              </w:rPr>
            </w:pPr>
            <w:r w:rsidRPr="001704EB">
              <w:rPr>
                <w:rFonts w:asciiTheme="majorBidi" w:hAnsiTheme="majorBidi" w:cstheme="majorBidi"/>
                <w:b/>
                <w:bCs/>
                <w:sz w:val="28"/>
                <w:szCs w:val="28"/>
                <w:rtl/>
              </w:rPr>
              <w:t>تمهيد</w:t>
            </w:r>
            <w:r w:rsidRPr="001704EB">
              <w:rPr>
                <w:rFonts w:asciiTheme="majorBidi" w:hAnsiTheme="majorBidi" w:cstheme="majorBidi"/>
                <w:b/>
                <w:bCs/>
                <w:sz w:val="28"/>
                <w:szCs w:val="28"/>
                <w:rtl/>
              </w:rPr>
              <w:br/>
              <w:t>(تشخيص المكتسبات)</w:t>
            </w:r>
          </w:p>
        </w:tc>
        <w:tc>
          <w:tcPr>
            <w:tcW w:w="2693" w:type="dxa"/>
            <w:vMerge w:val="restart"/>
          </w:tcPr>
          <w:p w:rsidR="00D565B4" w:rsidP="000971A3">
            <w:pPr>
              <w:bidi/>
              <w:spacing w:after="0" w:line="240" w:lineRule="auto"/>
              <w:rPr>
                <w:rFonts w:hint="cs"/>
                <w:sz w:val="28"/>
                <w:szCs w:val="28"/>
                <w:rtl/>
              </w:rPr>
            </w:pPr>
            <w:r w:rsidRPr="00CD106C">
              <w:rPr>
                <w:rFonts w:asciiTheme="majorBidi" w:hAnsiTheme="majorBidi" w:cstheme="majorBidi"/>
                <w:sz w:val="28"/>
                <w:szCs w:val="28"/>
                <w:rtl/>
              </w:rPr>
              <w:t xml:space="preserve">ما هي البلاغة؟ </w:t>
            </w:r>
            <w:r w:rsidRPr="00CD106C">
              <w:rPr>
                <w:rFonts w:asciiTheme="majorBidi" w:hAnsiTheme="majorBidi" w:cstheme="majorBidi"/>
                <w:sz w:val="28"/>
                <w:szCs w:val="28"/>
                <w:rtl/>
              </w:rPr>
              <w:br/>
            </w:r>
            <w:r w:rsidRPr="00CD106C">
              <w:rPr>
                <w:rFonts w:asciiTheme="majorBidi" w:hAnsiTheme="majorBidi" w:cstheme="majorBidi"/>
                <w:sz w:val="28"/>
                <w:szCs w:val="28"/>
                <w:rtl/>
              </w:rPr>
              <w:br/>
            </w:r>
          </w:p>
          <w:p w:rsidR="00D565B4" w:rsidP="000971A3">
            <w:pPr>
              <w:bidi/>
              <w:spacing w:after="0" w:line="240" w:lineRule="auto"/>
              <w:rPr>
                <w:rFonts w:hint="cs"/>
                <w:sz w:val="28"/>
                <w:szCs w:val="28"/>
                <w:rtl/>
              </w:rPr>
            </w:pPr>
          </w:p>
          <w:p w:rsidR="0029577D" w:rsidRPr="00CD106C" w:rsidP="000971A3">
            <w:pPr>
              <w:bidi/>
              <w:spacing w:after="0" w:line="240" w:lineRule="auto"/>
              <w:rPr>
                <w:sz w:val="28"/>
                <w:szCs w:val="28"/>
                <w:rtl/>
              </w:rPr>
            </w:pPr>
            <w:r w:rsidRPr="00CD106C">
              <w:rPr>
                <w:rFonts w:asciiTheme="majorBidi" w:hAnsiTheme="majorBidi" w:cstheme="majorBidi"/>
                <w:sz w:val="28"/>
                <w:szCs w:val="28"/>
                <w:rtl/>
              </w:rPr>
              <w:t>وما هي أنواعها؟</w:t>
            </w:r>
          </w:p>
        </w:tc>
        <w:tc>
          <w:tcPr>
            <w:tcW w:w="10489" w:type="dxa"/>
            <w:vMerge w:val="restart"/>
          </w:tcPr>
          <w:p w:rsidR="0029577D" w:rsidP="000971A3">
            <w:pPr>
              <w:bidi/>
              <w:spacing w:after="0" w:line="240" w:lineRule="auto"/>
              <w:rPr>
                <w:rtl/>
              </w:rPr>
            </w:pPr>
            <w:r>
              <w:rPr>
                <w:noProof/>
                <w:lang w:eastAsia="fr-FR"/>
              </w:rPr>
              <w:pict>
                <v:rect id="_x0000_s1152" style="width:188.55pt;height:127.4pt;margin-top:-172.85pt;margin-left:534.9pt;position:absolute;z-index:251720704">
                  <v:textbox>
                    <w:txbxContent>
                      <w:p w:rsidR="00F42EB6" w:rsidP="00B32A3B">
                        <w:pPr>
                          <w:bidi/>
                          <w:rPr>
                            <w:lang w:bidi="ar-MA"/>
                          </w:rPr>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 xml:space="preserve">جذع مشترك </w:t>
                        </w:r>
                        <w:r>
                          <w:rPr>
                            <w:rFonts w:asciiTheme="majorBidi" w:hAnsiTheme="majorBidi" w:cstheme="majorBidi" w:hint="cs"/>
                            <w:sz w:val="28"/>
                            <w:szCs w:val="28"/>
                            <w:rtl/>
                            <w:lang w:bidi="ar-MA"/>
                          </w:rPr>
                          <w:t>آداب 2</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sidR="00B32A3B">
                          <w:rPr>
                            <w:rFonts w:asciiTheme="majorBidi" w:hAnsiTheme="majorBidi" w:cstheme="majorBidi" w:hint="cs"/>
                            <w:sz w:val="28"/>
                            <w:szCs w:val="28"/>
                            <w:rtl/>
                            <w:lang w:bidi="ar-MA"/>
                          </w:rPr>
                          <w:t>علوم اللغة</w:t>
                        </w:r>
                        <w:r>
                          <w:rPr>
                            <w:rFonts w:asciiTheme="majorBidi" w:hAnsiTheme="majorBidi" w:cstheme="majorBidi"/>
                            <w:sz w:val="28"/>
                            <w:szCs w:val="28"/>
                            <w:rtl/>
                            <w:lang w:bidi="ar-MA"/>
                          </w:rPr>
                          <w:br/>
                        </w:r>
                        <w:r>
                          <w:rPr>
                            <w:rFonts w:asciiTheme="majorBidi" w:hAnsiTheme="majorBidi" w:cstheme="majorBidi" w:hint="cs"/>
                            <w:b/>
                            <w:bCs/>
                            <w:sz w:val="28"/>
                            <w:szCs w:val="28"/>
                            <w:rtl/>
                            <w:lang w:bidi="ar-MA"/>
                          </w:rPr>
                          <w:t>المجزوءة</w:t>
                        </w:r>
                        <w:r>
                          <w:rPr>
                            <w:rFonts w:asciiTheme="majorBidi" w:hAnsiTheme="majorBidi" w:cstheme="majorBidi" w:hint="cs"/>
                            <w:b/>
                            <w:bCs/>
                            <w:sz w:val="28"/>
                            <w:szCs w:val="28"/>
                            <w:rtl/>
                            <w:lang w:bidi="ar-MA"/>
                          </w:rPr>
                          <w:t xml:space="preserve">: </w:t>
                        </w:r>
                        <w:r w:rsidR="00F1258C">
                          <w:rPr>
                            <w:rFonts w:asciiTheme="majorBidi" w:hAnsiTheme="majorBidi" w:cstheme="majorBidi" w:hint="cs"/>
                            <w:b/>
                            <w:bCs/>
                            <w:sz w:val="28"/>
                            <w:szCs w:val="28"/>
                            <w:rtl/>
                            <w:lang w:bidi="ar-MA"/>
                          </w:rPr>
                          <w:t xml:space="preserve"> 1 </w:t>
                        </w:r>
                        <w:r w:rsidRPr="00B57FB1" w:rsidR="00F1258C">
                          <w:rPr>
                            <w:rFonts w:asciiTheme="majorBidi" w:hAnsiTheme="majorBidi" w:cstheme="majorBidi" w:hint="cs"/>
                            <w:sz w:val="28"/>
                            <w:szCs w:val="28"/>
                            <w:rtl/>
                            <w:lang w:bidi="ar-MA"/>
                          </w:rPr>
                          <w:t>الحكي</w:t>
                        </w:r>
                        <w:r>
                          <w:rPr>
                            <w:rFonts w:asciiTheme="majorBidi" w:hAnsiTheme="majorBidi" w:cstheme="majorBidi"/>
                            <w:sz w:val="28"/>
                            <w:szCs w:val="28"/>
                            <w:rtl/>
                            <w:lang w:bidi="ar-MA"/>
                          </w:rPr>
                          <w:br/>
                        </w:r>
                        <w:r w:rsidRPr="00B32A3B" w:rsidR="00A00BEF">
                          <w:rPr>
                            <w:rFonts w:asciiTheme="majorBidi" w:hAnsiTheme="majorBidi" w:cstheme="majorBidi"/>
                            <w:b/>
                            <w:bCs/>
                            <w:sz w:val="28"/>
                            <w:szCs w:val="28"/>
                            <w:rtl/>
                            <w:lang w:bidi="ar-MA"/>
                          </w:rPr>
                          <w:t xml:space="preserve">الموضوع: </w:t>
                        </w:r>
                        <w:r w:rsidR="00A00BEF">
                          <w:rPr>
                            <w:rFonts w:asciiTheme="majorBidi" w:hAnsiTheme="majorBidi" w:cstheme="majorBidi" w:hint="cs"/>
                            <w:b/>
                            <w:bCs/>
                            <w:sz w:val="28"/>
                            <w:szCs w:val="28"/>
                            <w:rtl/>
                            <w:lang w:bidi="ar-MA"/>
                          </w:rPr>
                          <w:t xml:space="preserve"> </w:t>
                        </w:r>
                        <w:r w:rsidRPr="00D249BE" w:rsidR="00A00BEF">
                          <w:rPr>
                            <w:rFonts w:asciiTheme="majorBidi" w:hAnsiTheme="majorBidi" w:cstheme="majorBidi" w:hint="cs"/>
                            <w:sz w:val="28"/>
                            <w:szCs w:val="28"/>
                            <w:rtl/>
                            <w:lang w:bidi="ar-MA"/>
                          </w:rPr>
                          <w:t>بلاغة الإمتاع</w:t>
                        </w:r>
                      </w:p>
                    </w:txbxContent>
                  </v:textbox>
                </v:rect>
              </w:pict>
            </w:r>
            <w:r>
              <w:rPr>
                <w:noProof/>
                <w:lang w:eastAsia="fr-FR"/>
              </w:rPr>
              <w:pict>
                <v:rect id="_x0000_s1153" style="width:163.05pt;height:127.4pt;margin-top:-172.85pt;margin-left:363.2pt;position:absolute;z-index:251723776">
                  <v:textbox>
                    <w:txbxContent>
                      <w:p w:rsidR="00B32A3B" w:rsidP="00B32A3B">
                        <w:pPr>
                          <w:bidi/>
                        </w:pPr>
                        <w:r w:rsidRPr="00354B00">
                          <w:rPr>
                            <w:rFonts w:asciiTheme="majorBidi" w:hAnsiTheme="majorBidi" w:cstheme="majorBidi" w:hint="cs"/>
                            <w:b/>
                            <w:bCs/>
                            <w:sz w:val="28"/>
                            <w:szCs w:val="28"/>
                            <w:rtl/>
                            <w:lang w:bidi="ar-MA"/>
                          </w:rPr>
                          <w:t>المرجع</w:t>
                        </w:r>
                        <w:r>
                          <w:rPr>
                            <w:rFonts w:asciiTheme="majorBidi" w:hAnsiTheme="majorBidi" w:cstheme="majorBidi" w:hint="cs"/>
                            <w:b/>
                            <w:bCs/>
                            <w:sz w:val="28"/>
                            <w:szCs w:val="28"/>
                            <w:rtl/>
                            <w:lang w:bidi="ar-MA"/>
                          </w:rPr>
                          <w:t xml:space="preserve">: </w:t>
                        </w:r>
                        <w:r w:rsidRPr="00354B00">
                          <w:rPr>
                            <w:rFonts w:asciiTheme="majorBidi" w:hAnsiTheme="majorBidi" w:cstheme="majorBidi" w:hint="cs"/>
                            <w:sz w:val="28"/>
                            <w:szCs w:val="28"/>
                            <w:rtl/>
                            <w:lang w:bidi="ar-MA"/>
                          </w:rPr>
                          <w:t>المنير ص: 244</w:t>
                        </w:r>
                        <w:r>
                          <w:rPr>
                            <w:rFonts w:asciiTheme="majorBidi" w:hAnsiTheme="majorBidi" w:cstheme="majorBidi" w:hint="cs"/>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ساعتان</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B57FB1" w:rsidRPr="00B32A3B" w:rsidP="00B57FB1">
                        <w:pPr>
                          <w:bidi/>
                          <w:rPr>
                            <w:rFonts w:asciiTheme="majorBidi" w:hAnsiTheme="majorBidi" w:cstheme="majorBidi"/>
                            <w:b/>
                            <w:bCs/>
                            <w:sz w:val="28"/>
                            <w:szCs w:val="28"/>
                            <w:lang w:bidi="ar-MA"/>
                          </w:rPr>
                        </w:pPr>
                      </w:p>
                    </w:txbxContent>
                  </v:textbox>
                </v:rect>
              </w:pict>
            </w:r>
            <w:r w:rsidRPr="00223F81" w:rsidR="00223F81">
              <w:rPr>
                <w:rFonts w:asciiTheme="majorBidi" w:hAnsiTheme="majorBidi" w:cstheme="majorBidi"/>
                <w:color w:val="000000"/>
                <w:sz w:val="28"/>
                <w:szCs w:val="28"/>
                <w:shd w:val="clear" w:color="auto" w:fill="FFFFFF"/>
                <w:rtl/>
              </w:rPr>
              <w:t>هي</w:t>
            </w:r>
            <w:r w:rsidRPr="00223F81" w:rsidR="00223F81">
              <w:rPr>
                <w:rFonts w:asciiTheme="majorBidi" w:hAnsiTheme="majorBidi" w:cstheme="majorBidi"/>
                <w:color w:val="000000"/>
                <w:sz w:val="28"/>
                <w:szCs w:val="28"/>
                <w:shd w:val="clear" w:color="auto" w:fill="FFFFFF"/>
                <w:rtl/>
              </w:rPr>
              <w:t xml:space="preserve"> حسن البيان وقوّة التّأثير - كما في المعجم الوسيط -، وتعني أيضاً الوصول إلى المعنى بكلام بليغ، و يجب فيها مطابقة ومشابهة الكلام لمقتضى الحال مع فصاحته</w:t>
            </w:r>
            <w:r w:rsidRPr="00223F81" w:rsidR="00223F81">
              <w:rPr>
                <w:rFonts w:asciiTheme="majorBidi" w:hAnsiTheme="majorBidi" w:cstheme="majorBidi" w:hint="cs"/>
                <w:color w:val="000000"/>
                <w:sz w:val="28"/>
                <w:szCs w:val="28"/>
                <w:shd w:val="clear" w:color="auto" w:fill="FFFFFF"/>
                <w:rtl/>
              </w:rPr>
              <w:t>.</w:t>
            </w:r>
            <w:r w:rsidR="00280CB8">
              <w:rPr>
                <w:rFonts w:asciiTheme="majorBidi" w:hAnsiTheme="majorBidi" w:cstheme="majorBidi" w:hint="cs"/>
                <w:color w:val="000000"/>
                <w:sz w:val="28"/>
                <w:szCs w:val="28"/>
                <w:shd w:val="clear" w:color="auto" w:fill="FFFFFF"/>
                <w:rtl/>
              </w:rPr>
              <w:t xml:space="preserve"> </w:t>
            </w:r>
            <w:r w:rsidRPr="006E4F03" w:rsidR="00280CB8">
              <w:rPr>
                <w:rFonts w:asciiTheme="majorBidi" w:hAnsiTheme="majorBidi" w:cstheme="majorBidi" w:hint="cs"/>
                <w:color w:val="000000"/>
                <w:sz w:val="28"/>
                <w:szCs w:val="28"/>
                <w:shd w:val="clear" w:color="auto" w:fill="FFFFFF"/>
                <w:rtl/>
              </w:rPr>
              <w:t xml:space="preserve"> وتعتبر البلاغة جنة اللغة العربية، فلا يمكن الاستمتاع بجمال الضاد دون التجول في رياضها الفيحاء</w:t>
            </w:r>
            <w:r w:rsidR="00280CB8">
              <w:rPr>
                <w:rFonts w:asciiTheme="majorBidi" w:hAnsiTheme="majorBidi" w:cstheme="majorBidi" w:hint="cs"/>
                <w:color w:val="000000"/>
                <w:sz w:val="28"/>
                <w:szCs w:val="28"/>
                <w:shd w:val="clear" w:color="auto" w:fill="FFFFFF"/>
                <w:rtl/>
              </w:rPr>
              <w:t xml:space="preserve">. </w:t>
            </w:r>
            <w:r w:rsidRPr="006E4F03" w:rsidR="00280CB8">
              <w:rPr>
                <w:rFonts w:asciiTheme="majorBidi" w:hAnsiTheme="majorBidi" w:cstheme="majorBidi"/>
                <w:color w:val="000000"/>
                <w:sz w:val="28"/>
                <w:szCs w:val="28"/>
                <w:shd w:val="clear" w:color="auto" w:fill="FFFFFF"/>
                <w:rtl/>
              </w:rPr>
              <w:t xml:space="preserve"> </w:t>
            </w:r>
            <w:r w:rsidRPr="006E4F03" w:rsidR="00280CB8">
              <w:rPr>
                <w:rFonts w:asciiTheme="majorBidi" w:hAnsiTheme="majorBidi" w:cstheme="majorBidi"/>
                <w:color w:val="000000"/>
                <w:sz w:val="28"/>
                <w:szCs w:val="28"/>
                <w:shd w:val="clear" w:color="auto" w:fill="FFFFFF"/>
                <w:rtl/>
              </w:rPr>
              <w:t>البلاغة</w:t>
            </w:r>
            <w:r w:rsidRPr="006E4F03" w:rsidR="00280CB8">
              <w:rPr>
                <w:rFonts w:asciiTheme="majorBidi" w:hAnsiTheme="majorBidi" w:cstheme="majorBidi"/>
                <w:color w:val="000000"/>
                <w:sz w:val="28"/>
                <w:szCs w:val="28"/>
                <w:shd w:val="clear" w:color="auto" w:fill="FFFFFF"/>
              </w:rPr>
              <w:t> </w:t>
            </w:r>
            <w:r w:rsidRPr="006E4F03" w:rsidR="00280CB8">
              <w:rPr>
                <w:rFonts w:asciiTheme="majorBidi" w:hAnsiTheme="majorBidi" w:cstheme="majorBidi"/>
                <w:color w:val="000000"/>
                <w:sz w:val="28"/>
                <w:szCs w:val="28"/>
                <w:shd w:val="clear" w:color="auto" w:fill="FFFFFF"/>
                <w:rtl/>
              </w:rPr>
              <w:t>هي أحد علوم</w:t>
            </w:r>
            <w:r w:rsidRPr="006E4F03" w:rsidR="00280CB8">
              <w:rPr>
                <w:rFonts w:asciiTheme="majorBidi" w:hAnsiTheme="majorBidi" w:cstheme="majorBidi"/>
                <w:color w:val="000000"/>
                <w:sz w:val="28"/>
                <w:szCs w:val="28"/>
                <w:shd w:val="clear" w:color="auto" w:fill="FFFFFF"/>
              </w:rPr>
              <w:t> </w:t>
            </w:r>
            <w:hyperlink r:id="rId20" w:tooltip="اللغة العربية" w:history="1">
              <w:r w:rsidRPr="006E4F03" w:rsidR="00280CB8">
                <w:rPr>
                  <w:rFonts w:asciiTheme="majorBidi" w:hAnsiTheme="majorBidi" w:cstheme="majorBidi"/>
                  <w:color w:val="000000"/>
                  <w:sz w:val="28"/>
                  <w:szCs w:val="28"/>
                  <w:u w:val="single"/>
                  <w:shd w:val="clear" w:color="auto" w:fill="FFFFFF"/>
                  <w:rtl/>
                </w:rPr>
                <w:t>اللغة العربية</w:t>
              </w:r>
            </w:hyperlink>
            <w:r w:rsidRPr="006E4F03" w:rsidR="00280CB8">
              <w:rPr>
                <w:rFonts w:asciiTheme="majorBidi" w:hAnsiTheme="majorBidi" w:cstheme="majorBidi"/>
                <w:color w:val="000000"/>
                <w:sz w:val="28"/>
                <w:szCs w:val="28"/>
                <w:shd w:val="clear" w:color="auto" w:fill="FFFFFF"/>
                <w:rtl/>
              </w:rPr>
              <w:t>، وهو اسم مشتق من فعل</w:t>
            </w:r>
            <w:r w:rsidRPr="006E4F03" w:rsidR="00280CB8">
              <w:rPr>
                <w:rFonts w:asciiTheme="majorBidi" w:hAnsiTheme="majorBidi" w:cstheme="majorBidi"/>
                <w:color w:val="000000"/>
                <w:sz w:val="28"/>
                <w:szCs w:val="28"/>
                <w:shd w:val="clear" w:color="auto" w:fill="FFFFFF"/>
              </w:rPr>
              <w:t> </w:t>
            </w:r>
            <w:r w:rsidRPr="006E4F03" w:rsidR="00280CB8">
              <w:rPr>
                <w:rFonts w:asciiTheme="majorBidi" w:hAnsiTheme="majorBidi" w:cstheme="majorBidi"/>
                <w:color w:val="000000"/>
                <w:sz w:val="28"/>
                <w:szCs w:val="28"/>
                <w:shd w:val="clear" w:color="auto" w:fill="FFFFFF"/>
                <w:rtl/>
              </w:rPr>
              <w:t>بلغ</w:t>
            </w:r>
            <w:r w:rsidRPr="006E4F03" w:rsidR="00280CB8">
              <w:rPr>
                <w:rFonts w:asciiTheme="majorBidi" w:hAnsiTheme="majorBidi" w:cstheme="majorBidi"/>
                <w:color w:val="000000"/>
                <w:sz w:val="28"/>
                <w:szCs w:val="28"/>
                <w:shd w:val="clear" w:color="auto" w:fill="FFFFFF"/>
              </w:rPr>
              <w:t> </w:t>
            </w:r>
            <w:r w:rsidRPr="006E4F03" w:rsidR="00280CB8">
              <w:rPr>
                <w:rFonts w:asciiTheme="majorBidi" w:hAnsiTheme="majorBidi" w:cstheme="majorBidi"/>
                <w:color w:val="000000"/>
                <w:sz w:val="28"/>
                <w:szCs w:val="28"/>
                <w:shd w:val="clear" w:color="auto" w:fill="FFFFFF"/>
                <w:rtl/>
              </w:rPr>
              <w:t xml:space="preserve">بمعنى أدرك الغاية أو وصل إلى النهاية. </w:t>
            </w:r>
            <w:r w:rsidRPr="006E4F03" w:rsidR="00280CB8">
              <w:rPr>
                <w:rFonts w:asciiTheme="majorBidi" w:hAnsiTheme="majorBidi" w:cstheme="majorBidi" w:hint="cs"/>
                <w:color w:val="000000"/>
                <w:sz w:val="28"/>
                <w:szCs w:val="28"/>
                <w:shd w:val="clear" w:color="auto" w:fill="FFFFFF"/>
                <w:rtl/>
              </w:rPr>
              <w:t>"</w:t>
            </w:r>
            <w:r w:rsidRPr="006E4F03" w:rsidR="00280CB8">
              <w:rPr>
                <w:rFonts w:asciiTheme="majorBidi" w:hAnsiTheme="majorBidi" w:cstheme="majorBidi"/>
                <w:color w:val="000000"/>
                <w:sz w:val="28"/>
                <w:szCs w:val="28"/>
                <w:shd w:val="clear" w:color="auto" w:fill="FFFFFF"/>
                <w:rtl/>
              </w:rPr>
              <w:t>والبليغ</w:t>
            </w:r>
            <w:r w:rsidRPr="006E4F03" w:rsidR="00280CB8">
              <w:rPr>
                <w:rFonts w:asciiTheme="majorBidi" w:hAnsiTheme="majorBidi" w:cstheme="majorBidi"/>
                <w:color w:val="000000"/>
                <w:sz w:val="28"/>
                <w:szCs w:val="28"/>
                <w:shd w:val="clear" w:color="auto" w:fill="FFFFFF"/>
              </w:rPr>
              <w:t>"</w:t>
            </w:r>
            <w:r w:rsidRPr="006E4F03" w:rsidR="00280CB8">
              <w:rPr>
                <w:rFonts w:asciiTheme="majorBidi" w:hAnsiTheme="majorBidi" w:cstheme="majorBidi"/>
                <w:color w:val="000000"/>
                <w:sz w:val="28"/>
                <w:szCs w:val="28"/>
                <w:shd w:val="clear" w:color="auto" w:fill="FFFFFF"/>
                <w:rtl/>
              </w:rPr>
              <w:t>، هو الشخص القادر على إنجاز الإقناع والتأثير بواسطة كلامه وأدائه.</w:t>
            </w:r>
            <w:r w:rsidR="00D565B4">
              <w:rPr>
                <w:rFonts w:asciiTheme="majorBidi" w:hAnsiTheme="majorBidi" w:cstheme="majorBidi" w:hint="cs"/>
                <w:color w:val="000000"/>
                <w:sz w:val="28"/>
                <w:szCs w:val="28"/>
                <w:shd w:val="clear" w:color="auto" w:fill="FFFFFF"/>
                <w:rtl/>
              </w:rPr>
              <w:br/>
            </w:r>
            <w:r w:rsidR="00D565B4">
              <w:rPr>
                <w:rFonts w:hint="cs"/>
                <w:rtl/>
              </w:rPr>
              <w:t>تنقسم إلى ثلاثة أنواع:</w:t>
            </w:r>
            <w:r w:rsidR="0060508C">
              <w:rPr>
                <w:rtl/>
              </w:rPr>
              <w:br/>
            </w:r>
            <w:r w:rsidRPr="00E8258F" w:rsidR="0060508C">
              <w:rPr>
                <w:rFonts w:asciiTheme="majorBidi" w:hAnsiTheme="majorBidi" w:cstheme="majorBidi"/>
                <w:color w:val="333333"/>
                <w:sz w:val="28"/>
                <w:szCs w:val="28"/>
                <w:shd w:val="clear" w:color="auto" w:fill="FFFFFF"/>
                <w:rtl/>
              </w:rPr>
              <w:t xml:space="preserve"> </w:t>
            </w:r>
            <w:r w:rsidRPr="006E6061" w:rsidR="0060508C">
              <w:rPr>
                <w:rFonts w:asciiTheme="majorBidi" w:hAnsiTheme="majorBidi" w:cstheme="majorBidi"/>
                <w:color w:val="333333"/>
                <w:sz w:val="28"/>
                <w:szCs w:val="28"/>
                <w:u w:val="single"/>
                <w:shd w:val="clear" w:color="auto" w:fill="FFFFFF"/>
                <w:rtl/>
              </w:rPr>
              <w:t>علم البيان:</w:t>
            </w:r>
            <w:r w:rsidRPr="00E8258F" w:rsidR="0060508C">
              <w:rPr>
                <w:rFonts w:asciiTheme="majorBidi" w:hAnsiTheme="majorBidi" w:cstheme="majorBidi"/>
                <w:color w:val="333333"/>
                <w:sz w:val="28"/>
                <w:szCs w:val="28"/>
                <w:shd w:val="clear" w:color="auto" w:fill="FFFFFF"/>
                <w:rtl/>
              </w:rPr>
              <w:t xml:space="preserve"> البيان لغة يعني الكشف و الظهور. </w:t>
            </w:r>
            <w:r w:rsidRPr="00E8258F" w:rsidR="0060508C">
              <w:rPr>
                <w:rFonts w:asciiTheme="majorBidi" w:hAnsiTheme="majorBidi" w:cstheme="majorBidi"/>
                <w:color w:val="333333"/>
                <w:sz w:val="28"/>
                <w:szCs w:val="28"/>
                <w:shd w:val="clear" w:color="auto" w:fill="FFFFFF"/>
                <w:rtl/>
              </w:rPr>
              <w:t>أمّا</w:t>
            </w:r>
            <w:r w:rsidRPr="00E8258F" w:rsidR="0060508C">
              <w:rPr>
                <w:rFonts w:asciiTheme="majorBidi" w:hAnsiTheme="majorBidi" w:cstheme="majorBidi"/>
                <w:color w:val="333333"/>
                <w:sz w:val="28"/>
                <w:szCs w:val="28"/>
                <w:shd w:val="clear" w:color="auto" w:fill="FFFFFF"/>
                <w:rtl/>
              </w:rPr>
              <w:t xml:space="preserve"> اصطلاحاً فهو قواعد معيّنة يعرف </w:t>
            </w:r>
            <w:r w:rsidRPr="00E8258F" w:rsidR="0060508C">
              <w:rPr>
                <w:rFonts w:asciiTheme="majorBidi" w:hAnsiTheme="majorBidi" w:cstheme="majorBidi"/>
                <w:color w:val="333333"/>
                <w:sz w:val="28"/>
                <w:szCs w:val="28"/>
                <w:shd w:val="clear" w:color="auto" w:fill="FFFFFF"/>
                <w:rtl/>
              </w:rPr>
              <w:t>بها</w:t>
            </w:r>
            <w:r w:rsidRPr="00E8258F" w:rsidR="0060508C">
              <w:rPr>
                <w:rFonts w:asciiTheme="majorBidi" w:hAnsiTheme="majorBidi" w:cstheme="majorBidi"/>
                <w:color w:val="333333"/>
                <w:sz w:val="28"/>
                <w:szCs w:val="28"/>
                <w:shd w:val="clear" w:color="auto" w:fill="FFFFFF"/>
                <w:rtl/>
              </w:rPr>
              <w:t xml:space="preserve"> إيراد المعنى الواحد بطرقٍ متعدّدة مختلفة من حيث وضوح الدلالة على ذلك المعنى.</w:t>
            </w:r>
            <w:r w:rsidR="0060508C">
              <w:rPr>
                <w:rFonts w:asciiTheme="majorBidi" w:hAnsiTheme="majorBidi" w:cstheme="majorBidi" w:hint="cs"/>
                <w:color w:val="333333"/>
                <w:sz w:val="28"/>
                <w:szCs w:val="28"/>
                <w:shd w:val="clear" w:color="auto" w:fill="FFFFFF"/>
                <w:rtl/>
              </w:rPr>
              <w:br/>
            </w:r>
            <w:r w:rsidRPr="00C62467" w:rsidR="0060508C">
              <w:rPr>
                <w:rFonts w:asciiTheme="majorBidi" w:hAnsiTheme="majorBidi" w:cstheme="majorBidi"/>
                <w:color w:val="333333"/>
                <w:sz w:val="28"/>
                <w:szCs w:val="28"/>
                <w:u w:val="single"/>
                <w:shd w:val="clear" w:color="auto" w:fill="FFFFFF"/>
                <w:rtl/>
              </w:rPr>
              <w:t>علم البديع:</w:t>
            </w:r>
            <w:r w:rsidRPr="00E8258F" w:rsidR="0060508C">
              <w:rPr>
                <w:rFonts w:asciiTheme="majorBidi" w:hAnsiTheme="majorBidi" w:cstheme="majorBidi"/>
                <w:color w:val="333333"/>
                <w:sz w:val="28"/>
                <w:szCs w:val="28"/>
                <w:shd w:val="clear" w:color="auto" w:fill="FFFFFF"/>
                <w:rtl/>
              </w:rPr>
              <w:t xml:space="preserve"> وهو العلم المختص بتحسين أوجه الكلام </w:t>
            </w:r>
            <w:r w:rsidRPr="00E8258F" w:rsidR="0060508C">
              <w:rPr>
                <w:rFonts w:asciiTheme="majorBidi" w:hAnsiTheme="majorBidi" w:cstheme="majorBidi"/>
                <w:color w:val="333333"/>
                <w:sz w:val="28"/>
                <w:szCs w:val="28"/>
                <w:shd w:val="clear" w:color="auto" w:fill="FFFFFF"/>
                <w:rtl/>
              </w:rPr>
              <w:t>اللفظيّة</w:t>
            </w:r>
            <w:r w:rsidRPr="00E8258F" w:rsidR="0060508C">
              <w:rPr>
                <w:rFonts w:asciiTheme="majorBidi" w:hAnsiTheme="majorBidi" w:cstheme="majorBidi"/>
                <w:color w:val="333333"/>
                <w:sz w:val="28"/>
                <w:szCs w:val="28"/>
                <w:shd w:val="clear" w:color="auto" w:fill="FFFFFF"/>
                <w:rtl/>
              </w:rPr>
              <w:t xml:space="preserve"> والمعنويّة</w:t>
            </w:r>
            <w:r w:rsidRPr="00E8258F" w:rsidR="0060508C">
              <w:rPr>
                <w:rFonts w:asciiTheme="majorBidi" w:hAnsiTheme="majorBidi" w:cstheme="majorBidi"/>
                <w:color w:val="333333"/>
                <w:sz w:val="28"/>
                <w:szCs w:val="28"/>
                <w:shd w:val="clear" w:color="auto" w:fill="FFFFFF"/>
              </w:rPr>
              <w:t>.</w:t>
            </w:r>
            <w:r w:rsidR="00D565B4">
              <w:rPr>
                <w:rFonts w:hint="cs"/>
                <w:rtl/>
              </w:rPr>
              <w:br/>
            </w:r>
          </w:p>
        </w:tc>
        <w:tc>
          <w:tcPr>
            <w:tcW w:w="1560" w:type="dxa"/>
            <w:tcBorders>
              <w:bottom w:val="single" w:sz="4" w:space="0" w:color="auto"/>
            </w:tcBorders>
          </w:tcPr>
          <w:p w:rsidR="0029577D" w:rsidRPr="0029577D" w:rsidP="000971A3">
            <w:pPr>
              <w:bidi/>
              <w:spacing w:after="0" w:line="240" w:lineRule="auto"/>
              <w:jc w:val="center"/>
              <w:rPr>
                <w:b/>
                <w:bCs/>
                <w:sz w:val="28"/>
                <w:szCs w:val="28"/>
                <w:rtl/>
              </w:rPr>
            </w:pPr>
            <w:r w:rsidRPr="0029577D">
              <w:rPr>
                <w:rFonts w:asciiTheme="majorBidi" w:hAnsiTheme="majorBidi" w:cstheme="majorBidi"/>
                <w:b/>
                <w:bCs/>
                <w:sz w:val="28"/>
                <w:szCs w:val="28"/>
                <w:rtl/>
              </w:rPr>
              <w:t>تشخيصي</w:t>
            </w:r>
          </w:p>
        </w:tc>
      </w:tr>
      <w:tr w:rsidTr="00B413BD">
        <w:tblPrEx>
          <w:tblW w:w="16128" w:type="dxa"/>
          <w:tblLook w:val="04A0"/>
        </w:tblPrEx>
        <w:trPr>
          <w:trHeight w:val="576"/>
        </w:trPr>
        <w:tc>
          <w:tcPr>
            <w:tcW w:w="1386" w:type="dxa"/>
            <w:vMerge/>
          </w:tcPr>
          <w:p w:rsidR="0029577D" w:rsidRPr="001704EB" w:rsidP="000971A3">
            <w:pPr>
              <w:bidi/>
              <w:spacing w:after="0" w:line="240" w:lineRule="auto"/>
              <w:jc w:val="center"/>
              <w:rPr>
                <w:b/>
                <w:bCs/>
                <w:sz w:val="28"/>
                <w:szCs w:val="28"/>
                <w:rtl/>
              </w:rPr>
            </w:pPr>
          </w:p>
        </w:tc>
        <w:tc>
          <w:tcPr>
            <w:tcW w:w="2693" w:type="dxa"/>
            <w:vMerge/>
          </w:tcPr>
          <w:p w:rsidR="0029577D" w:rsidRPr="00CD106C" w:rsidP="000971A3">
            <w:pPr>
              <w:bidi/>
              <w:spacing w:after="0" w:line="240" w:lineRule="auto"/>
              <w:rPr>
                <w:sz w:val="28"/>
                <w:szCs w:val="28"/>
                <w:rtl/>
              </w:rPr>
            </w:pPr>
          </w:p>
        </w:tc>
        <w:tc>
          <w:tcPr>
            <w:tcW w:w="10489" w:type="dxa"/>
            <w:vMerge/>
          </w:tcPr>
          <w:p w:rsidR="0029577D" w:rsidP="000971A3">
            <w:pPr>
              <w:bidi/>
              <w:spacing w:after="0" w:line="240" w:lineRule="auto"/>
              <w:rPr>
                <w:rtl/>
              </w:rPr>
            </w:pPr>
          </w:p>
        </w:tc>
        <w:tc>
          <w:tcPr>
            <w:tcW w:w="1560" w:type="dxa"/>
            <w:tcBorders>
              <w:top w:val="single" w:sz="4" w:space="0" w:color="auto"/>
            </w:tcBorders>
          </w:tcPr>
          <w:p w:rsidR="0029577D" w:rsidP="000971A3">
            <w:pPr>
              <w:bidi/>
              <w:spacing w:after="0" w:line="240" w:lineRule="auto"/>
              <w:rPr>
                <w:rtl/>
              </w:rPr>
            </w:pPr>
            <w:r>
              <w:rPr>
                <w:noProof/>
                <w:lang w:eastAsia="fr-FR"/>
              </w:rPr>
              <w:pict>
                <v:rect id="_x0000_s1154" style="width:437.55pt;height:127.4pt;margin-top:-198.85pt;margin-left:-2.8pt;position:absolute;z-index:251737088">
                  <v:textbox>
                    <w:txbxContent>
                      <w:p w:rsidR="00D249BE" w:rsidP="000A7426">
                        <w:pPr>
                          <w:bidi/>
                        </w:pPr>
                        <w:r w:rsidRPr="003E1033">
                          <w:rPr>
                            <w:rFonts w:asciiTheme="majorBidi" w:hAnsiTheme="majorBidi" w:cstheme="majorBidi"/>
                            <w:b/>
                            <w:bCs/>
                            <w:sz w:val="28"/>
                            <w:szCs w:val="28"/>
                            <w:rtl/>
                            <w:lang w:bidi="ar-MA"/>
                          </w:rPr>
                          <w:t>الكفايات</w:t>
                        </w:r>
                        <w:r w:rsidRPr="003E1033">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sidR="00B11E40">
                          <w:rPr>
                            <w:rFonts w:asciiTheme="majorBidi" w:hAnsiTheme="majorBidi" w:cstheme="majorBidi" w:hint="cs"/>
                            <w:sz w:val="28"/>
                            <w:szCs w:val="28"/>
                            <w:rtl/>
                            <w:lang w:bidi="ar-MA"/>
                          </w:rPr>
                          <w:t xml:space="preserve"> تمكين التلاميذ من التواصل الجمالي </w:t>
                        </w:r>
                        <w:r w:rsidR="00CD1AC0">
                          <w:rPr>
                            <w:rFonts w:asciiTheme="majorBidi" w:hAnsiTheme="majorBidi" w:cstheme="majorBidi" w:hint="cs"/>
                            <w:sz w:val="28"/>
                            <w:szCs w:val="28"/>
                            <w:rtl/>
                            <w:lang w:bidi="ar-MA"/>
                          </w:rPr>
                          <w:t>بتعرف بعض مكونات علم البلاغة  ووظيفته في جمالية النص الأدبي</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00CD1AC0">
                          <w:rPr>
                            <w:rFonts w:asciiTheme="majorBidi" w:hAnsiTheme="majorBidi" w:cstheme="majorBidi" w:hint="cs"/>
                            <w:sz w:val="28"/>
                            <w:szCs w:val="28"/>
                            <w:rtl/>
                            <w:lang w:bidi="ar-MA"/>
                          </w:rPr>
                          <w:t xml:space="preserve">قدرة التلميذ </w:t>
                        </w:r>
                        <w:r w:rsidR="00790F6F">
                          <w:rPr>
                            <w:rFonts w:asciiTheme="majorBidi" w:hAnsiTheme="majorBidi" w:cstheme="majorBidi" w:hint="cs"/>
                            <w:sz w:val="28"/>
                            <w:szCs w:val="28"/>
                            <w:rtl/>
                            <w:lang w:bidi="ar-MA"/>
                          </w:rPr>
                          <w:t>على توظيف هذه الظاهرة في تلقي النصوص وإنتاجها.</w:t>
                        </w:r>
                        <w:r>
                          <w:rPr>
                            <w:rFonts w:asciiTheme="majorBidi" w:hAnsiTheme="majorBidi" w:cstheme="majorBidi" w:hint="cs"/>
                            <w:sz w:val="28"/>
                            <w:szCs w:val="28"/>
                            <w:rtl/>
                            <w:lang w:bidi="ar-MA"/>
                          </w:rPr>
                          <w:t xml:space="preserve"> </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00790F6F">
                          <w:rPr>
                            <w:rFonts w:asciiTheme="majorBidi" w:hAnsiTheme="majorBidi" w:cstheme="majorBidi" w:hint="cs"/>
                            <w:sz w:val="28"/>
                            <w:szCs w:val="28"/>
                            <w:rtl/>
                            <w:lang w:bidi="ar-MA"/>
                          </w:rPr>
                          <w:t xml:space="preserve">تمكين التلميذ من رصيد في اللغة والبلاغة يسعفه  في فهم النصوص وتحليلها </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000A7426">
                          <w:rPr>
                            <w:rFonts w:asciiTheme="majorBidi" w:hAnsiTheme="majorBidi" w:cstheme="majorBidi" w:hint="cs"/>
                            <w:sz w:val="28"/>
                            <w:szCs w:val="28"/>
                            <w:rtl/>
                            <w:lang w:bidi="ar-MA"/>
                          </w:rPr>
                          <w:t>تعزيز ثقة التلميذ في ذاته وفي وعيه بحضور الظاهرة المدروسة في خطابه التداولي</w:t>
                        </w:r>
                      </w:p>
                      <w:p w:rsidR="00D249BE" w:rsidRPr="00D249BE" w:rsidP="00D249BE">
                        <w:pPr>
                          <w:bidi/>
                        </w:pPr>
                      </w:p>
                    </w:txbxContent>
                  </v:textbox>
                </v:rect>
              </w:pict>
            </w:r>
          </w:p>
        </w:tc>
      </w:tr>
      <w:tr w:rsidTr="00B413BD">
        <w:tblPrEx>
          <w:tblW w:w="16128" w:type="dxa"/>
          <w:tblLook w:val="04A0"/>
        </w:tblPrEx>
        <w:trPr>
          <w:trHeight w:val="903"/>
        </w:trPr>
        <w:tc>
          <w:tcPr>
            <w:tcW w:w="1386" w:type="dxa"/>
          </w:tcPr>
          <w:p w:rsidR="00A71414" w:rsidP="000971A3">
            <w:pPr>
              <w:bidi/>
              <w:spacing w:after="0" w:line="240" w:lineRule="auto"/>
              <w:jc w:val="center"/>
              <w:rPr>
                <w:rFonts w:hint="cs"/>
                <w:b/>
                <w:bCs/>
                <w:sz w:val="28"/>
                <w:szCs w:val="28"/>
                <w:rtl/>
              </w:rPr>
            </w:pPr>
          </w:p>
          <w:p w:rsidR="00A71414" w:rsidRPr="001704EB" w:rsidP="000971A3">
            <w:pPr>
              <w:bidi/>
              <w:spacing w:after="0" w:line="240" w:lineRule="auto"/>
              <w:jc w:val="center"/>
              <w:rPr>
                <w:b/>
                <w:bCs/>
                <w:sz w:val="28"/>
                <w:szCs w:val="28"/>
                <w:rtl/>
              </w:rPr>
            </w:pPr>
            <w:r w:rsidRPr="001704EB">
              <w:rPr>
                <w:rFonts w:asciiTheme="majorBidi" w:hAnsiTheme="majorBidi" w:cstheme="majorBidi"/>
                <w:b/>
                <w:bCs/>
                <w:sz w:val="28"/>
                <w:szCs w:val="28"/>
                <w:rtl/>
              </w:rPr>
              <w:t>ملاحظة</w:t>
            </w:r>
            <w:r w:rsidRPr="001704EB">
              <w:rPr>
                <w:rFonts w:asciiTheme="majorBidi" w:hAnsiTheme="majorBidi" w:cstheme="majorBidi"/>
                <w:b/>
                <w:bCs/>
                <w:sz w:val="28"/>
                <w:szCs w:val="28"/>
                <w:rtl/>
              </w:rPr>
              <w:t xml:space="preserve"> الأمثلة</w:t>
            </w:r>
          </w:p>
        </w:tc>
        <w:tc>
          <w:tcPr>
            <w:tcW w:w="2693" w:type="dxa"/>
            <w:vMerge w:val="restart"/>
          </w:tcPr>
          <w:p w:rsidR="00A71414" w:rsidP="000971A3">
            <w:pPr>
              <w:bidi/>
              <w:spacing w:after="0" w:line="240" w:lineRule="auto"/>
              <w:rPr>
                <w:rFonts w:hint="cs"/>
                <w:sz w:val="28"/>
                <w:szCs w:val="28"/>
                <w:rtl/>
              </w:rPr>
            </w:pPr>
            <w:r>
              <w:rPr>
                <w:rFonts w:asciiTheme="majorBidi" w:hAnsiTheme="majorBidi" w:cstheme="majorBidi" w:hint="cs"/>
                <w:sz w:val="28"/>
                <w:szCs w:val="28"/>
                <w:rtl/>
              </w:rPr>
              <w:t>ـ قراءة أحد التلاميذ نص الانطلاق</w:t>
            </w:r>
            <w:r>
              <w:rPr>
                <w:rFonts w:asciiTheme="majorBidi" w:hAnsiTheme="majorBidi" w:cstheme="majorBidi" w:hint="cs"/>
                <w:sz w:val="28"/>
                <w:szCs w:val="28"/>
                <w:rtl/>
              </w:rPr>
              <w:br/>
              <w:t xml:space="preserve">ـ تتخلل القراءة الثانية أسئلة تتعلق بشرح بعض الكلمات الصعبة </w:t>
            </w:r>
            <w:r>
              <w:rPr>
                <w:rFonts w:asciiTheme="majorBidi" w:hAnsiTheme="majorBidi" w:cstheme="majorBidi" w:hint="cs"/>
                <w:sz w:val="28"/>
                <w:szCs w:val="28"/>
                <w:rtl/>
              </w:rPr>
              <w:t xml:space="preserve">ومعانيها </w:t>
            </w:r>
            <w:r w:rsidR="001814EA">
              <w:rPr>
                <w:rFonts w:asciiTheme="majorBidi" w:hAnsiTheme="majorBidi" w:cstheme="majorBidi"/>
                <w:sz w:val="28"/>
                <w:szCs w:val="28"/>
                <w:rtl/>
              </w:rPr>
              <w:br/>
            </w:r>
          </w:p>
          <w:p w:rsidR="001814EA" w:rsidP="000971A3">
            <w:pPr>
              <w:bidi/>
              <w:spacing w:after="0" w:line="240" w:lineRule="auto"/>
              <w:rPr>
                <w:rFonts w:hint="cs"/>
                <w:sz w:val="28"/>
                <w:szCs w:val="28"/>
                <w:rtl/>
              </w:rPr>
            </w:pPr>
          </w:p>
          <w:p w:rsidR="001814EA" w:rsidP="000971A3">
            <w:pPr>
              <w:bidi/>
              <w:spacing w:after="0" w:line="240" w:lineRule="auto"/>
              <w:rPr>
                <w:rFonts w:hint="cs"/>
                <w:sz w:val="28"/>
                <w:szCs w:val="28"/>
                <w:rtl/>
              </w:rPr>
            </w:pPr>
          </w:p>
          <w:p w:rsidR="001814EA" w:rsidRPr="00CD106C" w:rsidP="000971A3">
            <w:pPr>
              <w:bidi/>
              <w:spacing w:after="0" w:line="240" w:lineRule="auto"/>
              <w:rPr>
                <w:sz w:val="28"/>
                <w:szCs w:val="28"/>
                <w:rtl/>
              </w:rPr>
            </w:pPr>
            <w:r>
              <w:rPr>
                <w:rFonts w:asciiTheme="majorBidi" w:hAnsiTheme="majorBidi" w:cstheme="majorBidi" w:hint="cs"/>
                <w:sz w:val="28"/>
                <w:szCs w:val="28"/>
                <w:rtl/>
              </w:rPr>
              <w:t xml:space="preserve">ـ </w:t>
            </w:r>
            <w:r>
              <w:rPr>
                <w:rFonts w:asciiTheme="majorBidi" w:hAnsiTheme="majorBidi" w:cstheme="majorBidi" w:hint="cs"/>
                <w:sz w:val="28"/>
                <w:szCs w:val="28"/>
                <w:rtl/>
              </w:rPr>
              <w:t>يستخلص التلميذ القاعدة انطلاقا من وصفه وتحليله للنماذج السالفة</w:t>
            </w:r>
          </w:p>
        </w:tc>
        <w:tc>
          <w:tcPr>
            <w:tcW w:w="10489" w:type="dxa"/>
            <w:vMerge w:val="restart"/>
          </w:tcPr>
          <w:p w:rsidR="00A71414" w:rsidRPr="00C16F6D" w:rsidP="000971A3">
            <w:pPr>
              <w:bidi/>
              <w:spacing w:after="0" w:line="240" w:lineRule="auto"/>
              <w:rPr>
                <w:sz w:val="28"/>
                <w:szCs w:val="28"/>
                <w:rtl/>
              </w:rPr>
            </w:pPr>
            <w:r w:rsidRPr="00A07DF3">
              <w:rPr>
                <w:rFonts w:asciiTheme="majorBidi" w:hAnsiTheme="majorBidi" w:cstheme="majorBidi"/>
                <w:b/>
                <w:bCs/>
                <w:sz w:val="28"/>
                <w:szCs w:val="28"/>
                <w:rtl/>
              </w:rPr>
              <w:t>أمثلة</w:t>
            </w:r>
            <w:r w:rsidRPr="00A07DF3">
              <w:rPr>
                <w:rFonts w:asciiTheme="majorBidi" w:hAnsiTheme="majorBidi" w:cstheme="majorBidi"/>
                <w:b/>
                <w:bCs/>
                <w:sz w:val="28"/>
                <w:szCs w:val="28"/>
                <w:rtl/>
              </w:rPr>
              <w:t xml:space="preserve"> الانطلاق:</w:t>
            </w:r>
            <w:r>
              <w:rPr>
                <w:rFonts w:hint="cs"/>
                <w:rtl/>
              </w:rPr>
              <w:br/>
            </w:r>
            <w:r w:rsidRPr="00C16F6D">
              <w:rPr>
                <w:rFonts w:asciiTheme="majorBidi" w:hAnsiTheme="majorBidi" w:cstheme="majorBidi"/>
                <w:sz w:val="28"/>
                <w:szCs w:val="28"/>
                <w:rtl/>
              </w:rPr>
              <w:t>1 ـ مددت نحوك تفاحة من بستاني</w:t>
            </w:r>
            <w:r>
              <w:rPr>
                <w:rFonts w:asciiTheme="majorBidi" w:hAnsiTheme="majorBidi" w:cstheme="majorBidi" w:hint="cs"/>
                <w:sz w:val="28"/>
                <w:szCs w:val="28"/>
                <w:rtl/>
              </w:rPr>
              <w:t>.</w:t>
            </w:r>
            <w:r w:rsidRPr="00C16F6D">
              <w:rPr>
                <w:rFonts w:asciiTheme="majorBidi" w:hAnsiTheme="majorBidi" w:cstheme="majorBidi"/>
                <w:sz w:val="28"/>
                <w:szCs w:val="28"/>
                <w:rtl/>
              </w:rPr>
              <w:br/>
              <w:t>2 ـ مددت إليك فجرا من حنيني.</w:t>
            </w:r>
            <w:r w:rsidRPr="00C16F6D">
              <w:rPr>
                <w:rFonts w:asciiTheme="majorBidi" w:hAnsiTheme="majorBidi" w:cstheme="majorBidi"/>
                <w:sz w:val="28"/>
                <w:szCs w:val="28"/>
                <w:rtl/>
              </w:rPr>
              <w:br/>
            </w:r>
          </w:p>
          <w:p w:rsidR="00F92DD5" w:rsidRPr="00C04F1B" w:rsidP="000971A3">
            <w:pPr>
              <w:bidi/>
              <w:spacing w:after="0" w:line="240" w:lineRule="auto"/>
              <w:rPr>
                <w:color w:val="000000"/>
                <w:sz w:val="28"/>
                <w:szCs w:val="28"/>
                <w:shd w:val="clear" w:color="auto" w:fill="FFFFFF"/>
                <w:rtl/>
                <w:lang w:eastAsia="fr-FR"/>
              </w:rPr>
            </w:pPr>
            <w:r w:rsidRPr="00C16F6D">
              <w:rPr>
                <w:rFonts w:asciiTheme="majorBidi" w:hAnsiTheme="majorBidi" w:cstheme="majorBidi"/>
                <w:sz w:val="28"/>
                <w:szCs w:val="28"/>
                <w:rtl/>
              </w:rPr>
              <w:t xml:space="preserve">= </w:t>
            </w:r>
            <w:r w:rsidRPr="00C16F6D">
              <w:rPr>
                <w:rFonts w:asciiTheme="majorBidi" w:hAnsiTheme="majorBidi" w:cstheme="majorBidi"/>
                <w:sz w:val="28"/>
                <w:szCs w:val="28"/>
                <w:rtl/>
              </w:rPr>
              <w:t>في</w:t>
            </w:r>
            <w:r w:rsidRPr="00C16F6D">
              <w:rPr>
                <w:rFonts w:asciiTheme="majorBidi" w:hAnsiTheme="majorBidi" w:cstheme="majorBidi"/>
                <w:sz w:val="28"/>
                <w:szCs w:val="28"/>
                <w:rtl/>
              </w:rPr>
              <w:t xml:space="preserve"> الجملة الأولى اس</w:t>
            </w:r>
            <w:r>
              <w:rPr>
                <w:rFonts w:asciiTheme="majorBidi" w:hAnsiTheme="majorBidi" w:cstheme="majorBidi"/>
                <w:sz w:val="28"/>
                <w:szCs w:val="28"/>
                <w:rtl/>
              </w:rPr>
              <w:t>تعمل المتكلم لغة تقريرية مباشرة</w:t>
            </w:r>
            <w:r>
              <w:rPr>
                <w:rFonts w:asciiTheme="majorBidi" w:hAnsiTheme="majorBidi" w:cstheme="majorBidi" w:hint="cs"/>
                <w:sz w:val="28"/>
                <w:szCs w:val="28"/>
                <w:rtl/>
              </w:rPr>
              <w:t xml:space="preserve">، </w:t>
            </w:r>
            <w:r>
              <w:rPr>
                <w:rFonts w:asciiTheme="majorBidi" w:hAnsiTheme="majorBidi" w:cstheme="majorBidi" w:hint="cs"/>
                <w:color w:val="000000"/>
                <w:sz w:val="28"/>
                <w:szCs w:val="28"/>
                <w:shd w:val="clear" w:color="auto" w:fill="FFFFFF"/>
                <w:rtl/>
                <w:lang w:eastAsia="fr-FR"/>
              </w:rPr>
              <w:t>ت</w:t>
            </w:r>
            <w:r w:rsidRPr="008E23F6">
              <w:rPr>
                <w:rFonts w:asciiTheme="majorBidi" w:hAnsiTheme="majorBidi" w:cstheme="majorBidi"/>
                <w:color w:val="000000"/>
                <w:sz w:val="28"/>
                <w:szCs w:val="28"/>
                <w:shd w:val="clear" w:color="auto" w:fill="FFFFFF"/>
                <w:rtl/>
                <w:lang w:eastAsia="fr-FR"/>
              </w:rPr>
              <w:t xml:space="preserve">نتمي إلى اللغة الطبيعية غايته إبلاغ رسالة واضحة تحقق تواصلا </w:t>
            </w:r>
            <w:r>
              <w:rPr>
                <w:rFonts w:asciiTheme="majorBidi" w:hAnsiTheme="majorBidi" w:cstheme="majorBidi" w:hint="cs"/>
                <w:color w:val="000000"/>
                <w:sz w:val="28"/>
                <w:szCs w:val="28"/>
                <w:shd w:val="clear" w:color="auto" w:fill="FFFFFF"/>
                <w:rtl/>
                <w:lang w:eastAsia="fr-FR"/>
              </w:rPr>
              <w:t>و</w:t>
            </w:r>
            <w:r w:rsidRPr="00C16F6D">
              <w:rPr>
                <w:rFonts w:asciiTheme="majorBidi" w:hAnsiTheme="majorBidi" w:cstheme="majorBidi"/>
                <w:sz w:val="28"/>
                <w:szCs w:val="28"/>
                <w:rtl/>
              </w:rPr>
              <w:t>تقدم المعنى بشكل واضح</w:t>
            </w:r>
            <w:r>
              <w:rPr>
                <w:rFonts w:asciiTheme="majorBidi" w:hAnsiTheme="majorBidi" w:cstheme="majorBidi" w:hint="cs"/>
                <w:sz w:val="28"/>
                <w:szCs w:val="28"/>
                <w:rtl/>
              </w:rPr>
              <w:t>.</w:t>
            </w:r>
            <w:r w:rsidRPr="00C16F6D">
              <w:rPr>
                <w:rFonts w:asciiTheme="majorBidi" w:hAnsiTheme="majorBidi" w:cstheme="majorBidi"/>
                <w:sz w:val="28"/>
                <w:szCs w:val="28"/>
                <w:rtl/>
              </w:rPr>
              <w:br/>
              <w:t xml:space="preserve">= في الجملة الثانية استعمل المتكلم لغة الخروج عن المألوف وبالتالي فإن المخاطب يحتاج إلى التأويل لفهم المعنى المراد </w:t>
            </w:r>
            <w:r>
              <w:rPr>
                <w:rFonts w:asciiTheme="majorBidi" w:hAnsiTheme="majorBidi" w:cstheme="majorBidi" w:hint="cs"/>
                <w:sz w:val="28"/>
                <w:szCs w:val="28"/>
                <w:rtl/>
              </w:rPr>
              <w:t xml:space="preserve"> </w:t>
            </w:r>
            <w:r w:rsidRPr="00C16F6D">
              <w:rPr>
                <w:rFonts w:asciiTheme="majorBidi" w:hAnsiTheme="majorBidi" w:cstheme="majorBidi"/>
                <w:sz w:val="28"/>
                <w:szCs w:val="28"/>
                <w:rtl/>
              </w:rPr>
              <w:t xml:space="preserve">وهو ما يسمى </w:t>
            </w:r>
            <w:r w:rsidRPr="00C16F6D">
              <w:rPr>
                <w:rFonts w:asciiTheme="majorBidi" w:hAnsiTheme="majorBidi" w:cstheme="majorBidi"/>
                <w:sz w:val="28"/>
                <w:szCs w:val="28"/>
                <w:rtl/>
              </w:rPr>
              <w:t>بـ</w:t>
            </w:r>
            <w:r w:rsidRPr="00C16F6D">
              <w:rPr>
                <w:rFonts w:asciiTheme="majorBidi" w:hAnsiTheme="majorBidi" w:cstheme="majorBidi"/>
                <w:sz w:val="28"/>
                <w:szCs w:val="28"/>
                <w:rtl/>
              </w:rPr>
              <w:t>" الانزياح"</w:t>
            </w:r>
            <w:r>
              <w:rPr>
                <w:rFonts w:asciiTheme="majorBidi" w:hAnsiTheme="majorBidi" w:cstheme="majorBidi" w:hint="cs"/>
                <w:sz w:val="28"/>
                <w:szCs w:val="28"/>
                <w:rtl/>
              </w:rPr>
              <w:t xml:space="preserve"> </w:t>
            </w:r>
            <w:r w:rsidRPr="00C16F6D">
              <w:rPr>
                <w:rFonts w:asciiTheme="majorBidi" w:hAnsiTheme="majorBidi" w:cstheme="majorBidi"/>
                <w:sz w:val="28"/>
                <w:szCs w:val="28"/>
                <w:rtl/>
              </w:rPr>
              <w:br/>
            </w:r>
            <w:r w:rsidRPr="00C85F1C">
              <w:rPr>
                <w:rFonts w:asciiTheme="majorBidi" w:hAnsiTheme="majorBidi" w:cstheme="majorBidi" w:hint="cs"/>
                <w:b/>
                <w:bCs/>
                <w:sz w:val="28"/>
                <w:szCs w:val="28"/>
                <w:rtl/>
              </w:rPr>
              <w:t>الاستنتاج: 1</w:t>
            </w:r>
            <w:r>
              <w:rPr>
                <w:rFonts w:asciiTheme="majorBidi" w:hAnsiTheme="majorBidi" w:cstheme="majorBidi"/>
                <w:b/>
                <w:bCs/>
                <w:sz w:val="28"/>
                <w:szCs w:val="28"/>
                <w:rtl/>
              </w:rPr>
              <w:br/>
            </w:r>
            <w:r>
              <w:rPr>
                <w:rFonts w:asciiTheme="majorBidi" w:hAnsiTheme="majorBidi" w:cstheme="majorBidi" w:hint="cs"/>
                <w:color w:val="000000"/>
                <w:sz w:val="28"/>
                <w:szCs w:val="28"/>
                <w:shd w:val="clear" w:color="auto" w:fill="FFFFFF"/>
                <w:rtl/>
                <w:lang w:eastAsia="fr-FR"/>
              </w:rPr>
              <w:t>"</w:t>
            </w:r>
            <w:r w:rsidRPr="00C04F1B">
              <w:rPr>
                <w:rFonts w:asciiTheme="majorBidi" w:hAnsiTheme="majorBidi" w:cstheme="majorBidi"/>
                <w:color w:val="000000"/>
                <w:sz w:val="28"/>
                <w:szCs w:val="28"/>
                <w:shd w:val="clear" w:color="auto" w:fill="FFFFFF"/>
                <w:rtl/>
                <w:lang w:eastAsia="fr-FR"/>
              </w:rPr>
              <w:t>ا</w:t>
            </w:r>
            <w:r w:rsidRPr="00A71414">
              <w:rPr>
                <w:rFonts w:asciiTheme="majorBidi" w:hAnsiTheme="majorBidi" w:cstheme="majorBidi" w:hint="cs"/>
                <w:color w:val="000000"/>
                <w:sz w:val="28"/>
                <w:szCs w:val="28"/>
                <w:shd w:val="clear" w:color="auto" w:fill="FFFFFF"/>
                <w:rtl/>
                <w:lang w:eastAsia="fr-FR"/>
              </w:rPr>
              <w:t>لا</w:t>
            </w:r>
            <w:r w:rsidRPr="00C04F1B">
              <w:rPr>
                <w:rFonts w:asciiTheme="majorBidi" w:hAnsiTheme="majorBidi" w:cstheme="majorBidi"/>
                <w:color w:val="000000"/>
                <w:sz w:val="28"/>
                <w:szCs w:val="28"/>
                <w:shd w:val="clear" w:color="auto" w:fill="FFFFFF"/>
                <w:rtl/>
                <w:lang w:eastAsia="fr-FR"/>
              </w:rPr>
              <w:t>نزياح</w:t>
            </w:r>
            <w:r w:rsidRPr="00A71414">
              <w:rPr>
                <w:rFonts w:asciiTheme="majorBidi" w:hAnsiTheme="majorBidi" w:cstheme="majorBidi" w:hint="cs"/>
                <w:color w:val="000000"/>
                <w:sz w:val="28"/>
                <w:szCs w:val="28"/>
                <w:shd w:val="clear" w:color="auto" w:fill="FFFFFF"/>
                <w:rtl/>
                <w:lang w:eastAsia="fr-FR"/>
              </w:rPr>
              <w:t>"</w:t>
            </w:r>
            <w:r w:rsidRPr="00C04F1B">
              <w:rPr>
                <w:rFonts w:asciiTheme="majorBidi" w:hAnsiTheme="majorBidi" w:cstheme="majorBidi"/>
                <w:color w:val="000000"/>
                <w:sz w:val="28"/>
                <w:szCs w:val="28"/>
                <w:shd w:val="clear" w:color="auto" w:fill="FFFFFF"/>
                <w:rtl/>
                <w:lang w:eastAsia="fr-FR"/>
              </w:rPr>
              <w:t xml:space="preserve"> لغة "التباعد والذهاب</w:t>
            </w:r>
            <w:r w:rsidRPr="00A71414">
              <w:rPr>
                <w:rFonts w:asciiTheme="majorBidi" w:hAnsiTheme="majorBidi" w:cstheme="majorBidi" w:hint="cs"/>
                <w:color w:val="000000"/>
                <w:sz w:val="28"/>
                <w:szCs w:val="28"/>
                <w:shd w:val="clear" w:color="auto" w:fill="FFFFFF"/>
                <w:rtl/>
                <w:lang w:eastAsia="fr-FR"/>
              </w:rPr>
              <w:t>"</w:t>
            </w:r>
            <w:r w:rsidRPr="00C04F1B">
              <w:rPr>
                <w:rFonts w:asciiTheme="majorBidi" w:hAnsiTheme="majorBidi" w:cstheme="majorBidi"/>
                <w:color w:val="000000"/>
                <w:sz w:val="28"/>
                <w:szCs w:val="28"/>
                <w:shd w:val="clear" w:color="auto" w:fill="FFFFFF"/>
                <w:rtl/>
                <w:lang w:eastAsia="fr-FR"/>
              </w:rPr>
              <w:t xml:space="preserve"> واصطلاحا فرق المألوف في اللغة الطبيعية والخروج عنه</w:t>
            </w:r>
            <w:r w:rsidRPr="00A71414">
              <w:rPr>
                <w:rFonts w:asciiTheme="majorBidi" w:hAnsiTheme="majorBidi" w:cstheme="majorBidi" w:hint="cs"/>
                <w:color w:val="000000"/>
                <w:sz w:val="28"/>
                <w:szCs w:val="28"/>
                <w:shd w:val="clear" w:color="auto" w:fill="FFFFFF"/>
                <w:rtl/>
                <w:lang w:eastAsia="fr-FR"/>
              </w:rPr>
              <w:t>.</w:t>
            </w:r>
            <w:r w:rsidR="00F174AC">
              <w:rPr>
                <w:rFonts w:asciiTheme="majorBidi" w:hAnsiTheme="majorBidi" w:cstheme="majorBidi"/>
                <w:color w:val="000000"/>
                <w:sz w:val="28"/>
                <w:szCs w:val="28"/>
                <w:shd w:val="clear" w:color="auto" w:fill="FFFFFF"/>
                <w:rtl/>
                <w:lang w:eastAsia="fr-FR"/>
              </w:rPr>
              <w:br/>
            </w:r>
            <w:r w:rsidRPr="00F174AC" w:rsidR="00F174AC">
              <w:rPr>
                <w:rFonts w:asciiTheme="majorBidi" w:hAnsiTheme="majorBidi" w:cstheme="majorBidi" w:hint="cs"/>
                <w:b/>
                <w:bCs/>
                <w:color w:val="000000"/>
                <w:sz w:val="28"/>
                <w:szCs w:val="28"/>
                <w:shd w:val="clear" w:color="auto" w:fill="FFFFFF"/>
                <w:rtl/>
                <w:lang w:eastAsia="fr-FR"/>
              </w:rPr>
              <w:t>أنواع الانزياح:</w:t>
            </w:r>
            <w:r w:rsidR="00F174AC">
              <w:rPr>
                <w:rFonts w:asciiTheme="majorBidi" w:hAnsiTheme="majorBidi" w:cstheme="majorBidi"/>
                <w:b/>
                <w:bCs/>
                <w:color w:val="000000"/>
                <w:sz w:val="28"/>
                <w:szCs w:val="28"/>
                <w:shd w:val="clear" w:color="auto" w:fill="FFFFFF"/>
                <w:rtl/>
                <w:lang w:eastAsia="fr-FR"/>
              </w:rPr>
              <w:br/>
            </w:r>
            <w:r w:rsidRPr="00F174AC" w:rsidR="00F174AC">
              <w:rPr>
                <w:rFonts w:asciiTheme="majorBidi" w:hAnsiTheme="majorBidi" w:cstheme="majorBidi" w:hint="cs"/>
                <w:b/>
                <w:bCs/>
                <w:color w:val="000000"/>
                <w:sz w:val="28"/>
                <w:szCs w:val="28"/>
                <w:shd w:val="clear" w:color="auto" w:fill="FFFFFF"/>
                <w:rtl/>
                <w:lang w:eastAsia="fr-FR"/>
              </w:rPr>
              <w:t>أ ـ</w:t>
            </w:r>
            <w:r w:rsidR="00F174AC">
              <w:rPr>
                <w:rFonts w:asciiTheme="majorBidi" w:hAnsiTheme="majorBidi" w:cstheme="majorBidi" w:hint="cs"/>
                <w:b/>
                <w:bCs/>
                <w:color w:val="000000"/>
                <w:sz w:val="28"/>
                <w:szCs w:val="28"/>
                <w:shd w:val="clear" w:color="auto" w:fill="FFFFFF"/>
                <w:rtl/>
                <w:lang w:eastAsia="fr-FR"/>
              </w:rPr>
              <w:t xml:space="preserve"> </w:t>
            </w:r>
            <w:r w:rsidR="00F174AC">
              <w:rPr>
                <w:rFonts w:asciiTheme="majorBidi" w:hAnsiTheme="majorBidi" w:cstheme="majorBidi" w:hint="cs"/>
                <w:color w:val="000000"/>
                <w:sz w:val="28"/>
                <w:szCs w:val="28"/>
                <w:shd w:val="clear" w:color="auto" w:fill="FFFFFF"/>
                <w:rtl/>
                <w:lang w:eastAsia="fr-FR"/>
              </w:rPr>
              <w:t>ا</w:t>
            </w:r>
            <w:r w:rsidRPr="00D6702B" w:rsidR="00F174AC">
              <w:rPr>
                <w:rFonts w:asciiTheme="majorBidi" w:hAnsiTheme="majorBidi" w:cstheme="majorBidi" w:hint="cs"/>
                <w:color w:val="000000"/>
                <w:sz w:val="28"/>
                <w:szCs w:val="28"/>
                <w:u w:val="single"/>
                <w:shd w:val="clear" w:color="auto" w:fill="FFFFFF"/>
                <w:rtl/>
                <w:lang w:eastAsia="fr-FR"/>
              </w:rPr>
              <w:t>لانزياح الدلالي:</w:t>
            </w:r>
            <w:r w:rsidR="00F174AC">
              <w:rPr>
                <w:rFonts w:asciiTheme="majorBidi" w:hAnsiTheme="majorBidi" w:cstheme="majorBidi" w:hint="cs"/>
                <w:color w:val="000000"/>
                <w:sz w:val="28"/>
                <w:szCs w:val="28"/>
                <w:shd w:val="clear" w:color="auto" w:fill="FFFFFF"/>
                <w:rtl/>
                <w:lang w:eastAsia="fr-FR"/>
              </w:rPr>
              <w:t xml:space="preserve"> </w:t>
            </w:r>
            <w:r w:rsidR="00D6702B">
              <w:rPr>
                <w:rFonts w:asciiTheme="majorBidi" w:hAnsiTheme="majorBidi" w:cstheme="majorBidi"/>
                <w:color w:val="000000"/>
                <w:sz w:val="28"/>
                <w:szCs w:val="28"/>
                <w:shd w:val="clear" w:color="auto" w:fill="FFFFFF"/>
                <w:rtl/>
                <w:lang w:eastAsia="fr-FR"/>
              </w:rPr>
              <w:br/>
            </w:r>
            <w:r w:rsidRPr="00552A92" w:rsidR="00D6702B">
              <w:rPr>
                <w:rFonts w:asciiTheme="majorBidi" w:hAnsiTheme="majorBidi" w:cstheme="majorBidi" w:hint="cs"/>
                <w:sz w:val="28"/>
                <w:szCs w:val="28"/>
                <w:rtl/>
              </w:rPr>
              <w:t>المثال أعلاه</w:t>
            </w:r>
            <w:r w:rsidRPr="00552A92" w:rsidR="00552A92">
              <w:rPr>
                <w:rFonts w:asciiTheme="majorBidi" w:hAnsiTheme="majorBidi" w:cstheme="majorBidi" w:hint="cs"/>
                <w:sz w:val="28"/>
                <w:szCs w:val="28"/>
                <w:rtl/>
              </w:rPr>
              <w:t xml:space="preserve">، </w:t>
            </w:r>
            <w:r w:rsidR="00552A92">
              <w:rPr>
                <w:rFonts w:asciiTheme="majorBidi" w:hAnsiTheme="majorBidi" w:cstheme="majorBidi" w:hint="cs"/>
                <w:sz w:val="28"/>
                <w:szCs w:val="28"/>
                <w:rtl/>
              </w:rPr>
              <w:t xml:space="preserve"> في المثال الثاني أعطيت بعض الألفاظ معنى غير معناها المباشر، الذي وضعت له في الأصل</w:t>
            </w:r>
            <w:r w:rsidR="00E92DC5">
              <w:rPr>
                <w:rFonts w:asciiTheme="majorBidi" w:hAnsiTheme="majorBidi" w:cstheme="majorBidi" w:hint="cs"/>
                <w:sz w:val="28"/>
                <w:szCs w:val="28"/>
                <w:rtl/>
              </w:rPr>
              <w:t xml:space="preserve"> = الانزياح الدلالي هو خرق المألوف على المستوى الدلالي، حيث تعطى لألفاظ معاني غير المعنى المباشر الذي وضعت له.</w:t>
            </w:r>
            <w:r w:rsidR="0069213D">
              <w:rPr>
                <w:rFonts w:asciiTheme="majorBidi" w:hAnsiTheme="majorBidi" w:cstheme="majorBidi"/>
                <w:sz w:val="28"/>
                <w:szCs w:val="28"/>
                <w:rtl/>
              </w:rPr>
              <w:br/>
            </w:r>
            <w:r w:rsidRPr="00896977" w:rsidR="0069213D">
              <w:rPr>
                <w:rFonts w:asciiTheme="majorBidi" w:hAnsiTheme="majorBidi" w:cstheme="majorBidi" w:hint="cs"/>
                <w:b/>
                <w:bCs/>
                <w:sz w:val="28"/>
                <w:szCs w:val="28"/>
                <w:rtl/>
              </w:rPr>
              <w:t>بـ</w:t>
            </w:r>
            <w:r w:rsidRPr="00896977" w:rsidR="0069213D">
              <w:rPr>
                <w:rFonts w:asciiTheme="majorBidi" w:hAnsiTheme="majorBidi" w:cstheme="majorBidi" w:hint="cs"/>
                <w:b/>
                <w:bCs/>
                <w:sz w:val="28"/>
                <w:szCs w:val="28"/>
                <w:rtl/>
              </w:rPr>
              <w:t xml:space="preserve"> ـ</w:t>
            </w:r>
            <w:r w:rsidR="0069213D">
              <w:rPr>
                <w:rFonts w:asciiTheme="majorBidi" w:hAnsiTheme="majorBidi" w:cstheme="majorBidi" w:hint="cs"/>
                <w:sz w:val="28"/>
                <w:szCs w:val="28"/>
                <w:rtl/>
              </w:rPr>
              <w:t xml:space="preserve"> </w:t>
            </w:r>
            <w:r w:rsidRPr="0069213D" w:rsidR="0069213D">
              <w:rPr>
                <w:rFonts w:asciiTheme="majorBidi" w:hAnsiTheme="majorBidi" w:cstheme="majorBidi" w:hint="cs"/>
                <w:b/>
                <w:bCs/>
                <w:sz w:val="28"/>
                <w:szCs w:val="28"/>
                <w:rtl/>
              </w:rPr>
              <w:t>الانزياح الإيقاعي:</w:t>
            </w:r>
            <w:r w:rsidR="00896977">
              <w:rPr>
                <w:rFonts w:asciiTheme="majorBidi" w:hAnsiTheme="majorBidi" w:cstheme="majorBidi"/>
                <w:b/>
                <w:bCs/>
                <w:sz w:val="28"/>
                <w:szCs w:val="28"/>
                <w:rtl/>
              </w:rPr>
              <w:br/>
            </w:r>
            <w:r w:rsidR="006C41A0">
              <w:rPr>
                <w:rFonts w:asciiTheme="majorBidi" w:hAnsiTheme="majorBidi" w:cstheme="majorBidi" w:hint="cs"/>
                <w:sz w:val="28"/>
                <w:szCs w:val="28"/>
                <w:rtl/>
              </w:rPr>
              <w:t xml:space="preserve">تأمل ما يلي: </w:t>
            </w:r>
            <w:r>
              <w:rPr>
                <w:rFonts w:asciiTheme="majorBidi" w:hAnsiTheme="majorBidi" w:cstheme="majorBidi"/>
                <w:sz w:val="28"/>
                <w:szCs w:val="28"/>
                <w:rtl/>
              </w:rPr>
              <w:br/>
            </w:r>
            <w:r w:rsidR="009E0B76">
              <w:rPr>
                <w:rFonts w:asciiTheme="majorBidi" w:hAnsiTheme="majorBidi" w:cstheme="majorBidi" w:hint="cs"/>
                <w:color w:val="000000"/>
                <w:sz w:val="28"/>
                <w:szCs w:val="28"/>
                <w:shd w:val="clear" w:color="auto" w:fill="FFFFFF"/>
                <w:rtl/>
                <w:lang w:eastAsia="fr-FR"/>
              </w:rPr>
              <w:t xml:space="preserve">أ ـ </w:t>
            </w:r>
            <w:r w:rsidRPr="00C04F1B">
              <w:rPr>
                <w:rFonts w:asciiTheme="majorBidi" w:hAnsiTheme="majorBidi" w:cstheme="majorBidi"/>
                <w:color w:val="000000"/>
                <w:sz w:val="28"/>
                <w:szCs w:val="28"/>
                <w:shd w:val="clear" w:color="auto" w:fill="FFFFFF"/>
                <w:rtl/>
                <w:lang w:eastAsia="fr-FR"/>
              </w:rPr>
              <w:t xml:space="preserve"> سقيا لأيام م</w:t>
            </w:r>
            <w:r>
              <w:rPr>
                <w:rFonts w:asciiTheme="majorBidi" w:hAnsiTheme="majorBidi" w:cstheme="majorBidi" w:hint="cs"/>
                <w:color w:val="000000"/>
                <w:sz w:val="28"/>
                <w:szCs w:val="28"/>
                <w:shd w:val="clear" w:color="auto" w:fill="FFFFFF"/>
                <w:rtl/>
                <w:lang w:eastAsia="fr-FR"/>
              </w:rPr>
              <w:t>َ</w:t>
            </w:r>
            <w:r w:rsidRPr="00C04F1B">
              <w:rPr>
                <w:rFonts w:asciiTheme="majorBidi" w:hAnsiTheme="majorBidi" w:cstheme="majorBidi"/>
                <w:color w:val="000000"/>
                <w:sz w:val="28"/>
                <w:szCs w:val="28"/>
                <w:shd w:val="clear" w:color="auto" w:fill="FFFFFF"/>
                <w:rtl/>
                <w:lang w:eastAsia="fr-FR"/>
              </w:rPr>
              <w:t>ض</w:t>
            </w:r>
            <w:r>
              <w:rPr>
                <w:rFonts w:asciiTheme="majorBidi" w:hAnsiTheme="majorBidi" w:cstheme="majorBidi" w:hint="cs"/>
                <w:color w:val="000000"/>
                <w:sz w:val="28"/>
                <w:szCs w:val="28"/>
                <w:shd w:val="clear" w:color="auto" w:fill="FFFFFF"/>
                <w:rtl/>
                <w:lang w:eastAsia="fr-FR"/>
              </w:rPr>
              <w:t>َ</w:t>
            </w:r>
            <w:r w:rsidRPr="00C04F1B">
              <w:rPr>
                <w:rFonts w:asciiTheme="majorBidi" w:hAnsiTheme="majorBidi" w:cstheme="majorBidi"/>
                <w:color w:val="000000"/>
                <w:sz w:val="28"/>
                <w:szCs w:val="28"/>
                <w:shd w:val="clear" w:color="auto" w:fill="FFFFFF"/>
                <w:rtl/>
                <w:lang w:eastAsia="fr-FR"/>
              </w:rPr>
              <w:t>ت</w:t>
            </w:r>
            <w:r>
              <w:rPr>
                <w:rFonts w:asciiTheme="majorBidi" w:hAnsiTheme="majorBidi" w:cstheme="majorBidi" w:hint="cs"/>
                <w:color w:val="000000"/>
                <w:sz w:val="28"/>
                <w:szCs w:val="28"/>
                <w:shd w:val="clear" w:color="auto" w:fill="FFFFFF"/>
                <w:rtl/>
                <w:lang w:eastAsia="fr-FR"/>
              </w:rPr>
              <w:t>ْ</w:t>
            </w:r>
            <w:r w:rsidRPr="006E4F03">
              <w:rPr>
                <w:rFonts w:asciiTheme="majorBidi" w:hAnsiTheme="majorBidi" w:cstheme="majorBidi"/>
                <w:color w:val="000000"/>
                <w:sz w:val="28"/>
                <w:szCs w:val="28"/>
                <w:rtl/>
                <w:lang w:eastAsia="fr-FR"/>
              </w:rPr>
              <w:t> </w:t>
            </w:r>
            <w:r w:rsidRPr="00C04F1B">
              <w:rPr>
                <w:rFonts w:asciiTheme="majorBidi" w:hAnsiTheme="majorBidi" w:cstheme="majorBidi"/>
                <w:color w:val="000000"/>
                <w:sz w:val="28"/>
                <w:szCs w:val="28"/>
                <w:shd w:val="clear" w:color="auto" w:fill="FFFFFF"/>
                <w:rtl/>
                <w:lang w:eastAsia="fr-FR"/>
              </w:rPr>
              <w:t>     </w:t>
            </w:r>
            <w:r>
              <w:rPr>
                <w:rFonts w:asciiTheme="majorBidi" w:hAnsiTheme="majorBidi" w:cstheme="majorBidi" w:hint="cs"/>
                <w:color w:val="000000"/>
                <w:sz w:val="28"/>
                <w:szCs w:val="28"/>
                <w:shd w:val="clear" w:color="auto" w:fill="FFFFFF"/>
                <w:rtl/>
                <w:lang w:eastAsia="fr-FR"/>
              </w:rPr>
              <w:t xml:space="preserve">  </w:t>
            </w:r>
            <w:r w:rsidRPr="00C04F1B">
              <w:rPr>
                <w:rFonts w:asciiTheme="majorBidi" w:hAnsiTheme="majorBidi" w:cstheme="majorBidi"/>
                <w:color w:val="000000"/>
                <w:sz w:val="28"/>
                <w:szCs w:val="28"/>
                <w:shd w:val="clear" w:color="auto" w:fill="FFFFFF"/>
                <w:rtl/>
                <w:lang w:eastAsia="fr-FR"/>
              </w:rPr>
              <w:t>وللعصور</w:t>
            </w:r>
            <w:r>
              <w:rPr>
                <w:rFonts w:asciiTheme="majorBidi" w:hAnsiTheme="majorBidi" w:cstheme="majorBidi" w:hint="cs"/>
                <w:color w:val="000000"/>
                <w:sz w:val="28"/>
                <w:szCs w:val="28"/>
                <w:shd w:val="clear" w:color="auto" w:fill="FFFFFF"/>
                <w:rtl/>
                <w:lang w:eastAsia="fr-FR"/>
              </w:rPr>
              <w:t>ِ</w:t>
            </w:r>
            <w:r w:rsidRPr="00C04F1B">
              <w:rPr>
                <w:rFonts w:asciiTheme="majorBidi" w:hAnsiTheme="majorBidi" w:cstheme="majorBidi"/>
                <w:color w:val="000000"/>
                <w:sz w:val="28"/>
                <w:szCs w:val="28"/>
                <w:shd w:val="clear" w:color="auto" w:fill="FFFFFF"/>
                <w:rtl/>
                <w:lang w:eastAsia="fr-FR"/>
              </w:rPr>
              <w:t xml:space="preserve"> الخال</w:t>
            </w:r>
            <w:r>
              <w:rPr>
                <w:rFonts w:asciiTheme="majorBidi" w:hAnsiTheme="majorBidi" w:cstheme="majorBidi" w:hint="cs"/>
                <w:color w:val="000000"/>
                <w:sz w:val="28"/>
                <w:szCs w:val="28"/>
                <w:shd w:val="clear" w:color="auto" w:fill="FFFFFF"/>
                <w:rtl/>
                <w:lang w:eastAsia="fr-FR"/>
              </w:rPr>
              <w:t>ِ</w:t>
            </w:r>
            <w:r w:rsidRPr="00C04F1B">
              <w:rPr>
                <w:rFonts w:asciiTheme="majorBidi" w:hAnsiTheme="majorBidi" w:cstheme="majorBidi"/>
                <w:color w:val="000000"/>
                <w:sz w:val="28"/>
                <w:szCs w:val="28"/>
                <w:shd w:val="clear" w:color="auto" w:fill="FFFFFF"/>
                <w:rtl/>
                <w:lang w:eastAsia="fr-FR"/>
              </w:rPr>
              <w:t>ي</w:t>
            </w:r>
            <w:r>
              <w:rPr>
                <w:rFonts w:asciiTheme="majorBidi" w:hAnsiTheme="majorBidi" w:cstheme="majorBidi" w:hint="cs"/>
                <w:color w:val="000000"/>
                <w:sz w:val="28"/>
                <w:szCs w:val="28"/>
                <w:shd w:val="clear" w:color="auto" w:fill="FFFFFF"/>
                <w:rtl/>
                <w:lang w:eastAsia="fr-FR"/>
              </w:rPr>
              <w:t>َ</w:t>
            </w:r>
            <w:r w:rsidRPr="00C04F1B">
              <w:rPr>
                <w:rFonts w:asciiTheme="majorBidi" w:hAnsiTheme="majorBidi" w:cstheme="majorBidi"/>
                <w:color w:val="000000"/>
                <w:sz w:val="28"/>
                <w:szCs w:val="28"/>
                <w:shd w:val="clear" w:color="auto" w:fill="FFFFFF"/>
                <w:rtl/>
                <w:lang w:eastAsia="fr-FR"/>
              </w:rPr>
              <w:t>ة</w:t>
            </w:r>
            <w:r>
              <w:rPr>
                <w:rFonts w:asciiTheme="majorBidi" w:hAnsiTheme="majorBidi" w:cstheme="majorBidi" w:hint="cs"/>
                <w:color w:val="000000"/>
                <w:sz w:val="28"/>
                <w:szCs w:val="28"/>
                <w:shd w:val="clear" w:color="auto" w:fill="FFFFFF"/>
                <w:rtl/>
                <w:lang w:eastAsia="fr-FR"/>
              </w:rPr>
              <w:t>ْ</w:t>
            </w:r>
          </w:p>
          <w:p w:rsidR="009E0B76" w:rsidRPr="00C04F1B" w:rsidP="000971A3">
            <w:pPr>
              <w:bidi/>
              <w:spacing w:after="0" w:line="240" w:lineRule="auto"/>
              <w:rPr>
                <w:color w:val="000000"/>
                <w:sz w:val="28"/>
                <w:szCs w:val="28"/>
                <w:shd w:val="clear" w:color="auto" w:fill="FFFFFF"/>
                <w:rtl/>
                <w:lang w:eastAsia="fr-FR"/>
              </w:rPr>
            </w:pPr>
            <w:r w:rsidRPr="00C04F1B">
              <w:rPr>
                <w:rFonts w:asciiTheme="majorBidi" w:hAnsiTheme="majorBidi" w:cstheme="majorBidi"/>
                <w:color w:val="000000"/>
                <w:sz w:val="28"/>
                <w:szCs w:val="28"/>
                <w:shd w:val="clear" w:color="auto" w:fill="FFFFFF"/>
                <w:rtl/>
                <w:lang w:eastAsia="fr-FR"/>
              </w:rPr>
              <w:t>مابين روضات لنا</w:t>
            </w:r>
            <w:r w:rsidRPr="006E4F03">
              <w:rPr>
                <w:rFonts w:asciiTheme="majorBidi" w:hAnsiTheme="majorBidi" w:cstheme="majorBidi"/>
                <w:color w:val="000000"/>
                <w:sz w:val="28"/>
                <w:szCs w:val="28"/>
                <w:rtl/>
                <w:lang w:eastAsia="fr-FR"/>
              </w:rPr>
              <w:t> </w:t>
            </w:r>
            <w:r>
              <w:rPr>
                <w:rFonts w:asciiTheme="majorBidi" w:hAnsiTheme="majorBidi" w:cstheme="majorBidi"/>
                <w:color w:val="000000"/>
                <w:sz w:val="28"/>
                <w:szCs w:val="28"/>
                <w:shd w:val="clear" w:color="auto" w:fill="FFFFFF"/>
                <w:rtl/>
                <w:lang w:eastAsia="fr-FR"/>
              </w:rPr>
              <w:t>     </w:t>
            </w:r>
            <w:r w:rsidRPr="00C04F1B">
              <w:rPr>
                <w:rFonts w:asciiTheme="majorBidi" w:hAnsiTheme="majorBidi" w:cstheme="majorBidi"/>
                <w:color w:val="000000"/>
                <w:sz w:val="28"/>
                <w:szCs w:val="28"/>
                <w:shd w:val="clear" w:color="auto" w:fill="FFFFFF"/>
                <w:rtl/>
                <w:lang w:eastAsia="fr-FR"/>
              </w:rPr>
              <w:t> </w:t>
            </w:r>
            <w:r>
              <w:rPr>
                <w:rFonts w:asciiTheme="majorBidi" w:hAnsiTheme="majorBidi" w:cstheme="majorBidi" w:hint="cs"/>
                <w:color w:val="000000"/>
                <w:sz w:val="28"/>
                <w:szCs w:val="28"/>
                <w:shd w:val="clear" w:color="auto" w:fill="FFFFFF"/>
                <w:rtl/>
                <w:lang w:eastAsia="fr-FR"/>
              </w:rPr>
              <w:t xml:space="preserve"> </w:t>
            </w:r>
            <w:r w:rsidRPr="00C04F1B">
              <w:rPr>
                <w:rFonts w:asciiTheme="majorBidi" w:hAnsiTheme="majorBidi" w:cstheme="majorBidi"/>
                <w:color w:val="000000"/>
                <w:sz w:val="28"/>
                <w:szCs w:val="28"/>
                <w:shd w:val="clear" w:color="auto" w:fill="FFFFFF"/>
                <w:rtl/>
                <w:lang w:eastAsia="fr-FR"/>
              </w:rPr>
              <w:t>بكل</w:t>
            </w:r>
            <w:r>
              <w:rPr>
                <w:rFonts w:asciiTheme="majorBidi" w:hAnsiTheme="majorBidi" w:cstheme="majorBidi" w:hint="cs"/>
                <w:color w:val="000000"/>
                <w:sz w:val="28"/>
                <w:szCs w:val="28"/>
                <w:shd w:val="clear" w:color="auto" w:fill="FFFFFF"/>
                <w:rtl/>
                <w:lang w:eastAsia="fr-FR"/>
              </w:rPr>
              <w:t>ِّ</w:t>
            </w:r>
            <w:r w:rsidRPr="00C04F1B">
              <w:rPr>
                <w:rFonts w:asciiTheme="majorBidi" w:hAnsiTheme="majorBidi" w:cstheme="majorBidi"/>
                <w:color w:val="000000"/>
                <w:sz w:val="28"/>
                <w:szCs w:val="28"/>
                <w:shd w:val="clear" w:color="auto" w:fill="FFFFFF"/>
                <w:rtl/>
                <w:lang w:eastAsia="fr-FR"/>
              </w:rPr>
              <w:t xml:space="preserve"> حسن</w:t>
            </w:r>
            <w:r>
              <w:rPr>
                <w:rFonts w:asciiTheme="majorBidi" w:hAnsiTheme="majorBidi" w:cstheme="majorBidi" w:hint="cs"/>
                <w:color w:val="000000"/>
                <w:sz w:val="28"/>
                <w:szCs w:val="28"/>
                <w:shd w:val="clear" w:color="auto" w:fill="FFFFFF"/>
                <w:rtl/>
                <w:lang w:eastAsia="fr-FR"/>
              </w:rPr>
              <w:t>ٍ</w:t>
            </w:r>
            <w:r w:rsidRPr="00C04F1B">
              <w:rPr>
                <w:rFonts w:asciiTheme="majorBidi" w:hAnsiTheme="majorBidi" w:cstheme="majorBidi"/>
                <w:color w:val="000000"/>
                <w:sz w:val="28"/>
                <w:szCs w:val="28"/>
                <w:shd w:val="clear" w:color="auto" w:fill="FFFFFF"/>
                <w:rtl/>
                <w:lang w:eastAsia="fr-FR"/>
              </w:rPr>
              <w:t xml:space="preserve"> حالية</w:t>
            </w:r>
            <w:r>
              <w:rPr>
                <w:rFonts w:asciiTheme="majorBidi" w:hAnsiTheme="majorBidi" w:cstheme="majorBidi" w:hint="cs"/>
                <w:color w:val="000000"/>
                <w:sz w:val="28"/>
                <w:szCs w:val="28"/>
                <w:shd w:val="clear" w:color="auto" w:fill="FFFFFF"/>
                <w:rtl/>
                <w:lang w:eastAsia="fr-FR"/>
              </w:rPr>
              <w:br/>
              <w:t xml:space="preserve">  كأنما أنهارها             من ماءِ وردٍ جارِيَه</w:t>
            </w:r>
            <w:r>
              <w:rPr>
                <w:rFonts w:asciiTheme="majorBidi" w:hAnsiTheme="majorBidi" w:cstheme="majorBidi"/>
                <w:color w:val="000000"/>
                <w:sz w:val="28"/>
                <w:szCs w:val="28"/>
                <w:shd w:val="clear" w:color="auto" w:fill="FFFFFF"/>
                <w:rtl/>
                <w:lang w:eastAsia="fr-FR"/>
              </w:rPr>
              <w:br/>
            </w:r>
            <w:r>
              <w:rPr>
                <w:rFonts w:asciiTheme="majorBidi" w:hAnsiTheme="majorBidi" w:cstheme="majorBidi" w:hint="cs"/>
                <w:color w:val="000000"/>
                <w:sz w:val="28"/>
                <w:szCs w:val="28"/>
                <w:shd w:val="clear" w:color="auto" w:fill="FFFFFF"/>
                <w:rtl/>
                <w:lang w:eastAsia="fr-FR"/>
              </w:rPr>
              <w:t>بـ</w:t>
            </w:r>
            <w:r>
              <w:rPr>
                <w:rFonts w:asciiTheme="majorBidi" w:hAnsiTheme="majorBidi" w:cstheme="majorBidi" w:hint="cs"/>
                <w:color w:val="000000"/>
                <w:sz w:val="28"/>
                <w:szCs w:val="28"/>
                <w:shd w:val="clear" w:color="auto" w:fill="FFFFFF"/>
                <w:rtl/>
                <w:lang w:eastAsia="fr-FR"/>
              </w:rPr>
              <w:t xml:space="preserve"> ـ </w:t>
            </w:r>
            <w:r w:rsidRPr="00C04F1B">
              <w:rPr>
                <w:rFonts w:asciiTheme="majorBidi" w:hAnsiTheme="majorBidi" w:cstheme="majorBidi"/>
                <w:color w:val="000000"/>
                <w:sz w:val="28"/>
                <w:szCs w:val="28"/>
                <w:shd w:val="clear" w:color="auto" w:fill="FFFFFF"/>
                <w:rtl/>
                <w:lang w:eastAsia="fr-FR"/>
              </w:rPr>
              <w:t xml:space="preserve">يقول محمد </w:t>
            </w:r>
            <w:r w:rsidRPr="00C04F1B">
              <w:rPr>
                <w:rFonts w:asciiTheme="majorBidi" w:hAnsiTheme="majorBidi" w:cstheme="majorBidi"/>
                <w:color w:val="000000"/>
                <w:sz w:val="28"/>
                <w:szCs w:val="28"/>
                <w:shd w:val="clear" w:color="auto" w:fill="FFFFFF"/>
                <w:rtl/>
                <w:lang w:eastAsia="fr-FR"/>
              </w:rPr>
              <w:t>الفيتوري</w:t>
            </w:r>
            <w:r w:rsidRPr="00C04F1B">
              <w:rPr>
                <w:rFonts w:asciiTheme="majorBidi" w:hAnsiTheme="majorBidi" w:cstheme="majorBidi"/>
                <w:color w:val="000000"/>
                <w:sz w:val="28"/>
                <w:szCs w:val="28"/>
                <w:shd w:val="clear" w:color="auto" w:fill="FFFFFF"/>
                <w:rtl/>
                <w:lang w:eastAsia="fr-FR"/>
              </w:rPr>
              <w:t xml:space="preserve"> :</w:t>
            </w:r>
            <w:r>
              <w:rPr>
                <w:rFonts w:asciiTheme="majorBidi" w:hAnsiTheme="majorBidi" w:cstheme="majorBidi" w:hint="cs"/>
                <w:color w:val="000000"/>
                <w:sz w:val="28"/>
                <w:szCs w:val="28"/>
                <w:shd w:val="clear" w:color="auto" w:fill="FFFFFF"/>
                <w:rtl/>
                <w:lang w:eastAsia="fr-FR"/>
              </w:rPr>
              <w:br/>
              <w:t xml:space="preserve">               </w:t>
            </w:r>
            <w:r w:rsidRPr="00C04F1B">
              <w:rPr>
                <w:rFonts w:asciiTheme="majorBidi" w:hAnsiTheme="majorBidi" w:cstheme="majorBidi"/>
                <w:color w:val="000000"/>
                <w:sz w:val="28"/>
                <w:szCs w:val="28"/>
                <w:shd w:val="clear" w:color="auto" w:fill="FFFFFF"/>
                <w:rtl/>
                <w:lang w:eastAsia="fr-FR"/>
              </w:rPr>
              <w:t xml:space="preserve"> صناعتي الكلام</w:t>
            </w:r>
          </w:p>
          <w:p w:rsidR="009E0B76" w:rsidRPr="00C04F1B" w:rsidP="000971A3">
            <w:pPr>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 xml:space="preserve">               </w:t>
            </w:r>
            <w:r w:rsidRPr="00C04F1B">
              <w:rPr>
                <w:rFonts w:asciiTheme="majorBidi" w:hAnsiTheme="majorBidi" w:cstheme="majorBidi"/>
                <w:color w:val="000000"/>
                <w:sz w:val="28"/>
                <w:szCs w:val="28"/>
                <w:shd w:val="clear" w:color="auto" w:fill="FFFFFF"/>
                <w:rtl/>
                <w:lang w:eastAsia="fr-FR"/>
              </w:rPr>
              <w:t>سيفي قلمي</w:t>
            </w:r>
          </w:p>
          <w:p w:rsidR="009E0B76" w:rsidRPr="00C04F1B" w:rsidP="000971A3">
            <w:pPr>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 xml:space="preserve">              </w:t>
            </w:r>
            <w:r w:rsidRPr="00C04F1B">
              <w:rPr>
                <w:rFonts w:asciiTheme="majorBidi" w:hAnsiTheme="majorBidi" w:cstheme="majorBidi"/>
                <w:color w:val="000000"/>
                <w:sz w:val="28"/>
                <w:szCs w:val="28"/>
                <w:shd w:val="clear" w:color="auto" w:fill="FFFFFF"/>
                <w:rtl/>
                <w:lang w:eastAsia="fr-FR"/>
              </w:rPr>
              <w:t>وكل ثروتي شعور ونغم</w:t>
            </w:r>
          </w:p>
          <w:p w:rsidR="009E0B76" w:rsidRPr="00C04F1B" w:rsidP="000971A3">
            <w:pPr>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 xml:space="preserve">              </w:t>
            </w:r>
            <w:r w:rsidRPr="00C04F1B">
              <w:rPr>
                <w:rFonts w:asciiTheme="majorBidi" w:hAnsiTheme="majorBidi" w:cstheme="majorBidi"/>
                <w:color w:val="000000"/>
                <w:sz w:val="28"/>
                <w:szCs w:val="28"/>
                <w:shd w:val="clear" w:color="auto" w:fill="FFFFFF"/>
                <w:rtl/>
                <w:lang w:eastAsia="fr-FR"/>
              </w:rPr>
              <w:t xml:space="preserve">ولست واحدا </w:t>
            </w:r>
            <w:r w:rsidRPr="00C04F1B">
              <w:rPr>
                <w:rFonts w:asciiTheme="majorBidi" w:hAnsiTheme="majorBidi" w:cstheme="majorBidi"/>
                <w:color w:val="000000"/>
                <w:sz w:val="28"/>
                <w:szCs w:val="28"/>
                <w:shd w:val="clear" w:color="auto" w:fill="FFFFFF"/>
                <w:rtl/>
                <w:lang w:eastAsia="fr-FR"/>
              </w:rPr>
              <w:t>من</w:t>
            </w:r>
            <w:r w:rsidRPr="00C04F1B">
              <w:rPr>
                <w:rFonts w:asciiTheme="majorBidi" w:hAnsiTheme="majorBidi" w:cstheme="majorBidi"/>
                <w:color w:val="000000"/>
                <w:sz w:val="28"/>
                <w:szCs w:val="28"/>
                <w:shd w:val="clear" w:color="auto" w:fill="FFFFFF"/>
                <w:rtl/>
                <w:lang w:eastAsia="fr-FR"/>
              </w:rPr>
              <w:t xml:space="preserve"> أنبياء العصر</w:t>
            </w:r>
            <w:r>
              <w:rPr>
                <w:rFonts w:asciiTheme="majorBidi" w:hAnsiTheme="majorBidi" w:cstheme="majorBidi"/>
                <w:color w:val="000000"/>
                <w:sz w:val="28"/>
                <w:szCs w:val="28"/>
                <w:shd w:val="clear" w:color="auto" w:fill="FFFFFF"/>
                <w:rtl/>
                <w:lang w:eastAsia="fr-FR"/>
              </w:rPr>
              <w:br/>
            </w:r>
            <w:r>
              <w:rPr>
                <w:rFonts w:asciiTheme="majorBidi" w:hAnsiTheme="majorBidi" w:cstheme="majorBidi" w:hint="cs"/>
                <w:color w:val="000000"/>
                <w:sz w:val="28"/>
                <w:szCs w:val="28"/>
                <w:shd w:val="clear" w:color="auto" w:fill="FFFFFF"/>
                <w:rtl/>
                <w:lang w:eastAsia="fr-FR"/>
              </w:rPr>
              <w:t xml:space="preserve">              لست من فرسانه الذين يحملون رايات النضال</w:t>
            </w:r>
          </w:p>
          <w:p w:rsidR="005D6994" w:rsidRPr="00C04F1B" w:rsidP="000971A3">
            <w:pPr>
              <w:bidi/>
              <w:spacing w:after="0" w:line="240" w:lineRule="auto"/>
              <w:rPr>
                <w:b/>
                <w:bCs/>
                <w:color w:val="000000"/>
                <w:sz w:val="28"/>
                <w:szCs w:val="28"/>
                <w:shd w:val="clear" w:color="auto" w:fill="FFFFFF"/>
                <w:rtl/>
                <w:lang w:eastAsia="fr-FR"/>
              </w:rPr>
            </w:pPr>
            <w:r w:rsidRPr="00C04F1B">
              <w:rPr>
                <w:rFonts w:asciiTheme="majorBidi" w:hAnsiTheme="majorBidi" w:cstheme="majorBidi"/>
                <w:color w:val="000000"/>
                <w:sz w:val="28"/>
                <w:szCs w:val="28"/>
                <w:shd w:val="clear" w:color="auto" w:fill="FFFFFF"/>
                <w:rtl/>
                <w:lang w:eastAsia="fr-FR"/>
              </w:rPr>
              <w:t>نلاحظ أن هناك مقطعين مختلفين</w:t>
            </w:r>
            <w:r>
              <w:rPr>
                <w:rFonts w:asciiTheme="majorBidi" w:hAnsiTheme="majorBidi" w:cstheme="majorBidi" w:hint="cs"/>
                <w:color w:val="000000"/>
                <w:sz w:val="28"/>
                <w:szCs w:val="28"/>
                <w:shd w:val="clear" w:color="auto" w:fill="FFFFFF"/>
                <w:rtl/>
                <w:lang w:eastAsia="fr-FR"/>
              </w:rPr>
              <w:t>:</w:t>
            </w:r>
            <w:r w:rsidRPr="00C04F1B">
              <w:rPr>
                <w:rFonts w:asciiTheme="majorBidi" w:hAnsiTheme="majorBidi" w:cstheme="majorBidi"/>
                <w:color w:val="000000"/>
                <w:sz w:val="28"/>
                <w:szCs w:val="28"/>
                <w:shd w:val="clear" w:color="auto" w:fill="FFFFFF"/>
                <w:rtl/>
                <w:lang w:eastAsia="fr-FR"/>
              </w:rPr>
              <w:t xml:space="preserve"> (أ) و (ب) </w:t>
            </w:r>
            <w:r>
              <w:rPr>
                <w:rFonts w:asciiTheme="majorBidi" w:hAnsiTheme="majorBidi" w:cstheme="majorBidi" w:hint="cs"/>
                <w:color w:val="000000"/>
                <w:sz w:val="28"/>
                <w:szCs w:val="28"/>
                <w:shd w:val="clear" w:color="auto" w:fill="FFFFFF"/>
                <w:rtl/>
                <w:lang w:eastAsia="fr-FR"/>
              </w:rPr>
              <w:t xml:space="preserve">، = التزم الشاعر في </w:t>
            </w:r>
            <w:r w:rsidRPr="00853B1E">
              <w:rPr>
                <w:rFonts w:asciiTheme="majorBidi" w:hAnsiTheme="majorBidi" w:cstheme="majorBidi" w:hint="cs"/>
                <w:color w:val="000000"/>
                <w:sz w:val="28"/>
                <w:szCs w:val="28"/>
                <w:u w:val="single"/>
                <w:shd w:val="clear" w:color="auto" w:fill="FFFFFF"/>
                <w:rtl/>
                <w:lang w:eastAsia="fr-FR"/>
              </w:rPr>
              <w:t>المثال الأول</w:t>
            </w:r>
            <w:r>
              <w:rPr>
                <w:rFonts w:asciiTheme="majorBidi" w:hAnsiTheme="majorBidi" w:cstheme="majorBidi" w:hint="cs"/>
                <w:color w:val="000000"/>
                <w:sz w:val="28"/>
                <w:szCs w:val="28"/>
                <w:shd w:val="clear" w:color="auto" w:fill="FFFFFF"/>
                <w:rtl/>
                <w:lang w:eastAsia="fr-FR"/>
              </w:rPr>
              <w:t xml:space="preserve"> بالبنية الإيقاعية </w:t>
            </w:r>
            <w:r w:rsidR="0030090C">
              <w:rPr>
                <w:rFonts w:asciiTheme="majorBidi" w:hAnsiTheme="majorBidi" w:cstheme="majorBidi" w:hint="cs"/>
                <w:color w:val="000000"/>
                <w:sz w:val="28"/>
                <w:szCs w:val="28"/>
                <w:shd w:val="clear" w:color="auto" w:fill="FFFFFF"/>
                <w:rtl/>
                <w:lang w:eastAsia="fr-FR"/>
              </w:rPr>
              <w:t xml:space="preserve">التقليدية القائمة على نظام " البيت " المكون من </w:t>
            </w:r>
            <w:r w:rsidR="0030090C">
              <w:rPr>
                <w:rFonts w:asciiTheme="majorBidi" w:hAnsiTheme="majorBidi" w:cstheme="majorBidi" w:hint="cs"/>
                <w:color w:val="000000"/>
                <w:sz w:val="28"/>
                <w:szCs w:val="28"/>
                <w:shd w:val="clear" w:color="auto" w:fill="FFFFFF"/>
                <w:rtl/>
                <w:lang w:eastAsia="fr-FR"/>
              </w:rPr>
              <w:t>شطرين</w:t>
            </w:r>
            <w:r w:rsidR="0030090C">
              <w:rPr>
                <w:rFonts w:asciiTheme="majorBidi" w:hAnsiTheme="majorBidi" w:cstheme="majorBidi" w:hint="cs"/>
                <w:color w:val="000000"/>
                <w:sz w:val="28"/>
                <w:szCs w:val="28"/>
                <w:shd w:val="clear" w:color="auto" w:fill="FFFFFF"/>
                <w:rtl/>
                <w:lang w:eastAsia="fr-FR"/>
              </w:rPr>
              <w:t xml:space="preserve"> متناظرين </w:t>
            </w:r>
            <w:r w:rsidR="00853B1E">
              <w:rPr>
                <w:rFonts w:asciiTheme="majorBidi" w:hAnsiTheme="majorBidi" w:cstheme="majorBidi" w:hint="cs"/>
                <w:color w:val="000000"/>
                <w:sz w:val="28"/>
                <w:szCs w:val="28"/>
                <w:shd w:val="clear" w:color="auto" w:fill="FFFFFF"/>
                <w:rtl/>
                <w:lang w:eastAsia="fr-FR"/>
              </w:rPr>
              <w:t xml:space="preserve">. بينما في </w:t>
            </w:r>
            <w:r w:rsidRPr="00853B1E" w:rsidR="00853B1E">
              <w:rPr>
                <w:rFonts w:asciiTheme="majorBidi" w:hAnsiTheme="majorBidi" w:cstheme="majorBidi" w:hint="cs"/>
                <w:color w:val="000000"/>
                <w:sz w:val="28"/>
                <w:szCs w:val="28"/>
                <w:u w:val="single"/>
                <w:shd w:val="clear" w:color="auto" w:fill="FFFFFF"/>
                <w:rtl/>
                <w:lang w:eastAsia="fr-FR"/>
              </w:rPr>
              <w:t xml:space="preserve">المثال </w:t>
            </w:r>
            <w:r w:rsidRPr="00853B1E" w:rsidR="00853B1E">
              <w:rPr>
                <w:rFonts w:asciiTheme="majorBidi" w:hAnsiTheme="majorBidi" w:cstheme="majorBidi" w:hint="cs"/>
                <w:color w:val="000000"/>
                <w:sz w:val="28"/>
                <w:szCs w:val="28"/>
                <w:u w:val="single"/>
                <w:shd w:val="clear" w:color="auto" w:fill="FFFFFF"/>
                <w:rtl/>
                <w:lang w:eastAsia="fr-FR"/>
              </w:rPr>
              <w:t>الثاني</w:t>
            </w:r>
            <w:r w:rsidR="00853B1E">
              <w:rPr>
                <w:rFonts w:asciiTheme="majorBidi" w:hAnsiTheme="majorBidi" w:cstheme="majorBidi" w:hint="cs"/>
                <w:color w:val="000000"/>
                <w:sz w:val="28"/>
                <w:szCs w:val="28"/>
                <w:shd w:val="clear" w:color="auto" w:fill="FFFFFF"/>
                <w:rtl/>
                <w:lang w:eastAsia="fr-FR"/>
              </w:rPr>
              <w:t xml:space="preserve"> </w:t>
            </w:r>
            <w:r w:rsidR="00853B1E">
              <w:rPr>
                <w:rFonts w:asciiTheme="majorBidi" w:hAnsiTheme="majorBidi" w:cstheme="majorBidi" w:hint="cs"/>
                <w:sz w:val="28"/>
                <w:szCs w:val="28"/>
                <w:rtl/>
              </w:rPr>
              <w:t>،</w:t>
            </w:r>
            <w:r w:rsidR="00853B1E">
              <w:rPr>
                <w:rFonts w:asciiTheme="majorBidi" w:hAnsiTheme="majorBidi" w:cstheme="majorBidi" w:hint="cs"/>
                <w:sz w:val="28"/>
                <w:szCs w:val="28"/>
                <w:rtl/>
              </w:rPr>
              <w:t xml:space="preserve"> خرق الشاعر هذه البنية الإيقاعية واستعمل بدلا عنها نظام " السطر الشعري" </w:t>
            </w:r>
            <w:r w:rsidR="00453437">
              <w:rPr>
                <w:rFonts w:asciiTheme="majorBidi" w:hAnsiTheme="majorBidi" w:cstheme="majorBidi" w:hint="cs"/>
                <w:sz w:val="28"/>
                <w:szCs w:val="28"/>
                <w:rtl/>
              </w:rPr>
              <w:t>مع تنوع في القافية والروي في البنية الإيقاعية، وذلك باستبدال نظام البيت بنظام الشطر الشعري.</w:t>
            </w:r>
            <w:r>
              <w:rPr>
                <w:rFonts w:asciiTheme="majorBidi" w:hAnsiTheme="majorBidi" w:cstheme="majorBidi"/>
                <w:sz w:val="28"/>
                <w:szCs w:val="28"/>
                <w:rtl/>
              </w:rPr>
              <w:br/>
            </w:r>
            <w:r w:rsidRPr="00A233C7">
              <w:rPr>
                <w:rFonts w:asciiTheme="majorBidi" w:hAnsiTheme="majorBidi" w:cstheme="majorBidi" w:hint="cs"/>
                <w:b/>
                <w:bCs/>
                <w:color w:val="000000"/>
                <w:sz w:val="28"/>
                <w:szCs w:val="28"/>
                <w:shd w:val="clear" w:color="auto" w:fill="FFFFFF"/>
                <w:rtl/>
                <w:lang w:eastAsia="fr-FR"/>
              </w:rPr>
              <w:t>ا</w:t>
            </w:r>
            <w:r w:rsidRPr="00C04F1B">
              <w:rPr>
                <w:rFonts w:asciiTheme="majorBidi" w:hAnsiTheme="majorBidi" w:cstheme="majorBidi"/>
                <w:b/>
                <w:bCs/>
                <w:color w:val="000000"/>
                <w:sz w:val="28"/>
                <w:szCs w:val="28"/>
                <w:shd w:val="clear" w:color="auto" w:fill="FFFFFF"/>
                <w:rtl/>
                <w:lang w:eastAsia="fr-FR"/>
              </w:rPr>
              <w:t xml:space="preserve">ستنتاج </w:t>
            </w:r>
            <w:r w:rsidRPr="00C04F1B">
              <w:rPr>
                <w:rFonts w:asciiTheme="majorBidi" w:hAnsiTheme="majorBidi" w:cstheme="majorBidi"/>
                <w:b/>
                <w:bCs/>
                <w:color w:val="000000"/>
                <w:sz w:val="28"/>
                <w:szCs w:val="28"/>
                <w:shd w:val="clear" w:color="auto" w:fill="FFFFFF"/>
                <w:rtl/>
                <w:lang w:eastAsia="fr-FR"/>
              </w:rPr>
              <w:t>2 :</w:t>
            </w:r>
          </w:p>
          <w:p w:rsidR="005D6994" w:rsidRPr="00C04F1B" w:rsidP="000971A3">
            <w:pPr>
              <w:bidi/>
              <w:spacing w:after="0" w:line="240" w:lineRule="auto"/>
              <w:rPr>
                <w:color w:val="000000"/>
                <w:sz w:val="28"/>
                <w:szCs w:val="28"/>
                <w:shd w:val="clear" w:color="auto" w:fill="FFFFFF"/>
                <w:rtl/>
                <w:lang w:eastAsia="fr-FR"/>
              </w:rPr>
            </w:pPr>
            <w:r w:rsidRPr="00C04F1B">
              <w:rPr>
                <w:rFonts w:asciiTheme="majorBidi" w:hAnsiTheme="majorBidi" w:cstheme="majorBidi"/>
                <w:color w:val="000000"/>
                <w:sz w:val="28"/>
                <w:szCs w:val="28"/>
                <w:shd w:val="clear" w:color="auto" w:fill="FFFFFF"/>
                <w:rtl/>
                <w:lang w:eastAsia="fr-FR"/>
              </w:rPr>
              <w:t>قد يمثل شكل النص وإيقاعه (كما هو الحال في الشعر العمودي وشعر التفعيلة) نوعان من ا</w:t>
            </w:r>
            <w:r>
              <w:rPr>
                <w:rFonts w:asciiTheme="majorBidi" w:hAnsiTheme="majorBidi" w:cstheme="majorBidi" w:hint="cs"/>
                <w:color w:val="000000"/>
                <w:sz w:val="28"/>
                <w:szCs w:val="28"/>
                <w:shd w:val="clear" w:color="auto" w:fill="FFFFFF"/>
                <w:rtl/>
                <w:lang w:eastAsia="fr-FR"/>
              </w:rPr>
              <w:t>لا</w:t>
            </w:r>
            <w:r w:rsidRPr="00C04F1B">
              <w:rPr>
                <w:rFonts w:asciiTheme="majorBidi" w:hAnsiTheme="majorBidi" w:cstheme="majorBidi"/>
                <w:color w:val="000000"/>
                <w:sz w:val="28"/>
                <w:szCs w:val="28"/>
                <w:shd w:val="clear" w:color="auto" w:fill="FFFFFF"/>
                <w:rtl/>
                <w:lang w:eastAsia="fr-FR"/>
              </w:rPr>
              <w:t>نزياح عن اللغة الطبيعية، وتحقيق الإمتاع لدى المتلقي.</w:t>
            </w:r>
          </w:p>
          <w:p w:rsidR="001D40B5" w:rsidRPr="00C04F1B" w:rsidP="001D40B5">
            <w:pPr>
              <w:bidi/>
              <w:spacing w:after="0" w:line="240" w:lineRule="auto"/>
              <w:rPr>
                <w:b/>
                <w:bCs/>
                <w:color w:val="000000"/>
                <w:sz w:val="28"/>
                <w:szCs w:val="28"/>
                <w:shd w:val="clear" w:color="auto" w:fill="FFFFFF"/>
                <w:rtl/>
                <w:lang w:eastAsia="fr-FR"/>
              </w:rPr>
            </w:pPr>
            <w:r w:rsidRPr="005D6994">
              <w:rPr>
                <w:rFonts w:asciiTheme="majorBidi" w:hAnsiTheme="majorBidi" w:cstheme="majorBidi" w:hint="cs"/>
                <w:b/>
                <w:bCs/>
                <w:sz w:val="28"/>
                <w:szCs w:val="28"/>
                <w:rtl/>
              </w:rPr>
              <w:t xml:space="preserve">ج ـ </w:t>
            </w:r>
            <w:r>
              <w:rPr>
                <w:rFonts w:asciiTheme="majorBidi" w:hAnsiTheme="majorBidi" w:cstheme="majorBidi" w:hint="cs"/>
                <w:b/>
                <w:bCs/>
                <w:sz w:val="28"/>
                <w:szCs w:val="28"/>
                <w:rtl/>
              </w:rPr>
              <w:t xml:space="preserve"> الانزياح التركيبي: </w:t>
            </w:r>
            <w:r>
              <w:rPr>
                <w:rFonts w:asciiTheme="majorBidi" w:hAnsiTheme="majorBidi" w:cstheme="majorBidi"/>
                <w:b/>
                <w:bCs/>
                <w:sz w:val="28"/>
                <w:szCs w:val="28"/>
                <w:rtl/>
              </w:rPr>
              <w:br/>
            </w:r>
            <w:r w:rsidRPr="00C04F1B" w:rsidR="00C9025F">
              <w:rPr>
                <w:rFonts w:asciiTheme="majorBidi" w:hAnsiTheme="majorBidi" w:cstheme="majorBidi"/>
                <w:color w:val="000000"/>
                <w:sz w:val="28"/>
                <w:szCs w:val="28"/>
                <w:shd w:val="clear" w:color="auto" w:fill="FFFFFF"/>
                <w:rtl/>
                <w:lang w:eastAsia="fr-FR"/>
              </w:rPr>
              <w:t>ألا يا نخلة</w:t>
            </w:r>
            <w:r w:rsidR="00642689">
              <w:rPr>
                <w:rFonts w:asciiTheme="majorBidi" w:hAnsiTheme="majorBidi" w:cstheme="majorBidi" w:hint="cs"/>
                <w:color w:val="000000"/>
                <w:sz w:val="28"/>
                <w:szCs w:val="28"/>
                <w:shd w:val="clear" w:color="auto" w:fill="FFFFFF"/>
                <w:rtl/>
                <w:lang w:eastAsia="fr-FR"/>
              </w:rPr>
              <w:t>ً</w:t>
            </w:r>
            <w:r w:rsidRPr="00C04F1B" w:rsidR="00C9025F">
              <w:rPr>
                <w:rFonts w:asciiTheme="majorBidi" w:hAnsiTheme="majorBidi" w:cstheme="majorBidi"/>
                <w:color w:val="000000"/>
                <w:sz w:val="28"/>
                <w:szCs w:val="28"/>
                <w:shd w:val="clear" w:color="auto" w:fill="FFFFFF"/>
                <w:rtl/>
                <w:lang w:eastAsia="fr-FR"/>
              </w:rPr>
              <w:t xml:space="preserve"> من ذات</w:t>
            </w:r>
            <w:r w:rsidR="00642689">
              <w:rPr>
                <w:rFonts w:asciiTheme="majorBidi" w:hAnsiTheme="majorBidi" w:cstheme="majorBidi" w:hint="cs"/>
                <w:color w:val="000000"/>
                <w:sz w:val="28"/>
                <w:szCs w:val="28"/>
                <w:shd w:val="clear" w:color="auto" w:fill="FFFFFF"/>
                <w:rtl/>
                <w:lang w:eastAsia="fr-FR"/>
              </w:rPr>
              <w:t>ِ</w:t>
            </w:r>
            <w:r w:rsidRPr="00C04F1B" w:rsidR="00C9025F">
              <w:rPr>
                <w:rFonts w:asciiTheme="majorBidi" w:hAnsiTheme="majorBidi" w:cstheme="majorBidi"/>
                <w:color w:val="000000"/>
                <w:sz w:val="28"/>
                <w:szCs w:val="28"/>
                <w:shd w:val="clear" w:color="auto" w:fill="FFFFFF"/>
                <w:rtl/>
                <w:lang w:eastAsia="fr-FR"/>
              </w:rPr>
              <w:t xml:space="preserve"> عرق</w:t>
            </w:r>
            <w:r w:rsidR="00642689">
              <w:rPr>
                <w:rFonts w:asciiTheme="majorBidi" w:hAnsiTheme="majorBidi" w:cstheme="majorBidi" w:hint="cs"/>
                <w:color w:val="000000"/>
                <w:sz w:val="28"/>
                <w:szCs w:val="28"/>
                <w:shd w:val="clear" w:color="auto" w:fill="FFFFFF"/>
                <w:rtl/>
                <w:lang w:eastAsia="fr-FR"/>
              </w:rPr>
              <w:t>ِ</w:t>
            </w:r>
            <w:r w:rsidRPr="006E4F03" w:rsidR="00C9025F">
              <w:rPr>
                <w:rFonts w:asciiTheme="majorBidi" w:hAnsiTheme="majorBidi" w:cstheme="majorBidi"/>
                <w:color w:val="000000"/>
                <w:sz w:val="28"/>
                <w:szCs w:val="28"/>
                <w:rtl/>
                <w:lang w:eastAsia="fr-FR"/>
              </w:rPr>
              <w:t> </w:t>
            </w:r>
            <w:r w:rsidRPr="00C04F1B" w:rsidR="00C9025F">
              <w:rPr>
                <w:rFonts w:asciiTheme="majorBidi" w:hAnsiTheme="majorBidi" w:cstheme="majorBidi"/>
                <w:color w:val="000000"/>
                <w:sz w:val="28"/>
                <w:szCs w:val="28"/>
                <w:shd w:val="clear" w:color="auto" w:fill="FFFFFF"/>
                <w:rtl/>
                <w:lang w:eastAsia="fr-FR"/>
              </w:rPr>
              <w:t>        </w:t>
            </w:r>
            <w:r w:rsidRPr="006E4F03" w:rsidR="00C9025F">
              <w:rPr>
                <w:rFonts w:asciiTheme="majorBidi" w:hAnsiTheme="majorBidi" w:cstheme="majorBidi"/>
                <w:color w:val="000000"/>
                <w:sz w:val="28"/>
                <w:szCs w:val="28"/>
                <w:rtl/>
                <w:lang w:eastAsia="fr-FR"/>
              </w:rPr>
              <w:t> </w:t>
            </w:r>
            <w:r w:rsidRPr="00C04F1B" w:rsidR="00C9025F">
              <w:rPr>
                <w:rFonts w:asciiTheme="majorBidi" w:hAnsiTheme="majorBidi" w:cstheme="majorBidi"/>
                <w:color w:val="000000"/>
                <w:sz w:val="28"/>
                <w:szCs w:val="28"/>
                <w:shd w:val="clear" w:color="auto" w:fill="FFFFFF"/>
                <w:rtl/>
                <w:lang w:eastAsia="fr-FR"/>
              </w:rPr>
              <w:t>عليك</w:t>
            </w:r>
            <w:r w:rsidR="00642689">
              <w:rPr>
                <w:rFonts w:asciiTheme="majorBidi" w:hAnsiTheme="majorBidi" w:cstheme="majorBidi" w:hint="cs"/>
                <w:color w:val="000000"/>
                <w:sz w:val="28"/>
                <w:szCs w:val="28"/>
                <w:shd w:val="clear" w:color="auto" w:fill="FFFFFF"/>
                <w:rtl/>
                <w:lang w:eastAsia="fr-FR"/>
              </w:rPr>
              <w:t>َ</w:t>
            </w:r>
            <w:r w:rsidRPr="00C04F1B" w:rsidR="00C9025F">
              <w:rPr>
                <w:rFonts w:asciiTheme="majorBidi" w:hAnsiTheme="majorBidi" w:cstheme="majorBidi"/>
                <w:color w:val="000000"/>
                <w:sz w:val="28"/>
                <w:szCs w:val="28"/>
                <w:shd w:val="clear" w:color="auto" w:fill="FFFFFF"/>
                <w:rtl/>
                <w:lang w:eastAsia="fr-FR"/>
              </w:rPr>
              <w:t xml:space="preserve"> ورحمة</w:t>
            </w:r>
            <w:r w:rsidR="00C9025F">
              <w:rPr>
                <w:rFonts w:asciiTheme="majorBidi" w:hAnsiTheme="majorBidi" w:cstheme="majorBidi" w:hint="cs"/>
                <w:color w:val="000000"/>
                <w:sz w:val="28"/>
                <w:szCs w:val="28"/>
                <w:shd w:val="clear" w:color="auto" w:fill="FFFFFF"/>
                <w:rtl/>
                <w:lang w:eastAsia="fr-FR"/>
              </w:rPr>
              <w:t>ُ</w:t>
            </w:r>
            <w:r w:rsidRPr="00C04F1B" w:rsidR="00C9025F">
              <w:rPr>
                <w:rFonts w:asciiTheme="majorBidi" w:hAnsiTheme="majorBidi" w:cstheme="majorBidi"/>
                <w:color w:val="000000"/>
                <w:sz w:val="28"/>
                <w:szCs w:val="28"/>
                <w:shd w:val="clear" w:color="auto" w:fill="FFFFFF"/>
                <w:rtl/>
                <w:lang w:eastAsia="fr-FR"/>
              </w:rPr>
              <w:t xml:space="preserve"> الله السلام</w:t>
            </w:r>
            <w:r w:rsidR="00642689">
              <w:rPr>
                <w:rFonts w:asciiTheme="majorBidi" w:hAnsiTheme="majorBidi" w:cstheme="majorBidi" w:hint="cs"/>
                <w:color w:val="000000"/>
                <w:sz w:val="28"/>
                <w:szCs w:val="28"/>
                <w:shd w:val="clear" w:color="auto" w:fill="FFFFFF"/>
                <w:rtl/>
                <w:lang w:eastAsia="fr-FR"/>
              </w:rPr>
              <w:t>ُ</w:t>
            </w:r>
            <w:r w:rsidR="00642689">
              <w:rPr>
                <w:rFonts w:asciiTheme="majorBidi" w:hAnsiTheme="majorBidi" w:cstheme="majorBidi"/>
                <w:color w:val="000000"/>
                <w:sz w:val="28"/>
                <w:szCs w:val="28"/>
                <w:shd w:val="clear" w:color="auto" w:fill="FFFFFF"/>
                <w:rtl/>
                <w:lang w:eastAsia="fr-FR"/>
              </w:rPr>
              <w:br/>
            </w:r>
            <w:r w:rsidRPr="00C04F1B" w:rsidR="00642689">
              <w:rPr>
                <w:rFonts w:asciiTheme="majorBidi" w:hAnsiTheme="majorBidi" w:cstheme="majorBidi"/>
                <w:color w:val="000000"/>
                <w:sz w:val="28"/>
                <w:szCs w:val="28"/>
                <w:shd w:val="clear" w:color="auto" w:fill="FFFFFF"/>
                <w:rtl/>
                <w:lang w:eastAsia="fr-FR"/>
              </w:rPr>
              <w:t xml:space="preserve">في الشطر الثاني من البيت نلاحظ </w:t>
            </w:r>
            <w:r w:rsidR="00642689">
              <w:rPr>
                <w:rFonts w:asciiTheme="majorBidi" w:hAnsiTheme="majorBidi" w:cstheme="majorBidi" w:hint="cs"/>
                <w:color w:val="000000"/>
                <w:sz w:val="28"/>
                <w:szCs w:val="28"/>
                <w:shd w:val="clear" w:color="auto" w:fill="FFFFFF"/>
                <w:rtl/>
                <w:lang w:eastAsia="fr-FR"/>
              </w:rPr>
              <w:t>ا</w:t>
            </w:r>
            <w:r w:rsidRPr="00C04F1B" w:rsidR="00642689">
              <w:rPr>
                <w:rFonts w:asciiTheme="majorBidi" w:hAnsiTheme="majorBidi" w:cstheme="majorBidi"/>
                <w:color w:val="000000"/>
                <w:sz w:val="28"/>
                <w:szCs w:val="28"/>
                <w:shd w:val="clear" w:color="auto" w:fill="FFFFFF"/>
                <w:rtl/>
                <w:lang w:eastAsia="fr-FR"/>
              </w:rPr>
              <w:t>نزياحا على المستوى البلاغي والتركيبي حيث يتمثل هذا ا</w:t>
            </w:r>
            <w:r w:rsidR="00642689">
              <w:rPr>
                <w:rFonts w:asciiTheme="majorBidi" w:hAnsiTheme="majorBidi" w:cstheme="majorBidi" w:hint="cs"/>
                <w:color w:val="000000"/>
                <w:sz w:val="28"/>
                <w:szCs w:val="28"/>
                <w:shd w:val="clear" w:color="auto" w:fill="FFFFFF"/>
                <w:rtl/>
                <w:lang w:eastAsia="fr-FR"/>
              </w:rPr>
              <w:t>لا</w:t>
            </w:r>
            <w:r w:rsidRPr="00C04F1B" w:rsidR="00642689">
              <w:rPr>
                <w:rFonts w:asciiTheme="majorBidi" w:hAnsiTheme="majorBidi" w:cstheme="majorBidi"/>
                <w:color w:val="000000"/>
                <w:sz w:val="28"/>
                <w:szCs w:val="28"/>
                <w:shd w:val="clear" w:color="auto" w:fill="FFFFFF"/>
                <w:rtl/>
                <w:lang w:eastAsia="fr-FR"/>
              </w:rPr>
              <w:t>نزياح في تقديم ما حقه التأخير لأن الوضع الطبيعي للتواصل عليك السلام ثم السلام عليك كما يمكن الإشارة في الشطر الأول إلى انزياح آخر حيث تمت مخاطبة النخلة وهي غير عاقل.</w:t>
            </w:r>
            <w:r>
              <w:rPr>
                <w:rFonts w:asciiTheme="majorBidi" w:hAnsiTheme="majorBidi" w:cstheme="majorBidi" w:hint="cs"/>
                <w:color w:val="000000"/>
                <w:sz w:val="28"/>
                <w:szCs w:val="28"/>
                <w:shd w:val="clear" w:color="auto" w:fill="FFFFFF"/>
                <w:rtl/>
                <w:lang w:eastAsia="fr-FR"/>
              </w:rPr>
              <w:br/>
            </w:r>
            <w:r w:rsidRPr="00C04F1B">
              <w:rPr>
                <w:rFonts w:asciiTheme="majorBidi" w:hAnsiTheme="majorBidi" w:cstheme="majorBidi"/>
                <w:b/>
                <w:bCs/>
                <w:color w:val="000000"/>
                <w:sz w:val="28"/>
                <w:szCs w:val="28"/>
                <w:shd w:val="clear" w:color="auto" w:fill="FFFFFF"/>
                <w:rtl/>
                <w:lang w:eastAsia="fr-FR"/>
              </w:rPr>
              <w:t>ا</w:t>
            </w:r>
            <w:r w:rsidRPr="00486077">
              <w:rPr>
                <w:rFonts w:asciiTheme="majorBidi" w:hAnsiTheme="majorBidi" w:cstheme="majorBidi" w:hint="cs"/>
                <w:b/>
                <w:bCs/>
                <w:color w:val="000000"/>
                <w:sz w:val="28"/>
                <w:szCs w:val="28"/>
                <w:shd w:val="clear" w:color="auto" w:fill="FFFFFF"/>
                <w:rtl/>
                <w:lang w:eastAsia="fr-FR"/>
              </w:rPr>
              <w:t>لا</w:t>
            </w:r>
            <w:r w:rsidRPr="00C04F1B">
              <w:rPr>
                <w:rFonts w:asciiTheme="majorBidi" w:hAnsiTheme="majorBidi" w:cstheme="majorBidi"/>
                <w:b/>
                <w:bCs/>
                <w:color w:val="000000"/>
                <w:sz w:val="28"/>
                <w:szCs w:val="28"/>
                <w:shd w:val="clear" w:color="auto" w:fill="FFFFFF"/>
                <w:rtl/>
                <w:lang w:eastAsia="fr-FR"/>
              </w:rPr>
              <w:t>ستنتاج</w:t>
            </w:r>
            <w:r w:rsidRPr="00C04F1B">
              <w:rPr>
                <w:rFonts w:asciiTheme="majorBidi" w:hAnsiTheme="majorBidi" w:cstheme="majorBidi"/>
                <w:b/>
                <w:bCs/>
                <w:color w:val="000000"/>
                <w:sz w:val="28"/>
                <w:szCs w:val="28"/>
                <w:shd w:val="clear" w:color="auto" w:fill="FFFFFF"/>
                <w:rtl/>
                <w:lang w:eastAsia="fr-FR"/>
              </w:rPr>
              <w:t xml:space="preserve"> 3</w:t>
            </w:r>
            <w:r w:rsidRPr="00486077">
              <w:rPr>
                <w:rFonts w:asciiTheme="majorBidi" w:hAnsiTheme="majorBidi" w:cstheme="majorBidi" w:hint="cs"/>
                <w:b/>
                <w:bCs/>
                <w:color w:val="000000"/>
                <w:sz w:val="28"/>
                <w:szCs w:val="28"/>
                <w:shd w:val="clear" w:color="auto" w:fill="FFFFFF"/>
                <w:rtl/>
                <w:lang w:eastAsia="fr-FR"/>
              </w:rPr>
              <w:t>:</w:t>
            </w:r>
          </w:p>
          <w:p w:rsidR="001D40B5" w:rsidRPr="00C04F1B" w:rsidP="00747B53">
            <w:pPr>
              <w:bidi/>
              <w:spacing w:after="0" w:line="240" w:lineRule="auto"/>
              <w:rPr>
                <w:color w:val="000000"/>
                <w:sz w:val="28"/>
                <w:szCs w:val="28"/>
                <w:shd w:val="clear" w:color="auto" w:fill="FFFFFF"/>
                <w:rtl/>
                <w:lang w:eastAsia="fr-FR"/>
              </w:rPr>
            </w:pPr>
            <w:r w:rsidRPr="00C04F1B">
              <w:rPr>
                <w:rFonts w:asciiTheme="majorBidi" w:hAnsiTheme="majorBidi" w:cstheme="majorBidi"/>
                <w:color w:val="000000"/>
                <w:sz w:val="28"/>
                <w:szCs w:val="28"/>
                <w:shd w:val="clear" w:color="auto" w:fill="FFFFFF"/>
                <w:rtl/>
                <w:lang w:eastAsia="fr-FR"/>
              </w:rPr>
              <w:t>من أنواع ا</w:t>
            </w:r>
            <w:r>
              <w:rPr>
                <w:rFonts w:asciiTheme="majorBidi" w:hAnsiTheme="majorBidi" w:cstheme="majorBidi" w:hint="cs"/>
                <w:color w:val="000000"/>
                <w:sz w:val="28"/>
                <w:szCs w:val="28"/>
                <w:shd w:val="clear" w:color="auto" w:fill="FFFFFF"/>
                <w:rtl/>
                <w:lang w:eastAsia="fr-FR"/>
              </w:rPr>
              <w:t>لا</w:t>
            </w:r>
            <w:r w:rsidRPr="00C04F1B">
              <w:rPr>
                <w:rFonts w:asciiTheme="majorBidi" w:hAnsiTheme="majorBidi" w:cstheme="majorBidi"/>
                <w:color w:val="000000"/>
                <w:sz w:val="28"/>
                <w:szCs w:val="28"/>
                <w:shd w:val="clear" w:color="auto" w:fill="FFFFFF"/>
                <w:rtl/>
                <w:lang w:eastAsia="fr-FR"/>
              </w:rPr>
              <w:t>نزياح ما يتعلق بالمستوى التركيبي ويقوم على</w:t>
            </w:r>
            <w:r>
              <w:rPr>
                <w:rFonts w:asciiTheme="majorBidi" w:hAnsiTheme="majorBidi" w:cstheme="majorBidi" w:hint="cs"/>
                <w:color w:val="000000"/>
                <w:sz w:val="28"/>
                <w:szCs w:val="28"/>
                <w:shd w:val="clear" w:color="auto" w:fill="FFFFFF"/>
                <w:rtl/>
                <w:lang w:eastAsia="fr-FR"/>
              </w:rPr>
              <w:t xml:space="preserve">: </w:t>
            </w:r>
            <w:r w:rsidRPr="00C04F1B">
              <w:rPr>
                <w:rFonts w:asciiTheme="majorBidi" w:hAnsiTheme="majorBidi" w:cstheme="majorBidi"/>
                <w:color w:val="000000"/>
                <w:sz w:val="28"/>
                <w:szCs w:val="28"/>
                <w:shd w:val="clear" w:color="auto" w:fill="FFFFFF"/>
                <w:rtl/>
                <w:lang w:eastAsia="fr-FR"/>
              </w:rPr>
              <w:t>المشابهة (النخلة/المرأة) وتقديم ما حقه التأخير</w:t>
            </w:r>
            <w:r>
              <w:rPr>
                <w:rFonts w:asciiTheme="majorBidi" w:hAnsiTheme="majorBidi" w:cstheme="majorBidi" w:hint="cs"/>
                <w:color w:val="000000"/>
                <w:sz w:val="28"/>
                <w:szCs w:val="28"/>
                <w:shd w:val="clear" w:color="auto" w:fill="FFFFFF"/>
                <w:rtl/>
                <w:lang w:eastAsia="fr-FR"/>
              </w:rPr>
              <w:t xml:space="preserve">، </w:t>
            </w:r>
            <w:r w:rsidRPr="00C04F1B">
              <w:rPr>
                <w:rFonts w:asciiTheme="majorBidi" w:hAnsiTheme="majorBidi" w:cstheme="majorBidi"/>
                <w:color w:val="000000"/>
                <w:sz w:val="28"/>
                <w:szCs w:val="28"/>
                <w:shd w:val="clear" w:color="auto" w:fill="FFFFFF"/>
                <w:rtl/>
                <w:lang w:eastAsia="fr-FR"/>
              </w:rPr>
              <w:t>وعودة الضمير على متأخر والتكرار</w:t>
            </w:r>
            <w:r>
              <w:rPr>
                <w:rFonts w:asciiTheme="majorBidi" w:hAnsiTheme="majorBidi" w:cstheme="majorBidi" w:hint="cs"/>
                <w:color w:val="000000"/>
                <w:sz w:val="28"/>
                <w:szCs w:val="28"/>
                <w:shd w:val="clear" w:color="auto" w:fill="FFFFFF"/>
                <w:rtl/>
                <w:lang w:eastAsia="fr-FR"/>
              </w:rPr>
              <w:t>، ...</w:t>
            </w:r>
            <w:r w:rsidR="00747B53">
              <w:rPr>
                <w:rFonts w:asciiTheme="majorBidi" w:hAnsiTheme="majorBidi" w:cstheme="majorBidi"/>
                <w:color w:val="000000"/>
                <w:sz w:val="28"/>
                <w:szCs w:val="28"/>
                <w:shd w:val="clear" w:color="auto" w:fill="FFFFFF"/>
                <w:rtl/>
                <w:lang w:eastAsia="fr-FR"/>
              </w:rPr>
              <w:br/>
            </w:r>
            <w:r w:rsidRPr="00747B53" w:rsidR="00747B53">
              <w:rPr>
                <w:rFonts w:asciiTheme="majorBidi" w:hAnsiTheme="majorBidi" w:cstheme="majorBidi" w:hint="cs"/>
                <w:b/>
                <w:bCs/>
                <w:color w:val="000000"/>
                <w:sz w:val="28"/>
                <w:szCs w:val="28"/>
                <w:shd w:val="clear" w:color="auto" w:fill="FFFFFF"/>
                <w:rtl/>
                <w:lang w:eastAsia="fr-FR"/>
              </w:rPr>
              <w:t>خلاصة:</w:t>
            </w:r>
            <w:r w:rsidR="00747B53">
              <w:rPr>
                <w:rFonts w:asciiTheme="majorBidi" w:hAnsiTheme="majorBidi" w:cstheme="majorBidi"/>
                <w:b/>
                <w:bCs/>
                <w:color w:val="000000"/>
                <w:sz w:val="28"/>
                <w:szCs w:val="28"/>
                <w:shd w:val="clear" w:color="auto" w:fill="FFFFFF"/>
                <w:rtl/>
                <w:lang w:eastAsia="fr-FR"/>
              </w:rPr>
              <w:br/>
            </w:r>
            <w:r w:rsidRPr="00747B53" w:rsidR="00747B53">
              <w:rPr>
                <w:rFonts w:asciiTheme="majorBidi" w:hAnsiTheme="majorBidi" w:cstheme="majorBidi" w:hint="cs"/>
                <w:color w:val="000000"/>
                <w:sz w:val="28"/>
                <w:szCs w:val="28"/>
                <w:shd w:val="clear" w:color="auto" w:fill="FFFFFF"/>
                <w:rtl/>
                <w:lang w:eastAsia="fr-FR"/>
              </w:rPr>
              <w:t xml:space="preserve">تعتمد بلاغة الإمتاع على إثارة المتلقي عبر الانزياح، </w:t>
            </w:r>
            <w:r w:rsidR="00747B53">
              <w:rPr>
                <w:rFonts w:asciiTheme="majorBidi" w:hAnsiTheme="majorBidi" w:cstheme="majorBidi" w:hint="cs"/>
                <w:color w:val="000000"/>
                <w:sz w:val="28"/>
                <w:szCs w:val="28"/>
                <w:shd w:val="clear" w:color="auto" w:fill="FFFFFF"/>
                <w:rtl/>
                <w:lang w:eastAsia="fr-FR"/>
              </w:rPr>
              <w:t>وخرق المألوف في اللغة الطبيعية على مستوى دلالة الكلمة أو التركيب النحوي، والبلاغي</w:t>
            </w:r>
            <w:r w:rsidR="00291372">
              <w:rPr>
                <w:rFonts w:asciiTheme="majorBidi" w:hAnsiTheme="majorBidi" w:cstheme="majorBidi" w:hint="cs"/>
                <w:color w:val="000000"/>
                <w:sz w:val="28"/>
                <w:szCs w:val="28"/>
                <w:shd w:val="clear" w:color="auto" w:fill="FFFFFF"/>
                <w:rtl/>
                <w:lang w:eastAsia="fr-FR"/>
              </w:rPr>
              <w:t>، أو البنية الإيقاعية.</w:t>
            </w:r>
          </w:p>
          <w:p w:rsidR="00A71414" w:rsidRPr="005D6994" w:rsidP="000971A3">
            <w:pPr>
              <w:bidi/>
              <w:spacing w:after="0" w:line="240" w:lineRule="auto"/>
              <w:rPr>
                <w:b/>
                <w:bCs/>
                <w:rtl/>
              </w:rPr>
            </w:pPr>
          </w:p>
        </w:tc>
        <w:tc>
          <w:tcPr>
            <w:tcW w:w="1560" w:type="dxa"/>
            <w:vMerge w:val="restart"/>
          </w:tcPr>
          <w:p w:rsidR="00A71414" w:rsidP="000971A3">
            <w:pPr>
              <w:bidi/>
              <w:spacing w:after="0" w:line="240" w:lineRule="auto"/>
              <w:rPr>
                <w:rFonts w:hint="cs"/>
                <w:rtl/>
              </w:rPr>
            </w:pPr>
            <w:r>
              <w:rPr>
                <w:rFonts w:hint="cs"/>
                <w:rtl/>
              </w:rPr>
              <w:t>القراءة السليمة والشرح السياقي فضلا عن سلامة الأجوبة وارتباطها بنص الانطلاق</w:t>
            </w:r>
            <w:r w:rsidR="001814EA">
              <w:rPr>
                <w:rFonts w:hint="cs"/>
                <w:rtl/>
              </w:rPr>
              <w:t>.</w:t>
            </w:r>
            <w:r w:rsidR="001814EA">
              <w:rPr>
                <w:rFonts w:hint="cs"/>
                <w:rtl/>
              </w:rPr>
              <w:br/>
              <w:t xml:space="preserve">          </w:t>
            </w:r>
          </w:p>
          <w:p w:rsidR="001814EA" w:rsidP="000971A3">
            <w:pPr>
              <w:bidi/>
              <w:spacing w:after="0" w:line="240" w:lineRule="auto"/>
              <w:rPr>
                <w:rFonts w:hint="cs"/>
                <w:rtl/>
              </w:rPr>
            </w:pPr>
          </w:p>
          <w:p w:rsidR="00761CEC" w:rsidP="000971A3">
            <w:pPr>
              <w:bidi/>
              <w:spacing w:after="0" w:line="240" w:lineRule="auto"/>
              <w:rPr>
                <w:rFonts w:hint="cs"/>
                <w:rtl/>
              </w:rPr>
            </w:pPr>
            <w:r>
              <w:rPr>
                <w:rFonts w:hint="cs"/>
                <w:rtl/>
              </w:rPr>
              <w:t xml:space="preserve">دقة الملاحظة وجرد المعطيات </w:t>
            </w:r>
          </w:p>
          <w:p w:rsidR="00761CEC" w:rsidP="000971A3">
            <w:pPr>
              <w:bidi/>
              <w:spacing w:after="0" w:line="240" w:lineRule="auto"/>
              <w:rPr>
                <w:rFonts w:hint="cs"/>
                <w:rtl/>
              </w:rPr>
            </w:pPr>
          </w:p>
          <w:p w:rsidR="00761CEC" w:rsidP="000971A3">
            <w:pPr>
              <w:bidi/>
              <w:spacing w:after="0" w:line="240" w:lineRule="auto"/>
              <w:rPr>
                <w:rFonts w:hint="cs"/>
                <w:rtl/>
              </w:rPr>
            </w:pPr>
          </w:p>
          <w:p w:rsidR="00761CEC" w:rsidP="000971A3">
            <w:pPr>
              <w:bidi/>
              <w:spacing w:after="0" w:line="240" w:lineRule="auto"/>
              <w:rPr>
                <w:rFonts w:hint="cs"/>
                <w:rtl/>
              </w:rPr>
            </w:pPr>
          </w:p>
          <w:p w:rsidR="00761CEC" w:rsidP="000971A3">
            <w:pPr>
              <w:bidi/>
              <w:spacing w:after="0" w:line="240" w:lineRule="auto"/>
              <w:rPr>
                <w:rFonts w:hint="cs"/>
                <w:rtl/>
              </w:rPr>
            </w:pPr>
          </w:p>
          <w:p w:rsidR="00761CEC" w:rsidP="000971A3">
            <w:pPr>
              <w:bidi/>
              <w:spacing w:after="0" w:line="240" w:lineRule="auto"/>
              <w:rPr>
                <w:rtl/>
              </w:rPr>
            </w:pPr>
            <w:r>
              <w:rPr>
                <w:rFonts w:hint="cs"/>
                <w:rtl/>
              </w:rPr>
              <w:t>يراعى في القاعدة الشمول والدقة فضلا عن سلامة التركيب</w:t>
            </w:r>
          </w:p>
        </w:tc>
      </w:tr>
      <w:tr w:rsidTr="00B413BD">
        <w:tblPrEx>
          <w:tblW w:w="16128" w:type="dxa"/>
          <w:tblLook w:val="04A0"/>
        </w:tblPrEx>
        <w:trPr>
          <w:trHeight w:val="1174"/>
        </w:trPr>
        <w:tc>
          <w:tcPr>
            <w:tcW w:w="1386" w:type="dxa"/>
            <w:tcBorders>
              <w:bottom w:val="single" w:sz="4" w:space="0" w:color="auto"/>
            </w:tcBorders>
          </w:tcPr>
          <w:p w:rsidR="00A71414" w:rsidP="000971A3">
            <w:pPr>
              <w:bidi/>
              <w:spacing w:after="0" w:line="240" w:lineRule="auto"/>
              <w:jc w:val="center"/>
              <w:rPr>
                <w:rFonts w:hint="cs"/>
                <w:b/>
                <w:bCs/>
                <w:sz w:val="28"/>
                <w:szCs w:val="28"/>
                <w:rtl/>
              </w:rPr>
            </w:pPr>
          </w:p>
          <w:p w:rsidR="0069213D" w:rsidP="000971A3">
            <w:pPr>
              <w:bidi/>
              <w:spacing w:after="0" w:line="240" w:lineRule="auto"/>
              <w:jc w:val="center"/>
              <w:rPr>
                <w:rFonts w:hint="cs"/>
                <w:b/>
                <w:bCs/>
                <w:sz w:val="28"/>
                <w:szCs w:val="28"/>
                <w:rtl/>
              </w:rPr>
            </w:pPr>
          </w:p>
          <w:p w:rsidR="00A71414" w:rsidRPr="001704EB" w:rsidP="000971A3">
            <w:pPr>
              <w:bidi/>
              <w:spacing w:after="0" w:line="240" w:lineRule="auto"/>
              <w:jc w:val="center"/>
              <w:rPr>
                <w:b/>
                <w:bCs/>
                <w:sz w:val="28"/>
                <w:szCs w:val="28"/>
                <w:rtl/>
              </w:rPr>
            </w:pPr>
            <w:r w:rsidRPr="001704EB">
              <w:rPr>
                <w:rFonts w:asciiTheme="majorBidi" w:hAnsiTheme="majorBidi" w:cstheme="majorBidi"/>
                <w:b/>
                <w:bCs/>
                <w:sz w:val="28"/>
                <w:szCs w:val="28"/>
                <w:rtl/>
              </w:rPr>
              <w:t>وصف الظاهرة اللغوية وتحليلها</w:t>
            </w:r>
          </w:p>
        </w:tc>
        <w:tc>
          <w:tcPr>
            <w:tcW w:w="2693" w:type="dxa"/>
            <w:vMerge/>
            <w:tcBorders>
              <w:bottom w:val="single" w:sz="4" w:space="0" w:color="auto"/>
            </w:tcBorders>
          </w:tcPr>
          <w:p w:rsidR="00A71414" w:rsidP="000971A3">
            <w:pPr>
              <w:bidi/>
              <w:spacing w:after="0" w:line="240" w:lineRule="auto"/>
              <w:rPr>
                <w:rtl/>
              </w:rPr>
            </w:pPr>
          </w:p>
        </w:tc>
        <w:tc>
          <w:tcPr>
            <w:tcW w:w="10489" w:type="dxa"/>
            <w:vMerge/>
            <w:tcBorders>
              <w:bottom w:val="single" w:sz="4" w:space="0" w:color="auto"/>
            </w:tcBorders>
          </w:tcPr>
          <w:p w:rsidR="00A71414" w:rsidP="000971A3">
            <w:pPr>
              <w:bidi/>
              <w:spacing w:after="0" w:line="240" w:lineRule="auto"/>
              <w:rPr>
                <w:rtl/>
              </w:rPr>
            </w:pPr>
          </w:p>
        </w:tc>
        <w:tc>
          <w:tcPr>
            <w:tcW w:w="1560" w:type="dxa"/>
            <w:vMerge/>
            <w:tcBorders>
              <w:bottom w:val="single" w:sz="4" w:space="0" w:color="auto"/>
            </w:tcBorders>
          </w:tcPr>
          <w:p w:rsidR="00A71414" w:rsidP="000971A3">
            <w:pPr>
              <w:bidi/>
              <w:spacing w:after="0" w:line="240" w:lineRule="auto"/>
              <w:rPr>
                <w:rtl/>
              </w:rPr>
            </w:pPr>
          </w:p>
        </w:tc>
      </w:tr>
      <w:tr w:rsidTr="00B413BD">
        <w:tblPrEx>
          <w:tblW w:w="16128" w:type="dxa"/>
          <w:tblLook w:val="04A0"/>
        </w:tblPrEx>
        <w:trPr>
          <w:trHeight w:val="775"/>
        </w:trPr>
        <w:tc>
          <w:tcPr>
            <w:tcW w:w="1386" w:type="dxa"/>
            <w:tcBorders>
              <w:top w:val="single" w:sz="4" w:space="0" w:color="auto"/>
            </w:tcBorders>
          </w:tcPr>
          <w:p w:rsidR="001704EB" w:rsidP="000971A3">
            <w:pPr>
              <w:bidi/>
              <w:spacing w:after="0" w:line="240" w:lineRule="auto"/>
              <w:jc w:val="center"/>
              <w:rPr>
                <w:rFonts w:hint="cs"/>
                <w:b/>
                <w:bCs/>
                <w:sz w:val="28"/>
                <w:szCs w:val="28"/>
                <w:rtl/>
              </w:rPr>
            </w:pPr>
          </w:p>
          <w:p w:rsidR="00B413BD" w:rsidRPr="001704EB" w:rsidP="000971A3">
            <w:pPr>
              <w:bidi/>
              <w:spacing w:after="0" w:line="240" w:lineRule="auto"/>
              <w:jc w:val="center"/>
              <w:rPr>
                <w:b/>
                <w:bCs/>
                <w:sz w:val="28"/>
                <w:szCs w:val="28"/>
                <w:rtl/>
              </w:rPr>
            </w:pPr>
            <w:r w:rsidRPr="001704EB">
              <w:rPr>
                <w:rFonts w:asciiTheme="majorBidi" w:hAnsiTheme="majorBidi" w:cstheme="majorBidi"/>
                <w:b/>
                <w:bCs/>
                <w:sz w:val="28"/>
                <w:szCs w:val="28"/>
                <w:rtl/>
              </w:rPr>
              <w:t>تطبيقات</w:t>
            </w:r>
          </w:p>
        </w:tc>
        <w:tc>
          <w:tcPr>
            <w:tcW w:w="2693" w:type="dxa"/>
            <w:tcBorders>
              <w:top w:val="single" w:sz="4" w:space="0" w:color="auto"/>
            </w:tcBorders>
          </w:tcPr>
          <w:p w:rsidR="00B413BD" w:rsidRPr="000971A3" w:rsidP="000971A3">
            <w:pPr>
              <w:bidi/>
              <w:spacing w:after="0" w:line="240" w:lineRule="auto"/>
              <w:rPr>
                <w:sz w:val="28"/>
                <w:szCs w:val="28"/>
                <w:rtl/>
              </w:rPr>
            </w:pPr>
            <w:r w:rsidRPr="000971A3">
              <w:rPr>
                <w:rFonts w:asciiTheme="majorBidi" w:hAnsiTheme="majorBidi" w:cstheme="majorBidi"/>
                <w:sz w:val="28"/>
                <w:szCs w:val="28"/>
                <w:rtl/>
              </w:rPr>
              <w:t xml:space="preserve">إجابة التلميذ عن أسئلة الكتاب المدرسي </w:t>
            </w:r>
          </w:p>
        </w:tc>
        <w:tc>
          <w:tcPr>
            <w:tcW w:w="10489" w:type="dxa"/>
            <w:tcBorders>
              <w:top w:val="single" w:sz="4" w:space="0" w:color="auto"/>
            </w:tcBorders>
          </w:tcPr>
          <w:p w:rsidR="00B413BD" w:rsidP="000971A3">
            <w:pPr>
              <w:bidi/>
              <w:spacing w:after="0" w:line="240" w:lineRule="auto"/>
              <w:rPr>
                <w:rFonts w:hint="cs"/>
                <w:sz w:val="28"/>
                <w:szCs w:val="28"/>
                <w:rtl/>
              </w:rPr>
            </w:pPr>
          </w:p>
          <w:p w:rsidR="00291372" w:rsidRPr="000971A3" w:rsidP="00291372">
            <w:pPr>
              <w:bidi/>
              <w:spacing w:after="0" w:line="240" w:lineRule="auto"/>
              <w:rPr>
                <w:sz w:val="28"/>
                <w:szCs w:val="28"/>
                <w:rtl/>
              </w:rPr>
            </w:pPr>
          </w:p>
        </w:tc>
        <w:tc>
          <w:tcPr>
            <w:tcW w:w="1560" w:type="dxa"/>
            <w:tcBorders>
              <w:top w:val="single" w:sz="4" w:space="0" w:color="auto"/>
            </w:tcBorders>
          </w:tcPr>
          <w:p w:rsidR="00B413BD" w:rsidRPr="000971A3" w:rsidP="00291372">
            <w:pPr>
              <w:bidi/>
              <w:spacing w:after="0" w:line="240" w:lineRule="auto"/>
              <w:rPr>
                <w:sz w:val="28"/>
                <w:szCs w:val="28"/>
                <w:rtl/>
              </w:rPr>
            </w:pPr>
            <w:r w:rsidRPr="000971A3">
              <w:rPr>
                <w:rFonts w:asciiTheme="majorBidi" w:hAnsiTheme="majorBidi" w:cstheme="majorBidi"/>
                <w:sz w:val="28"/>
                <w:szCs w:val="28"/>
                <w:rtl/>
              </w:rPr>
              <w:t>الأ</w:t>
            </w:r>
            <w:r>
              <w:rPr>
                <w:rFonts w:asciiTheme="majorBidi" w:hAnsiTheme="majorBidi" w:cstheme="majorBidi" w:hint="cs"/>
                <w:sz w:val="28"/>
                <w:szCs w:val="28"/>
                <w:rtl/>
              </w:rPr>
              <w:t xml:space="preserve">جوبة الصحيحة </w:t>
            </w:r>
            <w:r>
              <w:rPr>
                <w:rFonts w:asciiTheme="majorBidi" w:hAnsiTheme="majorBidi" w:cstheme="majorBidi" w:hint="cs"/>
                <w:sz w:val="28"/>
                <w:szCs w:val="28"/>
                <w:rtl/>
              </w:rPr>
              <w:t>مؤشر</w:t>
            </w:r>
            <w:r>
              <w:rPr>
                <w:rFonts w:asciiTheme="majorBidi" w:hAnsiTheme="majorBidi" w:cstheme="majorBidi" w:hint="cs"/>
                <w:sz w:val="28"/>
                <w:szCs w:val="28"/>
                <w:rtl/>
              </w:rPr>
              <w:t xml:space="preserve"> تمكن </w:t>
            </w:r>
          </w:p>
        </w:tc>
      </w:tr>
    </w:tbl>
    <w:p w:rsidR="0056281C" w:rsidP="00C93574">
      <w:pPr>
        <w:bidi/>
        <w:spacing w:after="200" w:line="240" w:lineRule="auto"/>
        <w:rPr>
          <w:rFonts w:ascii="Calibri" w:eastAsia="Calibri" w:hAnsi="Calibri" w:cs="Arial"/>
          <w:sz w:val="22"/>
          <w:szCs w:val="22"/>
          <w:lang w:val="fr-FR" w:eastAsia="en-US" w:bidi="ar-SA"/>
        </w:rPr>
        <w:sectPr w:rsidSect="00F10DA1">
          <w:pgSz w:w="16838" w:h="11906" w:orient="landscape"/>
          <w:pgMar w:top="567" w:right="567" w:bottom="567" w:left="284" w:header="709" w:footer="709" w:gutter="0"/>
          <w:cols w:space="708"/>
          <w:docGrid w:linePitch="360"/>
        </w:sectPr>
      </w:pPr>
    </w:p>
    <w:p w:rsidR="005332E5">
      <w:pPr>
        <w:spacing w:after="200" w:line="276" w:lineRule="auto"/>
        <w:rPr>
          <w:rFonts w:ascii="Calibri" w:hAnsi="Calibri" w:cs="Arial"/>
          <w:sz w:val="22"/>
          <w:szCs w:val="22"/>
          <w:lang w:val="fr-FR" w:eastAsia="fr-FR" w:bidi="ar-SA"/>
        </w:rPr>
      </w:pPr>
      <w:r>
        <w:rPr>
          <w:noProof/>
        </w:rPr>
        <mc:AlternateContent>
          <mc:Choice Requires="wps">
            <w:drawing>
              <wp:anchor distT="0" distB="0" distL="114300" distR="114300" simplePos="0" relativeHeight="251727872" behindDoc="0" locked="0" layoutInCell="1" allowOverlap="1">
                <wp:simplePos x="0" y="0"/>
                <wp:positionH relativeFrom="column">
                  <wp:posOffset>1197610</wp:posOffset>
                </wp:positionH>
                <wp:positionV relativeFrom="paragraph">
                  <wp:posOffset>144145</wp:posOffset>
                </wp:positionV>
                <wp:extent cx="2910205" cy="1435100"/>
                <wp:effectExtent l="95250" t="38100" r="99695" b="107950"/>
                <wp:wrapNone/>
                <wp:docPr id="518143920" name="AutoShap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910205" cy="1435100"/>
                        </a:xfrm>
                        <a:prstGeom prst="plaque">
                          <a:avLst>
                            <a:gd name="adj" fmla="val 16667"/>
                          </a:avLst>
                        </a:prstGeom>
                        <a:ln>
                          <a:headEnd/>
                          <a:tailEnd/>
                        </a:ln>
                      </wps:spPr>
                      <wps:style>
                        <a:lnRef idx="0">
                          <a:schemeClr val="accent4"/>
                        </a:lnRef>
                        <a:fillRef idx="3">
                          <a:schemeClr val="accent4"/>
                        </a:fillRef>
                        <a:effectRef idx="3">
                          <a:schemeClr val="accent4"/>
                        </a:effectRef>
                        <a:fontRef idx="minor">
                          <a:schemeClr val="lt1"/>
                        </a:fontRef>
                      </wps:style>
                      <wps:txbx>
                        <w:txbxContent>
                          <w:p w:rsidR="00AA6991" w:rsidP="00167148">
                            <w:pPr>
                              <w:bidi/>
                              <w:rPr>
                                <w:sz w:val="16"/>
                                <w:szCs w:val="16"/>
                                <w:lang w:bidi="ar-MA"/>
                              </w:rPr>
                            </w:pPr>
                            <w:r>
                              <w:rPr>
                                <w:b/>
                                <w:bCs/>
                                <w:sz w:val="16"/>
                                <w:szCs w:val="16"/>
                                <w:rtl/>
                                <w:lang w:bidi="ar-MA"/>
                              </w:rPr>
                              <w:t xml:space="preserve">1- أن </w:t>
                            </w:r>
                            <w:r>
                              <w:rPr>
                                <w:b/>
                                <w:bCs/>
                                <w:sz w:val="16"/>
                                <w:szCs w:val="16"/>
                                <w:rtl/>
                                <w:lang w:bidi="ar-MA"/>
                              </w:rPr>
                              <w:t>ي</w:t>
                            </w:r>
                            <w:r>
                              <w:rPr>
                                <w:rFonts w:hint="cs"/>
                                <w:b/>
                                <w:bCs/>
                                <w:sz w:val="16"/>
                                <w:szCs w:val="16"/>
                                <w:rtl/>
                                <w:lang w:bidi="ar-MA"/>
                              </w:rPr>
                              <w:t>ت</w:t>
                            </w:r>
                            <w:r w:rsidR="00EB1914">
                              <w:rPr>
                                <w:b/>
                                <w:bCs/>
                                <w:sz w:val="16"/>
                                <w:szCs w:val="16"/>
                                <w:rtl/>
                                <w:lang w:bidi="ar-MA"/>
                              </w:rPr>
                              <w:t>عرف  ال</w:t>
                            </w:r>
                            <w:r w:rsidR="003E0D88">
                              <w:rPr>
                                <w:rFonts w:hint="cs"/>
                                <w:b/>
                                <w:bCs/>
                                <w:sz w:val="16"/>
                                <w:szCs w:val="16"/>
                                <w:rtl/>
                                <w:lang w:bidi="ar-MA"/>
                              </w:rPr>
                              <w:t>تلميذ</w:t>
                            </w:r>
                            <w:r w:rsidR="003E0D88">
                              <w:rPr>
                                <w:rFonts w:hint="cs"/>
                                <w:b/>
                                <w:bCs/>
                                <w:sz w:val="16"/>
                                <w:szCs w:val="16"/>
                                <w:rtl/>
                                <w:lang w:bidi="ar-MA"/>
                              </w:rPr>
                              <w:t xml:space="preserve">  على حالات </w:t>
                            </w:r>
                            <w:r w:rsidR="00167148">
                              <w:rPr>
                                <w:rFonts w:hint="cs"/>
                                <w:b/>
                                <w:bCs/>
                                <w:sz w:val="16"/>
                                <w:szCs w:val="16"/>
                                <w:rtl/>
                                <w:lang w:bidi="ar-MA"/>
                              </w:rPr>
                              <w:t>إلقاء الخبر</w:t>
                            </w:r>
                            <w:r>
                              <w:rPr>
                                <w:rFonts w:hint="cs"/>
                                <w:b/>
                                <w:bCs/>
                                <w:sz w:val="16"/>
                                <w:szCs w:val="16"/>
                                <w:rtl/>
                                <w:lang w:bidi="ar-MA"/>
                              </w:rPr>
                              <w:t>.</w:t>
                            </w:r>
                          </w:p>
                          <w:p w:rsidR="00AA6991" w:rsidP="00167148">
                            <w:pPr>
                              <w:bidi/>
                              <w:rPr>
                                <w:b/>
                                <w:bCs/>
                                <w:sz w:val="16"/>
                                <w:szCs w:val="16"/>
                                <w:rtl/>
                                <w:lang w:bidi="ar-MA"/>
                              </w:rPr>
                            </w:pPr>
                            <w:r>
                              <w:rPr>
                                <w:b/>
                                <w:bCs/>
                                <w:sz w:val="16"/>
                                <w:szCs w:val="16"/>
                                <w:rtl/>
                                <w:lang w:bidi="ar-MA"/>
                              </w:rPr>
                              <w:t>2-</w:t>
                            </w:r>
                            <w:r>
                              <w:rPr>
                                <w:rFonts w:hint="cs"/>
                                <w:b/>
                                <w:bCs/>
                                <w:sz w:val="16"/>
                                <w:szCs w:val="16"/>
                                <w:rtl/>
                                <w:lang w:bidi="ar-MA"/>
                              </w:rPr>
                              <w:t xml:space="preserve"> أن</w:t>
                            </w:r>
                            <w:r>
                              <w:rPr>
                                <w:b/>
                                <w:bCs/>
                                <w:sz w:val="16"/>
                                <w:szCs w:val="16"/>
                                <w:rtl/>
                                <w:lang w:bidi="ar-MA"/>
                              </w:rPr>
                              <w:t xml:space="preserve"> </w:t>
                            </w:r>
                            <w:r w:rsidR="003E0D88">
                              <w:rPr>
                                <w:rFonts w:hint="cs"/>
                                <w:b/>
                                <w:bCs/>
                                <w:sz w:val="16"/>
                                <w:szCs w:val="16"/>
                                <w:rtl/>
                                <w:lang w:bidi="ar-MA"/>
                              </w:rPr>
                              <w:t>يميز بين أحوال</w:t>
                            </w:r>
                            <w:r w:rsidR="0067130A">
                              <w:rPr>
                                <w:rFonts w:hint="cs"/>
                                <w:b/>
                                <w:bCs/>
                                <w:sz w:val="16"/>
                                <w:szCs w:val="16"/>
                                <w:rtl/>
                                <w:lang w:bidi="ar-MA"/>
                              </w:rPr>
                              <w:t xml:space="preserve"> </w:t>
                            </w:r>
                            <w:r w:rsidR="0067130A">
                              <w:rPr>
                                <w:rFonts w:hint="cs"/>
                                <w:b/>
                                <w:bCs/>
                                <w:sz w:val="16"/>
                                <w:szCs w:val="16"/>
                                <w:rtl/>
                                <w:lang w:bidi="ar-MA"/>
                              </w:rPr>
                              <w:t>الخبر</w:t>
                            </w:r>
                            <w:r w:rsidR="00EB1914">
                              <w:rPr>
                                <w:rFonts w:hint="cs"/>
                                <w:b/>
                                <w:bCs/>
                                <w:sz w:val="16"/>
                                <w:szCs w:val="16"/>
                                <w:rtl/>
                                <w:lang w:bidi="ar-MA"/>
                              </w:rPr>
                              <w:t xml:space="preserve"> </w:t>
                            </w:r>
                            <w:r w:rsidR="003E0D88">
                              <w:rPr>
                                <w:rFonts w:hint="cs"/>
                                <w:b/>
                                <w:bCs/>
                                <w:sz w:val="16"/>
                                <w:szCs w:val="16"/>
                                <w:rtl/>
                                <w:lang w:bidi="ar-MA"/>
                              </w:rPr>
                              <w:t xml:space="preserve"> وأسباب</w:t>
                            </w:r>
                            <w:r w:rsidR="003E0D88">
                              <w:rPr>
                                <w:rFonts w:hint="cs"/>
                                <w:b/>
                                <w:bCs/>
                                <w:sz w:val="16"/>
                                <w:szCs w:val="16"/>
                                <w:rtl/>
                                <w:lang w:bidi="ar-MA"/>
                              </w:rPr>
                              <w:t xml:space="preserve"> ذلك </w:t>
                            </w:r>
                            <w:r>
                              <w:rPr>
                                <w:rFonts w:hint="cs"/>
                                <w:b/>
                                <w:bCs/>
                                <w:sz w:val="16"/>
                                <w:szCs w:val="16"/>
                                <w:rtl/>
                                <w:lang w:bidi="ar-MA"/>
                              </w:rPr>
                              <w:t>.</w:t>
                            </w:r>
                          </w:p>
                          <w:p w:rsidR="00AA6991" w:rsidP="00010973">
                            <w:pPr>
                              <w:bidi/>
                              <w:rPr>
                                <w:b/>
                                <w:bCs/>
                                <w:sz w:val="16"/>
                                <w:szCs w:val="16"/>
                                <w:rtl/>
                                <w:lang w:bidi="ar-MA"/>
                              </w:rPr>
                            </w:pPr>
                          </w:p>
                          <w:p w:rsidR="00AA6991" w:rsidP="00010973">
                            <w:pPr>
                              <w:bidi/>
                              <w:rPr>
                                <w:sz w:val="16"/>
                                <w:szCs w:val="16"/>
                                <w:rtl/>
                                <w:lang w:bidi="ar-MA"/>
                              </w:rPr>
                            </w:pPr>
                          </w:p>
                          <w:p w:rsidR="00AA6991" w:rsidP="00BC3081">
                            <w:pPr>
                              <w:bidi/>
                              <w:rPr>
                                <w:sz w:val="16"/>
                                <w:szCs w:val="16"/>
                                <w:rtl/>
                                <w:lang w:bidi="ar-MA"/>
                              </w:rPr>
                            </w:pPr>
                          </w:p>
                          <w:p w:rsidR="00AA6991" w:rsidRPr="00BC3081" w:rsidP="00BC3081">
                            <w:pPr>
                              <w:bidi/>
                              <w:rPr>
                                <w:sz w:val="16"/>
                                <w:szCs w:val="16"/>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3" o:spid="_x0000_s1155" type="#_x0000_t21" style="width:229.15pt;height:113pt;margin-top:11.35pt;margin-left:94.3pt;mso-height-percent:0;mso-height-relative:page;mso-width-percent:0;mso-width-relative:page;mso-wrap-distance-bottom:0;mso-wrap-distance-left:9pt;mso-wrap-distance-right:9pt;mso-wrap-distance-top:0;position:absolute;v-text-anchor:top;z-index:251726848" fillcolor="#5c407e" stroked="t">
                <v:fill rotate="t" angle="180" colors="0 #5c407e;52429f #7b58a6;1 #7a56a8" focus="100%" type="gradient">
                  <o:fill v:ext="view" type="gradientUnscaled"/>
                </v:fill>
                <v:shadow on="t" type="perspective" color="black" opacity="22873f" origin=",0.5" offset="0,1.81pt"/>
                <v:textbox>
                  <w:txbxContent>
                    <w:p w:rsidR="00AA6991" w:rsidP="00167148">
                      <w:pPr>
                        <w:bidi/>
                        <w:rPr>
                          <w:sz w:val="16"/>
                          <w:szCs w:val="16"/>
                          <w:lang w:bidi="ar-MA"/>
                        </w:rPr>
                      </w:pPr>
                      <w:r>
                        <w:rPr>
                          <w:b/>
                          <w:bCs/>
                          <w:sz w:val="16"/>
                          <w:szCs w:val="16"/>
                          <w:rtl/>
                          <w:lang w:bidi="ar-MA"/>
                        </w:rPr>
                        <w:t xml:space="preserve">1- أن </w:t>
                      </w:r>
                      <w:r>
                        <w:rPr>
                          <w:b/>
                          <w:bCs/>
                          <w:sz w:val="16"/>
                          <w:szCs w:val="16"/>
                          <w:rtl/>
                          <w:lang w:bidi="ar-MA"/>
                        </w:rPr>
                        <w:t>ي</w:t>
                      </w:r>
                      <w:r>
                        <w:rPr>
                          <w:rFonts w:hint="cs"/>
                          <w:b/>
                          <w:bCs/>
                          <w:sz w:val="16"/>
                          <w:szCs w:val="16"/>
                          <w:rtl/>
                          <w:lang w:bidi="ar-MA"/>
                        </w:rPr>
                        <w:t>ت</w:t>
                      </w:r>
                      <w:r w:rsidR="00EB1914">
                        <w:rPr>
                          <w:b/>
                          <w:bCs/>
                          <w:sz w:val="16"/>
                          <w:szCs w:val="16"/>
                          <w:rtl/>
                          <w:lang w:bidi="ar-MA"/>
                        </w:rPr>
                        <w:t>عرف  ال</w:t>
                      </w:r>
                      <w:r w:rsidR="003E0D88">
                        <w:rPr>
                          <w:rFonts w:hint="cs"/>
                          <w:b/>
                          <w:bCs/>
                          <w:sz w:val="16"/>
                          <w:szCs w:val="16"/>
                          <w:rtl/>
                          <w:lang w:bidi="ar-MA"/>
                        </w:rPr>
                        <w:t>تلميذ</w:t>
                      </w:r>
                      <w:r w:rsidR="003E0D88">
                        <w:rPr>
                          <w:rFonts w:hint="cs"/>
                          <w:b/>
                          <w:bCs/>
                          <w:sz w:val="16"/>
                          <w:szCs w:val="16"/>
                          <w:rtl/>
                          <w:lang w:bidi="ar-MA"/>
                        </w:rPr>
                        <w:t xml:space="preserve">  على حالات </w:t>
                      </w:r>
                      <w:r w:rsidR="00167148">
                        <w:rPr>
                          <w:rFonts w:hint="cs"/>
                          <w:b/>
                          <w:bCs/>
                          <w:sz w:val="16"/>
                          <w:szCs w:val="16"/>
                          <w:rtl/>
                          <w:lang w:bidi="ar-MA"/>
                        </w:rPr>
                        <w:t>إلقاء الخبر</w:t>
                      </w:r>
                      <w:r>
                        <w:rPr>
                          <w:rFonts w:hint="cs"/>
                          <w:b/>
                          <w:bCs/>
                          <w:sz w:val="16"/>
                          <w:szCs w:val="16"/>
                          <w:rtl/>
                          <w:lang w:bidi="ar-MA"/>
                        </w:rPr>
                        <w:t>.</w:t>
                      </w:r>
                    </w:p>
                    <w:p w:rsidR="00AA6991" w:rsidP="00167148">
                      <w:pPr>
                        <w:bidi/>
                        <w:rPr>
                          <w:b/>
                          <w:bCs/>
                          <w:sz w:val="16"/>
                          <w:szCs w:val="16"/>
                          <w:rtl/>
                          <w:lang w:bidi="ar-MA"/>
                        </w:rPr>
                      </w:pPr>
                      <w:r>
                        <w:rPr>
                          <w:b/>
                          <w:bCs/>
                          <w:sz w:val="16"/>
                          <w:szCs w:val="16"/>
                          <w:rtl/>
                          <w:lang w:bidi="ar-MA"/>
                        </w:rPr>
                        <w:t>2-</w:t>
                      </w:r>
                      <w:r>
                        <w:rPr>
                          <w:rFonts w:hint="cs"/>
                          <w:b/>
                          <w:bCs/>
                          <w:sz w:val="16"/>
                          <w:szCs w:val="16"/>
                          <w:rtl/>
                          <w:lang w:bidi="ar-MA"/>
                        </w:rPr>
                        <w:t xml:space="preserve"> أن</w:t>
                      </w:r>
                      <w:r>
                        <w:rPr>
                          <w:b/>
                          <w:bCs/>
                          <w:sz w:val="16"/>
                          <w:szCs w:val="16"/>
                          <w:rtl/>
                          <w:lang w:bidi="ar-MA"/>
                        </w:rPr>
                        <w:t xml:space="preserve"> </w:t>
                      </w:r>
                      <w:r w:rsidR="003E0D88">
                        <w:rPr>
                          <w:rFonts w:hint="cs"/>
                          <w:b/>
                          <w:bCs/>
                          <w:sz w:val="16"/>
                          <w:szCs w:val="16"/>
                          <w:rtl/>
                          <w:lang w:bidi="ar-MA"/>
                        </w:rPr>
                        <w:t>يميز بين أحوال</w:t>
                      </w:r>
                      <w:r w:rsidR="0067130A">
                        <w:rPr>
                          <w:rFonts w:hint="cs"/>
                          <w:b/>
                          <w:bCs/>
                          <w:sz w:val="16"/>
                          <w:szCs w:val="16"/>
                          <w:rtl/>
                          <w:lang w:bidi="ar-MA"/>
                        </w:rPr>
                        <w:t xml:space="preserve"> </w:t>
                      </w:r>
                      <w:r w:rsidR="0067130A">
                        <w:rPr>
                          <w:rFonts w:hint="cs"/>
                          <w:b/>
                          <w:bCs/>
                          <w:sz w:val="16"/>
                          <w:szCs w:val="16"/>
                          <w:rtl/>
                          <w:lang w:bidi="ar-MA"/>
                        </w:rPr>
                        <w:t>الخبر</w:t>
                      </w:r>
                      <w:r w:rsidR="00EB1914">
                        <w:rPr>
                          <w:rFonts w:hint="cs"/>
                          <w:b/>
                          <w:bCs/>
                          <w:sz w:val="16"/>
                          <w:szCs w:val="16"/>
                          <w:rtl/>
                          <w:lang w:bidi="ar-MA"/>
                        </w:rPr>
                        <w:t xml:space="preserve"> </w:t>
                      </w:r>
                      <w:r w:rsidR="003E0D88">
                        <w:rPr>
                          <w:rFonts w:hint="cs"/>
                          <w:b/>
                          <w:bCs/>
                          <w:sz w:val="16"/>
                          <w:szCs w:val="16"/>
                          <w:rtl/>
                          <w:lang w:bidi="ar-MA"/>
                        </w:rPr>
                        <w:t xml:space="preserve"> وأسباب</w:t>
                      </w:r>
                      <w:r w:rsidR="003E0D88">
                        <w:rPr>
                          <w:rFonts w:hint="cs"/>
                          <w:b/>
                          <w:bCs/>
                          <w:sz w:val="16"/>
                          <w:szCs w:val="16"/>
                          <w:rtl/>
                          <w:lang w:bidi="ar-MA"/>
                        </w:rPr>
                        <w:t xml:space="preserve"> ذلك </w:t>
                      </w:r>
                      <w:r>
                        <w:rPr>
                          <w:rFonts w:hint="cs"/>
                          <w:b/>
                          <w:bCs/>
                          <w:sz w:val="16"/>
                          <w:szCs w:val="16"/>
                          <w:rtl/>
                          <w:lang w:bidi="ar-MA"/>
                        </w:rPr>
                        <w:t>.</w:t>
                      </w:r>
                    </w:p>
                    <w:p w:rsidR="00AA6991" w:rsidP="00010973">
                      <w:pPr>
                        <w:bidi/>
                        <w:rPr>
                          <w:b/>
                          <w:bCs/>
                          <w:sz w:val="16"/>
                          <w:szCs w:val="16"/>
                          <w:rtl/>
                          <w:lang w:bidi="ar-MA"/>
                        </w:rPr>
                      </w:pPr>
                    </w:p>
                    <w:p w:rsidR="00AA6991" w:rsidP="00010973">
                      <w:pPr>
                        <w:bidi/>
                        <w:rPr>
                          <w:sz w:val="16"/>
                          <w:szCs w:val="16"/>
                          <w:rtl/>
                          <w:lang w:bidi="ar-MA"/>
                        </w:rPr>
                      </w:pPr>
                    </w:p>
                    <w:p w:rsidR="00AA6991" w:rsidP="00BC3081">
                      <w:pPr>
                        <w:bidi/>
                        <w:rPr>
                          <w:sz w:val="16"/>
                          <w:szCs w:val="16"/>
                          <w:rtl/>
                          <w:lang w:bidi="ar-MA"/>
                        </w:rPr>
                      </w:pPr>
                    </w:p>
                    <w:p w:rsidR="00AA6991" w:rsidRPr="00BC3081" w:rsidP="00BC3081">
                      <w:pPr>
                        <w:bidi/>
                        <w:rPr>
                          <w:sz w:val="16"/>
                          <w:szCs w:val="16"/>
                          <w:lang w:bidi="ar-MA"/>
                        </w:rPr>
                      </w:pPr>
                    </w:p>
                  </w:txbxContent>
                </v:textbox>
              </v:shape>
            </w:pict>
          </mc:Fallback>
        </mc:AlternateContent>
      </w:r>
      <w:r w:rsidR="00C22138">
        <w:rPr>
          <w:noProof/>
        </w:rPr>
        <mc:AlternateContent>
          <mc:Choice Requires="wps">
            <w:drawing>
              <wp:anchor distT="0" distB="0" distL="114300" distR="114300" simplePos="0" relativeHeight="251736064" behindDoc="0" locked="0" layoutInCell="1" allowOverlap="1">
                <wp:simplePos x="0" y="0"/>
                <wp:positionH relativeFrom="column">
                  <wp:posOffset>7314712</wp:posOffset>
                </wp:positionH>
                <wp:positionV relativeFrom="paragraph">
                  <wp:posOffset>224155</wp:posOffset>
                </wp:positionV>
                <wp:extent cx="2355215" cy="1357630"/>
                <wp:effectExtent l="76200" t="38100" r="102235" b="109220"/>
                <wp:wrapNone/>
                <wp:docPr id="849290548" name="AutoShap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355215" cy="1357630"/>
                        </a:xfrm>
                        <a:prstGeom prst="plaque">
                          <a:avLst>
                            <a:gd name="adj" fmla="val 16667"/>
                          </a:avLst>
                        </a:prstGeom>
                        <a:ln>
                          <a:headEnd/>
                          <a:tailEnd/>
                        </a:ln>
                      </wps:spPr>
                      <wps:style>
                        <a:lnRef idx="0">
                          <a:schemeClr val="accent1"/>
                        </a:lnRef>
                        <a:fillRef idx="3">
                          <a:schemeClr val="accent1"/>
                        </a:fillRef>
                        <a:effectRef idx="3">
                          <a:schemeClr val="accent1"/>
                        </a:effectRef>
                        <a:fontRef idx="minor">
                          <a:schemeClr val="lt1"/>
                        </a:fontRef>
                      </wps:style>
                      <wps:txbx>
                        <w:txbxContent>
                          <w:p w:rsidR="00AA6991" w:rsidP="00D044B4">
                            <w:pPr>
                              <w:bidi/>
                              <w:rPr>
                                <w:rFonts w:asciiTheme="majorBidi" w:hAnsiTheme="majorBidi" w:cstheme="majorBidi"/>
                                <w:b/>
                                <w:bCs/>
                                <w:sz w:val="16"/>
                                <w:szCs w:val="16"/>
                                <w:rtl/>
                                <w:lang w:bidi="ar-MA"/>
                              </w:rPr>
                            </w:pPr>
                            <w:r>
                              <w:rPr>
                                <w:rFonts w:asciiTheme="majorBidi" w:hAnsiTheme="majorBidi" w:cstheme="majorBidi" w:hint="cs"/>
                                <w:b/>
                                <w:bCs/>
                                <w:sz w:val="16"/>
                                <w:szCs w:val="16"/>
                                <w:rtl/>
                                <w:lang w:bidi="ar-MA"/>
                              </w:rPr>
                              <w:t>المجزوءة</w:t>
                            </w:r>
                            <w:r>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الأولى</w:t>
                            </w:r>
                            <w:r>
                              <w:rPr>
                                <w:rFonts w:asciiTheme="majorBidi" w:hAnsiTheme="majorBidi" w:cstheme="majorBidi" w:hint="cs"/>
                                <w:b/>
                                <w:bCs/>
                                <w:sz w:val="16"/>
                                <w:szCs w:val="16"/>
                                <w:rtl/>
                                <w:lang w:bidi="ar-MA"/>
                              </w:rPr>
                              <w:t xml:space="preserve">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20"/>
                                <w:szCs w:val="20"/>
                                <w:rtl/>
                                <w:lang w:bidi="ar-MA"/>
                              </w:rPr>
                              <w:t>الحكي</w:t>
                            </w:r>
                          </w:p>
                          <w:p w:rsidR="00AA6991" w:rsidRPr="0052447B" w:rsidP="00167148">
                            <w:pPr>
                              <w:bidi/>
                              <w:rPr>
                                <w:rFonts w:asciiTheme="majorBidi" w:hAnsiTheme="majorBidi" w:cstheme="majorBidi"/>
                                <w:b/>
                                <w:bCs/>
                                <w:sz w:val="16"/>
                                <w:szCs w:val="16"/>
                                <w:lang w:bidi="ar-MA"/>
                              </w:rPr>
                            </w:pPr>
                            <w:r>
                              <w:rPr>
                                <w:rFonts w:asciiTheme="majorBidi" w:hAnsiTheme="majorBidi" w:cstheme="majorBidi" w:hint="cs"/>
                                <w:b/>
                                <w:bCs/>
                                <w:sz w:val="16"/>
                                <w:szCs w:val="16"/>
                                <w:rtl/>
                                <w:lang w:bidi="ar-MA"/>
                              </w:rPr>
                              <w:t xml:space="preserve">علوم </w:t>
                            </w:r>
                            <w:r>
                              <w:rPr>
                                <w:rFonts w:asciiTheme="majorBidi" w:hAnsiTheme="majorBidi" w:cstheme="majorBidi" w:hint="cs"/>
                                <w:b/>
                                <w:bCs/>
                                <w:sz w:val="16"/>
                                <w:szCs w:val="16"/>
                                <w:rtl/>
                                <w:lang w:bidi="ar-MA"/>
                              </w:rPr>
                              <w:t>اللغة</w:t>
                            </w:r>
                            <w:r>
                              <w:rPr>
                                <w:rFonts w:asciiTheme="majorBidi" w:hAnsiTheme="majorBidi" w:cstheme="majorBidi" w:hint="cs"/>
                                <w:b/>
                                <w:bCs/>
                                <w:sz w:val="16"/>
                                <w:szCs w:val="16"/>
                                <w:rtl/>
                                <w:lang w:bidi="ar-MA"/>
                              </w:rPr>
                              <w:t xml:space="preserve"> </w:t>
                            </w:r>
                            <w:r>
                              <w:rPr>
                                <w:rFonts w:eastAsiaTheme="minorHAnsi" w:hint="cs"/>
                                <w:b/>
                                <w:bCs/>
                                <w:rtl/>
                                <w:lang w:eastAsia="en-US" w:bidi="ar-MA"/>
                              </w:rPr>
                              <w:t xml:space="preserve"> :</w:t>
                            </w:r>
                            <w:r>
                              <w:rPr>
                                <w:rFonts w:eastAsiaTheme="minorHAnsi" w:hint="cs"/>
                                <w:b/>
                                <w:bCs/>
                                <w:rtl/>
                                <w:lang w:eastAsia="en-US" w:bidi="ar-MA"/>
                              </w:rPr>
                              <w:t xml:space="preserve"> </w:t>
                            </w:r>
                            <w:r w:rsidR="00167148">
                              <w:rPr>
                                <w:rFonts w:eastAsiaTheme="minorHAnsi" w:hint="cs"/>
                                <w:b/>
                                <w:bCs/>
                                <w:rtl/>
                                <w:lang w:eastAsia="en-US" w:bidi="ar-MA"/>
                              </w:rPr>
                              <w:t xml:space="preserve">أحوال إلقاء الخبر </w:t>
                            </w:r>
                            <w:r w:rsidR="0067130A">
                              <w:rPr>
                                <w:rFonts w:eastAsiaTheme="minorHAnsi" w:hint="cs"/>
                                <w:b/>
                                <w:bCs/>
                                <w:rtl/>
                                <w:lang w:eastAsia="en-US" w:bidi="ar-MA"/>
                              </w:rPr>
                              <w:t>.</w:t>
                            </w:r>
                          </w:p>
                          <w:p w:rsidR="00AA6991" w:rsidRPr="00C806CE" w:rsidP="0052447B">
                            <w:pPr>
                              <w:bidi/>
                              <w:rPr>
                                <w:rFonts w:asciiTheme="majorBidi" w:hAnsiTheme="majorBidi" w:cstheme="majorBidi"/>
                                <w:b/>
                                <w:bCs/>
                                <w:sz w:val="16"/>
                                <w:szCs w:val="16"/>
                                <w:rtl/>
                                <w:lang w:bidi="ar-MA"/>
                              </w:rPr>
                            </w:pPr>
                            <w:r w:rsidRPr="00C806CE">
                              <w:rPr>
                                <w:rFonts w:asciiTheme="majorBidi" w:hAnsiTheme="majorBidi" w:cstheme="majorBidi"/>
                                <w:b/>
                                <w:bCs/>
                                <w:sz w:val="16"/>
                                <w:szCs w:val="16"/>
                                <w:rtl/>
                                <w:lang w:bidi="ar-MA"/>
                              </w:rPr>
                              <w:t xml:space="preserve">الفئة </w:t>
                            </w:r>
                            <w:r w:rsidRPr="00C806CE">
                              <w:rPr>
                                <w:rFonts w:asciiTheme="majorBidi" w:hAnsiTheme="majorBidi" w:cstheme="majorBidi"/>
                                <w:b/>
                                <w:bCs/>
                                <w:sz w:val="16"/>
                                <w:szCs w:val="16"/>
                                <w:rtl/>
                                <w:lang w:bidi="ar-MA"/>
                              </w:rPr>
                              <w:t>المستهدف</w:t>
                            </w:r>
                            <w:r>
                              <w:rPr>
                                <w:rFonts w:asciiTheme="majorBidi" w:hAnsiTheme="majorBidi" w:cstheme="majorBidi" w:hint="cs"/>
                                <w:b/>
                                <w:bCs/>
                                <w:sz w:val="16"/>
                                <w:szCs w:val="16"/>
                                <w:rtl/>
                                <w:lang w:bidi="ar-MA"/>
                              </w:rPr>
                              <w:t xml:space="preserve">ة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جذع مشترك أدب .</w:t>
                            </w:r>
                            <w:r w:rsidRPr="00C806CE">
                              <w:rPr>
                                <w:rFonts w:asciiTheme="majorBidi" w:hAnsiTheme="majorBidi" w:cstheme="majorBidi" w:hint="cs"/>
                                <w:b/>
                                <w:bCs/>
                                <w:sz w:val="16"/>
                                <w:szCs w:val="16"/>
                                <w:rtl/>
                                <w:lang w:bidi="ar-MA"/>
                              </w:rPr>
                              <w:t xml:space="preserve"> </w:t>
                            </w:r>
                          </w:p>
                          <w:p w:rsidR="00AA6991" w:rsidRPr="00C806CE" w:rsidP="0052447B">
                            <w:pPr>
                              <w:bidi/>
                              <w:rPr>
                                <w:rFonts w:asciiTheme="majorBidi" w:hAnsiTheme="majorBidi" w:cstheme="majorBidi"/>
                                <w:b/>
                                <w:bCs/>
                                <w:sz w:val="16"/>
                                <w:szCs w:val="16"/>
                                <w:rtl/>
                                <w:lang w:bidi="ar-MA"/>
                              </w:rPr>
                            </w:pPr>
                            <w:r w:rsidRPr="00C806CE">
                              <w:rPr>
                                <w:rFonts w:asciiTheme="majorBidi" w:hAnsiTheme="majorBidi" w:cstheme="majorBidi" w:hint="cs"/>
                                <w:b/>
                                <w:bCs/>
                                <w:sz w:val="16"/>
                                <w:szCs w:val="16"/>
                                <w:rtl/>
                                <w:lang w:bidi="ar-MA"/>
                              </w:rPr>
                              <w:t xml:space="preserve">المدة </w:t>
                            </w:r>
                            <w:r w:rsidRPr="00C806CE">
                              <w:rPr>
                                <w:rFonts w:asciiTheme="majorBidi" w:hAnsiTheme="majorBidi" w:cstheme="majorBidi" w:hint="cs"/>
                                <w:b/>
                                <w:bCs/>
                                <w:sz w:val="16"/>
                                <w:szCs w:val="16"/>
                                <w:rtl/>
                                <w:lang w:bidi="ar-MA"/>
                              </w:rPr>
                              <w:t>الزمنية</w:t>
                            </w:r>
                            <w:r w:rsidR="00D044B4">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 xml:space="preserve">  ساعة</w:t>
                            </w:r>
                            <w:r>
                              <w:rPr>
                                <w:rFonts w:asciiTheme="majorBidi" w:hAnsiTheme="majorBidi" w:cstheme="majorBidi" w:hint="cs"/>
                                <w:b/>
                                <w:bCs/>
                                <w:sz w:val="16"/>
                                <w:szCs w:val="16"/>
                                <w:rtl/>
                                <w:lang w:bidi="ar-MA"/>
                              </w:rPr>
                              <w:t xml:space="preserve"> .</w:t>
                            </w:r>
                          </w:p>
                          <w:p w:rsidR="00AA6991" w:rsidRPr="00D03EC0" w:rsidP="00196FC8">
                            <w:pPr>
                              <w:bidi/>
                              <w:rPr>
                                <w:rFonts w:asciiTheme="majorBidi" w:hAnsiTheme="majorBidi" w:cstheme="majorBidi"/>
                                <w:sz w:val="16"/>
                                <w:szCs w:val="16"/>
                                <w:rtl/>
                                <w:lang w:bidi="ar-MA"/>
                              </w:rPr>
                            </w:pPr>
                          </w:p>
                          <w:p w:rsidR="00AA6991" w:rsidP="00BC3081">
                            <w:pPr>
                              <w:bidi/>
                              <w:rPr>
                                <w:rFonts w:asciiTheme="majorBidi" w:hAnsiTheme="majorBidi" w:cstheme="majorBidi"/>
                                <w:sz w:val="16"/>
                                <w:szCs w:val="16"/>
                                <w:rtl/>
                                <w:lang w:bidi="ar-MA"/>
                              </w:rPr>
                            </w:pPr>
                          </w:p>
                          <w:p w:rsidR="00AA6991" w:rsidRPr="00BC3081" w:rsidP="00BC3081">
                            <w:pPr>
                              <w:bidi/>
                              <w:rPr>
                                <w:rFonts w:asciiTheme="majorBidi" w:hAnsiTheme="majorBidi" w:cstheme="majorBidi"/>
                                <w:sz w:val="16"/>
                                <w:szCs w:val="16"/>
                                <w:rtl/>
                                <w:lang w:bidi="ar-MA"/>
                              </w:rPr>
                            </w:pPr>
                            <w:r>
                              <w:rPr>
                                <w:rFonts w:asciiTheme="majorBidi" w:hAnsiTheme="majorBidi" w:cstheme="majorBidi" w:hint="cs"/>
                                <w:sz w:val="16"/>
                                <w:szCs w:val="16"/>
                                <w:rtl/>
                                <w:lang w:bidi="ar-MA"/>
                              </w:rPr>
                              <w:t>ال</w:t>
                            </w:r>
                          </w:p>
                          <w:p w:rsidR="00AA6991" w:rsidP="00BC3081">
                            <w:pPr>
                              <w:bidi/>
                              <w:rPr>
                                <w:sz w:val="16"/>
                                <w:szCs w:val="16"/>
                                <w:rtl/>
                                <w:lang w:bidi="ar-MA"/>
                              </w:rPr>
                            </w:pPr>
                            <w:r>
                              <w:rPr>
                                <w:rFonts w:hint="cs"/>
                                <w:sz w:val="16"/>
                                <w:szCs w:val="16"/>
                                <w:rtl/>
                                <w:lang w:bidi="ar-MA"/>
                              </w:rPr>
                              <w:t>الالم</w:t>
                            </w:r>
                          </w:p>
                          <w:p w:rsidR="00AA6991" w:rsidP="00BC3081">
                            <w:pPr>
                              <w:bidi/>
                              <w:rPr>
                                <w:sz w:val="16"/>
                                <w:szCs w:val="16"/>
                                <w:rtl/>
                                <w:lang w:bidi="ar-MA"/>
                              </w:rPr>
                            </w:pPr>
                          </w:p>
                          <w:p w:rsidR="00AA6991" w:rsidRPr="005332E5" w:rsidP="005332E5">
                            <w:pPr>
                              <w:bidi/>
                              <w:rPr>
                                <w:sz w:val="16"/>
                                <w:szCs w:val="16"/>
                                <w:rtl/>
                                <w:lang w:bidi="ar-MA"/>
                              </w:rPr>
                            </w:pPr>
                          </w:p>
                          <w:p w:rsidR="00AA6991" w:rsidP="005332E5">
                            <w:pPr>
                              <w:bidi/>
                              <w:rPr>
                                <w:rtl/>
                                <w:lang w:bidi="ar-MA"/>
                              </w:rPr>
                            </w:pPr>
                          </w:p>
                          <w:p w:rsidR="00AA6991" w:rsidP="005332E5">
                            <w:pPr>
                              <w:bidi/>
                              <w:rPr>
                                <w:rtl/>
                                <w:lang w:bidi="ar-MA"/>
                              </w:rPr>
                            </w:pPr>
                          </w:p>
                          <w:p w:rsidR="00AA6991" w:rsidRPr="003146E5" w:rsidP="003146E5">
                            <w:pPr>
                              <w:bidi/>
                              <w:rPr>
                                <w:sz w:val="16"/>
                                <w:szCs w:val="16"/>
                                <w:rtl/>
                                <w:lang w:bidi="ar-MA"/>
                              </w:rPr>
                            </w:pPr>
                            <w:r>
                              <w:rPr>
                                <w:rFonts w:hint="cs"/>
                                <w:sz w:val="16"/>
                                <w:szCs w:val="16"/>
                                <w:rtl/>
                                <w:lang w:bidi="ar-MA"/>
                              </w:rPr>
                              <w:t>و</w:t>
                            </w:r>
                          </w:p>
                          <w:p w:rsidR="00AA6991" w:rsidP="003146E5">
                            <w:pPr>
                              <w:bidi/>
                              <w:rPr>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4" o:spid="_x0000_s1156" type="#_x0000_t21" style="width:185.45pt;height:106.9pt;margin-top:17.65pt;margin-left:575.96pt;mso-height-percent:0;mso-height-relative:page;mso-width-percent:0;mso-width-relative:page;mso-wrap-distance-bottom:0;mso-wrap-distance-left:9pt;mso-wrap-distance-right:9pt;mso-wrap-distance-top:0;position:absolute;v-text-anchor:top;z-index:251735040" fillcolor="#2b5c97" stroked="t">
                <v:fill rotate="t" angle="180" colors="0 #2b5c97;52429f #3b7bc7;1 #3a7bca" focus="100%" type="gradient">
                  <o:fill v:ext="view" type="gradientUnscaled"/>
                </v:fill>
                <v:shadow on="t" type="perspective" color="black" opacity="22873f" origin=",0.5" offset="0,1.81pt"/>
                <v:textbox>
                  <w:txbxContent>
                    <w:p w:rsidR="00AA6991" w:rsidP="00D044B4">
                      <w:pPr>
                        <w:bidi/>
                        <w:rPr>
                          <w:rFonts w:asciiTheme="majorBidi" w:hAnsiTheme="majorBidi" w:cstheme="majorBidi"/>
                          <w:b/>
                          <w:bCs/>
                          <w:sz w:val="16"/>
                          <w:szCs w:val="16"/>
                          <w:rtl/>
                          <w:lang w:bidi="ar-MA"/>
                        </w:rPr>
                      </w:pPr>
                      <w:r>
                        <w:rPr>
                          <w:rFonts w:asciiTheme="majorBidi" w:hAnsiTheme="majorBidi" w:cstheme="majorBidi" w:hint="cs"/>
                          <w:b/>
                          <w:bCs/>
                          <w:sz w:val="16"/>
                          <w:szCs w:val="16"/>
                          <w:rtl/>
                          <w:lang w:bidi="ar-MA"/>
                        </w:rPr>
                        <w:t>المجزوءة</w:t>
                      </w:r>
                      <w:r>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الأولى</w:t>
                      </w:r>
                      <w:r>
                        <w:rPr>
                          <w:rFonts w:asciiTheme="majorBidi" w:hAnsiTheme="majorBidi" w:cstheme="majorBidi" w:hint="cs"/>
                          <w:b/>
                          <w:bCs/>
                          <w:sz w:val="16"/>
                          <w:szCs w:val="16"/>
                          <w:rtl/>
                          <w:lang w:bidi="ar-MA"/>
                        </w:rPr>
                        <w:t xml:space="preserve">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20"/>
                          <w:szCs w:val="20"/>
                          <w:rtl/>
                          <w:lang w:bidi="ar-MA"/>
                        </w:rPr>
                        <w:t>الحكي</w:t>
                      </w:r>
                    </w:p>
                    <w:p w:rsidR="00AA6991" w:rsidRPr="0052447B" w:rsidP="00167148">
                      <w:pPr>
                        <w:bidi/>
                        <w:rPr>
                          <w:rFonts w:asciiTheme="majorBidi" w:hAnsiTheme="majorBidi" w:cstheme="majorBidi"/>
                          <w:b/>
                          <w:bCs/>
                          <w:sz w:val="16"/>
                          <w:szCs w:val="16"/>
                          <w:lang w:bidi="ar-MA"/>
                        </w:rPr>
                      </w:pPr>
                      <w:r>
                        <w:rPr>
                          <w:rFonts w:asciiTheme="majorBidi" w:hAnsiTheme="majorBidi" w:cstheme="majorBidi" w:hint="cs"/>
                          <w:b/>
                          <w:bCs/>
                          <w:sz w:val="16"/>
                          <w:szCs w:val="16"/>
                          <w:rtl/>
                          <w:lang w:bidi="ar-MA"/>
                        </w:rPr>
                        <w:t xml:space="preserve">علوم </w:t>
                      </w:r>
                      <w:r>
                        <w:rPr>
                          <w:rFonts w:asciiTheme="majorBidi" w:hAnsiTheme="majorBidi" w:cstheme="majorBidi" w:hint="cs"/>
                          <w:b/>
                          <w:bCs/>
                          <w:sz w:val="16"/>
                          <w:szCs w:val="16"/>
                          <w:rtl/>
                          <w:lang w:bidi="ar-MA"/>
                        </w:rPr>
                        <w:t>اللغة</w:t>
                      </w:r>
                      <w:r>
                        <w:rPr>
                          <w:rFonts w:asciiTheme="majorBidi" w:hAnsiTheme="majorBidi" w:cstheme="majorBidi" w:hint="cs"/>
                          <w:b/>
                          <w:bCs/>
                          <w:sz w:val="16"/>
                          <w:szCs w:val="16"/>
                          <w:rtl/>
                          <w:lang w:bidi="ar-MA"/>
                        </w:rPr>
                        <w:t xml:space="preserve"> </w:t>
                      </w:r>
                      <w:r>
                        <w:rPr>
                          <w:rFonts w:eastAsiaTheme="minorHAnsi" w:hint="cs"/>
                          <w:b/>
                          <w:bCs/>
                          <w:rtl/>
                          <w:lang w:eastAsia="en-US" w:bidi="ar-MA"/>
                        </w:rPr>
                        <w:t xml:space="preserve"> :</w:t>
                      </w:r>
                      <w:r>
                        <w:rPr>
                          <w:rFonts w:eastAsiaTheme="minorHAnsi" w:hint="cs"/>
                          <w:b/>
                          <w:bCs/>
                          <w:rtl/>
                          <w:lang w:eastAsia="en-US" w:bidi="ar-MA"/>
                        </w:rPr>
                        <w:t xml:space="preserve"> </w:t>
                      </w:r>
                      <w:r w:rsidR="00167148">
                        <w:rPr>
                          <w:rFonts w:eastAsiaTheme="minorHAnsi" w:hint="cs"/>
                          <w:b/>
                          <w:bCs/>
                          <w:rtl/>
                          <w:lang w:eastAsia="en-US" w:bidi="ar-MA"/>
                        </w:rPr>
                        <w:t xml:space="preserve">أحوال إلقاء الخبر </w:t>
                      </w:r>
                      <w:r w:rsidR="0067130A">
                        <w:rPr>
                          <w:rFonts w:eastAsiaTheme="minorHAnsi" w:hint="cs"/>
                          <w:b/>
                          <w:bCs/>
                          <w:rtl/>
                          <w:lang w:eastAsia="en-US" w:bidi="ar-MA"/>
                        </w:rPr>
                        <w:t>.</w:t>
                      </w:r>
                    </w:p>
                    <w:p w:rsidR="00AA6991" w:rsidRPr="00C806CE" w:rsidP="0052447B">
                      <w:pPr>
                        <w:bidi/>
                        <w:rPr>
                          <w:rFonts w:asciiTheme="majorBidi" w:hAnsiTheme="majorBidi" w:cstheme="majorBidi"/>
                          <w:b/>
                          <w:bCs/>
                          <w:sz w:val="16"/>
                          <w:szCs w:val="16"/>
                          <w:rtl/>
                          <w:lang w:bidi="ar-MA"/>
                        </w:rPr>
                      </w:pPr>
                      <w:r w:rsidRPr="00C806CE">
                        <w:rPr>
                          <w:rFonts w:asciiTheme="majorBidi" w:hAnsiTheme="majorBidi" w:cstheme="majorBidi"/>
                          <w:b/>
                          <w:bCs/>
                          <w:sz w:val="16"/>
                          <w:szCs w:val="16"/>
                          <w:rtl/>
                          <w:lang w:bidi="ar-MA"/>
                        </w:rPr>
                        <w:t xml:space="preserve">الفئة </w:t>
                      </w:r>
                      <w:r w:rsidRPr="00C806CE">
                        <w:rPr>
                          <w:rFonts w:asciiTheme="majorBidi" w:hAnsiTheme="majorBidi" w:cstheme="majorBidi"/>
                          <w:b/>
                          <w:bCs/>
                          <w:sz w:val="16"/>
                          <w:szCs w:val="16"/>
                          <w:rtl/>
                          <w:lang w:bidi="ar-MA"/>
                        </w:rPr>
                        <w:t>المستهدف</w:t>
                      </w:r>
                      <w:r>
                        <w:rPr>
                          <w:rFonts w:asciiTheme="majorBidi" w:hAnsiTheme="majorBidi" w:cstheme="majorBidi" w:hint="cs"/>
                          <w:b/>
                          <w:bCs/>
                          <w:sz w:val="16"/>
                          <w:szCs w:val="16"/>
                          <w:rtl/>
                          <w:lang w:bidi="ar-MA"/>
                        </w:rPr>
                        <w:t xml:space="preserve">ة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جذع مشترك أدب .</w:t>
                      </w:r>
                      <w:r w:rsidRPr="00C806CE">
                        <w:rPr>
                          <w:rFonts w:asciiTheme="majorBidi" w:hAnsiTheme="majorBidi" w:cstheme="majorBidi" w:hint="cs"/>
                          <w:b/>
                          <w:bCs/>
                          <w:sz w:val="16"/>
                          <w:szCs w:val="16"/>
                          <w:rtl/>
                          <w:lang w:bidi="ar-MA"/>
                        </w:rPr>
                        <w:t xml:space="preserve"> </w:t>
                      </w:r>
                    </w:p>
                    <w:p w:rsidR="00AA6991" w:rsidRPr="00C806CE" w:rsidP="0052447B">
                      <w:pPr>
                        <w:bidi/>
                        <w:rPr>
                          <w:rFonts w:asciiTheme="majorBidi" w:hAnsiTheme="majorBidi" w:cstheme="majorBidi"/>
                          <w:b/>
                          <w:bCs/>
                          <w:sz w:val="16"/>
                          <w:szCs w:val="16"/>
                          <w:rtl/>
                          <w:lang w:bidi="ar-MA"/>
                        </w:rPr>
                      </w:pPr>
                      <w:r w:rsidRPr="00C806CE">
                        <w:rPr>
                          <w:rFonts w:asciiTheme="majorBidi" w:hAnsiTheme="majorBidi" w:cstheme="majorBidi" w:hint="cs"/>
                          <w:b/>
                          <w:bCs/>
                          <w:sz w:val="16"/>
                          <w:szCs w:val="16"/>
                          <w:rtl/>
                          <w:lang w:bidi="ar-MA"/>
                        </w:rPr>
                        <w:t xml:space="preserve">المدة </w:t>
                      </w:r>
                      <w:r w:rsidRPr="00C806CE">
                        <w:rPr>
                          <w:rFonts w:asciiTheme="majorBidi" w:hAnsiTheme="majorBidi" w:cstheme="majorBidi" w:hint="cs"/>
                          <w:b/>
                          <w:bCs/>
                          <w:sz w:val="16"/>
                          <w:szCs w:val="16"/>
                          <w:rtl/>
                          <w:lang w:bidi="ar-MA"/>
                        </w:rPr>
                        <w:t>الزمنية</w:t>
                      </w:r>
                      <w:r w:rsidR="00D044B4">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 xml:space="preserve">  ساعة</w:t>
                      </w:r>
                      <w:r>
                        <w:rPr>
                          <w:rFonts w:asciiTheme="majorBidi" w:hAnsiTheme="majorBidi" w:cstheme="majorBidi" w:hint="cs"/>
                          <w:b/>
                          <w:bCs/>
                          <w:sz w:val="16"/>
                          <w:szCs w:val="16"/>
                          <w:rtl/>
                          <w:lang w:bidi="ar-MA"/>
                        </w:rPr>
                        <w:t xml:space="preserve"> .</w:t>
                      </w:r>
                    </w:p>
                    <w:p w:rsidR="00AA6991" w:rsidRPr="00D03EC0" w:rsidP="00196FC8">
                      <w:pPr>
                        <w:bidi/>
                        <w:rPr>
                          <w:rFonts w:asciiTheme="majorBidi" w:hAnsiTheme="majorBidi" w:cstheme="majorBidi"/>
                          <w:sz w:val="16"/>
                          <w:szCs w:val="16"/>
                          <w:rtl/>
                          <w:lang w:bidi="ar-MA"/>
                        </w:rPr>
                      </w:pPr>
                    </w:p>
                    <w:p w:rsidR="00AA6991" w:rsidP="00BC3081">
                      <w:pPr>
                        <w:bidi/>
                        <w:rPr>
                          <w:rFonts w:asciiTheme="majorBidi" w:hAnsiTheme="majorBidi" w:cstheme="majorBidi"/>
                          <w:sz w:val="16"/>
                          <w:szCs w:val="16"/>
                          <w:rtl/>
                          <w:lang w:bidi="ar-MA"/>
                        </w:rPr>
                      </w:pPr>
                    </w:p>
                    <w:p w:rsidR="00AA6991" w:rsidRPr="00BC3081" w:rsidP="00BC3081">
                      <w:pPr>
                        <w:bidi/>
                        <w:rPr>
                          <w:rFonts w:asciiTheme="majorBidi" w:hAnsiTheme="majorBidi" w:cstheme="majorBidi"/>
                          <w:sz w:val="16"/>
                          <w:szCs w:val="16"/>
                          <w:rtl/>
                          <w:lang w:bidi="ar-MA"/>
                        </w:rPr>
                      </w:pPr>
                      <w:r>
                        <w:rPr>
                          <w:rFonts w:asciiTheme="majorBidi" w:hAnsiTheme="majorBidi" w:cstheme="majorBidi" w:hint="cs"/>
                          <w:sz w:val="16"/>
                          <w:szCs w:val="16"/>
                          <w:rtl/>
                          <w:lang w:bidi="ar-MA"/>
                        </w:rPr>
                        <w:t>ال</w:t>
                      </w:r>
                    </w:p>
                    <w:p w:rsidR="00AA6991" w:rsidP="00BC3081">
                      <w:pPr>
                        <w:bidi/>
                        <w:rPr>
                          <w:sz w:val="16"/>
                          <w:szCs w:val="16"/>
                          <w:rtl/>
                          <w:lang w:bidi="ar-MA"/>
                        </w:rPr>
                      </w:pPr>
                      <w:r>
                        <w:rPr>
                          <w:rFonts w:hint="cs"/>
                          <w:sz w:val="16"/>
                          <w:szCs w:val="16"/>
                          <w:rtl/>
                          <w:lang w:bidi="ar-MA"/>
                        </w:rPr>
                        <w:t>الالم</w:t>
                      </w:r>
                    </w:p>
                    <w:p w:rsidR="00AA6991" w:rsidP="00BC3081">
                      <w:pPr>
                        <w:bidi/>
                        <w:rPr>
                          <w:sz w:val="16"/>
                          <w:szCs w:val="16"/>
                          <w:rtl/>
                          <w:lang w:bidi="ar-MA"/>
                        </w:rPr>
                      </w:pPr>
                    </w:p>
                    <w:p w:rsidR="00AA6991" w:rsidRPr="005332E5" w:rsidP="005332E5">
                      <w:pPr>
                        <w:bidi/>
                        <w:rPr>
                          <w:sz w:val="16"/>
                          <w:szCs w:val="16"/>
                          <w:rtl/>
                          <w:lang w:bidi="ar-MA"/>
                        </w:rPr>
                      </w:pPr>
                    </w:p>
                    <w:p w:rsidR="00AA6991" w:rsidP="005332E5">
                      <w:pPr>
                        <w:bidi/>
                        <w:rPr>
                          <w:rtl/>
                          <w:lang w:bidi="ar-MA"/>
                        </w:rPr>
                      </w:pPr>
                    </w:p>
                    <w:p w:rsidR="00AA6991" w:rsidP="005332E5">
                      <w:pPr>
                        <w:bidi/>
                        <w:rPr>
                          <w:rtl/>
                          <w:lang w:bidi="ar-MA"/>
                        </w:rPr>
                      </w:pPr>
                    </w:p>
                    <w:p w:rsidR="00AA6991" w:rsidRPr="003146E5" w:rsidP="003146E5">
                      <w:pPr>
                        <w:bidi/>
                        <w:rPr>
                          <w:sz w:val="16"/>
                          <w:szCs w:val="16"/>
                          <w:rtl/>
                          <w:lang w:bidi="ar-MA"/>
                        </w:rPr>
                      </w:pPr>
                      <w:r>
                        <w:rPr>
                          <w:rFonts w:hint="cs"/>
                          <w:sz w:val="16"/>
                          <w:szCs w:val="16"/>
                          <w:rtl/>
                          <w:lang w:bidi="ar-MA"/>
                        </w:rPr>
                        <w:t>و</w:t>
                      </w:r>
                    </w:p>
                    <w:p w:rsidR="00AA6991" w:rsidP="003146E5">
                      <w:pPr>
                        <w:bidi/>
                        <w:rPr>
                          <w:lang w:bidi="ar-MA"/>
                        </w:rPr>
                      </w:pPr>
                    </w:p>
                  </w:txbxContent>
                </v:textbox>
              </v:shape>
            </w:pict>
          </mc:Fallback>
        </mc:AlternateContent>
      </w:r>
      <w:r w:rsidR="00C22138">
        <w:rPr>
          <w:noProof/>
        </w:rPr>
        <mc:AlternateContent>
          <mc:Choice Requires="wps">
            <w:drawing>
              <wp:anchor distT="0" distB="0" distL="114300" distR="114300" simplePos="0" relativeHeight="251740160" behindDoc="0" locked="0" layoutInCell="1" allowOverlap="1">
                <wp:simplePos x="0" y="0"/>
                <wp:positionH relativeFrom="column">
                  <wp:posOffset>7503160</wp:posOffset>
                </wp:positionH>
                <wp:positionV relativeFrom="paragraph">
                  <wp:posOffset>104775</wp:posOffset>
                </wp:positionV>
                <wp:extent cx="2040255" cy="322580"/>
                <wp:effectExtent l="0" t="0" r="36195" b="58420"/>
                <wp:wrapNone/>
                <wp:docPr id="2123319486" name="Oval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040255" cy="322580"/>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blurRad="0" dist="28398" dir="3806097" sx="100000" sy="100000" kx="0" ky="0" algn="ctr" rotWithShape="0">
                            <a:schemeClr val="lt1">
                              <a:lumMod val="50000"/>
                              <a:lumOff val="0"/>
                              <a:alpha val="50000"/>
                            </a:schemeClr>
                          </a:outerShdw>
                        </a:effectLst>
                      </wps:spPr>
                      <wps:txbx>
                        <w:txbxContent>
                          <w:p w:rsidR="00AA6991" w:rsidRPr="000C1233" w:rsidP="0052447B">
                            <w:pPr>
                              <w:bidi/>
                              <w:jc w:val="center"/>
                              <w:rPr>
                                <w:b/>
                                <w:bCs/>
                                <w:lang w:bidi="ar-MA"/>
                              </w:rPr>
                            </w:pPr>
                            <w:r w:rsidRPr="000C1233">
                              <w:rPr>
                                <w:rFonts w:hint="cs"/>
                                <w:b/>
                                <w:bCs/>
                                <w:sz w:val="16"/>
                                <w:szCs w:val="16"/>
                                <w:rtl/>
                                <w:lang w:bidi="ar-MA"/>
                              </w:rPr>
                              <w:t>مادة :</w:t>
                            </w:r>
                            <w:r>
                              <w:rPr>
                                <w:rFonts w:hint="cs"/>
                                <w:b/>
                                <w:bCs/>
                                <w:sz w:val="16"/>
                                <w:szCs w:val="16"/>
                                <w:rtl/>
                                <w:lang w:bidi="ar-MA"/>
                              </w:rPr>
                              <w:t xml:space="preserve"> اللغة العربية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7" o:spid="_x0000_s1157" style="width:160.65pt;height:25.4pt;margin-top:8.25pt;margin-left:590.8pt;mso-height-percent:0;mso-height-relative:page;mso-width-percent:0;mso-width-relative:page;mso-wrap-distance-bottom:0;mso-wrap-distance-left:9pt;mso-wrap-distance-right:9pt;mso-wrap-distance-top:0;position:absolute;v-text-anchor:top;z-index:251739136" fillcolor="white" stroked="t" strokecolor="#666" strokeweight="1pt">
                <v:fill colors="0 white;1 #999" focus="100%" type="gradient"/>
                <v:stroke joinstyle="round"/>
                <v:shadow on="t" type="perspective" color="#7f7f7f" opacity="32897f" offset="1pt,2pt"/>
                <v:textbox>
                  <w:txbxContent>
                    <w:p w:rsidR="00AA6991" w:rsidRPr="000C1233" w:rsidP="0052447B">
                      <w:pPr>
                        <w:bidi/>
                        <w:jc w:val="center"/>
                        <w:rPr>
                          <w:b/>
                          <w:bCs/>
                          <w:lang w:bidi="ar-MA"/>
                        </w:rPr>
                      </w:pPr>
                      <w:r w:rsidRPr="000C1233">
                        <w:rPr>
                          <w:rFonts w:hint="cs"/>
                          <w:b/>
                          <w:bCs/>
                          <w:sz w:val="16"/>
                          <w:szCs w:val="16"/>
                          <w:rtl/>
                          <w:lang w:bidi="ar-MA"/>
                        </w:rPr>
                        <w:t>مادة :</w:t>
                      </w:r>
                      <w:r>
                        <w:rPr>
                          <w:rFonts w:hint="cs"/>
                          <w:b/>
                          <w:bCs/>
                          <w:sz w:val="16"/>
                          <w:szCs w:val="16"/>
                          <w:rtl/>
                          <w:lang w:bidi="ar-MA"/>
                        </w:rPr>
                        <w:t xml:space="preserve"> اللغة العربية</w:t>
                      </w:r>
                    </w:p>
                  </w:txbxContent>
                </v:textbox>
              </v:oval>
            </w:pict>
          </mc:Fallback>
        </mc:AlternateContent>
      </w:r>
      <w:r w:rsidR="00B02470">
        <w:rPr>
          <w:noProof/>
        </w:rPr>
        <mc:AlternateContent>
          <mc:Choice Requires="wps">
            <w:drawing>
              <wp:anchor distT="0" distB="0" distL="114300" distR="114300" simplePos="0" relativeHeight="251743232" behindDoc="0" locked="0" layoutInCell="1" allowOverlap="1">
                <wp:simplePos x="0" y="0"/>
                <wp:positionH relativeFrom="column">
                  <wp:posOffset>1635760</wp:posOffset>
                </wp:positionH>
                <wp:positionV relativeFrom="paragraph">
                  <wp:posOffset>-203835</wp:posOffset>
                </wp:positionV>
                <wp:extent cx="2186305" cy="384175"/>
                <wp:effectExtent l="0" t="0" r="42545" b="53975"/>
                <wp:wrapNone/>
                <wp:docPr id="791627701" name="Oval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86305" cy="384175"/>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blurRad="0" dist="28398" dir="3806097" sx="100000" sy="100000" kx="0" ky="0" algn="ctr" rotWithShape="0">
                            <a:schemeClr val="lt1">
                              <a:lumMod val="50000"/>
                              <a:lumOff val="0"/>
                              <a:alpha val="50000"/>
                            </a:schemeClr>
                          </a:outerShdw>
                        </a:effectLst>
                      </wps:spPr>
                      <wps:txbx>
                        <w:txbxContent>
                          <w:p w:rsidR="00AA6991" w:rsidP="00515B68">
                            <w:pPr>
                              <w:bidi/>
                              <w:jc w:val="center"/>
                              <w:rPr>
                                <w:lang w:bidi="ar-MA"/>
                              </w:rPr>
                            </w:pPr>
                            <w:r>
                              <w:rPr>
                                <w:b/>
                                <w:bCs/>
                                <w:rtl/>
                                <w:lang w:bidi="ar-MA"/>
                              </w:rPr>
                              <w:t xml:space="preserve">الكفايات المستهدفة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8" o:spid="_x0000_s1158" style="width:172.15pt;height:30.25pt;margin-top:-16.05pt;margin-left:128.8pt;mso-height-percent:0;mso-height-relative:page;mso-width-percent:0;mso-width-relative:page;mso-wrap-distance-bottom:0;mso-wrap-distance-left:9pt;mso-wrap-distance-right:9pt;mso-wrap-distance-top:0;position:absolute;v-text-anchor:top;z-index:251742208" fillcolor="white" stroked="t" strokecolor="#666" strokeweight="1pt">
                <v:fill colors="0 white;1 #999" focus="100%" type="gradient"/>
                <v:stroke joinstyle="round"/>
                <v:shadow on="t" type="perspective" color="#7f7f7f" opacity="32897f" offset="1pt,2pt"/>
                <v:textbox>
                  <w:txbxContent>
                    <w:p w:rsidR="00AA6991" w:rsidP="00515B68">
                      <w:pPr>
                        <w:bidi/>
                        <w:jc w:val="center"/>
                        <w:rPr>
                          <w:lang w:bidi="ar-MA"/>
                        </w:rPr>
                      </w:pPr>
                      <w:r>
                        <w:rPr>
                          <w:b/>
                          <w:bCs/>
                          <w:rtl/>
                          <w:lang w:bidi="ar-MA"/>
                        </w:rPr>
                        <w:t xml:space="preserve">الكفايات المستهدفة </w:t>
                      </w:r>
                    </w:p>
                  </w:txbxContent>
                </v:textbox>
              </v:oval>
            </w:pict>
          </mc:Fallback>
        </mc:AlternateContent>
      </w:r>
      <w:r w:rsidR="0019248C">
        <w:rPr>
          <w:noProof/>
        </w:rPr>
        <mc:AlternateContent>
          <mc:Choice Requires="wps">
            <w:drawing>
              <wp:anchor distT="0" distB="0" distL="114300" distR="114300" simplePos="0" relativeHeight="251712512" behindDoc="0" locked="0" layoutInCell="1" allowOverlap="1">
                <wp:simplePos x="0" y="0"/>
                <wp:positionH relativeFrom="column">
                  <wp:posOffset>4052570</wp:posOffset>
                </wp:positionH>
                <wp:positionV relativeFrom="paragraph">
                  <wp:posOffset>-521970</wp:posOffset>
                </wp:positionV>
                <wp:extent cx="2101215" cy="426720"/>
                <wp:effectExtent l="76200" t="38100" r="89535" b="106680"/>
                <wp:wrapNone/>
                <wp:docPr id="761217401" name="AutoShape 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01215" cy="426720"/>
                        </a:xfrm>
                        <a:prstGeom prst="roundRect">
                          <a:avLst>
                            <a:gd name="adj" fmla="val 16667"/>
                          </a:avLst>
                        </a:prstGeom>
                        <a:gradFill rotWithShape="1">
                          <a:gsLst>
                            <a:gs pos="0">
                              <a:srgbClr val="3399FF"/>
                            </a:gs>
                            <a:gs pos="16000">
                              <a:srgbClr val="00CCCC"/>
                            </a:gs>
                            <a:gs pos="47000">
                              <a:srgbClr val="9999FF"/>
                            </a:gs>
                            <a:gs pos="60001">
                              <a:srgbClr val="2E6792"/>
                            </a:gs>
                            <a:gs pos="71001">
                              <a:srgbClr val="3333CC"/>
                            </a:gs>
                            <a:gs pos="81000">
                              <a:srgbClr val="1170FF"/>
                            </a:gs>
                            <a:gs pos="100000">
                              <a:srgbClr val="006699"/>
                            </a:gs>
                          </a:gsLst>
                          <a:lin ang="16200000" scaled="0"/>
                        </a:gradFill>
                        <a:ln>
                          <a:headEnd/>
                          <a:tailEnd/>
                        </a:ln>
                      </wps:spPr>
                      <wps:style>
                        <a:lnRef idx="0">
                          <a:schemeClr val="accent4"/>
                        </a:lnRef>
                        <a:fillRef idx="3">
                          <a:schemeClr val="accent4"/>
                        </a:fillRef>
                        <a:effectRef idx="3">
                          <a:schemeClr val="accent4"/>
                        </a:effectRef>
                        <a:fontRef idx="minor">
                          <a:schemeClr val="lt1"/>
                        </a:fontRef>
                      </wps:style>
                      <wps:txbx>
                        <w:txbxContent>
                          <w:p w:rsidR="00AA6991" w:rsidRPr="00FE523D" w:rsidP="0052447B">
                            <w:pPr>
                              <w:bidi/>
                              <w:jc w:val="center"/>
                              <w:rPr>
                                <w:rFonts w:asciiTheme="majorBidi" w:hAnsiTheme="majorBidi" w:cs="ALAWI-3-29"/>
                                <w:sz w:val="32"/>
                                <w:szCs w:val="32"/>
                                <w:lang w:bidi="ar-MA"/>
                              </w:rPr>
                            </w:pPr>
                            <w:r w:rsidRPr="00FE523D">
                              <w:rPr>
                                <w:rFonts w:asciiTheme="majorBidi" w:hAnsiTheme="majorBidi" w:cs="ALAWI-3-29"/>
                                <w:sz w:val="40"/>
                                <w:szCs w:val="40"/>
                                <w:rtl/>
                                <w:lang w:bidi="ar-MA"/>
                              </w:rPr>
                              <w:t xml:space="preserve">جذاذة تربوية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2" o:spid="_x0000_s1159" style="width:165.45pt;height:33.6pt;margin-top:-41.1pt;margin-left:319.1pt;mso-height-percent:0;mso-height-relative:page;mso-width-percent:0;mso-width-relative:page;mso-wrap-distance-bottom:0;mso-wrap-distance-left:9pt;mso-wrap-distance-right:9pt;mso-wrap-distance-top:0;position:absolute;v-text-anchor:top;z-index:251711488" arcsize="10923f" fillcolor="#39f" stroked="t">
                <v:fill rotate="t" angle="180" colors="0 #39f;10486f #0cc;30802f #99f;39322f #2e6792;46531f #33c;53084f #1170ff;1 #069" focus="100%" type="gradient">
                  <o:fill v:ext="view" type="gradientUnscaled"/>
                </v:fill>
                <v:shadow on="t" type="perspective" color="black" opacity="22873f" origin=",0.5" offset="0,1.81pt"/>
                <v:textbox>
                  <w:txbxContent>
                    <w:p w:rsidR="00AA6991" w:rsidRPr="00FE523D" w:rsidP="0052447B">
                      <w:pPr>
                        <w:bidi/>
                        <w:jc w:val="center"/>
                        <w:rPr>
                          <w:rFonts w:asciiTheme="majorBidi" w:hAnsiTheme="majorBidi" w:cs="ALAWI-3-29"/>
                          <w:sz w:val="32"/>
                          <w:szCs w:val="32"/>
                          <w:lang w:bidi="ar-MA"/>
                        </w:rPr>
                      </w:pPr>
                      <w:r w:rsidRPr="00FE523D">
                        <w:rPr>
                          <w:rFonts w:asciiTheme="majorBidi" w:hAnsiTheme="majorBidi" w:cs="ALAWI-3-29"/>
                          <w:sz w:val="40"/>
                          <w:szCs w:val="40"/>
                          <w:rtl/>
                          <w:lang w:bidi="ar-MA"/>
                        </w:rPr>
                        <w:t xml:space="preserve">جذاذة تربوية </w:t>
                      </w:r>
                    </w:p>
                  </w:txbxContent>
                </v:textbox>
              </v:roundrect>
            </w:pict>
          </mc:Fallback>
        </mc:AlternateContent>
      </w:r>
    </w:p>
    <w:p w:rsidR="005332E5" w:rsidRPr="005332E5" w:rsidP="005332E5">
      <w:pPr>
        <w:spacing w:after="200" w:line="276" w:lineRule="auto"/>
        <w:rPr>
          <w:rFonts w:ascii="Calibri" w:hAnsi="Calibri" w:cs="Arial"/>
          <w:sz w:val="22"/>
          <w:szCs w:val="22"/>
          <w:lang w:val="fr-FR" w:eastAsia="fr-FR" w:bidi="ar-SA"/>
        </w:rPr>
      </w:pPr>
    </w:p>
    <w:p w:rsidR="005332E5" w:rsidRPr="005332E5" w:rsidP="005332E5">
      <w:pPr>
        <w:spacing w:after="200" w:line="276" w:lineRule="auto"/>
        <w:rPr>
          <w:rFonts w:ascii="Calibri" w:hAnsi="Calibri" w:cs="Arial"/>
          <w:sz w:val="22"/>
          <w:szCs w:val="22"/>
          <w:lang w:val="fr-FR" w:eastAsia="fr-FR" w:bidi="ar-SA"/>
        </w:rPr>
      </w:pPr>
    </w:p>
    <w:p w:rsidR="005332E5" w:rsidP="005332E5">
      <w:pPr>
        <w:spacing w:after="200" w:line="276" w:lineRule="auto"/>
        <w:rPr>
          <w:rFonts w:ascii="Calibri" w:hAnsi="Calibri" w:cs="Arial"/>
          <w:sz w:val="22"/>
          <w:szCs w:val="22"/>
          <w:lang w:val="fr-FR" w:eastAsia="fr-FR" w:bidi="ar-SA"/>
        </w:rPr>
      </w:pPr>
    </w:p>
    <w:p w:rsidR="002639AE" w:rsidP="005332E5">
      <w:pPr>
        <w:tabs>
          <w:tab w:val="left" w:pos="2136"/>
        </w:tabs>
        <w:spacing w:after="200" w:line="276" w:lineRule="auto"/>
        <w:rPr>
          <w:rFonts w:ascii="Calibri" w:hAnsi="Calibri" w:cs="Arial"/>
          <w:sz w:val="22"/>
          <w:szCs w:val="22"/>
          <w:rtl/>
          <w:lang w:val="fr-FR" w:eastAsia="fr-FR" w:bidi="ar-SA"/>
        </w:rPr>
      </w:pPr>
      <w:r>
        <w:rPr>
          <w:rFonts w:ascii="Calibri" w:hAnsi="Calibri" w:eastAsiaTheme="minorEastAsia" w:cs="Arial"/>
          <w:sz w:val="22"/>
          <w:szCs w:val="22"/>
          <w:lang w:val="fr-FR" w:eastAsia="fr-FR" w:bidi="ar-SA"/>
        </w:rPr>
        <w:tab/>
      </w:r>
    </w:p>
    <w:tbl>
      <w:tblPr>
        <w:tblStyle w:val="LightGridAccent34"/>
        <w:tblW w:w="16586" w:type="dxa"/>
        <w:tblInd w:w="-176" w:type="dxa"/>
        <w:tblLayout w:type="fixed"/>
        <w:tblLook w:val="04A0"/>
      </w:tblPr>
      <w:tblGrid>
        <w:gridCol w:w="851"/>
        <w:gridCol w:w="1779"/>
        <w:gridCol w:w="1134"/>
        <w:gridCol w:w="1482"/>
        <w:gridCol w:w="7512"/>
        <w:gridCol w:w="2694"/>
        <w:gridCol w:w="1134"/>
      </w:tblGrid>
      <w:tr w:rsidTr="008B1D1F">
        <w:tblPrEx>
          <w:tblW w:w="16586" w:type="dxa"/>
          <w:tblInd w:w="-176" w:type="dxa"/>
          <w:tblLayout w:type="fixed"/>
          <w:tblLook w:val="04A0"/>
        </w:tblPrEx>
        <w:trPr>
          <w:trHeight w:val="423"/>
        </w:trPr>
        <w:tc>
          <w:tcPr>
            <w:tcW w:w="851" w:type="dxa"/>
            <w:vMerge w:val="restart"/>
          </w:tcPr>
          <w:p w:rsidR="00806D9D" w:rsidRPr="00CC2E7F" w:rsidP="005332E5">
            <w:pPr>
              <w:tabs>
                <w:tab w:val="left" w:pos="2136"/>
              </w:tabs>
              <w:spacing w:before="0" w:after="0" w:line="240" w:lineRule="auto"/>
              <w:rPr>
                <w:rFonts w:ascii="Cambria" w:hAnsi="Cambria"/>
                <w:b/>
                <w:bCs/>
                <w:sz w:val="20"/>
                <w:szCs w:val="20"/>
                <w:rtl/>
              </w:rPr>
            </w:pPr>
            <w:r w:rsidRPr="00CC2E7F">
              <w:rPr>
                <w:rFonts w:ascii="Cambria" w:hAnsi="Cambria" w:eastAsiaTheme="majorEastAsia" w:cstheme="majorBidi" w:hint="cs"/>
                <w:b/>
                <w:bCs/>
                <w:sz w:val="20"/>
                <w:szCs w:val="20"/>
                <w:rtl/>
              </w:rPr>
              <w:t>التدبير</w:t>
            </w:r>
          </w:p>
          <w:p w:rsidR="00806D9D" w:rsidRPr="00CC2E7F" w:rsidP="005332E5">
            <w:pPr>
              <w:tabs>
                <w:tab w:val="left" w:pos="2136"/>
              </w:tabs>
              <w:spacing w:before="0" w:after="0" w:line="240" w:lineRule="auto"/>
              <w:rPr>
                <w:rFonts w:ascii="Cambria" w:hAnsi="Cambria"/>
                <w:b/>
                <w:bCs/>
                <w:sz w:val="20"/>
                <w:szCs w:val="20"/>
                <w:rtl/>
              </w:rPr>
            </w:pPr>
            <w:r w:rsidRPr="00CC2E7F">
              <w:rPr>
                <w:rFonts w:ascii="Cambria" w:hAnsi="Cambria" w:eastAsiaTheme="majorEastAsia" w:cstheme="majorBidi" w:hint="cs"/>
                <w:b/>
                <w:bCs/>
                <w:sz w:val="20"/>
                <w:szCs w:val="20"/>
                <w:rtl/>
              </w:rPr>
              <w:t xml:space="preserve"> الزمني </w:t>
            </w:r>
          </w:p>
        </w:tc>
        <w:tc>
          <w:tcPr>
            <w:tcW w:w="1779" w:type="dxa"/>
            <w:vMerge w:val="restart"/>
          </w:tcPr>
          <w:p w:rsidR="00806D9D" w:rsidRPr="006B1CD1" w:rsidP="00CC2E7F">
            <w:pPr>
              <w:tabs>
                <w:tab w:val="left" w:pos="2136"/>
              </w:tabs>
              <w:spacing w:before="0" w:after="0" w:line="240" w:lineRule="auto"/>
              <w:jc w:val="center"/>
              <w:rPr>
                <w:rFonts w:ascii="Cambria" w:hAnsi="Cambria"/>
                <w:b/>
                <w:bCs/>
                <w:sz w:val="36"/>
                <w:szCs w:val="36"/>
                <w:rtl/>
              </w:rPr>
            </w:pPr>
            <w:r w:rsidRPr="006B1CD1">
              <w:rPr>
                <w:rFonts w:ascii="Cambria" w:hAnsi="Cambria" w:eastAsiaTheme="majorEastAsia" w:cstheme="majorBidi" w:hint="cs"/>
                <w:b/>
                <w:bCs/>
                <w:sz w:val="36"/>
                <w:szCs w:val="36"/>
                <w:rtl/>
              </w:rPr>
              <w:t>أنشطة</w:t>
            </w:r>
          </w:p>
          <w:p w:rsidR="00806D9D" w:rsidP="00CC2E7F">
            <w:pPr>
              <w:tabs>
                <w:tab w:val="left" w:pos="2136"/>
              </w:tabs>
              <w:spacing w:before="0" w:after="0" w:line="240" w:lineRule="auto"/>
              <w:jc w:val="center"/>
              <w:rPr>
                <w:rFonts w:ascii="Cambria" w:hAnsi="Cambria"/>
                <w:b/>
                <w:bCs/>
              </w:rPr>
            </w:pPr>
            <w:r w:rsidRPr="006B1CD1">
              <w:rPr>
                <w:rFonts w:ascii="Cambria" w:hAnsi="Cambria" w:eastAsiaTheme="majorEastAsia" w:cstheme="majorBidi" w:hint="cs"/>
                <w:b/>
                <w:bCs/>
                <w:sz w:val="36"/>
                <w:szCs w:val="36"/>
                <w:rtl/>
              </w:rPr>
              <w:t>التقويم</w:t>
            </w:r>
          </w:p>
        </w:tc>
        <w:tc>
          <w:tcPr>
            <w:tcW w:w="2616" w:type="dxa"/>
            <w:gridSpan w:val="2"/>
          </w:tcPr>
          <w:p w:rsidR="00806D9D" w:rsidRPr="000C1233" w:rsidP="006B1CD1">
            <w:pPr>
              <w:tabs>
                <w:tab w:val="left" w:pos="2136"/>
              </w:tabs>
              <w:spacing w:before="0" w:after="0" w:line="240" w:lineRule="auto"/>
              <w:jc w:val="center"/>
              <w:rPr>
                <w:rFonts w:ascii="Cambria" w:hAnsi="Cambria"/>
                <w:b/>
                <w:bCs/>
              </w:rPr>
            </w:pPr>
            <w:r w:rsidRPr="000C1233">
              <w:rPr>
                <w:rFonts w:ascii="Cambria" w:hAnsi="Cambria" w:eastAsiaTheme="majorEastAsia" w:cstheme="majorBidi" w:hint="cs"/>
                <w:b/>
                <w:bCs/>
                <w:rtl/>
              </w:rPr>
              <w:t>ا</w:t>
            </w:r>
            <w:r w:rsidRPr="000C1233">
              <w:rPr>
                <w:rFonts w:ascii="Cambria" w:hAnsi="Cambria" w:eastAsiaTheme="majorEastAsia" w:cstheme="majorBidi" w:hint="cs"/>
                <w:b/>
                <w:bCs/>
                <w:sz w:val="36"/>
                <w:szCs w:val="36"/>
                <w:rtl/>
              </w:rPr>
              <w:t>لأنشطة</w:t>
            </w:r>
            <w:r w:rsidRPr="000C1233">
              <w:rPr>
                <w:rFonts w:ascii="Cambria" w:hAnsi="Cambria" w:eastAsiaTheme="majorEastAsia" w:cstheme="majorBidi" w:hint="cs"/>
                <w:b/>
                <w:bCs/>
                <w:sz w:val="36"/>
                <w:szCs w:val="36"/>
                <w:rtl/>
              </w:rPr>
              <w:t xml:space="preserve"> التعليمية</w:t>
            </w:r>
          </w:p>
        </w:tc>
        <w:tc>
          <w:tcPr>
            <w:tcW w:w="7512" w:type="dxa"/>
            <w:vMerge w:val="restart"/>
          </w:tcPr>
          <w:p w:rsidR="00806D9D" w:rsidRPr="000C1233" w:rsidP="009964C7">
            <w:pPr>
              <w:tabs>
                <w:tab w:val="left" w:pos="2136"/>
              </w:tabs>
              <w:bidi/>
              <w:spacing w:before="0" w:after="0" w:line="240" w:lineRule="auto"/>
              <w:jc w:val="center"/>
              <w:rPr>
                <w:rFonts w:ascii="Cambria" w:hAnsi="Cambria"/>
                <w:b/>
                <w:bCs/>
                <w:sz w:val="52"/>
                <w:szCs w:val="52"/>
              </w:rPr>
            </w:pPr>
            <w:r w:rsidRPr="000C1233">
              <w:rPr>
                <w:rFonts w:ascii="Cambria" w:hAnsi="Cambria" w:eastAsiaTheme="majorEastAsia" w:cstheme="majorBidi" w:hint="cs"/>
                <w:b/>
                <w:bCs/>
                <w:sz w:val="52"/>
                <w:szCs w:val="52"/>
                <w:rtl/>
              </w:rPr>
              <w:t>المضمون</w:t>
            </w:r>
            <w:r w:rsidRPr="000C1233">
              <w:rPr>
                <w:rFonts w:ascii="Cambria" w:hAnsi="Cambria" w:eastAsiaTheme="majorEastAsia" w:cstheme="majorBidi" w:hint="cs"/>
                <w:b/>
                <w:bCs/>
                <w:sz w:val="52"/>
                <w:szCs w:val="52"/>
                <w:rtl/>
              </w:rPr>
              <w:t xml:space="preserve"> العلمي </w:t>
            </w:r>
          </w:p>
        </w:tc>
        <w:tc>
          <w:tcPr>
            <w:tcW w:w="2694" w:type="dxa"/>
            <w:vMerge w:val="restart"/>
          </w:tcPr>
          <w:p w:rsidR="00806D9D" w:rsidRPr="00B52D60" w:rsidP="0038061A">
            <w:pPr>
              <w:tabs>
                <w:tab w:val="left" w:pos="2136"/>
              </w:tabs>
              <w:bidi/>
              <w:spacing w:before="0" w:after="0" w:line="240" w:lineRule="auto"/>
              <w:rPr>
                <w:rFonts w:ascii="Cambria" w:hAnsi="Cambria"/>
                <w:b/>
                <w:bCs/>
                <w:sz w:val="36"/>
                <w:szCs w:val="36"/>
              </w:rPr>
            </w:pPr>
            <w:r>
              <w:rPr>
                <w:rFonts w:ascii="Cambria" w:hAnsi="Cambria" w:eastAsiaTheme="majorEastAsia" w:cstheme="majorBidi" w:hint="cs"/>
                <w:b/>
                <w:bCs/>
                <w:sz w:val="36"/>
                <w:szCs w:val="36"/>
                <w:rtl/>
              </w:rPr>
              <w:t>ا</w:t>
            </w:r>
            <w:r>
              <w:rPr>
                <w:rFonts w:ascii="Cambria" w:hAnsi="Cambria" w:eastAsiaTheme="majorEastAsia" w:cstheme="majorBidi"/>
                <w:b/>
                <w:bCs/>
                <w:sz w:val="36"/>
                <w:szCs w:val="36"/>
                <w:rtl/>
              </w:rPr>
              <w:t>ل</w:t>
            </w:r>
            <w:r>
              <w:rPr>
                <w:rFonts w:ascii="Cambria" w:hAnsi="Cambria" w:eastAsiaTheme="majorEastAsia" w:cstheme="majorBidi" w:hint="cs"/>
                <w:b/>
                <w:bCs/>
                <w:sz w:val="36"/>
                <w:szCs w:val="36"/>
                <w:rtl/>
              </w:rPr>
              <w:t>أ</w:t>
            </w:r>
            <w:r w:rsidRPr="00B52D60">
              <w:rPr>
                <w:rFonts w:ascii="Cambria" w:hAnsi="Cambria" w:eastAsiaTheme="majorEastAsia" w:cstheme="majorBidi"/>
                <w:b/>
                <w:bCs/>
                <w:sz w:val="36"/>
                <w:szCs w:val="36"/>
                <w:rtl/>
              </w:rPr>
              <w:t>هداف</w:t>
            </w:r>
            <w:r w:rsidRPr="00B52D60">
              <w:rPr>
                <w:rFonts w:ascii="Cambria" w:hAnsi="Cambria" w:eastAsiaTheme="majorEastAsia" w:cstheme="majorBidi" w:hint="cs"/>
                <w:b/>
                <w:bCs/>
                <w:sz w:val="36"/>
                <w:szCs w:val="36"/>
                <w:rtl/>
              </w:rPr>
              <w:t xml:space="preserve"> و</w:t>
            </w:r>
            <w:r w:rsidRPr="00B52D60">
              <w:rPr>
                <w:rFonts w:ascii="Cambria" w:hAnsi="Cambria" w:eastAsiaTheme="majorEastAsia" w:cstheme="majorBidi"/>
                <w:b/>
                <w:bCs/>
                <w:sz w:val="36"/>
                <w:szCs w:val="36"/>
                <w:rtl/>
              </w:rPr>
              <w:t>القدرات  المحققة للكفاية</w:t>
            </w:r>
          </w:p>
        </w:tc>
        <w:tc>
          <w:tcPr>
            <w:tcW w:w="1134" w:type="dxa"/>
            <w:vMerge w:val="restart"/>
          </w:tcPr>
          <w:p w:rsidR="00806D9D" w:rsidRPr="00196FC8" w:rsidP="005332E5">
            <w:pPr>
              <w:tabs>
                <w:tab w:val="left" w:pos="2136"/>
              </w:tabs>
              <w:spacing w:before="0" w:after="0" w:line="240" w:lineRule="auto"/>
              <w:rPr>
                <w:rFonts w:ascii="Cambria" w:hAnsi="Cambria"/>
                <w:b/>
                <w:bCs/>
              </w:rPr>
            </w:pPr>
            <w:r w:rsidRPr="00196FC8">
              <w:rPr>
                <w:rFonts w:ascii="Cambria" w:hAnsi="Cambria" w:eastAsiaTheme="majorEastAsia" w:cstheme="majorBidi" w:hint="cs"/>
                <w:b/>
                <w:bCs/>
                <w:rtl/>
              </w:rPr>
              <w:t>ا</w:t>
            </w:r>
            <w:r w:rsidRPr="00196FC8">
              <w:rPr>
                <w:rFonts w:ascii="Cambria" w:hAnsi="Cambria" w:eastAsiaTheme="majorEastAsia" w:cstheme="majorBidi" w:hint="cs"/>
                <w:b/>
                <w:bCs/>
                <w:sz w:val="32"/>
                <w:szCs w:val="32"/>
                <w:rtl/>
              </w:rPr>
              <w:t xml:space="preserve">لأنشطة </w:t>
            </w:r>
          </w:p>
          <w:p w:rsidR="00806D9D" w:rsidP="0038061A">
            <w:pPr>
              <w:tabs>
                <w:tab w:val="left" w:pos="898"/>
              </w:tabs>
              <w:spacing w:before="0" w:after="0" w:line="240" w:lineRule="auto"/>
              <w:rPr>
                <w:rFonts w:ascii="Cambria" w:hAnsi="Cambria"/>
                <w:b/>
                <w:bCs/>
                <w:rtl/>
              </w:rPr>
            </w:pPr>
            <w:r>
              <w:rPr>
                <w:rFonts w:ascii="Cambria" w:hAnsi="Cambria" w:eastAsiaTheme="majorEastAsia" w:cstheme="majorBidi"/>
                <w:b/>
                <w:bCs/>
              </w:rPr>
              <w:tab/>
            </w:r>
          </w:p>
          <w:p w:rsidR="00806D9D" w:rsidRPr="00196FC8" w:rsidP="0038061A">
            <w:pPr>
              <w:tabs>
                <w:tab w:val="left" w:pos="898"/>
              </w:tabs>
              <w:bidi/>
              <w:spacing w:before="0" w:after="0" w:line="240" w:lineRule="auto"/>
              <w:rPr>
                <w:rFonts w:ascii="Cambria" w:hAnsi="Cambria"/>
                <w:b/>
                <w:bCs/>
                <w:sz w:val="28"/>
                <w:szCs w:val="28"/>
              </w:rPr>
            </w:pPr>
            <w:r w:rsidRPr="00196FC8">
              <w:rPr>
                <w:rFonts w:ascii="Cambria" w:hAnsi="Cambria" w:eastAsiaTheme="majorEastAsia" w:cstheme="majorBidi" w:hint="cs"/>
                <w:b/>
                <w:bCs/>
                <w:sz w:val="28"/>
                <w:szCs w:val="28"/>
                <w:rtl/>
              </w:rPr>
              <w:t>المراحل</w:t>
            </w:r>
          </w:p>
        </w:tc>
      </w:tr>
      <w:tr w:rsidTr="008B1D1F">
        <w:tblPrEx>
          <w:tblW w:w="16586" w:type="dxa"/>
          <w:tblInd w:w="-176" w:type="dxa"/>
          <w:tblLayout w:type="fixed"/>
          <w:tblLook w:val="04A0"/>
        </w:tblPrEx>
        <w:trPr>
          <w:trHeight w:val="393"/>
        </w:trPr>
        <w:tc>
          <w:tcPr>
            <w:tcW w:w="851" w:type="dxa"/>
            <w:vMerge/>
          </w:tcPr>
          <w:p w:rsidR="00806D9D" w:rsidP="005332E5">
            <w:pPr>
              <w:tabs>
                <w:tab w:val="left" w:pos="2136"/>
              </w:tabs>
              <w:spacing w:after="0" w:line="240" w:lineRule="auto"/>
              <w:rPr>
                <w:rFonts w:ascii="Cambria" w:hAnsi="Cambria"/>
                <w:b/>
                <w:bCs/>
              </w:rPr>
            </w:pPr>
          </w:p>
        </w:tc>
        <w:tc>
          <w:tcPr>
            <w:tcW w:w="1779" w:type="dxa"/>
            <w:vMerge/>
          </w:tcPr>
          <w:p w:rsidR="00806D9D" w:rsidP="005332E5">
            <w:pPr>
              <w:tabs>
                <w:tab w:val="left" w:pos="2136"/>
              </w:tabs>
              <w:spacing w:after="0" w:line="240" w:lineRule="auto"/>
            </w:pPr>
          </w:p>
        </w:tc>
        <w:tc>
          <w:tcPr>
            <w:tcW w:w="1134" w:type="dxa"/>
          </w:tcPr>
          <w:p w:rsidR="00806D9D" w:rsidRPr="006B1CD1" w:rsidP="005332E5">
            <w:pPr>
              <w:tabs>
                <w:tab w:val="left" w:pos="2136"/>
              </w:tabs>
              <w:spacing w:after="0" w:line="240" w:lineRule="auto"/>
              <w:rPr>
                <w:b/>
                <w:bCs/>
                <w:sz w:val="40"/>
                <w:szCs w:val="40"/>
              </w:rPr>
            </w:pPr>
            <w:r w:rsidRPr="006B1CD1">
              <w:rPr>
                <w:rFonts w:eastAsiaTheme="minorEastAsia" w:hint="cs"/>
                <w:b/>
                <w:bCs/>
                <w:sz w:val="40"/>
                <w:szCs w:val="40"/>
                <w:rtl/>
              </w:rPr>
              <w:t>التلميذ</w:t>
            </w:r>
          </w:p>
        </w:tc>
        <w:tc>
          <w:tcPr>
            <w:tcW w:w="1482" w:type="dxa"/>
          </w:tcPr>
          <w:p w:rsidR="00806D9D" w:rsidRPr="006B1CD1" w:rsidP="006B1CD1">
            <w:pPr>
              <w:tabs>
                <w:tab w:val="left" w:pos="2136"/>
              </w:tabs>
              <w:spacing w:after="0" w:line="240" w:lineRule="auto"/>
              <w:jc w:val="center"/>
              <w:rPr>
                <w:b/>
                <w:bCs/>
                <w:sz w:val="36"/>
                <w:szCs w:val="36"/>
              </w:rPr>
            </w:pPr>
            <w:r w:rsidRPr="006B1CD1">
              <w:rPr>
                <w:rFonts w:eastAsiaTheme="minorEastAsia" w:hint="cs"/>
                <w:b/>
                <w:bCs/>
                <w:sz w:val="36"/>
                <w:szCs w:val="36"/>
                <w:rtl/>
              </w:rPr>
              <w:t>الأستاذ</w:t>
            </w:r>
          </w:p>
        </w:tc>
        <w:tc>
          <w:tcPr>
            <w:tcW w:w="7512" w:type="dxa"/>
            <w:vMerge/>
          </w:tcPr>
          <w:p w:rsidR="00806D9D" w:rsidRPr="0038061A" w:rsidP="0038061A">
            <w:pPr>
              <w:tabs>
                <w:tab w:val="left" w:pos="2136"/>
              </w:tabs>
              <w:bidi/>
              <w:spacing w:after="0" w:line="240" w:lineRule="auto"/>
              <w:rPr>
                <w:sz w:val="72"/>
                <w:szCs w:val="72"/>
                <w:rtl/>
              </w:rPr>
            </w:pPr>
          </w:p>
        </w:tc>
        <w:tc>
          <w:tcPr>
            <w:tcW w:w="2694" w:type="dxa"/>
            <w:vMerge/>
          </w:tcPr>
          <w:p w:rsidR="00806D9D" w:rsidRPr="0038061A" w:rsidP="0038061A">
            <w:pPr>
              <w:tabs>
                <w:tab w:val="left" w:pos="2136"/>
              </w:tabs>
              <w:bidi/>
              <w:spacing w:after="0" w:line="240" w:lineRule="auto"/>
              <w:rPr>
                <w:sz w:val="72"/>
                <w:szCs w:val="72"/>
                <w:rtl/>
              </w:rPr>
            </w:pPr>
          </w:p>
        </w:tc>
        <w:tc>
          <w:tcPr>
            <w:tcW w:w="1134" w:type="dxa"/>
            <w:vMerge/>
          </w:tcPr>
          <w:p w:rsidR="00806D9D" w:rsidP="005332E5">
            <w:pPr>
              <w:tabs>
                <w:tab w:val="left" w:pos="2136"/>
              </w:tabs>
              <w:spacing w:after="0" w:line="240" w:lineRule="auto"/>
              <w:rPr>
                <w:rtl/>
              </w:rPr>
            </w:pPr>
          </w:p>
        </w:tc>
      </w:tr>
      <w:tr w:rsidTr="008B1D1F">
        <w:tblPrEx>
          <w:tblW w:w="16586" w:type="dxa"/>
          <w:tblInd w:w="-176" w:type="dxa"/>
          <w:tblLayout w:type="fixed"/>
          <w:tblLook w:val="04A0"/>
        </w:tblPrEx>
        <w:trPr>
          <w:trHeight w:val="1460"/>
        </w:trPr>
        <w:tc>
          <w:tcPr>
            <w:tcW w:w="851" w:type="dxa"/>
          </w:tcPr>
          <w:p w:rsidR="00404263" w:rsidP="00404263">
            <w:pPr>
              <w:tabs>
                <w:tab w:val="left" w:pos="2136"/>
              </w:tabs>
              <w:bidi/>
              <w:spacing w:after="0" w:line="240" w:lineRule="auto"/>
              <w:rPr>
                <w:rFonts w:ascii="Cambria" w:hAnsi="Cambria"/>
                <w:b/>
                <w:bCs/>
                <w:sz w:val="48"/>
                <w:szCs w:val="48"/>
                <w:rtl/>
              </w:rPr>
            </w:pPr>
          </w:p>
          <w:p w:rsidR="009831A2" w:rsidP="009831A2">
            <w:pPr>
              <w:tabs>
                <w:tab w:val="left" w:pos="2136"/>
              </w:tabs>
              <w:bidi/>
              <w:spacing w:after="0" w:line="240" w:lineRule="auto"/>
              <w:rPr>
                <w:rFonts w:ascii="Cambria" w:hAnsi="Cambria"/>
                <w:b/>
                <w:bCs/>
                <w:sz w:val="48"/>
                <w:szCs w:val="48"/>
                <w:rtl/>
              </w:rPr>
            </w:pPr>
          </w:p>
          <w:p w:rsidR="009831A2" w:rsidP="009831A2">
            <w:pPr>
              <w:tabs>
                <w:tab w:val="left" w:pos="2136"/>
              </w:tabs>
              <w:bidi/>
              <w:spacing w:after="0" w:line="240" w:lineRule="auto"/>
              <w:rPr>
                <w:rFonts w:ascii="Cambria" w:hAnsi="Cambria"/>
                <w:b/>
                <w:bCs/>
                <w:sz w:val="48"/>
                <w:szCs w:val="48"/>
                <w:rtl/>
              </w:rPr>
            </w:pPr>
          </w:p>
          <w:p w:rsidR="00806D9D" w:rsidP="006401DA">
            <w:pPr>
              <w:tabs>
                <w:tab w:val="left" w:pos="2136"/>
              </w:tabs>
              <w:bidi/>
              <w:spacing w:after="0" w:line="240" w:lineRule="auto"/>
              <w:rPr>
                <w:rFonts w:ascii="Cambria" w:hAnsi="Cambria"/>
                <w:b/>
                <w:bCs/>
                <w:sz w:val="28"/>
                <w:szCs w:val="28"/>
                <w:rtl/>
              </w:rPr>
            </w:pPr>
            <w:r>
              <w:rPr>
                <w:rFonts w:ascii="Cambria" w:hAnsi="Cambria" w:eastAsiaTheme="majorEastAsia" w:cstheme="majorBidi" w:hint="cs"/>
                <w:b/>
                <w:bCs/>
                <w:sz w:val="28"/>
                <w:szCs w:val="28"/>
                <w:rtl/>
              </w:rPr>
              <w:t>10</w:t>
            </w:r>
            <w:r w:rsidR="00404263">
              <w:rPr>
                <w:rFonts w:ascii="Cambria" w:hAnsi="Cambria" w:eastAsiaTheme="majorEastAsia" w:cstheme="majorBidi" w:hint="cs"/>
                <w:b/>
                <w:bCs/>
                <w:sz w:val="28"/>
                <w:szCs w:val="28"/>
                <w:rtl/>
              </w:rPr>
              <w:t xml:space="preserve"> </w:t>
            </w:r>
            <w:r w:rsidRPr="00404263">
              <w:rPr>
                <w:rFonts w:ascii="Cambria" w:hAnsi="Cambria" w:eastAsiaTheme="majorEastAsia" w:cstheme="majorBidi" w:hint="cs"/>
                <w:b/>
                <w:bCs/>
                <w:sz w:val="28"/>
                <w:szCs w:val="28"/>
                <w:rtl/>
              </w:rPr>
              <w:t>د</w:t>
            </w: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r>
              <w:rPr>
                <w:rFonts w:ascii="Cambria" w:hAnsi="Cambria" w:eastAsiaTheme="majorEastAsia" w:cstheme="majorBidi" w:hint="cs"/>
                <w:b/>
                <w:bCs/>
                <w:sz w:val="28"/>
                <w:szCs w:val="28"/>
                <w:rtl/>
              </w:rPr>
              <w:t>10 د</w:t>
            </w: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r>
              <w:rPr>
                <w:rFonts w:ascii="Cambria" w:hAnsi="Cambria" w:eastAsiaTheme="majorEastAsia" w:cstheme="majorBidi" w:hint="cs"/>
                <w:b/>
                <w:bCs/>
                <w:sz w:val="28"/>
                <w:szCs w:val="28"/>
                <w:rtl/>
              </w:rPr>
              <w:t>3</w:t>
            </w:r>
            <w:r w:rsidR="009831A2">
              <w:rPr>
                <w:rFonts w:ascii="Cambria" w:hAnsi="Cambria" w:eastAsiaTheme="majorEastAsia" w:cstheme="majorBidi" w:hint="cs"/>
                <w:b/>
                <w:bCs/>
                <w:sz w:val="28"/>
                <w:szCs w:val="28"/>
                <w:rtl/>
              </w:rPr>
              <w:t>0</w:t>
            </w:r>
            <w:r w:rsidR="00AA5AEB">
              <w:rPr>
                <w:rFonts w:ascii="Cambria" w:hAnsi="Cambria" w:eastAsiaTheme="majorEastAsia" w:cstheme="majorBidi" w:hint="cs"/>
                <w:b/>
                <w:bCs/>
                <w:sz w:val="28"/>
                <w:szCs w:val="28"/>
                <w:rtl/>
              </w:rPr>
              <w:t xml:space="preserve"> د</w:t>
            </w:r>
          </w:p>
          <w:p w:rsidR="00AA5AEB" w:rsidP="00AA5AEB">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RPr="00404263" w:rsidP="004D1733">
            <w:pPr>
              <w:tabs>
                <w:tab w:val="left" w:pos="2136"/>
              </w:tabs>
              <w:bidi/>
              <w:spacing w:after="0" w:line="240" w:lineRule="auto"/>
              <w:rPr>
                <w:rFonts w:ascii="Cambria" w:hAnsi="Cambria"/>
                <w:b/>
                <w:bCs/>
                <w:sz w:val="28"/>
                <w:szCs w:val="28"/>
              </w:rPr>
            </w:pPr>
            <w:r>
              <w:rPr>
                <w:rFonts w:ascii="Cambria" w:hAnsi="Cambria" w:eastAsiaTheme="majorEastAsia" w:cstheme="majorBidi" w:hint="cs"/>
                <w:b/>
                <w:bCs/>
                <w:sz w:val="28"/>
                <w:szCs w:val="28"/>
                <w:rtl/>
              </w:rPr>
              <w:t>10 د</w:t>
            </w:r>
          </w:p>
        </w:tc>
        <w:tc>
          <w:tcPr>
            <w:tcW w:w="1779" w:type="dxa"/>
          </w:tcPr>
          <w:p w:rsidR="00095B0F" w:rsidRPr="00DF2C38" w:rsidP="001F016A">
            <w:pPr>
              <w:tabs>
                <w:tab w:val="left" w:pos="2136"/>
              </w:tabs>
              <w:bidi/>
              <w:spacing w:after="0" w:line="240" w:lineRule="auto"/>
              <w:rPr>
                <w:rFonts w:ascii="Arial" w:eastAsia="Calibri" w:hAnsi="Arial"/>
                <w:sz w:val="28"/>
                <w:szCs w:val="28"/>
                <w:rtl/>
                <w:lang w:val="en-US" w:eastAsia="en-US" w:bidi="ar-MA"/>
              </w:rPr>
            </w:pPr>
          </w:p>
          <w:p w:rsidR="00806D9D" w:rsidRPr="00DF2C38" w:rsidP="00696758">
            <w:pPr>
              <w:tabs>
                <w:tab w:val="left" w:pos="2136"/>
              </w:tabs>
              <w:bidi/>
              <w:spacing w:after="0" w:line="240" w:lineRule="auto"/>
              <w:jc w:val="both"/>
              <w:rPr>
                <w:rFonts w:ascii="Arial" w:eastAsia="Calibri" w:hAnsi="Arial"/>
                <w:sz w:val="28"/>
                <w:szCs w:val="28"/>
                <w:rtl/>
                <w:lang w:val="en-US" w:eastAsia="en-US" w:bidi="ar-MA"/>
              </w:rPr>
            </w:pPr>
            <w:r w:rsidRPr="00DF2C38">
              <w:rPr>
                <w:rFonts w:ascii="Arial" w:eastAsia="Calibri" w:hAnsi="Arial" w:hint="cs"/>
                <w:sz w:val="28"/>
                <w:szCs w:val="28"/>
                <w:rtl/>
                <w:lang w:val="en-US" w:eastAsia="en-US" w:bidi="ar-MA"/>
              </w:rPr>
              <w:t xml:space="preserve">مدى تمكن المتعلم من استحضار مكتسبات </w:t>
            </w:r>
            <w:r w:rsidR="00ED5082">
              <w:rPr>
                <w:rFonts w:ascii="Arial" w:eastAsia="Calibri" w:hAnsi="Arial" w:hint="cs"/>
                <w:sz w:val="28"/>
                <w:szCs w:val="28"/>
                <w:rtl/>
                <w:lang w:val="en-US" w:eastAsia="en-US" w:bidi="ar-MA"/>
              </w:rPr>
              <w:t>ال</w:t>
            </w:r>
            <w:r w:rsidRPr="00DF2C38">
              <w:rPr>
                <w:rFonts w:ascii="Arial" w:eastAsia="Calibri" w:hAnsi="Arial" w:hint="cs"/>
                <w:sz w:val="28"/>
                <w:szCs w:val="28"/>
                <w:rtl/>
                <w:lang w:val="en-US" w:eastAsia="en-US" w:bidi="ar-MA"/>
              </w:rPr>
              <w:t>درس</w:t>
            </w:r>
            <w:r w:rsidR="00ED5082">
              <w:rPr>
                <w:rFonts w:ascii="Arial" w:eastAsia="Calibri" w:hAnsi="Arial" w:hint="cs"/>
                <w:sz w:val="28"/>
                <w:szCs w:val="28"/>
                <w:rtl/>
                <w:lang w:val="en-US" w:eastAsia="en-US" w:bidi="ar-MA"/>
              </w:rPr>
              <w:t xml:space="preserve"> </w:t>
            </w:r>
            <w:r w:rsidR="00ED5082">
              <w:rPr>
                <w:rFonts w:ascii="Arial" w:eastAsia="Calibri" w:hAnsi="Arial" w:hint="cs"/>
                <w:sz w:val="28"/>
                <w:szCs w:val="28"/>
                <w:rtl/>
                <w:lang w:val="en-US" w:eastAsia="en-US" w:bidi="ar-MA"/>
              </w:rPr>
              <w:t>السابق .</w:t>
            </w:r>
            <w:r w:rsidRPr="00DF2C38">
              <w:rPr>
                <w:rFonts w:ascii="Arial" w:eastAsia="Calibri" w:hAnsi="Arial" w:hint="cs"/>
                <w:sz w:val="28"/>
                <w:szCs w:val="28"/>
                <w:rtl/>
                <w:lang w:val="en-US" w:eastAsia="en-US" w:bidi="ar-MA"/>
              </w:rPr>
              <w:t xml:space="preserve"> </w:t>
            </w:r>
          </w:p>
          <w:p w:rsidR="00095B0F" w:rsidRPr="00DF2C38" w:rsidP="00DF2C38">
            <w:pPr>
              <w:tabs>
                <w:tab w:val="left" w:pos="2136"/>
              </w:tabs>
              <w:bidi/>
              <w:spacing w:after="0" w:line="240" w:lineRule="auto"/>
              <w:jc w:val="both"/>
              <w:rPr>
                <w:rFonts w:ascii="Arial" w:eastAsia="Calibri" w:hAnsi="Arial"/>
                <w:sz w:val="28"/>
                <w:szCs w:val="28"/>
                <w:rtl/>
                <w:lang w:val="en-US" w:eastAsia="en-US" w:bidi="ar-MA"/>
              </w:rPr>
            </w:pPr>
          </w:p>
          <w:p w:rsidR="00095B0F" w:rsidP="00DF2C3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274313" w:rsidP="00DF2C38">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5944C2" w:rsidP="00D911B6">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753C6F" w:rsidP="00753C6F">
            <w:pPr>
              <w:tabs>
                <w:tab w:val="left" w:pos="2136"/>
              </w:tabs>
              <w:bidi/>
              <w:spacing w:after="0" w:line="240" w:lineRule="auto"/>
              <w:jc w:val="both"/>
              <w:rPr>
                <w:rFonts w:ascii="Arial" w:eastAsia="Calibri" w:hAnsi="Arial"/>
                <w:sz w:val="28"/>
                <w:szCs w:val="28"/>
                <w:rtl/>
                <w:lang w:val="en-US" w:eastAsia="en-US" w:bidi="ar-MA"/>
              </w:rPr>
            </w:pPr>
          </w:p>
          <w:p w:rsidR="00753C6F" w:rsidP="00753C6F">
            <w:pPr>
              <w:tabs>
                <w:tab w:val="left" w:pos="2136"/>
              </w:tabs>
              <w:bidi/>
              <w:spacing w:after="0" w:line="240" w:lineRule="auto"/>
              <w:jc w:val="both"/>
              <w:rPr>
                <w:rFonts w:ascii="Arial" w:eastAsia="Calibri" w:hAnsi="Arial"/>
                <w:sz w:val="28"/>
                <w:szCs w:val="28"/>
                <w:rtl/>
                <w:lang w:val="en-US" w:eastAsia="en-US" w:bidi="ar-MA"/>
              </w:rPr>
            </w:pPr>
          </w:p>
          <w:p w:rsidR="00753C6F" w:rsidP="00753C6F">
            <w:pPr>
              <w:tabs>
                <w:tab w:val="left" w:pos="2136"/>
              </w:tabs>
              <w:bidi/>
              <w:spacing w:after="0" w:line="240" w:lineRule="auto"/>
              <w:jc w:val="both"/>
              <w:rPr>
                <w:rFonts w:ascii="Arial" w:eastAsia="Calibri" w:hAnsi="Arial"/>
                <w:sz w:val="28"/>
                <w:szCs w:val="28"/>
                <w:rtl/>
                <w:lang w:val="en-US" w:eastAsia="en-US" w:bidi="ar-MA"/>
              </w:rPr>
            </w:pPr>
          </w:p>
          <w:p w:rsidR="00806D9D" w:rsidP="0045479C">
            <w:pPr>
              <w:tabs>
                <w:tab w:val="left" w:pos="2136"/>
              </w:tabs>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تقويم تكويني بالتركيز </w:t>
            </w:r>
            <w:r w:rsidR="0045479C">
              <w:rPr>
                <w:rFonts w:ascii="Arial" w:eastAsia="Calibri" w:hAnsi="Arial" w:hint="cs"/>
                <w:sz w:val="28"/>
                <w:szCs w:val="28"/>
                <w:rtl/>
                <w:lang w:val="en-US" w:eastAsia="en-US" w:bidi="ar-MA"/>
              </w:rPr>
              <w:t xml:space="preserve">مطابقة الاستنتاج للقاعدة </w:t>
            </w:r>
            <w:r w:rsidR="0045479C">
              <w:rPr>
                <w:rFonts w:ascii="Arial" w:eastAsia="Calibri" w:hAnsi="Arial" w:hint="cs"/>
                <w:sz w:val="28"/>
                <w:szCs w:val="28"/>
                <w:rtl/>
                <w:lang w:val="en-US" w:eastAsia="en-US" w:bidi="ar-MA"/>
              </w:rPr>
              <w:t>اللغوية</w:t>
            </w:r>
            <w:r w:rsidR="00DF2C38">
              <w:rPr>
                <w:rFonts w:ascii="Arial" w:eastAsia="Calibri" w:hAnsi="Arial" w:hint="cs"/>
                <w:sz w:val="28"/>
                <w:szCs w:val="28"/>
                <w:rtl/>
                <w:lang w:val="en-US" w:eastAsia="en-US" w:bidi="ar-MA"/>
              </w:rPr>
              <w:t xml:space="preserve"> </w:t>
            </w:r>
            <w:r w:rsidRPr="00DF2C38">
              <w:rPr>
                <w:rFonts w:ascii="Arial" w:eastAsia="Calibri" w:hAnsi="Arial" w:hint="cs"/>
                <w:sz w:val="28"/>
                <w:szCs w:val="28"/>
                <w:rtl/>
                <w:lang w:val="en-US" w:eastAsia="en-US" w:bidi="ar-MA"/>
              </w:rPr>
              <w:t>.</w:t>
            </w:r>
          </w:p>
          <w:p w:rsidR="00CE6F6E" w:rsidP="00CE6F6E">
            <w:pPr>
              <w:tabs>
                <w:tab w:val="left" w:pos="2136"/>
              </w:tabs>
              <w:bidi/>
              <w:spacing w:after="0" w:line="240" w:lineRule="auto"/>
              <w:jc w:val="both"/>
              <w:rPr>
                <w:rFonts w:ascii="Arial" w:eastAsia="Calibri" w:hAnsi="Arial"/>
                <w:sz w:val="28"/>
                <w:szCs w:val="28"/>
                <w:rtl/>
                <w:lang w:val="en-US" w:eastAsia="en-US" w:bidi="ar-MA"/>
              </w:rPr>
            </w:pPr>
          </w:p>
          <w:p w:rsidR="001340BC" w:rsidP="001340BC">
            <w:pPr>
              <w:tabs>
                <w:tab w:val="left" w:pos="2136"/>
              </w:tabs>
              <w:bidi/>
              <w:spacing w:after="0" w:line="240" w:lineRule="auto"/>
              <w:jc w:val="both"/>
              <w:rPr>
                <w:rFonts w:ascii="Arial" w:eastAsia="Calibri" w:hAnsi="Arial"/>
                <w:sz w:val="28"/>
                <w:szCs w:val="28"/>
                <w:rtl/>
                <w:lang w:val="en-US" w:eastAsia="en-US" w:bidi="ar-MA"/>
              </w:rPr>
            </w:pPr>
          </w:p>
          <w:p w:rsidR="0045479C" w:rsidP="0045479C">
            <w:pPr>
              <w:tabs>
                <w:tab w:val="left" w:pos="2136"/>
              </w:tabs>
              <w:bidi/>
              <w:spacing w:after="0" w:line="240" w:lineRule="auto"/>
              <w:jc w:val="both"/>
              <w:rPr>
                <w:rFonts w:ascii="Arial" w:eastAsia="Calibri" w:hAnsi="Arial"/>
                <w:sz w:val="28"/>
                <w:szCs w:val="28"/>
                <w:rtl/>
                <w:lang w:val="en-US" w:eastAsia="en-US" w:bidi="ar-MA"/>
              </w:rPr>
            </w:pPr>
          </w:p>
          <w:p w:rsidR="0045479C" w:rsidP="0045479C">
            <w:pPr>
              <w:tabs>
                <w:tab w:val="left" w:pos="2136"/>
              </w:tabs>
              <w:bidi/>
              <w:spacing w:after="0" w:line="240" w:lineRule="auto"/>
              <w:jc w:val="both"/>
              <w:rPr>
                <w:rFonts w:ascii="Arial" w:eastAsia="Calibri" w:hAnsi="Arial"/>
                <w:sz w:val="28"/>
                <w:szCs w:val="28"/>
                <w:rtl/>
                <w:lang w:val="en-US" w:eastAsia="en-US" w:bidi="ar-MA"/>
              </w:rPr>
            </w:pPr>
          </w:p>
          <w:p w:rsidR="00806D9D" w:rsidRPr="00DF2C38" w:rsidP="004D1733">
            <w:pPr>
              <w:tabs>
                <w:tab w:val="left" w:pos="2136"/>
              </w:tabs>
              <w:bidi/>
              <w:spacing w:after="0" w:line="240" w:lineRule="auto"/>
              <w:jc w:val="both"/>
              <w:rPr>
                <w:rFonts w:ascii="Arial" w:eastAsia="Calibri" w:hAnsi="Arial"/>
                <w:sz w:val="28"/>
                <w:szCs w:val="28"/>
                <w:lang w:val="en-US" w:eastAsia="en-US" w:bidi="ar-MA"/>
              </w:rPr>
            </w:pPr>
          </w:p>
        </w:tc>
        <w:tc>
          <w:tcPr>
            <w:tcW w:w="1134" w:type="dxa"/>
          </w:tcPr>
          <w:p w:rsidR="00404263" w:rsidRPr="00DF2C38" w:rsidP="000021BB">
            <w:pPr>
              <w:tabs>
                <w:tab w:val="left" w:pos="2136"/>
              </w:tabs>
              <w:bidi/>
              <w:spacing w:after="0" w:line="240" w:lineRule="auto"/>
              <w:rPr>
                <w:rFonts w:ascii="Arial" w:eastAsia="Calibri" w:hAnsi="Arial"/>
                <w:sz w:val="28"/>
                <w:szCs w:val="28"/>
                <w:rtl/>
                <w:lang w:val="en-US" w:eastAsia="en-US" w:bidi="ar-MA"/>
              </w:rPr>
            </w:pPr>
          </w:p>
          <w:p w:rsidR="00FC7849" w:rsidP="00404263">
            <w:pPr>
              <w:tabs>
                <w:tab w:val="left" w:pos="2136"/>
              </w:tabs>
              <w:bidi/>
              <w:spacing w:after="0" w:line="240" w:lineRule="auto"/>
              <w:rPr>
                <w:rFonts w:ascii="Arial" w:eastAsia="Calibri" w:hAnsi="Arial"/>
                <w:sz w:val="28"/>
                <w:szCs w:val="28"/>
                <w:rtl/>
                <w:lang w:val="en-US" w:eastAsia="en-US" w:bidi="ar-MA"/>
              </w:rPr>
            </w:pPr>
          </w:p>
          <w:p w:rsidR="00404263" w:rsidRPr="00DF2C38" w:rsidP="00FC7849">
            <w:pPr>
              <w:tabs>
                <w:tab w:val="left" w:pos="2136"/>
              </w:tabs>
              <w:bidi/>
              <w:spacing w:after="0" w:line="240" w:lineRule="auto"/>
              <w:rPr>
                <w:rFonts w:ascii="Arial" w:eastAsia="Calibri" w:hAnsi="Arial"/>
                <w:sz w:val="28"/>
                <w:szCs w:val="28"/>
                <w:rtl/>
                <w:lang w:val="en-US" w:eastAsia="en-US" w:bidi="ar-MA"/>
              </w:rPr>
            </w:pPr>
            <w:r w:rsidRPr="00DF2C38">
              <w:rPr>
                <w:rFonts w:ascii="Arial" w:eastAsia="Calibri" w:hAnsi="Arial" w:hint="cs"/>
                <w:sz w:val="28"/>
                <w:szCs w:val="28"/>
                <w:rtl/>
                <w:lang w:val="en-US" w:eastAsia="en-US" w:bidi="ar-MA"/>
              </w:rPr>
              <w:t xml:space="preserve">استحضار </w:t>
            </w:r>
            <w:r w:rsidRPr="00DF2C38">
              <w:rPr>
                <w:rFonts w:ascii="Arial" w:eastAsia="Calibri" w:hAnsi="Arial" w:hint="cs"/>
                <w:sz w:val="28"/>
                <w:szCs w:val="28"/>
                <w:rtl/>
                <w:lang w:val="en-US" w:eastAsia="en-US" w:bidi="ar-MA"/>
              </w:rPr>
              <w:t>المكتسبات .</w:t>
            </w:r>
          </w:p>
          <w:p w:rsidR="00404263" w:rsidRPr="00DF2C38" w:rsidP="00404263">
            <w:pPr>
              <w:tabs>
                <w:tab w:val="left" w:pos="2136"/>
              </w:tabs>
              <w:bidi/>
              <w:spacing w:after="0" w:line="240" w:lineRule="auto"/>
              <w:rPr>
                <w:rFonts w:ascii="Arial" w:eastAsia="Calibri" w:hAnsi="Arial"/>
                <w:sz w:val="28"/>
                <w:szCs w:val="28"/>
                <w:rtl/>
                <w:lang w:val="en-US" w:eastAsia="en-US" w:bidi="ar-MA"/>
              </w:rPr>
            </w:pPr>
          </w:p>
          <w:p w:rsidR="00404263" w:rsidP="00404263">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يقرأ المتعلمون بالتناوب .</w:t>
            </w:r>
          </w:p>
          <w:p w:rsidR="007C4F2B" w:rsidP="007C4F2B">
            <w:pPr>
              <w:tabs>
                <w:tab w:val="left" w:pos="2136"/>
              </w:tabs>
              <w:bidi/>
              <w:spacing w:after="0" w:line="240" w:lineRule="auto"/>
              <w:rPr>
                <w:rFonts w:ascii="Arial" w:eastAsia="Calibri" w:hAnsi="Arial"/>
                <w:sz w:val="28"/>
                <w:szCs w:val="28"/>
                <w:rtl/>
                <w:lang w:val="en-US" w:eastAsia="en-US" w:bidi="ar-MA"/>
              </w:rPr>
            </w:pPr>
          </w:p>
          <w:p w:rsidR="007C4F2B" w:rsidP="007C4F2B">
            <w:pPr>
              <w:tabs>
                <w:tab w:val="left" w:pos="2136"/>
              </w:tabs>
              <w:bidi/>
              <w:spacing w:after="0" w:line="240" w:lineRule="auto"/>
              <w:rPr>
                <w:rFonts w:ascii="Arial" w:eastAsia="Calibri" w:hAnsi="Arial"/>
                <w:sz w:val="28"/>
                <w:szCs w:val="28"/>
                <w:rtl/>
                <w:lang w:val="en-US" w:eastAsia="en-US" w:bidi="ar-MA"/>
              </w:rPr>
            </w:pPr>
          </w:p>
          <w:p w:rsidR="007C4F2B" w:rsidP="007C4F2B">
            <w:pPr>
              <w:tabs>
                <w:tab w:val="left" w:pos="2136"/>
              </w:tabs>
              <w:bidi/>
              <w:spacing w:after="0" w:line="240" w:lineRule="auto"/>
              <w:rPr>
                <w:rFonts w:ascii="Arial" w:eastAsia="Calibri" w:hAnsi="Arial"/>
                <w:sz w:val="28"/>
                <w:szCs w:val="28"/>
                <w:rtl/>
                <w:lang w:val="en-US" w:eastAsia="en-US" w:bidi="ar-MA"/>
              </w:rPr>
            </w:pPr>
          </w:p>
          <w:p w:rsidR="007C4F2B" w:rsidP="007C4F2B">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RPr="00DF2C38" w:rsidP="00FC7849">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404263" w:rsidP="004D1733">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يحدد المتعلم </w:t>
            </w:r>
            <w:r w:rsidR="004D1733">
              <w:rPr>
                <w:rFonts w:ascii="Arial" w:eastAsia="Calibri" w:hAnsi="Arial" w:hint="cs"/>
                <w:sz w:val="28"/>
                <w:szCs w:val="28"/>
                <w:rtl/>
                <w:lang w:val="en-US" w:eastAsia="en-US" w:bidi="ar-MA"/>
              </w:rPr>
              <w:t xml:space="preserve">أسباب </w:t>
            </w:r>
            <w:r w:rsidR="004D1733">
              <w:rPr>
                <w:rFonts w:ascii="Arial" w:eastAsia="Calibri" w:hAnsi="Arial" w:hint="cs"/>
                <w:sz w:val="28"/>
                <w:szCs w:val="28"/>
                <w:rtl/>
                <w:lang w:val="en-US" w:eastAsia="en-US" w:bidi="ar-MA"/>
              </w:rPr>
              <w:t>خروج</w:t>
            </w:r>
            <w:r w:rsidR="00574E9F">
              <w:rPr>
                <w:rFonts w:ascii="Arial" w:eastAsia="Calibri" w:hAnsi="Arial" w:hint="cs"/>
                <w:sz w:val="28"/>
                <w:szCs w:val="28"/>
                <w:rtl/>
                <w:lang w:val="en-US" w:eastAsia="en-US" w:bidi="ar-MA"/>
              </w:rPr>
              <w:t xml:space="preserve"> </w:t>
            </w:r>
            <w:r w:rsidR="00D911B6">
              <w:rPr>
                <w:rFonts w:ascii="Arial" w:eastAsia="Calibri" w:hAnsi="Arial" w:hint="cs"/>
                <w:sz w:val="28"/>
                <w:szCs w:val="28"/>
                <w:rtl/>
                <w:lang w:val="en-US" w:eastAsia="en-US" w:bidi="ar-MA"/>
              </w:rPr>
              <w:t xml:space="preserve"> الخبر</w:t>
            </w:r>
            <w:r w:rsidR="00D911B6">
              <w:rPr>
                <w:rFonts w:ascii="Arial" w:eastAsia="Calibri" w:hAnsi="Arial" w:hint="cs"/>
                <w:sz w:val="28"/>
                <w:szCs w:val="28"/>
                <w:rtl/>
                <w:lang w:val="en-US" w:eastAsia="en-US" w:bidi="ar-MA"/>
              </w:rPr>
              <w:t xml:space="preserve"> </w:t>
            </w:r>
            <w:r w:rsidR="004D1733">
              <w:rPr>
                <w:rFonts w:ascii="Arial" w:eastAsia="Calibri" w:hAnsi="Arial" w:hint="cs"/>
                <w:sz w:val="28"/>
                <w:szCs w:val="28"/>
                <w:rtl/>
                <w:lang w:val="en-US" w:eastAsia="en-US" w:bidi="ar-MA"/>
              </w:rPr>
              <w:t>عن مقتضى الظاهر</w:t>
            </w:r>
          </w:p>
          <w:p w:rsidR="007D62DA" w:rsidP="007D62DA">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753C6F" w:rsidP="00753C6F">
            <w:pPr>
              <w:tabs>
                <w:tab w:val="left" w:pos="2136"/>
              </w:tabs>
              <w:bidi/>
              <w:spacing w:after="0" w:line="240" w:lineRule="auto"/>
              <w:rPr>
                <w:rFonts w:ascii="Arial" w:eastAsia="Calibri" w:hAnsi="Arial"/>
                <w:sz w:val="28"/>
                <w:szCs w:val="28"/>
                <w:rtl/>
                <w:lang w:val="en-US" w:eastAsia="en-US" w:bidi="ar-MA"/>
              </w:rPr>
            </w:pPr>
          </w:p>
          <w:p w:rsidR="00753C6F" w:rsidP="00753C6F">
            <w:pPr>
              <w:tabs>
                <w:tab w:val="left" w:pos="2136"/>
              </w:tabs>
              <w:bidi/>
              <w:spacing w:after="0" w:line="240" w:lineRule="auto"/>
              <w:rPr>
                <w:rFonts w:ascii="Arial" w:eastAsia="Calibri" w:hAnsi="Arial"/>
                <w:sz w:val="28"/>
                <w:szCs w:val="28"/>
                <w:rtl/>
                <w:lang w:val="en-US" w:eastAsia="en-US" w:bidi="ar-MA"/>
              </w:rPr>
            </w:pPr>
          </w:p>
          <w:p w:rsidR="00753C6F" w:rsidP="00753C6F">
            <w:pPr>
              <w:tabs>
                <w:tab w:val="left" w:pos="2136"/>
              </w:tabs>
              <w:bidi/>
              <w:spacing w:after="0" w:line="240" w:lineRule="auto"/>
              <w:rPr>
                <w:rFonts w:ascii="Arial" w:eastAsia="Calibri" w:hAnsi="Arial"/>
                <w:sz w:val="28"/>
                <w:szCs w:val="28"/>
                <w:rtl/>
                <w:lang w:val="en-US" w:eastAsia="en-US" w:bidi="ar-MA"/>
              </w:rPr>
            </w:pPr>
          </w:p>
          <w:p w:rsidR="00753C6F" w:rsidP="00753C6F">
            <w:pPr>
              <w:tabs>
                <w:tab w:val="left" w:pos="2136"/>
              </w:tabs>
              <w:bidi/>
              <w:spacing w:after="0" w:line="240" w:lineRule="auto"/>
              <w:rPr>
                <w:rFonts w:ascii="Arial" w:eastAsia="Calibri" w:hAnsi="Arial"/>
                <w:sz w:val="28"/>
                <w:szCs w:val="28"/>
                <w:rtl/>
                <w:lang w:val="en-US" w:eastAsia="en-US" w:bidi="ar-MA"/>
              </w:rPr>
            </w:pPr>
          </w:p>
          <w:p w:rsidR="00753C6F" w:rsidRPr="00DF2C38" w:rsidP="00753C6F">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يستنتج</w:t>
            </w:r>
            <w:r>
              <w:rPr>
                <w:rFonts w:ascii="Arial" w:eastAsia="Calibri" w:hAnsi="Arial" w:hint="cs"/>
                <w:sz w:val="28"/>
                <w:szCs w:val="28"/>
                <w:rtl/>
                <w:lang w:val="en-US" w:eastAsia="en-US" w:bidi="ar-MA"/>
              </w:rPr>
              <w:t xml:space="preserve"> القاعدة انطلاقا من التحليل</w:t>
            </w:r>
          </w:p>
          <w:p w:rsidR="007D62DA" w:rsidP="007D62DA">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6401DA" w:rsidRPr="00DF2C38" w:rsidP="004D1733">
            <w:pPr>
              <w:tabs>
                <w:tab w:val="left" w:pos="2136"/>
              </w:tabs>
              <w:bidi/>
              <w:spacing w:after="0" w:line="240" w:lineRule="auto"/>
              <w:rPr>
                <w:rFonts w:ascii="Arial" w:eastAsia="Calibri" w:hAnsi="Arial"/>
                <w:sz w:val="28"/>
                <w:szCs w:val="28"/>
                <w:lang w:val="en-US" w:eastAsia="en-US" w:bidi="ar-MA"/>
              </w:rPr>
            </w:pPr>
          </w:p>
        </w:tc>
        <w:tc>
          <w:tcPr>
            <w:tcW w:w="1482" w:type="dxa"/>
          </w:tcPr>
          <w:p w:rsidR="00404263" w:rsidRPr="00DF2C38" w:rsidP="001F016A">
            <w:pPr>
              <w:tabs>
                <w:tab w:val="left" w:pos="2136"/>
              </w:tabs>
              <w:bidi/>
              <w:spacing w:after="0" w:line="240" w:lineRule="auto"/>
              <w:rPr>
                <w:rFonts w:ascii="Arial" w:eastAsia="Calibri" w:hAnsi="Arial"/>
                <w:sz w:val="28"/>
                <w:szCs w:val="28"/>
                <w:rtl/>
                <w:lang w:val="en-US" w:eastAsia="en-US" w:bidi="ar-MA"/>
              </w:rPr>
            </w:pPr>
          </w:p>
          <w:p w:rsidR="00C20760" w:rsidP="00FC7849">
            <w:pPr>
              <w:tabs>
                <w:tab w:val="left" w:pos="2136"/>
              </w:tabs>
              <w:bidi/>
              <w:spacing w:after="0" w:line="240" w:lineRule="auto"/>
              <w:jc w:val="both"/>
              <w:rPr>
                <w:rFonts w:ascii="Arial" w:eastAsia="Calibri" w:hAnsi="Arial"/>
                <w:sz w:val="28"/>
                <w:szCs w:val="28"/>
                <w:rtl/>
                <w:lang w:val="en-US" w:eastAsia="en-US" w:bidi="ar-MA"/>
              </w:rPr>
            </w:pPr>
            <w:r w:rsidRPr="00DF2C38">
              <w:rPr>
                <w:rFonts w:ascii="Arial" w:eastAsia="Calibri" w:hAnsi="Arial" w:hint="cs"/>
                <w:sz w:val="28"/>
                <w:szCs w:val="28"/>
                <w:rtl/>
                <w:lang w:val="en-US" w:eastAsia="en-US" w:bidi="ar-MA"/>
              </w:rPr>
              <w:t xml:space="preserve">تحفيز المتعلمين على استحضار </w:t>
            </w:r>
            <w:r>
              <w:rPr>
                <w:rFonts w:ascii="Arial" w:eastAsia="Calibri" w:hAnsi="Arial" w:hint="cs"/>
                <w:sz w:val="28"/>
                <w:szCs w:val="28"/>
                <w:rtl/>
                <w:lang w:val="en-US" w:eastAsia="en-US" w:bidi="ar-MA"/>
              </w:rPr>
              <w:t>التعلمات</w:t>
            </w:r>
          </w:p>
          <w:p w:rsidR="00404263" w:rsidRPr="00DF2C38" w:rsidP="00C20760">
            <w:pPr>
              <w:tabs>
                <w:tab w:val="left" w:pos="2136"/>
              </w:tabs>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السابقة</w:t>
            </w:r>
            <w:r w:rsidR="009831A2">
              <w:rPr>
                <w:rFonts w:ascii="Arial" w:eastAsia="Calibri" w:hAnsi="Arial" w:hint="cs"/>
                <w:sz w:val="28"/>
                <w:szCs w:val="28"/>
                <w:rtl/>
                <w:lang w:val="en-US" w:eastAsia="en-US" w:bidi="ar-MA"/>
              </w:rPr>
              <w:t xml:space="preserve"> .</w:t>
            </w:r>
          </w:p>
          <w:p w:rsidR="00404263" w:rsidRPr="00DF2C38" w:rsidP="00DF2C38">
            <w:pPr>
              <w:tabs>
                <w:tab w:val="left" w:pos="2136"/>
              </w:tabs>
              <w:bidi/>
              <w:spacing w:after="0" w:line="240" w:lineRule="auto"/>
              <w:jc w:val="both"/>
              <w:rPr>
                <w:rFonts w:ascii="Arial" w:eastAsia="Calibri" w:hAnsi="Arial"/>
                <w:sz w:val="28"/>
                <w:szCs w:val="28"/>
                <w:rtl/>
                <w:lang w:val="en-US" w:eastAsia="en-US" w:bidi="ar-MA"/>
              </w:rPr>
            </w:pPr>
          </w:p>
          <w:p w:rsidR="00404263" w:rsidRPr="00DF2C38" w:rsidP="00404263">
            <w:pPr>
              <w:tabs>
                <w:tab w:val="left" w:pos="2136"/>
              </w:tabs>
              <w:bidi/>
              <w:spacing w:after="0" w:line="240" w:lineRule="auto"/>
              <w:rPr>
                <w:rFonts w:ascii="Arial" w:eastAsia="Calibri" w:hAnsi="Arial"/>
                <w:sz w:val="28"/>
                <w:szCs w:val="28"/>
                <w:rtl/>
                <w:lang w:val="en-US" w:eastAsia="en-US" w:bidi="ar-MA"/>
              </w:rPr>
            </w:pPr>
          </w:p>
          <w:p w:rsidR="00404263" w:rsidRPr="00DF2C38" w:rsidP="00404263">
            <w:pPr>
              <w:tabs>
                <w:tab w:val="left" w:pos="2136"/>
              </w:tabs>
              <w:bidi/>
              <w:spacing w:after="0" w:line="240" w:lineRule="auto"/>
              <w:rPr>
                <w:rFonts w:ascii="Arial" w:eastAsia="Calibri" w:hAnsi="Arial"/>
                <w:sz w:val="28"/>
                <w:szCs w:val="28"/>
                <w:rtl/>
                <w:lang w:val="en-US" w:eastAsia="en-US" w:bidi="ar-MA"/>
              </w:rPr>
            </w:pPr>
          </w:p>
          <w:p w:rsidR="00404263" w:rsidRPr="00DF2C38" w:rsidP="00404263">
            <w:pPr>
              <w:tabs>
                <w:tab w:val="left" w:pos="2136"/>
              </w:tabs>
              <w:bidi/>
              <w:spacing w:after="0" w:line="240" w:lineRule="auto"/>
              <w:rPr>
                <w:rFonts w:ascii="Arial" w:eastAsia="Calibri" w:hAnsi="Arial"/>
                <w:sz w:val="28"/>
                <w:szCs w:val="28"/>
                <w:rtl/>
                <w:lang w:val="en-US" w:eastAsia="en-US" w:bidi="ar-MA"/>
              </w:rPr>
            </w:pPr>
          </w:p>
          <w:p w:rsidR="00404263" w:rsidRPr="00DF2C38" w:rsidP="00404263">
            <w:pPr>
              <w:tabs>
                <w:tab w:val="left" w:pos="2136"/>
              </w:tabs>
              <w:bidi/>
              <w:spacing w:after="0" w:line="240" w:lineRule="auto"/>
              <w:rPr>
                <w:rFonts w:ascii="Arial" w:eastAsia="Calibri" w:hAnsi="Arial"/>
                <w:sz w:val="28"/>
                <w:szCs w:val="28"/>
                <w:rtl/>
                <w:lang w:val="en-US" w:eastAsia="en-US" w:bidi="ar-MA"/>
              </w:rPr>
            </w:pPr>
          </w:p>
          <w:p w:rsidR="00806D9D" w:rsidP="00C20760">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يدعو المتعلمين إلى قراءة </w:t>
            </w:r>
            <w:r w:rsidR="00C20760">
              <w:rPr>
                <w:rFonts w:ascii="Arial" w:eastAsia="Calibri" w:hAnsi="Arial" w:hint="cs"/>
                <w:sz w:val="28"/>
                <w:szCs w:val="28"/>
                <w:rtl/>
                <w:lang w:val="en-US" w:eastAsia="en-US" w:bidi="ar-MA"/>
              </w:rPr>
              <w:t>أمثلة</w:t>
            </w:r>
            <w:r>
              <w:rPr>
                <w:rFonts w:ascii="Arial" w:eastAsia="Calibri" w:hAnsi="Arial" w:hint="cs"/>
                <w:sz w:val="28"/>
                <w:szCs w:val="28"/>
                <w:rtl/>
                <w:lang w:val="en-US" w:eastAsia="en-US" w:bidi="ar-MA"/>
              </w:rPr>
              <w:t xml:space="preserve"> </w:t>
            </w:r>
            <w:r>
              <w:rPr>
                <w:rFonts w:ascii="Arial" w:eastAsia="Calibri" w:hAnsi="Arial" w:hint="cs"/>
                <w:sz w:val="28"/>
                <w:szCs w:val="28"/>
                <w:rtl/>
                <w:lang w:val="en-US" w:eastAsia="en-US" w:bidi="ar-MA"/>
              </w:rPr>
              <w:t>الانطلاق .</w:t>
            </w:r>
            <w:r w:rsidRPr="00DF2C38">
              <w:rPr>
                <w:rFonts w:ascii="Arial" w:eastAsia="Calibri" w:hAnsi="Arial" w:hint="cs"/>
                <w:sz w:val="28"/>
                <w:szCs w:val="28"/>
                <w:rtl/>
                <w:lang w:val="en-US" w:eastAsia="en-US" w:bidi="ar-MA"/>
              </w:rPr>
              <w:t xml:space="preserve"> </w:t>
            </w: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274313" w:rsidP="00274313">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0C4436" w:rsidP="000C4436">
            <w:pPr>
              <w:tabs>
                <w:tab w:val="left" w:pos="2136"/>
              </w:tabs>
              <w:bidi/>
              <w:spacing w:after="0" w:line="240" w:lineRule="auto"/>
              <w:rPr>
                <w:rFonts w:ascii="Arial" w:eastAsia="Calibri" w:hAnsi="Arial"/>
                <w:sz w:val="28"/>
                <w:szCs w:val="28"/>
                <w:rtl/>
                <w:lang w:val="en-US" w:eastAsia="en-US" w:bidi="ar-MA"/>
              </w:rPr>
            </w:pPr>
          </w:p>
          <w:p w:rsidR="000C4436" w:rsidP="000C4436">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7D62DA" w:rsidP="004D1733">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يسأل عن </w:t>
            </w:r>
            <w:r w:rsidR="004D1733">
              <w:rPr>
                <w:rFonts w:ascii="Arial" w:eastAsia="Calibri" w:hAnsi="Arial" w:hint="cs"/>
                <w:sz w:val="28"/>
                <w:szCs w:val="28"/>
                <w:rtl/>
                <w:lang w:val="en-US" w:eastAsia="en-US" w:bidi="ar-MA"/>
              </w:rPr>
              <w:t xml:space="preserve">أسباب </w:t>
            </w:r>
            <w:r w:rsidR="004D1733">
              <w:rPr>
                <w:rFonts w:ascii="Arial" w:eastAsia="Calibri" w:hAnsi="Arial" w:hint="cs"/>
                <w:sz w:val="28"/>
                <w:szCs w:val="28"/>
                <w:rtl/>
                <w:lang w:val="en-US" w:eastAsia="en-US" w:bidi="ar-MA"/>
              </w:rPr>
              <w:t>خروج</w:t>
            </w:r>
            <w:r w:rsidR="00574E9F">
              <w:rPr>
                <w:rFonts w:ascii="Arial" w:eastAsia="Calibri" w:hAnsi="Arial" w:hint="cs"/>
                <w:sz w:val="28"/>
                <w:szCs w:val="28"/>
                <w:rtl/>
                <w:lang w:val="en-US" w:eastAsia="en-US" w:bidi="ar-MA"/>
              </w:rPr>
              <w:t xml:space="preserve"> الخبر </w:t>
            </w:r>
            <w:r w:rsidR="004D1733">
              <w:rPr>
                <w:rFonts w:ascii="Arial" w:eastAsia="Calibri" w:hAnsi="Arial" w:hint="cs"/>
                <w:sz w:val="28"/>
                <w:szCs w:val="28"/>
                <w:rtl/>
                <w:lang w:val="en-US" w:eastAsia="en-US" w:bidi="ar-MA"/>
              </w:rPr>
              <w:t>عن مقتضى الظاهر</w:t>
            </w:r>
            <w:r w:rsidR="00574E9F">
              <w:rPr>
                <w:rFonts w:ascii="Arial" w:eastAsia="Calibri" w:hAnsi="Arial" w:hint="cs"/>
                <w:sz w:val="28"/>
                <w:szCs w:val="28"/>
                <w:rtl/>
                <w:lang w:val="en-US" w:eastAsia="en-US" w:bidi="ar-MA"/>
              </w:rPr>
              <w:t>.</w:t>
            </w:r>
            <w:r>
              <w:rPr>
                <w:rFonts w:ascii="Arial" w:eastAsia="Calibri" w:hAnsi="Arial" w:hint="cs"/>
                <w:sz w:val="28"/>
                <w:szCs w:val="28"/>
                <w:rtl/>
                <w:lang w:val="en-US" w:eastAsia="en-US" w:bidi="ar-MA"/>
              </w:rPr>
              <w:t xml:space="preserve"> </w:t>
            </w:r>
          </w:p>
          <w:p w:rsidR="007D62DA" w:rsidP="007D62DA">
            <w:pPr>
              <w:tabs>
                <w:tab w:val="left" w:pos="2136"/>
              </w:tabs>
              <w:bidi/>
              <w:spacing w:after="0" w:line="240" w:lineRule="auto"/>
              <w:rPr>
                <w:rFonts w:ascii="Arial" w:eastAsia="Calibri" w:hAnsi="Arial"/>
                <w:sz w:val="28"/>
                <w:szCs w:val="28"/>
                <w:rtl/>
                <w:lang w:val="en-US" w:eastAsia="en-US" w:bidi="ar-MA"/>
              </w:rPr>
            </w:pPr>
          </w:p>
          <w:p w:rsidR="00274313" w:rsidP="00274313">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7C4F2B" w:rsidP="007C4F2B">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753C6F" w:rsidP="00753C6F">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يطلب من المتعلم استخلاص </w:t>
            </w:r>
            <w:r>
              <w:rPr>
                <w:rFonts w:ascii="Arial" w:eastAsia="Calibri" w:hAnsi="Arial" w:hint="cs"/>
                <w:sz w:val="28"/>
                <w:szCs w:val="28"/>
                <w:rtl/>
                <w:lang w:val="en-US" w:eastAsia="en-US" w:bidi="ar-MA"/>
              </w:rPr>
              <w:t>القاعدة</w:t>
            </w: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505A02" w:rsidRPr="00DF2C38" w:rsidP="00505A02">
            <w:pPr>
              <w:tabs>
                <w:tab w:val="left" w:pos="2136"/>
              </w:tabs>
              <w:bidi/>
              <w:spacing w:after="0" w:line="240" w:lineRule="auto"/>
              <w:rPr>
                <w:rFonts w:ascii="Arial" w:eastAsia="Calibri" w:hAnsi="Arial"/>
                <w:sz w:val="28"/>
                <w:szCs w:val="28"/>
                <w:rtl/>
                <w:lang w:val="en-US" w:eastAsia="en-US" w:bidi="ar-MA"/>
              </w:rPr>
            </w:pPr>
          </w:p>
        </w:tc>
        <w:tc>
          <w:tcPr>
            <w:tcW w:w="7512" w:type="dxa"/>
          </w:tcPr>
          <w:p w:rsidR="008C40D0" w:rsidP="00C22138">
            <w:pPr>
              <w:bidi/>
              <w:spacing w:after="0" w:line="240" w:lineRule="auto"/>
              <w:rPr>
                <w:rFonts w:ascii="Arial" w:eastAsia="Calibri" w:hAnsi="Arial"/>
                <w:b/>
                <w:bCs/>
                <w:i/>
                <w:iCs/>
                <w:sz w:val="28"/>
                <w:szCs w:val="28"/>
                <w:rtl/>
                <w:lang w:val="en-US" w:eastAsia="en-US" w:bidi="ar-MA"/>
              </w:rPr>
            </w:pPr>
          </w:p>
          <w:p w:rsidR="008C40D0" w:rsidP="008C40D0">
            <w:pPr>
              <w:bidi/>
              <w:spacing w:after="0" w:line="240" w:lineRule="auto"/>
              <w:rPr>
                <w:rFonts w:ascii="Arial" w:eastAsia="Calibri" w:hAnsi="Arial"/>
                <w:b/>
                <w:bCs/>
                <w:i/>
                <w:iCs/>
                <w:sz w:val="28"/>
                <w:szCs w:val="28"/>
                <w:u w:val="single"/>
                <w:rtl/>
                <w:lang w:val="en-US" w:eastAsia="en-US" w:bidi="ar-MA"/>
              </w:rPr>
            </w:pPr>
            <w:r w:rsidRPr="005A26D0">
              <w:rPr>
                <w:rFonts w:ascii="Arial" w:eastAsia="Calibri" w:hAnsi="Arial" w:hint="cs"/>
                <w:b/>
                <w:bCs/>
                <w:i/>
                <w:iCs/>
                <w:color w:val="FF0000"/>
                <w:sz w:val="28"/>
                <w:szCs w:val="28"/>
                <w:u w:val="single"/>
                <w:rtl/>
                <w:lang w:val="en-US" w:eastAsia="en-US" w:bidi="ar-MA"/>
              </w:rPr>
              <w:t xml:space="preserve">أمثلة </w:t>
            </w:r>
            <w:r w:rsidRPr="005A26D0">
              <w:rPr>
                <w:rFonts w:ascii="Arial" w:eastAsia="Calibri" w:hAnsi="Arial" w:hint="cs"/>
                <w:b/>
                <w:bCs/>
                <w:i/>
                <w:iCs/>
                <w:color w:val="FF0000"/>
                <w:sz w:val="28"/>
                <w:szCs w:val="28"/>
                <w:u w:val="single"/>
                <w:rtl/>
                <w:lang w:val="en-US" w:eastAsia="en-US" w:bidi="ar-MA"/>
              </w:rPr>
              <w:t xml:space="preserve">الانطلاق </w:t>
            </w:r>
            <w:r>
              <w:rPr>
                <w:rFonts w:ascii="Arial" w:eastAsia="Calibri" w:hAnsi="Arial" w:hint="cs"/>
                <w:b/>
                <w:bCs/>
                <w:i/>
                <w:iCs/>
                <w:sz w:val="28"/>
                <w:szCs w:val="28"/>
                <w:u w:val="single"/>
                <w:rtl/>
                <w:lang w:val="en-US" w:eastAsia="en-US" w:bidi="ar-MA"/>
              </w:rPr>
              <w:t>:</w:t>
            </w:r>
          </w:p>
          <w:p w:rsidR="00167148" w:rsidRPr="00167148" w:rsidP="00167148">
            <w:pPr>
              <w:autoSpaceDE w:val="0"/>
              <w:autoSpaceDN w:val="0"/>
              <w:bidi/>
              <w:adjustRightInd w:val="0"/>
              <w:spacing w:after="0" w:line="240" w:lineRule="auto"/>
              <w:rPr>
                <w:rFonts w:ascii="Arial" w:eastAsia="Calibri" w:hAnsi="Arial"/>
                <w:sz w:val="28"/>
                <w:szCs w:val="28"/>
                <w:rtl/>
                <w:lang w:val="en-US" w:eastAsia="en-US" w:bidi="ar-MA"/>
              </w:rPr>
            </w:pPr>
          </w:p>
          <w:p w:rsidR="00FB77D2" w:rsidRPr="00092C2D" w:rsidP="00092C2D">
            <w:pPr>
              <w:numPr>
                <w:ilvl w:val="0"/>
                <w:numId w:val="43"/>
              </w:numPr>
              <w:autoSpaceDE w:val="0"/>
              <w:autoSpaceDN w:val="0"/>
              <w:bidi/>
              <w:adjustRightInd w:val="0"/>
              <w:spacing w:after="0" w:line="240" w:lineRule="auto"/>
              <w:ind w:left="360" w:hanging="360"/>
              <w:contextualSpacing/>
              <w:rPr>
                <w:rFonts w:ascii="Arial" w:eastAsia="Calibri" w:hAnsi="Arial"/>
                <w:sz w:val="32"/>
                <w:szCs w:val="32"/>
                <w:rtl/>
                <w:lang w:val="en-US" w:eastAsia="en-US" w:bidi="ar-MA"/>
              </w:rPr>
            </w:pPr>
            <w:r w:rsidRPr="00092C2D">
              <w:rPr>
                <w:rFonts w:ascii="Arial" w:eastAsia="Calibri" w:hAnsi="Arial"/>
                <w:sz w:val="32"/>
                <w:szCs w:val="32"/>
                <w:rtl/>
                <w:lang w:val="en-US" w:eastAsia="en-US" w:bidi="ar-MA"/>
              </w:rPr>
              <w:t xml:space="preserve">إني فقير إلى عفو </w:t>
            </w:r>
            <w:r w:rsidRPr="00092C2D">
              <w:rPr>
                <w:rFonts w:ascii="Arial" w:eastAsia="Calibri" w:hAnsi="Arial"/>
                <w:sz w:val="32"/>
                <w:szCs w:val="32"/>
                <w:rtl/>
                <w:lang w:val="en-US" w:eastAsia="en-US" w:bidi="ar-MA"/>
              </w:rPr>
              <w:t xml:space="preserve">ربي </w:t>
            </w:r>
            <w:r w:rsidRPr="00092C2D">
              <w:rPr>
                <w:rFonts w:ascii="Arial" w:eastAsia="Calibri" w:hAnsi="Arial" w:hint="cs"/>
                <w:sz w:val="32"/>
                <w:szCs w:val="32"/>
                <w:rtl/>
                <w:lang w:val="en-US" w:eastAsia="en-US" w:bidi="ar-MA"/>
              </w:rPr>
              <w:t>.</w:t>
            </w:r>
          </w:p>
          <w:p w:rsidR="00FB77D2" w:rsidRPr="00092C2D" w:rsidP="00092C2D">
            <w:pPr>
              <w:numPr>
                <w:ilvl w:val="0"/>
                <w:numId w:val="43"/>
              </w:numPr>
              <w:autoSpaceDE w:val="0"/>
              <w:autoSpaceDN w:val="0"/>
              <w:bidi/>
              <w:adjustRightInd w:val="0"/>
              <w:spacing w:after="0" w:line="240" w:lineRule="auto"/>
              <w:ind w:left="360" w:hanging="360"/>
              <w:contextualSpacing/>
              <w:rPr>
                <w:rFonts w:ascii="Arial" w:eastAsia="Calibri" w:hAnsi="Arial"/>
                <w:sz w:val="32"/>
                <w:szCs w:val="32"/>
                <w:rtl/>
                <w:lang w:val="en-US" w:eastAsia="en-US" w:bidi="ar-MA"/>
              </w:rPr>
            </w:pPr>
            <w:r w:rsidRPr="00092C2D">
              <w:rPr>
                <w:rFonts w:ascii="Arial" w:eastAsia="Calibri" w:hAnsi="Arial"/>
                <w:sz w:val="32"/>
                <w:szCs w:val="32"/>
                <w:rtl/>
                <w:lang w:val="en-US" w:eastAsia="en-US" w:bidi="ar-MA"/>
              </w:rPr>
              <w:t xml:space="preserve">ليس سواء عالم </w:t>
            </w:r>
            <w:r w:rsidRPr="00092C2D">
              <w:rPr>
                <w:rFonts w:ascii="Arial" w:eastAsia="Calibri" w:hAnsi="Arial"/>
                <w:sz w:val="32"/>
                <w:szCs w:val="32"/>
                <w:rtl/>
                <w:lang w:val="en-US" w:eastAsia="en-US" w:bidi="ar-MA"/>
              </w:rPr>
              <w:t>وجهول</w:t>
            </w:r>
            <w:r w:rsidRPr="00092C2D">
              <w:rPr>
                <w:rFonts w:ascii="Arial" w:eastAsia="Calibri" w:hAnsi="Arial"/>
                <w:sz w:val="32"/>
                <w:szCs w:val="32"/>
                <w:rtl/>
                <w:lang w:val="en-US" w:eastAsia="en-US" w:bidi="ar-MA"/>
              </w:rPr>
              <w:t>.</w:t>
            </w:r>
          </w:p>
          <w:p w:rsidR="00FB77D2" w:rsidRPr="00092C2D" w:rsidP="00092C2D">
            <w:pPr>
              <w:numPr>
                <w:ilvl w:val="0"/>
                <w:numId w:val="43"/>
              </w:numPr>
              <w:autoSpaceDE w:val="0"/>
              <w:autoSpaceDN w:val="0"/>
              <w:bidi/>
              <w:adjustRightInd w:val="0"/>
              <w:spacing w:after="0" w:line="240" w:lineRule="auto"/>
              <w:ind w:left="360" w:hanging="360"/>
              <w:contextualSpacing/>
              <w:rPr>
                <w:rFonts w:ascii="Arial" w:eastAsia="Calibri" w:hAnsi="Arial"/>
                <w:sz w:val="32"/>
                <w:szCs w:val="32"/>
                <w:rtl/>
                <w:lang w:val="en-US" w:eastAsia="en-US" w:bidi="ar-MA"/>
              </w:rPr>
            </w:pPr>
            <w:r w:rsidRPr="00092C2D">
              <w:rPr>
                <w:rFonts w:ascii="Arial" w:eastAsia="Calibri" w:hAnsi="Arial" w:hint="cs"/>
                <w:sz w:val="32"/>
                <w:szCs w:val="32"/>
                <w:rtl/>
                <w:lang w:val="en-US" w:eastAsia="en-US" w:bidi="ar-MA"/>
              </w:rPr>
              <w:t xml:space="preserve">قال الله تعالى : </w:t>
            </w:r>
            <w:r w:rsidR="00323593">
              <w:rPr>
                <w:rFonts w:ascii="Arial" w:eastAsia="Calibri" w:hAnsi="Arial"/>
                <w:sz w:val="32"/>
                <w:szCs w:val="32"/>
                <w:rtl/>
                <w:lang w:val="en-US" w:eastAsia="en-US" w:bidi="ar-MA"/>
              </w:rPr>
              <w:t xml:space="preserve"> </w:t>
            </w:r>
            <w:r w:rsidRPr="00323593" w:rsidR="00323593">
              <w:rPr>
                <w:rFonts w:ascii="Arabic Typesetting" w:eastAsia="Calibri" w:hAnsi="Arabic Typesetting" w:cs="Arabic Typesetting"/>
                <w:b/>
                <w:bCs/>
                <w:sz w:val="48"/>
                <w:szCs w:val="48"/>
                <w:rtl/>
                <w:lang w:val="en-US" w:eastAsia="en-US" w:bidi="ar-MA"/>
              </w:rPr>
              <w:t>(ربّ إني وَهنَ العظم منيّ</w:t>
            </w:r>
            <w:r w:rsidRPr="00323593" w:rsidR="00167148">
              <w:rPr>
                <w:rFonts w:ascii="Arabic Typesetting" w:eastAsia="Calibri" w:hAnsi="Arabic Typesetting" w:cs="Arabic Typesetting"/>
                <w:b/>
                <w:bCs/>
                <w:sz w:val="48"/>
                <w:szCs w:val="48"/>
                <w:rtl/>
                <w:lang w:val="en-US" w:eastAsia="en-US" w:bidi="ar-MA"/>
              </w:rPr>
              <w:t>)</w:t>
            </w:r>
            <w:r w:rsidR="005A26D0">
              <w:rPr>
                <w:rFonts w:ascii="Arabic Typesetting" w:eastAsia="Calibri" w:hAnsi="Arabic Typesetting" w:cs="Arabic Typesetting" w:hint="cs"/>
                <w:b/>
                <w:bCs/>
                <w:sz w:val="48"/>
                <w:szCs w:val="48"/>
                <w:rtl/>
                <w:lang w:val="en-US" w:eastAsia="en-US" w:bidi="ar-MA"/>
              </w:rPr>
              <w:t xml:space="preserve"> </w:t>
            </w:r>
            <w:r w:rsidRPr="005A26D0" w:rsidR="005A26D0">
              <w:rPr>
                <w:rFonts w:ascii="Arabic Typesetting" w:eastAsia="Calibri" w:hAnsi="Arabic Typesetting" w:cs="Arabic Typesetting"/>
                <w:sz w:val="48"/>
                <w:szCs w:val="48"/>
                <w:rtl/>
                <w:lang w:val="en-US" w:eastAsia="en-US" w:bidi="ar-MA"/>
              </w:rPr>
              <w:t>(</w:t>
            </w:r>
            <w:r w:rsidRPr="005A26D0" w:rsidR="005A26D0">
              <w:rPr>
                <w:rFonts w:ascii="Arabic Typesetting" w:eastAsia="Calibri" w:hAnsi="Arabic Typesetting" w:cs="Arabic Typesetting" w:hint="cs"/>
                <w:sz w:val="48"/>
                <w:szCs w:val="48"/>
                <w:rtl/>
                <w:lang w:val="en-US" w:eastAsia="en-US" w:bidi="ar-MA"/>
              </w:rPr>
              <w:t>مريم</w:t>
            </w:r>
            <w:r w:rsidRPr="005A26D0" w:rsidR="005A26D0">
              <w:rPr>
                <w:rFonts w:ascii="Arabic Typesetting" w:eastAsia="Calibri" w:hAnsi="Arabic Typesetting" w:cs="Arabic Typesetting"/>
                <w:sz w:val="48"/>
                <w:szCs w:val="48"/>
                <w:rtl/>
                <w:lang w:val="en-US" w:eastAsia="en-US" w:bidi="ar-MA"/>
              </w:rPr>
              <w:t>4)</w:t>
            </w:r>
            <w:r w:rsidRPr="005A26D0" w:rsidR="00167148">
              <w:rPr>
                <w:rFonts w:ascii="Arabic Typesetting" w:eastAsia="Calibri" w:hAnsi="Arabic Typesetting" w:cs="Arabic Typesetting"/>
                <w:sz w:val="48"/>
                <w:szCs w:val="48"/>
                <w:rtl/>
                <w:lang w:val="en-US" w:eastAsia="en-US" w:bidi="ar-MA"/>
              </w:rPr>
              <w:t xml:space="preserve"> .</w:t>
            </w:r>
          </w:p>
          <w:p w:rsidR="00FB77D2" w:rsidRPr="00092C2D" w:rsidP="00092C2D">
            <w:pPr>
              <w:numPr>
                <w:ilvl w:val="0"/>
                <w:numId w:val="43"/>
              </w:numPr>
              <w:autoSpaceDE w:val="0"/>
              <w:autoSpaceDN w:val="0"/>
              <w:bidi/>
              <w:adjustRightInd w:val="0"/>
              <w:spacing w:after="0" w:line="240" w:lineRule="auto"/>
              <w:ind w:left="360" w:hanging="360"/>
              <w:contextualSpacing/>
              <w:rPr>
                <w:rFonts w:ascii="Arial" w:eastAsia="Calibri" w:hAnsi="Arial"/>
                <w:sz w:val="32"/>
                <w:szCs w:val="32"/>
                <w:rtl/>
                <w:lang w:val="en-US" w:eastAsia="en-US" w:bidi="ar-MA"/>
              </w:rPr>
            </w:pPr>
            <w:r w:rsidRPr="00092C2D">
              <w:rPr>
                <w:rFonts w:ascii="Arial" w:eastAsia="Calibri" w:hAnsi="Arial" w:hint="cs"/>
                <w:sz w:val="32"/>
                <w:szCs w:val="32"/>
                <w:rtl/>
                <w:lang w:val="en-US" w:eastAsia="en-US" w:bidi="ar-MA"/>
              </w:rPr>
              <w:t xml:space="preserve">قال الله </w:t>
            </w:r>
            <w:r w:rsidRPr="00092C2D">
              <w:rPr>
                <w:rFonts w:ascii="Arial" w:eastAsia="Calibri" w:hAnsi="Arial" w:hint="cs"/>
                <w:sz w:val="32"/>
                <w:szCs w:val="32"/>
                <w:rtl/>
                <w:lang w:val="en-US" w:eastAsia="en-US" w:bidi="ar-MA"/>
              </w:rPr>
              <w:t>تعالى :</w:t>
            </w:r>
            <w:r w:rsidRPr="00092C2D">
              <w:rPr>
                <w:rFonts w:ascii="Arial" w:eastAsia="Calibri" w:hAnsi="Arial" w:hint="cs"/>
                <w:sz w:val="32"/>
                <w:szCs w:val="32"/>
                <w:rtl/>
                <w:lang w:val="en-US" w:eastAsia="en-US" w:bidi="ar-MA"/>
              </w:rPr>
              <w:t xml:space="preserve"> </w:t>
            </w:r>
            <w:r w:rsidRPr="00092C2D">
              <w:rPr>
                <w:rFonts w:ascii="Arial" w:eastAsia="Calibri" w:hAnsi="Arial"/>
                <w:sz w:val="32"/>
                <w:szCs w:val="32"/>
                <w:rtl/>
                <w:lang w:val="en-US" w:eastAsia="en-US" w:bidi="ar-MA"/>
              </w:rPr>
              <w:t xml:space="preserve"> </w:t>
            </w:r>
            <w:r w:rsidRPr="00092C2D" w:rsidR="00167148">
              <w:rPr>
                <w:rFonts w:ascii="Arial" w:eastAsia="Calibri" w:hAnsi="Arial"/>
                <w:sz w:val="32"/>
                <w:szCs w:val="32"/>
                <w:rtl/>
                <w:lang w:val="en-US" w:eastAsia="en-US" w:bidi="ar-MA"/>
              </w:rPr>
              <w:t xml:space="preserve"> </w:t>
            </w:r>
            <w:r w:rsidRPr="00323593" w:rsidR="00167148">
              <w:rPr>
                <w:rFonts w:ascii="Arabic Typesetting" w:eastAsia="Calibri" w:hAnsi="Arabic Typesetting" w:cs="Arabic Typesetting"/>
                <w:b/>
                <w:bCs/>
                <w:sz w:val="48"/>
                <w:szCs w:val="48"/>
                <w:rtl/>
                <w:lang w:val="en-US" w:eastAsia="en-US" w:bidi="ar-MA"/>
              </w:rPr>
              <w:t xml:space="preserve">(رب إني وضعتها أنثى) </w:t>
            </w:r>
            <w:r w:rsidRPr="005A26D0" w:rsidR="005A26D0">
              <w:rPr>
                <w:rFonts w:ascii="Arabic Typesetting" w:eastAsia="Calibri" w:hAnsi="Arabic Typesetting" w:cs="Arabic Typesetting"/>
                <w:sz w:val="48"/>
                <w:szCs w:val="48"/>
                <w:rtl/>
                <w:lang w:val="en-US" w:eastAsia="en-US" w:bidi="ar-MA"/>
              </w:rPr>
              <w:t>(</w:t>
            </w:r>
            <w:r w:rsidRPr="005A26D0" w:rsidR="005A26D0">
              <w:rPr>
                <w:rFonts w:ascii="Arabic Typesetting" w:eastAsia="Calibri" w:hAnsi="Arabic Typesetting" w:cs="Arabic Typesetting" w:hint="cs"/>
                <w:sz w:val="48"/>
                <w:szCs w:val="48"/>
                <w:rtl/>
                <w:lang w:val="en-US" w:eastAsia="en-US" w:bidi="ar-MA"/>
              </w:rPr>
              <w:t xml:space="preserve">آل عمران </w:t>
            </w:r>
            <w:r w:rsidRPr="005A26D0" w:rsidR="005A26D0">
              <w:rPr>
                <w:rFonts w:ascii="Arabic Typesetting" w:eastAsia="Calibri" w:hAnsi="Arabic Typesetting" w:cs="Arabic Typesetting"/>
                <w:sz w:val="48"/>
                <w:szCs w:val="48"/>
                <w:rtl/>
                <w:lang w:val="en-US" w:eastAsia="en-US" w:bidi="ar-MA"/>
              </w:rPr>
              <w:t>36)</w:t>
            </w:r>
            <w:r w:rsidRPr="005A26D0" w:rsidR="00167148">
              <w:rPr>
                <w:rFonts w:ascii="Arabic Typesetting" w:eastAsia="Calibri" w:hAnsi="Arabic Typesetting" w:cs="Arabic Typesetting"/>
                <w:sz w:val="48"/>
                <w:szCs w:val="48"/>
                <w:rtl/>
                <w:lang w:val="en-US" w:eastAsia="en-US" w:bidi="ar-MA"/>
              </w:rPr>
              <w:t>.</w:t>
            </w:r>
          </w:p>
          <w:p w:rsidR="00FB77D2" w:rsidRPr="00092C2D" w:rsidP="00092C2D">
            <w:pPr>
              <w:numPr>
                <w:ilvl w:val="0"/>
                <w:numId w:val="43"/>
              </w:numPr>
              <w:autoSpaceDE w:val="0"/>
              <w:autoSpaceDN w:val="0"/>
              <w:bidi/>
              <w:adjustRightInd w:val="0"/>
              <w:spacing w:after="0" w:line="240" w:lineRule="auto"/>
              <w:ind w:left="360" w:hanging="360"/>
              <w:contextualSpacing/>
              <w:rPr>
                <w:rFonts w:ascii="Arial" w:eastAsia="Calibri" w:hAnsi="Arial"/>
                <w:sz w:val="32"/>
                <w:szCs w:val="32"/>
                <w:rtl/>
                <w:lang w:val="en-US" w:eastAsia="en-US" w:bidi="ar-MA"/>
              </w:rPr>
            </w:pPr>
            <w:r w:rsidRPr="00092C2D">
              <w:rPr>
                <w:rFonts w:ascii="Arial" w:eastAsia="Calibri" w:hAnsi="Arial" w:hint="cs"/>
                <w:sz w:val="32"/>
                <w:szCs w:val="32"/>
                <w:rtl/>
                <w:lang w:val="en-US" w:eastAsia="en-US" w:bidi="ar-MA"/>
              </w:rPr>
              <w:t>تقول</w:t>
            </w:r>
            <w:r w:rsidRPr="00092C2D">
              <w:rPr>
                <w:rFonts w:ascii="Arial" w:eastAsia="Calibri" w:hAnsi="Arial"/>
                <w:sz w:val="32"/>
                <w:szCs w:val="32"/>
                <w:rtl/>
                <w:lang w:val="en-US" w:eastAsia="en-US" w:bidi="ar-MA"/>
              </w:rPr>
              <w:t xml:space="preserve"> </w:t>
            </w:r>
            <w:r w:rsidRPr="00092C2D">
              <w:rPr>
                <w:rFonts w:ascii="Arial" w:eastAsia="Calibri" w:hAnsi="Arial" w:hint="cs"/>
                <w:sz w:val="32"/>
                <w:szCs w:val="32"/>
                <w:rtl/>
                <w:lang w:val="en-US" w:eastAsia="en-US" w:bidi="ar-MA"/>
              </w:rPr>
              <w:t>ل</w:t>
            </w:r>
            <w:r w:rsidRPr="00092C2D">
              <w:rPr>
                <w:rFonts w:ascii="Arial" w:eastAsia="Calibri" w:hAnsi="Arial"/>
                <w:sz w:val="32"/>
                <w:szCs w:val="32"/>
                <w:rtl/>
                <w:lang w:val="en-US" w:eastAsia="en-US" w:bidi="ar-MA"/>
              </w:rPr>
              <w:t>من نجح في الامتحان</w:t>
            </w:r>
            <w:r w:rsidRPr="00092C2D">
              <w:rPr>
                <w:rFonts w:ascii="Arial" w:eastAsia="Calibri" w:hAnsi="Arial" w:hint="cs"/>
                <w:sz w:val="32"/>
                <w:szCs w:val="32"/>
                <w:rtl/>
                <w:lang w:val="en-US" w:eastAsia="en-US" w:bidi="ar-MA"/>
              </w:rPr>
              <w:t xml:space="preserve"> ويعرف ذلك</w:t>
            </w:r>
            <w:r w:rsidRPr="00092C2D">
              <w:rPr>
                <w:rFonts w:ascii="Arial" w:eastAsia="Calibri" w:hAnsi="Arial"/>
                <w:sz w:val="32"/>
                <w:szCs w:val="32"/>
                <w:rtl/>
                <w:lang w:val="en-US" w:eastAsia="en-US" w:bidi="ar-MA"/>
              </w:rPr>
              <w:t>: "فزت في الامتحان".</w:t>
            </w:r>
          </w:p>
          <w:p w:rsidR="00167148" w:rsidRPr="00092C2D" w:rsidP="00092C2D">
            <w:pPr>
              <w:numPr>
                <w:ilvl w:val="0"/>
                <w:numId w:val="43"/>
              </w:numPr>
              <w:autoSpaceDE w:val="0"/>
              <w:autoSpaceDN w:val="0"/>
              <w:bidi/>
              <w:adjustRightInd w:val="0"/>
              <w:spacing w:after="0" w:line="240" w:lineRule="auto"/>
              <w:ind w:left="360" w:hanging="360"/>
              <w:contextualSpacing/>
              <w:rPr>
                <w:rFonts w:ascii="Arial" w:eastAsia="Calibri" w:hAnsi="Arial"/>
                <w:sz w:val="32"/>
                <w:szCs w:val="32"/>
                <w:rtl/>
                <w:lang w:val="en-US" w:eastAsia="en-US" w:bidi="ar-MA"/>
              </w:rPr>
            </w:pPr>
            <w:r w:rsidRPr="00092C2D">
              <w:rPr>
                <w:rFonts w:ascii="Arial" w:eastAsia="Calibri" w:hAnsi="Arial"/>
                <w:sz w:val="32"/>
                <w:szCs w:val="32"/>
                <w:rtl/>
                <w:lang w:val="en-US" w:eastAsia="en-US" w:bidi="ar-MA"/>
              </w:rPr>
              <w:t>(لا يستوي كسلان ونشيط) .</w:t>
            </w:r>
          </w:p>
          <w:p w:rsidR="00FB77D2" w:rsidRPr="00092C2D" w:rsidP="00092C2D">
            <w:pPr>
              <w:numPr>
                <w:ilvl w:val="0"/>
                <w:numId w:val="43"/>
              </w:numPr>
              <w:autoSpaceDE w:val="0"/>
              <w:autoSpaceDN w:val="0"/>
              <w:bidi/>
              <w:adjustRightInd w:val="0"/>
              <w:spacing w:after="0" w:line="240" w:lineRule="auto"/>
              <w:ind w:left="360" w:hanging="360"/>
              <w:contextualSpacing/>
              <w:rPr>
                <w:rFonts w:ascii="Arial" w:eastAsia="Calibri" w:hAnsi="Arial"/>
                <w:sz w:val="32"/>
                <w:szCs w:val="32"/>
                <w:rtl/>
                <w:lang w:val="en-US" w:eastAsia="en-US" w:bidi="ar-MA"/>
              </w:rPr>
            </w:pPr>
            <w:r w:rsidRPr="00092C2D">
              <w:rPr>
                <w:rFonts w:ascii="Arial" w:eastAsia="Calibri" w:hAnsi="Arial" w:hint="cs"/>
                <w:sz w:val="32"/>
                <w:szCs w:val="32"/>
                <w:rtl/>
                <w:lang w:val="en-US" w:eastAsia="en-US" w:bidi="ar-MA"/>
              </w:rPr>
              <w:t xml:space="preserve">قال الله </w:t>
            </w:r>
            <w:r w:rsidRPr="00092C2D">
              <w:rPr>
                <w:rFonts w:ascii="Arial" w:eastAsia="Calibri" w:hAnsi="Arial" w:hint="cs"/>
                <w:sz w:val="32"/>
                <w:szCs w:val="32"/>
                <w:rtl/>
                <w:lang w:val="en-US" w:eastAsia="en-US" w:bidi="ar-MA"/>
              </w:rPr>
              <w:t>تعالى :</w:t>
            </w:r>
            <w:r w:rsidRPr="00092C2D">
              <w:rPr>
                <w:rFonts w:ascii="Arial" w:eastAsia="Calibri" w:hAnsi="Arial" w:hint="cs"/>
                <w:sz w:val="32"/>
                <w:szCs w:val="32"/>
                <w:rtl/>
                <w:lang w:val="en-US" w:eastAsia="en-US" w:bidi="ar-MA"/>
              </w:rPr>
              <w:t xml:space="preserve"> </w:t>
            </w:r>
            <w:r w:rsidRPr="00092C2D">
              <w:rPr>
                <w:rFonts w:ascii="Arial" w:eastAsia="Calibri" w:hAnsi="Arial"/>
                <w:sz w:val="32"/>
                <w:szCs w:val="32"/>
                <w:rtl/>
                <w:lang w:val="en-US" w:eastAsia="en-US" w:bidi="ar-MA"/>
              </w:rPr>
              <w:t xml:space="preserve"> </w:t>
            </w:r>
            <w:r w:rsidRPr="00323593">
              <w:rPr>
                <w:rFonts w:ascii="Arabic Typesetting" w:eastAsia="Calibri" w:hAnsi="Arabic Typesetting" w:cs="Arabic Typesetting"/>
                <w:b/>
                <w:bCs/>
                <w:sz w:val="48"/>
                <w:szCs w:val="48"/>
                <w:rtl/>
                <w:lang w:val="en-US" w:eastAsia="en-US" w:bidi="ar-MA"/>
              </w:rPr>
              <w:t>{كُلُّ مَنْ عَلَيْهَا فَانٍ}</w:t>
            </w:r>
            <w:r w:rsidRPr="005A26D0" w:rsidR="005A26D0">
              <w:rPr>
                <w:rFonts w:ascii="Arabic Typesetting" w:eastAsia="Calibri" w:hAnsi="Arabic Typesetting" w:cs="Arabic Typesetting" w:hint="cs"/>
                <w:sz w:val="48"/>
                <w:szCs w:val="48"/>
                <w:rtl/>
                <w:lang w:val="en-US" w:eastAsia="en-US" w:bidi="ar-MA"/>
              </w:rPr>
              <w:t xml:space="preserve"> </w:t>
            </w:r>
            <w:r w:rsidRPr="005A26D0" w:rsidR="005A26D0">
              <w:rPr>
                <w:rFonts w:ascii="Arabic Typesetting" w:eastAsia="Calibri" w:hAnsi="Arabic Typesetting" w:cs="Arabic Typesetting"/>
                <w:sz w:val="48"/>
                <w:szCs w:val="48"/>
                <w:rtl/>
                <w:lang w:val="en-US" w:eastAsia="en-US" w:bidi="ar-MA"/>
              </w:rPr>
              <w:t>(</w:t>
            </w:r>
            <w:r w:rsidRPr="005A26D0" w:rsidR="005A26D0">
              <w:rPr>
                <w:rFonts w:ascii="Arabic Typesetting" w:eastAsia="Calibri" w:hAnsi="Arabic Typesetting" w:cs="Arabic Typesetting" w:hint="cs"/>
                <w:sz w:val="48"/>
                <w:szCs w:val="48"/>
                <w:rtl/>
                <w:lang w:val="en-US" w:eastAsia="en-US" w:bidi="ar-MA"/>
              </w:rPr>
              <w:t>الرحمن</w:t>
            </w:r>
            <w:r w:rsidRPr="005A26D0" w:rsidR="005A26D0">
              <w:rPr>
                <w:rFonts w:ascii="Arabic Typesetting" w:eastAsia="Calibri" w:hAnsi="Arabic Typesetting" w:cs="Arabic Typesetting"/>
                <w:sz w:val="48"/>
                <w:szCs w:val="48"/>
                <w:rtl/>
                <w:lang w:val="en-US" w:eastAsia="en-US" w:bidi="ar-MA"/>
              </w:rPr>
              <w:t>26)</w:t>
            </w:r>
            <w:r w:rsidRPr="005A26D0">
              <w:rPr>
                <w:rFonts w:ascii="Arabic Typesetting" w:eastAsia="Calibri" w:hAnsi="Arabic Typesetting" w:cs="Arabic Typesetting"/>
                <w:sz w:val="48"/>
                <w:szCs w:val="48"/>
                <w:rtl/>
                <w:lang w:val="en-US" w:eastAsia="en-US" w:bidi="ar-MA"/>
              </w:rPr>
              <w:t>.</w:t>
            </w:r>
          </w:p>
          <w:p w:rsidR="00092C2D" w:rsidRPr="00092C2D" w:rsidP="00092C2D">
            <w:pPr>
              <w:numPr>
                <w:ilvl w:val="0"/>
                <w:numId w:val="43"/>
              </w:numPr>
              <w:autoSpaceDE w:val="0"/>
              <w:autoSpaceDN w:val="0"/>
              <w:bidi/>
              <w:adjustRightInd w:val="0"/>
              <w:spacing w:after="0" w:line="240" w:lineRule="auto"/>
              <w:ind w:left="360" w:hanging="360"/>
              <w:contextualSpacing/>
              <w:rPr>
                <w:rFonts w:ascii="Arial" w:eastAsia="Calibri" w:hAnsi="Arial"/>
                <w:sz w:val="32"/>
                <w:szCs w:val="32"/>
                <w:rtl/>
                <w:lang w:val="en-US" w:eastAsia="en-US" w:bidi="ar-MA"/>
              </w:rPr>
            </w:pPr>
            <w:r w:rsidRPr="00092C2D">
              <w:rPr>
                <w:rFonts w:ascii="Arial" w:eastAsia="Calibri" w:hAnsi="Arial" w:hint="cs"/>
                <w:sz w:val="32"/>
                <w:szCs w:val="32"/>
                <w:rtl/>
                <w:lang w:val="en-US" w:eastAsia="en-US" w:bidi="ar-MA"/>
              </w:rPr>
              <w:t>قال الشاعر :</w:t>
            </w:r>
          </w:p>
          <w:p w:rsidR="00FB77D2" w:rsidRPr="00092C2D" w:rsidP="00092C2D">
            <w:pPr>
              <w:autoSpaceDE w:val="0"/>
              <w:autoSpaceDN w:val="0"/>
              <w:bidi/>
              <w:adjustRightInd w:val="0"/>
              <w:spacing w:after="0" w:line="240" w:lineRule="auto"/>
              <w:ind w:left="360"/>
              <w:contextualSpacing/>
              <w:rPr>
                <w:rFonts w:ascii="Arial" w:eastAsia="Calibri" w:hAnsi="Arial"/>
                <w:sz w:val="32"/>
                <w:szCs w:val="32"/>
                <w:rtl/>
                <w:lang w:val="en-US" w:eastAsia="en-US" w:bidi="ar-MA"/>
              </w:rPr>
            </w:pPr>
            <w:r w:rsidRPr="00092C2D">
              <w:rPr>
                <w:rFonts w:ascii="Arial" w:eastAsia="Calibri" w:hAnsi="Arial" w:hint="eastAsia"/>
                <w:sz w:val="32"/>
                <w:szCs w:val="32"/>
                <w:rtl/>
                <w:lang w:val="en-US" w:eastAsia="en-US" w:bidi="ar-MA"/>
              </w:rPr>
              <w:t>أَنا</w:t>
            </w:r>
            <w:r w:rsidRPr="00092C2D">
              <w:rPr>
                <w:rFonts w:ascii="Arial" w:eastAsia="Calibri" w:hAnsi="Arial"/>
                <w:sz w:val="32"/>
                <w:szCs w:val="32"/>
                <w:rtl/>
                <w:lang w:val="en-US" w:eastAsia="en-US" w:bidi="ar-MA"/>
              </w:rPr>
              <w:t xml:space="preserve"> </w:t>
            </w:r>
            <w:r w:rsidRPr="00092C2D">
              <w:rPr>
                <w:rFonts w:ascii="Arial" w:eastAsia="Calibri" w:hAnsi="Arial" w:hint="eastAsia"/>
                <w:sz w:val="32"/>
                <w:szCs w:val="32"/>
                <w:rtl/>
                <w:lang w:val="en-US" w:eastAsia="en-US" w:bidi="ar-MA"/>
              </w:rPr>
              <w:t>الَّذي</w:t>
            </w:r>
            <w:r w:rsidRPr="00092C2D">
              <w:rPr>
                <w:rFonts w:ascii="Arial" w:eastAsia="Calibri" w:hAnsi="Arial"/>
                <w:sz w:val="32"/>
                <w:szCs w:val="32"/>
                <w:rtl/>
                <w:lang w:val="en-US" w:eastAsia="en-US" w:bidi="ar-MA"/>
              </w:rPr>
              <w:t xml:space="preserve"> </w:t>
            </w:r>
            <w:r w:rsidRPr="00092C2D">
              <w:rPr>
                <w:rFonts w:ascii="Arial" w:eastAsia="Calibri" w:hAnsi="Arial" w:hint="eastAsia"/>
                <w:sz w:val="32"/>
                <w:szCs w:val="32"/>
                <w:rtl/>
                <w:lang w:val="en-US" w:eastAsia="en-US" w:bidi="ar-MA"/>
              </w:rPr>
              <w:t>نَظَرَ</w:t>
            </w:r>
            <w:r w:rsidRPr="00092C2D">
              <w:rPr>
                <w:rFonts w:ascii="Arial" w:eastAsia="Calibri" w:hAnsi="Arial"/>
                <w:sz w:val="32"/>
                <w:szCs w:val="32"/>
                <w:rtl/>
                <w:lang w:val="en-US" w:eastAsia="en-US" w:bidi="ar-MA"/>
              </w:rPr>
              <w:t xml:space="preserve"> </w:t>
            </w:r>
            <w:r w:rsidRPr="00092C2D">
              <w:rPr>
                <w:rFonts w:ascii="Arial" w:eastAsia="Calibri" w:hAnsi="Arial" w:hint="eastAsia"/>
                <w:sz w:val="32"/>
                <w:szCs w:val="32"/>
                <w:rtl/>
                <w:lang w:val="en-US" w:eastAsia="en-US" w:bidi="ar-MA"/>
              </w:rPr>
              <w:t>الأَعمى</w:t>
            </w:r>
            <w:r w:rsidRPr="00092C2D">
              <w:rPr>
                <w:rFonts w:ascii="Arial" w:eastAsia="Calibri" w:hAnsi="Arial"/>
                <w:sz w:val="32"/>
                <w:szCs w:val="32"/>
                <w:rtl/>
                <w:lang w:val="en-US" w:eastAsia="en-US" w:bidi="ar-MA"/>
              </w:rPr>
              <w:t xml:space="preserve"> </w:t>
            </w:r>
            <w:r w:rsidRPr="00092C2D">
              <w:rPr>
                <w:rFonts w:ascii="Arial" w:eastAsia="Calibri" w:hAnsi="Arial" w:hint="eastAsia"/>
                <w:sz w:val="32"/>
                <w:szCs w:val="32"/>
                <w:rtl/>
                <w:lang w:val="en-US" w:eastAsia="en-US" w:bidi="ar-MA"/>
              </w:rPr>
              <w:t>إِلى</w:t>
            </w:r>
            <w:r w:rsidRPr="00092C2D">
              <w:rPr>
                <w:rFonts w:ascii="Arial" w:eastAsia="Calibri" w:hAnsi="Arial"/>
                <w:sz w:val="32"/>
                <w:szCs w:val="32"/>
                <w:rtl/>
                <w:lang w:val="en-US" w:eastAsia="en-US" w:bidi="ar-MA"/>
              </w:rPr>
              <w:t xml:space="preserve"> </w:t>
            </w:r>
            <w:r w:rsidRPr="00092C2D">
              <w:rPr>
                <w:rFonts w:ascii="Arial" w:eastAsia="Calibri" w:hAnsi="Arial" w:hint="eastAsia"/>
                <w:sz w:val="32"/>
                <w:szCs w:val="32"/>
                <w:rtl/>
                <w:lang w:val="en-US" w:eastAsia="en-US" w:bidi="ar-MA"/>
              </w:rPr>
              <w:t>أَدَبي</w:t>
            </w:r>
            <w:r w:rsidRPr="00092C2D">
              <w:rPr>
                <w:rFonts w:ascii="Arial" w:eastAsia="Calibri" w:hAnsi="Arial"/>
                <w:sz w:val="32"/>
                <w:szCs w:val="32"/>
                <w:rtl/>
                <w:lang w:val="en-US" w:eastAsia="en-US" w:bidi="ar-MA"/>
              </w:rPr>
              <w:t xml:space="preserve">       </w:t>
            </w:r>
            <w:r w:rsidRPr="00092C2D">
              <w:rPr>
                <w:rFonts w:ascii="Arial" w:eastAsia="Calibri" w:hAnsi="Arial" w:hint="eastAsia"/>
                <w:sz w:val="32"/>
                <w:szCs w:val="32"/>
                <w:rtl/>
                <w:lang w:val="en-US" w:eastAsia="en-US" w:bidi="ar-MA"/>
              </w:rPr>
              <w:t>وَأَسمَعَت</w:t>
            </w:r>
            <w:r w:rsidRPr="00092C2D">
              <w:rPr>
                <w:rFonts w:ascii="Arial" w:eastAsia="Calibri" w:hAnsi="Arial"/>
                <w:sz w:val="32"/>
                <w:szCs w:val="32"/>
                <w:rtl/>
                <w:lang w:val="en-US" w:eastAsia="en-US" w:bidi="ar-MA"/>
              </w:rPr>
              <w:t xml:space="preserve"> </w:t>
            </w:r>
            <w:r w:rsidRPr="00092C2D">
              <w:rPr>
                <w:rFonts w:ascii="Arial" w:eastAsia="Calibri" w:hAnsi="Arial" w:hint="eastAsia"/>
                <w:sz w:val="32"/>
                <w:szCs w:val="32"/>
                <w:rtl/>
                <w:lang w:val="en-US" w:eastAsia="en-US" w:bidi="ar-MA"/>
              </w:rPr>
              <w:t>كَلِماتي</w:t>
            </w:r>
            <w:r w:rsidRPr="00092C2D">
              <w:rPr>
                <w:rFonts w:ascii="Arial" w:eastAsia="Calibri" w:hAnsi="Arial"/>
                <w:sz w:val="32"/>
                <w:szCs w:val="32"/>
                <w:rtl/>
                <w:lang w:val="en-US" w:eastAsia="en-US" w:bidi="ar-MA"/>
              </w:rPr>
              <w:t xml:space="preserve"> </w:t>
            </w:r>
            <w:r w:rsidRPr="00092C2D">
              <w:rPr>
                <w:rFonts w:ascii="Arial" w:eastAsia="Calibri" w:hAnsi="Arial" w:hint="eastAsia"/>
                <w:sz w:val="32"/>
                <w:szCs w:val="32"/>
                <w:rtl/>
                <w:lang w:val="en-US" w:eastAsia="en-US" w:bidi="ar-MA"/>
              </w:rPr>
              <w:t>مَن</w:t>
            </w:r>
            <w:r w:rsidRPr="00092C2D">
              <w:rPr>
                <w:rFonts w:ascii="Arial" w:eastAsia="Calibri" w:hAnsi="Arial"/>
                <w:sz w:val="32"/>
                <w:szCs w:val="32"/>
                <w:rtl/>
                <w:lang w:val="en-US" w:eastAsia="en-US" w:bidi="ar-MA"/>
              </w:rPr>
              <w:t xml:space="preserve"> </w:t>
            </w:r>
            <w:r w:rsidRPr="00092C2D">
              <w:rPr>
                <w:rFonts w:ascii="Arial" w:eastAsia="Calibri" w:hAnsi="Arial" w:hint="eastAsia"/>
                <w:sz w:val="32"/>
                <w:szCs w:val="32"/>
                <w:rtl/>
                <w:lang w:val="en-US" w:eastAsia="en-US" w:bidi="ar-MA"/>
              </w:rPr>
              <w:t>بِهِ</w:t>
            </w:r>
            <w:r w:rsidRPr="00092C2D">
              <w:rPr>
                <w:rFonts w:ascii="Arial" w:eastAsia="Calibri" w:hAnsi="Arial"/>
                <w:sz w:val="32"/>
                <w:szCs w:val="32"/>
                <w:rtl/>
                <w:lang w:val="en-US" w:eastAsia="en-US" w:bidi="ar-MA"/>
              </w:rPr>
              <w:t xml:space="preserve"> </w:t>
            </w:r>
            <w:r w:rsidRPr="00092C2D">
              <w:rPr>
                <w:rFonts w:ascii="Arial" w:eastAsia="Calibri" w:hAnsi="Arial" w:hint="eastAsia"/>
                <w:sz w:val="32"/>
                <w:szCs w:val="32"/>
                <w:rtl/>
                <w:lang w:val="en-US" w:eastAsia="en-US" w:bidi="ar-MA"/>
              </w:rPr>
              <w:t>صَمَمُ</w:t>
            </w:r>
          </w:p>
          <w:p w:rsidR="00167148" w:rsidRPr="00092C2D" w:rsidP="00092C2D">
            <w:pPr>
              <w:autoSpaceDE w:val="0"/>
              <w:autoSpaceDN w:val="0"/>
              <w:bidi/>
              <w:adjustRightInd w:val="0"/>
              <w:spacing w:after="0" w:line="240" w:lineRule="auto"/>
              <w:ind w:left="360"/>
              <w:contextualSpacing/>
              <w:rPr>
                <w:rFonts w:ascii="Arial" w:eastAsia="Calibri" w:hAnsi="Arial"/>
                <w:sz w:val="32"/>
                <w:szCs w:val="32"/>
                <w:rtl/>
                <w:lang w:val="en-US" w:eastAsia="en-US" w:bidi="ar-MA"/>
              </w:rPr>
            </w:pPr>
            <w:r w:rsidRPr="00092C2D">
              <w:rPr>
                <w:rFonts w:ascii="Arial" w:eastAsia="Calibri" w:hAnsi="Arial" w:hint="eastAsia"/>
                <w:sz w:val="32"/>
                <w:szCs w:val="32"/>
                <w:rtl/>
                <w:lang w:val="en-US" w:eastAsia="en-US" w:bidi="ar-MA"/>
              </w:rPr>
              <w:t>أَنامُ</w:t>
            </w:r>
            <w:r w:rsidRPr="00092C2D">
              <w:rPr>
                <w:rFonts w:ascii="Arial" w:eastAsia="Calibri" w:hAnsi="Arial"/>
                <w:sz w:val="32"/>
                <w:szCs w:val="32"/>
                <w:rtl/>
                <w:lang w:val="en-US" w:eastAsia="en-US" w:bidi="ar-MA"/>
              </w:rPr>
              <w:t xml:space="preserve"> </w:t>
            </w:r>
            <w:r w:rsidRPr="00092C2D">
              <w:rPr>
                <w:rFonts w:ascii="Arial" w:eastAsia="Calibri" w:hAnsi="Arial" w:hint="eastAsia"/>
                <w:sz w:val="32"/>
                <w:szCs w:val="32"/>
                <w:rtl/>
                <w:lang w:val="en-US" w:eastAsia="en-US" w:bidi="ar-MA"/>
              </w:rPr>
              <w:t>مِلءَ</w:t>
            </w:r>
            <w:r w:rsidRPr="00092C2D">
              <w:rPr>
                <w:rFonts w:ascii="Arial" w:eastAsia="Calibri" w:hAnsi="Arial"/>
                <w:sz w:val="32"/>
                <w:szCs w:val="32"/>
                <w:rtl/>
                <w:lang w:val="en-US" w:eastAsia="en-US" w:bidi="ar-MA"/>
              </w:rPr>
              <w:t xml:space="preserve"> </w:t>
            </w:r>
            <w:r w:rsidRPr="00092C2D">
              <w:rPr>
                <w:rFonts w:ascii="Arial" w:eastAsia="Calibri" w:hAnsi="Arial" w:hint="eastAsia"/>
                <w:sz w:val="32"/>
                <w:szCs w:val="32"/>
                <w:rtl/>
                <w:lang w:val="en-US" w:eastAsia="en-US" w:bidi="ar-MA"/>
              </w:rPr>
              <w:t>جُفوني</w:t>
            </w:r>
            <w:r w:rsidRPr="00092C2D">
              <w:rPr>
                <w:rFonts w:ascii="Arial" w:eastAsia="Calibri" w:hAnsi="Arial"/>
                <w:sz w:val="32"/>
                <w:szCs w:val="32"/>
                <w:rtl/>
                <w:lang w:val="en-US" w:eastAsia="en-US" w:bidi="ar-MA"/>
              </w:rPr>
              <w:t xml:space="preserve"> </w:t>
            </w:r>
            <w:r w:rsidRPr="00092C2D">
              <w:rPr>
                <w:rFonts w:ascii="Arial" w:eastAsia="Calibri" w:hAnsi="Arial" w:hint="eastAsia"/>
                <w:sz w:val="32"/>
                <w:szCs w:val="32"/>
                <w:rtl/>
                <w:lang w:val="en-US" w:eastAsia="en-US" w:bidi="ar-MA"/>
              </w:rPr>
              <w:t>عَن</w:t>
            </w:r>
            <w:r w:rsidRPr="00092C2D">
              <w:rPr>
                <w:rFonts w:ascii="Arial" w:eastAsia="Calibri" w:hAnsi="Arial"/>
                <w:sz w:val="32"/>
                <w:szCs w:val="32"/>
                <w:rtl/>
                <w:lang w:val="en-US" w:eastAsia="en-US" w:bidi="ar-MA"/>
              </w:rPr>
              <w:t xml:space="preserve"> </w:t>
            </w:r>
            <w:r w:rsidRPr="00092C2D">
              <w:rPr>
                <w:rFonts w:ascii="Arial" w:eastAsia="Calibri" w:hAnsi="Arial" w:hint="eastAsia"/>
                <w:sz w:val="32"/>
                <w:szCs w:val="32"/>
                <w:rtl/>
                <w:lang w:val="en-US" w:eastAsia="en-US" w:bidi="ar-MA"/>
              </w:rPr>
              <w:t>شَوارِدِها</w:t>
            </w:r>
            <w:r w:rsidRPr="00092C2D">
              <w:rPr>
                <w:rFonts w:ascii="Arial" w:eastAsia="Calibri" w:hAnsi="Arial"/>
                <w:sz w:val="32"/>
                <w:szCs w:val="32"/>
                <w:rtl/>
                <w:lang w:val="en-US" w:eastAsia="en-US" w:bidi="ar-MA"/>
              </w:rPr>
              <w:t xml:space="preserve">       </w:t>
            </w:r>
            <w:r w:rsidRPr="00092C2D">
              <w:rPr>
                <w:rFonts w:ascii="Arial" w:eastAsia="Calibri" w:hAnsi="Arial" w:hint="eastAsia"/>
                <w:sz w:val="32"/>
                <w:szCs w:val="32"/>
                <w:rtl/>
                <w:lang w:val="en-US" w:eastAsia="en-US" w:bidi="ar-MA"/>
              </w:rPr>
              <w:t>وَيَسهَرُ</w:t>
            </w:r>
            <w:r w:rsidRPr="00092C2D">
              <w:rPr>
                <w:rFonts w:ascii="Arial" w:eastAsia="Calibri" w:hAnsi="Arial"/>
                <w:sz w:val="32"/>
                <w:szCs w:val="32"/>
                <w:rtl/>
                <w:lang w:val="en-US" w:eastAsia="en-US" w:bidi="ar-MA"/>
              </w:rPr>
              <w:t xml:space="preserve"> </w:t>
            </w:r>
            <w:r w:rsidRPr="00092C2D">
              <w:rPr>
                <w:rFonts w:ascii="Arial" w:eastAsia="Calibri" w:hAnsi="Arial" w:hint="eastAsia"/>
                <w:sz w:val="32"/>
                <w:szCs w:val="32"/>
                <w:rtl/>
                <w:lang w:val="en-US" w:eastAsia="en-US" w:bidi="ar-MA"/>
              </w:rPr>
              <w:t>الخَلقُ</w:t>
            </w:r>
            <w:r w:rsidRPr="00092C2D">
              <w:rPr>
                <w:rFonts w:ascii="Arial" w:eastAsia="Calibri" w:hAnsi="Arial"/>
                <w:sz w:val="32"/>
                <w:szCs w:val="32"/>
                <w:rtl/>
                <w:lang w:val="en-US" w:eastAsia="en-US" w:bidi="ar-MA"/>
              </w:rPr>
              <w:t xml:space="preserve"> </w:t>
            </w:r>
            <w:r w:rsidRPr="00092C2D">
              <w:rPr>
                <w:rFonts w:ascii="Arial" w:eastAsia="Calibri" w:hAnsi="Arial" w:hint="eastAsia"/>
                <w:sz w:val="32"/>
                <w:szCs w:val="32"/>
                <w:rtl/>
                <w:lang w:val="en-US" w:eastAsia="en-US" w:bidi="ar-MA"/>
              </w:rPr>
              <w:t>جَرّاها</w:t>
            </w:r>
            <w:r w:rsidRPr="00092C2D">
              <w:rPr>
                <w:rFonts w:ascii="Arial" w:eastAsia="Calibri" w:hAnsi="Arial"/>
                <w:sz w:val="32"/>
                <w:szCs w:val="32"/>
                <w:rtl/>
                <w:lang w:val="en-US" w:eastAsia="en-US" w:bidi="ar-MA"/>
              </w:rPr>
              <w:t xml:space="preserve"> </w:t>
            </w:r>
            <w:r w:rsidRPr="00092C2D">
              <w:rPr>
                <w:rFonts w:ascii="Arial" w:eastAsia="Calibri" w:hAnsi="Arial" w:hint="eastAsia"/>
                <w:sz w:val="32"/>
                <w:szCs w:val="32"/>
                <w:rtl/>
                <w:lang w:val="en-US" w:eastAsia="en-US" w:bidi="ar-MA"/>
              </w:rPr>
              <w:t>وَيَختَصِمُ</w:t>
            </w:r>
            <w:r w:rsidRPr="00092C2D">
              <w:rPr>
                <w:rFonts w:ascii="Arial" w:eastAsia="Calibri" w:hAnsi="Arial" w:hint="cs"/>
                <w:sz w:val="32"/>
                <w:szCs w:val="32"/>
                <w:rtl/>
                <w:lang w:val="en-US" w:eastAsia="en-US" w:bidi="ar-MA"/>
              </w:rPr>
              <w:t>.</w:t>
            </w:r>
          </w:p>
          <w:p w:rsidR="00092C2D" w:rsidRPr="00092C2D" w:rsidP="00092C2D">
            <w:pPr>
              <w:numPr>
                <w:ilvl w:val="0"/>
                <w:numId w:val="43"/>
              </w:numPr>
              <w:autoSpaceDE w:val="0"/>
              <w:autoSpaceDN w:val="0"/>
              <w:bidi/>
              <w:adjustRightInd w:val="0"/>
              <w:spacing w:after="0" w:line="240" w:lineRule="auto"/>
              <w:ind w:left="360" w:hanging="360"/>
              <w:contextualSpacing/>
              <w:rPr>
                <w:rFonts w:ascii="Arial" w:eastAsia="Calibri" w:hAnsi="Arial"/>
                <w:sz w:val="32"/>
                <w:szCs w:val="32"/>
                <w:rtl/>
                <w:lang w:val="en-US" w:eastAsia="en-US" w:bidi="ar-MA"/>
              </w:rPr>
            </w:pPr>
            <w:r w:rsidRPr="00092C2D">
              <w:rPr>
                <w:rFonts w:ascii="Arial" w:eastAsia="Calibri" w:hAnsi="Arial" w:hint="cs"/>
                <w:sz w:val="32"/>
                <w:szCs w:val="32"/>
                <w:rtl/>
                <w:lang w:val="en-US" w:eastAsia="en-US" w:bidi="ar-MA"/>
              </w:rPr>
              <w:t>وقال آخر</w:t>
            </w:r>
            <w:r w:rsidRPr="00092C2D" w:rsidR="00167148">
              <w:rPr>
                <w:rFonts w:ascii="Arial" w:eastAsia="Calibri" w:hAnsi="Arial" w:hint="cs"/>
                <w:sz w:val="32"/>
                <w:szCs w:val="32"/>
                <w:rtl/>
                <w:lang w:val="en-US" w:eastAsia="en-US" w:bidi="ar-MA"/>
              </w:rPr>
              <w:t xml:space="preserve"> </w:t>
            </w:r>
            <w:r w:rsidRPr="00092C2D" w:rsidR="00167148">
              <w:rPr>
                <w:rFonts w:ascii="Arial" w:eastAsia="Calibri" w:hAnsi="Arial"/>
                <w:sz w:val="32"/>
                <w:szCs w:val="32"/>
                <w:rtl/>
                <w:lang w:val="en-US" w:eastAsia="en-US" w:bidi="ar-MA"/>
              </w:rPr>
              <w:t>:</w:t>
            </w:r>
          </w:p>
          <w:p w:rsidR="00167148" w:rsidP="00092C2D">
            <w:pPr>
              <w:autoSpaceDE w:val="0"/>
              <w:autoSpaceDN w:val="0"/>
              <w:bidi/>
              <w:adjustRightInd w:val="0"/>
              <w:spacing w:after="0" w:line="240" w:lineRule="auto"/>
              <w:rPr>
                <w:rFonts w:ascii="Arial" w:eastAsia="Calibri" w:hAnsi="Arial"/>
                <w:sz w:val="32"/>
                <w:szCs w:val="32"/>
                <w:rtl/>
                <w:lang w:val="en-US" w:eastAsia="en-US" w:bidi="ar-MA"/>
              </w:rPr>
            </w:pPr>
            <w:r>
              <w:rPr>
                <w:rFonts w:ascii="Arial" w:eastAsia="Calibri" w:hAnsi="Arial" w:hint="cs"/>
                <w:sz w:val="28"/>
                <w:szCs w:val="28"/>
                <w:rtl/>
                <w:lang w:val="en-US" w:eastAsia="en-US" w:bidi="ar-MA"/>
              </w:rPr>
              <w:t xml:space="preserve"> </w:t>
            </w:r>
            <w:r w:rsidR="00092C2D">
              <w:rPr>
                <w:rFonts w:ascii="Arial" w:eastAsia="Calibri" w:hAnsi="Arial" w:hint="cs"/>
                <w:sz w:val="28"/>
                <w:szCs w:val="28"/>
                <w:rtl/>
                <w:lang w:val="en-US" w:eastAsia="en-US" w:bidi="ar-MA"/>
              </w:rPr>
              <w:t xml:space="preserve">   </w:t>
            </w:r>
            <w:r w:rsidRPr="00092C2D">
              <w:rPr>
                <w:rFonts w:ascii="Arial" w:eastAsia="Calibri" w:hAnsi="Arial"/>
                <w:sz w:val="32"/>
                <w:szCs w:val="32"/>
                <w:rtl/>
                <w:lang w:val="en-US" w:eastAsia="en-US" w:bidi="ar-MA"/>
              </w:rPr>
              <w:t xml:space="preserve">فإنك شمس والملوك </w:t>
            </w:r>
            <w:r w:rsidRPr="00092C2D">
              <w:rPr>
                <w:rFonts w:ascii="Arial" w:eastAsia="Calibri" w:hAnsi="Arial"/>
                <w:sz w:val="32"/>
                <w:szCs w:val="32"/>
                <w:rtl/>
                <w:lang w:val="en-US" w:eastAsia="en-US" w:bidi="ar-MA"/>
              </w:rPr>
              <w:t xml:space="preserve">كواكب </w:t>
            </w:r>
            <w:r w:rsidRPr="00092C2D" w:rsidR="00092C2D">
              <w:rPr>
                <w:rFonts w:ascii="Arial" w:eastAsia="Calibri" w:hAnsi="Arial" w:hint="cs"/>
                <w:sz w:val="32"/>
                <w:szCs w:val="32"/>
                <w:rtl/>
                <w:lang w:val="en-US" w:eastAsia="en-US" w:bidi="ar-MA"/>
              </w:rPr>
              <w:t xml:space="preserve"> </w:t>
            </w:r>
            <w:r w:rsidRPr="00092C2D">
              <w:rPr>
                <w:rFonts w:ascii="Arial" w:eastAsia="Calibri" w:hAnsi="Arial"/>
                <w:sz w:val="32"/>
                <w:szCs w:val="32"/>
                <w:rtl/>
                <w:lang w:val="en-US" w:eastAsia="en-US" w:bidi="ar-MA"/>
              </w:rPr>
              <w:t>إذا</w:t>
            </w:r>
            <w:r w:rsidRPr="00092C2D">
              <w:rPr>
                <w:rFonts w:ascii="Arial" w:eastAsia="Calibri" w:hAnsi="Arial"/>
                <w:sz w:val="32"/>
                <w:szCs w:val="32"/>
                <w:rtl/>
                <w:lang w:val="en-US" w:eastAsia="en-US" w:bidi="ar-MA"/>
              </w:rPr>
              <w:t xml:space="preserve"> طلعت لم يبدُ منهنَّ كوكب</w:t>
            </w:r>
          </w:p>
          <w:p w:rsidR="005A26D0" w:rsidP="005A26D0">
            <w:pPr>
              <w:autoSpaceDE w:val="0"/>
              <w:autoSpaceDN w:val="0"/>
              <w:bidi/>
              <w:adjustRightInd w:val="0"/>
              <w:spacing w:after="0" w:line="240" w:lineRule="auto"/>
              <w:rPr>
                <w:rFonts w:ascii="Arial" w:eastAsia="Calibri" w:hAnsi="Arial"/>
                <w:sz w:val="32"/>
                <w:szCs w:val="32"/>
                <w:rtl/>
                <w:lang w:val="en-US" w:eastAsia="en-US" w:bidi="ar-MA"/>
              </w:rPr>
            </w:pPr>
          </w:p>
          <w:p w:rsidR="005A26D0" w:rsidP="005A26D0">
            <w:pPr>
              <w:autoSpaceDE w:val="0"/>
              <w:autoSpaceDN w:val="0"/>
              <w:bidi/>
              <w:adjustRightInd w:val="0"/>
              <w:spacing w:after="0" w:line="240" w:lineRule="auto"/>
              <w:rPr>
                <w:rFonts w:ascii="Arial" w:eastAsia="Calibri" w:hAnsi="Arial"/>
                <w:sz w:val="32"/>
                <w:szCs w:val="32"/>
                <w:rtl/>
                <w:lang w:val="en-US" w:eastAsia="en-US" w:bidi="ar-MA"/>
              </w:rPr>
            </w:pPr>
          </w:p>
          <w:p w:rsidR="005A26D0" w:rsidRPr="00167148" w:rsidP="005A26D0">
            <w:pPr>
              <w:autoSpaceDE w:val="0"/>
              <w:autoSpaceDN w:val="0"/>
              <w:bidi/>
              <w:adjustRightInd w:val="0"/>
              <w:spacing w:after="0" w:line="240" w:lineRule="auto"/>
              <w:rPr>
                <w:rFonts w:ascii="Arial" w:eastAsia="Calibri" w:hAnsi="Arial"/>
                <w:sz w:val="28"/>
                <w:szCs w:val="28"/>
                <w:rtl/>
                <w:lang w:val="en-US" w:eastAsia="en-US" w:bidi="ar-MA"/>
              </w:rPr>
            </w:pPr>
          </w:p>
          <w:p w:rsidR="005A26D0" w:rsidP="00167148">
            <w:pPr>
              <w:autoSpaceDE w:val="0"/>
              <w:autoSpaceDN w:val="0"/>
              <w:bidi/>
              <w:adjustRightInd w:val="0"/>
              <w:spacing w:after="0" w:line="240" w:lineRule="auto"/>
              <w:rPr>
                <w:rFonts w:ascii="Arial" w:eastAsia="Calibri" w:hAnsi="Arial"/>
                <w:sz w:val="28"/>
                <w:szCs w:val="28"/>
                <w:rtl/>
                <w:lang w:val="en-US" w:eastAsia="en-US" w:bidi="ar-MA"/>
              </w:rPr>
            </w:pPr>
          </w:p>
          <w:p w:rsidR="005A26D0" w:rsidRPr="005A26D0" w:rsidP="005A26D0">
            <w:pPr>
              <w:autoSpaceDE w:val="0"/>
              <w:autoSpaceDN w:val="0"/>
              <w:bidi/>
              <w:adjustRightInd w:val="0"/>
              <w:spacing w:after="0" w:line="240" w:lineRule="auto"/>
              <w:rPr>
                <w:rFonts w:ascii="Arial" w:eastAsia="Calibri" w:hAnsi="Arial"/>
                <w:b/>
                <w:bCs/>
                <w:i/>
                <w:iCs/>
                <w:color w:val="FF0000"/>
                <w:sz w:val="28"/>
                <w:szCs w:val="28"/>
                <w:u w:val="single"/>
                <w:rtl/>
                <w:lang w:val="en-US" w:eastAsia="en-US" w:bidi="ar-MA"/>
              </w:rPr>
            </w:pPr>
            <w:r w:rsidRPr="005A26D0">
              <w:rPr>
                <w:rFonts w:ascii="Arial" w:eastAsia="Calibri" w:hAnsi="Arial" w:hint="cs"/>
                <w:b/>
                <w:bCs/>
                <w:i/>
                <w:iCs/>
                <w:color w:val="FF0000"/>
                <w:sz w:val="28"/>
                <w:szCs w:val="28"/>
                <w:u w:val="single"/>
                <w:rtl/>
                <w:lang w:val="en-US" w:eastAsia="en-US" w:bidi="ar-MA"/>
              </w:rPr>
              <w:t xml:space="preserve">الملاحظة </w:t>
            </w:r>
            <w:r w:rsidRPr="005A26D0">
              <w:rPr>
                <w:rFonts w:ascii="Arial" w:eastAsia="Calibri" w:hAnsi="Arial" w:hint="cs"/>
                <w:b/>
                <w:bCs/>
                <w:i/>
                <w:iCs/>
                <w:color w:val="FF0000"/>
                <w:sz w:val="28"/>
                <w:szCs w:val="28"/>
                <w:u w:val="single"/>
                <w:rtl/>
                <w:lang w:val="en-US" w:eastAsia="en-US" w:bidi="ar-MA"/>
              </w:rPr>
              <w:t>والتحليل :</w:t>
            </w:r>
          </w:p>
          <w:p w:rsidR="00167148" w:rsidP="005A26D0">
            <w:pPr>
              <w:autoSpaceDE w:val="0"/>
              <w:autoSpaceDN w:val="0"/>
              <w:bidi/>
              <w:adjustRightInd w:val="0"/>
              <w:spacing w:after="0" w:line="240" w:lineRule="auto"/>
              <w:rPr>
                <w:rFonts w:ascii="Arial" w:eastAsia="Calibri" w:hAnsi="Arial"/>
                <w:sz w:val="28"/>
                <w:szCs w:val="28"/>
                <w:rtl/>
                <w:lang w:val="en-US" w:eastAsia="en-US" w:bidi="ar-MA"/>
              </w:rPr>
            </w:pPr>
            <w:r w:rsidRPr="00167148">
              <w:rPr>
                <w:rFonts w:ascii="Arial" w:eastAsia="Calibri" w:hAnsi="Arial"/>
                <w:sz w:val="28"/>
                <w:szCs w:val="28"/>
                <w:rtl/>
                <w:lang w:val="en-US" w:eastAsia="en-US" w:bidi="ar-MA"/>
              </w:rPr>
              <w:t>وقد يخرج الخبر عن الغرضين السابقين إلى أغراض أخرى تستفاد ب</w:t>
            </w:r>
            <w:r w:rsidR="00323593">
              <w:rPr>
                <w:rFonts w:ascii="Arial" w:eastAsia="Calibri" w:hAnsi="Arial"/>
                <w:sz w:val="28"/>
                <w:szCs w:val="28"/>
                <w:rtl/>
                <w:lang w:val="en-US" w:eastAsia="en-US" w:bidi="ar-MA"/>
              </w:rPr>
              <w:t>القرائن، ومن سياق الكلام</w:t>
            </w:r>
            <w:r w:rsidR="00323593">
              <w:rPr>
                <w:rFonts w:ascii="Arial" w:eastAsia="Calibri" w:hAnsi="Arial" w:hint="cs"/>
                <w:sz w:val="28"/>
                <w:szCs w:val="28"/>
                <w:rtl/>
                <w:lang w:val="en-US" w:eastAsia="en-US" w:bidi="ar-MA"/>
              </w:rPr>
              <w:t>،</w:t>
            </w:r>
            <w:r w:rsidRPr="00167148">
              <w:rPr>
                <w:rFonts w:ascii="Arial" w:eastAsia="Calibri" w:hAnsi="Arial"/>
                <w:sz w:val="28"/>
                <w:szCs w:val="28"/>
                <w:rtl/>
                <w:lang w:val="en-US" w:eastAsia="en-US" w:bidi="ar-MA"/>
              </w:rPr>
              <w:t xml:space="preserve"> أهمها</w:t>
            </w:r>
            <w:r w:rsidR="00323593">
              <w:rPr>
                <w:rFonts w:ascii="Arial" w:eastAsia="Calibri" w:hAnsi="Arial" w:hint="cs"/>
                <w:sz w:val="28"/>
                <w:szCs w:val="28"/>
                <w:rtl/>
                <w:lang w:val="en-US" w:eastAsia="en-US" w:bidi="ar-MA"/>
              </w:rPr>
              <w:t xml:space="preserve"> </w:t>
            </w:r>
            <w:r w:rsidRPr="00167148">
              <w:rPr>
                <w:rFonts w:ascii="Arial" w:eastAsia="Calibri" w:hAnsi="Arial"/>
                <w:sz w:val="28"/>
                <w:szCs w:val="28"/>
                <w:rtl/>
                <w:lang w:val="en-US" w:eastAsia="en-US" w:bidi="ar-MA"/>
              </w:rPr>
              <w:t>:</w:t>
            </w:r>
          </w:p>
          <w:p w:rsidR="00167148" w:rsidRPr="00092C2D" w:rsidP="00374669">
            <w:pPr>
              <w:autoSpaceDE w:val="0"/>
              <w:autoSpaceDN w:val="0"/>
              <w:bidi/>
              <w:adjustRightInd w:val="0"/>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1-</w:t>
            </w:r>
            <w:r w:rsidR="00374669">
              <w:rPr>
                <w:rFonts w:ascii="Arial" w:eastAsia="Calibri" w:hAnsi="Arial" w:hint="cs"/>
                <w:sz w:val="28"/>
                <w:szCs w:val="28"/>
                <w:rtl/>
                <w:lang w:val="en-US" w:eastAsia="en-US" w:bidi="ar-MA"/>
              </w:rPr>
              <w:t xml:space="preserve">الضعف </w:t>
            </w:r>
            <w:r w:rsidR="00374669">
              <w:rPr>
                <w:rFonts w:ascii="Arial" w:eastAsia="Calibri" w:hAnsi="Arial" w:hint="cs"/>
                <w:sz w:val="28"/>
                <w:szCs w:val="28"/>
                <w:rtl/>
                <w:lang w:val="en-US" w:eastAsia="en-US" w:bidi="ar-MA"/>
              </w:rPr>
              <w:t xml:space="preserve">والخشوع </w:t>
            </w:r>
            <w:r w:rsidRPr="00092C2D">
              <w:rPr>
                <w:rFonts w:ascii="Arial" w:eastAsia="Calibri" w:hAnsi="Arial" w:hint="cs"/>
                <w:sz w:val="28"/>
                <w:szCs w:val="28"/>
                <w:rtl/>
                <w:lang w:val="en-US" w:eastAsia="en-US" w:bidi="ar-MA"/>
              </w:rPr>
              <w:t>،</w:t>
            </w:r>
            <w:r w:rsidRPr="00092C2D">
              <w:rPr>
                <w:rFonts w:ascii="Arial" w:eastAsia="Calibri" w:hAnsi="Arial" w:hint="cs"/>
                <w:sz w:val="28"/>
                <w:szCs w:val="28"/>
                <w:rtl/>
                <w:lang w:val="en-US" w:eastAsia="en-US" w:bidi="ar-MA"/>
              </w:rPr>
              <w:t xml:space="preserve"> 2- </w:t>
            </w:r>
            <w:r w:rsidR="00374669">
              <w:rPr>
                <w:rFonts w:ascii="Arial" w:eastAsia="Calibri" w:hAnsi="Arial" w:hint="cs"/>
                <w:sz w:val="28"/>
                <w:szCs w:val="28"/>
                <w:rtl/>
                <w:lang w:val="en-US" w:eastAsia="en-US" w:bidi="ar-MA"/>
              </w:rPr>
              <w:t>التنبيه والنصح</w:t>
            </w:r>
            <w:r w:rsidRPr="00092C2D">
              <w:rPr>
                <w:rFonts w:ascii="Arial" w:eastAsia="Calibri" w:hAnsi="Arial" w:hint="cs"/>
                <w:sz w:val="28"/>
                <w:szCs w:val="28"/>
                <w:rtl/>
                <w:lang w:val="en-US" w:eastAsia="en-US" w:bidi="ar-MA"/>
              </w:rPr>
              <w:t xml:space="preserve">، 3 </w:t>
            </w:r>
            <w:r w:rsidR="00374669">
              <w:rPr>
                <w:rFonts w:ascii="Arial" w:eastAsia="Calibri" w:hAnsi="Arial" w:hint="cs"/>
                <w:sz w:val="28"/>
                <w:szCs w:val="28"/>
                <w:rtl/>
                <w:lang w:val="en-US" w:eastAsia="en-US" w:bidi="ar-MA"/>
              </w:rPr>
              <w:t>الاسترحام والاستعطاف</w:t>
            </w:r>
            <w:r w:rsidRPr="00092C2D">
              <w:rPr>
                <w:rFonts w:ascii="Arial" w:eastAsia="Calibri" w:hAnsi="Arial"/>
                <w:sz w:val="28"/>
                <w:szCs w:val="28"/>
                <w:rtl/>
                <w:lang w:val="en-US" w:eastAsia="en-US" w:bidi="ar-MA"/>
              </w:rPr>
              <w:t>،</w:t>
            </w:r>
            <w:r w:rsidRPr="00092C2D">
              <w:rPr>
                <w:rFonts w:ascii="Arial" w:eastAsia="Calibri" w:hAnsi="Arial" w:hint="cs"/>
                <w:sz w:val="28"/>
                <w:szCs w:val="28"/>
                <w:rtl/>
                <w:lang w:val="en-US" w:eastAsia="en-US" w:bidi="ar-MA"/>
              </w:rPr>
              <w:t xml:space="preserve"> 4- </w:t>
            </w:r>
            <w:r w:rsidRPr="00092C2D">
              <w:rPr>
                <w:rFonts w:ascii="Arial" w:eastAsia="Calibri" w:hAnsi="Arial"/>
                <w:sz w:val="28"/>
                <w:szCs w:val="28"/>
                <w:rtl/>
                <w:lang w:val="en-US" w:eastAsia="en-US" w:bidi="ar-MA"/>
              </w:rPr>
              <w:t xml:space="preserve">وإظهار التحسر </w:t>
            </w:r>
            <w:r w:rsidRPr="00092C2D">
              <w:rPr>
                <w:rFonts w:ascii="Arial" w:eastAsia="Calibri" w:hAnsi="Arial" w:hint="cs"/>
                <w:sz w:val="28"/>
                <w:szCs w:val="28"/>
                <w:rtl/>
                <w:lang w:val="en-US" w:eastAsia="en-US" w:bidi="ar-MA"/>
              </w:rPr>
              <w:t xml:space="preserve">5- </w:t>
            </w:r>
            <w:r w:rsidRPr="00092C2D">
              <w:rPr>
                <w:rFonts w:ascii="Arial" w:eastAsia="Calibri" w:hAnsi="Arial"/>
                <w:sz w:val="28"/>
                <w:szCs w:val="28"/>
                <w:rtl/>
                <w:lang w:val="en-US" w:eastAsia="en-US" w:bidi="ar-MA"/>
              </w:rPr>
              <w:t>إظهار الفرح،</w:t>
            </w:r>
            <w:r w:rsidRPr="00092C2D">
              <w:rPr>
                <w:rFonts w:ascii="Arial" w:eastAsia="Calibri" w:hAnsi="Arial" w:hint="cs"/>
                <w:sz w:val="28"/>
                <w:szCs w:val="28"/>
                <w:rtl/>
                <w:lang w:val="en-US" w:eastAsia="en-US" w:bidi="ar-MA"/>
              </w:rPr>
              <w:t xml:space="preserve">6- </w:t>
            </w:r>
            <w:r w:rsidRPr="00092C2D">
              <w:rPr>
                <w:rFonts w:ascii="Arial" w:eastAsia="Calibri" w:hAnsi="Arial"/>
                <w:sz w:val="28"/>
                <w:szCs w:val="28"/>
                <w:rtl/>
                <w:lang w:val="en-US" w:eastAsia="en-US" w:bidi="ar-MA"/>
              </w:rPr>
              <w:t xml:space="preserve">والتوبيخ </w:t>
            </w:r>
            <w:r w:rsidRPr="00092C2D">
              <w:rPr>
                <w:rFonts w:ascii="Arial" w:eastAsia="Calibri" w:hAnsi="Arial" w:hint="cs"/>
                <w:sz w:val="28"/>
                <w:szCs w:val="28"/>
                <w:rtl/>
                <w:lang w:val="en-US" w:eastAsia="en-US" w:bidi="ar-MA"/>
              </w:rPr>
              <w:t>والتنشيط، 7-</w:t>
            </w:r>
            <w:r w:rsidRPr="00092C2D">
              <w:rPr>
                <w:rFonts w:ascii="Arial" w:eastAsia="Calibri" w:hAnsi="Arial"/>
                <w:sz w:val="28"/>
                <w:szCs w:val="28"/>
                <w:rtl/>
                <w:lang w:val="en-US" w:eastAsia="en-US" w:bidi="ar-MA"/>
              </w:rPr>
              <w:t xml:space="preserve"> الوعظ والإرشاد</w:t>
            </w:r>
            <w:r w:rsidR="00374669">
              <w:rPr>
                <w:rFonts w:ascii="Arial" w:eastAsia="Calibri" w:hAnsi="Arial" w:hint="cs"/>
                <w:sz w:val="28"/>
                <w:szCs w:val="28"/>
                <w:rtl/>
                <w:lang w:val="en-US" w:eastAsia="en-US" w:bidi="ar-MA"/>
              </w:rPr>
              <w:t>، 8- الفخ</w:t>
            </w:r>
            <w:r w:rsidRPr="00092C2D">
              <w:rPr>
                <w:rFonts w:ascii="Arial" w:eastAsia="Calibri" w:hAnsi="Arial" w:hint="cs"/>
                <w:sz w:val="28"/>
                <w:szCs w:val="28"/>
                <w:rtl/>
                <w:lang w:val="en-US" w:eastAsia="en-US" w:bidi="ar-MA"/>
              </w:rPr>
              <w:t xml:space="preserve">ر، 9- المدح </w:t>
            </w:r>
            <w:r>
              <w:rPr>
                <w:rFonts w:ascii="Arial" w:eastAsia="Calibri" w:hAnsi="Arial" w:hint="cs"/>
                <w:sz w:val="28"/>
                <w:szCs w:val="28"/>
                <w:rtl/>
                <w:lang w:val="en-US" w:eastAsia="en-US" w:bidi="ar-MA"/>
              </w:rPr>
              <w:t>.</w:t>
            </w:r>
          </w:p>
          <w:p w:rsidR="00167148" w:rsidRPr="00167148" w:rsidP="00167148">
            <w:pPr>
              <w:autoSpaceDE w:val="0"/>
              <w:autoSpaceDN w:val="0"/>
              <w:bidi/>
              <w:adjustRightInd w:val="0"/>
              <w:spacing w:after="0" w:line="240" w:lineRule="auto"/>
              <w:rPr>
                <w:rFonts w:ascii="Arial" w:eastAsia="Calibri" w:hAnsi="Arial"/>
                <w:sz w:val="28"/>
                <w:szCs w:val="28"/>
                <w:rtl/>
                <w:lang w:val="en-US" w:eastAsia="en-US" w:bidi="ar-MA"/>
              </w:rPr>
            </w:pPr>
            <w:r w:rsidRPr="00167148">
              <w:rPr>
                <w:rFonts w:ascii="Arial" w:eastAsia="Calibri" w:hAnsi="Arial"/>
                <w:sz w:val="28"/>
                <w:szCs w:val="28"/>
                <w:rtl/>
                <w:lang w:val="en-US" w:eastAsia="en-US" w:bidi="ar-MA"/>
              </w:rPr>
              <w:t xml:space="preserve">وقد يجيء لأغراض أخرى - والمرجع في معرفة </w:t>
            </w:r>
            <w:r w:rsidRPr="00167148">
              <w:rPr>
                <w:rFonts w:ascii="Arial" w:eastAsia="Calibri" w:hAnsi="Arial"/>
                <w:sz w:val="28"/>
                <w:szCs w:val="28"/>
                <w:rtl/>
                <w:lang w:val="en-US" w:eastAsia="en-US" w:bidi="ar-MA"/>
              </w:rPr>
              <w:t>ذلك</w:t>
            </w:r>
            <w:r w:rsidRPr="00167148">
              <w:rPr>
                <w:rFonts w:ascii="Arial" w:eastAsia="Calibri" w:hAnsi="Arial"/>
                <w:sz w:val="28"/>
                <w:szCs w:val="28"/>
                <w:rtl/>
                <w:lang w:val="en-US" w:eastAsia="en-US" w:bidi="ar-MA"/>
              </w:rPr>
              <w:t xml:space="preserve"> إلى الذوق والعقل السليم.</w:t>
            </w:r>
          </w:p>
          <w:p w:rsidR="00167148" w:rsidRPr="00167148" w:rsidP="00167148">
            <w:pPr>
              <w:autoSpaceDE w:val="0"/>
              <w:autoSpaceDN w:val="0"/>
              <w:bidi/>
              <w:adjustRightInd w:val="0"/>
              <w:spacing w:after="0" w:line="240" w:lineRule="auto"/>
              <w:rPr>
                <w:rFonts w:ascii="Arial" w:eastAsia="Calibri" w:hAnsi="Arial"/>
                <w:sz w:val="28"/>
                <w:szCs w:val="28"/>
                <w:rtl/>
                <w:lang w:val="en-US" w:eastAsia="en-US" w:bidi="ar-MA"/>
              </w:rPr>
            </w:pPr>
            <w:r w:rsidRPr="00167148">
              <w:rPr>
                <w:rFonts w:ascii="Arial" w:eastAsia="Calibri" w:hAnsi="Arial"/>
                <w:sz w:val="28"/>
                <w:szCs w:val="28"/>
                <w:rtl/>
                <w:lang w:val="en-US" w:eastAsia="en-US" w:bidi="ar-MA"/>
              </w:rPr>
              <w:t>تمرين</w:t>
            </w:r>
          </w:p>
          <w:p w:rsidR="0067130A" w:rsidRPr="00167148" w:rsidP="0067130A">
            <w:pPr>
              <w:bidi/>
              <w:spacing w:after="0" w:line="240" w:lineRule="auto"/>
              <w:rPr>
                <w:rFonts w:ascii="Arial" w:eastAsia="Calibri" w:hAnsi="Arial"/>
                <w:sz w:val="28"/>
                <w:szCs w:val="28"/>
                <w:rtl/>
                <w:lang w:val="en-US" w:eastAsia="en-US" w:bidi="ar-MA"/>
              </w:rPr>
            </w:pPr>
          </w:p>
          <w:p w:rsidR="00C76666" w:rsidRPr="00C76666" w:rsidP="004D1733">
            <w:pPr>
              <w:autoSpaceDE w:val="0"/>
              <w:autoSpaceDN w:val="0"/>
              <w:bidi/>
              <w:adjustRightInd w:val="0"/>
              <w:spacing w:before="120" w:after="120" w:line="240" w:lineRule="auto"/>
              <w:jc w:val="both"/>
              <w:rPr>
                <w:rFonts w:ascii="Arial" w:eastAsia="Calibri" w:hAnsi="Arial"/>
                <w:sz w:val="28"/>
                <w:szCs w:val="28"/>
                <w:rtl/>
                <w:lang w:val="en-US" w:eastAsia="en-US" w:bidi="ar-MA"/>
              </w:rPr>
            </w:pPr>
            <w:r w:rsidRPr="00C76666">
              <w:rPr>
                <w:rFonts w:ascii="Arial" w:eastAsia="Calibri" w:hAnsi="Arial"/>
                <w:sz w:val="28"/>
                <w:szCs w:val="28"/>
                <w:rtl/>
                <w:lang w:val="en-US" w:eastAsia="en-US" w:bidi="ar-MA"/>
              </w:rPr>
              <w:t>.</w:t>
            </w:r>
          </w:p>
          <w:p w:rsidR="008F0087" w:rsidRPr="009F7DBA" w:rsidP="008F0087">
            <w:pPr>
              <w:bidi/>
              <w:spacing w:after="0" w:line="240" w:lineRule="auto"/>
              <w:jc w:val="both"/>
              <w:rPr>
                <w:rFonts w:ascii="Arial" w:eastAsia="Calibri" w:hAnsi="Arial"/>
                <w:b/>
                <w:bCs/>
                <w:i/>
                <w:iCs/>
                <w:sz w:val="28"/>
                <w:szCs w:val="28"/>
                <w:u w:val="single"/>
                <w:rtl/>
                <w:lang w:eastAsia="en-US" w:bidi="ar-MA"/>
              </w:rPr>
            </w:pPr>
          </w:p>
          <w:p w:rsidR="00574E9F" w:rsidP="00574E9F">
            <w:pPr>
              <w:bidi/>
              <w:spacing w:after="0" w:line="240" w:lineRule="auto"/>
              <w:rPr>
                <w:rFonts w:ascii="Arial" w:eastAsia="Calibri" w:hAnsi="Arial"/>
                <w:sz w:val="28"/>
                <w:szCs w:val="28"/>
                <w:rtl/>
                <w:lang w:val="en-US" w:eastAsia="en-US" w:bidi="ar-MA"/>
              </w:rPr>
            </w:pPr>
            <w:r>
              <w:rPr>
                <w:rFonts w:ascii="Arial" w:hAnsi="Arial" w:eastAsiaTheme="minorHAnsi" w:cs="Arial" w:hint="cs"/>
                <w:noProof/>
                <w:sz w:val="28"/>
                <w:szCs w:val="28"/>
                <w:rtl/>
              </w:rPr>
              <mc:AlternateContent>
                <mc:Choice Requires="wps">
                  <w:drawing>
                    <wp:anchor distT="0" distB="0" distL="114300" distR="114300" simplePos="0" relativeHeight="251748352" behindDoc="0" locked="0" layoutInCell="1" allowOverlap="1">
                      <wp:simplePos x="0" y="0"/>
                      <wp:positionH relativeFrom="column">
                        <wp:posOffset>2866878</wp:posOffset>
                      </wp:positionH>
                      <wp:positionV relativeFrom="paragraph">
                        <wp:posOffset>54170</wp:posOffset>
                      </wp:positionV>
                      <wp:extent cx="1740877" cy="556260"/>
                      <wp:effectExtent l="0" t="0" r="12065" b="15240"/>
                      <wp:wrapNone/>
                      <wp:docPr id="1040430906" name="Organigramme : Terminateur 19"/>
                      <wp:cNvGraphicFramePr/>
                      <a:graphic xmlns:a="http://schemas.openxmlformats.org/drawingml/2006/main">
                        <a:graphicData uri="http://schemas.microsoft.com/office/word/2010/wordprocessingShape">
                          <wps:wsp xmlns:wps="http://schemas.microsoft.com/office/word/2010/wordprocessingShape">
                            <wps:cNvSpPr/>
                            <wps:spPr>
                              <a:xfrm>
                                <a:off x="0" y="0"/>
                                <a:ext cx="1740877" cy="556260"/>
                              </a:xfrm>
                              <a:prstGeom prst="flowChartTerminator">
                                <a:avLst/>
                              </a:prstGeom>
                              <a:solidFill>
                                <a:sysClr val="window" lastClr="FFFFFF"/>
                              </a:solidFill>
                              <a:ln w="25400">
                                <a:solidFill>
                                  <a:srgbClr val="F79646"/>
                                </a:solidFill>
                                <a:prstDash val="solid"/>
                              </a:ln>
                              <a:effectLst/>
                            </wps:spPr>
                            <wps:txbx>
                              <w:txbxContent>
                                <w:p w:rsidR="00574E9F" w:rsidRPr="008B1D1F" w:rsidP="00C76666">
                                  <w:pPr>
                                    <w:jc w:val="center"/>
                                    <w:rPr>
                                      <w:b/>
                                      <w:bCs/>
                                      <w:i/>
                                      <w:iCs/>
                                      <w:sz w:val="32"/>
                                      <w:szCs w:val="32"/>
                                      <w:lang w:bidi="ar-MA"/>
                                    </w:rPr>
                                  </w:pPr>
                                  <w:r w:rsidRPr="008B1D1F">
                                    <w:rPr>
                                      <w:rFonts w:hint="cs"/>
                                      <w:b/>
                                      <w:bCs/>
                                      <w:i/>
                                      <w:iCs/>
                                      <w:sz w:val="32"/>
                                      <w:szCs w:val="32"/>
                                      <w:rtl/>
                                      <w:lang w:bidi="ar-MA"/>
                                    </w:rPr>
                                    <w:t>استنتاج</w:t>
                                  </w:r>
                                  <w:r w:rsidR="00C76666">
                                    <w:rPr>
                                      <w:rFonts w:hint="cs"/>
                                      <w:b/>
                                      <w:bCs/>
                                      <w:i/>
                                      <w:iCs/>
                                      <w:sz w:val="32"/>
                                      <w:szCs w:val="32"/>
                                      <w:rtl/>
                                      <w:lang w:bidi="ar-MA"/>
                                    </w:rPr>
                                    <w:t xml:space="preserve"> </w:t>
                                  </w:r>
                                  <w:r>
                                    <w:rPr>
                                      <w:rFonts w:hint="cs"/>
                                      <w:b/>
                                      <w:bCs/>
                                      <w:i/>
                                      <w:iCs/>
                                      <w:sz w:val="32"/>
                                      <w:szCs w:val="32"/>
                                      <w:rtl/>
                                      <w:lang w:bidi="ar-MA"/>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Organigramme : Terminateur 19" o:spid="_x0000_s1160" type="#_x0000_t116" style="width:137.08pt;height:43.8pt;margin-top:4.27pt;margin-left:225.74pt;mso-height-percent:0;mso-height-relative:margin;mso-width-percent:0;mso-width-relative:margin;mso-wrap-distance-bottom:0;mso-wrap-distance-left:9pt;mso-wrap-distance-right:9pt;mso-wrap-distance-top:0;position:absolute;v-text-anchor:middle;z-index:251747328" fillcolor="white" stroked="t" strokecolor="#f79646" strokeweight="2pt">
                      <v:textbox>
                        <w:txbxContent>
                          <w:p w:rsidR="00574E9F" w:rsidRPr="008B1D1F" w:rsidP="00C76666">
                            <w:pPr>
                              <w:jc w:val="center"/>
                              <w:rPr>
                                <w:b/>
                                <w:bCs/>
                                <w:i/>
                                <w:iCs/>
                                <w:sz w:val="32"/>
                                <w:szCs w:val="32"/>
                                <w:lang w:bidi="ar-MA"/>
                              </w:rPr>
                            </w:pPr>
                            <w:r w:rsidRPr="008B1D1F">
                              <w:rPr>
                                <w:rFonts w:hint="cs"/>
                                <w:b/>
                                <w:bCs/>
                                <w:i/>
                                <w:iCs/>
                                <w:sz w:val="32"/>
                                <w:szCs w:val="32"/>
                                <w:rtl/>
                                <w:lang w:bidi="ar-MA"/>
                              </w:rPr>
                              <w:t>استنتاج</w:t>
                            </w:r>
                            <w:r w:rsidR="00C76666">
                              <w:rPr>
                                <w:rFonts w:hint="cs"/>
                                <w:b/>
                                <w:bCs/>
                                <w:i/>
                                <w:iCs/>
                                <w:sz w:val="32"/>
                                <w:szCs w:val="32"/>
                                <w:rtl/>
                                <w:lang w:bidi="ar-MA"/>
                              </w:rPr>
                              <w:t xml:space="preserve"> </w:t>
                            </w:r>
                            <w:r>
                              <w:rPr>
                                <w:rFonts w:hint="cs"/>
                                <w:b/>
                                <w:bCs/>
                                <w:i/>
                                <w:iCs/>
                                <w:sz w:val="32"/>
                                <w:szCs w:val="32"/>
                                <w:rtl/>
                                <w:lang w:bidi="ar-MA"/>
                              </w:rPr>
                              <w:t xml:space="preserve">:  </w:t>
                            </w:r>
                          </w:p>
                        </w:txbxContent>
                      </v:textbox>
                    </v:shape>
                  </w:pict>
                </mc:Fallback>
              </mc:AlternateContent>
            </w: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r>
              <w:rPr>
                <w:rFonts w:ascii="Arial" w:hAnsi="Arial" w:eastAsiaTheme="minorHAnsi" w:cs="Arial" w:hint="cs"/>
                <w:noProof/>
                <w:sz w:val="28"/>
                <w:szCs w:val="28"/>
                <w:rtl/>
              </w:rPr>
              <mc:AlternateContent>
                <mc:Choice Requires="wps">
                  <w:drawing>
                    <wp:anchor distT="0" distB="0" distL="114300" distR="114300" simplePos="0" relativeHeight="251751424" behindDoc="0" locked="0" layoutInCell="1" allowOverlap="1">
                      <wp:simplePos x="0" y="0"/>
                      <wp:positionH relativeFrom="column">
                        <wp:posOffset>114886</wp:posOffset>
                      </wp:positionH>
                      <wp:positionV relativeFrom="paragraph">
                        <wp:posOffset>124509</wp:posOffset>
                      </wp:positionV>
                      <wp:extent cx="4492625" cy="1899138"/>
                      <wp:effectExtent l="0" t="0" r="22225" b="25400"/>
                      <wp:wrapNone/>
                      <wp:docPr id="1395417585" name="Rectangle à coins arrondis 20"/>
                      <wp:cNvGraphicFramePr/>
                      <a:graphic xmlns:a="http://schemas.openxmlformats.org/drawingml/2006/main">
                        <a:graphicData uri="http://schemas.microsoft.com/office/word/2010/wordprocessingShape">
                          <wps:wsp xmlns:wps="http://schemas.microsoft.com/office/word/2010/wordprocessingShape">
                            <wps:cNvSpPr/>
                            <wps:spPr>
                              <a:xfrm>
                                <a:off x="0" y="0"/>
                                <a:ext cx="4492625" cy="1899138"/>
                              </a:xfrm>
                              <a:prstGeom prst="roundRect">
                                <a:avLst/>
                              </a:prstGeom>
                              <a:solidFill>
                                <a:srgbClr val="C0504D"/>
                              </a:solidFill>
                              <a:ln w="25400">
                                <a:solidFill>
                                  <a:srgbClr val="C0504D">
                                    <a:shade val="50000"/>
                                  </a:srgbClr>
                                </a:solidFill>
                                <a:prstDash val="solid"/>
                              </a:ln>
                              <a:effectLst/>
                            </wps:spPr>
                            <wps:txbx>
                              <w:txbxContent>
                                <w:p w:rsidR="00574E9F" w:rsidRPr="00574E9F" w:rsidP="00574E9F">
                                  <w:pPr>
                                    <w:autoSpaceDE w:val="0"/>
                                    <w:autoSpaceDN w:val="0"/>
                                    <w:bidi/>
                                    <w:adjustRightInd w:val="0"/>
                                    <w:spacing w:after="0" w:line="240" w:lineRule="auto"/>
                                    <w:jc w:val="both"/>
                                    <w:rPr>
                                      <w:rFonts w:ascii="Traditional Arabic" w:hAnsi="Traditional Arabic" w:cs="Traditional Arabic"/>
                                      <w:b/>
                                      <w:bCs/>
                                      <w:color w:val="000000"/>
                                      <w:sz w:val="48"/>
                                      <w:szCs w:val="48"/>
                                      <w:lang w:bidi="ar-M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Rectangle à coins arrondis 20" o:spid="_x0000_s1161" style="width:353.75pt;height:149.54pt;margin-top:9.8pt;margin-left:9.05pt;mso-height-percent:0;mso-height-relative:margin;mso-width-percent:0;mso-width-relative:margin;mso-wrap-distance-bottom:0;mso-wrap-distance-left:9pt;mso-wrap-distance-right:9pt;mso-wrap-distance-top:0;position:absolute;v-text-anchor:middle;z-index:251750400" arcsize="10923f" fillcolor="#c0504d" stroked="t" strokecolor="#8c3836" strokeweight="2pt">
                      <v:textbox>
                        <w:txbxContent>
                          <w:p w:rsidR="00574E9F" w:rsidRPr="00574E9F" w:rsidP="00574E9F">
                            <w:pPr>
                              <w:autoSpaceDE w:val="0"/>
                              <w:autoSpaceDN w:val="0"/>
                              <w:bidi/>
                              <w:adjustRightInd w:val="0"/>
                              <w:spacing w:after="0" w:line="240" w:lineRule="auto"/>
                              <w:jc w:val="both"/>
                              <w:rPr>
                                <w:rFonts w:ascii="Traditional Arabic" w:hAnsi="Traditional Arabic" w:cs="Traditional Arabic"/>
                                <w:b/>
                                <w:bCs/>
                                <w:color w:val="000000"/>
                                <w:sz w:val="48"/>
                                <w:szCs w:val="48"/>
                                <w:lang w:bidi="ar-MA"/>
                              </w:rPr>
                            </w:pPr>
                          </w:p>
                        </w:txbxContent>
                      </v:textbox>
                    </v:roundrect>
                  </w:pict>
                </mc:Fallback>
              </mc:AlternateContent>
            </w: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45479C" w:rsidP="0045479C">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w:t>
            </w:r>
          </w:p>
          <w:p w:rsidR="0045479C" w:rsidP="0045479C">
            <w:pPr>
              <w:bidi/>
              <w:spacing w:after="0" w:line="240" w:lineRule="auto"/>
              <w:jc w:val="both"/>
              <w:rPr>
                <w:rFonts w:ascii="Arial" w:eastAsia="Calibri" w:hAnsi="Arial"/>
                <w:sz w:val="28"/>
                <w:szCs w:val="28"/>
                <w:rtl/>
                <w:lang w:val="en-US" w:eastAsia="en-US" w:bidi="ar-MA"/>
              </w:rPr>
            </w:pPr>
          </w:p>
          <w:p w:rsidR="0045479C" w:rsidP="0045479C">
            <w:pPr>
              <w:bidi/>
              <w:spacing w:after="0" w:line="240" w:lineRule="auto"/>
              <w:jc w:val="both"/>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8B1D1F" w:rsidP="002D2DB0">
            <w:pPr>
              <w:bidi/>
              <w:spacing w:after="0" w:line="240" w:lineRule="auto"/>
              <w:rPr>
                <w:rFonts w:ascii="Arial" w:eastAsia="Calibri" w:hAnsi="Arial"/>
                <w:sz w:val="28"/>
                <w:szCs w:val="28"/>
                <w:rtl/>
                <w:lang w:val="en-US" w:eastAsia="en-US" w:bidi="ar-MA"/>
              </w:rPr>
            </w:pPr>
          </w:p>
          <w:p w:rsidR="00373E84" w:rsidP="00DD0DE1">
            <w:pPr>
              <w:bidi/>
              <w:spacing w:after="0" w:line="240" w:lineRule="auto"/>
              <w:rPr>
                <w:rFonts w:ascii="Arial" w:eastAsia="Calibri" w:hAnsi="Arial"/>
                <w:sz w:val="28"/>
                <w:szCs w:val="28"/>
                <w:rtl/>
                <w:lang w:val="en-US" w:eastAsia="en-US" w:bidi="ar-MA"/>
              </w:rPr>
            </w:pPr>
          </w:p>
          <w:p w:rsidR="002969FA" w:rsidP="002969FA">
            <w:pPr>
              <w:bidi/>
              <w:spacing w:after="0" w:line="240" w:lineRule="auto"/>
              <w:rPr>
                <w:rFonts w:ascii="Arial" w:eastAsia="Calibri" w:hAnsi="Arial"/>
                <w:sz w:val="28"/>
                <w:szCs w:val="28"/>
                <w:rtl/>
                <w:lang w:val="en-US" w:eastAsia="en-US" w:bidi="ar-MA"/>
              </w:rPr>
            </w:pPr>
          </w:p>
          <w:p w:rsidR="002D2DB0" w:rsidRPr="008B1D1F" w:rsidP="002D2DB0">
            <w:pPr>
              <w:bidi/>
              <w:spacing w:after="0" w:line="240" w:lineRule="auto"/>
              <w:rPr>
                <w:rFonts w:ascii="Arial" w:eastAsia="Calibri" w:hAnsi="Arial"/>
                <w:sz w:val="28"/>
                <w:szCs w:val="28"/>
                <w:rtl/>
                <w:lang w:val="en-US" w:eastAsia="en-US" w:bidi="ar-MA"/>
              </w:rPr>
            </w:pPr>
          </w:p>
          <w:p w:rsidR="008B1D1F" w:rsidRPr="008B1D1F" w:rsidP="008B1D1F">
            <w:pPr>
              <w:bidi/>
              <w:spacing w:after="0" w:line="240" w:lineRule="auto"/>
              <w:rPr>
                <w:b/>
                <w:bCs/>
                <w:i/>
                <w:iCs/>
                <w:u w:val="single"/>
              </w:rPr>
            </w:pPr>
          </w:p>
        </w:tc>
        <w:tc>
          <w:tcPr>
            <w:tcW w:w="2694" w:type="dxa"/>
          </w:tcPr>
          <w:p w:rsidR="00CA2968" w:rsidP="00CA2968">
            <w:pPr>
              <w:tabs>
                <w:tab w:val="left" w:pos="2136"/>
              </w:tabs>
              <w:bidi/>
              <w:spacing w:after="0" w:line="240" w:lineRule="auto"/>
              <w:rPr>
                <w:b/>
                <w:bCs/>
                <w:rtl/>
              </w:rPr>
            </w:pPr>
          </w:p>
          <w:p w:rsidR="00CA2968" w:rsidP="00CA2968">
            <w:pPr>
              <w:tabs>
                <w:tab w:val="left" w:pos="2136"/>
              </w:tabs>
              <w:bidi/>
              <w:spacing w:after="0" w:line="240" w:lineRule="auto"/>
              <w:rPr>
                <w:b/>
                <w:bCs/>
                <w:rtl/>
              </w:rPr>
            </w:pPr>
          </w:p>
          <w:p w:rsidR="00CA2968" w:rsidP="00CA2968">
            <w:pPr>
              <w:tabs>
                <w:tab w:val="left" w:pos="2136"/>
              </w:tabs>
              <w:bidi/>
              <w:spacing w:after="0" w:line="240" w:lineRule="auto"/>
              <w:rPr>
                <w:b/>
                <w:bCs/>
                <w:rtl/>
              </w:rPr>
            </w:pPr>
          </w:p>
          <w:p w:rsidR="00CA2968" w:rsidP="00CA2968">
            <w:pPr>
              <w:tabs>
                <w:tab w:val="left" w:pos="2136"/>
              </w:tabs>
              <w:bidi/>
              <w:spacing w:after="0" w:line="240" w:lineRule="auto"/>
              <w:rPr>
                <w:b/>
                <w:bCs/>
                <w:rtl/>
              </w:rPr>
            </w:pPr>
          </w:p>
          <w:p w:rsidR="00FC7849" w:rsidP="008B1D1F">
            <w:pPr>
              <w:tabs>
                <w:tab w:val="left" w:pos="2136"/>
              </w:tabs>
              <w:bidi/>
              <w:spacing w:after="0" w:line="240" w:lineRule="auto"/>
              <w:rPr>
                <w:rFonts w:ascii="Arial" w:eastAsia="Calibri" w:hAnsi="Arial"/>
                <w:sz w:val="28"/>
                <w:szCs w:val="28"/>
                <w:rtl/>
                <w:lang w:val="en-US" w:eastAsia="en-US" w:bidi="ar-MA"/>
              </w:rPr>
            </w:pPr>
          </w:p>
          <w:p w:rsidR="00806D9D" w:rsidP="00FC7849">
            <w:pPr>
              <w:tabs>
                <w:tab w:val="left" w:pos="2136"/>
              </w:tabs>
              <w:bidi/>
              <w:spacing w:after="0" w:line="240" w:lineRule="auto"/>
              <w:rPr>
                <w:rtl/>
              </w:rPr>
            </w:pPr>
            <w:r w:rsidRPr="008B1D1F">
              <w:rPr>
                <w:rFonts w:ascii="Arial" w:eastAsia="Calibri" w:hAnsi="Arial" w:hint="cs"/>
                <w:sz w:val="28"/>
                <w:szCs w:val="28"/>
                <w:rtl/>
                <w:lang w:val="en-US" w:eastAsia="en-US" w:bidi="ar-MA"/>
              </w:rPr>
              <w:t xml:space="preserve">أن يقرأ </w:t>
            </w:r>
            <w:r w:rsidRPr="008B1D1F" w:rsidR="00BB36A8">
              <w:rPr>
                <w:rFonts w:ascii="Arial" w:eastAsia="Calibri" w:hAnsi="Arial" w:hint="cs"/>
                <w:sz w:val="28"/>
                <w:szCs w:val="28"/>
                <w:rtl/>
                <w:lang w:val="en-US" w:eastAsia="en-US" w:bidi="ar-MA"/>
              </w:rPr>
              <w:t xml:space="preserve">المتعلم </w:t>
            </w:r>
            <w:r w:rsidRPr="008B1D1F">
              <w:rPr>
                <w:rFonts w:ascii="Arial" w:eastAsia="Calibri" w:hAnsi="Arial" w:hint="cs"/>
                <w:sz w:val="28"/>
                <w:szCs w:val="28"/>
                <w:rtl/>
                <w:lang w:val="en-US" w:eastAsia="en-US" w:bidi="ar-MA"/>
              </w:rPr>
              <w:t>الأم</w:t>
            </w:r>
            <w:r>
              <w:rPr>
                <w:rFonts w:ascii="Arial" w:eastAsia="Calibri" w:hAnsi="Arial" w:hint="cs"/>
                <w:sz w:val="28"/>
                <w:szCs w:val="28"/>
                <w:rtl/>
                <w:lang w:val="en-US" w:eastAsia="en-US" w:bidi="ar-MA"/>
              </w:rPr>
              <w:t xml:space="preserve">ثلة </w:t>
            </w:r>
            <w:r w:rsidRPr="008B1D1F">
              <w:rPr>
                <w:rFonts w:ascii="Arial" w:eastAsia="Calibri" w:hAnsi="Arial" w:hint="cs"/>
                <w:sz w:val="28"/>
                <w:szCs w:val="28"/>
                <w:rtl/>
                <w:lang w:val="en-US" w:eastAsia="en-US" w:bidi="ar-MA"/>
              </w:rPr>
              <w:t xml:space="preserve">ويحاول </w:t>
            </w:r>
            <w:r w:rsidRPr="008B1D1F">
              <w:rPr>
                <w:rFonts w:ascii="Arial" w:eastAsia="Calibri" w:hAnsi="Arial" w:hint="cs"/>
                <w:sz w:val="28"/>
                <w:szCs w:val="28"/>
                <w:rtl/>
                <w:lang w:val="en-US" w:eastAsia="en-US" w:bidi="ar-MA"/>
              </w:rPr>
              <w:t>فهمها</w:t>
            </w:r>
            <w:r w:rsidR="00B70B35">
              <w:rPr>
                <w:rFonts w:eastAsiaTheme="minorEastAsia" w:hint="cs"/>
                <w:b/>
                <w:bCs/>
                <w:rtl/>
              </w:rPr>
              <w:t xml:space="preserve"> </w:t>
            </w:r>
            <w:r w:rsidR="00BB36A8">
              <w:rPr>
                <w:rFonts w:eastAsiaTheme="minorEastAsia" w:hint="cs"/>
                <w:b/>
                <w:bCs/>
                <w:rtl/>
              </w:rPr>
              <w:t>.</w:t>
            </w:r>
          </w:p>
          <w:p w:rsidR="00806D9D" w:rsidP="00947D20">
            <w:pPr>
              <w:tabs>
                <w:tab w:val="left" w:pos="2136"/>
              </w:tabs>
              <w:bidi/>
              <w:spacing w:after="0" w:line="240" w:lineRule="auto"/>
              <w:rPr>
                <w:rtl/>
              </w:rPr>
            </w:pPr>
          </w:p>
          <w:p w:rsidR="00806D9D" w:rsidP="001F016A">
            <w:pPr>
              <w:tabs>
                <w:tab w:val="left" w:pos="2136"/>
              </w:tabs>
              <w:bidi/>
              <w:spacing w:after="0" w:line="240" w:lineRule="auto"/>
              <w:rPr>
                <w:rtl/>
              </w:rPr>
            </w:pPr>
          </w:p>
          <w:p w:rsidR="00CA2968" w:rsidP="00CA2968">
            <w:pPr>
              <w:tabs>
                <w:tab w:val="left" w:pos="2136"/>
              </w:tabs>
              <w:bidi/>
              <w:spacing w:after="0" w:line="240" w:lineRule="auto"/>
              <w:rPr>
                <w:rtl/>
              </w:rPr>
            </w:pPr>
          </w:p>
          <w:p w:rsidR="00CA2968" w:rsidP="00CA2968">
            <w:pPr>
              <w:tabs>
                <w:tab w:val="left" w:pos="2136"/>
              </w:tabs>
              <w:bidi/>
              <w:spacing w:after="0" w:line="240" w:lineRule="auto"/>
              <w:rPr>
                <w:rtl/>
              </w:rPr>
            </w:pPr>
          </w:p>
          <w:p w:rsidR="00CA2968" w:rsidP="00CA2968">
            <w:pPr>
              <w:tabs>
                <w:tab w:val="left" w:pos="2136"/>
              </w:tabs>
              <w:bidi/>
              <w:spacing w:after="0" w:line="240" w:lineRule="auto"/>
              <w:rPr>
                <w:rtl/>
              </w:rPr>
            </w:pPr>
          </w:p>
          <w:p w:rsidR="00CA2968" w:rsidP="00CA2968">
            <w:pPr>
              <w:tabs>
                <w:tab w:val="left" w:pos="2136"/>
              </w:tabs>
              <w:bidi/>
              <w:spacing w:after="0" w:line="240" w:lineRule="auto"/>
              <w:rPr>
                <w:rtl/>
              </w:rPr>
            </w:pPr>
          </w:p>
          <w:p w:rsidR="008B1D1F" w:rsidP="008B1D1F">
            <w:pPr>
              <w:tabs>
                <w:tab w:val="left" w:pos="2136"/>
              </w:tabs>
              <w:bidi/>
              <w:spacing w:after="0" w:line="240" w:lineRule="auto"/>
              <w:rPr>
                <w:rtl/>
              </w:rPr>
            </w:pPr>
          </w:p>
          <w:p w:rsidR="008B1D1F" w:rsidP="008B1D1F">
            <w:pPr>
              <w:tabs>
                <w:tab w:val="left" w:pos="2136"/>
              </w:tabs>
              <w:bidi/>
              <w:spacing w:after="0" w:line="240" w:lineRule="auto"/>
              <w:rPr>
                <w:rtl/>
              </w:rPr>
            </w:pPr>
          </w:p>
          <w:p w:rsidR="008B1D1F" w:rsidP="008B1D1F">
            <w:pPr>
              <w:tabs>
                <w:tab w:val="left" w:pos="2136"/>
              </w:tabs>
              <w:bidi/>
              <w:spacing w:after="0" w:line="240" w:lineRule="auto"/>
              <w:rPr>
                <w:rtl/>
              </w:rPr>
            </w:pPr>
          </w:p>
          <w:p w:rsidR="008B1D1F" w:rsidP="008B1D1F">
            <w:pPr>
              <w:tabs>
                <w:tab w:val="left" w:pos="2136"/>
              </w:tabs>
              <w:bidi/>
              <w:spacing w:after="0" w:line="240" w:lineRule="auto"/>
              <w:rPr>
                <w:rtl/>
              </w:rPr>
            </w:pPr>
          </w:p>
          <w:p w:rsidR="00CA2968" w:rsidP="00CA2968">
            <w:pPr>
              <w:tabs>
                <w:tab w:val="left" w:pos="2136"/>
              </w:tabs>
              <w:bidi/>
              <w:spacing w:after="0" w:line="240" w:lineRule="auto"/>
              <w:rPr>
                <w:rtl/>
              </w:rPr>
            </w:pPr>
          </w:p>
          <w:p w:rsidR="00CA2968" w:rsidRPr="00CA2968" w:rsidP="008B1D1F">
            <w:pPr>
              <w:bidi/>
              <w:spacing w:after="0" w:line="240" w:lineRule="auto"/>
              <w:jc w:val="both"/>
              <w:rPr>
                <w:rFonts w:ascii="Arial" w:eastAsia="Calibri" w:hAnsi="Arial"/>
                <w:sz w:val="28"/>
                <w:szCs w:val="28"/>
                <w:lang w:val="en-US" w:eastAsia="en-US" w:bidi="ar-MA"/>
              </w:rPr>
            </w:pPr>
            <w:r>
              <w:rPr>
                <w:rFonts w:ascii="Arial" w:eastAsia="Calibri" w:hAnsi="Arial" w:hint="cs"/>
                <w:sz w:val="28"/>
                <w:szCs w:val="28"/>
                <w:rtl/>
                <w:lang w:val="en-US" w:eastAsia="en-US" w:bidi="ar-MA"/>
              </w:rPr>
              <w:t xml:space="preserve">تمكين </w:t>
            </w:r>
            <w:r w:rsidRPr="00CA2968">
              <w:rPr>
                <w:rFonts w:ascii="Arial" w:eastAsia="Calibri" w:hAnsi="Arial" w:hint="cs"/>
                <w:sz w:val="28"/>
                <w:szCs w:val="28"/>
                <w:rtl/>
                <w:lang w:val="en-US" w:eastAsia="en-US" w:bidi="ar-MA"/>
              </w:rPr>
              <w:t xml:space="preserve">المتعلم </w:t>
            </w:r>
            <w:r>
              <w:rPr>
                <w:rFonts w:ascii="Arial" w:eastAsia="Calibri" w:hAnsi="Arial" w:hint="cs"/>
                <w:sz w:val="28"/>
                <w:szCs w:val="28"/>
                <w:rtl/>
                <w:lang w:val="en-US" w:eastAsia="en-US" w:bidi="ar-MA"/>
              </w:rPr>
              <w:t xml:space="preserve">من </w:t>
            </w:r>
            <w:r w:rsidR="008B1D1F">
              <w:rPr>
                <w:rFonts w:ascii="Arial" w:eastAsia="Calibri" w:hAnsi="Arial" w:hint="cs"/>
                <w:sz w:val="28"/>
                <w:szCs w:val="28"/>
                <w:rtl/>
                <w:lang w:val="en-US" w:eastAsia="en-US" w:bidi="ar-MA"/>
              </w:rPr>
              <w:t xml:space="preserve">القدرة على </w:t>
            </w:r>
            <w:r w:rsidR="008B1D1F">
              <w:rPr>
                <w:rFonts w:ascii="Arial" w:eastAsia="Calibri" w:hAnsi="Arial" w:hint="cs"/>
                <w:sz w:val="28"/>
                <w:szCs w:val="28"/>
                <w:rtl/>
                <w:lang w:val="en-US" w:eastAsia="en-US" w:bidi="ar-MA"/>
              </w:rPr>
              <w:t>ملاحظة  وتحليل</w:t>
            </w:r>
            <w:r w:rsidR="008B1D1F">
              <w:rPr>
                <w:rFonts w:ascii="Arial" w:eastAsia="Calibri" w:hAnsi="Arial" w:hint="cs"/>
                <w:sz w:val="28"/>
                <w:szCs w:val="28"/>
                <w:rtl/>
                <w:lang w:val="en-US" w:eastAsia="en-US" w:bidi="ar-MA"/>
              </w:rPr>
              <w:t xml:space="preserve"> الأمثلة، والتعرف على الظاهرة المدروسة .</w:t>
            </w:r>
          </w:p>
          <w:p w:rsidR="00CA2968" w:rsidP="00CA2968">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4D1733">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تمك</w:t>
            </w:r>
            <w:r w:rsidR="00F5785C">
              <w:rPr>
                <w:rFonts w:ascii="Arial" w:eastAsia="Calibri" w:hAnsi="Arial" w:hint="cs"/>
                <w:sz w:val="28"/>
                <w:szCs w:val="28"/>
                <w:rtl/>
                <w:lang w:val="en-US" w:eastAsia="en-US" w:bidi="ar-MA"/>
              </w:rPr>
              <w:t>ن</w:t>
            </w:r>
            <w:r w:rsidR="00F5785C">
              <w:rPr>
                <w:rFonts w:ascii="Arial" w:eastAsia="Calibri" w:hAnsi="Arial" w:hint="cs"/>
                <w:sz w:val="28"/>
                <w:szCs w:val="28"/>
                <w:rtl/>
                <w:lang w:val="en-US" w:eastAsia="en-US" w:bidi="ar-MA"/>
              </w:rPr>
              <w:t xml:space="preserve"> المت</w:t>
            </w:r>
            <w:r w:rsidRPr="00F5785C" w:rsidR="00F5785C">
              <w:rPr>
                <w:rFonts w:ascii="Arial" w:eastAsia="Calibri" w:hAnsi="Arial" w:hint="cs"/>
                <w:sz w:val="28"/>
                <w:szCs w:val="28"/>
                <w:rtl/>
                <w:lang w:val="en-US" w:eastAsia="en-US" w:bidi="ar-MA"/>
              </w:rPr>
              <w:t>علم</w:t>
            </w:r>
            <w:r w:rsidR="00F5785C">
              <w:rPr>
                <w:rFonts w:ascii="Arial" w:eastAsia="Calibri" w:hAnsi="Arial" w:hint="cs"/>
                <w:sz w:val="28"/>
                <w:szCs w:val="28"/>
                <w:rtl/>
                <w:lang w:val="en-US" w:eastAsia="en-US" w:bidi="ar-MA"/>
              </w:rPr>
              <w:t xml:space="preserve"> </w:t>
            </w:r>
            <w:r w:rsidRPr="00347638" w:rsidR="008D4A6D">
              <w:rPr>
                <w:rFonts w:ascii="Arial" w:eastAsia="Calibri" w:hAnsi="Arial" w:hint="cs"/>
                <w:sz w:val="28"/>
                <w:szCs w:val="28"/>
                <w:rtl/>
                <w:lang w:val="en-US" w:eastAsia="en-US" w:bidi="ar-MA"/>
              </w:rPr>
              <w:t xml:space="preserve">من </w:t>
            </w:r>
            <w:r>
              <w:rPr>
                <w:rFonts w:ascii="Arial" w:eastAsia="Calibri" w:hAnsi="Arial" w:hint="cs"/>
                <w:sz w:val="28"/>
                <w:szCs w:val="28"/>
                <w:rtl/>
                <w:lang w:val="en-US" w:eastAsia="en-US" w:bidi="ar-MA"/>
              </w:rPr>
              <w:t>فهم</w:t>
            </w:r>
            <w:r w:rsidRPr="00347638" w:rsidR="008D4A6D">
              <w:rPr>
                <w:rFonts w:ascii="Arial" w:eastAsia="Calibri" w:hAnsi="Arial" w:hint="cs"/>
                <w:sz w:val="28"/>
                <w:szCs w:val="28"/>
                <w:rtl/>
                <w:lang w:val="en-US" w:eastAsia="en-US" w:bidi="ar-MA"/>
              </w:rPr>
              <w:t xml:space="preserve"> </w:t>
            </w:r>
            <w:r>
              <w:rPr>
                <w:rFonts w:ascii="Arial" w:eastAsia="Calibri" w:hAnsi="Arial" w:hint="cs"/>
                <w:sz w:val="28"/>
                <w:szCs w:val="28"/>
                <w:rtl/>
                <w:lang w:val="en-US" w:eastAsia="en-US" w:bidi="ar-MA"/>
              </w:rPr>
              <w:t xml:space="preserve">الأمثلة </w:t>
            </w:r>
            <w:r w:rsidR="00D911B6">
              <w:rPr>
                <w:rFonts w:ascii="Arial" w:eastAsia="Calibri" w:hAnsi="Arial" w:hint="cs"/>
                <w:sz w:val="28"/>
                <w:szCs w:val="28"/>
                <w:rtl/>
                <w:lang w:val="en-US" w:eastAsia="en-US" w:bidi="ar-MA"/>
              </w:rPr>
              <w:t>وا</w:t>
            </w:r>
            <w:r w:rsidR="00ED5082">
              <w:rPr>
                <w:rFonts w:ascii="Arial" w:eastAsia="Calibri" w:hAnsi="Arial" w:hint="cs"/>
                <w:sz w:val="28"/>
                <w:szCs w:val="28"/>
                <w:rtl/>
                <w:lang w:val="en-US" w:eastAsia="en-US" w:bidi="ar-MA"/>
              </w:rPr>
              <w:t xml:space="preserve">لتعرف </w:t>
            </w:r>
            <w:r w:rsidR="00574E9F">
              <w:rPr>
                <w:rFonts w:ascii="Arial" w:eastAsia="Calibri" w:hAnsi="Arial" w:hint="cs"/>
                <w:sz w:val="28"/>
                <w:szCs w:val="28"/>
                <w:rtl/>
                <w:lang w:val="en-US" w:eastAsia="en-US" w:bidi="ar-MA"/>
              </w:rPr>
              <w:t xml:space="preserve">على </w:t>
            </w:r>
            <w:r w:rsidR="004D1733">
              <w:rPr>
                <w:rFonts w:ascii="Arial" w:eastAsia="Calibri" w:hAnsi="Arial" w:hint="cs"/>
                <w:sz w:val="28"/>
                <w:szCs w:val="28"/>
                <w:rtl/>
                <w:lang w:val="en-US" w:eastAsia="en-US" w:bidi="ar-MA"/>
              </w:rPr>
              <w:t>صور خروج</w:t>
            </w:r>
            <w:r w:rsidR="00574E9F">
              <w:rPr>
                <w:rFonts w:ascii="Arial" w:eastAsia="Calibri" w:hAnsi="Arial" w:hint="cs"/>
                <w:sz w:val="28"/>
                <w:szCs w:val="28"/>
                <w:rtl/>
                <w:lang w:val="en-US" w:eastAsia="en-US" w:bidi="ar-MA"/>
              </w:rPr>
              <w:t xml:space="preserve"> الخبر</w:t>
            </w:r>
            <w:r w:rsidRPr="00347638" w:rsidR="00347638">
              <w:rPr>
                <w:rFonts w:ascii="Arial" w:eastAsia="Calibri" w:hAnsi="Arial" w:hint="cs"/>
                <w:sz w:val="28"/>
                <w:szCs w:val="28"/>
                <w:rtl/>
                <w:lang w:val="en-US" w:eastAsia="en-US" w:bidi="ar-MA"/>
              </w:rPr>
              <w:t xml:space="preserve"> </w:t>
            </w:r>
            <w:r w:rsidR="004D1733">
              <w:rPr>
                <w:rFonts w:ascii="Arial" w:eastAsia="Calibri" w:hAnsi="Arial" w:hint="cs"/>
                <w:sz w:val="28"/>
                <w:szCs w:val="28"/>
                <w:rtl/>
                <w:lang w:val="en-US" w:eastAsia="en-US" w:bidi="ar-MA"/>
              </w:rPr>
              <w:t>عن مقتضى الظاهر</w:t>
            </w:r>
            <w:r w:rsidRPr="00347638" w:rsidR="00347638">
              <w:rPr>
                <w:rFonts w:ascii="Arial" w:eastAsia="Calibri" w:hAnsi="Arial" w:hint="cs"/>
                <w:sz w:val="28"/>
                <w:szCs w:val="28"/>
                <w:rtl/>
                <w:lang w:val="en-US" w:eastAsia="en-US" w:bidi="ar-MA"/>
              </w:rPr>
              <w:t>.</w:t>
            </w:r>
          </w:p>
          <w:p w:rsidR="00347638" w:rsidP="00347638">
            <w:pPr>
              <w:bidi/>
              <w:spacing w:after="0" w:line="240" w:lineRule="auto"/>
              <w:jc w:val="both"/>
              <w:rPr>
                <w:rFonts w:ascii="Arial" w:eastAsia="Calibri" w:hAnsi="Arial"/>
                <w:sz w:val="28"/>
                <w:szCs w:val="28"/>
                <w:rtl/>
                <w:lang w:val="en-US" w:eastAsia="en-US" w:bidi="ar-MA"/>
              </w:rPr>
            </w:pPr>
          </w:p>
          <w:p w:rsidR="00505A02" w:rsidP="00505A02">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4D1733">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تمكن المتعلم من التوصل إلى استنتاج </w:t>
            </w:r>
            <w:r w:rsidR="004D1733">
              <w:rPr>
                <w:rFonts w:ascii="Arial" w:eastAsia="Calibri" w:hAnsi="Arial" w:hint="cs"/>
                <w:sz w:val="28"/>
                <w:szCs w:val="28"/>
                <w:rtl/>
                <w:lang w:val="en-US" w:eastAsia="en-US" w:bidi="ar-MA"/>
              </w:rPr>
              <w:t xml:space="preserve">صور خروج الخبر عن مقتضى </w:t>
            </w:r>
            <w:r w:rsidR="004D1733">
              <w:rPr>
                <w:rFonts w:ascii="Arial" w:eastAsia="Calibri" w:hAnsi="Arial" w:hint="cs"/>
                <w:sz w:val="28"/>
                <w:szCs w:val="28"/>
                <w:rtl/>
                <w:lang w:val="en-US" w:eastAsia="en-US" w:bidi="ar-MA"/>
              </w:rPr>
              <w:t>الظاهر</w:t>
            </w:r>
            <w:r>
              <w:rPr>
                <w:rFonts w:ascii="Arial" w:eastAsia="Calibri" w:hAnsi="Arial" w:hint="cs"/>
                <w:sz w:val="28"/>
                <w:szCs w:val="28"/>
                <w:rtl/>
                <w:lang w:val="en-US" w:eastAsia="en-US" w:bidi="ar-MA"/>
              </w:rPr>
              <w:t xml:space="preserve"> </w:t>
            </w:r>
            <w:r w:rsidR="004D1733">
              <w:rPr>
                <w:rFonts w:ascii="Arial" w:eastAsia="Calibri" w:hAnsi="Arial" w:hint="cs"/>
                <w:sz w:val="28"/>
                <w:szCs w:val="28"/>
                <w:rtl/>
                <w:lang w:val="en-US" w:eastAsia="en-US" w:bidi="ar-MA"/>
              </w:rPr>
              <w:t>.</w:t>
            </w: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45479C" w:rsidP="0045479C">
            <w:pPr>
              <w:bidi/>
              <w:spacing w:after="0" w:line="240" w:lineRule="auto"/>
              <w:jc w:val="both"/>
              <w:rPr>
                <w:rFonts w:ascii="Arial" w:eastAsia="Calibri" w:hAnsi="Arial"/>
                <w:sz w:val="28"/>
                <w:szCs w:val="28"/>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3A288D" w:rsidP="003A288D">
            <w:pPr>
              <w:bidi/>
              <w:spacing w:after="0" w:line="240" w:lineRule="auto"/>
              <w:jc w:val="both"/>
              <w:rPr>
                <w:rFonts w:ascii="Courier New" w:eastAsia="Calibri" w:hAnsi="Courier New" w:cs="Courier New"/>
                <w:b/>
                <w:bCs/>
                <w:rtl/>
                <w:lang w:val="en-US" w:eastAsia="en-US" w:bidi="ar-MA"/>
              </w:rPr>
            </w:pPr>
          </w:p>
          <w:p w:rsidR="006401DA" w:rsidP="006401DA">
            <w:pPr>
              <w:tabs>
                <w:tab w:val="left" w:pos="2136"/>
              </w:tabs>
              <w:bidi/>
              <w:spacing w:after="0" w:line="240" w:lineRule="auto"/>
              <w:jc w:val="both"/>
              <w:rPr>
                <w:sz w:val="28"/>
                <w:szCs w:val="28"/>
                <w:rtl/>
              </w:rPr>
            </w:pPr>
          </w:p>
          <w:p w:rsidR="006401DA" w:rsidP="006401DA">
            <w:pPr>
              <w:tabs>
                <w:tab w:val="left" w:pos="2136"/>
              </w:tabs>
              <w:bidi/>
              <w:spacing w:after="0" w:line="240" w:lineRule="auto"/>
              <w:jc w:val="both"/>
              <w:rPr>
                <w:sz w:val="28"/>
                <w:szCs w:val="28"/>
                <w:rtl/>
              </w:rPr>
            </w:pPr>
          </w:p>
          <w:p w:rsidR="006401DA" w:rsidRPr="006401DA" w:rsidP="006401DA">
            <w:pPr>
              <w:tabs>
                <w:tab w:val="left" w:pos="2136"/>
              </w:tabs>
              <w:bidi/>
              <w:spacing w:after="0" w:line="240" w:lineRule="auto"/>
              <w:jc w:val="both"/>
              <w:rPr>
                <w:sz w:val="28"/>
                <w:szCs w:val="28"/>
              </w:rPr>
            </w:pPr>
          </w:p>
        </w:tc>
        <w:tc>
          <w:tcPr>
            <w:tcW w:w="1134" w:type="dxa"/>
          </w:tcPr>
          <w:p w:rsidR="0009502B" w:rsidP="00C22138">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r>
              <w:rPr>
                <w:rFonts w:eastAsiaTheme="minorEastAsia" w:hint="cs"/>
                <w:b/>
                <w:bCs/>
                <w:sz w:val="28"/>
                <w:szCs w:val="28"/>
                <w:rtl/>
              </w:rPr>
              <w:t>أمثلة</w:t>
            </w:r>
            <w:r>
              <w:rPr>
                <w:rFonts w:eastAsiaTheme="minorEastAsia" w:hint="cs"/>
                <w:b/>
                <w:bCs/>
                <w:sz w:val="28"/>
                <w:szCs w:val="28"/>
                <w:rtl/>
              </w:rPr>
              <w:t xml:space="preserve"> الانطلاق</w:t>
            </w: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r>
              <w:rPr>
                <w:rFonts w:eastAsiaTheme="minorEastAsia" w:hint="cs"/>
                <w:b/>
                <w:bCs/>
                <w:sz w:val="28"/>
                <w:szCs w:val="28"/>
                <w:rtl/>
              </w:rPr>
              <w:t>الملاحظة</w:t>
            </w:r>
          </w:p>
          <w:p w:rsidR="008B1D1F" w:rsidP="008B1D1F">
            <w:pPr>
              <w:tabs>
                <w:tab w:val="left" w:pos="2136"/>
              </w:tabs>
              <w:bidi/>
              <w:spacing w:after="0" w:line="240" w:lineRule="auto"/>
              <w:rPr>
                <w:b/>
                <w:bCs/>
                <w:sz w:val="28"/>
                <w:szCs w:val="28"/>
                <w:rtl/>
              </w:rPr>
            </w:pPr>
            <w:r>
              <w:rPr>
                <w:rFonts w:eastAsiaTheme="minorEastAsia" w:hint="cs"/>
                <w:b/>
                <w:bCs/>
                <w:sz w:val="28"/>
                <w:szCs w:val="28"/>
                <w:rtl/>
              </w:rPr>
              <w:t>والتحليل</w:t>
            </w:r>
          </w:p>
          <w:p w:rsidR="0009502B" w:rsidP="0009502B">
            <w:pPr>
              <w:tabs>
                <w:tab w:val="left" w:pos="2136"/>
              </w:tabs>
              <w:bidi/>
              <w:spacing w:after="0" w:line="240" w:lineRule="auto"/>
              <w:rPr>
                <w:b/>
                <w:bCs/>
                <w:sz w:val="28"/>
                <w:szCs w:val="28"/>
                <w:rtl/>
              </w:rPr>
            </w:pPr>
          </w:p>
          <w:p w:rsidR="00753C6F" w:rsidP="00753C6F">
            <w:pPr>
              <w:tabs>
                <w:tab w:val="left" w:pos="2136"/>
              </w:tabs>
              <w:bidi/>
              <w:spacing w:after="0" w:line="240" w:lineRule="auto"/>
              <w:rPr>
                <w:b/>
                <w:bCs/>
                <w:sz w:val="28"/>
                <w:szCs w:val="28"/>
                <w:rtl/>
              </w:rPr>
            </w:pPr>
          </w:p>
          <w:p w:rsidR="00753C6F" w:rsidP="00753C6F">
            <w:pPr>
              <w:tabs>
                <w:tab w:val="left" w:pos="2136"/>
              </w:tabs>
              <w:bidi/>
              <w:spacing w:after="0" w:line="240" w:lineRule="auto"/>
              <w:rPr>
                <w:b/>
                <w:bCs/>
                <w:sz w:val="28"/>
                <w:szCs w:val="28"/>
                <w:rtl/>
              </w:rPr>
            </w:pPr>
          </w:p>
          <w:p w:rsidR="00753C6F" w:rsidP="00753C6F">
            <w:pPr>
              <w:tabs>
                <w:tab w:val="left" w:pos="2136"/>
              </w:tabs>
              <w:bidi/>
              <w:spacing w:after="0" w:line="240" w:lineRule="auto"/>
              <w:rPr>
                <w:b/>
                <w:bCs/>
                <w:sz w:val="28"/>
                <w:szCs w:val="28"/>
                <w:rtl/>
              </w:rPr>
            </w:pPr>
          </w:p>
          <w:p w:rsidR="00753C6F" w:rsidP="00753C6F">
            <w:pPr>
              <w:tabs>
                <w:tab w:val="left" w:pos="2136"/>
              </w:tabs>
              <w:bidi/>
              <w:spacing w:after="0" w:line="240" w:lineRule="auto"/>
              <w:rPr>
                <w:b/>
                <w:bCs/>
                <w:sz w:val="28"/>
                <w:szCs w:val="28"/>
                <w:rtl/>
              </w:rPr>
            </w:pPr>
          </w:p>
          <w:p w:rsidR="00753C6F" w:rsidP="00753C6F">
            <w:pPr>
              <w:tabs>
                <w:tab w:val="left" w:pos="2136"/>
              </w:tabs>
              <w:bidi/>
              <w:spacing w:after="0" w:line="240" w:lineRule="auto"/>
              <w:rPr>
                <w:b/>
                <w:bCs/>
                <w:sz w:val="28"/>
                <w:szCs w:val="28"/>
                <w:rtl/>
              </w:rPr>
            </w:pPr>
          </w:p>
          <w:p w:rsidR="003A288D" w:rsidP="003A288D">
            <w:pPr>
              <w:tabs>
                <w:tab w:val="left" w:pos="2136"/>
              </w:tabs>
              <w:bidi/>
              <w:spacing w:after="0" w:line="240" w:lineRule="auto"/>
              <w:rPr>
                <w:b/>
                <w:bCs/>
                <w:sz w:val="28"/>
                <w:szCs w:val="28"/>
                <w:rtl/>
              </w:rPr>
            </w:pPr>
            <w:r>
              <w:rPr>
                <w:rFonts w:eastAsiaTheme="minorEastAsia" w:hint="cs"/>
                <w:b/>
                <w:bCs/>
                <w:sz w:val="28"/>
                <w:szCs w:val="28"/>
                <w:rtl/>
              </w:rPr>
              <w:t xml:space="preserve">وصف الظاهرة </w:t>
            </w:r>
            <w:r>
              <w:rPr>
                <w:rFonts w:eastAsiaTheme="minorEastAsia" w:hint="cs"/>
                <w:b/>
                <w:bCs/>
                <w:sz w:val="28"/>
                <w:szCs w:val="28"/>
                <w:rtl/>
              </w:rPr>
              <w:t>وتحليلها</w:t>
            </w:r>
          </w:p>
          <w:p w:rsidR="00753C6F" w:rsidP="00753C6F">
            <w:pPr>
              <w:tabs>
                <w:tab w:val="left" w:pos="2136"/>
              </w:tabs>
              <w:bidi/>
              <w:spacing w:after="0" w:line="240" w:lineRule="auto"/>
              <w:rPr>
                <w:b/>
                <w:bCs/>
                <w:sz w:val="28"/>
                <w:szCs w:val="28"/>
                <w:rtl/>
              </w:rPr>
            </w:pPr>
            <w:r>
              <w:rPr>
                <w:rFonts w:eastAsiaTheme="minorEastAsia" w:hint="cs"/>
                <w:b/>
                <w:bCs/>
                <w:sz w:val="28"/>
                <w:szCs w:val="28"/>
                <w:rtl/>
              </w:rPr>
              <w:t>(1)</w:t>
            </w:r>
          </w:p>
          <w:p w:rsidR="003A288D" w:rsidP="003A288D">
            <w:pPr>
              <w:tabs>
                <w:tab w:val="left" w:pos="2136"/>
              </w:tabs>
              <w:bidi/>
              <w:spacing w:after="0" w:line="240" w:lineRule="auto"/>
              <w:rPr>
                <w:b/>
                <w:bCs/>
                <w:sz w:val="28"/>
                <w:szCs w:val="28"/>
                <w:rtl/>
              </w:rPr>
            </w:pPr>
          </w:p>
          <w:p w:rsidR="0045479C" w:rsidP="0045479C">
            <w:pPr>
              <w:tabs>
                <w:tab w:val="left" w:pos="2136"/>
              </w:tabs>
              <w:bidi/>
              <w:spacing w:after="0" w:line="240" w:lineRule="auto"/>
              <w:rPr>
                <w:b/>
                <w:bCs/>
                <w:sz w:val="28"/>
                <w:szCs w:val="28"/>
                <w:rtl/>
              </w:rPr>
            </w:pPr>
          </w:p>
          <w:p w:rsidR="0045479C" w:rsidP="0045479C">
            <w:pPr>
              <w:tabs>
                <w:tab w:val="left" w:pos="2136"/>
              </w:tabs>
              <w:bidi/>
              <w:spacing w:after="0" w:line="240" w:lineRule="auto"/>
              <w:rPr>
                <w:b/>
                <w:bCs/>
                <w:sz w:val="28"/>
                <w:szCs w:val="28"/>
                <w:rtl/>
              </w:rPr>
            </w:pPr>
          </w:p>
          <w:p w:rsidR="0045479C" w:rsidP="0045479C">
            <w:pPr>
              <w:tabs>
                <w:tab w:val="left" w:pos="2136"/>
              </w:tabs>
              <w:bidi/>
              <w:spacing w:after="0" w:line="240" w:lineRule="auto"/>
              <w:rPr>
                <w:b/>
                <w:bCs/>
                <w:sz w:val="28"/>
                <w:szCs w:val="28"/>
                <w:rtl/>
              </w:rPr>
            </w:pPr>
          </w:p>
          <w:p w:rsidR="00574E9F" w:rsidP="00574E9F">
            <w:pPr>
              <w:tabs>
                <w:tab w:val="left" w:pos="2136"/>
              </w:tabs>
              <w:bidi/>
              <w:spacing w:after="0" w:line="240" w:lineRule="auto"/>
              <w:rPr>
                <w:b/>
                <w:bCs/>
                <w:sz w:val="28"/>
                <w:szCs w:val="28"/>
                <w:rtl/>
              </w:rPr>
            </w:pPr>
          </w:p>
          <w:p w:rsidR="00574E9F" w:rsidP="00574E9F">
            <w:pPr>
              <w:tabs>
                <w:tab w:val="left" w:pos="2136"/>
              </w:tabs>
              <w:bidi/>
              <w:spacing w:after="0" w:line="240" w:lineRule="auto"/>
              <w:rPr>
                <w:b/>
                <w:bCs/>
                <w:sz w:val="28"/>
                <w:szCs w:val="28"/>
                <w:rtl/>
              </w:rPr>
            </w:pPr>
            <w:r>
              <w:rPr>
                <w:rFonts w:eastAsiaTheme="minorEastAsia" w:hint="cs"/>
                <w:b/>
                <w:bCs/>
                <w:sz w:val="28"/>
                <w:szCs w:val="28"/>
                <w:rtl/>
              </w:rPr>
              <w:t>استنتاج</w:t>
            </w:r>
            <w:r>
              <w:rPr>
                <w:rFonts w:eastAsiaTheme="minorEastAsia" w:hint="cs"/>
                <w:b/>
                <w:bCs/>
                <w:sz w:val="28"/>
                <w:szCs w:val="28"/>
                <w:rtl/>
              </w:rPr>
              <w:t xml:space="preserve"> القاعدة (1)</w:t>
            </w:r>
          </w:p>
          <w:p w:rsidR="00574E9F" w:rsidP="00574E9F">
            <w:pPr>
              <w:tabs>
                <w:tab w:val="left" w:pos="2136"/>
              </w:tabs>
              <w:bidi/>
              <w:spacing w:after="0" w:line="240" w:lineRule="auto"/>
              <w:rPr>
                <w:b/>
                <w:bCs/>
                <w:sz w:val="28"/>
                <w:szCs w:val="28"/>
                <w:rtl/>
              </w:rPr>
            </w:pPr>
          </w:p>
          <w:p w:rsidR="003A288D" w:rsidP="003A288D">
            <w:pPr>
              <w:tabs>
                <w:tab w:val="left" w:pos="2136"/>
              </w:tabs>
              <w:bidi/>
              <w:spacing w:after="0" w:line="240" w:lineRule="auto"/>
              <w:rPr>
                <w:b/>
                <w:bCs/>
                <w:sz w:val="28"/>
                <w:szCs w:val="28"/>
                <w:rtl/>
              </w:rPr>
            </w:pPr>
          </w:p>
          <w:p w:rsidR="0045479C" w:rsidP="0045479C">
            <w:pPr>
              <w:tabs>
                <w:tab w:val="left" w:pos="2136"/>
              </w:tabs>
              <w:bidi/>
              <w:spacing w:after="0" w:line="240" w:lineRule="auto"/>
              <w:rPr>
                <w:b/>
                <w:bCs/>
                <w:sz w:val="28"/>
                <w:szCs w:val="28"/>
                <w:rtl/>
              </w:rPr>
            </w:pPr>
          </w:p>
          <w:p w:rsidR="006401DA" w:rsidRPr="001F016A" w:rsidP="004D1733">
            <w:pPr>
              <w:tabs>
                <w:tab w:val="left" w:pos="2136"/>
              </w:tabs>
              <w:bidi/>
              <w:spacing w:after="0" w:line="240" w:lineRule="auto"/>
              <w:rPr>
                <w:b/>
                <w:bCs/>
                <w:sz w:val="28"/>
                <w:szCs w:val="28"/>
              </w:rPr>
            </w:pPr>
          </w:p>
        </w:tc>
      </w:tr>
    </w:tbl>
    <w:p w:rsidR="0019248C" w:rsidRPr="005332E5" w:rsidP="0067240F">
      <w:pPr>
        <w:spacing w:after="200" w:line="276" w:lineRule="auto"/>
        <w:rPr>
          <w:rFonts w:ascii="Calibri" w:hAnsi="Calibri" w:cs="Arial"/>
          <w:sz w:val="22"/>
          <w:szCs w:val="22"/>
          <w:lang w:val="fr-FR" w:eastAsia="fr-FR" w:bidi="ar-SA"/>
        </w:rPr>
        <w:sectPr w:rsidSect="0067240F">
          <w:headerReference w:type="default" r:id="rId21"/>
          <w:pgSz w:w="16838" w:h="11906" w:orient="landscape"/>
          <w:pgMar w:top="426" w:right="284" w:bottom="284" w:left="426" w:header="708" w:footer="0" w:gutter="0"/>
          <w:cols w:space="708"/>
          <w:docGrid w:linePitch="360"/>
        </w:sectPr>
      </w:pPr>
    </w:p>
    <w:p w:rsidR="008852CA" w14:paraId="257D206A" w14:textId="77777777">
      <w:pPr>
        <w:spacing w:after="200" w:line="276" w:lineRule="auto"/>
        <w:rPr>
          <w:rFonts w:ascii="Calibri" w:eastAsia="Calibri" w:hAnsi="Calibri" w:cs="Arial"/>
          <w:sz w:val="22"/>
          <w:szCs w:val="22"/>
          <w:rtl/>
          <w:lang w:val="fr-FR" w:eastAsia="en-US" w:bidi="ar-SA"/>
        </w:rPr>
      </w:pPr>
      <w:r>
        <w:rPr>
          <w:noProof/>
          <w:rtl/>
          <w:lang w:eastAsia="fr-FR"/>
        </w:rPr>
        <w:pict>
          <v:shape id="Zone de texte 3" o:spid="_x0000_s1162" type="#_x0000_t202" style="width:239.25pt;height:79.5pt;margin-top:-4.3pt;margin-left:-21.95pt;mso-height-relative:margin;position:absolute;visibility:visible;z-index:251718656" filled="f" strokeweight="0.5pt">
            <v:textbox>
              <w:txbxContent>
                <w:p w:rsidR="00F32805" w:rsidRPr="00947F0E" w:rsidP="00BE449D" w14:paraId="25A5D247" w14:textId="77777777">
                  <w:pPr>
                    <w:bidi/>
                    <w:spacing w:after="0" w:line="240" w:lineRule="auto"/>
                    <w:rPr>
                      <w:rFonts w:asciiTheme="majorBidi" w:hAnsiTheme="majorBidi" w:cstheme="majorBidi"/>
                      <w:b/>
                      <w:bCs/>
                      <w:rtl/>
                      <w:lang w:bidi="ar-MA"/>
                    </w:rPr>
                  </w:pPr>
                  <w:r w:rsidRPr="00947F0E">
                    <w:rPr>
                      <w:rFonts w:asciiTheme="majorBidi" w:hAnsiTheme="majorBidi" w:cstheme="majorBidi"/>
                      <w:b/>
                      <w:bCs/>
                      <w:rtl/>
                      <w:lang w:bidi="ar-MA"/>
                    </w:rPr>
                    <w:t>الوسائل التعليمية التعلمية:</w:t>
                  </w:r>
                </w:p>
                <w:p w:rsidR="00F32805" w:rsidRPr="00947F0E" w:rsidP="00D40BB3" w14:paraId="6580BB7E" w14:textId="77777777">
                  <w:pPr>
                    <w:pStyle w:val="ListParagraph"/>
                    <w:numPr>
                      <w:ilvl w:val="0"/>
                      <w:numId w:val="44"/>
                    </w:numPr>
                    <w:bidi/>
                    <w:spacing w:after="0" w:line="240" w:lineRule="auto"/>
                    <w:rPr>
                      <w:rFonts w:asciiTheme="majorBidi" w:hAnsiTheme="majorBidi" w:cstheme="majorBidi"/>
                      <w:lang w:bidi="ar-MA"/>
                    </w:rPr>
                  </w:pPr>
                  <w:r w:rsidRPr="00947F0E">
                    <w:rPr>
                      <w:rFonts w:asciiTheme="majorBidi" w:hAnsiTheme="majorBidi" w:cstheme="majorBidi"/>
                      <w:b/>
                      <w:bCs/>
                      <w:rtl/>
                      <w:lang w:bidi="ar-MA"/>
                    </w:rPr>
                    <w:t>ال</w:t>
                  </w:r>
                  <w:r w:rsidRPr="00947F0E" w:rsidR="0088097A">
                    <w:rPr>
                      <w:rFonts w:asciiTheme="majorBidi" w:hAnsiTheme="majorBidi" w:cstheme="majorBidi"/>
                      <w:b/>
                      <w:bCs/>
                      <w:rtl/>
                      <w:lang w:bidi="ar-MA"/>
                    </w:rPr>
                    <w:t>توجيهات التربوية.</w:t>
                  </w:r>
                </w:p>
                <w:p w:rsidR="00F32805" w:rsidRPr="00947F0E" w:rsidP="00BE449D" w14:paraId="16A5B87A" w14:textId="77777777">
                  <w:pPr>
                    <w:pStyle w:val="ListParagraph"/>
                    <w:numPr>
                      <w:ilvl w:val="0"/>
                      <w:numId w:val="44"/>
                    </w:numPr>
                    <w:bidi/>
                    <w:spacing w:after="0" w:line="240" w:lineRule="auto"/>
                    <w:rPr>
                      <w:rFonts w:asciiTheme="majorBidi" w:hAnsiTheme="majorBidi" w:cstheme="majorBidi"/>
                      <w:lang w:bidi="ar-MA"/>
                    </w:rPr>
                  </w:pPr>
                  <w:r w:rsidRPr="00947F0E">
                    <w:rPr>
                      <w:rFonts w:asciiTheme="majorBidi" w:hAnsiTheme="majorBidi" w:cstheme="majorBidi"/>
                      <w:b/>
                      <w:bCs/>
                      <w:rtl/>
                      <w:lang w:bidi="ar-MA"/>
                    </w:rPr>
                    <w:t>السبورة</w:t>
                  </w:r>
                </w:p>
                <w:p w:rsidR="00F32805" w:rsidRPr="00947F0E" w:rsidP="00F32805" w14:paraId="6EA2E2C7" w14:textId="77777777">
                  <w:pPr>
                    <w:bidi/>
                    <w:spacing w:after="0" w:line="240" w:lineRule="auto"/>
                    <w:rPr>
                      <w:rFonts w:asciiTheme="majorBidi" w:hAnsiTheme="majorBidi" w:cstheme="majorBidi"/>
                      <w:lang w:bidi="ar-MA"/>
                    </w:rPr>
                  </w:pPr>
                </w:p>
                <w:p w:rsidR="007E3647" w:rsidRPr="00947F0E" w:rsidP="007E3647" w14:paraId="79E2F0EA" w14:textId="77777777">
                  <w:pPr>
                    <w:bidi/>
                    <w:spacing w:after="0" w:line="240" w:lineRule="auto"/>
                    <w:ind w:left="360"/>
                    <w:rPr>
                      <w:rFonts w:asciiTheme="majorBidi" w:hAnsiTheme="majorBidi" w:cstheme="majorBidi"/>
                      <w:b/>
                      <w:bCs/>
                      <w:lang w:bidi="ar-MA"/>
                    </w:rPr>
                  </w:pPr>
                  <w:r w:rsidRPr="00947F0E">
                    <w:rPr>
                      <w:rFonts w:asciiTheme="majorBidi" w:hAnsiTheme="majorBidi" w:cstheme="majorBidi"/>
                      <w:b/>
                      <w:bCs/>
                      <w:rtl/>
                      <w:lang w:bidi="ar-MA"/>
                    </w:rPr>
                    <w:t>الأستاذ: عبد الله أديب</w:t>
                  </w:r>
                </w:p>
              </w:txbxContent>
            </v:textbox>
          </v:shape>
        </w:pict>
      </w:r>
      <w:r>
        <w:rPr>
          <w:noProof/>
          <w:rtl/>
          <w:lang w:eastAsia="fr-FR"/>
        </w:rPr>
        <w:pict>
          <v:shape id="Zone de texte 1" o:spid="_x0000_s1163" type="#_x0000_t202" style="width:222.75pt;height:80.2pt;margin-top:-5pt;margin-left:498.35pt;mso-height-relative:margin;mso-width-relative:margin;position:absolute;visibility:visible;z-index:251700224" filled="f" strokeweight="0.5pt">
            <v:textbox>
              <w:txbxContent>
                <w:p w:rsidR="00F32805" w:rsidRPr="006D5FA0" w:rsidP="00BF17AA" w14:paraId="699B26F4" w14:textId="20AA80B4">
                  <w:pPr>
                    <w:bidi/>
                    <w:spacing w:after="0" w:line="240" w:lineRule="auto"/>
                    <w:rPr>
                      <w:b/>
                      <w:bCs/>
                      <w:sz w:val="12"/>
                      <w:szCs w:val="12"/>
                      <w:rtl/>
                      <w:lang w:bidi="ar-MA"/>
                    </w:rPr>
                  </w:pPr>
                  <w:r w:rsidRPr="006D5FA0">
                    <w:rPr>
                      <w:rFonts w:hint="cs"/>
                      <w:b/>
                      <w:bCs/>
                      <w:rtl/>
                      <w:lang w:bidi="ar-MA"/>
                    </w:rPr>
                    <w:t xml:space="preserve">المستوى: </w:t>
                  </w:r>
                  <w:r>
                    <w:rPr>
                      <w:rFonts w:hint="cs"/>
                      <w:b/>
                      <w:bCs/>
                      <w:rtl/>
                      <w:lang w:bidi="ar-MA"/>
                    </w:rPr>
                    <w:t>جذع مشترك آداب وعلوم إنسانية</w:t>
                  </w:r>
                </w:p>
                <w:p w:rsidR="00F32805" w:rsidRPr="006D5FA0" w:rsidP="00E71080" w14:paraId="003241B3" w14:textId="77777777">
                  <w:pPr>
                    <w:bidi/>
                    <w:spacing w:after="0" w:line="240" w:lineRule="auto"/>
                    <w:rPr>
                      <w:b/>
                      <w:bCs/>
                      <w:rtl/>
                      <w:lang w:bidi="ar-MA"/>
                    </w:rPr>
                  </w:pPr>
                  <w:r>
                    <w:rPr>
                      <w:rFonts w:hint="cs"/>
                      <w:b/>
                      <w:bCs/>
                      <w:rtl/>
                      <w:lang w:bidi="ar-MA"/>
                    </w:rPr>
                    <w:t>المجزوءة الأولى:</w:t>
                  </w:r>
                  <w:r w:rsidR="00E71080">
                    <w:rPr>
                      <w:rFonts w:hint="cs"/>
                      <w:b/>
                      <w:bCs/>
                      <w:rtl/>
                      <w:lang w:bidi="ar-MA"/>
                    </w:rPr>
                    <w:t xml:space="preserve"> الحكي</w:t>
                  </w:r>
                </w:p>
                <w:p w:rsidR="00F32805" w:rsidP="00E71080" w14:paraId="230F2873" w14:textId="77777777">
                  <w:pPr>
                    <w:bidi/>
                    <w:spacing w:after="0" w:line="240" w:lineRule="auto"/>
                    <w:rPr>
                      <w:b/>
                      <w:bCs/>
                      <w:rtl/>
                      <w:lang w:bidi="ar-MA"/>
                    </w:rPr>
                  </w:pPr>
                  <w:r w:rsidRPr="006D5FA0">
                    <w:rPr>
                      <w:rFonts w:hint="cs"/>
                      <w:b/>
                      <w:bCs/>
                      <w:rtl/>
                      <w:lang w:bidi="ar-MA"/>
                    </w:rPr>
                    <w:t>المكون:</w:t>
                  </w:r>
                  <w:r>
                    <w:rPr>
                      <w:rFonts w:hint="cs"/>
                      <w:b/>
                      <w:bCs/>
                      <w:rtl/>
                      <w:lang w:bidi="ar-MA"/>
                    </w:rPr>
                    <w:t xml:space="preserve"> </w:t>
                  </w:r>
                  <w:r w:rsidR="00E71080">
                    <w:rPr>
                      <w:rFonts w:hint="cs"/>
                      <w:b/>
                      <w:bCs/>
                      <w:rtl/>
                      <w:lang w:bidi="ar-MA"/>
                    </w:rPr>
                    <w:t>ال</w:t>
                  </w:r>
                  <w:r>
                    <w:rPr>
                      <w:rFonts w:hint="cs"/>
                      <w:b/>
                      <w:bCs/>
                      <w:rtl/>
                      <w:lang w:bidi="ar-MA"/>
                    </w:rPr>
                    <w:t>درس</w:t>
                  </w:r>
                  <w:r w:rsidR="00E71080">
                    <w:rPr>
                      <w:rFonts w:hint="cs"/>
                      <w:b/>
                      <w:bCs/>
                      <w:rtl/>
                      <w:lang w:bidi="ar-MA"/>
                    </w:rPr>
                    <w:t xml:space="preserve"> اللغوي</w:t>
                  </w:r>
                </w:p>
                <w:p w:rsidR="00F32805" w:rsidRPr="00FC6CBA" w:rsidP="00F3459D" w14:paraId="178F9501" w14:textId="77777777">
                  <w:pPr>
                    <w:bidi/>
                    <w:spacing w:after="0" w:line="240" w:lineRule="auto"/>
                    <w:rPr>
                      <w:b/>
                      <w:bCs/>
                      <w:rtl/>
                      <w:lang w:bidi="ar-MA"/>
                    </w:rPr>
                  </w:pPr>
                  <w:r>
                    <w:rPr>
                      <w:rFonts w:hint="cs"/>
                      <w:b/>
                      <w:bCs/>
                      <w:rtl/>
                      <w:lang w:bidi="ar-MA"/>
                    </w:rPr>
                    <w:t xml:space="preserve">الموضوع: </w:t>
                  </w:r>
                  <w:r w:rsidR="0001272C">
                    <w:rPr>
                      <w:rFonts w:hint="cs"/>
                      <w:b/>
                      <w:bCs/>
                      <w:rtl/>
                      <w:lang w:bidi="ar-MA"/>
                    </w:rPr>
                    <w:t>أ</w:t>
                  </w:r>
                  <w:r w:rsidR="00F3459D">
                    <w:rPr>
                      <w:rFonts w:hint="cs"/>
                      <w:b/>
                      <w:bCs/>
                      <w:rtl/>
                      <w:lang w:bidi="ar-MA"/>
                    </w:rPr>
                    <w:t xml:space="preserve">ضرب </w:t>
                  </w:r>
                  <w:r w:rsidR="00B837BB">
                    <w:rPr>
                      <w:rFonts w:hint="cs"/>
                      <w:b/>
                      <w:bCs/>
                      <w:rtl/>
                      <w:lang w:bidi="ar-MA"/>
                    </w:rPr>
                    <w:t xml:space="preserve">الخبر </w:t>
                  </w:r>
                  <w:r w:rsidR="00E717AA">
                    <w:rPr>
                      <w:b/>
                      <w:bCs/>
                      <w:lang w:bidi="ar-MA"/>
                    </w:rPr>
                    <w:t xml:space="preserve"> - </w:t>
                  </w:r>
                  <w:r w:rsidR="00E717AA">
                    <w:rPr>
                      <w:rFonts w:hint="cs"/>
                      <w:b/>
                      <w:bCs/>
                      <w:rtl/>
                      <w:lang w:bidi="ar-MA"/>
                    </w:rPr>
                    <w:t xml:space="preserve"> خروجه عن مقتضى الظاهر</w:t>
                  </w:r>
                </w:p>
                <w:p w:rsidR="00F32805" w:rsidRPr="006D5FA0" w:rsidP="00FC6CBA" w14:paraId="7A540553" w14:textId="77777777">
                  <w:pPr>
                    <w:bidi/>
                    <w:spacing w:after="0" w:line="240" w:lineRule="auto"/>
                    <w:rPr>
                      <w:b/>
                      <w:bCs/>
                      <w:rtl/>
                      <w:lang w:bidi="ar-MA"/>
                    </w:rPr>
                  </w:pPr>
                  <w:r w:rsidRPr="006D5FA0">
                    <w:rPr>
                      <w:rFonts w:hint="cs"/>
                      <w:b/>
                      <w:bCs/>
                      <w:rtl/>
                      <w:lang w:bidi="ar-MA"/>
                    </w:rPr>
                    <w:t>المدة الزمنية:</w:t>
                  </w:r>
                  <w:r w:rsidR="00E71080">
                    <w:rPr>
                      <w:rFonts w:hint="cs"/>
                      <w:b/>
                      <w:bCs/>
                      <w:rtl/>
                      <w:lang w:bidi="ar-MA"/>
                    </w:rPr>
                    <w:t xml:space="preserve"> ساعة</w:t>
                  </w:r>
                </w:p>
              </w:txbxContent>
            </v:textbox>
          </v:shape>
        </w:pict>
      </w:r>
      <w:r>
        <w:rPr>
          <w:noProof/>
          <w:rtl/>
          <w:lang w:eastAsia="fr-FR"/>
        </w:rPr>
        <w:pict>
          <v:shape id="Zone de texte 2" o:spid="_x0000_s1164" type="#_x0000_t202" style="width:257.25pt;height:79.5pt;margin-top:-4.3pt;margin-left:230.05pt;mso-height-relative:margin;mso-width-relative:margin;position:absolute;visibility:visible;z-index:251704320" filled="f" strokeweight="0.5pt">
            <v:textbox>
              <w:txbxContent>
                <w:p w:rsidR="00F32805" w:rsidRPr="00BF17AA" w:rsidP="00BF17AA" w14:paraId="09E02387" w14:textId="77777777">
                  <w:pPr>
                    <w:bidi/>
                    <w:spacing w:after="0" w:line="240" w:lineRule="auto"/>
                    <w:rPr>
                      <w:b/>
                      <w:bCs/>
                      <w:lang w:bidi="ar-MA"/>
                    </w:rPr>
                  </w:pPr>
                  <w:r>
                    <w:rPr>
                      <w:rFonts w:hint="cs"/>
                      <w:b/>
                      <w:bCs/>
                      <w:rtl/>
                      <w:lang w:bidi="ar-MA"/>
                    </w:rPr>
                    <w:t>الأهداف الإجرائية المحققة للكفايات (التواصلية، المنهجية، الثقافية):</w:t>
                  </w:r>
                </w:p>
                <w:p w:rsidR="00291AED" w:rsidRPr="00AD0E03" w:rsidP="00AD0E03" w14:paraId="76BFB5ED" w14:textId="77777777">
                  <w:pPr>
                    <w:pStyle w:val="ListParagraph"/>
                    <w:numPr>
                      <w:ilvl w:val="0"/>
                      <w:numId w:val="36"/>
                    </w:numPr>
                    <w:bidi/>
                    <w:spacing w:after="0" w:line="240" w:lineRule="auto"/>
                    <w:rPr>
                      <w:b/>
                      <w:bCs/>
                      <w:lang w:bidi="ar-MA"/>
                    </w:rPr>
                  </w:pPr>
                  <w:r>
                    <w:rPr>
                      <w:rFonts w:hint="cs"/>
                      <w:b/>
                      <w:bCs/>
                      <w:rtl/>
                      <w:lang w:bidi="ar-MA"/>
                    </w:rPr>
                    <w:t xml:space="preserve">تعرف المتعلم </w:t>
                  </w:r>
                  <w:r w:rsidR="0001272C">
                    <w:rPr>
                      <w:rFonts w:hint="cs"/>
                      <w:b/>
                      <w:bCs/>
                      <w:rtl/>
                      <w:lang w:bidi="ar-MA"/>
                    </w:rPr>
                    <w:t>أ</w:t>
                  </w:r>
                  <w:r>
                    <w:rPr>
                      <w:rFonts w:hint="cs"/>
                      <w:b/>
                      <w:bCs/>
                      <w:rtl/>
                      <w:lang w:bidi="ar-MA"/>
                    </w:rPr>
                    <w:t>ضرب</w:t>
                  </w:r>
                  <w:r w:rsidR="00AD0E03">
                    <w:rPr>
                      <w:rFonts w:hint="cs"/>
                      <w:b/>
                      <w:bCs/>
                      <w:rtl/>
                      <w:lang w:bidi="ar-MA"/>
                    </w:rPr>
                    <w:t>َ</w:t>
                  </w:r>
                  <w:r w:rsidRPr="00AD0E03" w:rsidR="00B837BB">
                    <w:rPr>
                      <w:rFonts w:hint="cs"/>
                      <w:b/>
                      <w:bCs/>
                      <w:rtl/>
                      <w:lang w:bidi="ar-MA"/>
                    </w:rPr>
                    <w:t xml:space="preserve"> الخبر</w:t>
                  </w:r>
                  <w:r w:rsidRPr="00AD0E03" w:rsidR="00ED7072">
                    <w:rPr>
                      <w:rFonts w:hint="cs"/>
                      <w:b/>
                      <w:bCs/>
                      <w:rtl/>
                      <w:lang w:bidi="ar-MA"/>
                    </w:rPr>
                    <w:t xml:space="preserve">، </w:t>
                  </w:r>
                  <w:r w:rsidR="00AD0E03">
                    <w:rPr>
                      <w:rFonts w:hint="cs"/>
                      <w:b/>
                      <w:bCs/>
                      <w:rtl/>
                      <w:lang w:bidi="ar-MA"/>
                    </w:rPr>
                    <w:t>و</w:t>
                  </w:r>
                  <w:r w:rsidRPr="00AD0E03" w:rsidR="00ED7072">
                    <w:rPr>
                      <w:rFonts w:hint="cs"/>
                      <w:b/>
                      <w:bCs/>
                      <w:rtl/>
                      <w:lang w:bidi="ar-MA"/>
                    </w:rPr>
                    <w:t>حالات</w:t>
                  </w:r>
                  <w:r w:rsidR="00AD0E03">
                    <w:rPr>
                      <w:rFonts w:hint="cs"/>
                      <w:b/>
                      <w:bCs/>
                      <w:rtl/>
                      <w:lang w:bidi="ar-MA"/>
                    </w:rPr>
                    <w:t>ِ</w:t>
                  </w:r>
                  <w:r w:rsidRPr="00AD0E03" w:rsidR="00ED7072">
                    <w:rPr>
                      <w:rFonts w:hint="cs"/>
                      <w:b/>
                      <w:bCs/>
                      <w:rtl/>
                      <w:lang w:bidi="ar-MA"/>
                    </w:rPr>
                    <w:t xml:space="preserve"> خروجه عن مقتضى الظاهر؛</w:t>
                  </w:r>
                  <w:r w:rsidRPr="00AD0E03">
                    <w:rPr>
                      <w:rFonts w:hint="cs"/>
                      <w:b/>
                      <w:bCs/>
                      <w:rtl/>
                      <w:lang w:bidi="ar-MA"/>
                    </w:rPr>
                    <w:t xml:space="preserve"> </w:t>
                  </w:r>
                </w:p>
                <w:p w:rsidR="00F32805" w:rsidRPr="00F32805" w:rsidP="00291AED" w14:paraId="33B334AB" w14:textId="77777777">
                  <w:pPr>
                    <w:pStyle w:val="ListParagraph"/>
                    <w:numPr>
                      <w:ilvl w:val="0"/>
                      <w:numId w:val="36"/>
                    </w:numPr>
                    <w:bidi/>
                    <w:spacing w:after="0" w:line="240" w:lineRule="auto"/>
                    <w:rPr>
                      <w:b/>
                      <w:bCs/>
                      <w:rtl/>
                      <w:lang w:bidi="ar-MA"/>
                    </w:rPr>
                  </w:pPr>
                  <w:r>
                    <w:rPr>
                      <w:rFonts w:hint="cs"/>
                      <w:b/>
                      <w:bCs/>
                      <w:rtl/>
                      <w:lang w:bidi="ar-MA"/>
                    </w:rPr>
                    <w:t>تمكن المتعلم من توظيف أ</w:t>
                  </w:r>
                  <w:r w:rsidR="00291AED">
                    <w:rPr>
                      <w:rFonts w:hint="cs"/>
                      <w:b/>
                      <w:bCs/>
                      <w:rtl/>
                      <w:lang w:bidi="ar-MA"/>
                    </w:rPr>
                    <w:t>ضرب</w:t>
                  </w:r>
                  <w:r>
                    <w:rPr>
                      <w:rFonts w:hint="cs"/>
                      <w:b/>
                      <w:bCs/>
                      <w:rtl/>
                      <w:lang w:bidi="ar-MA"/>
                    </w:rPr>
                    <w:t xml:space="preserve"> الخبر</w:t>
                  </w:r>
                  <w:r w:rsidR="00291AED">
                    <w:rPr>
                      <w:rFonts w:hint="cs"/>
                      <w:b/>
                      <w:bCs/>
                      <w:rtl/>
                      <w:lang w:bidi="ar-MA"/>
                    </w:rPr>
                    <w:t xml:space="preserve"> في السياقات المناسبة</w:t>
                  </w:r>
                  <w:r w:rsidR="003D1854">
                    <w:rPr>
                      <w:rFonts w:hint="cs"/>
                      <w:b/>
                      <w:bCs/>
                      <w:rtl/>
                      <w:lang w:bidi="ar-MA"/>
                    </w:rPr>
                    <w:t>، وإدراك متى يخرج عن مقتضاه.</w:t>
                  </w:r>
                  <w:r>
                    <w:rPr>
                      <w:rFonts w:hint="cs"/>
                      <w:b/>
                      <w:bCs/>
                      <w:rtl/>
                      <w:lang w:bidi="ar-MA"/>
                    </w:rPr>
                    <w:t xml:space="preserve"> </w:t>
                  </w:r>
                </w:p>
                <w:p w:rsidR="00F32805" w:rsidRPr="00FC6CBA" w:rsidP="00FC6CBA" w14:paraId="7CF8496D" w14:textId="77777777">
                  <w:pPr>
                    <w:bidi/>
                    <w:spacing w:after="0" w:line="240" w:lineRule="auto"/>
                    <w:rPr>
                      <w:b/>
                      <w:bCs/>
                      <w:lang w:bidi="ar-MA"/>
                    </w:rPr>
                  </w:pPr>
                </w:p>
              </w:txbxContent>
            </v:textbox>
          </v:shape>
        </w:pict>
      </w:r>
    </w:p>
    <w:tbl>
      <w:tblPr>
        <w:tblStyle w:val="TableGrid21"/>
        <w:tblpPr w:leftFromText="141" w:rightFromText="141" w:vertAnchor="text" w:horzAnchor="margin" w:tblpXSpec="center" w:tblpY="1192"/>
        <w:tblW w:w="14675" w:type="dxa"/>
        <w:tblLook w:val="04A0"/>
      </w:tblPr>
      <w:tblGrid>
        <w:gridCol w:w="1356"/>
        <w:gridCol w:w="7026"/>
        <w:gridCol w:w="2489"/>
        <w:gridCol w:w="819"/>
        <w:gridCol w:w="1689"/>
        <w:gridCol w:w="1296"/>
      </w:tblGrid>
      <w:tr w14:paraId="729ECE15" w14:textId="77777777" w:rsidTr="00E717AA">
        <w:tblPrEx>
          <w:tblW w:w="14675" w:type="dxa"/>
          <w:tblLook w:val="04A0"/>
        </w:tblPrEx>
        <w:trPr>
          <w:trHeight w:val="471"/>
        </w:trPr>
        <w:tc>
          <w:tcPr>
            <w:tcW w:w="1365" w:type="dxa"/>
            <w:vAlign w:val="center"/>
          </w:tcPr>
          <w:p w:rsidR="008B31C7" w:rsidRPr="00947F0E" w:rsidP="00B439B7" w14:paraId="4C51360F" w14:textId="77777777">
            <w:pPr>
              <w:tabs>
                <w:tab w:val="left" w:pos="6465"/>
              </w:tabs>
              <w:spacing w:after="0" w:line="240" w:lineRule="auto"/>
              <w:jc w:val="center"/>
              <w:rPr>
                <w:rFonts w:cs="AdvertisingBold"/>
                <w:b/>
                <w:bCs/>
              </w:rPr>
            </w:pPr>
            <w:r w:rsidRPr="00947F0E">
              <w:rPr>
                <w:rFonts w:cs="AdvertisingBold" w:hint="cs"/>
                <w:b/>
                <w:bCs/>
                <w:rtl/>
              </w:rPr>
              <w:t>التقويم</w:t>
            </w:r>
          </w:p>
        </w:tc>
        <w:tc>
          <w:tcPr>
            <w:tcW w:w="7130" w:type="dxa"/>
            <w:vAlign w:val="center"/>
          </w:tcPr>
          <w:p w:rsidR="008B31C7" w:rsidRPr="00947F0E" w:rsidP="00B439B7" w14:paraId="6293B616" w14:textId="41FC0D39">
            <w:pPr>
              <w:tabs>
                <w:tab w:val="left" w:pos="6465"/>
              </w:tabs>
              <w:bidi/>
              <w:spacing w:after="0" w:line="240" w:lineRule="auto"/>
              <w:jc w:val="center"/>
              <w:rPr>
                <w:rFonts w:cs="AdvertisingBold"/>
                <w:b/>
                <w:bCs/>
              </w:rPr>
            </w:pPr>
            <w:r w:rsidRPr="00947F0E">
              <w:rPr>
                <w:rFonts w:cs="AdvertisingBold" w:hint="cs"/>
                <w:b/>
                <w:bCs/>
                <w:rtl/>
              </w:rPr>
              <w:t>الم</w:t>
            </w:r>
            <w:r w:rsidRPr="00947F0E" w:rsidR="00AA2385">
              <w:rPr>
                <w:rFonts w:cs="AdvertisingBold" w:hint="cs"/>
                <w:b/>
                <w:bCs/>
                <w:rtl/>
              </w:rPr>
              <w:t xml:space="preserve">وارد </w:t>
            </w:r>
            <w:r w:rsidRPr="00947F0E">
              <w:rPr>
                <w:rFonts w:cs="AdvertisingBold" w:hint="cs"/>
                <w:b/>
                <w:bCs/>
                <w:rtl/>
              </w:rPr>
              <w:t>الديداكتيكي</w:t>
            </w:r>
            <w:r w:rsidRPr="00947F0E" w:rsidR="00AA2385">
              <w:rPr>
                <w:rFonts w:cs="AdvertisingBold" w:hint="cs"/>
                <w:b/>
                <w:bCs/>
                <w:rtl/>
              </w:rPr>
              <w:t>ة</w:t>
            </w:r>
          </w:p>
        </w:tc>
        <w:tc>
          <w:tcPr>
            <w:tcW w:w="2517" w:type="dxa"/>
            <w:vAlign w:val="center"/>
          </w:tcPr>
          <w:p w:rsidR="008B31C7" w:rsidRPr="00947F0E" w:rsidP="00B439B7" w14:paraId="57BD659F" w14:textId="77777777">
            <w:pPr>
              <w:tabs>
                <w:tab w:val="left" w:pos="6465"/>
              </w:tabs>
              <w:spacing w:after="0" w:line="240" w:lineRule="auto"/>
              <w:jc w:val="center"/>
              <w:rPr>
                <w:rFonts w:cs="AdvertisingBold"/>
                <w:b/>
                <w:bCs/>
              </w:rPr>
            </w:pPr>
            <w:r w:rsidRPr="00947F0E">
              <w:rPr>
                <w:rFonts w:cs="AdvertisingBold" w:hint="cs"/>
                <w:b/>
                <w:bCs/>
                <w:rtl/>
              </w:rPr>
              <w:t>الأنشطة التعليمية التعلمية</w:t>
            </w:r>
          </w:p>
        </w:tc>
        <w:tc>
          <w:tcPr>
            <w:tcW w:w="699" w:type="dxa"/>
            <w:vAlign w:val="center"/>
          </w:tcPr>
          <w:p w:rsidR="008B31C7" w:rsidRPr="00947F0E" w:rsidP="00B439B7" w14:paraId="17F079BA" w14:textId="77777777">
            <w:pPr>
              <w:tabs>
                <w:tab w:val="left" w:pos="6465"/>
              </w:tabs>
              <w:spacing w:after="0" w:line="240" w:lineRule="auto"/>
              <w:jc w:val="center"/>
              <w:rPr>
                <w:rFonts w:cs="AdvertisingBold"/>
                <w:b/>
                <w:bCs/>
              </w:rPr>
            </w:pPr>
            <w:r w:rsidRPr="00947F0E">
              <w:rPr>
                <w:rFonts w:cs="AdvertisingBold" w:hint="cs"/>
                <w:b/>
                <w:bCs/>
                <w:rtl/>
              </w:rPr>
              <w:t>التدبير الزمني</w:t>
            </w:r>
          </w:p>
        </w:tc>
        <w:tc>
          <w:tcPr>
            <w:tcW w:w="1705" w:type="dxa"/>
            <w:vAlign w:val="center"/>
          </w:tcPr>
          <w:p w:rsidR="008B31C7" w:rsidRPr="00947F0E" w:rsidP="00B439B7" w14:paraId="7F7A9CCC" w14:textId="77777777">
            <w:pPr>
              <w:tabs>
                <w:tab w:val="left" w:pos="6465"/>
              </w:tabs>
              <w:spacing w:after="0" w:line="240" w:lineRule="auto"/>
              <w:jc w:val="center"/>
              <w:rPr>
                <w:rFonts w:cs="AdvertisingBold"/>
                <w:b/>
                <w:bCs/>
              </w:rPr>
            </w:pPr>
            <w:r w:rsidRPr="00947F0E">
              <w:rPr>
                <w:rFonts w:cs="AdvertisingBold" w:hint="cs"/>
                <w:b/>
                <w:bCs/>
                <w:rtl/>
              </w:rPr>
              <w:t>القدرات المتوخاة</w:t>
            </w:r>
          </w:p>
        </w:tc>
        <w:tc>
          <w:tcPr>
            <w:tcW w:w="1259" w:type="dxa"/>
            <w:vAlign w:val="center"/>
          </w:tcPr>
          <w:p w:rsidR="008B31C7" w:rsidRPr="00947F0E" w:rsidP="00B439B7" w14:paraId="1DDE4236" w14:textId="77777777">
            <w:pPr>
              <w:tabs>
                <w:tab w:val="left" w:pos="6465"/>
              </w:tabs>
              <w:spacing w:after="0" w:line="240" w:lineRule="auto"/>
              <w:jc w:val="center"/>
              <w:rPr>
                <w:rFonts w:cs="AdvertisingBold"/>
                <w:b/>
                <w:bCs/>
              </w:rPr>
            </w:pPr>
            <w:r w:rsidRPr="00947F0E">
              <w:rPr>
                <w:rFonts w:cs="AdvertisingBold" w:hint="cs"/>
                <w:b/>
                <w:bCs/>
                <w:rtl/>
              </w:rPr>
              <w:t>مراحل الدرس</w:t>
            </w:r>
          </w:p>
        </w:tc>
      </w:tr>
      <w:tr w14:paraId="0BBF500C" w14:textId="77777777" w:rsidTr="00E717AA">
        <w:tblPrEx>
          <w:tblW w:w="14675" w:type="dxa"/>
          <w:tblLook w:val="04A0"/>
        </w:tblPrEx>
        <w:trPr>
          <w:trHeight w:val="1518"/>
        </w:trPr>
        <w:tc>
          <w:tcPr>
            <w:tcW w:w="1365" w:type="dxa"/>
            <w:vAlign w:val="center"/>
          </w:tcPr>
          <w:p w:rsidR="008B31C7" w:rsidRPr="007A42F8" w:rsidP="00BF17AA" w14:paraId="5154EBDF" w14:textId="2770897E">
            <w:pPr>
              <w:tabs>
                <w:tab w:val="left" w:pos="6465"/>
              </w:tabs>
              <w:bidi/>
              <w:spacing w:after="0" w:line="240" w:lineRule="auto"/>
              <w:jc w:val="center"/>
              <w:rPr>
                <w:b/>
                <w:bCs/>
              </w:rPr>
            </w:pPr>
            <w:r>
              <w:rPr>
                <w:rFonts w:hint="cs"/>
                <w:rtl/>
                <w:lang w:bidi="ar-MA"/>
              </w:rPr>
              <w:t>فيما يختلف</w:t>
            </w:r>
            <w:r w:rsidR="00F34048">
              <w:rPr>
                <w:rFonts w:hint="cs"/>
                <w:rtl/>
                <w:lang w:bidi="ar-MA"/>
              </w:rPr>
              <w:t xml:space="preserve"> الخبر</w:t>
            </w:r>
            <w:r>
              <w:rPr>
                <w:rFonts w:hint="cs"/>
                <w:rtl/>
                <w:lang w:bidi="ar-MA"/>
              </w:rPr>
              <w:t xml:space="preserve"> عن الإنشاء؟</w:t>
            </w:r>
          </w:p>
        </w:tc>
        <w:tc>
          <w:tcPr>
            <w:tcW w:w="7130" w:type="dxa"/>
            <w:vAlign w:val="center"/>
          </w:tcPr>
          <w:p w:rsidR="00E717AA" w:rsidP="00DF04EF" w14:paraId="41E9A7BF" w14:textId="77777777">
            <w:pPr>
              <w:tabs>
                <w:tab w:val="left" w:pos="6465"/>
              </w:tabs>
              <w:bidi/>
              <w:spacing w:after="0" w:line="240" w:lineRule="auto"/>
              <w:jc w:val="center"/>
              <w:rPr>
                <w:lang w:bidi="ar-MA"/>
              </w:rPr>
            </w:pPr>
            <w:r>
              <w:rPr>
                <w:rFonts w:hint="cs"/>
                <w:rtl/>
                <w:lang w:bidi="ar-MA"/>
              </w:rPr>
              <w:t>الخبر</w:t>
            </w:r>
            <w:r w:rsidRPr="00A45C26">
              <w:rPr>
                <w:rtl/>
                <w:lang w:bidi="ar-MA"/>
              </w:rPr>
              <w:t xml:space="preserve"> </w:t>
            </w:r>
            <w:r>
              <w:rPr>
                <w:rFonts w:hint="cs"/>
                <w:rtl/>
                <w:lang w:bidi="ar-MA"/>
              </w:rPr>
              <w:t>كل كلام يحتمل الصدق والكذب لذاته، ويكون صادقا إذا طابق الواقع،</w:t>
            </w:r>
          </w:p>
          <w:p w:rsidR="008B31C7" w:rsidP="00E717AA" w14:paraId="3BD52D25" w14:textId="77777777">
            <w:pPr>
              <w:tabs>
                <w:tab w:val="left" w:pos="6465"/>
              </w:tabs>
              <w:bidi/>
              <w:spacing w:after="0" w:line="240" w:lineRule="auto"/>
              <w:jc w:val="center"/>
              <w:rPr>
                <w:rtl/>
                <w:lang w:bidi="ar-MA"/>
              </w:rPr>
            </w:pPr>
            <w:r>
              <w:rPr>
                <w:rFonts w:hint="cs"/>
                <w:rtl/>
                <w:lang w:bidi="ar-MA"/>
              </w:rPr>
              <w:t xml:space="preserve"> ويكون كاذبا إذا لم يطابقه.</w:t>
            </w:r>
          </w:p>
          <w:p w:rsidR="00675596" w:rsidP="00675596" w14:paraId="7C31A759" w14:textId="77777777">
            <w:pPr>
              <w:tabs>
                <w:tab w:val="left" w:pos="6465"/>
              </w:tabs>
              <w:bidi/>
              <w:spacing w:after="0" w:line="240" w:lineRule="auto"/>
              <w:jc w:val="center"/>
              <w:rPr>
                <w:rtl/>
                <w:lang w:bidi="ar-MA"/>
              </w:rPr>
            </w:pPr>
            <w:r>
              <w:rPr>
                <w:rFonts w:hint="cs"/>
                <w:rtl/>
                <w:lang w:bidi="ar-MA"/>
              </w:rPr>
              <w:t>يلقى الخبر لأحد الغرضين: فائدة الخبر ولازم الفائدة.</w:t>
            </w:r>
          </w:p>
          <w:p w:rsidR="00675596" w:rsidP="00675596" w14:paraId="17EE0968" w14:textId="77777777">
            <w:pPr>
              <w:tabs>
                <w:tab w:val="left" w:pos="6465"/>
              </w:tabs>
              <w:bidi/>
              <w:spacing w:after="0" w:line="240" w:lineRule="auto"/>
              <w:jc w:val="center"/>
              <w:rPr>
                <w:rtl/>
              </w:rPr>
            </w:pPr>
            <w:r w:rsidRPr="00675596">
              <w:rPr>
                <w:rFonts w:hint="cs"/>
                <w:rtl/>
              </w:rPr>
              <w:t>لقد أصبح مؤشر المغرب في التنمية البشرية مرتفعا</w:t>
            </w:r>
          </w:p>
          <w:p w:rsidR="00675596" w:rsidRPr="00675596" w:rsidP="00675596" w14:paraId="21EB88DD" w14:textId="77777777">
            <w:pPr>
              <w:tabs>
                <w:tab w:val="left" w:pos="6465"/>
              </w:tabs>
              <w:bidi/>
              <w:spacing w:after="0" w:line="240" w:lineRule="auto"/>
              <w:jc w:val="center"/>
            </w:pPr>
          </w:p>
        </w:tc>
        <w:tc>
          <w:tcPr>
            <w:tcW w:w="2517" w:type="dxa"/>
            <w:shd w:val="clear" w:color="auto" w:fill="auto"/>
            <w:vAlign w:val="center"/>
          </w:tcPr>
          <w:p w:rsidR="00C969BA" w:rsidP="00C969BA" w14:paraId="63EE54F5" w14:textId="77777777">
            <w:pPr>
              <w:tabs>
                <w:tab w:val="left" w:pos="6465"/>
              </w:tabs>
              <w:bidi/>
              <w:spacing w:after="0" w:line="240" w:lineRule="auto"/>
              <w:jc w:val="center"/>
              <w:rPr>
                <w:rtl/>
                <w:lang w:bidi="ar-MA"/>
              </w:rPr>
            </w:pPr>
            <w:r>
              <w:rPr>
                <w:rFonts w:hint="cs"/>
                <w:rtl/>
                <w:lang w:bidi="ar-MA"/>
              </w:rPr>
              <w:t>من يذكرنا بتعريف الخبر؟</w:t>
            </w:r>
          </w:p>
          <w:p w:rsidR="00DB3B62" w:rsidP="00DB3B62" w14:paraId="493E3091" w14:textId="77777777">
            <w:pPr>
              <w:tabs>
                <w:tab w:val="left" w:pos="6465"/>
              </w:tabs>
              <w:bidi/>
              <w:spacing w:after="0" w:line="240" w:lineRule="auto"/>
              <w:jc w:val="center"/>
              <w:rPr>
                <w:rtl/>
                <w:lang w:bidi="ar-MA"/>
              </w:rPr>
            </w:pPr>
            <w:r>
              <w:rPr>
                <w:rFonts w:hint="cs"/>
                <w:rtl/>
                <w:lang w:bidi="ar-MA"/>
              </w:rPr>
              <w:t>من يذكرنا بأغراض الخبر؟</w:t>
            </w:r>
          </w:p>
          <w:p w:rsidR="00DB3B62" w:rsidP="00DB3B62" w14:paraId="71DA044A" w14:textId="77777777">
            <w:pPr>
              <w:tabs>
                <w:tab w:val="left" w:pos="6465"/>
              </w:tabs>
              <w:bidi/>
              <w:spacing w:after="0" w:line="240" w:lineRule="auto"/>
              <w:jc w:val="center"/>
              <w:rPr>
                <w:rtl/>
                <w:lang w:bidi="ar-MA"/>
              </w:rPr>
            </w:pPr>
            <w:r>
              <w:rPr>
                <w:rFonts w:hint="cs"/>
                <w:rtl/>
                <w:lang w:bidi="ar-MA"/>
              </w:rPr>
              <w:t>من يقدم لنا مثالا على غرض فائدة الخبر؟</w:t>
            </w:r>
          </w:p>
          <w:p w:rsidR="0001272C" w:rsidP="00E717AA" w14:paraId="53E36E03" w14:textId="7BA0FF2F">
            <w:pPr>
              <w:tabs>
                <w:tab w:val="left" w:pos="6465"/>
              </w:tabs>
              <w:bidi/>
              <w:spacing w:after="0" w:line="240" w:lineRule="auto"/>
              <w:jc w:val="center"/>
              <w:rPr>
                <w:rtl/>
                <w:lang w:bidi="ar-MA"/>
              </w:rPr>
            </w:pPr>
            <w:r>
              <w:rPr>
                <w:rFonts w:hint="cs"/>
                <w:rtl/>
                <w:lang w:bidi="ar-MA"/>
              </w:rPr>
              <w:t>من يقدم لنا مثالا على غرض الضعف؟</w:t>
            </w:r>
          </w:p>
          <w:p w:rsidR="00AD0E03" w:rsidRPr="00086789" w:rsidP="00AD0E03" w14:paraId="57004EEB" w14:textId="77777777">
            <w:pPr>
              <w:tabs>
                <w:tab w:val="left" w:pos="6465"/>
              </w:tabs>
              <w:bidi/>
              <w:spacing w:after="0" w:line="240" w:lineRule="auto"/>
              <w:jc w:val="center"/>
              <w:rPr>
                <w:rtl/>
                <w:lang w:bidi="ar-MA"/>
              </w:rPr>
            </w:pPr>
          </w:p>
        </w:tc>
        <w:tc>
          <w:tcPr>
            <w:tcW w:w="699" w:type="dxa"/>
            <w:vAlign w:val="center"/>
          </w:tcPr>
          <w:p w:rsidR="008B31C7" w:rsidRPr="00F53C63" w:rsidP="00B439B7" w14:paraId="41E06171" w14:textId="77777777">
            <w:pPr>
              <w:tabs>
                <w:tab w:val="left" w:pos="6465"/>
              </w:tabs>
              <w:spacing w:after="0" w:line="240" w:lineRule="auto"/>
              <w:jc w:val="center"/>
              <w:rPr>
                <w:b/>
                <w:bCs/>
              </w:rPr>
            </w:pPr>
            <w:r w:rsidRPr="00F53C63">
              <w:rPr>
                <w:rFonts w:hint="cs"/>
                <w:b/>
                <w:bCs/>
                <w:rtl/>
              </w:rPr>
              <w:t>5 دقائق</w:t>
            </w:r>
          </w:p>
        </w:tc>
        <w:tc>
          <w:tcPr>
            <w:tcW w:w="1705" w:type="dxa"/>
            <w:vAlign w:val="center"/>
          </w:tcPr>
          <w:p w:rsidR="004A0BEF" w:rsidRPr="00086789" w:rsidP="0001272C" w14:paraId="5806FE3F" w14:textId="77777777">
            <w:pPr>
              <w:tabs>
                <w:tab w:val="left" w:pos="6465"/>
              </w:tabs>
              <w:bidi/>
              <w:spacing w:after="0" w:line="240" w:lineRule="auto"/>
              <w:jc w:val="center"/>
              <w:rPr>
                <w:rtl/>
                <w:lang w:bidi="ar-MA"/>
              </w:rPr>
            </w:pPr>
            <w:r w:rsidRPr="00086789">
              <w:rPr>
                <w:rFonts w:hint="cs"/>
                <w:rtl/>
              </w:rPr>
              <w:t xml:space="preserve">إقدار المتعلم </w:t>
            </w:r>
            <w:r w:rsidRPr="00086789" w:rsidR="00C6766F">
              <w:rPr>
                <w:rFonts w:hint="cs"/>
                <w:rtl/>
              </w:rPr>
              <w:t xml:space="preserve">على </w:t>
            </w:r>
            <w:r w:rsidR="0001272C">
              <w:rPr>
                <w:rFonts w:hint="cs"/>
                <w:rtl/>
              </w:rPr>
              <w:t xml:space="preserve">تذكر مكتسباته حول </w:t>
            </w:r>
            <w:r w:rsidR="00C969BA">
              <w:rPr>
                <w:rFonts w:hint="cs"/>
                <w:rtl/>
                <w:lang w:bidi="ar-MA"/>
              </w:rPr>
              <w:t>الأسلوب الخبري</w:t>
            </w:r>
            <w:r w:rsidR="00DB3B62">
              <w:rPr>
                <w:lang w:bidi="ar-MA"/>
              </w:rPr>
              <w:t> </w:t>
            </w:r>
            <w:r w:rsidR="00DB3B62">
              <w:rPr>
                <w:rFonts w:hint="cs"/>
                <w:rtl/>
                <w:lang w:bidi="ar-MA"/>
              </w:rPr>
              <w:t xml:space="preserve"> وأغراضه</w:t>
            </w:r>
            <w:r w:rsidR="00C969BA">
              <w:rPr>
                <w:rFonts w:hint="cs"/>
                <w:rtl/>
                <w:lang w:bidi="ar-MA"/>
              </w:rPr>
              <w:t xml:space="preserve"> </w:t>
            </w:r>
          </w:p>
        </w:tc>
        <w:tc>
          <w:tcPr>
            <w:tcW w:w="1259" w:type="dxa"/>
            <w:vAlign w:val="center"/>
          </w:tcPr>
          <w:p w:rsidR="008B31C7" w:rsidRPr="00947F0E" w:rsidP="00B439B7" w14:paraId="1F549AB2" w14:textId="77777777">
            <w:pPr>
              <w:tabs>
                <w:tab w:val="left" w:pos="6465"/>
              </w:tabs>
              <w:spacing w:after="0" w:line="240" w:lineRule="auto"/>
              <w:jc w:val="center"/>
              <w:rPr>
                <w:rFonts w:cs="AdvertisingBold"/>
                <w:b/>
                <w:bCs/>
              </w:rPr>
            </w:pPr>
            <w:r w:rsidRPr="00947F0E">
              <w:rPr>
                <w:rFonts w:cs="AdvertisingBold" w:hint="cs"/>
                <w:b/>
                <w:bCs/>
                <w:rtl/>
              </w:rPr>
              <w:t>تشخيص المكتسبات</w:t>
            </w:r>
          </w:p>
        </w:tc>
      </w:tr>
      <w:tr w14:paraId="123311BE" w14:textId="77777777" w:rsidTr="00E717AA">
        <w:tblPrEx>
          <w:tblW w:w="14675" w:type="dxa"/>
          <w:tblLook w:val="04A0"/>
        </w:tblPrEx>
        <w:trPr>
          <w:trHeight w:val="3043"/>
        </w:trPr>
        <w:tc>
          <w:tcPr>
            <w:tcW w:w="1365" w:type="dxa"/>
            <w:vAlign w:val="center"/>
          </w:tcPr>
          <w:p w:rsidR="00B439B7" w:rsidRPr="007A42F8" w:rsidP="007A42F8" w14:paraId="456E845F" w14:textId="77777777">
            <w:pPr>
              <w:tabs>
                <w:tab w:val="left" w:pos="6465"/>
              </w:tabs>
              <w:bidi/>
              <w:spacing w:after="0" w:line="240" w:lineRule="auto"/>
              <w:jc w:val="center"/>
              <w:rPr>
                <w:b/>
                <w:bCs/>
                <w:rtl/>
                <w:lang w:bidi="ar-MA"/>
              </w:rPr>
            </w:pPr>
            <w:r>
              <w:rPr>
                <w:rFonts w:hint="cs"/>
                <w:b/>
                <w:bCs/>
                <w:rtl/>
                <w:lang w:bidi="ar-MA"/>
              </w:rPr>
              <w:t>من يحدد لنا الفرق بين أمثلة المجموعة الأولى</w:t>
            </w:r>
            <w:r w:rsidR="006C42B2">
              <w:rPr>
                <w:rFonts w:hint="cs"/>
                <w:b/>
                <w:bCs/>
                <w:rtl/>
                <w:lang w:bidi="ar-MA"/>
              </w:rPr>
              <w:t>؟</w:t>
            </w:r>
          </w:p>
        </w:tc>
        <w:tc>
          <w:tcPr>
            <w:tcW w:w="7130" w:type="dxa"/>
          </w:tcPr>
          <w:p w:rsidR="00E53823" w:rsidP="0067738E" w14:paraId="3BD90A34" w14:textId="77777777">
            <w:pPr>
              <w:tabs>
                <w:tab w:val="left" w:pos="6465"/>
              </w:tabs>
              <w:bidi/>
              <w:spacing w:after="0" w:line="240" w:lineRule="auto"/>
              <w:rPr>
                <w:b/>
                <w:bCs/>
                <w:rtl/>
              </w:rPr>
            </w:pPr>
          </w:p>
          <w:p w:rsidR="00CB48DF" w:rsidRPr="00AD0E03" w:rsidP="00CB48DF" w14:paraId="106930A1" w14:textId="77777777">
            <w:pPr>
              <w:bidi/>
              <w:spacing w:after="0" w:line="240" w:lineRule="auto"/>
              <w:rPr>
                <w:rtl/>
              </w:rPr>
            </w:pPr>
            <w:r w:rsidRPr="00AD0E03">
              <w:rPr>
                <w:rFonts w:hint="cs"/>
                <w:rtl/>
              </w:rPr>
              <w:t>أمثلة الانطلاق:</w:t>
            </w:r>
          </w:p>
          <w:p w:rsidR="000C2140" w:rsidRPr="00AD0E03" w:rsidP="00E717AA" w14:paraId="2E7B4BC2" w14:textId="77777777">
            <w:pPr>
              <w:numPr>
                <w:ilvl w:val="0"/>
                <w:numId w:val="45"/>
              </w:numPr>
              <w:bidi/>
              <w:spacing w:after="0" w:line="240" w:lineRule="auto"/>
              <w:ind w:left="720" w:hanging="360"/>
              <w:contextualSpacing/>
            </w:pPr>
            <w:r w:rsidRPr="00AD0E03">
              <w:rPr>
                <w:rFonts w:hint="cs"/>
                <w:rtl/>
              </w:rPr>
              <w:t>المجموعة الأولى:</w:t>
            </w:r>
          </w:p>
          <w:p w:rsidR="002E2ABA" w:rsidRPr="00AD0E03" w:rsidP="002E2ABA" w14:paraId="4B161EF4" w14:textId="77777777">
            <w:pPr>
              <w:bidi/>
              <w:spacing w:after="0" w:line="240" w:lineRule="auto"/>
              <w:ind w:left="720"/>
              <w:contextualSpacing/>
              <w:rPr>
                <w:rtl/>
              </w:rPr>
            </w:pPr>
            <w:r w:rsidRPr="00AD0E03">
              <w:rPr>
                <w:rFonts w:hint="cs"/>
                <w:rtl/>
              </w:rPr>
              <w:t>ــ الجو في هذا اليوم معتدل</w:t>
            </w:r>
            <w:r w:rsidRPr="00AD0E03" w:rsidR="000C2140">
              <w:rPr>
                <w:rFonts w:hint="cs"/>
                <w:rtl/>
              </w:rPr>
              <w:t>؛</w:t>
            </w:r>
          </w:p>
          <w:p w:rsidR="000C2140" w:rsidRPr="00AD0E03" w:rsidP="00F722BD" w14:paraId="2AAE4970" w14:textId="77777777">
            <w:pPr>
              <w:bidi/>
              <w:spacing w:after="0" w:line="240" w:lineRule="auto"/>
              <w:ind w:left="720"/>
              <w:contextualSpacing/>
              <w:rPr>
                <w:rtl/>
              </w:rPr>
            </w:pPr>
            <w:r w:rsidRPr="00AD0E03">
              <w:rPr>
                <w:rFonts w:hint="cs"/>
                <w:rtl/>
              </w:rPr>
              <w:t xml:space="preserve">ــ </w:t>
            </w:r>
            <w:r w:rsidRPr="00AD0E03">
              <w:rPr>
                <w:rFonts w:hint="cs"/>
                <w:rtl/>
              </w:rPr>
              <w:t>إن</w:t>
            </w:r>
            <w:r w:rsidRPr="00AD0E03">
              <w:rPr>
                <w:rtl/>
              </w:rPr>
              <w:t xml:space="preserve"> </w:t>
            </w:r>
            <w:r w:rsidRPr="00AD0E03" w:rsidR="00F722BD">
              <w:rPr>
                <w:rFonts w:hint="cs"/>
                <w:rtl/>
              </w:rPr>
              <w:t>أستاذ العربية لم يأت بعد.</w:t>
            </w:r>
          </w:p>
          <w:p w:rsidR="0050332A" w:rsidRPr="00AD0E03" w:rsidP="00E717AA" w14:paraId="7B441C82" w14:textId="77777777">
            <w:pPr>
              <w:bidi/>
              <w:spacing w:after="0" w:line="240" w:lineRule="auto"/>
              <w:ind w:left="720"/>
              <w:contextualSpacing/>
            </w:pPr>
            <w:r w:rsidRPr="00AD0E03">
              <w:rPr>
                <w:rFonts w:hint="cs"/>
                <w:rtl/>
              </w:rPr>
              <w:t>ــ</w:t>
            </w:r>
            <w:r w:rsidRPr="00AD0E03">
              <w:rPr>
                <w:rFonts w:hint="cs"/>
                <w:rtl/>
              </w:rPr>
              <w:t xml:space="preserve"> </w:t>
            </w:r>
            <w:r w:rsidRPr="00AD0E03">
              <w:rPr>
                <w:rFonts w:hint="cs"/>
                <w:rtl/>
              </w:rPr>
              <w:t>والله</w:t>
            </w:r>
            <w:r w:rsidRPr="00AD0E03">
              <w:rPr>
                <w:rtl/>
              </w:rPr>
              <w:t xml:space="preserve"> </w:t>
            </w:r>
            <w:r w:rsidRPr="00AD0E03">
              <w:rPr>
                <w:rFonts w:hint="cs"/>
                <w:rtl/>
              </w:rPr>
              <w:t>إن</w:t>
            </w:r>
            <w:r w:rsidRPr="00AD0E03">
              <w:rPr>
                <w:rtl/>
              </w:rPr>
              <w:t xml:space="preserve"> </w:t>
            </w:r>
            <w:r w:rsidRPr="00AD0E03">
              <w:rPr>
                <w:rFonts w:hint="cs"/>
                <w:rtl/>
              </w:rPr>
              <w:t>المجد</w:t>
            </w:r>
            <w:r w:rsidRPr="00AD0E03">
              <w:rPr>
                <w:rtl/>
              </w:rPr>
              <w:t xml:space="preserve"> </w:t>
            </w:r>
            <w:r w:rsidRPr="00AD0E03">
              <w:rPr>
                <w:rFonts w:hint="cs"/>
                <w:rtl/>
              </w:rPr>
              <w:t>في</w:t>
            </w:r>
            <w:r w:rsidRPr="00AD0E03">
              <w:rPr>
                <w:rtl/>
              </w:rPr>
              <w:t xml:space="preserve"> </w:t>
            </w:r>
            <w:r w:rsidRPr="00AD0E03">
              <w:rPr>
                <w:rFonts w:hint="cs"/>
                <w:rtl/>
              </w:rPr>
              <w:t>الدراسة</w:t>
            </w:r>
            <w:r w:rsidRPr="00AD0E03">
              <w:rPr>
                <w:rtl/>
              </w:rPr>
              <w:t xml:space="preserve"> </w:t>
            </w:r>
            <w:r w:rsidRPr="00AD0E03">
              <w:rPr>
                <w:rFonts w:hint="cs"/>
                <w:rtl/>
              </w:rPr>
              <w:t>لناجح.</w:t>
            </w:r>
          </w:p>
          <w:p w:rsidR="00E717AA" w:rsidRPr="00AD0E03" w:rsidP="00E717AA" w14:paraId="7F06AAB9" w14:textId="77777777">
            <w:pPr>
              <w:bidi/>
              <w:spacing w:after="0" w:line="240" w:lineRule="auto"/>
              <w:ind w:left="720"/>
              <w:contextualSpacing/>
              <w:rPr>
                <w:rtl/>
              </w:rPr>
            </w:pPr>
          </w:p>
          <w:p w:rsidR="0050332A" w:rsidRPr="00AD0E03" w:rsidP="0050332A" w14:paraId="3DD07305" w14:textId="77777777">
            <w:pPr>
              <w:numPr>
                <w:ilvl w:val="0"/>
                <w:numId w:val="45"/>
              </w:numPr>
              <w:bidi/>
              <w:spacing w:after="0" w:line="240" w:lineRule="auto"/>
              <w:ind w:left="720" w:hanging="360"/>
              <w:contextualSpacing/>
            </w:pPr>
            <w:r w:rsidRPr="00AD0E03">
              <w:rPr>
                <w:rFonts w:hint="cs"/>
                <w:rtl/>
              </w:rPr>
              <w:t>المجموعة الثانية:</w:t>
            </w:r>
          </w:p>
          <w:p w:rsidR="00015739" w:rsidP="0050332A" w14:paraId="00D94B61" w14:textId="0088FA23">
            <w:pPr>
              <w:bidi/>
              <w:spacing w:after="0" w:line="240" w:lineRule="auto"/>
              <w:ind w:left="720"/>
              <w:contextualSpacing/>
            </w:pPr>
            <w:r w:rsidRPr="00AD0E03">
              <w:rPr>
                <w:rFonts w:hint="cs"/>
                <w:rtl/>
              </w:rPr>
              <w:t>ــ قال تعالى:</w:t>
            </w:r>
            <w:r w:rsidRPr="00AD0E03">
              <w:t xml:space="preserve"> </w:t>
            </w:r>
            <w:r w:rsidRPr="00AD0E03">
              <w:rPr>
                <w:rtl/>
              </w:rPr>
              <w:t xml:space="preserve">" </w:t>
            </w:r>
            <w:r w:rsidRPr="00AD0E03">
              <w:rPr>
                <w:rFonts w:hint="cs"/>
                <w:rtl/>
              </w:rPr>
              <w:t>وَإِلَـهُكُمْ</w:t>
            </w:r>
            <w:r w:rsidRPr="00AD0E03">
              <w:rPr>
                <w:rtl/>
              </w:rPr>
              <w:t xml:space="preserve"> </w:t>
            </w:r>
            <w:r w:rsidRPr="00AD0E03">
              <w:rPr>
                <w:rFonts w:hint="cs"/>
                <w:rtl/>
              </w:rPr>
              <w:t>إِلَهٌ</w:t>
            </w:r>
            <w:r w:rsidRPr="00AD0E03">
              <w:rPr>
                <w:rtl/>
              </w:rPr>
              <w:t xml:space="preserve"> </w:t>
            </w:r>
            <w:r w:rsidRPr="00AD0E03">
              <w:rPr>
                <w:rFonts w:hint="cs"/>
                <w:rtl/>
              </w:rPr>
              <w:t>وَاحِدٌ</w:t>
            </w:r>
            <w:r w:rsidRPr="00AD0E03">
              <w:rPr>
                <w:rtl/>
              </w:rPr>
              <w:t xml:space="preserve"> " </w:t>
            </w:r>
            <w:r w:rsidRPr="00AD0E03">
              <w:rPr>
                <w:rFonts w:hint="cs"/>
                <w:rtl/>
              </w:rPr>
              <w:t>البقرة</w:t>
            </w:r>
            <w:r w:rsidRPr="00AD0E03">
              <w:rPr>
                <w:rtl/>
              </w:rPr>
              <w:t xml:space="preserve">  163</w:t>
            </w:r>
            <w:r w:rsidRPr="00AD0E03" w:rsidR="00E14914">
              <w:rPr>
                <w:rFonts w:hint="cs"/>
                <w:rtl/>
              </w:rPr>
              <w:t>.</w:t>
            </w:r>
          </w:p>
          <w:p w:rsidR="0050332A" w:rsidRPr="00AD0E03" w:rsidP="00015739" w14:paraId="2B2D836F" w14:textId="21F0B774">
            <w:pPr>
              <w:bidi/>
              <w:spacing w:after="0" w:line="240" w:lineRule="auto"/>
              <w:ind w:left="720"/>
              <w:contextualSpacing/>
              <w:rPr>
                <w:rtl/>
              </w:rPr>
            </w:pPr>
            <w:r w:rsidRPr="00AD0E03">
              <w:rPr>
                <w:rFonts w:hint="cs"/>
                <w:rtl/>
              </w:rPr>
              <w:t xml:space="preserve"> ــ قال تعالى: </w:t>
            </w:r>
            <w:r w:rsidRPr="00AD0E03">
              <w:rPr>
                <w:rtl/>
              </w:rPr>
              <w:t xml:space="preserve">" </w:t>
            </w:r>
            <w:r w:rsidRPr="00AD0E03">
              <w:rPr>
                <w:rFonts w:hint="cs"/>
                <w:rtl/>
              </w:rPr>
              <w:t>ثُمَّ</w:t>
            </w:r>
            <w:r w:rsidRPr="00AD0E03">
              <w:rPr>
                <w:rtl/>
              </w:rPr>
              <w:t xml:space="preserve"> </w:t>
            </w:r>
            <w:r w:rsidRPr="00AD0E03">
              <w:rPr>
                <w:rFonts w:hint="cs"/>
                <w:rtl/>
              </w:rPr>
              <w:t>إِنَّكُم</w:t>
            </w:r>
            <w:r w:rsidRPr="00AD0E03">
              <w:rPr>
                <w:rtl/>
              </w:rPr>
              <w:t xml:space="preserve"> </w:t>
            </w:r>
            <w:r w:rsidRPr="00AD0E03">
              <w:rPr>
                <w:rFonts w:hint="cs"/>
                <w:rtl/>
              </w:rPr>
              <w:t>بَعْدَ</w:t>
            </w:r>
            <w:r w:rsidRPr="00AD0E03">
              <w:rPr>
                <w:rtl/>
              </w:rPr>
              <w:t xml:space="preserve"> </w:t>
            </w:r>
            <w:r w:rsidRPr="00AD0E03">
              <w:rPr>
                <w:rFonts w:hint="cs"/>
                <w:rtl/>
              </w:rPr>
              <w:t>ذَلِكَ</w:t>
            </w:r>
            <w:r w:rsidRPr="00AD0E03">
              <w:rPr>
                <w:rtl/>
              </w:rPr>
              <w:t xml:space="preserve"> </w:t>
            </w:r>
            <w:r w:rsidRPr="00AD0E03">
              <w:rPr>
                <w:rFonts w:hint="cs"/>
                <w:rtl/>
              </w:rPr>
              <w:t>لَمَيِّتُونَ</w:t>
            </w:r>
            <w:r w:rsidRPr="00AD0E03">
              <w:rPr>
                <w:rtl/>
              </w:rPr>
              <w:t xml:space="preserve">" </w:t>
            </w:r>
            <w:r w:rsidRPr="00AD0E03">
              <w:rPr>
                <w:rFonts w:hint="cs"/>
                <w:rtl/>
              </w:rPr>
              <w:t>المؤمنون 15.</w:t>
            </w:r>
          </w:p>
          <w:p w:rsidR="00446033" w:rsidRPr="00AD0E03" w:rsidP="0050332A" w14:paraId="0C17FFD6" w14:textId="2ABAB376">
            <w:pPr>
              <w:bidi/>
              <w:spacing w:after="0" w:line="240" w:lineRule="auto"/>
              <w:ind w:left="720"/>
              <w:contextualSpacing/>
              <w:rPr>
                <w:rtl/>
              </w:rPr>
            </w:pPr>
            <w:r w:rsidRPr="00AD0E03">
              <w:rPr>
                <w:rFonts w:hint="cs"/>
                <w:rtl/>
              </w:rPr>
              <w:t xml:space="preserve">ــ </w:t>
            </w:r>
            <w:r w:rsidRPr="00AD0E03">
              <w:rPr>
                <w:rFonts w:hint="cs"/>
                <w:rtl/>
              </w:rPr>
              <w:t xml:space="preserve"> قال تعالى:</w:t>
            </w:r>
            <w:r w:rsidRPr="00AD0E03">
              <w:t xml:space="preserve"> </w:t>
            </w:r>
            <w:r w:rsidRPr="00AD0E03">
              <w:rPr>
                <w:rtl/>
              </w:rPr>
              <w:t xml:space="preserve">" </w:t>
            </w:r>
            <w:r w:rsidRPr="00AD0E03">
              <w:rPr>
                <w:rFonts w:hint="cs"/>
                <w:rtl/>
              </w:rPr>
              <w:t>يَا</w:t>
            </w:r>
            <w:r w:rsidRPr="00AD0E03">
              <w:rPr>
                <w:rtl/>
              </w:rPr>
              <w:t xml:space="preserve"> </w:t>
            </w:r>
            <w:r w:rsidRPr="00AD0E03">
              <w:rPr>
                <w:rFonts w:hint="cs"/>
                <w:rtl/>
              </w:rPr>
              <w:t>أَيُّهَا</w:t>
            </w:r>
            <w:r w:rsidRPr="00AD0E03">
              <w:rPr>
                <w:rtl/>
              </w:rPr>
              <w:t xml:space="preserve"> </w:t>
            </w:r>
            <w:r w:rsidRPr="00AD0E03">
              <w:rPr>
                <w:rFonts w:hint="cs"/>
                <w:rtl/>
              </w:rPr>
              <w:t>النَّاسُ</w:t>
            </w:r>
            <w:r w:rsidRPr="00AD0E03">
              <w:rPr>
                <w:rtl/>
              </w:rPr>
              <w:t xml:space="preserve"> </w:t>
            </w:r>
            <w:r w:rsidRPr="00AD0E03">
              <w:rPr>
                <w:rFonts w:hint="cs"/>
                <w:rtl/>
              </w:rPr>
              <w:t>اتَّقُوا</w:t>
            </w:r>
            <w:r w:rsidRPr="00AD0E03">
              <w:rPr>
                <w:rtl/>
              </w:rPr>
              <w:t xml:space="preserve"> </w:t>
            </w:r>
            <w:r w:rsidRPr="00AD0E03">
              <w:rPr>
                <w:rFonts w:hint="cs"/>
                <w:rtl/>
              </w:rPr>
              <w:t>رَبَّكُمْ</w:t>
            </w:r>
            <w:r w:rsidRPr="00AD0E03">
              <w:rPr>
                <w:rtl/>
              </w:rPr>
              <w:t xml:space="preserve"> </w:t>
            </w:r>
            <w:r w:rsidRPr="00AD0E03">
              <w:rPr>
                <w:rFonts w:hint="cs"/>
                <w:rtl/>
              </w:rPr>
              <w:t>إِنَّ</w:t>
            </w:r>
            <w:r w:rsidRPr="00AD0E03">
              <w:rPr>
                <w:rtl/>
              </w:rPr>
              <w:t xml:space="preserve"> </w:t>
            </w:r>
            <w:r w:rsidRPr="00AD0E03">
              <w:rPr>
                <w:rFonts w:hint="cs"/>
                <w:rtl/>
              </w:rPr>
              <w:t>زَلْزَلَةَ</w:t>
            </w:r>
            <w:r w:rsidRPr="00AD0E03">
              <w:rPr>
                <w:rtl/>
              </w:rPr>
              <w:t xml:space="preserve"> </w:t>
            </w:r>
            <w:r w:rsidRPr="00AD0E03">
              <w:rPr>
                <w:rFonts w:hint="cs"/>
                <w:rtl/>
              </w:rPr>
              <w:t>السَّاعَةِ</w:t>
            </w:r>
            <w:r w:rsidRPr="00AD0E03">
              <w:rPr>
                <w:rtl/>
              </w:rPr>
              <w:t xml:space="preserve"> </w:t>
            </w:r>
            <w:r w:rsidRPr="00AD0E03">
              <w:rPr>
                <w:rFonts w:hint="cs"/>
                <w:rtl/>
              </w:rPr>
              <w:t>شَيْءٌ</w:t>
            </w:r>
            <w:r w:rsidRPr="00AD0E03">
              <w:rPr>
                <w:rtl/>
              </w:rPr>
              <w:t xml:space="preserve"> </w:t>
            </w:r>
            <w:r w:rsidRPr="00AD0E03">
              <w:rPr>
                <w:rFonts w:hint="cs"/>
                <w:rtl/>
              </w:rPr>
              <w:t>عَظِيمٌ</w:t>
            </w:r>
            <w:r w:rsidRPr="00AD0E03">
              <w:rPr>
                <w:rtl/>
              </w:rPr>
              <w:t xml:space="preserve">" </w:t>
            </w:r>
            <w:r w:rsidRPr="00AD0E03">
              <w:rPr>
                <w:rFonts w:hint="cs"/>
                <w:rtl/>
              </w:rPr>
              <w:t>الحج 1.</w:t>
            </w:r>
          </w:p>
          <w:p w:rsidR="00E717AA" w:rsidP="00E717AA" w14:paraId="0FBE70CD" w14:textId="77777777">
            <w:pPr>
              <w:bidi/>
              <w:spacing w:after="0" w:line="240" w:lineRule="auto"/>
              <w:ind w:left="720"/>
              <w:contextualSpacing/>
              <w:rPr>
                <w:rtl/>
              </w:rPr>
            </w:pPr>
          </w:p>
          <w:p w:rsidR="00AD0E03" w:rsidRPr="00E717AA" w:rsidP="00AD0E03" w14:paraId="17FA1F36" w14:textId="77777777">
            <w:pPr>
              <w:bidi/>
              <w:spacing w:after="0" w:line="240" w:lineRule="auto"/>
              <w:ind w:left="720"/>
              <w:contextualSpacing/>
            </w:pPr>
          </w:p>
        </w:tc>
        <w:tc>
          <w:tcPr>
            <w:tcW w:w="2517" w:type="dxa"/>
            <w:shd w:val="clear" w:color="auto" w:fill="auto"/>
            <w:vAlign w:val="center"/>
          </w:tcPr>
          <w:p w:rsidR="00DF4973" w:rsidRPr="00086789" w:rsidP="006F4992" w14:paraId="718C1552" w14:textId="647BA4CE">
            <w:pPr>
              <w:tabs>
                <w:tab w:val="left" w:pos="6465"/>
              </w:tabs>
              <w:bidi/>
              <w:spacing w:after="0" w:line="240" w:lineRule="auto"/>
              <w:jc w:val="center"/>
              <w:rPr>
                <w:rtl/>
                <w:lang w:bidi="ar-MA"/>
              </w:rPr>
            </w:pPr>
            <w:r w:rsidRPr="00086789">
              <w:rPr>
                <w:rFonts w:hint="cs"/>
                <w:rtl/>
                <w:lang w:bidi="ar-MA"/>
              </w:rPr>
              <w:t xml:space="preserve">كتابة الأمثلة على السبورة </w:t>
            </w:r>
            <w:r w:rsidR="00284E8E">
              <w:rPr>
                <w:rFonts w:hint="cs"/>
                <w:rtl/>
                <w:lang w:bidi="ar-MA"/>
              </w:rPr>
              <w:t>وملاحظتها</w:t>
            </w:r>
          </w:p>
        </w:tc>
        <w:tc>
          <w:tcPr>
            <w:tcW w:w="699" w:type="dxa"/>
            <w:vAlign w:val="center"/>
          </w:tcPr>
          <w:p w:rsidR="00B439B7" w:rsidRPr="003A1354" w:rsidP="00B439B7" w14:paraId="261AE3EA" w14:textId="77777777">
            <w:pPr>
              <w:tabs>
                <w:tab w:val="left" w:pos="6465"/>
              </w:tabs>
              <w:spacing w:after="0" w:line="240" w:lineRule="auto"/>
              <w:jc w:val="center"/>
              <w:rPr>
                <w:b/>
                <w:bCs/>
                <w:rtl/>
              </w:rPr>
            </w:pPr>
            <w:r>
              <w:rPr>
                <w:rFonts w:hint="cs"/>
                <w:b/>
                <w:bCs/>
                <w:rtl/>
              </w:rPr>
              <w:t>05</w:t>
            </w:r>
            <w:r w:rsidR="00120A07">
              <w:rPr>
                <w:rFonts w:hint="cs"/>
                <w:b/>
                <w:bCs/>
                <w:rtl/>
              </w:rPr>
              <w:t xml:space="preserve"> دقائق</w:t>
            </w:r>
          </w:p>
        </w:tc>
        <w:tc>
          <w:tcPr>
            <w:tcW w:w="1705" w:type="dxa"/>
            <w:vAlign w:val="center"/>
          </w:tcPr>
          <w:p w:rsidR="00120A07" w:rsidP="00BF17AA" w14:paraId="70A64047" w14:textId="77777777">
            <w:pPr>
              <w:tabs>
                <w:tab w:val="left" w:pos="6465"/>
              </w:tabs>
              <w:bidi/>
              <w:spacing w:after="0" w:line="240" w:lineRule="auto"/>
              <w:jc w:val="center"/>
              <w:rPr>
                <w:rtl/>
              </w:rPr>
            </w:pPr>
            <w:r w:rsidRPr="00086789">
              <w:rPr>
                <w:rFonts w:hint="cs"/>
                <w:rtl/>
              </w:rPr>
              <w:t>إقدار المتعلم على</w:t>
            </w:r>
            <w:r w:rsidR="006F4992">
              <w:t xml:space="preserve"> </w:t>
            </w:r>
            <w:r w:rsidR="006F4992">
              <w:rPr>
                <w:rFonts w:hint="cs"/>
                <w:rtl/>
                <w:lang w:bidi="ar-MA"/>
              </w:rPr>
              <w:t xml:space="preserve"> دقة</w:t>
            </w:r>
            <w:r w:rsidRPr="00086789">
              <w:rPr>
                <w:rFonts w:hint="cs"/>
                <w:rtl/>
              </w:rPr>
              <w:t xml:space="preserve"> ملاحظة الأمثلة</w:t>
            </w:r>
            <w:r w:rsidRPr="00086789" w:rsidR="00F9113D">
              <w:rPr>
                <w:rFonts w:hint="cs"/>
                <w:rtl/>
              </w:rPr>
              <w:t xml:space="preserve"> </w:t>
            </w:r>
            <w:r w:rsidR="006F4992">
              <w:rPr>
                <w:rFonts w:hint="cs"/>
                <w:rtl/>
              </w:rPr>
              <w:t>ل</w:t>
            </w:r>
            <w:r w:rsidR="001A3867">
              <w:rPr>
                <w:rFonts w:hint="cs"/>
                <w:rtl/>
              </w:rPr>
              <w:t>تحديد الظاهرة اللغوية</w:t>
            </w:r>
          </w:p>
          <w:p w:rsidR="0037281C" w:rsidRPr="0037281C" w:rsidP="0037281C" w14:paraId="34FCCD71" w14:textId="77777777">
            <w:pPr>
              <w:bidi/>
              <w:spacing w:after="0" w:line="240" w:lineRule="auto"/>
              <w:jc w:val="center"/>
              <w:rPr>
                <w:rtl/>
              </w:rPr>
            </w:pPr>
          </w:p>
        </w:tc>
        <w:tc>
          <w:tcPr>
            <w:tcW w:w="1259" w:type="dxa"/>
            <w:vAlign w:val="center"/>
          </w:tcPr>
          <w:p w:rsidR="00B439B7" w:rsidRPr="00947F0E" w:rsidP="00B439B7" w14:paraId="61624662" w14:textId="77777777">
            <w:pPr>
              <w:tabs>
                <w:tab w:val="left" w:pos="6465"/>
              </w:tabs>
              <w:spacing w:after="0" w:line="240" w:lineRule="auto"/>
              <w:jc w:val="center"/>
              <w:rPr>
                <w:rFonts w:cs="AdvertisingBold"/>
                <w:b/>
                <w:bCs/>
                <w:rtl/>
              </w:rPr>
            </w:pPr>
            <w:r w:rsidRPr="00947F0E">
              <w:rPr>
                <w:rFonts w:cs="AdvertisingBold" w:hint="cs"/>
                <w:b/>
                <w:bCs/>
                <w:rtl/>
              </w:rPr>
              <w:t>أمثلة الانطلاق</w:t>
            </w:r>
          </w:p>
        </w:tc>
      </w:tr>
      <w:tr w14:paraId="1C145011" w14:textId="77777777" w:rsidTr="00E717AA">
        <w:tblPrEx>
          <w:tblW w:w="14675" w:type="dxa"/>
          <w:tblLook w:val="04A0"/>
        </w:tblPrEx>
        <w:trPr>
          <w:trHeight w:val="1265"/>
        </w:trPr>
        <w:tc>
          <w:tcPr>
            <w:tcW w:w="1365" w:type="dxa"/>
            <w:vAlign w:val="center"/>
          </w:tcPr>
          <w:p w:rsidR="00E717AA" w:rsidP="00E717AA" w14:paraId="4C3C6E54" w14:textId="77777777">
            <w:pPr>
              <w:tabs>
                <w:tab w:val="left" w:pos="6465"/>
              </w:tabs>
              <w:bidi/>
              <w:spacing w:after="0" w:line="240" w:lineRule="auto"/>
              <w:jc w:val="center"/>
              <w:rPr>
                <w:b/>
                <w:bCs/>
              </w:rPr>
            </w:pPr>
          </w:p>
          <w:p w:rsidR="00E717AA" w:rsidP="00E717AA" w14:paraId="45617138" w14:textId="77777777">
            <w:pPr>
              <w:tabs>
                <w:tab w:val="left" w:pos="6465"/>
              </w:tabs>
              <w:bidi/>
              <w:spacing w:after="0" w:line="240" w:lineRule="auto"/>
              <w:jc w:val="center"/>
              <w:rPr>
                <w:b/>
                <w:bCs/>
              </w:rPr>
            </w:pPr>
          </w:p>
          <w:p w:rsidR="00E717AA" w:rsidP="00E717AA" w14:paraId="46414FFA" w14:textId="77777777">
            <w:pPr>
              <w:tabs>
                <w:tab w:val="left" w:pos="6465"/>
              </w:tabs>
              <w:bidi/>
              <w:spacing w:after="0" w:line="240" w:lineRule="auto"/>
              <w:jc w:val="center"/>
              <w:rPr>
                <w:b/>
                <w:bCs/>
              </w:rPr>
            </w:pPr>
            <w:r>
              <w:rPr>
                <w:rFonts w:hint="cs"/>
                <w:b/>
                <w:bCs/>
                <w:rtl/>
              </w:rPr>
              <w:t xml:space="preserve">من يقدم لنا مثالا يكون فيه </w:t>
            </w:r>
            <w:r>
              <w:rPr>
                <w:rFonts w:hint="cs"/>
                <w:b/>
                <w:bCs/>
                <w:rtl/>
              </w:rPr>
              <w:t>المخاطب خالي الذهن من حكم الخبر؟</w:t>
            </w:r>
          </w:p>
          <w:p w:rsidR="00E717AA" w:rsidP="00E717AA" w14:paraId="52A61378" w14:textId="77777777">
            <w:pPr>
              <w:tabs>
                <w:tab w:val="left" w:pos="6465"/>
              </w:tabs>
              <w:bidi/>
              <w:spacing w:after="0" w:line="240" w:lineRule="auto"/>
              <w:jc w:val="center"/>
              <w:rPr>
                <w:b/>
                <w:bCs/>
              </w:rPr>
            </w:pPr>
          </w:p>
          <w:p w:rsidR="00E717AA" w:rsidP="00E717AA" w14:paraId="4845C0C7" w14:textId="77777777">
            <w:pPr>
              <w:tabs>
                <w:tab w:val="left" w:pos="6465"/>
              </w:tabs>
              <w:bidi/>
              <w:spacing w:after="0" w:line="240" w:lineRule="auto"/>
              <w:jc w:val="center"/>
              <w:rPr>
                <w:b/>
                <w:bCs/>
              </w:rPr>
            </w:pPr>
          </w:p>
          <w:p w:rsidR="00E717AA" w:rsidP="00E717AA" w14:paraId="3701787F" w14:textId="77777777">
            <w:pPr>
              <w:tabs>
                <w:tab w:val="left" w:pos="6465"/>
              </w:tabs>
              <w:bidi/>
              <w:spacing w:after="0" w:line="240" w:lineRule="auto"/>
              <w:jc w:val="center"/>
              <w:rPr>
                <w:b/>
                <w:bCs/>
              </w:rPr>
            </w:pPr>
          </w:p>
          <w:p w:rsidR="00E717AA" w:rsidP="00E717AA" w14:paraId="4E7870AF" w14:textId="77777777">
            <w:pPr>
              <w:tabs>
                <w:tab w:val="left" w:pos="6465"/>
              </w:tabs>
              <w:bidi/>
              <w:spacing w:after="0" w:line="240" w:lineRule="auto"/>
              <w:jc w:val="center"/>
              <w:rPr>
                <w:b/>
                <w:bCs/>
              </w:rPr>
            </w:pPr>
          </w:p>
          <w:p w:rsidR="00E717AA" w:rsidP="00E717AA" w14:paraId="7D87CD86" w14:textId="77777777">
            <w:pPr>
              <w:tabs>
                <w:tab w:val="left" w:pos="6465"/>
              </w:tabs>
              <w:bidi/>
              <w:spacing w:after="0" w:line="240" w:lineRule="auto"/>
              <w:jc w:val="center"/>
              <w:rPr>
                <w:b/>
                <w:bCs/>
                <w:rtl/>
              </w:rPr>
            </w:pPr>
          </w:p>
          <w:p w:rsidR="00E717AA" w:rsidP="00E717AA" w14:paraId="5DE499B8" w14:textId="77777777">
            <w:pPr>
              <w:tabs>
                <w:tab w:val="left" w:pos="6465"/>
              </w:tabs>
              <w:bidi/>
              <w:spacing w:after="0" w:line="240" w:lineRule="auto"/>
              <w:jc w:val="center"/>
              <w:rPr>
                <w:b/>
                <w:bCs/>
                <w:rtl/>
              </w:rPr>
            </w:pPr>
          </w:p>
          <w:p w:rsidR="00E717AA" w:rsidP="00E717AA" w14:paraId="25EA146B" w14:textId="3190BC4F">
            <w:pPr>
              <w:tabs>
                <w:tab w:val="left" w:pos="6465"/>
              </w:tabs>
              <w:bidi/>
              <w:spacing w:after="0" w:line="240" w:lineRule="auto"/>
              <w:jc w:val="center"/>
              <w:rPr>
                <w:b/>
                <w:bCs/>
                <w:rtl/>
              </w:rPr>
            </w:pPr>
            <w:r>
              <w:rPr>
                <w:rFonts w:hint="cs"/>
                <w:b/>
                <w:bCs/>
                <w:rtl/>
              </w:rPr>
              <w:t>من يقدم لنا مثالا يكون فيه المخاطب منكرا للخبر؟</w:t>
            </w:r>
          </w:p>
          <w:p w:rsidR="00E717AA" w:rsidP="007A42F8" w14:paraId="201E07EB" w14:textId="77777777">
            <w:pPr>
              <w:tabs>
                <w:tab w:val="left" w:pos="6465"/>
              </w:tabs>
              <w:bidi/>
              <w:spacing w:after="0" w:line="240" w:lineRule="auto"/>
              <w:jc w:val="center"/>
              <w:rPr>
                <w:b/>
                <w:bCs/>
                <w:rtl/>
              </w:rPr>
            </w:pPr>
          </w:p>
        </w:tc>
        <w:tc>
          <w:tcPr>
            <w:tcW w:w="7130" w:type="dxa"/>
          </w:tcPr>
          <w:p w:rsidR="00E717AA" w:rsidP="00E717AA" w14:paraId="3B227AF1" w14:textId="77777777">
            <w:pPr>
              <w:tabs>
                <w:tab w:val="left" w:pos="6465"/>
              </w:tabs>
              <w:bidi/>
              <w:spacing w:after="0" w:line="240" w:lineRule="auto"/>
              <w:rPr>
                <w:b/>
                <w:bCs/>
                <w:rtl/>
                <w:lang w:bidi="ar-MA"/>
              </w:rPr>
            </w:pPr>
          </w:p>
          <w:p w:rsidR="00E717AA" w:rsidRPr="00A45C26" w:rsidP="00E717AA" w14:paraId="34D34EB6" w14:textId="77777777">
            <w:pPr>
              <w:tabs>
                <w:tab w:val="left" w:pos="6465"/>
              </w:tabs>
              <w:bidi/>
              <w:spacing w:after="0" w:line="240" w:lineRule="auto"/>
              <w:rPr>
                <w:b/>
                <w:bCs/>
                <w:rtl/>
                <w:lang w:bidi="ar-MA"/>
              </w:rPr>
            </w:pPr>
            <w:r w:rsidRPr="00A45C26">
              <w:rPr>
                <w:rFonts w:hint="cs"/>
                <w:b/>
                <w:bCs/>
                <w:rtl/>
                <w:lang w:bidi="ar-MA"/>
              </w:rPr>
              <w:t>ملاحظة و تحليل</w:t>
            </w:r>
            <w:r>
              <w:rPr>
                <w:rFonts w:hint="cs"/>
                <w:b/>
                <w:bCs/>
                <w:rtl/>
                <w:lang w:bidi="ar-MA"/>
              </w:rPr>
              <w:t xml:space="preserve"> أمثلة المجموعة الأولى</w:t>
            </w:r>
            <w:r w:rsidRPr="00A45C26">
              <w:rPr>
                <w:rFonts w:hint="cs"/>
                <w:b/>
                <w:bCs/>
                <w:rtl/>
                <w:lang w:bidi="ar-MA"/>
              </w:rPr>
              <w:t>:</w:t>
            </w:r>
          </w:p>
          <w:p w:rsidR="00E717AA" w:rsidP="00E717AA" w14:paraId="297F69D2" w14:textId="60E04D9B">
            <w:pPr>
              <w:tabs>
                <w:tab w:val="left" w:pos="6465"/>
              </w:tabs>
              <w:bidi/>
              <w:spacing w:after="0" w:line="240" w:lineRule="auto"/>
              <w:rPr>
                <w:lang w:bidi="ar-MA"/>
              </w:rPr>
            </w:pPr>
            <w:r w:rsidRPr="005143F0">
              <w:rPr>
                <w:rFonts w:hint="cs"/>
                <w:rtl/>
                <w:lang w:bidi="ar-MA"/>
              </w:rPr>
              <w:t>في</w:t>
            </w:r>
            <w:r w:rsidRPr="005143F0">
              <w:rPr>
                <w:rtl/>
                <w:lang w:bidi="ar-MA"/>
              </w:rPr>
              <w:t xml:space="preserve"> </w:t>
            </w:r>
            <w:r>
              <w:rPr>
                <w:rFonts w:hint="cs"/>
                <w:rtl/>
                <w:lang w:bidi="ar-MA"/>
              </w:rPr>
              <w:t xml:space="preserve">المثال الأول </w:t>
            </w:r>
            <w:r w:rsidRPr="005143F0">
              <w:rPr>
                <w:rFonts w:hint="cs"/>
                <w:rtl/>
                <w:lang w:bidi="ar-MA"/>
              </w:rPr>
              <w:t>لم</w:t>
            </w:r>
            <w:r w:rsidRPr="005143F0">
              <w:rPr>
                <w:rtl/>
                <w:lang w:bidi="ar-MA"/>
              </w:rPr>
              <w:t xml:space="preserve"> </w:t>
            </w:r>
            <w:r w:rsidRPr="005143F0">
              <w:rPr>
                <w:rFonts w:hint="cs"/>
                <w:rtl/>
                <w:lang w:bidi="ar-MA"/>
              </w:rPr>
              <w:t>تستخدم</w:t>
            </w:r>
            <w:r w:rsidRPr="005143F0">
              <w:rPr>
                <w:rtl/>
                <w:lang w:bidi="ar-MA"/>
              </w:rPr>
              <w:t xml:space="preserve"> </w:t>
            </w:r>
            <w:r w:rsidRPr="005143F0">
              <w:rPr>
                <w:rFonts w:hint="cs"/>
                <w:rtl/>
                <w:lang w:bidi="ar-MA"/>
              </w:rPr>
              <w:t>أدوات</w:t>
            </w:r>
            <w:r w:rsidRPr="005143F0">
              <w:rPr>
                <w:rtl/>
                <w:lang w:bidi="ar-MA"/>
              </w:rPr>
              <w:t xml:space="preserve"> </w:t>
            </w:r>
            <w:r w:rsidRPr="005143F0">
              <w:rPr>
                <w:rFonts w:hint="cs"/>
                <w:rtl/>
                <w:lang w:bidi="ar-MA"/>
              </w:rPr>
              <w:t>التوكيد</w:t>
            </w:r>
            <w:r>
              <w:rPr>
                <w:rFonts w:hint="cs"/>
                <w:rtl/>
                <w:lang w:bidi="ar-MA"/>
              </w:rPr>
              <w:t xml:space="preserve">، </w:t>
            </w:r>
            <w:r w:rsidRPr="005143F0">
              <w:rPr>
                <w:rFonts w:hint="cs"/>
                <w:rtl/>
                <w:lang w:bidi="ar-MA"/>
              </w:rPr>
              <w:t>لأن</w:t>
            </w:r>
            <w:r w:rsidRPr="005143F0">
              <w:rPr>
                <w:rtl/>
                <w:lang w:bidi="ar-MA"/>
              </w:rPr>
              <w:t xml:space="preserve"> </w:t>
            </w:r>
            <w:r w:rsidRPr="005143F0">
              <w:rPr>
                <w:rFonts w:hint="cs"/>
                <w:rtl/>
                <w:lang w:bidi="ar-MA"/>
              </w:rPr>
              <w:t>ال</w:t>
            </w:r>
            <w:r>
              <w:rPr>
                <w:rFonts w:hint="cs"/>
                <w:rtl/>
                <w:lang w:bidi="ar-MA"/>
              </w:rPr>
              <w:t>مخاطب</w:t>
            </w:r>
            <w:r w:rsidRPr="005143F0">
              <w:rPr>
                <w:rtl/>
                <w:lang w:bidi="ar-MA"/>
              </w:rPr>
              <w:t xml:space="preserve"> </w:t>
            </w:r>
            <w:r w:rsidRPr="005143F0">
              <w:rPr>
                <w:rFonts w:hint="cs"/>
                <w:rtl/>
                <w:lang w:bidi="ar-MA"/>
              </w:rPr>
              <w:t>خالي</w:t>
            </w:r>
            <w:r w:rsidRPr="005143F0">
              <w:rPr>
                <w:rtl/>
                <w:lang w:bidi="ar-MA"/>
              </w:rPr>
              <w:t xml:space="preserve"> </w:t>
            </w:r>
            <w:r w:rsidRPr="005143F0">
              <w:rPr>
                <w:rFonts w:hint="cs"/>
                <w:rtl/>
                <w:lang w:bidi="ar-MA"/>
              </w:rPr>
              <w:t>الذهن</w:t>
            </w:r>
            <w:r w:rsidRPr="005143F0">
              <w:rPr>
                <w:rtl/>
                <w:lang w:bidi="ar-MA"/>
              </w:rPr>
              <w:t xml:space="preserve"> </w:t>
            </w:r>
            <w:r w:rsidRPr="005143F0">
              <w:rPr>
                <w:rFonts w:hint="cs"/>
                <w:rtl/>
                <w:lang w:bidi="ar-MA"/>
              </w:rPr>
              <w:t>من</w:t>
            </w:r>
            <w:r w:rsidRPr="005143F0">
              <w:rPr>
                <w:rtl/>
                <w:lang w:bidi="ar-MA"/>
              </w:rPr>
              <w:t xml:space="preserve"> </w:t>
            </w:r>
            <w:r w:rsidRPr="005143F0">
              <w:rPr>
                <w:rFonts w:hint="cs"/>
                <w:rtl/>
                <w:lang w:bidi="ar-MA"/>
              </w:rPr>
              <w:t>الخبر</w:t>
            </w:r>
            <w:r w:rsidRPr="005143F0">
              <w:rPr>
                <w:rtl/>
                <w:lang w:bidi="ar-MA"/>
              </w:rPr>
              <w:t xml:space="preserve"> </w:t>
            </w:r>
            <w:r w:rsidRPr="005143F0">
              <w:rPr>
                <w:rFonts w:hint="cs"/>
                <w:rtl/>
                <w:lang w:bidi="ar-MA"/>
              </w:rPr>
              <w:t>وهو</w:t>
            </w:r>
            <w:r w:rsidRPr="005143F0">
              <w:rPr>
                <w:rtl/>
                <w:lang w:bidi="ar-MA"/>
              </w:rPr>
              <w:t xml:space="preserve"> </w:t>
            </w:r>
            <w:r w:rsidRPr="005143F0">
              <w:rPr>
                <w:rFonts w:hint="cs"/>
                <w:rtl/>
                <w:lang w:bidi="ar-MA"/>
              </w:rPr>
              <w:t>ليس</w:t>
            </w:r>
            <w:r w:rsidRPr="005143F0">
              <w:rPr>
                <w:rtl/>
                <w:lang w:bidi="ar-MA"/>
              </w:rPr>
              <w:t xml:space="preserve"> </w:t>
            </w:r>
            <w:r w:rsidRPr="005143F0">
              <w:rPr>
                <w:rFonts w:hint="cs"/>
                <w:rtl/>
                <w:lang w:bidi="ar-MA"/>
              </w:rPr>
              <w:t>في</w:t>
            </w:r>
            <w:r w:rsidRPr="005143F0">
              <w:rPr>
                <w:lang w:bidi="ar-MA"/>
              </w:rPr>
              <w:t xml:space="preserve"> </w:t>
            </w:r>
            <w:r w:rsidRPr="005143F0">
              <w:rPr>
                <w:rFonts w:hint="cs"/>
                <w:rtl/>
                <w:lang w:bidi="ar-MA"/>
              </w:rPr>
              <w:t>حاجة</w:t>
            </w:r>
            <w:r w:rsidRPr="005143F0">
              <w:rPr>
                <w:rtl/>
                <w:lang w:bidi="ar-MA"/>
              </w:rPr>
              <w:t xml:space="preserve"> </w:t>
            </w:r>
            <w:r w:rsidRPr="005143F0">
              <w:rPr>
                <w:rFonts w:hint="cs"/>
                <w:rtl/>
                <w:lang w:bidi="ar-MA"/>
              </w:rPr>
              <w:t>إلى</w:t>
            </w:r>
            <w:r w:rsidRPr="005143F0">
              <w:rPr>
                <w:rtl/>
                <w:lang w:bidi="ar-MA"/>
              </w:rPr>
              <w:t xml:space="preserve"> </w:t>
            </w:r>
            <w:r w:rsidRPr="005143F0">
              <w:rPr>
                <w:rFonts w:hint="cs"/>
                <w:rtl/>
                <w:lang w:bidi="ar-MA"/>
              </w:rPr>
              <w:t>توكيد</w:t>
            </w:r>
            <w:r w:rsidRPr="005143F0">
              <w:rPr>
                <w:rtl/>
                <w:lang w:bidi="ar-MA"/>
              </w:rPr>
              <w:t xml:space="preserve"> </w:t>
            </w:r>
            <w:r w:rsidRPr="005143F0">
              <w:rPr>
                <w:rFonts w:hint="cs"/>
                <w:rtl/>
                <w:lang w:bidi="ar-MA"/>
              </w:rPr>
              <w:t>الحكم</w:t>
            </w:r>
            <w:r w:rsidRPr="005143F0">
              <w:rPr>
                <w:rtl/>
                <w:lang w:bidi="ar-MA"/>
              </w:rPr>
              <w:t xml:space="preserve"> </w:t>
            </w:r>
            <w:r w:rsidRPr="005143F0">
              <w:rPr>
                <w:rFonts w:hint="cs"/>
                <w:rtl/>
                <w:lang w:bidi="ar-MA"/>
              </w:rPr>
              <w:t>ولذلك</w:t>
            </w:r>
            <w:r w:rsidRPr="005143F0">
              <w:rPr>
                <w:rtl/>
                <w:lang w:bidi="ar-MA"/>
              </w:rPr>
              <w:t xml:space="preserve"> </w:t>
            </w:r>
            <w:r w:rsidRPr="005143F0">
              <w:rPr>
                <w:rFonts w:hint="cs"/>
                <w:rtl/>
                <w:lang w:bidi="ar-MA"/>
              </w:rPr>
              <w:t>يسمى</w:t>
            </w:r>
            <w:r w:rsidRPr="005143F0">
              <w:rPr>
                <w:rtl/>
                <w:lang w:bidi="ar-MA"/>
              </w:rPr>
              <w:t xml:space="preserve"> </w:t>
            </w:r>
            <w:r w:rsidRPr="005143F0">
              <w:rPr>
                <w:rFonts w:hint="cs"/>
                <w:rtl/>
                <w:lang w:bidi="ar-MA"/>
              </w:rPr>
              <w:t>هذا</w:t>
            </w:r>
            <w:r w:rsidRPr="005143F0">
              <w:rPr>
                <w:rtl/>
                <w:lang w:bidi="ar-MA"/>
              </w:rPr>
              <w:t xml:space="preserve"> </w:t>
            </w:r>
            <w:r w:rsidRPr="005143F0">
              <w:rPr>
                <w:rFonts w:hint="cs"/>
                <w:rtl/>
                <w:lang w:bidi="ar-MA"/>
              </w:rPr>
              <w:t>الضرب</w:t>
            </w:r>
            <w:r w:rsidRPr="005143F0">
              <w:rPr>
                <w:rtl/>
                <w:lang w:bidi="ar-MA"/>
              </w:rPr>
              <w:t xml:space="preserve"> </w:t>
            </w:r>
            <w:r w:rsidRPr="005143F0">
              <w:rPr>
                <w:rFonts w:hint="cs"/>
                <w:rtl/>
                <w:lang w:bidi="ar-MA"/>
              </w:rPr>
              <w:t>من</w:t>
            </w:r>
            <w:r w:rsidRPr="005143F0">
              <w:rPr>
                <w:rtl/>
                <w:lang w:bidi="ar-MA"/>
              </w:rPr>
              <w:t xml:space="preserve"> </w:t>
            </w:r>
            <w:r w:rsidRPr="005143F0">
              <w:rPr>
                <w:rFonts w:hint="cs"/>
                <w:rtl/>
                <w:lang w:bidi="ar-MA"/>
              </w:rPr>
              <w:t>الأخبار</w:t>
            </w:r>
            <w:r w:rsidRPr="005143F0">
              <w:rPr>
                <w:rtl/>
                <w:lang w:bidi="ar-MA"/>
              </w:rPr>
              <w:t xml:space="preserve"> </w:t>
            </w:r>
            <w:r w:rsidRPr="005143F0">
              <w:rPr>
                <w:rFonts w:hint="cs"/>
                <w:b/>
                <w:bCs/>
                <w:rtl/>
                <w:lang w:bidi="ar-MA"/>
              </w:rPr>
              <w:t>إبتدائيا</w:t>
            </w:r>
            <w:r>
              <w:rPr>
                <w:rFonts w:hint="cs"/>
                <w:rtl/>
                <w:lang w:bidi="ar-MA"/>
              </w:rPr>
              <w:t xml:space="preserve">. وفي المثال الثاني نجد </w:t>
            </w:r>
            <w:r w:rsidRPr="005143F0">
              <w:rPr>
                <w:rFonts w:hint="cs"/>
                <w:rtl/>
                <w:lang w:bidi="ar-MA"/>
              </w:rPr>
              <w:t>المخاطب</w:t>
            </w:r>
            <w:r w:rsidRPr="005143F0">
              <w:rPr>
                <w:rtl/>
                <w:lang w:bidi="ar-MA"/>
              </w:rPr>
              <w:t xml:space="preserve"> </w:t>
            </w:r>
            <w:r w:rsidRPr="005143F0">
              <w:rPr>
                <w:rFonts w:hint="cs"/>
                <w:rtl/>
                <w:lang w:bidi="ar-MA"/>
              </w:rPr>
              <w:t>في</w:t>
            </w:r>
            <w:r w:rsidRPr="005143F0">
              <w:rPr>
                <w:rtl/>
                <w:lang w:bidi="ar-MA"/>
              </w:rPr>
              <w:t xml:space="preserve"> </w:t>
            </w:r>
            <w:r w:rsidRPr="005143F0">
              <w:rPr>
                <w:rFonts w:hint="cs"/>
                <w:rtl/>
                <w:lang w:bidi="ar-MA"/>
              </w:rPr>
              <w:t>حالة</w:t>
            </w:r>
            <w:r w:rsidRPr="005143F0">
              <w:rPr>
                <w:rtl/>
                <w:lang w:bidi="ar-MA"/>
              </w:rPr>
              <w:t xml:space="preserve"> </w:t>
            </w:r>
            <w:r w:rsidRPr="005143F0">
              <w:rPr>
                <w:rFonts w:hint="cs"/>
                <w:rtl/>
                <w:lang w:bidi="ar-MA"/>
              </w:rPr>
              <w:t>من</w:t>
            </w:r>
            <w:r w:rsidRPr="005143F0">
              <w:rPr>
                <w:rtl/>
                <w:lang w:bidi="ar-MA"/>
              </w:rPr>
              <w:t xml:space="preserve"> </w:t>
            </w:r>
            <w:r w:rsidRPr="005143F0">
              <w:rPr>
                <w:rFonts w:hint="cs"/>
                <w:rtl/>
                <w:lang w:bidi="ar-MA"/>
              </w:rPr>
              <w:t>التردد</w:t>
            </w:r>
            <w:r w:rsidRPr="005143F0">
              <w:rPr>
                <w:rtl/>
                <w:lang w:bidi="ar-MA"/>
              </w:rPr>
              <w:t xml:space="preserve"> </w:t>
            </w:r>
            <w:r w:rsidRPr="005143F0">
              <w:rPr>
                <w:rFonts w:hint="cs"/>
                <w:rtl/>
                <w:lang w:bidi="ar-MA"/>
              </w:rPr>
              <w:t>والشك</w:t>
            </w:r>
            <w:r w:rsidRPr="005143F0">
              <w:rPr>
                <w:rtl/>
                <w:lang w:bidi="ar-MA"/>
              </w:rPr>
              <w:t xml:space="preserve"> </w:t>
            </w:r>
            <w:r w:rsidRPr="005143F0">
              <w:rPr>
                <w:rFonts w:hint="cs"/>
                <w:rtl/>
                <w:lang w:bidi="ar-MA"/>
              </w:rPr>
              <w:t>في</w:t>
            </w:r>
            <w:r w:rsidRPr="005143F0">
              <w:rPr>
                <w:rtl/>
                <w:lang w:bidi="ar-MA"/>
              </w:rPr>
              <w:t xml:space="preserve"> </w:t>
            </w:r>
            <w:r w:rsidRPr="005143F0">
              <w:rPr>
                <w:rFonts w:hint="cs"/>
                <w:rtl/>
                <w:lang w:bidi="ar-MA"/>
              </w:rPr>
              <w:t>مضمون</w:t>
            </w:r>
            <w:r w:rsidRPr="005143F0">
              <w:rPr>
                <w:rtl/>
                <w:lang w:bidi="ar-MA"/>
              </w:rPr>
              <w:t xml:space="preserve"> </w:t>
            </w:r>
            <w:r w:rsidRPr="005143F0">
              <w:rPr>
                <w:rFonts w:hint="cs"/>
                <w:rtl/>
                <w:lang w:bidi="ar-MA"/>
              </w:rPr>
              <w:t>الخبر</w:t>
            </w:r>
            <w:r>
              <w:rPr>
                <w:rFonts w:hint="cs"/>
                <w:rtl/>
                <w:lang w:bidi="ar-MA"/>
              </w:rPr>
              <w:t xml:space="preserve">، </w:t>
            </w:r>
            <w:r w:rsidRPr="005143F0">
              <w:rPr>
                <w:rFonts w:hint="cs"/>
                <w:rtl/>
                <w:lang w:bidi="ar-MA"/>
              </w:rPr>
              <w:t>فجاء</w:t>
            </w:r>
            <w:r w:rsidRPr="005143F0">
              <w:rPr>
                <w:rtl/>
                <w:lang w:bidi="ar-MA"/>
              </w:rPr>
              <w:t xml:space="preserve"> </w:t>
            </w:r>
            <w:r w:rsidRPr="005143F0">
              <w:rPr>
                <w:rFonts w:hint="cs"/>
                <w:rtl/>
                <w:lang w:bidi="ar-MA"/>
              </w:rPr>
              <w:t>الخبر</w:t>
            </w:r>
            <w:r w:rsidRPr="005143F0">
              <w:rPr>
                <w:rtl/>
                <w:lang w:bidi="ar-MA"/>
              </w:rPr>
              <w:t xml:space="preserve"> </w:t>
            </w:r>
            <w:r w:rsidRPr="005143F0">
              <w:rPr>
                <w:rFonts w:hint="cs"/>
                <w:rtl/>
                <w:lang w:bidi="ar-MA"/>
              </w:rPr>
              <w:t>مؤكدا</w:t>
            </w:r>
            <w:r w:rsidRPr="005143F0">
              <w:rPr>
                <w:rtl/>
                <w:lang w:bidi="ar-MA"/>
              </w:rPr>
              <w:t xml:space="preserve"> </w:t>
            </w:r>
            <w:r w:rsidRPr="005143F0">
              <w:rPr>
                <w:rFonts w:hint="cs"/>
                <w:rtl/>
                <w:lang w:bidi="ar-MA"/>
              </w:rPr>
              <w:t>ب</w:t>
            </w:r>
            <w:r w:rsidRPr="005143F0">
              <w:rPr>
                <w:rtl/>
                <w:lang w:bidi="ar-MA"/>
              </w:rPr>
              <w:t xml:space="preserve"> (</w:t>
            </w:r>
            <w:r w:rsidRPr="005143F0">
              <w:rPr>
                <w:rFonts w:hint="cs"/>
                <w:rtl/>
                <w:lang w:bidi="ar-MA"/>
              </w:rPr>
              <w:t>إن</w:t>
            </w:r>
            <w:r w:rsidRPr="005143F0">
              <w:rPr>
                <w:rtl/>
                <w:lang w:bidi="ar-MA"/>
              </w:rPr>
              <w:t xml:space="preserve">) </w:t>
            </w:r>
            <w:r w:rsidRPr="005143F0">
              <w:rPr>
                <w:rFonts w:hint="cs"/>
                <w:rtl/>
                <w:lang w:bidi="ar-MA"/>
              </w:rPr>
              <w:t>ويسمى</w:t>
            </w:r>
            <w:r w:rsidRPr="005143F0">
              <w:rPr>
                <w:rtl/>
                <w:lang w:bidi="ar-MA"/>
              </w:rPr>
              <w:t xml:space="preserve"> </w:t>
            </w:r>
            <w:r w:rsidRPr="005143F0">
              <w:rPr>
                <w:rFonts w:hint="cs"/>
                <w:rtl/>
                <w:lang w:bidi="ar-MA"/>
              </w:rPr>
              <w:t>هذا</w:t>
            </w:r>
            <w:r w:rsidRPr="005143F0">
              <w:rPr>
                <w:rtl/>
                <w:lang w:bidi="ar-MA"/>
              </w:rPr>
              <w:t xml:space="preserve"> </w:t>
            </w:r>
            <w:r w:rsidRPr="005143F0">
              <w:rPr>
                <w:rFonts w:hint="cs"/>
                <w:rtl/>
                <w:lang w:bidi="ar-MA"/>
              </w:rPr>
              <w:t>الضرب</w:t>
            </w:r>
            <w:r w:rsidRPr="005143F0">
              <w:rPr>
                <w:rtl/>
                <w:lang w:bidi="ar-MA"/>
              </w:rPr>
              <w:t xml:space="preserve"> </w:t>
            </w:r>
            <w:r w:rsidRPr="00F722BD">
              <w:rPr>
                <w:rFonts w:hint="cs"/>
                <w:b/>
                <w:bCs/>
                <w:rtl/>
                <w:lang w:bidi="ar-MA"/>
              </w:rPr>
              <w:t>طلبيا</w:t>
            </w:r>
            <w:r w:rsidRPr="005143F0">
              <w:rPr>
                <w:rtl/>
                <w:lang w:bidi="ar-MA"/>
              </w:rPr>
              <w:t>.</w:t>
            </w:r>
            <w:r>
              <w:rPr>
                <w:rFonts w:hint="cs"/>
                <w:rtl/>
                <w:lang w:bidi="ar-MA"/>
              </w:rPr>
              <w:t xml:space="preserve"> </w:t>
            </w:r>
            <w:r>
              <w:rPr>
                <w:rFonts w:hint="cs"/>
                <w:rtl/>
                <w:lang w:bidi="ar-MA"/>
              </w:rPr>
              <w:t xml:space="preserve">أما المثال الأخير </w:t>
            </w:r>
            <w:r>
              <w:rPr>
                <w:rFonts w:hint="cs"/>
                <w:rtl/>
              </w:rPr>
              <w:t>ف</w:t>
            </w:r>
            <w:r w:rsidRPr="00F722BD">
              <w:rPr>
                <w:rFonts w:hint="cs"/>
                <w:rtl/>
                <w:lang w:bidi="ar-MA"/>
              </w:rPr>
              <w:t>المخاطب</w:t>
            </w:r>
            <w:r w:rsidRPr="00F722BD">
              <w:rPr>
                <w:rtl/>
                <w:lang w:bidi="ar-MA"/>
              </w:rPr>
              <w:t xml:space="preserve"> </w:t>
            </w:r>
            <w:r w:rsidRPr="00F722BD">
              <w:rPr>
                <w:rFonts w:hint="cs"/>
                <w:rtl/>
                <w:lang w:bidi="ar-MA"/>
              </w:rPr>
              <w:t>في</w:t>
            </w:r>
            <w:r w:rsidRPr="00F722BD">
              <w:rPr>
                <w:rtl/>
                <w:lang w:bidi="ar-MA"/>
              </w:rPr>
              <w:t xml:space="preserve"> </w:t>
            </w:r>
            <w:r w:rsidRPr="00F722BD">
              <w:rPr>
                <w:rFonts w:hint="cs"/>
                <w:rtl/>
                <w:lang w:bidi="ar-MA"/>
              </w:rPr>
              <w:t>حالة</w:t>
            </w:r>
            <w:r w:rsidRPr="00F722BD">
              <w:rPr>
                <w:rtl/>
                <w:lang w:bidi="ar-MA"/>
              </w:rPr>
              <w:t xml:space="preserve"> </w:t>
            </w:r>
            <w:r w:rsidRPr="00F722BD">
              <w:rPr>
                <w:rFonts w:hint="cs"/>
                <w:rtl/>
                <w:lang w:bidi="ar-MA"/>
              </w:rPr>
              <w:t>من</w:t>
            </w:r>
            <w:r w:rsidRPr="00F722BD">
              <w:rPr>
                <w:rtl/>
                <w:lang w:bidi="ar-MA"/>
              </w:rPr>
              <w:t xml:space="preserve"> </w:t>
            </w:r>
            <w:r w:rsidRPr="00F722BD">
              <w:rPr>
                <w:rFonts w:hint="cs"/>
                <w:rtl/>
                <w:lang w:bidi="ar-MA"/>
              </w:rPr>
              <w:t>الإنكار</w:t>
            </w:r>
            <w:r w:rsidRPr="00F722BD">
              <w:rPr>
                <w:rtl/>
                <w:lang w:bidi="ar-MA"/>
              </w:rPr>
              <w:t xml:space="preserve"> </w:t>
            </w:r>
            <w:r w:rsidRPr="00F722BD">
              <w:rPr>
                <w:rFonts w:hint="cs"/>
                <w:rtl/>
                <w:lang w:bidi="ar-MA"/>
              </w:rPr>
              <w:t>والجحود</w:t>
            </w:r>
            <w:r>
              <w:rPr>
                <w:rFonts w:hint="cs"/>
                <w:rtl/>
                <w:lang w:bidi="ar-MA"/>
              </w:rPr>
              <w:t xml:space="preserve">، </w:t>
            </w:r>
            <w:r w:rsidRPr="00F722BD">
              <w:rPr>
                <w:rFonts w:hint="cs"/>
                <w:rtl/>
                <w:lang w:bidi="ar-MA"/>
              </w:rPr>
              <w:t>لذلك</w:t>
            </w:r>
            <w:r w:rsidRPr="00F722BD">
              <w:rPr>
                <w:rtl/>
                <w:lang w:bidi="ar-MA"/>
              </w:rPr>
              <w:t xml:space="preserve"> </w:t>
            </w:r>
            <w:r w:rsidRPr="00F722BD">
              <w:rPr>
                <w:rFonts w:hint="cs"/>
                <w:rtl/>
                <w:lang w:bidi="ar-MA"/>
              </w:rPr>
              <w:t>جاء</w:t>
            </w:r>
            <w:r w:rsidRPr="00F722BD">
              <w:rPr>
                <w:rtl/>
                <w:lang w:bidi="ar-MA"/>
              </w:rPr>
              <w:t xml:space="preserve"> </w:t>
            </w:r>
            <w:r w:rsidRPr="00F722BD">
              <w:rPr>
                <w:rFonts w:hint="cs"/>
                <w:rtl/>
                <w:lang w:bidi="ar-MA"/>
              </w:rPr>
              <w:t>الخبر</w:t>
            </w:r>
            <w:r w:rsidRPr="00F722BD">
              <w:rPr>
                <w:rtl/>
                <w:lang w:bidi="ar-MA"/>
              </w:rPr>
              <w:t xml:space="preserve"> </w:t>
            </w:r>
            <w:r w:rsidRPr="00F722BD">
              <w:rPr>
                <w:rFonts w:hint="cs"/>
                <w:rtl/>
                <w:lang w:bidi="ar-MA"/>
              </w:rPr>
              <w:t>مؤكدا</w:t>
            </w:r>
            <w:r w:rsidRPr="00F722BD">
              <w:rPr>
                <w:rtl/>
                <w:lang w:bidi="ar-MA"/>
              </w:rPr>
              <w:t xml:space="preserve"> </w:t>
            </w:r>
            <w:r w:rsidRPr="00F722BD">
              <w:rPr>
                <w:rFonts w:hint="cs"/>
                <w:rtl/>
                <w:lang w:bidi="ar-MA"/>
              </w:rPr>
              <w:t>ب</w:t>
            </w:r>
            <w:r>
              <w:rPr>
                <w:rFonts w:hint="cs"/>
                <w:rtl/>
                <w:lang w:bidi="ar-MA"/>
              </w:rPr>
              <w:t>القسم و</w:t>
            </w:r>
            <w:r w:rsidRPr="00F722BD">
              <w:rPr>
                <w:rFonts w:hint="cs"/>
                <w:rtl/>
                <w:lang w:bidi="ar-MA"/>
              </w:rPr>
              <w:t>إن</w:t>
            </w:r>
            <w:r w:rsidRPr="00F722BD">
              <w:rPr>
                <w:rtl/>
                <w:lang w:bidi="ar-MA"/>
              </w:rPr>
              <w:t xml:space="preserve"> </w:t>
            </w:r>
            <w:r w:rsidRPr="00F722BD">
              <w:rPr>
                <w:rFonts w:hint="cs"/>
                <w:rtl/>
                <w:lang w:bidi="ar-MA"/>
              </w:rPr>
              <w:t>واللام</w:t>
            </w:r>
            <w:r>
              <w:rPr>
                <w:rFonts w:hint="cs"/>
                <w:rtl/>
                <w:lang w:bidi="ar-MA"/>
              </w:rPr>
              <w:t xml:space="preserve">، </w:t>
            </w:r>
            <w:r w:rsidRPr="00F722BD">
              <w:rPr>
                <w:rFonts w:hint="cs"/>
                <w:rtl/>
                <w:lang w:bidi="ar-MA"/>
              </w:rPr>
              <w:t>ليرفع</w:t>
            </w:r>
            <w:r w:rsidRPr="00F722BD">
              <w:rPr>
                <w:rtl/>
                <w:lang w:bidi="ar-MA"/>
              </w:rPr>
              <w:t xml:space="preserve"> </w:t>
            </w:r>
            <w:r w:rsidRPr="00F722BD">
              <w:rPr>
                <w:rFonts w:hint="cs"/>
                <w:rtl/>
                <w:lang w:bidi="ar-MA"/>
              </w:rPr>
              <w:t>إنكار</w:t>
            </w:r>
            <w:r w:rsidRPr="00F722BD">
              <w:rPr>
                <w:rtl/>
                <w:lang w:bidi="ar-MA"/>
              </w:rPr>
              <w:t xml:space="preserve"> </w:t>
            </w:r>
            <w:r w:rsidRPr="00F722BD">
              <w:rPr>
                <w:rFonts w:hint="cs"/>
                <w:rtl/>
                <w:lang w:bidi="ar-MA"/>
              </w:rPr>
              <w:t>المخاطب</w:t>
            </w:r>
            <w:r w:rsidRPr="00F722BD">
              <w:rPr>
                <w:rtl/>
                <w:lang w:bidi="ar-MA"/>
              </w:rPr>
              <w:t xml:space="preserve"> </w:t>
            </w:r>
            <w:r w:rsidRPr="00F722BD">
              <w:rPr>
                <w:rFonts w:hint="cs"/>
                <w:rtl/>
                <w:lang w:bidi="ar-MA"/>
              </w:rPr>
              <w:t>ويدعوه</w:t>
            </w:r>
            <w:r w:rsidRPr="00F722BD">
              <w:rPr>
                <w:rtl/>
                <w:lang w:bidi="ar-MA"/>
              </w:rPr>
              <w:t xml:space="preserve"> </w:t>
            </w:r>
            <w:r w:rsidRPr="00F722BD">
              <w:rPr>
                <w:rFonts w:hint="cs"/>
                <w:rtl/>
                <w:lang w:bidi="ar-MA"/>
              </w:rPr>
              <w:t>إلى</w:t>
            </w:r>
            <w:r w:rsidRPr="00F722BD">
              <w:rPr>
                <w:rtl/>
                <w:lang w:bidi="ar-MA"/>
              </w:rPr>
              <w:t xml:space="preserve"> </w:t>
            </w:r>
            <w:r w:rsidRPr="00F722BD">
              <w:rPr>
                <w:rFonts w:hint="cs"/>
                <w:rtl/>
                <w:lang w:bidi="ar-MA"/>
              </w:rPr>
              <w:t>التسليم</w:t>
            </w:r>
            <w:r w:rsidRPr="00F722BD">
              <w:rPr>
                <w:rtl/>
                <w:lang w:bidi="ar-MA"/>
              </w:rPr>
              <w:t xml:space="preserve"> </w:t>
            </w:r>
            <w:r w:rsidRPr="00F722BD">
              <w:rPr>
                <w:rFonts w:hint="cs"/>
                <w:rtl/>
                <w:lang w:bidi="ar-MA"/>
              </w:rPr>
              <w:t>بالأمر</w:t>
            </w:r>
            <w:r w:rsidRPr="00F722BD">
              <w:rPr>
                <w:rtl/>
                <w:lang w:bidi="ar-MA"/>
              </w:rPr>
              <w:t xml:space="preserve"> </w:t>
            </w:r>
            <w:r w:rsidRPr="00F722BD">
              <w:rPr>
                <w:rFonts w:hint="cs"/>
                <w:rtl/>
                <w:lang w:bidi="ar-MA"/>
              </w:rPr>
              <w:t>ويسمى</w:t>
            </w:r>
            <w:r w:rsidRPr="00F722BD">
              <w:rPr>
                <w:rtl/>
                <w:lang w:bidi="ar-MA"/>
              </w:rPr>
              <w:t xml:space="preserve"> </w:t>
            </w:r>
            <w:r w:rsidRPr="00F722BD">
              <w:rPr>
                <w:rFonts w:hint="cs"/>
                <w:rtl/>
                <w:lang w:bidi="ar-MA"/>
              </w:rPr>
              <w:t>هذا</w:t>
            </w:r>
            <w:r w:rsidRPr="00F722BD">
              <w:rPr>
                <w:rtl/>
                <w:lang w:bidi="ar-MA"/>
              </w:rPr>
              <w:t xml:space="preserve"> </w:t>
            </w:r>
            <w:r w:rsidRPr="00F722BD">
              <w:rPr>
                <w:rFonts w:hint="cs"/>
                <w:rtl/>
                <w:lang w:bidi="ar-MA"/>
              </w:rPr>
              <w:t>الضرب</w:t>
            </w:r>
            <w:r w:rsidRPr="00F722BD">
              <w:rPr>
                <w:rtl/>
                <w:lang w:bidi="ar-MA"/>
              </w:rPr>
              <w:t xml:space="preserve"> </w:t>
            </w:r>
            <w:r w:rsidRPr="00F722BD">
              <w:rPr>
                <w:rFonts w:hint="cs"/>
                <w:b/>
                <w:bCs/>
                <w:rtl/>
                <w:lang w:bidi="ar-MA"/>
              </w:rPr>
              <w:t>إنكاريا</w:t>
            </w:r>
            <w:r w:rsidRPr="00F722BD">
              <w:rPr>
                <w:b/>
                <w:bCs/>
                <w:rtl/>
                <w:lang w:bidi="ar-MA"/>
              </w:rPr>
              <w:t>.</w:t>
            </w:r>
            <w:r>
              <w:rPr>
                <w:rFonts w:hint="cs"/>
                <w:rtl/>
                <w:lang w:bidi="ar-MA"/>
              </w:rPr>
              <w:t xml:space="preserve"> </w:t>
            </w:r>
          </w:p>
          <w:p w:rsidR="00E717AA" w:rsidRPr="005143F0" w:rsidP="00E717AA" w14:paraId="180B5EA1" w14:textId="77777777">
            <w:pPr>
              <w:tabs>
                <w:tab w:val="left" w:pos="6465"/>
              </w:tabs>
              <w:bidi/>
              <w:spacing w:after="0" w:line="240" w:lineRule="auto"/>
              <w:rPr>
                <w:rtl/>
              </w:rPr>
            </w:pPr>
          </w:p>
          <w:p w:rsidR="00E717AA" w:rsidP="00E717AA" w14:paraId="073A08F4" w14:textId="77777777">
            <w:pPr>
              <w:tabs>
                <w:tab w:val="left" w:pos="6465"/>
              </w:tabs>
              <w:bidi/>
              <w:spacing w:after="0" w:line="240" w:lineRule="auto"/>
              <w:rPr>
                <w:rtl/>
              </w:rPr>
            </w:pPr>
            <w:r w:rsidRPr="00A45C26">
              <w:rPr>
                <w:rFonts w:hint="cs"/>
                <w:b/>
                <w:bCs/>
                <w:rtl/>
                <w:lang w:bidi="ar-MA"/>
              </w:rPr>
              <w:t>استنتاج:</w:t>
            </w:r>
            <w:r>
              <w:rPr>
                <w:rFonts w:hint="cs"/>
                <w:b/>
                <w:bCs/>
                <w:rtl/>
                <w:lang w:bidi="ar-MA"/>
              </w:rPr>
              <w:t xml:space="preserve"> </w:t>
            </w:r>
            <w:r>
              <w:rPr>
                <w:rFonts w:hint="cs"/>
                <w:rtl/>
              </w:rPr>
              <w:t xml:space="preserve"> </w:t>
            </w:r>
          </w:p>
          <w:p w:rsidR="00E717AA" w:rsidP="00E717AA" w14:paraId="58763089" w14:textId="77777777">
            <w:pPr>
              <w:tabs>
                <w:tab w:val="left" w:pos="6465"/>
              </w:tabs>
              <w:bidi/>
              <w:spacing w:after="0" w:line="240" w:lineRule="auto"/>
              <w:rPr>
                <w:rtl/>
              </w:rPr>
            </w:pPr>
            <w:r>
              <w:rPr>
                <w:rFonts w:hint="cs"/>
                <w:rtl/>
              </w:rPr>
              <w:t>أضرب الخبر ثلاثة</w:t>
            </w:r>
            <w:r w:rsidRPr="006857A3">
              <w:rPr>
                <w:rtl/>
              </w:rPr>
              <w:t>:</w:t>
            </w:r>
          </w:p>
          <w:p w:rsidR="00E717AA" w:rsidP="00E717AA" w14:paraId="4930E4F1" w14:textId="77777777">
            <w:pPr>
              <w:tabs>
                <w:tab w:val="left" w:pos="6465"/>
              </w:tabs>
              <w:bidi/>
              <w:spacing w:after="0" w:line="240" w:lineRule="auto"/>
              <w:rPr>
                <w:rtl/>
              </w:rPr>
            </w:pPr>
            <w:r>
              <w:rPr>
                <w:rFonts w:hint="cs"/>
                <w:rtl/>
              </w:rPr>
              <w:t xml:space="preserve">ــ </w:t>
            </w:r>
            <w:r w:rsidRPr="00F722BD">
              <w:rPr>
                <w:rFonts w:hint="cs"/>
                <w:rtl/>
              </w:rPr>
              <w:t>إبتدائي</w:t>
            </w:r>
            <w:r w:rsidRPr="00F722BD">
              <w:rPr>
                <w:rtl/>
              </w:rPr>
              <w:t xml:space="preserve">  </w:t>
            </w:r>
            <w:r w:rsidRPr="00F722BD">
              <w:rPr>
                <w:rFonts w:hint="cs"/>
                <w:rtl/>
              </w:rPr>
              <w:t>لأنه</w:t>
            </w:r>
            <w:r w:rsidRPr="00F722BD">
              <w:rPr>
                <w:rtl/>
              </w:rPr>
              <w:t xml:space="preserve"> </w:t>
            </w:r>
            <w:r w:rsidRPr="00F722BD">
              <w:rPr>
                <w:rFonts w:hint="cs"/>
                <w:rtl/>
              </w:rPr>
              <w:t>يخلو</w:t>
            </w:r>
            <w:r w:rsidRPr="00F722BD">
              <w:rPr>
                <w:rtl/>
              </w:rPr>
              <w:t xml:space="preserve"> </w:t>
            </w:r>
            <w:r w:rsidRPr="00F722BD">
              <w:rPr>
                <w:rFonts w:hint="cs"/>
                <w:rtl/>
              </w:rPr>
              <w:t>من</w:t>
            </w:r>
            <w:r w:rsidRPr="00F722BD">
              <w:rPr>
                <w:rtl/>
              </w:rPr>
              <w:t xml:space="preserve"> </w:t>
            </w:r>
            <w:r w:rsidRPr="00F722BD">
              <w:rPr>
                <w:rFonts w:hint="cs"/>
                <w:rtl/>
              </w:rPr>
              <w:t>أدوات</w:t>
            </w:r>
            <w:r w:rsidRPr="00F722BD">
              <w:rPr>
                <w:rtl/>
              </w:rPr>
              <w:t xml:space="preserve"> </w:t>
            </w:r>
            <w:r w:rsidRPr="00F722BD">
              <w:rPr>
                <w:rFonts w:hint="cs"/>
                <w:rtl/>
              </w:rPr>
              <w:t>التوكيد</w:t>
            </w:r>
            <w:r w:rsidRPr="00F722BD">
              <w:rPr>
                <w:rtl/>
              </w:rPr>
              <w:t>.</w:t>
            </w:r>
          </w:p>
          <w:p w:rsidR="00E717AA" w:rsidP="00E717AA" w14:paraId="73CBBDFA" w14:textId="77777777">
            <w:pPr>
              <w:tabs>
                <w:tab w:val="left" w:pos="6465"/>
              </w:tabs>
              <w:bidi/>
              <w:spacing w:after="0" w:line="240" w:lineRule="auto"/>
              <w:rPr>
                <w:rtl/>
              </w:rPr>
            </w:pPr>
            <w:r>
              <w:rPr>
                <w:rFonts w:hint="cs"/>
                <w:rtl/>
              </w:rPr>
              <w:t xml:space="preserve">ــ </w:t>
            </w:r>
            <w:r>
              <w:rPr>
                <w:rFonts w:hint="cs"/>
                <w:rtl/>
              </w:rPr>
              <w:t xml:space="preserve"> </w:t>
            </w:r>
            <w:r w:rsidRPr="00F722BD">
              <w:rPr>
                <w:rFonts w:hint="cs"/>
                <w:rtl/>
              </w:rPr>
              <w:t>طلبي</w:t>
            </w:r>
            <w:r>
              <w:rPr>
                <w:rFonts w:hint="cs"/>
                <w:rtl/>
              </w:rPr>
              <w:t xml:space="preserve"> تكون</w:t>
            </w:r>
            <w:r w:rsidRPr="00F722BD">
              <w:rPr>
                <w:rtl/>
              </w:rPr>
              <w:t xml:space="preserve"> </w:t>
            </w:r>
            <w:r w:rsidRPr="00F722BD">
              <w:rPr>
                <w:rFonts w:hint="cs"/>
                <w:rtl/>
              </w:rPr>
              <w:t>فيه</w:t>
            </w:r>
            <w:r w:rsidRPr="00F722BD">
              <w:rPr>
                <w:rtl/>
              </w:rPr>
              <w:t xml:space="preserve"> </w:t>
            </w:r>
            <w:r w:rsidRPr="00F722BD">
              <w:rPr>
                <w:rFonts w:hint="cs"/>
                <w:rtl/>
              </w:rPr>
              <w:t>أداة</w:t>
            </w:r>
            <w:r w:rsidRPr="00F722BD">
              <w:rPr>
                <w:rtl/>
              </w:rPr>
              <w:t xml:space="preserve"> </w:t>
            </w:r>
            <w:r w:rsidRPr="00F722BD">
              <w:rPr>
                <w:rFonts w:hint="cs"/>
                <w:rtl/>
              </w:rPr>
              <w:t>توكيد</w:t>
            </w:r>
            <w:r w:rsidRPr="00F722BD">
              <w:rPr>
                <w:rtl/>
              </w:rPr>
              <w:t xml:space="preserve"> </w:t>
            </w:r>
            <w:r w:rsidRPr="00F722BD">
              <w:rPr>
                <w:rFonts w:hint="cs"/>
                <w:rtl/>
              </w:rPr>
              <w:t>واحدة</w:t>
            </w:r>
            <w:r>
              <w:rPr>
                <w:rFonts w:hint="cs"/>
                <w:rtl/>
              </w:rPr>
              <w:t>.</w:t>
            </w:r>
          </w:p>
          <w:p w:rsidR="00E717AA" w:rsidP="00E717AA" w14:paraId="6A440426" w14:textId="77777777">
            <w:pPr>
              <w:tabs>
                <w:tab w:val="left" w:pos="6465"/>
              </w:tabs>
              <w:bidi/>
              <w:spacing w:after="0" w:line="240" w:lineRule="auto"/>
              <w:rPr>
                <w:rtl/>
              </w:rPr>
            </w:pPr>
            <w:r>
              <w:rPr>
                <w:rFonts w:hint="cs"/>
                <w:rtl/>
              </w:rPr>
              <w:t xml:space="preserve">ــ </w:t>
            </w:r>
            <w:r>
              <w:rPr>
                <w:rFonts w:hint="cs"/>
                <w:rtl/>
              </w:rPr>
              <w:t xml:space="preserve"> </w:t>
            </w:r>
            <w:r w:rsidRPr="00B34683">
              <w:rPr>
                <w:rFonts w:hint="cs"/>
                <w:rtl/>
              </w:rPr>
              <w:t>إنكاري</w:t>
            </w:r>
            <w:r w:rsidRPr="00B34683">
              <w:rPr>
                <w:rtl/>
              </w:rPr>
              <w:t xml:space="preserve"> </w:t>
            </w:r>
            <w:r>
              <w:rPr>
                <w:rFonts w:hint="cs"/>
                <w:rtl/>
              </w:rPr>
              <w:t>تكون</w:t>
            </w:r>
            <w:r w:rsidRPr="00B34683">
              <w:rPr>
                <w:rtl/>
              </w:rPr>
              <w:t xml:space="preserve"> </w:t>
            </w:r>
            <w:r w:rsidRPr="00B34683">
              <w:rPr>
                <w:rFonts w:hint="cs"/>
                <w:rtl/>
              </w:rPr>
              <w:t>فيه</w:t>
            </w:r>
            <w:r w:rsidRPr="00B34683">
              <w:rPr>
                <w:rtl/>
              </w:rPr>
              <w:t xml:space="preserve"> </w:t>
            </w:r>
            <w:r w:rsidRPr="00B34683">
              <w:rPr>
                <w:rFonts w:hint="cs"/>
                <w:rtl/>
              </w:rPr>
              <w:t>أكثر</w:t>
            </w:r>
            <w:r w:rsidRPr="00B34683">
              <w:rPr>
                <w:rtl/>
              </w:rPr>
              <w:t xml:space="preserve"> </w:t>
            </w:r>
            <w:r w:rsidRPr="00B34683">
              <w:rPr>
                <w:rFonts w:hint="cs"/>
                <w:rtl/>
              </w:rPr>
              <w:t>من</w:t>
            </w:r>
            <w:r w:rsidRPr="00B34683">
              <w:rPr>
                <w:rtl/>
              </w:rPr>
              <w:t xml:space="preserve"> </w:t>
            </w:r>
            <w:r w:rsidRPr="00B34683">
              <w:rPr>
                <w:rFonts w:hint="cs"/>
                <w:rtl/>
              </w:rPr>
              <w:t>أداة</w:t>
            </w:r>
            <w:r>
              <w:rPr>
                <w:rFonts w:hint="cs"/>
                <w:rtl/>
              </w:rPr>
              <w:t xml:space="preserve"> توكيد.</w:t>
            </w:r>
            <w:r w:rsidRPr="00F722BD">
              <w:rPr>
                <w:rtl/>
              </w:rPr>
              <w:t xml:space="preserve"> </w:t>
            </w:r>
          </w:p>
          <w:p w:rsidR="00E717AA" w:rsidRPr="006E598A" w:rsidP="00E717AA" w14:paraId="4E600809" w14:textId="77777777">
            <w:pPr>
              <w:tabs>
                <w:tab w:val="left" w:pos="6465"/>
              </w:tabs>
              <w:bidi/>
              <w:spacing w:after="0" w:line="240" w:lineRule="auto"/>
              <w:rPr>
                <w:rtl/>
                <w:lang w:bidi="ar-MA"/>
              </w:rPr>
            </w:pPr>
          </w:p>
          <w:p w:rsidR="00E717AA" w:rsidP="00E717AA" w14:paraId="55212021" w14:textId="77777777">
            <w:pPr>
              <w:tabs>
                <w:tab w:val="left" w:pos="6465"/>
              </w:tabs>
              <w:bidi/>
              <w:spacing w:after="0" w:line="240" w:lineRule="auto"/>
              <w:rPr>
                <w:b/>
                <w:bCs/>
                <w:rtl/>
                <w:lang w:bidi="ar-MA"/>
              </w:rPr>
            </w:pPr>
            <w:r w:rsidRPr="006B78A4">
              <w:rPr>
                <w:rFonts w:hint="cs"/>
                <w:b/>
                <w:bCs/>
                <w:rtl/>
                <w:lang w:bidi="ar-MA"/>
              </w:rPr>
              <w:t>ملاحظة وتحليل أمثلة المجموعة الثانية:</w:t>
            </w:r>
          </w:p>
          <w:p w:rsidR="00E717AA" w:rsidRPr="0084197C" w:rsidP="00E717AA" w14:paraId="72DA6A2D" w14:textId="090ED9A9">
            <w:pPr>
              <w:tabs>
                <w:tab w:val="left" w:pos="6465"/>
              </w:tabs>
              <w:bidi/>
              <w:spacing w:after="0" w:line="240" w:lineRule="auto"/>
              <w:rPr>
                <w:rtl/>
                <w:lang w:bidi="ar-MA"/>
              </w:rPr>
            </w:pPr>
            <w:r>
              <w:rPr>
                <w:rFonts w:hint="cs"/>
                <w:rtl/>
                <w:lang w:bidi="ar-MA"/>
              </w:rPr>
              <w:t>لقد أ</w:t>
            </w:r>
            <w:r w:rsidRPr="0084197C">
              <w:rPr>
                <w:rFonts w:hint="cs"/>
                <w:rtl/>
                <w:lang w:bidi="ar-MA"/>
              </w:rPr>
              <w:t>نزل</w:t>
            </w:r>
            <w:r w:rsidRPr="0084197C">
              <w:rPr>
                <w:rtl/>
                <w:lang w:bidi="ar-MA"/>
              </w:rPr>
              <w:t xml:space="preserve"> </w:t>
            </w:r>
            <w:r w:rsidRPr="0084197C">
              <w:rPr>
                <w:rFonts w:hint="cs"/>
                <w:rtl/>
                <w:lang w:bidi="ar-MA"/>
              </w:rPr>
              <w:t>المخاطب</w:t>
            </w:r>
            <w:r w:rsidRPr="0084197C">
              <w:rPr>
                <w:rtl/>
                <w:lang w:bidi="ar-MA"/>
              </w:rPr>
              <w:t xml:space="preserve"> </w:t>
            </w:r>
            <w:r w:rsidRPr="0084197C">
              <w:rPr>
                <w:rFonts w:hint="cs"/>
                <w:rtl/>
                <w:lang w:bidi="ar-MA"/>
              </w:rPr>
              <w:t>المنكِر</w:t>
            </w:r>
            <w:r>
              <w:rPr>
                <w:rFonts w:hint="cs"/>
                <w:rtl/>
                <w:lang w:bidi="ar-MA"/>
              </w:rPr>
              <w:t xml:space="preserve"> في ال</w:t>
            </w:r>
            <w:r w:rsidR="008C73FC">
              <w:rPr>
                <w:rFonts w:hint="cs"/>
                <w:rtl/>
                <w:lang w:bidi="ar-MA"/>
              </w:rPr>
              <w:t>آ</w:t>
            </w:r>
            <w:r>
              <w:rPr>
                <w:rFonts w:hint="cs"/>
                <w:rtl/>
                <w:lang w:bidi="ar-MA"/>
              </w:rPr>
              <w:t>ية الكريمة</w:t>
            </w:r>
            <w:r w:rsidRPr="0084197C">
              <w:rPr>
                <w:rtl/>
                <w:lang w:bidi="ar-MA"/>
              </w:rPr>
              <w:t xml:space="preserve"> </w:t>
            </w:r>
            <w:r w:rsidRPr="0084197C">
              <w:rPr>
                <w:rFonts w:hint="cs"/>
                <w:rtl/>
                <w:lang w:bidi="ar-MA"/>
              </w:rPr>
              <w:t>منزلة</w:t>
            </w:r>
            <w:r w:rsidRPr="0084197C">
              <w:rPr>
                <w:rtl/>
                <w:lang w:bidi="ar-MA"/>
              </w:rPr>
              <w:t xml:space="preserve"> </w:t>
            </w:r>
            <w:r w:rsidRPr="0084197C">
              <w:rPr>
                <w:rFonts w:hint="cs"/>
                <w:rtl/>
                <w:lang w:bidi="ar-MA"/>
              </w:rPr>
              <w:t>غير</w:t>
            </w:r>
            <w:r w:rsidRPr="0084197C">
              <w:rPr>
                <w:rtl/>
                <w:lang w:bidi="ar-MA"/>
              </w:rPr>
              <w:t xml:space="preserve"> </w:t>
            </w:r>
            <w:r w:rsidRPr="0084197C">
              <w:rPr>
                <w:rFonts w:hint="cs"/>
                <w:rtl/>
                <w:lang w:bidi="ar-MA"/>
              </w:rPr>
              <w:t>المنكِر</w:t>
            </w:r>
            <w:r>
              <w:rPr>
                <w:rFonts w:hint="cs"/>
                <w:rtl/>
                <w:lang w:bidi="ar-MA"/>
              </w:rPr>
              <w:t>،</w:t>
            </w:r>
            <w:r>
              <w:rPr>
                <w:rFonts w:hint="cs"/>
                <w:rtl/>
              </w:rPr>
              <w:t xml:space="preserve"> </w:t>
            </w:r>
            <w:r w:rsidRPr="00090330">
              <w:rPr>
                <w:rFonts w:hint="cs"/>
                <w:rtl/>
                <w:lang w:bidi="ar-MA"/>
              </w:rPr>
              <w:t>والظاهر</w:t>
            </w:r>
            <w:r w:rsidRPr="00090330">
              <w:rPr>
                <w:rtl/>
                <w:lang w:bidi="ar-MA"/>
              </w:rPr>
              <w:t xml:space="preserve"> </w:t>
            </w:r>
            <w:r w:rsidRPr="00090330">
              <w:rPr>
                <w:rFonts w:hint="cs"/>
                <w:rtl/>
                <w:lang w:bidi="ar-MA"/>
              </w:rPr>
              <w:t>يقتضي</w:t>
            </w:r>
            <w:r w:rsidRPr="00090330">
              <w:rPr>
                <w:rtl/>
                <w:lang w:bidi="ar-MA"/>
              </w:rPr>
              <w:t xml:space="preserve"> </w:t>
            </w:r>
            <w:r w:rsidRPr="00090330">
              <w:rPr>
                <w:rFonts w:hint="cs"/>
                <w:rtl/>
                <w:lang w:bidi="ar-MA"/>
              </w:rPr>
              <w:t>أن</w:t>
            </w:r>
            <w:r w:rsidRPr="00090330">
              <w:rPr>
                <w:rtl/>
                <w:lang w:bidi="ar-MA"/>
              </w:rPr>
              <w:t xml:space="preserve"> </w:t>
            </w:r>
            <w:r w:rsidRPr="00090330">
              <w:rPr>
                <w:rFonts w:hint="cs"/>
                <w:rtl/>
                <w:lang w:bidi="ar-MA"/>
              </w:rPr>
              <w:t>يكون</w:t>
            </w:r>
            <w:r w:rsidRPr="00090330">
              <w:rPr>
                <w:rtl/>
                <w:lang w:bidi="ar-MA"/>
              </w:rPr>
              <w:t xml:space="preserve"> </w:t>
            </w:r>
            <w:r w:rsidRPr="00090330">
              <w:rPr>
                <w:rFonts w:hint="cs"/>
                <w:rtl/>
                <w:lang w:bidi="ar-MA"/>
              </w:rPr>
              <w:t>الخبر</w:t>
            </w:r>
            <w:r w:rsidRPr="00090330">
              <w:rPr>
                <w:rtl/>
                <w:lang w:bidi="ar-MA"/>
              </w:rPr>
              <w:t xml:space="preserve"> </w:t>
            </w:r>
            <w:r w:rsidRPr="00090330">
              <w:rPr>
                <w:rFonts w:hint="cs"/>
                <w:rtl/>
                <w:lang w:bidi="ar-MA"/>
              </w:rPr>
              <w:t>مؤكدًا</w:t>
            </w:r>
            <w:r w:rsidRPr="00090330">
              <w:rPr>
                <w:rtl/>
                <w:lang w:bidi="ar-MA"/>
              </w:rPr>
              <w:t xml:space="preserve"> </w:t>
            </w:r>
            <w:r w:rsidRPr="00090330">
              <w:rPr>
                <w:rFonts w:hint="cs"/>
                <w:rtl/>
                <w:lang w:bidi="ar-MA"/>
              </w:rPr>
              <w:t>بمؤكدين</w:t>
            </w:r>
            <w:r w:rsidRPr="00090330">
              <w:rPr>
                <w:rtl/>
                <w:lang w:bidi="ar-MA"/>
              </w:rPr>
              <w:t xml:space="preserve"> </w:t>
            </w:r>
            <w:r w:rsidRPr="00090330">
              <w:rPr>
                <w:rFonts w:hint="cs"/>
                <w:rtl/>
                <w:lang w:bidi="ar-MA"/>
              </w:rPr>
              <w:t>أو</w:t>
            </w:r>
            <w:r w:rsidRPr="00090330">
              <w:rPr>
                <w:rtl/>
                <w:lang w:bidi="ar-MA"/>
              </w:rPr>
              <w:t xml:space="preserve"> </w:t>
            </w:r>
            <w:r w:rsidRPr="00090330">
              <w:rPr>
                <w:rFonts w:hint="cs"/>
                <w:rtl/>
                <w:lang w:bidi="ar-MA"/>
              </w:rPr>
              <w:t>أكثر،</w:t>
            </w:r>
            <w:r w:rsidRPr="00090330">
              <w:rPr>
                <w:rtl/>
                <w:lang w:bidi="ar-MA"/>
              </w:rPr>
              <w:t xml:space="preserve"> </w:t>
            </w:r>
            <w:r w:rsidRPr="00090330">
              <w:rPr>
                <w:rFonts w:hint="cs"/>
                <w:rtl/>
                <w:lang w:bidi="ar-MA"/>
              </w:rPr>
              <w:t>لأن</w:t>
            </w:r>
            <w:r w:rsidRPr="00090330">
              <w:rPr>
                <w:rtl/>
                <w:lang w:bidi="ar-MA"/>
              </w:rPr>
              <w:t xml:space="preserve"> </w:t>
            </w:r>
            <w:r w:rsidRPr="00090330">
              <w:rPr>
                <w:rFonts w:hint="cs"/>
                <w:rtl/>
                <w:lang w:bidi="ar-MA"/>
              </w:rPr>
              <w:t>المخاطبين</w:t>
            </w:r>
            <w:r w:rsidRPr="00090330">
              <w:rPr>
                <w:rtl/>
                <w:lang w:bidi="ar-MA"/>
              </w:rPr>
              <w:t xml:space="preserve"> </w:t>
            </w:r>
            <w:r w:rsidRPr="00090330">
              <w:rPr>
                <w:rFonts w:hint="cs"/>
                <w:rtl/>
                <w:lang w:bidi="ar-MA"/>
              </w:rPr>
              <w:t>منكرون</w:t>
            </w:r>
            <w:r w:rsidRPr="00090330">
              <w:rPr>
                <w:rtl/>
                <w:lang w:bidi="ar-MA"/>
              </w:rPr>
              <w:t xml:space="preserve"> </w:t>
            </w:r>
            <w:r w:rsidRPr="00090330">
              <w:rPr>
                <w:rFonts w:hint="cs"/>
                <w:rtl/>
                <w:lang w:bidi="ar-MA"/>
              </w:rPr>
              <w:t>للوحدانية</w:t>
            </w:r>
            <w:r w:rsidRPr="00090330">
              <w:rPr>
                <w:rtl/>
                <w:lang w:bidi="ar-MA"/>
              </w:rPr>
              <w:t xml:space="preserve"> </w:t>
            </w:r>
            <w:r w:rsidRPr="00090330">
              <w:rPr>
                <w:rFonts w:hint="cs"/>
                <w:rtl/>
                <w:lang w:bidi="ar-MA"/>
              </w:rPr>
              <w:t>إلا</w:t>
            </w:r>
            <w:r w:rsidRPr="00090330">
              <w:rPr>
                <w:rtl/>
                <w:lang w:bidi="ar-MA"/>
              </w:rPr>
              <w:t xml:space="preserve"> </w:t>
            </w:r>
            <w:r w:rsidRPr="00090330">
              <w:rPr>
                <w:rFonts w:hint="cs"/>
                <w:rtl/>
                <w:lang w:bidi="ar-MA"/>
              </w:rPr>
              <w:t>أن</w:t>
            </w:r>
            <w:r w:rsidRPr="00090330">
              <w:rPr>
                <w:rtl/>
                <w:lang w:bidi="ar-MA"/>
              </w:rPr>
              <w:t xml:space="preserve"> </w:t>
            </w:r>
            <w:r w:rsidRPr="00090330">
              <w:rPr>
                <w:rFonts w:hint="cs"/>
                <w:rtl/>
                <w:lang w:bidi="ar-MA"/>
              </w:rPr>
              <w:t>الخبر</w:t>
            </w:r>
            <w:r w:rsidRPr="00090330">
              <w:rPr>
                <w:rtl/>
                <w:lang w:bidi="ar-MA"/>
              </w:rPr>
              <w:t xml:space="preserve"> </w:t>
            </w:r>
            <w:r w:rsidRPr="00090330">
              <w:rPr>
                <w:rFonts w:hint="cs"/>
                <w:rtl/>
                <w:lang w:bidi="ar-MA"/>
              </w:rPr>
              <w:t>هنا</w:t>
            </w:r>
            <w:r w:rsidRPr="00090330">
              <w:rPr>
                <w:rtl/>
                <w:lang w:bidi="ar-MA"/>
              </w:rPr>
              <w:t xml:space="preserve"> </w:t>
            </w:r>
            <w:r w:rsidRPr="00090330">
              <w:rPr>
                <w:rFonts w:hint="cs"/>
                <w:rtl/>
                <w:lang w:bidi="ar-MA"/>
              </w:rPr>
              <w:t>جاء</w:t>
            </w:r>
            <w:r w:rsidRPr="00090330">
              <w:rPr>
                <w:rtl/>
                <w:lang w:bidi="ar-MA"/>
              </w:rPr>
              <w:t xml:space="preserve"> </w:t>
            </w:r>
            <w:r w:rsidRPr="00090330">
              <w:rPr>
                <w:rFonts w:hint="cs"/>
                <w:rtl/>
                <w:lang w:bidi="ar-MA"/>
              </w:rPr>
              <w:t>خاليا</w:t>
            </w:r>
            <w:r w:rsidRPr="00090330">
              <w:rPr>
                <w:rtl/>
                <w:lang w:bidi="ar-MA"/>
              </w:rPr>
              <w:t xml:space="preserve"> </w:t>
            </w:r>
            <w:r w:rsidRPr="00090330">
              <w:rPr>
                <w:rFonts w:hint="cs"/>
                <w:rtl/>
                <w:lang w:bidi="ar-MA"/>
              </w:rPr>
              <w:t>من</w:t>
            </w:r>
            <w:r w:rsidRPr="00090330">
              <w:rPr>
                <w:rtl/>
                <w:lang w:bidi="ar-MA"/>
              </w:rPr>
              <w:t xml:space="preserve"> </w:t>
            </w:r>
            <w:r w:rsidRPr="00090330">
              <w:rPr>
                <w:rFonts w:hint="cs"/>
                <w:rtl/>
                <w:lang w:bidi="ar-MA"/>
              </w:rPr>
              <w:t>المؤكدات،</w:t>
            </w:r>
            <w:r w:rsidRPr="00090330">
              <w:rPr>
                <w:rtl/>
                <w:lang w:bidi="ar-MA"/>
              </w:rPr>
              <w:t xml:space="preserve"> </w:t>
            </w:r>
            <w:r w:rsidRPr="00090330">
              <w:rPr>
                <w:rFonts w:hint="cs"/>
                <w:rtl/>
                <w:lang w:bidi="ar-MA"/>
              </w:rPr>
              <w:t>باعتبار</w:t>
            </w:r>
            <w:r>
              <w:rPr>
                <w:rFonts w:hint="cs"/>
                <w:rtl/>
              </w:rPr>
              <w:t xml:space="preserve"> </w:t>
            </w:r>
            <w:r w:rsidRPr="005241AB">
              <w:rPr>
                <w:rFonts w:hint="cs"/>
                <w:rtl/>
                <w:lang w:bidi="ar-MA"/>
              </w:rPr>
              <w:t>أن</w:t>
            </w:r>
            <w:r w:rsidRPr="005241AB">
              <w:rPr>
                <w:rtl/>
                <w:lang w:bidi="ar-MA"/>
              </w:rPr>
              <w:t xml:space="preserve"> </w:t>
            </w:r>
            <w:r w:rsidRPr="005241AB">
              <w:rPr>
                <w:rFonts w:hint="cs"/>
                <w:rtl/>
                <w:lang w:bidi="ar-MA"/>
              </w:rPr>
              <w:t>هناك</w:t>
            </w:r>
            <w:r w:rsidRPr="005241AB">
              <w:rPr>
                <w:rtl/>
                <w:lang w:bidi="ar-MA"/>
              </w:rPr>
              <w:t xml:space="preserve"> </w:t>
            </w:r>
            <w:r w:rsidRPr="005241AB">
              <w:rPr>
                <w:rFonts w:hint="cs"/>
                <w:rtl/>
                <w:lang w:bidi="ar-MA"/>
              </w:rPr>
              <w:t>من</w:t>
            </w:r>
            <w:r w:rsidRPr="005241AB">
              <w:rPr>
                <w:rtl/>
                <w:lang w:bidi="ar-MA"/>
              </w:rPr>
              <w:t xml:space="preserve"> </w:t>
            </w:r>
            <w:r w:rsidRPr="005241AB">
              <w:rPr>
                <w:rFonts w:hint="cs"/>
                <w:rtl/>
                <w:lang w:bidi="ar-MA"/>
              </w:rPr>
              <w:t>الدلائل</w:t>
            </w:r>
            <w:r w:rsidRPr="005241AB">
              <w:rPr>
                <w:rtl/>
                <w:lang w:bidi="ar-MA"/>
              </w:rPr>
              <w:t xml:space="preserve"> </w:t>
            </w:r>
            <w:r w:rsidRPr="005241AB">
              <w:rPr>
                <w:rFonts w:hint="cs"/>
                <w:rtl/>
                <w:lang w:bidi="ar-MA"/>
              </w:rPr>
              <w:t>ما</w:t>
            </w:r>
            <w:r w:rsidRPr="005241AB">
              <w:rPr>
                <w:rtl/>
                <w:lang w:bidi="ar-MA"/>
              </w:rPr>
              <w:t xml:space="preserve"> </w:t>
            </w:r>
            <w:r w:rsidRPr="005241AB">
              <w:rPr>
                <w:rFonts w:hint="cs"/>
                <w:rtl/>
                <w:lang w:bidi="ar-MA"/>
              </w:rPr>
              <w:t>يغني</w:t>
            </w:r>
            <w:r w:rsidRPr="005241AB">
              <w:rPr>
                <w:rtl/>
                <w:lang w:bidi="ar-MA"/>
              </w:rPr>
              <w:t xml:space="preserve"> </w:t>
            </w:r>
            <w:r w:rsidRPr="005241AB">
              <w:rPr>
                <w:rFonts w:hint="cs"/>
                <w:rtl/>
                <w:lang w:bidi="ar-MA"/>
              </w:rPr>
              <w:t>عن</w:t>
            </w:r>
            <w:r w:rsidRPr="005241AB">
              <w:rPr>
                <w:rtl/>
                <w:lang w:bidi="ar-MA"/>
              </w:rPr>
              <w:t xml:space="preserve"> </w:t>
            </w:r>
            <w:r w:rsidRPr="005241AB">
              <w:rPr>
                <w:rFonts w:hint="cs"/>
                <w:rtl/>
                <w:lang w:bidi="ar-MA"/>
              </w:rPr>
              <w:t>تأكيد</w:t>
            </w:r>
            <w:r>
              <w:rPr>
                <w:rFonts w:hint="cs"/>
                <w:rtl/>
                <w:lang w:bidi="ar-MA"/>
              </w:rPr>
              <w:t xml:space="preserve"> وحدانية الله. وفي المثال الثاني </w:t>
            </w:r>
            <w:r w:rsidRPr="00D85BD3">
              <w:rPr>
                <w:rFonts w:hint="cs"/>
                <w:rtl/>
                <w:lang w:bidi="ar-MA"/>
              </w:rPr>
              <w:t>جاء</w:t>
            </w:r>
            <w:r w:rsidRPr="00D85BD3">
              <w:rPr>
                <w:rtl/>
                <w:lang w:bidi="ar-MA"/>
              </w:rPr>
              <w:t xml:space="preserve"> </w:t>
            </w:r>
            <w:r w:rsidRPr="00D85BD3">
              <w:rPr>
                <w:rFonts w:hint="cs"/>
                <w:rtl/>
                <w:lang w:bidi="ar-MA"/>
              </w:rPr>
              <w:t>الخبر</w:t>
            </w:r>
            <w:r w:rsidRPr="00D85BD3">
              <w:rPr>
                <w:rtl/>
                <w:lang w:bidi="ar-MA"/>
              </w:rPr>
              <w:t xml:space="preserve"> </w:t>
            </w:r>
            <w:r w:rsidRPr="00D85BD3">
              <w:rPr>
                <w:rFonts w:hint="cs"/>
                <w:rtl/>
                <w:lang w:bidi="ar-MA"/>
              </w:rPr>
              <w:t>مؤكدا</w:t>
            </w:r>
            <w:r w:rsidRPr="00D85BD3">
              <w:rPr>
                <w:rtl/>
                <w:lang w:bidi="ar-MA"/>
              </w:rPr>
              <w:t xml:space="preserve"> </w:t>
            </w:r>
            <w:r w:rsidRPr="00D85BD3">
              <w:rPr>
                <w:rFonts w:hint="cs"/>
                <w:rtl/>
                <w:lang w:bidi="ar-MA"/>
              </w:rPr>
              <w:t>بمؤكدين</w:t>
            </w:r>
            <w:r w:rsidRPr="00D85BD3">
              <w:rPr>
                <w:rtl/>
                <w:lang w:bidi="ar-MA"/>
              </w:rPr>
              <w:t xml:space="preserve"> </w:t>
            </w:r>
            <w:r w:rsidRPr="00D85BD3">
              <w:rPr>
                <w:rFonts w:hint="cs"/>
                <w:rtl/>
                <w:lang w:bidi="ar-MA"/>
              </w:rPr>
              <w:t>هما</w:t>
            </w:r>
            <w:r w:rsidRPr="00D85BD3">
              <w:rPr>
                <w:rtl/>
                <w:lang w:bidi="ar-MA"/>
              </w:rPr>
              <w:t>: (</w:t>
            </w:r>
            <w:r w:rsidRPr="00D85BD3">
              <w:rPr>
                <w:rFonts w:hint="cs"/>
                <w:rtl/>
                <w:lang w:bidi="ar-MA"/>
              </w:rPr>
              <w:t>إنَّ</w:t>
            </w:r>
            <w:r w:rsidRPr="00D85BD3">
              <w:rPr>
                <w:rtl/>
                <w:lang w:bidi="ar-MA"/>
              </w:rPr>
              <w:t xml:space="preserve">) </w:t>
            </w:r>
            <w:r w:rsidRPr="00D85BD3">
              <w:rPr>
                <w:rFonts w:hint="cs"/>
                <w:rtl/>
                <w:lang w:bidi="ar-MA"/>
              </w:rPr>
              <w:t>و</w:t>
            </w:r>
            <w:r w:rsidRPr="00D85BD3">
              <w:rPr>
                <w:rtl/>
                <w:lang w:bidi="ar-MA"/>
              </w:rPr>
              <w:t xml:space="preserve"> (</w:t>
            </w:r>
            <w:r w:rsidRPr="00D85BD3">
              <w:rPr>
                <w:rFonts w:hint="cs"/>
                <w:rtl/>
                <w:lang w:bidi="ar-MA"/>
              </w:rPr>
              <w:t>اللام</w:t>
            </w:r>
            <w:r w:rsidRPr="00D85BD3">
              <w:rPr>
                <w:rtl/>
                <w:lang w:bidi="ar-MA"/>
              </w:rPr>
              <w:t xml:space="preserve">) </w:t>
            </w:r>
            <w:r w:rsidRPr="00D85BD3">
              <w:rPr>
                <w:rFonts w:hint="cs"/>
                <w:rtl/>
                <w:lang w:bidi="ar-MA"/>
              </w:rPr>
              <w:t>والظاهر</w:t>
            </w:r>
            <w:r w:rsidRPr="00D85BD3">
              <w:rPr>
                <w:rtl/>
                <w:lang w:bidi="ar-MA"/>
              </w:rPr>
              <w:t xml:space="preserve"> </w:t>
            </w:r>
            <w:r w:rsidRPr="00D85BD3">
              <w:rPr>
                <w:rFonts w:hint="cs"/>
                <w:rtl/>
                <w:lang w:bidi="ar-MA"/>
              </w:rPr>
              <w:t>يقتضي</w:t>
            </w:r>
            <w:r w:rsidRPr="00D85BD3">
              <w:rPr>
                <w:rtl/>
                <w:lang w:bidi="ar-MA"/>
              </w:rPr>
              <w:t xml:space="preserve"> </w:t>
            </w:r>
            <w:r w:rsidRPr="00D85BD3">
              <w:rPr>
                <w:rFonts w:hint="cs"/>
                <w:rtl/>
                <w:lang w:bidi="ar-MA"/>
              </w:rPr>
              <w:t>أن</w:t>
            </w:r>
            <w:r w:rsidRPr="00D85BD3">
              <w:rPr>
                <w:rtl/>
                <w:lang w:bidi="ar-MA"/>
              </w:rPr>
              <w:t xml:space="preserve"> </w:t>
            </w:r>
            <w:r w:rsidRPr="00D85BD3">
              <w:rPr>
                <w:rFonts w:hint="cs"/>
                <w:rtl/>
                <w:lang w:bidi="ar-MA"/>
              </w:rPr>
              <w:t>يكون</w:t>
            </w:r>
            <w:r w:rsidRPr="00D85BD3">
              <w:rPr>
                <w:rtl/>
                <w:lang w:bidi="ar-MA"/>
              </w:rPr>
              <w:t xml:space="preserve"> </w:t>
            </w:r>
            <w:r w:rsidRPr="00D85BD3">
              <w:rPr>
                <w:rFonts w:hint="cs"/>
                <w:rtl/>
                <w:lang w:bidi="ar-MA"/>
              </w:rPr>
              <w:t>الخبر</w:t>
            </w:r>
            <w:r w:rsidRPr="00D85BD3">
              <w:rPr>
                <w:rtl/>
                <w:lang w:bidi="ar-MA"/>
              </w:rPr>
              <w:t xml:space="preserve"> </w:t>
            </w:r>
            <w:r w:rsidRPr="00D85BD3">
              <w:rPr>
                <w:rFonts w:hint="cs"/>
                <w:rtl/>
                <w:lang w:bidi="ar-MA"/>
              </w:rPr>
              <w:t>خاليا</w:t>
            </w:r>
            <w:r w:rsidRPr="00D85BD3">
              <w:rPr>
                <w:rtl/>
                <w:lang w:bidi="ar-MA"/>
              </w:rPr>
              <w:t xml:space="preserve"> </w:t>
            </w:r>
            <w:r w:rsidRPr="00D85BD3">
              <w:rPr>
                <w:rFonts w:hint="cs"/>
                <w:rtl/>
                <w:lang w:bidi="ar-MA"/>
              </w:rPr>
              <w:t>من</w:t>
            </w:r>
            <w:r w:rsidRPr="00D85BD3">
              <w:rPr>
                <w:rtl/>
                <w:lang w:bidi="ar-MA"/>
              </w:rPr>
              <w:t xml:space="preserve"> </w:t>
            </w:r>
            <w:r w:rsidRPr="00D85BD3">
              <w:rPr>
                <w:rFonts w:hint="cs"/>
                <w:rtl/>
                <w:lang w:bidi="ar-MA"/>
              </w:rPr>
              <w:t>أدوات</w:t>
            </w:r>
            <w:r w:rsidRPr="00D85BD3">
              <w:rPr>
                <w:rtl/>
                <w:lang w:bidi="ar-MA"/>
              </w:rPr>
              <w:t xml:space="preserve"> </w:t>
            </w:r>
            <w:r w:rsidRPr="00D85BD3">
              <w:rPr>
                <w:rFonts w:hint="cs"/>
                <w:rtl/>
                <w:lang w:bidi="ar-MA"/>
              </w:rPr>
              <w:t>التوكيد،</w:t>
            </w:r>
            <w:r w:rsidRPr="00D85BD3">
              <w:rPr>
                <w:rtl/>
                <w:lang w:bidi="ar-MA"/>
              </w:rPr>
              <w:t xml:space="preserve"> </w:t>
            </w:r>
            <w:r w:rsidRPr="00D85BD3">
              <w:rPr>
                <w:rFonts w:hint="cs"/>
                <w:rtl/>
                <w:lang w:bidi="ar-MA"/>
              </w:rPr>
              <w:t>فما</w:t>
            </w:r>
            <w:r w:rsidRPr="00D85BD3">
              <w:rPr>
                <w:rtl/>
                <w:lang w:bidi="ar-MA"/>
              </w:rPr>
              <w:t xml:space="preserve"> </w:t>
            </w:r>
            <w:r w:rsidRPr="00D85BD3">
              <w:rPr>
                <w:rFonts w:hint="cs"/>
                <w:rtl/>
                <w:lang w:bidi="ar-MA"/>
              </w:rPr>
              <w:t>من</w:t>
            </w:r>
            <w:r w:rsidRPr="00D85BD3">
              <w:rPr>
                <w:rtl/>
                <w:lang w:bidi="ar-MA"/>
              </w:rPr>
              <w:t xml:space="preserve"> </w:t>
            </w:r>
            <w:r w:rsidRPr="00D85BD3">
              <w:rPr>
                <w:rFonts w:hint="cs"/>
                <w:rtl/>
                <w:lang w:bidi="ar-MA"/>
              </w:rPr>
              <w:t>أحد</w:t>
            </w:r>
            <w:r w:rsidRPr="00D85BD3">
              <w:rPr>
                <w:rtl/>
                <w:lang w:bidi="ar-MA"/>
              </w:rPr>
              <w:t xml:space="preserve"> </w:t>
            </w:r>
            <w:r w:rsidRPr="00D85BD3">
              <w:rPr>
                <w:rFonts w:hint="cs"/>
                <w:rtl/>
                <w:lang w:bidi="ar-MA"/>
              </w:rPr>
              <w:t>ينكر</w:t>
            </w:r>
            <w:r w:rsidRPr="00D85BD3">
              <w:rPr>
                <w:rtl/>
                <w:lang w:bidi="ar-MA"/>
              </w:rPr>
              <w:t xml:space="preserve"> </w:t>
            </w:r>
            <w:r w:rsidRPr="00D85BD3">
              <w:rPr>
                <w:rFonts w:hint="cs"/>
                <w:rtl/>
                <w:lang w:bidi="ar-MA"/>
              </w:rPr>
              <w:t>حقيقة</w:t>
            </w:r>
            <w:r w:rsidRPr="00D85BD3">
              <w:rPr>
                <w:rtl/>
                <w:lang w:bidi="ar-MA"/>
              </w:rPr>
              <w:t xml:space="preserve"> </w:t>
            </w:r>
            <w:r w:rsidRPr="00D85BD3">
              <w:rPr>
                <w:rFonts w:hint="cs"/>
                <w:rtl/>
                <w:lang w:bidi="ar-MA"/>
              </w:rPr>
              <w:t>الموت،</w:t>
            </w:r>
            <w:r w:rsidRPr="00D85BD3">
              <w:rPr>
                <w:rtl/>
                <w:lang w:bidi="ar-MA"/>
              </w:rPr>
              <w:t xml:space="preserve"> </w:t>
            </w:r>
            <w:r w:rsidRPr="00D85BD3">
              <w:rPr>
                <w:rFonts w:hint="cs"/>
                <w:rtl/>
                <w:lang w:bidi="ar-MA"/>
              </w:rPr>
              <w:t>وإنزال</w:t>
            </w:r>
            <w:r w:rsidRPr="00D85BD3">
              <w:rPr>
                <w:rtl/>
                <w:lang w:bidi="ar-MA"/>
              </w:rPr>
              <w:t xml:space="preserve"> </w:t>
            </w:r>
            <w:r w:rsidRPr="00D85BD3">
              <w:rPr>
                <w:rFonts w:hint="cs"/>
                <w:rtl/>
                <w:lang w:bidi="ar-MA"/>
              </w:rPr>
              <w:t>غير</w:t>
            </w:r>
            <w:r w:rsidRPr="00D85BD3">
              <w:rPr>
                <w:rtl/>
                <w:lang w:bidi="ar-MA"/>
              </w:rPr>
              <w:t xml:space="preserve"> </w:t>
            </w:r>
            <w:r w:rsidRPr="00D85BD3">
              <w:rPr>
                <w:rFonts w:hint="cs"/>
                <w:rtl/>
                <w:lang w:bidi="ar-MA"/>
              </w:rPr>
              <w:t>المنكِر</w:t>
            </w:r>
            <w:r w:rsidRPr="00D85BD3">
              <w:rPr>
                <w:rtl/>
                <w:lang w:bidi="ar-MA"/>
              </w:rPr>
              <w:t xml:space="preserve"> </w:t>
            </w:r>
            <w:r w:rsidRPr="00D85BD3">
              <w:rPr>
                <w:rFonts w:hint="cs"/>
                <w:rtl/>
                <w:lang w:bidi="ar-MA"/>
              </w:rPr>
              <w:t>هنا</w:t>
            </w:r>
            <w:r w:rsidRPr="00D85BD3">
              <w:rPr>
                <w:rtl/>
                <w:lang w:bidi="ar-MA"/>
              </w:rPr>
              <w:t xml:space="preserve"> </w:t>
            </w:r>
            <w:r w:rsidRPr="00D85BD3">
              <w:rPr>
                <w:rFonts w:hint="cs"/>
                <w:rtl/>
                <w:lang w:bidi="ar-MA"/>
              </w:rPr>
              <w:t>منزلة</w:t>
            </w:r>
            <w:r w:rsidRPr="00D85BD3">
              <w:rPr>
                <w:rtl/>
                <w:lang w:bidi="ar-MA"/>
              </w:rPr>
              <w:t xml:space="preserve"> </w:t>
            </w:r>
            <w:r w:rsidRPr="00D85BD3">
              <w:rPr>
                <w:rFonts w:hint="cs"/>
                <w:rtl/>
                <w:lang w:bidi="ar-MA"/>
              </w:rPr>
              <w:t>المنكِر،</w:t>
            </w:r>
            <w:r w:rsidRPr="00D85BD3">
              <w:rPr>
                <w:rtl/>
                <w:lang w:bidi="ar-MA"/>
              </w:rPr>
              <w:t xml:space="preserve"> </w:t>
            </w:r>
            <w:r w:rsidRPr="00D85BD3">
              <w:rPr>
                <w:rFonts w:hint="cs"/>
                <w:rtl/>
                <w:lang w:bidi="ar-MA"/>
              </w:rPr>
              <w:t>باعتبار</w:t>
            </w:r>
            <w:r w:rsidRPr="00D85BD3">
              <w:rPr>
                <w:rtl/>
                <w:lang w:bidi="ar-MA"/>
              </w:rPr>
              <w:t xml:space="preserve"> </w:t>
            </w:r>
            <w:r w:rsidRPr="00D85BD3">
              <w:rPr>
                <w:rFonts w:hint="cs"/>
                <w:rtl/>
                <w:lang w:bidi="ar-MA"/>
              </w:rPr>
              <w:t>أن</w:t>
            </w:r>
            <w:r w:rsidRPr="00D85BD3">
              <w:rPr>
                <w:rtl/>
                <w:lang w:bidi="ar-MA"/>
              </w:rPr>
              <w:t xml:space="preserve"> </w:t>
            </w:r>
            <w:r w:rsidRPr="00D85BD3">
              <w:rPr>
                <w:rFonts w:hint="cs"/>
                <w:rtl/>
                <w:lang w:bidi="ar-MA"/>
              </w:rPr>
              <w:t>غفلة</w:t>
            </w:r>
            <w:r w:rsidRPr="00D85BD3">
              <w:rPr>
                <w:rtl/>
                <w:lang w:bidi="ar-MA"/>
              </w:rPr>
              <w:t xml:space="preserve"> </w:t>
            </w:r>
            <w:r w:rsidRPr="00D85BD3">
              <w:rPr>
                <w:rFonts w:hint="cs"/>
                <w:rtl/>
                <w:lang w:bidi="ar-MA"/>
              </w:rPr>
              <w:t>الناس</w:t>
            </w:r>
            <w:r w:rsidRPr="00D85BD3">
              <w:rPr>
                <w:rtl/>
                <w:lang w:bidi="ar-MA"/>
              </w:rPr>
              <w:t xml:space="preserve"> </w:t>
            </w:r>
            <w:r w:rsidRPr="00D85BD3">
              <w:rPr>
                <w:rFonts w:hint="cs"/>
                <w:rtl/>
                <w:lang w:bidi="ar-MA"/>
              </w:rPr>
              <w:t>عن</w:t>
            </w:r>
            <w:r w:rsidRPr="00D85BD3">
              <w:rPr>
                <w:rtl/>
                <w:lang w:bidi="ar-MA"/>
              </w:rPr>
              <w:t xml:space="preserve"> </w:t>
            </w:r>
            <w:r w:rsidRPr="00D85BD3">
              <w:rPr>
                <w:rFonts w:hint="cs"/>
                <w:rtl/>
                <w:lang w:bidi="ar-MA"/>
              </w:rPr>
              <w:t>الموت</w:t>
            </w:r>
            <w:r w:rsidRPr="00D85BD3">
              <w:rPr>
                <w:rtl/>
                <w:lang w:bidi="ar-MA"/>
              </w:rPr>
              <w:t xml:space="preserve"> </w:t>
            </w:r>
            <w:r w:rsidRPr="00D85BD3">
              <w:rPr>
                <w:rFonts w:hint="cs"/>
                <w:rtl/>
                <w:lang w:bidi="ar-MA"/>
              </w:rPr>
              <w:t>يظهرهم</w:t>
            </w:r>
            <w:r w:rsidRPr="00D85BD3">
              <w:rPr>
                <w:rtl/>
                <w:lang w:bidi="ar-MA"/>
              </w:rPr>
              <w:t xml:space="preserve"> </w:t>
            </w:r>
            <w:r w:rsidRPr="00D85BD3">
              <w:rPr>
                <w:rFonts w:hint="cs"/>
                <w:rtl/>
                <w:lang w:bidi="ar-MA"/>
              </w:rPr>
              <w:t>كأنهم</w:t>
            </w:r>
            <w:r w:rsidRPr="00D85BD3">
              <w:rPr>
                <w:rtl/>
                <w:lang w:bidi="ar-MA"/>
              </w:rPr>
              <w:t xml:space="preserve"> </w:t>
            </w:r>
            <w:r w:rsidRPr="00D85BD3">
              <w:rPr>
                <w:rFonts w:hint="cs"/>
                <w:rtl/>
                <w:lang w:bidi="ar-MA"/>
              </w:rPr>
              <w:t>منكرون</w:t>
            </w:r>
            <w:r w:rsidRPr="00D85BD3">
              <w:rPr>
                <w:rtl/>
                <w:lang w:bidi="ar-MA"/>
              </w:rPr>
              <w:t xml:space="preserve"> </w:t>
            </w:r>
            <w:r w:rsidRPr="00D85BD3">
              <w:rPr>
                <w:rFonts w:hint="cs"/>
                <w:rtl/>
                <w:lang w:bidi="ar-MA"/>
              </w:rPr>
              <w:t>له</w:t>
            </w:r>
            <w:r w:rsidRPr="00D85BD3">
              <w:rPr>
                <w:rtl/>
                <w:lang w:bidi="ar-MA"/>
              </w:rPr>
              <w:t>.</w:t>
            </w:r>
            <w:r>
              <w:rPr>
                <w:rFonts w:hint="cs"/>
                <w:rtl/>
                <w:lang w:bidi="ar-MA"/>
              </w:rPr>
              <w:t xml:space="preserve"> وفي المثال الثالث </w:t>
            </w:r>
            <w:r w:rsidRPr="00612271">
              <w:rPr>
                <w:rFonts w:hint="cs"/>
                <w:rtl/>
                <w:lang w:bidi="ar-MA"/>
              </w:rPr>
              <w:t>أنزل</w:t>
            </w:r>
            <w:r w:rsidRPr="00612271">
              <w:rPr>
                <w:rtl/>
                <w:lang w:bidi="ar-MA"/>
              </w:rPr>
              <w:t xml:space="preserve"> </w:t>
            </w:r>
            <w:r w:rsidRPr="00612271">
              <w:rPr>
                <w:rFonts w:hint="cs"/>
                <w:rtl/>
                <w:lang w:bidi="ar-MA"/>
              </w:rPr>
              <w:t>المخاطَب</w:t>
            </w:r>
            <w:r w:rsidRPr="00612271">
              <w:rPr>
                <w:rtl/>
                <w:lang w:bidi="ar-MA"/>
              </w:rPr>
              <w:t xml:space="preserve"> </w:t>
            </w:r>
            <w:r w:rsidRPr="00612271">
              <w:rPr>
                <w:rFonts w:hint="cs"/>
                <w:rtl/>
                <w:lang w:bidi="ar-MA"/>
              </w:rPr>
              <w:t>خالي</w:t>
            </w:r>
            <w:r w:rsidRPr="00612271">
              <w:rPr>
                <w:rtl/>
                <w:lang w:bidi="ar-MA"/>
              </w:rPr>
              <w:t xml:space="preserve"> </w:t>
            </w:r>
            <w:r w:rsidRPr="00612271">
              <w:rPr>
                <w:rFonts w:hint="cs"/>
                <w:rtl/>
                <w:lang w:bidi="ar-MA"/>
              </w:rPr>
              <w:t>الذهن</w:t>
            </w:r>
            <w:r w:rsidRPr="00612271">
              <w:rPr>
                <w:rtl/>
                <w:lang w:bidi="ar-MA"/>
              </w:rPr>
              <w:t xml:space="preserve"> </w:t>
            </w:r>
            <w:r w:rsidRPr="00612271">
              <w:rPr>
                <w:rFonts w:hint="cs"/>
                <w:rtl/>
                <w:lang w:bidi="ar-MA"/>
              </w:rPr>
              <w:t>منزلة</w:t>
            </w:r>
            <w:r w:rsidRPr="00612271">
              <w:rPr>
                <w:rtl/>
                <w:lang w:bidi="ar-MA"/>
              </w:rPr>
              <w:t xml:space="preserve"> </w:t>
            </w:r>
            <w:r w:rsidRPr="00612271">
              <w:rPr>
                <w:rFonts w:hint="cs"/>
                <w:rtl/>
                <w:lang w:bidi="ar-MA"/>
              </w:rPr>
              <w:t>السائل</w:t>
            </w:r>
            <w:r w:rsidRPr="00612271">
              <w:rPr>
                <w:rtl/>
                <w:lang w:bidi="ar-MA"/>
              </w:rPr>
              <w:t xml:space="preserve"> </w:t>
            </w:r>
            <w:r w:rsidRPr="00612271">
              <w:rPr>
                <w:rFonts w:hint="cs"/>
                <w:rtl/>
                <w:lang w:bidi="ar-MA"/>
              </w:rPr>
              <w:t>المتردد،</w:t>
            </w:r>
            <w:r w:rsidRPr="00612271">
              <w:rPr>
                <w:rtl/>
                <w:lang w:bidi="ar-MA"/>
              </w:rPr>
              <w:t xml:space="preserve"> </w:t>
            </w:r>
            <w:r w:rsidRPr="00612271">
              <w:rPr>
                <w:rFonts w:hint="cs"/>
                <w:rtl/>
                <w:lang w:bidi="ar-MA"/>
              </w:rPr>
              <w:t>فالظاهر</w:t>
            </w:r>
            <w:r w:rsidRPr="00612271">
              <w:rPr>
                <w:rtl/>
                <w:lang w:bidi="ar-MA"/>
              </w:rPr>
              <w:t xml:space="preserve"> </w:t>
            </w:r>
            <w:r w:rsidRPr="00612271">
              <w:rPr>
                <w:rFonts w:hint="cs"/>
                <w:rtl/>
                <w:lang w:bidi="ar-MA"/>
              </w:rPr>
              <w:t>يقتضي</w:t>
            </w:r>
            <w:r w:rsidRPr="00612271">
              <w:rPr>
                <w:rtl/>
                <w:lang w:bidi="ar-MA"/>
              </w:rPr>
              <w:t xml:space="preserve"> </w:t>
            </w:r>
            <w:r w:rsidRPr="00612271">
              <w:rPr>
                <w:rFonts w:hint="cs"/>
                <w:rtl/>
                <w:lang w:bidi="ar-MA"/>
              </w:rPr>
              <w:t>أن</w:t>
            </w:r>
            <w:r w:rsidRPr="00612271">
              <w:rPr>
                <w:rtl/>
                <w:lang w:bidi="ar-MA"/>
              </w:rPr>
              <w:t xml:space="preserve"> </w:t>
            </w:r>
            <w:r w:rsidRPr="00612271">
              <w:rPr>
                <w:rFonts w:hint="cs"/>
                <w:rtl/>
                <w:lang w:bidi="ar-MA"/>
              </w:rPr>
              <w:t>يكون</w:t>
            </w:r>
            <w:r w:rsidRPr="00612271">
              <w:rPr>
                <w:rtl/>
                <w:lang w:bidi="ar-MA"/>
              </w:rPr>
              <w:t xml:space="preserve"> </w:t>
            </w:r>
            <w:r w:rsidRPr="00612271">
              <w:rPr>
                <w:rFonts w:hint="cs"/>
                <w:rtl/>
                <w:lang w:bidi="ar-MA"/>
              </w:rPr>
              <w:t>الخبر</w:t>
            </w:r>
            <w:r w:rsidRPr="00612271">
              <w:rPr>
                <w:rtl/>
                <w:lang w:bidi="ar-MA"/>
              </w:rPr>
              <w:t xml:space="preserve"> </w:t>
            </w:r>
            <w:r w:rsidRPr="00612271">
              <w:rPr>
                <w:rFonts w:hint="cs"/>
                <w:rtl/>
                <w:lang w:bidi="ar-MA"/>
              </w:rPr>
              <w:t>خاليا</w:t>
            </w:r>
            <w:r w:rsidRPr="00612271">
              <w:rPr>
                <w:rtl/>
                <w:lang w:bidi="ar-MA"/>
              </w:rPr>
              <w:t xml:space="preserve"> </w:t>
            </w:r>
            <w:r w:rsidRPr="00612271">
              <w:rPr>
                <w:rFonts w:hint="cs"/>
                <w:rtl/>
                <w:lang w:bidi="ar-MA"/>
              </w:rPr>
              <w:t>من</w:t>
            </w:r>
            <w:r w:rsidRPr="00612271">
              <w:rPr>
                <w:rtl/>
                <w:lang w:bidi="ar-MA"/>
              </w:rPr>
              <w:t xml:space="preserve"> </w:t>
            </w:r>
            <w:r w:rsidRPr="00612271">
              <w:rPr>
                <w:rFonts w:hint="cs"/>
                <w:rtl/>
                <w:lang w:bidi="ar-MA"/>
              </w:rPr>
              <w:t>أدوات</w:t>
            </w:r>
            <w:r w:rsidRPr="00612271">
              <w:rPr>
                <w:rtl/>
                <w:lang w:bidi="ar-MA"/>
              </w:rPr>
              <w:t xml:space="preserve"> </w:t>
            </w:r>
            <w:r w:rsidRPr="00612271">
              <w:rPr>
                <w:rFonts w:hint="cs"/>
                <w:rtl/>
                <w:lang w:bidi="ar-MA"/>
              </w:rPr>
              <w:t>التوكيد؛</w:t>
            </w:r>
            <w:r w:rsidRPr="00612271">
              <w:rPr>
                <w:rtl/>
                <w:lang w:bidi="ar-MA"/>
              </w:rPr>
              <w:t xml:space="preserve"> </w:t>
            </w:r>
            <w:r w:rsidRPr="00612271">
              <w:rPr>
                <w:rFonts w:hint="cs"/>
                <w:rtl/>
                <w:lang w:bidi="ar-MA"/>
              </w:rPr>
              <w:t>لأن</w:t>
            </w:r>
            <w:r w:rsidRPr="00612271">
              <w:rPr>
                <w:rtl/>
                <w:lang w:bidi="ar-MA"/>
              </w:rPr>
              <w:t xml:space="preserve"> </w:t>
            </w:r>
            <w:r w:rsidRPr="00612271">
              <w:rPr>
                <w:rFonts w:hint="cs"/>
                <w:rtl/>
                <w:lang w:bidi="ar-MA"/>
              </w:rPr>
              <w:t>المخاطب</w:t>
            </w:r>
            <w:r w:rsidRPr="00612271">
              <w:rPr>
                <w:rtl/>
                <w:lang w:bidi="ar-MA"/>
              </w:rPr>
              <w:t xml:space="preserve"> </w:t>
            </w:r>
            <w:r w:rsidRPr="00612271">
              <w:rPr>
                <w:rFonts w:hint="cs"/>
                <w:rtl/>
                <w:lang w:bidi="ar-MA"/>
              </w:rPr>
              <w:t>خالي</w:t>
            </w:r>
            <w:r w:rsidRPr="00612271">
              <w:rPr>
                <w:rtl/>
                <w:lang w:bidi="ar-MA"/>
              </w:rPr>
              <w:t xml:space="preserve"> </w:t>
            </w:r>
            <w:r w:rsidRPr="00612271">
              <w:rPr>
                <w:rFonts w:hint="cs"/>
                <w:rtl/>
                <w:lang w:bidi="ar-MA"/>
              </w:rPr>
              <w:t>الذهن</w:t>
            </w:r>
            <w:r w:rsidRPr="00612271">
              <w:rPr>
                <w:rtl/>
                <w:lang w:bidi="ar-MA"/>
              </w:rPr>
              <w:t xml:space="preserve"> </w:t>
            </w:r>
            <w:r w:rsidRPr="00612271">
              <w:rPr>
                <w:rFonts w:hint="cs"/>
                <w:rtl/>
                <w:lang w:bidi="ar-MA"/>
              </w:rPr>
              <w:t>من</w:t>
            </w:r>
            <w:r w:rsidRPr="00612271">
              <w:rPr>
                <w:rtl/>
                <w:lang w:bidi="ar-MA"/>
              </w:rPr>
              <w:t xml:space="preserve"> </w:t>
            </w:r>
            <w:r w:rsidRPr="00612271">
              <w:rPr>
                <w:rFonts w:hint="cs"/>
                <w:rtl/>
                <w:lang w:bidi="ar-MA"/>
              </w:rPr>
              <w:t>الحكم</w:t>
            </w:r>
            <w:r w:rsidRPr="00612271">
              <w:rPr>
                <w:rtl/>
                <w:lang w:bidi="ar-MA"/>
              </w:rPr>
              <w:t xml:space="preserve"> (</w:t>
            </w:r>
            <w:r w:rsidRPr="00612271">
              <w:rPr>
                <w:rFonts w:hint="cs"/>
                <w:rtl/>
                <w:lang w:bidi="ar-MA"/>
              </w:rPr>
              <w:t>إن</w:t>
            </w:r>
            <w:r w:rsidRPr="00612271">
              <w:rPr>
                <w:rtl/>
                <w:lang w:bidi="ar-MA"/>
              </w:rPr>
              <w:t xml:space="preserve"> </w:t>
            </w:r>
            <w:r w:rsidRPr="00612271">
              <w:rPr>
                <w:rFonts w:hint="cs"/>
                <w:rtl/>
                <w:lang w:bidi="ar-MA"/>
              </w:rPr>
              <w:t>زلزلة</w:t>
            </w:r>
            <w:r w:rsidRPr="00612271">
              <w:rPr>
                <w:rtl/>
                <w:lang w:bidi="ar-MA"/>
              </w:rPr>
              <w:t xml:space="preserve"> </w:t>
            </w:r>
            <w:r w:rsidRPr="00612271">
              <w:rPr>
                <w:rFonts w:hint="cs"/>
                <w:rtl/>
                <w:lang w:bidi="ar-MA"/>
              </w:rPr>
              <w:t>الساعة</w:t>
            </w:r>
            <w:r w:rsidRPr="00612271">
              <w:rPr>
                <w:rtl/>
                <w:lang w:bidi="ar-MA"/>
              </w:rPr>
              <w:t xml:space="preserve"> </w:t>
            </w:r>
            <w:r w:rsidRPr="00612271">
              <w:rPr>
                <w:rFonts w:hint="cs"/>
                <w:rtl/>
                <w:lang w:bidi="ar-MA"/>
              </w:rPr>
              <w:t>شيء</w:t>
            </w:r>
            <w:r w:rsidRPr="00612271">
              <w:rPr>
                <w:rtl/>
                <w:lang w:bidi="ar-MA"/>
              </w:rPr>
              <w:t xml:space="preserve"> </w:t>
            </w:r>
            <w:r w:rsidRPr="00612271">
              <w:rPr>
                <w:rFonts w:hint="cs"/>
                <w:rtl/>
                <w:lang w:bidi="ar-MA"/>
              </w:rPr>
              <w:t>عظيم</w:t>
            </w:r>
            <w:r w:rsidRPr="00612271">
              <w:rPr>
                <w:rtl/>
                <w:lang w:bidi="ar-MA"/>
              </w:rPr>
              <w:t xml:space="preserve">) </w:t>
            </w:r>
            <w:r w:rsidRPr="00612271">
              <w:rPr>
                <w:rFonts w:hint="cs"/>
                <w:rtl/>
                <w:lang w:bidi="ar-MA"/>
              </w:rPr>
              <w:t>لكن</w:t>
            </w:r>
            <w:r w:rsidRPr="00612271">
              <w:rPr>
                <w:rtl/>
                <w:lang w:bidi="ar-MA"/>
              </w:rPr>
              <w:t xml:space="preserve"> </w:t>
            </w:r>
            <w:r w:rsidRPr="00612271">
              <w:rPr>
                <w:rFonts w:hint="cs"/>
                <w:rtl/>
                <w:lang w:bidi="ar-MA"/>
              </w:rPr>
              <w:t>تقدم</w:t>
            </w:r>
            <w:r w:rsidRPr="00612271">
              <w:rPr>
                <w:rtl/>
                <w:lang w:bidi="ar-MA"/>
              </w:rPr>
              <w:t xml:space="preserve"> </w:t>
            </w:r>
            <w:r w:rsidRPr="00612271">
              <w:rPr>
                <w:rFonts w:hint="cs"/>
                <w:rtl/>
                <w:lang w:bidi="ar-MA"/>
              </w:rPr>
              <w:t>في</w:t>
            </w:r>
            <w:r w:rsidRPr="00612271">
              <w:rPr>
                <w:rtl/>
                <w:lang w:bidi="ar-MA"/>
              </w:rPr>
              <w:t xml:space="preserve"> </w:t>
            </w:r>
            <w:r w:rsidRPr="00612271">
              <w:rPr>
                <w:rFonts w:hint="cs"/>
                <w:rtl/>
                <w:lang w:bidi="ar-MA"/>
              </w:rPr>
              <w:t>الكلام</w:t>
            </w:r>
            <w:r w:rsidRPr="00612271">
              <w:rPr>
                <w:rtl/>
                <w:lang w:bidi="ar-MA"/>
              </w:rPr>
              <w:t xml:space="preserve"> </w:t>
            </w:r>
            <w:r w:rsidRPr="00612271">
              <w:rPr>
                <w:rFonts w:hint="cs"/>
                <w:rtl/>
                <w:lang w:bidi="ar-MA"/>
              </w:rPr>
              <w:t>ما</w:t>
            </w:r>
            <w:r w:rsidRPr="00612271">
              <w:rPr>
                <w:rtl/>
                <w:lang w:bidi="ar-MA"/>
              </w:rPr>
              <w:t xml:space="preserve"> </w:t>
            </w:r>
            <w:r w:rsidRPr="00612271">
              <w:rPr>
                <w:rFonts w:hint="cs"/>
                <w:rtl/>
                <w:lang w:bidi="ar-MA"/>
              </w:rPr>
              <w:t>يشعر</w:t>
            </w:r>
            <w:r w:rsidRPr="00612271">
              <w:rPr>
                <w:rtl/>
                <w:lang w:bidi="ar-MA"/>
              </w:rPr>
              <w:t xml:space="preserve"> </w:t>
            </w:r>
            <w:r w:rsidRPr="00612271">
              <w:rPr>
                <w:rFonts w:hint="cs"/>
                <w:rtl/>
                <w:lang w:bidi="ar-MA"/>
              </w:rPr>
              <w:t>بنوع</w:t>
            </w:r>
            <w:r w:rsidRPr="00612271">
              <w:rPr>
                <w:rtl/>
                <w:lang w:bidi="ar-MA"/>
              </w:rPr>
              <w:t xml:space="preserve"> </w:t>
            </w:r>
            <w:r w:rsidRPr="00612271">
              <w:rPr>
                <w:rFonts w:hint="cs"/>
                <w:rtl/>
                <w:lang w:bidi="ar-MA"/>
              </w:rPr>
              <w:t>الحكم</w:t>
            </w:r>
            <w:r w:rsidRPr="00612271">
              <w:rPr>
                <w:rtl/>
                <w:lang w:bidi="ar-MA"/>
              </w:rPr>
              <w:t xml:space="preserve"> (</w:t>
            </w:r>
            <w:r w:rsidRPr="00612271">
              <w:rPr>
                <w:rFonts w:hint="cs"/>
                <w:rtl/>
                <w:lang w:bidi="ar-MA"/>
              </w:rPr>
              <w:t>يا</w:t>
            </w:r>
            <w:r w:rsidRPr="00612271">
              <w:rPr>
                <w:rtl/>
                <w:lang w:bidi="ar-MA"/>
              </w:rPr>
              <w:t xml:space="preserve"> </w:t>
            </w:r>
            <w:r w:rsidRPr="00612271">
              <w:rPr>
                <w:rFonts w:hint="cs"/>
                <w:rtl/>
                <w:lang w:bidi="ar-MA"/>
              </w:rPr>
              <w:t>أيها</w:t>
            </w:r>
            <w:r w:rsidRPr="00612271">
              <w:rPr>
                <w:rtl/>
                <w:lang w:bidi="ar-MA"/>
              </w:rPr>
              <w:t xml:space="preserve"> </w:t>
            </w:r>
            <w:r w:rsidRPr="00612271">
              <w:rPr>
                <w:rFonts w:hint="cs"/>
                <w:rtl/>
                <w:lang w:bidi="ar-MA"/>
              </w:rPr>
              <w:t>الناس</w:t>
            </w:r>
            <w:r w:rsidRPr="00612271">
              <w:rPr>
                <w:rtl/>
                <w:lang w:bidi="ar-MA"/>
              </w:rPr>
              <w:t xml:space="preserve"> </w:t>
            </w:r>
            <w:r w:rsidRPr="00612271">
              <w:rPr>
                <w:rFonts w:hint="cs"/>
                <w:rtl/>
                <w:lang w:bidi="ar-MA"/>
              </w:rPr>
              <w:t>اتقوا</w:t>
            </w:r>
            <w:r w:rsidRPr="00612271">
              <w:rPr>
                <w:rtl/>
                <w:lang w:bidi="ar-MA"/>
              </w:rPr>
              <w:t xml:space="preserve"> </w:t>
            </w:r>
            <w:r w:rsidRPr="00612271">
              <w:rPr>
                <w:rFonts w:hint="cs"/>
                <w:rtl/>
                <w:lang w:bidi="ar-MA"/>
              </w:rPr>
              <w:t>ربكم</w:t>
            </w:r>
            <w:r w:rsidRPr="00612271">
              <w:rPr>
                <w:rtl/>
                <w:lang w:bidi="ar-MA"/>
              </w:rPr>
              <w:t xml:space="preserve">) </w:t>
            </w:r>
            <w:r w:rsidRPr="00612271">
              <w:rPr>
                <w:rFonts w:hint="cs"/>
                <w:rtl/>
                <w:lang w:bidi="ar-MA"/>
              </w:rPr>
              <w:t>مما</w:t>
            </w:r>
            <w:r w:rsidRPr="00612271">
              <w:rPr>
                <w:rtl/>
                <w:lang w:bidi="ar-MA"/>
              </w:rPr>
              <w:t xml:space="preserve"> </w:t>
            </w:r>
            <w:r w:rsidRPr="00612271">
              <w:rPr>
                <w:rFonts w:hint="cs"/>
                <w:rtl/>
                <w:lang w:bidi="ar-MA"/>
              </w:rPr>
              <w:t>جعل</w:t>
            </w:r>
            <w:r w:rsidRPr="00612271">
              <w:rPr>
                <w:rtl/>
                <w:lang w:bidi="ar-MA"/>
              </w:rPr>
              <w:t xml:space="preserve"> </w:t>
            </w:r>
            <w:r w:rsidRPr="00612271">
              <w:rPr>
                <w:rFonts w:hint="cs"/>
                <w:rtl/>
                <w:lang w:bidi="ar-MA"/>
              </w:rPr>
              <w:t>المخاطَب</w:t>
            </w:r>
            <w:r w:rsidRPr="00612271">
              <w:rPr>
                <w:rtl/>
                <w:lang w:bidi="ar-MA"/>
              </w:rPr>
              <w:t xml:space="preserve"> </w:t>
            </w:r>
            <w:r w:rsidRPr="00612271">
              <w:rPr>
                <w:rFonts w:hint="cs"/>
                <w:rtl/>
                <w:lang w:bidi="ar-MA"/>
              </w:rPr>
              <w:t>متطلعًا</w:t>
            </w:r>
            <w:r w:rsidRPr="00612271">
              <w:rPr>
                <w:rtl/>
                <w:lang w:bidi="ar-MA"/>
              </w:rPr>
              <w:t xml:space="preserve"> </w:t>
            </w:r>
            <w:r w:rsidRPr="00612271">
              <w:rPr>
                <w:rFonts w:hint="cs"/>
                <w:rtl/>
                <w:lang w:bidi="ar-MA"/>
              </w:rPr>
              <w:t>إلى</w:t>
            </w:r>
            <w:r w:rsidRPr="00612271">
              <w:rPr>
                <w:rtl/>
                <w:lang w:bidi="ar-MA"/>
              </w:rPr>
              <w:t xml:space="preserve"> </w:t>
            </w:r>
            <w:r w:rsidRPr="00612271">
              <w:rPr>
                <w:rFonts w:hint="cs"/>
                <w:rtl/>
                <w:lang w:bidi="ar-MA"/>
              </w:rPr>
              <w:t>الحكم</w:t>
            </w:r>
            <w:r w:rsidRPr="00612271">
              <w:rPr>
                <w:rtl/>
                <w:lang w:bidi="ar-MA"/>
              </w:rPr>
              <w:t xml:space="preserve"> </w:t>
            </w:r>
            <w:r w:rsidRPr="00612271">
              <w:rPr>
                <w:rFonts w:hint="cs"/>
                <w:rtl/>
                <w:lang w:bidi="ar-MA"/>
              </w:rPr>
              <w:t>ظاهرا</w:t>
            </w:r>
            <w:r w:rsidRPr="00612271">
              <w:rPr>
                <w:rtl/>
                <w:lang w:bidi="ar-MA"/>
              </w:rPr>
              <w:t xml:space="preserve"> </w:t>
            </w:r>
            <w:r w:rsidRPr="00612271">
              <w:rPr>
                <w:rFonts w:hint="cs"/>
                <w:rtl/>
                <w:lang w:bidi="ar-MA"/>
              </w:rPr>
              <w:t>بصورة</w:t>
            </w:r>
            <w:r w:rsidRPr="00612271">
              <w:rPr>
                <w:rtl/>
                <w:lang w:bidi="ar-MA"/>
              </w:rPr>
              <w:t xml:space="preserve"> </w:t>
            </w:r>
            <w:r w:rsidRPr="00612271">
              <w:rPr>
                <w:rFonts w:hint="cs"/>
                <w:rtl/>
                <w:lang w:bidi="ar-MA"/>
              </w:rPr>
              <w:t>السائل</w:t>
            </w:r>
            <w:r w:rsidRPr="00612271">
              <w:rPr>
                <w:rtl/>
                <w:lang w:bidi="ar-MA"/>
              </w:rPr>
              <w:t xml:space="preserve"> </w:t>
            </w:r>
            <w:r w:rsidRPr="00612271">
              <w:rPr>
                <w:rFonts w:hint="cs"/>
                <w:rtl/>
                <w:lang w:bidi="ar-MA"/>
              </w:rPr>
              <w:t>المتردد؛</w:t>
            </w:r>
            <w:r w:rsidRPr="00612271">
              <w:rPr>
                <w:rtl/>
                <w:lang w:bidi="ar-MA"/>
              </w:rPr>
              <w:t xml:space="preserve"> </w:t>
            </w:r>
            <w:r w:rsidRPr="00612271">
              <w:rPr>
                <w:rFonts w:hint="cs"/>
                <w:rtl/>
                <w:lang w:bidi="ar-MA"/>
              </w:rPr>
              <w:t>فجاء</w:t>
            </w:r>
            <w:r w:rsidRPr="00612271">
              <w:rPr>
                <w:rtl/>
                <w:lang w:bidi="ar-MA"/>
              </w:rPr>
              <w:t xml:space="preserve"> </w:t>
            </w:r>
            <w:r w:rsidRPr="00612271">
              <w:rPr>
                <w:rFonts w:hint="cs"/>
                <w:rtl/>
                <w:lang w:bidi="ar-MA"/>
              </w:rPr>
              <w:t>الخبر</w:t>
            </w:r>
            <w:r w:rsidRPr="00612271">
              <w:rPr>
                <w:rtl/>
                <w:lang w:bidi="ar-MA"/>
              </w:rPr>
              <w:t xml:space="preserve"> </w:t>
            </w:r>
            <w:r w:rsidRPr="00612271">
              <w:rPr>
                <w:rFonts w:hint="cs"/>
                <w:rtl/>
                <w:lang w:bidi="ar-MA"/>
              </w:rPr>
              <w:t>مؤكدا</w:t>
            </w:r>
            <w:r w:rsidRPr="00612271">
              <w:rPr>
                <w:rtl/>
                <w:lang w:bidi="ar-MA"/>
              </w:rPr>
              <w:t xml:space="preserve"> </w:t>
            </w:r>
            <w:r w:rsidRPr="00612271">
              <w:rPr>
                <w:rFonts w:hint="cs"/>
                <w:rtl/>
                <w:lang w:bidi="ar-MA"/>
              </w:rPr>
              <w:t>بمؤكد</w:t>
            </w:r>
            <w:r w:rsidRPr="00612271">
              <w:rPr>
                <w:rtl/>
                <w:lang w:bidi="ar-MA"/>
              </w:rPr>
              <w:t xml:space="preserve"> </w:t>
            </w:r>
            <w:r w:rsidRPr="00612271">
              <w:rPr>
                <w:rFonts w:hint="cs"/>
                <w:rtl/>
                <w:lang w:bidi="ar-MA"/>
              </w:rPr>
              <w:t>واحد</w:t>
            </w:r>
            <w:r w:rsidRPr="00612271">
              <w:rPr>
                <w:rtl/>
                <w:lang w:bidi="ar-MA"/>
              </w:rPr>
              <w:t xml:space="preserve"> </w:t>
            </w:r>
            <w:r w:rsidRPr="00612271">
              <w:rPr>
                <w:rFonts w:hint="cs"/>
                <w:rtl/>
                <w:lang w:bidi="ar-MA"/>
              </w:rPr>
              <w:t>هو</w:t>
            </w:r>
            <w:r w:rsidRPr="00612271">
              <w:rPr>
                <w:rtl/>
                <w:lang w:bidi="ar-MA"/>
              </w:rPr>
              <w:t xml:space="preserve"> (</w:t>
            </w:r>
            <w:r w:rsidRPr="00612271">
              <w:rPr>
                <w:rFonts w:hint="cs"/>
                <w:rtl/>
                <w:lang w:bidi="ar-MA"/>
              </w:rPr>
              <w:t>إنَّ</w:t>
            </w:r>
            <w:r w:rsidRPr="00612271">
              <w:rPr>
                <w:rtl/>
                <w:lang w:bidi="ar-MA"/>
              </w:rPr>
              <w:t>)</w:t>
            </w:r>
            <w:r>
              <w:rPr>
                <w:rFonts w:hint="cs"/>
                <w:rtl/>
                <w:lang w:bidi="ar-MA"/>
              </w:rPr>
              <w:t>.</w:t>
            </w:r>
          </w:p>
          <w:p w:rsidR="00E717AA" w:rsidP="00E717AA" w14:paraId="40283888" w14:textId="77777777">
            <w:pPr>
              <w:tabs>
                <w:tab w:val="left" w:pos="6465"/>
              </w:tabs>
              <w:bidi/>
              <w:spacing w:after="0" w:line="240" w:lineRule="auto"/>
              <w:rPr>
                <w:b/>
                <w:bCs/>
                <w:rtl/>
              </w:rPr>
            </w:pPr>
            <w:r w:rsidRPr="006E598A">
              <w:rPr>
                <w:rFonts w:hint="cs"/>
                <w:b/>
                <w:bCs/>
                <w:rtl/>
              </w:rPr>
              <w:t>استنتاج:</w:t>
            </w:r>
            <w:r>
              <w:rPr>
                <w:rFonts w:hint="cs"/>
                <w:b/>
                <w:bCs/>
                <w:rtl/>
              </w:rPr>
              <w:t xml:space="preserve"> </w:t>
            </w:r>
          </w:p>
          <w:p w:rsidR="00E717AA" w:rsidP="00E717AA" w14:paraId="620DA0BB" w14:textId="77777777">
            <w:pPr>
              <w:tabs>
                <w:tab w:val="left" w:pos="6465"/>
              </w:tabs>
              <w:bidi/>
              <w:spacing w:after="0" w:line="240" w:lineRule="auto"/>
              <w:rPr>
                <w:rtl/>
                <w:lang w:bidi="ar-MA"/>
              </w:rPr>
            </w:pPr>
            <w:r>
              <w:rPr>
                <w:rFonts w:hint="cs"/>
                <w:rtl/>
                <w:lang w:bidi="ar-MA"/>
              </w:rPr>
              <w:t>قد يخرج الخبر عن مقتضى الظاهر في حالات منها:</w:t>
            </w:r>
          </w:p>
          <w:p w:rsidR="00E717AA" w:rsidP="00E717AA" w14:paraId="3FDC1248" w14:textId="77777777">
            <w:pPr>
              <w:tabs>
                <w:tab w:val="left" w:pos="6465"/>
              </w:tabs>
              <w:bidi/>
              <w:spacing w:after="0" w:line="240" w:lineRule="auto"/>
              <w:rPr>
                <w:rtl/>
                <w:lang w:bidi="ar-MA"/>
              </w:rPr>
            </w:pPr>
            <w:r>
              <w:rPr>
                <w:rFonts w:hint="cs"/>
                <w:rtl/>
                <w:lang w:bidi="ar-MA"/>
              </w:rPr>
              <w:t>ــ تنزيل خالي الذهن منزلة المتردد الشاك.</w:t>
            </w:r>
          </w:p>
          <w:p w:rsidR="00E717AA" w:rsidP="00E717AA" w14:paraId="78B620A8" w14:textId="77777777">
            <w:pPr>
              <w:tabs>
                <w:tab w:val="left" w:pos="6465"/>
              </w:tabs>
              <w:bidi/>
              <w:spacing w:after="0" w:line="240" w:lineRule="auto"/>
              <w:rPr>
                <w:rtl/>
                <w:lang w:bidi="ar-MA"/>
              </w:rPr>
            </w:pPr>
            <w:r>
              <w:rPr>
                <w:rFonts w:hint="cs"/>
                <w:rtl/>
                <w:lang w:bidi="ar-MA"/>
              </w:rPr>
              <w:t>ــ تنزيل غير المنكر منزلة المنكر.</w:t>
            </w:r>
          </w:p>
          <w:p w:rsidR="00E717AA" w:rsidRPr="00612271" w:rsidP="00E717AA" w14:paraId="7E0FB853" w14:textId="77777777">
            <w:pPr>
              <w:tabs>
                <w:tab w:val="left" w:pos="6465"/>
              </w:tabs>
              <w:bidi/>
              <w:spacing w:after="0" w:line="240" w:lineRule="auto"/>
              <w:rPr>
                <w:rtl/>
                <w:lang w:bidi="ar-MA"/>
              </w:rPr>
            </w:pPr>
            <w:r>
              <w:rPr>
                <w:rFonts w:hint="cs"/>
                <w:rtl/>
                <w:lang w:bidi="ar-MA"/>
              </w:rPr>
              <w:t>ــ جعل المنكر كغير المنكر</w:t>
            </w:r>
          </w:p>
          <w:p w:rsidR="00E717AA" w:rsidP="00E717AA" w14:paraId="3C1F4C8D" w14:textId="77777777">
            <w:pPr>
              <w:tabs>
                <w:tab w:val="left" w:pos="6465"/>
              </w:tabs>
              <w:bidi/>
              <w:spacing w:after="0" w:line="240" w:lineRule="auto"/>
              <w:rPr>
                <w:b/>
                <w:bCs/>
                <w:rtl/>
              </w:rPr>
            </w:pPr>
          </w:p>
        </w:tc>
        <w:tc>
          <w:tcPr>
            <w:tcW w:w="2517" w:type="dxa"/>
            <w:shd w:val="clear" w:color="auto" w:fill="auto"/>
            <w:vAlign w:val="center"/>
          </w:tcPr>
          <w:p w:rsidR="00E717AA" w:rsidP="00E717AA" w14:paraId="17C89591" w14:textId="77777777">
            <w:pPr>
              <w:tabs>
                <w:tab w:val="left" w:pos="6465"/>
              </w:tabs>
              <w:bidi/>
              <w:spacing w:after="0" w:line="240" w:lineRule="auto"/>
              <w:jc w:val="center"/>
            </w:pPr>
          </w:p>
          <w:p w:rsidR="00E717AA" w:rsidP="00E717AA" w14:paraId="051E9513" w14:textId="766E4CE6">
            <w:pPr>
              <w:tabs>
                <w:tab w:val="left" w:pos="6465"/>
              </w:tabs>
              <w:bidi/>
              <w:spacing w:after="0" w:line="240" w:lineRule="auto"/>
              <w:jc w:val="center"/>
              <w:rPr>
                <w:rtl/>
              </w:rPr>
            </w:pPr>
            <w:r w:rsidRPr="005C5F68">
              <w:rPr>
                <w:rFonts w:hint="cs"/>
                <w:rtl/>
              </w:rPr>
              <w:t>قراءة الأمثلة وشرح المفردات التي تستعصي على الفهم</w:t>
            </w:r>
          </w:p>
          <w:p w:rsidR="00E717AA" w:rsidP="00E717AA" w14:paraId="0149B2A1" w14:textId="77777777">
            <w:pPr>
              <w:tabs>
                <w:tab w:val="left" w:pos="6465"/>
              </w:tabs>
              <w:bidi/>
              <w:spacing w:after="0" w:line="240" w:lineRule="auto"/>
              <w:jc w:val="center"/>
              <w:rPr>
                <w:rtl/>
              </w:rPr>
            </w:pPr>
          </w:p>
          <w:p w:rsidR="00E717AA" w:rsidP="00E717AA" w14:paraId="03566ADD" w14:textId="77777777">
            <w:pPr>
              <w:tabs>
                <w:tab w:val="left" w:pos="6465"/>
              </w:tabs>
              <w:bidi/>
              <w:spacing w:after="0" w:line="240" w:lineRule="auto"/>
              <w:jc w:val="center"/>
              <w:rPr>
                <w:rtl/>
              </w:rPr>
            </w:pPr>
            <w:r>
              <w:rPr>
                <w:rFonts w:hint="cs"/>
                <w:rtl/>
              </w:rPr>
              <w:t xml:space="preserve">بماذا يخبرنا القائل في المثال </w:t>
            </w:r>
            <w:r>
              <w:rPr>
                <w:rFonts w:hint="cs"/>
                <w:rtl/>
              </w:rPr>
              <w:t>الأول؟</w:t>
            </w:r>
          </w:p>
          <w:p w:rsidR="00E717AA" w:rsidP="00E717AA" w14:paraId="254E3F62" w14:textId="77777777">
            <w:pPr>
              <w:tabs>
                <w:tab w:val="left" w:pos="6465"/>
              </w:tabs>
              <w:bidi/>
              <w:spacing w:after="0" w:line="240" w:lineRule="auto"/>
              <w:jc w:val="center"/>
              <w:rPr>
                <w:rtl/>
              </w:rPr>
            </w:pPr>
            <w:r>
              <w:rPr>
                <w:rFonts w:hint="cs"/>
                <w:rtl/>
              </w:rPr>
              <w:t>هل صدق ما أخبرنا به؟</w:t>
            </w:r>
          </w:p>
          <w:p w:rsidR="00E717AA" w:rsidP="00E717AA" w14:paraId="45E2602F" w14:textId="77777777">
            <w:pPr>
              <w:tabs>
                <w:tab w:val="left" w:pos="6465"/>
              </w:tabs>
              <w:bidi/>
              <w:spacing w:after="0" w:line="240" w:lineRule="auto"/>
              <w:jc w:val="center"/>
              <w:rPr>
                <w:rtl/>
              </w:rPr>
            </w:pPr>
          </w:p>
          <w:p w:rsidR="00E717AA" w:rsidP="00E717AA" w14:paraId="1890D3DD" w14:textId="77777777">
            <w:pPr>
              <w:tabs>
                <w:tab w:val="left" w:pos="6465"/>
              </w:tabs>
              <w:bidi/>
              <w:spacing w:after="0" w:line="240" w:lineRule="auto"/>
              <w:jc w:val="center"/>
              <w:rPr>
                <w:rtl/>
              </w:rPr>
            </w:pPr>
            <w:r>
              <w:rPr>
                <w:rFonts w:hint="cs"/>
                <w:rtl/>
              </w:rPr>
              <w:t>بماذا يخبرنا في المثال الثاني؟ لماذا تم تأكيد الخبر؟</w:t>
            </w:r>
          </w:p>
          <w:p w:rsidR="00E717AA" w:rsidP="00E717AA" w14:paraId="071C8CEC" w14:textId="77777777">
            <w:pPr>
              <w:tabs>
                <w:tab w:val="left" w:pos="6465"/>
              </w:tabs>
              <w:bidi/>
              <w:spacing w:after="0" w:line="240" w:lineRule="auto"/>
              <w:jc w:val="center"/>
              <w:rPr>
                <w:rtl/>
              </w:rPr>
            </w:pPr>
          </w:p>
          <w:p w:rsidR="00E717AA" w:rsidP="00E717AA" w14:paraId="6D56DFB8" w14:textId="77777777">
            <w:pPr>
              <w:tabs>
                <w:tab w:val="left" w:pos="6465"/>
              </w:tabs>
              <w:bidi/>
              <w:spacing w:after="0" w:line="240" w:lineRule="auto"/>
              <w:jc w:val="center"/>
              <w:rPr>
                <w:rtl/>
              </w:rPr>
            </w:pPr>
            <w:r>
              <w:rPr>
                <w:rFonts w:hint="cs"/>
                <w:rtl/>
              </w:rPr>
              <w:t>بماذا تم تأكيد الخبر في المثال الثالث؟ ولماذا؟</w:t>
            </w:r>
          </w:p>
          <w:p w:rsidR="00E717AA" w:rsidP="00E717AA" w14:paraId="38D19992" w14:textId="77777777">
            <w:pPr>
              <w:tabs>
                <w:tab w:val="left" w:pos="6465"/>
              </w:tabs>
              <w:bidi/>
              <w:spacing w:after="0" w:line="240" w:lineRule="auto"/>
              <w:jc w:val="center"/>
              <w:rPr>
                <w:rtl/>
              </w:rPr>
            </w:pPr>
          </w:p>
          <w:p w:rsidR="00E717AA" w:rsidP="00E717AA" w14:paraId="5BFD361A" w14:textId="77777777">
            <w:pPr>
              <w:tabs>
                <w:tab w:val="left" w:pos="6465"/>
              </w:tabs>
              <w:bidi/>
              <w:spacing w:after="0" w:line="240" w:lineRule="auto"/>
              <w:jc w:val="center"/>
              <w:rPr>
                <w:rtl/>
                <w:lang w:bidi="ar-MA"/>
              </w:rPr>
            </w:pPr>
            <w:r w:rsidRPr="00446033">
              <w:rPr>
                <w:rFonts w:hint="cs"/>
                <w:rtl/>
                <w:lang w:bidi="ar-MA"/>
              </w:rPr>
              <w:t>إلى من يوجه الله خطابه في الأية الكريمة؟</w:t>
            </w:r>
          </w:p>
          <w:p w:rsidR="00E717AA" w:rsidRPr="00086789" w:rsidP="006F4992" w14:paraId="1C1168E7" w14:textId="77777777">
            <w:pPr>
              <w:tabs>
                <w:tab w:val="left" w:pos="6465"/>
              </w:tabs>
              <w:bidi/>
              <w:spacing w:after="0" w:line="240" w:lineRule="auto"/>
              <w:jc w:val="center"/>
              <w:rPr>
                <w:rtl/>
                <w:lang w:bidi="ar-MA"/>
              </w:rPr>
            </w:pPr>
          </w:p>
        </w:tc>
        <w:tc>
          <w:tcPr>
            <w:tcW w:w="699" w:type="dxa"/>
            <w:vAlign w:val="center"/>
          </w:tcPr>
          <w:p w:rsidR="00E717AA" w:rsidP="00B439B7" w14:paraId="62F21725" w14:textId="77777777">
            <w:pPr>
              <w:tabs>
                <w:tab w:val="left" w:pos="6465"/>
              </w:tabs>
              <w:spacing w:after="0" w:line="240" w:lineRule="auto"/>
              <w:jc w:val="center"/>
              <w:rPr>
                <w:b/>
                <w:bCs/>
                <w:rtl/>
              </w:rPr>
            </w:pPr>
          </w:p>
        </w:tc>
        <w:tc>
          <w:tcPr>
            <w:tcW w:w="1705" w:type="dxa"/>
            <w:vAlign w:val="center"/>
          </w:tcPr>
          <w:p w:rsidR="00E717AA" w:rsidP="00E717AA" w14:paraId="7C6ECD3D" w14:textId="77777777">
            <w:pPr>
              <w:bidi/>
              <w:spacing w:after="0" w:line="240" w:lineRule="auto"/>
              <w:jc w:val="center"/>
            </w:pPr>
          </w:p>
          <w:p w:rsidR="00E717AA" w:rsidP="00E717AA" w14:paraId="41C4A574" w14:textId="77777777">
            <w:pPr>
              <w:bidi/>
              <w:spacing w:after="0" w:line="240" w:lineRule="auto"/>
              <w:jc w:val="center"/>
            </w:pPr>
          </w:p>
          <w:p w:rsidR="00E717AA" w:rsidP="00E717AA" w14:paraId="300C3C91" w14:textId="77777777">
            <w:pPr>
              <w:bidi/>
              <w:spacing w:after="0" w:line="240" w:lineRule="auto"/>
              <w:jc w:val="center"/>
            </w:pPr>
          </w:p>
          <w:p w:rsidR="00E717AA" w:rsidP="00E717AA" w14:paraId="607C4FF4" w14:textId="77777777">
            <w:pPr>
              <w:bidi/>
              <w:spacing w:after="0" w:line="240" w:lineRule="auto"/>
              <w:jc w:val="center"/>
            </w:pPr>
          </w:p>
          <w:p w:rsidR="00E717AA" w:rsidP="00E717AA" w14:paraId="1C143635" w14:textId="77777777">
            <w:pPr>
              <w:bidi/>
              <w:spacing w:after="0" w:line="240" w:lineRule="auto"/>
              <w:jc w:val="center"/>
              <w:rPr>
                <w:rtl/>
              </w:rPr>
            </w:pPr>
            <w:r>
              <w:rPr>
                <w:rFonts w:hint="cs"/>
                <w:rtl/>
              </w:rPr>
              <w:t>أن يقدر المتعلم على إدراك   الأمثلة وفهم معانيها</w:t>
            </w:r>
          </w:p>
          <w:p w:rsidR="00E717AA" w:rsidP="00E717AA" w14:paraId="4E705EAD" w14:textId="77777777">
            <w:pPr>
              <w:bidi/>
              <w:spacing w:after="0" w:line="240" w:lineRule="auto"/>
              <w:jc w:val="center"/>
            </w:pPr>
          </w:p>
          <w:p w:rsidR="00E717AA" w:rsidP="00E717AA" w14:paraId="47ED015E" w14:textId="77777777">
            <w:pPr>
              <w:tabs>
                <w:tab w:val="left" w:pos="6465"/>
              </w:tabs>
              <w:bidi/>
              <w:spacing w:after="0" w:line="240" w:lineRule="auto"/>
              <w:jc w:val="center"/>
              <w:rPr>
                <w:lang w:bidi="ar-MA"/>
              </w:rPr>
            </w:pPr>
          </w:p>
          <w:p w:rsidR="00E717AA" w:rsidP="00E717AA" w14:paraId="6A5A49EA" w14:textId="77777777">
            <w:pPr>
              <w:tabs>
                <w:tab w:val="left" w:pos="6465"/>
              </w:tabs>
              <w:bidi/>
              <w:spacing w:after="0" w:line="240" w:lineRule="auto"/>
              <w:jc w:val="center"/>
              <w:rPr>
                <w:rtl/>
              </w:rPr>
            </w:pPr>
            <w:r>
              <w:rPr>
                <w:rFonts w:hint="cs"/>
                <w:rtl/>
                <w:lang w:bidi="ar-MA"/>
              </w:rPr>
              <w:t xml:space="preserve">إقدار </w:t>
            </w:r>
            <w:r>
              <w:rPr>
                <w:rFonts w:hint="cs"/>
                <w:rtl/>
              </w:rPr>
              <w:t>المتعلم على التعرف على أضرب الخبر</w:t>
            </w:r>
          </w:p>
          <w:p w:rsidR="00E717AA" w:rsidP="00E717AA" w14:paraId="24D27CE3" w14:textId="77777777">
            <w:pPr>
              <w:tabs>
                <w:tab w:val="left" w:pos="6465"/>
              </w:tabs>
              <w:bidi/>
              <w:spacing w:after="0" w:line="240" w:lineRule="auto"/>
              <w:jc w:val="center"/>
              <w:rPr>
                <w:rtl/>
              </w:rPr>
            </w:pPr>
          </w:p>
          <w:p w:rsidR="00E717AA" w:rsidP="00E717AA" w14:paraId="3A0DD300" w14:textId="77777777">
            <w:pPr>
              <w:tabs>
                <w:tab w:val="left" w:pos="6465"/>
              </w:tabs>
              <w:bidi/>
              <w:spacing w:after="0" w:line="240" w:lineRule="auto"/>
              <w:jc w:val="center"/>
              <w:rPr>
                <w:rtl/>
              </w:rPr>
            </w:pPr>
            <w:r>
              <w:rPr>
                <w:rFonts w:hint="cs"/>
                <w:rtl/>
              </w:rPr>
              <w:t xml:space="preserve">إقدار المتعلم على التعرف على حالات خروج الخبر عن مقتضى الظاهر </w:t>
            </w:r>
          </w:p>
          <w:p w:rsidR="00E717AA" w:rsidRPr="00086789" w:rsidP="00BF17AA" w14:paraId="3F648C3A" w14:textId="77777777">
            <w:pPr>
              <w:tabs>
                <w:tab w:val="left" w:pos="6465"/>
              </w:tabs>
              <w:bidi/>
              <w:spacing w:after="0" w:line="240" w:lineRule="auto"/>
              <w:jc w:val="center"/>
              <w:rPr>
                <w:rtl/>
              </w:rPr>
            </w:pPr>
          </w:p>
        </w:tc>
        <w:tc>
          <w:tcPr>
            <w:tcW w:w="1259" w:type="dxa"/>
            <w:vAlign w:val="center"/>
          </w:tcPr>
          <w:p w:rsidR="00E717AA" w:rsidRPr="00947F0E" w:rsidP="00B439B7" w14:paraId="0F647620" w14:textId="77777777">
            <w:pPr>
              <w:tabs>
                <w:tab w:val="left" w:pos="6465"/>
              </w:tabs>
              <w:spacing w:after="0" w:line="240" w:lineRule="auto"/>
              <w:jc w:val="center"/>
              <w:rPr>
                <w:rFonts w:cs="AdvertisingBold"/>
                <w:b/>
                <w:bCs/>
                <w:rtl/>
              </w:rPr>
            </w:pPr>
            <w:r w:rsidRPr="00947F0E">
              <w:rPr>
                <w:rFonts w:cs="AdvertisingBold" w:hint="cs"/>
                <w:b/>
                <w:bCs/>
                <w:rtl/>
              </w:rPr>
              <w:t xml:space="preserve">قراءة الأمثلة وفهمها </w:t>
            </w:r>
            <w:r w:rsidRPr="00947F0E">
              <w:rPr>
                <w:rFonts w:cs="AdvertisingBold" w:hint="cs"/>
                <w:b/>
                <w:bCs/>
                <w:rtl/>
              </w:rPr>
              <w:t>واستخلاص الظاهرة اللغوية</w:t>
            </w:r>
          </w:p>
        </w:tc>
      </w:tr>
      <w:tr w14:paraId="2DC06707" w14:textId="77777777" w:rsidTr="00AD0E03">
        <w:tblPrEx>
          <w:tblW w:w="14675" w:type="dxa"/>
          <w:tblLook w:val="04A0"/>
        </w:tblPrEx>
        <w:trPr>
          <w:trHeight w:val="2131"/>
        </w:trPr>
        <w:tc>
          <w:tcPr>
            <w:tcW w:w="1365" w:type="dxa"/>
            <w:vAlign w:val="center"/>
          </w:tcPr>
          <w:p w:rsidR="008B31C7" w:rsidRPr="007C6B46" w:rsidP="00B82177" w14:paraId="5250569E" w14:textId="77777777">
            <w:pPr>
              <w:tabs>
                <w:tab w:val="left" w:pos="6465"/>
              </w:tabs>
              <w:spacing w:after="0" w:line="240" w:lineRule="auto"/>
              <w:jc w:val="center"/>
              <w:rPr>
                <w:b/>
                <w:bCs/>
                <w:rtl/>
                <w:lang w:bidi="ar-MA"/>
              </w:rPr>
            </w:pPr>
            <w:r>
              <w:rPr>
                <w:rFonts w:hint="cs"/>
                <w:b/>
                <w:bCs/>
                <w:rtl/>
                <w:lang w:bidi="ar-MA"/>
              </w:rPr>
              <w:t>تصويب الإجابات الخاطئة وتثمين الصحيحة منها.</w:t>
            </w:r>
          </w:p>
        </w:tc>
        <w:tc>
          <w:tcPr>
            <w:tcW w:w="7130" w:type="dxa"/>
            <w:vAlign w:val="center"/>
          </w:tcPr>
          <w:p w:rsidR="003C7F5A" w:rsidP="007C02B3" w14:paraId="6F17DF4F" w14:textId="77777777">
            <w:pPr>
              <w:tabs>
                <w:tab w:val="left" w:pos="6465"/>
              </w:tabs>
              <w:bidi/>
              <w:spacing w:after="0" w:line="240" w:lineRule="auto"/>
              <w:ind w:left="360"/>
              <w:jc w:val="center"/>
              <w:rPr>
                <w:rtl/>
              </w:rPr>
            </w:pPr>
            <w:r>
              <w:rPr>
                <w:rFonts w:hint="cs"/>
                <w:rtl/>
              </w:rPr>
              <w:t>ــ قد عبر موسى عليه السلام البحر.</w:t>
            </w:r>
          </w:p>
          <w:p w:rsidR="00BE6CBC" w:rsidP="00BE6CBC" w14:paraId="01DED9D5" w14:textId="77777777">
            <w:pPr>
              <w:tabs>
                <w:tab w:val="left" w:pos="6465"/>
              </w:tabs>
              <w:bidi/>
              <w:spacing w:after="0" w:line="240" w:lineRule="auto"/>
              <w:ind w:left="360"/>
              <w:jc w:val="center"/>
              <w:rPr>
                <w:rtl/>
              </w:rPr>
            </w:pPr>
            <w:r>
              <w:rPr>
                <w:rFonts w:hint="cs"/>
                <w:rtl/>
              </w:rPr>
              <w:t>ــ إن الأسد لشديد في قوته.</w:t>
            </w:r>
          </w:p>
          <w:p w:rsidR="00BE6CBC" w:rsidP="00BE6CBC" w14:paraId="5D5764DE" w14:textId="77777777">
            <w:pPr>
              <w:tabs>
                <w:tab w:val="left" w:pos="6465"/>
              </w:tabs>
              <w:bidi/>
              <w:spacing w:after="0" w:line="240" w:lineRule="auto"/>
              <w:ind w:left="360"/>
              <w:jc w:val="center"/>
              <w:rPr>
                <w:rtl/>
              </w:rPr>
            </w:pPr>
            <w:r>
              <w:rPr>
                <w:rFonts w:hint="cs"/>
                <w:rtl/>
              </w:rPr>
              <w:t>ــ السنة الحالية سنة خير.</w:t>
            </w:r>
          </w:p>
          <w:p w:rsidR="00BE6CBC" w:rsidRPr="00521590" w:rsidP="00AD0E03" w14:paraId="7CC58418" w14:textId="77777777">
            <w:pPr>
              <w:tabs>
                <w:tab w:val="left" w:pos="6465"/>
              </w:tabs>
              <w:bidi/>
              <w:spacing w:after="0" w:line="240" w:lineRule="auto"/>
            </w:pPr>
          </w:p>
        </w:tc>
        <w:tc>
          <w:tcPr>
            <w:tcW w:w="2517" w:type="dxa"/>
            <w:vAlign w:val="center"/>
          </w:tcPr>
          <w:p w:rsidR="008B31C7" w:rsidP="00D87B36" w14:paraId="40698FB2" w14:textId="77777777">
            <w:pPr>
              <w:tabs>
                <w:tab w:val="left" w:pos="6465"/>
              </w:tabs>
              <w:bidi/>
              <w:spacing w:after="0" w:line="240" w:lineRule="auto"/>
              <w:jc w:val="center"/>
              <w:rPr>
                <w:rtl/>
              </w:rPr>
            </w:pPr>
            <w:r>
              <w:rPr>
                <w:rFonts w:hint="cs"/>
                <w:rtl/>
              </w:rPr>
              <w:t>بينوا</w:t>
            </w:r>
            <w:r w:rsidR="007C02B3">
              <w:rPr>
                <w:rFonts w:hint="cs"/>
                <w:rtl/>
              </w:rPr>
              <w:t xml:space="preserve"> </w:t>
            </w:r>
            <w:r w:rsidR="00ED09F8">
              <w:rPr>
                <w:rFonts w:hint="cs"/>
                <w:rtl/>
              </w:rPr>
              <w:t>أ</w:t>
            </w:r>
            <w:r w:rsidR="00D87B36">
              <w:rPr>
                <w:rFonts w:hint="cs"/>
                <w:rtl/>
              </w:rPr>
              <w:t>ضرب</w:t>
            </w:r>
            <w:r w:rsidR="00ED09F8">
              <w:rPr>
                <w:rFonts w:hint="cs"/>
                <w:rtl/>
              </w:rPr>
              <w:t xml:space="preserve"> الخبر في الأمثلة الآتية</w:t>
            </w:r>
            <w:r w:rsidR="007C02B3">
              <w:rPr>
                <w:rFonts w:hint="cs"/>
                <w:rtl/>
              </w:rPr>
              <w:t>؟</w:t>
            </w:r>
          </w:p>
          <w:p w:rsidR="007C02B3" w:rsidP="00ED09F8" w14:paraId="2CBA669F" w14:textId="77777777">
            <w:pPr>
              <w:tabs>
                <w:tab w:val="left" w:pos="6465"/>
              </w:tabs>
              <w:bidi/>
              <w:spacing w:after="0" w:line="240" w:lineRule="auto"/>
              <w:jc w:val="center"/>
            </w:pPr>
          </w:p>
        </w:tc>
        <w:tc>
          <w:tcPr>
            <w:tcW w:w="699" w:type="dxa"/>
            <w:vAlign w:val="center"/>
          </w:tcPr>
          <w:p w:rsidR="008B31C7" w:rsidRPr="003A1354" w:rsidP="00120A07" w14:paraId="05FFBC21" w14:textId="77777777">
            <w:pPr>
              <w:tabs>
                <w:tab w:val="left" w:pos="6465"/>
              </w:tabs>
              <w:spacing w:after="0" w:line="240" w:lineRule="auto"/>
              <w:jc w:val="center"/>
              <w:rPr>
                <w:b/>
                <w:bCs/>
              </w:rPr>
            </w:pPr>
            <w:r>
              <w:rPr>
                <w:rFonts w:hint="cs"/>
                <w:b/>
                <w:bCs/>
                <w:rtl/>
              </w:rPr>
              <w:t>10 دقائق</w:t>
            </w:r>
          </w:p>
        </w:tc>
        <w:tc>
          <w:tcPr>
            <w:tcW w:w="1705" w:type="dxa"/>
            <w:vAlign w:val="center"/>
          </w:tcPr>
          <w:p w:rsidR="007762FC" w:rsidP="007762FC" w14:paraId="3EE0F3B6" w14:textId="1F1FAAB9">
            <w:pPr>
              <w:tabs>
                <w:tab w:val="left" w:pos="6465"/>
              </w:tabs>
              <w:bidi/>
              <w:spacing w:after="0" w:line="240" w:lineRule="auto"/>
              <w:jc w:val="center"/>
            </w:pPr>
            <w:r>
              <w:rPr>
                <w:rFonts w:hint="cs"/>
                <w:rtl/>
                <w:lang w:bidi="ar-MA"/>
              </w:rPr>
              <w:t xml:space="preserve">إقدار المتعلم على </w:t>
            </w:r>
            <w:r w:rsidR="00555251">
              <w:rPr>
                <w:rFonts w:hint="cs"/>
                <w:rtl/>
                <w:lang w:bidi="ar-MA"/>
              </w:rPr>
              <w:t>استثمار ما تمكن منه</w:t>
            </w:r>
            <w:r w:rsidR="00F23A03">
              <w:rPr>
                <w:rFonts w:hint="cs"/>
                <w:rtl/>
                <w:lang w:bidi="ar-MA"/>
              </w:rPr>
              <w:t xml:space="preserve"> على أمثلة مغايرة</w:t>
            </w:r>
            <w:r>
              <w:rPr>
                <w:rFonts w:hint="cs"/>
                <w:rtl/>
              </w:rPr>
              <w:t xml:space="preserve"> </w:t>
            </w:r>
          </w:p>
        </w:tc>
        <w:tc>
          <w:tcPr>
            <w:tcW w:w="1259" w:type="dxa"/>
            <w:vAlign w:val="center"/>
          </w:tcPr>
          <w:p w:rsidR="008B31C7" w:rsidRPr="00947F0E" w:rsidP="00B439B7" w14:paraId="56F27005" w14:textId="77777777">
            <w:pPr>
              <w:tabs>
                <w:tab w:val="left" w:pos="6465"/>
              </w:tabs>
              <w:spacing w:after="0" w:line="240" w:lineRule="auto"/>
              <w:jc w:val="center"/>
              <w:rPr>
                <w:rFonts w:cs="AdvertisingBold"/>
                <w:b/>
                <w:bCs/>
              </w:rPr>
            </w:pPr>
            <w:r w:rsidRPr="00947F0E">
              <w:rPr>
                <w:rFonts w:cs="AdvertisingBold" w:hint="cs"/>
                <w:b/>
                <w:bCs/>
                <w:rtl/>
              </w:rPr>
              <w:t>تطبيقات</w:t>
            </w:r>
          </w:p>
        </w:tc>
      </w:tr>
    </w:tbl>
    <w:p w:rsidR="00F32805" w:rsidRPr="00D55768" w:rsidP="00D55768" w14:paraId="493D5102" w14:textId="77777777">
      <w:pPr>
        <w:tabs>
          <w:tab w:val="left" w:pos="6465"/>
        </w:tabs>
        <w:bidi/>
        <w:spacing w:after="200" w:line="276" w:lineRule="auto"/>
        <w:rPr>
          <w:rFonts w:ascii="Calibri" w:eastAsia="Calibri" w:hAnsi="Calibri" w:cs="Arial"/>
          <w:sz w:val="22"/>
          <w:szCs w:val="22"/>
          <w:rtl/>
          <w:lang w:val="fr-FR" w:eastAsia="en-US" w:bidi="ar-MA"/>
        </w:rPr>
        <w:sectPr w:rsidSect="00360F7E">
          <w:pgSz w:w="16838" w:h="11906" w:orient="landscape"/>
          <w:pgMar w:top="1417" w:right="1417" w:bottom="1417" w:left="1417" w:header="851" w:footer="708" w:gutter="0"/>
          <w:cols w:space="708"/>
          <w:docGrid w:linePitch="360"/>
        </w:sectPr>
      </w:pPr>
    </w:p>
    <w:p w:rsidR="005332E5">
      <w:pPr>
        <w:spacing w:after="200" w:line="276" w:lineRule="auto"/>
        <w:rPr>
          <w:rFonts w:ascii="Calibri" w:hAnsi="Calibri" w:cs="Arial"/>
          <w:sz w:val="22"/>
          <w:szCs w:val="22"/>
          <w:lang w:val="fr-FR" w:eastAsia="fr-FR" w:bidi="ar-SA"/>
        </w:rPr>
      </w:pPr>
      <w:r>
        <w:rPr>
          <w:noProof/>
        </w:rPr>
        <mc:AlternateContent>
          <mc:Choice Requires="wps">
            <w:drawing>
              <wp:anchor distT="0" distB="0" distL="114300" distR="114300" simplePos="0" relativeHeight="251708416" behindDoc="0" locked="0" layoutInCell="1" allowOverlap="1">
                <wp:simplePos x="0" y="0"/>
                <wp:positionH relativeFrom="column">
                  <wp:posOffset>1197610</wp:posOffset>
                </wp:positionH>
                <wp:positionV relativeFrom="paragraph">
                  <wp:posOffset>144145</wp:posOffset>
                </wp:positionV>
                <wp:extent cx="2910205" cy="1435100"/>
                <wp:effectExtent l="95250" t="38100" r="99695" b="107950"/>
                <wp:wrapNone/>
                <wp:docPr id="979705992" name="AutoShap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910205" cy="1435100"/>
                        </a:xfrm>
                        <a:prstGeom prst="plaque">
                          <a:avLst>
                            <a:gd name="adj" fmla="val 16667"/>
                          </a:avLst>
                        </a:prstGeom>
                        <a:ln>
                          <a:headEnd/>
                          <a:tailEnd/>
                        </a:ln>
                      </wps:spPr>
                      <wps:style>
                        <a:lnRef idx="0">
                          <a:schemeClr val="accent4"/>
                        </a:lnRef>
                        <a:fillRef idx="3">
                          <a:schemeClr val="accent4"/>
                        </a:fillRef>
                        <a:effectRef idx="3">
                          <a:schemeClr val="accent4"/>
                        </a:effectRef>
                        <a:fontRef idx="minor">
                          <a:schemeClr val="lt1"/>
                        </a:fontRef>
                      </wps:style>
                      <wps:txbx>
                        <w:txbxContent>
                          <w:p w:rsidR="00AA6991" w:rsidRPr="000E61F9" w:rsidP="00F809D6">
                            <w:pPr>
                              <w:pStyle w:val="ListParagraph"/>
                              <w:numPr>
                                <w:ilvl w:val="0"/>
                                <w:numId w:val="18"/>
                              </w:numPr>
                              <w:bidi/>
                              <w:spacing w:before="240" w:after="240" w:line="360" w:lineRule="auto"/>
                              <w:ind w:left="714" w:hanging="357"/>
                              <w:jc w:val="both"/>
                              <w:rPr>
                                <w:sz w:val="16"/>
                                <w:szCs w:val="16"/>
                                <w:lang w:bidi="ar-MA"/>
                              </w:rPr>
                            </w:pPr>
                            <w:r w:rsidRPr="000E61F9">
                              <w:rPr>
                                <w:b/>
                                <w:bCs/>
                                <w:sz w:val="16"/>
                                <w:szCs w:val="16"/>
                                <w:rtl/>
                                <w:lang w:bidi="ar-MA"/>
                              </w:rPr>
                              <w:t xml:space="preserve">أن </w:t>
                            </w:r>
                            <w:r w:rsidRPr="000E61F9">
                              <w:rPr>
                                <w:b/>
                                <w:bCs/>
                                <w:sz w:val="16"/>
                                <w:szCs w:val="16"/>
                                <w:rtl/>
                                <w:lang w:bidi="ar-MA"/>
                              </w:rPr>
                              <w:t>ي</w:t>
                            </w:r>
                            <w:r w:rsidRPr="000E61F9">
                              <w:rPr>
                                <w:rFonts w:hint="cs"/>
                                <w:b/>
                                <w:bCs/>
                                <w:sz w:val="16"/>
                                <w:szCs w:val="16"/>
                                <w:rtl/>
                                <w:lang w:bidi="ar-MA"/>
                              </w:rPr>
                              <w:t>ت</w:t>
                            </w:r>
                            <w:r w:rsidRPr="000E61F9" w:rsidR="00EB1914">
                              <w:rPr>
                                <w:b/>
                                <w:bCs/>
                                <w:sz w:val="16"/>
                                <w:szCs w:val="16"/>
                                <w:rtl/>
                                <w:lang w:bidi="ar-MA"/>
                              </w:rPr>
                              <w:t>عرف  ال</w:t>
                            </w:r>
                            <w:r w:rsidRPr="000E61F9" w:rsidR="003E0D88">
                              <w:rPr>
                                <w:rFonts w:hint="cs"/>
                                <w:b/>
                                <w:bCs/>
                                <w:sz w:val="16"/>
                                <w:szCs w:val="16"/>
                                <w:rtl/>
                                <w:lang w:bidi="ar-MA"/>
                              </w:rPr>
                              <w:t>تلميذ</w:t>
                            </w:r>
                            <w:r w:rsidRPr="000E61F9" w:rsidR="003E0D88">
                              <w:rPr>
                                <w:rFonts w:hint="cs"/>
                                <w:b/>
                                <w:bCs/>
                                <w:sz w:val="16"/>
                                <w:szCs w:val="16"/>
                                <w:rtl/>
                                <w:lang w:bidi="ar-MA"/>
                              </w:rPr>
                              <w:t xml:space="preserve">  على </w:t>
                            </w:r>
                            <w:r w:rsidRPr="000E61F9" w:rsidR="000E61F9">
                              <w:rPr>
                                <w:rFonts w:hint="cs"/>
                                <w:b/>
                                <w:bCs/>
                                <w:sz w:val="16"/>
                                <w:szCs w:val="16"/>
                                <w:rtl/>
                                <w:lang w:bidi="ar-MA"/>
                              </w:rPr>
                              <w:t xml:space="preserve">الاستعارة وأركانها </w:t>
                            </w:r>
                            <w:r w:rsidRPr="000E61F9">
                              <w:rPr>
                                <w:rFonts w:hint="cs"/>
                                <w:b/>
                                <w:bCs/>
                                <w:sz w:val="16"/>
                                <w:szCs w:val="16"/>
                                <w:rtl/>
                                <w:lang w:bidi="ar-MA"/>
                              </w:rPr>
                              <w:t>.</w:t>
                            </w:r>
                          </w:p>
                          <w:p w:rsidR="00AA6991" w:rsidP="00F809D6">
                            <w:pPr>
                              <w:pStyle w:val="ListParagraph"/>
                              <w:numPr>
                                <w:ilvl w:val="0"/>
                                <w:numId w:val="18"/>
                              </w:numPr>
                              <w:bidi/>
                              <w:spacing w:before="240" w:after="240" w:line="360" w:lineRule="auto"/>
                              <w:ind w:left="714" w:hanging="357"/>
                              <w:jc w:val="both"/>
                              <w:rPr>
                                <w:rFonts w:hint="cs"/>
                                <w:b/>
                                <w:bCs/>
                                <w:sz w:val="16"/>
                                <w:szCs w:val="16"/>
                                <w:lang w:bidi="ar-MA"/>
                              </w:rPr>
                            </w:pPr>
                            <w:r w:rsidRPr="000E61F9">
                              <w:rPr>
                                <w:rFonts w:hint="cs"/>
                                <w:b/>
                                <w:bCs/>
                                <w:sz w:val="16"/>
                                <w:szCs w:val="16"/>
                                <w:rtl/>
                                <w:lang w:bidi="ar-MA"/>
                              </w:rPr>
                              <w:t>أن</w:t>
                            </w:r>
                            <w:r w:rsidRPr="000E61F9">
                              <w:rPr>
                                <w:b/>
                                <w:bCs/>
                                <w:sz w:val="16"/>
                                <w:szCs w:val="16"/>
                                <w:rtl/>
                                <w:lang w:bidi="ar-MA"/>
                              </w:rPr>
                              <w:t xml:space="preserve"> </w:t>
                            </w:r>
                            <w:r w:rsidRPr="000E61F9" w:rsidR="003E0D88">
                              <w:rPr>
                                <w:rFonts w:hint="cs"/>
                                <w:b/>
                                <w:bCs/>
                                <w:sz w:val="16"/>
                                <w:szCs w:val="16"/>
                                <w:rtl/>
                                <w:lang w:bidi="ar-MA"/>
                              </w:rPr>
                              <w:t xml:space="preserve">يميز بين </w:t>
                            </w:r>
                            <w:r w:rsidRPr="000E61F9" w:rsidR="000E61F9">
                              <w:rPr>
                                <w:rFonts w:hint="cs"/>
                                <w:b/>
                                <w:bCs/>
                                <w:sz w:val="16"/>
                                <w:szCs w:val="16"/>
                                <w:rtl/>
                                <w:lang w:bidi="ar-MA"/>
                              </w:rPr>
                              <w:t xml:space="preserve">التشبيه </w:t>
                            </w:r>
                            <w:r w:rsidRPr="000E61F9" w:rsidR="000E61F9">
                              <w:rPr>
                                <w:rFonts w:hint="cs"/>
                                <w:b/>
                                <w:bCs/>
                                <w:sz w:val="16"/>
                                <w:szCs w:val="16"/>
                                <w:rtl/>
                                <w:lang w:bidi="ar-MA"/>
                              </w:rPr>
                              <w:t>والاستعارة</w:t>
                            </w:r>
                            <w:r w:rsidRPr="000E61F9" w:rsidR="003E0D88">
                              <w:rPr>
                                <w:rFonts w:hint="cs"/>
                                <w:b/>
                                <w:bCs/>
                                <w:sz w:val="16"/>
                                <w:szCs w:val="16"/>
                                <w:rtl/>
                                <w:lang w:bidi="ar-MA"/>
                              </w:rPr>
                              <w:t xml:space="preserve"> </w:t>
                            </w:r>
                            <w:r w:rsidRPr="000E61F9">
                              <w:rPr>
                                <w:rFonts w:hint="cs"/>
                                <w:b/>
                                <w:bCs/>
                                <w:sz w:val="16"/>
                                <w:szCs w:val="16"/>
                                <w:rtl/>
                                <w:lang w:bidi="ar-MA"/>
                              </w:rPr>
                              <w:t>.</w:t>
                            </w:r>
                          </w:p>
                          <w:p w:rsidR="000E61F9" w:rsidRPr="000E61F9" w:rsidP="00F809D6">
                            <w:pPr>
                              <w:pStyle w:val="ListParagraph"/>
                              <w:numPr>
                                <w:ilvl w:val="0"/>
                                <w:numId w:val="18"/>
                              </w:numPr>
                              <w:bidi/>
                              <w:spacing w:before="240" w:after="240" w:line="360" w:lineRule="auto"/>
                              <w:ind w:left="714" w:hanging="357"/>
                              <w:jc w:val="both"/>
                              <w:rPr>
                                <w:rFonts w:hint="cs"/>
                                <w:b/>
                                <w:bCs/>
                                <w:sz w:val="16"/>
                                <w:szCs w:val="16"/>
                                <w:rtl/>
                                <w:lang w:bidi="ar-MA"/>
                              </w:rPr>
                            </w:pPr>
                            <w:r>
                              <w:rPr>
                                <w:rFonts w:hint="cs"/>
                                <w:b/>
                                <w:bCs/>
                                <w:sz w:val="16"/>
                                <w:szCs w:val="16"/>
                                <w:rtl/>
                                <w:lang w:bidi="ar-MA"/>
                              </w:rPr>
                              <w:t xml:space="preserve">أن </w:t>
                            </w:r>
                            <w:r w:rsidR="00E124EF">
                              <w:rPr>
                                <w:rFonts w:hint="cs"/>
                                <w:b/>
                                <w:bCs/>
                                <w:sz w:val="16"/>
                                <w:szCs w:val="16"/>
                                <w:rtl/>
                                <w:lang w:bidi="ar-MA"/>
                              </w:rPr>
                              <w:t xml:space="preserve">يحاول التطبيق على </w:t>
                            </w:r>
                            <w:r w:rsidR="00E124EF">
                              <w:rPr>
                                <w:rFonts w:hint="cs"/>
                                <w:b/>
                                <w:bCs/>
                                <w:sz w:val="16"/>
                                <w:szCs w:val="16"/>
                                <w:rtl/>
                                <w:lang w:bidi="ar-MA"/>
                              </w:rPr>
                              <w:t>نماذج .</w:t>
                            </w:r>
                          </w:p>
                          <w:p w:rsidR="000E61F9" w:rsidP="000E61F9">
                            <w:pPr>
                              <w:bidi/>
                              <w:rPr>
                                <w:b/>
                                <w:bCs/>
                                <w:sz w:val="16"/>
                                <w:szCs w:val="16"/>
                                <w:rtl/>
                                <w:lang w:bidi="ar-MA"/>
                              </w:rPr>
                            </w:pPr>
                          </w:p>
                          <w:p w:rsidR="00AA6991" w:rsidP="00010973">
                            <w:pPr>
                              <w:bidi/>
                              <w:rPr>
                                <w:b/>
                                <w:bCs/>
                                <w:sz w:val="16"/>
                                <w:szCs w:val="16"/>
                                <w:rtl/>
                                <w:lang w:bidi="ar-MA"/>
                              </w:rPr>
                            </w:pPr>
                          </w:p>
                          <w:p w:rsidR="00AA6991" w:rsidP="00010973">
                            <w:pPr>
                              <w:bidi/>
                              <w:rPr>
                                <w:sz w:val="16"/>
                                <w:szCs w:val="16"/>
                                <w:rtl/>
                                <w:lang w:bidi="ar-MA"/>
                              </w:rPr>
                            </w:pPr>
                          </w:p>
                          <w:p w:rsidR="00AA6991" w:rsidP="00BC3081">
                            <w:pPr>
                              <w:bidi/>
                              <w:rPr>
                                <w:sz w:val="16"/>
                                <w:szCs w:val="16"/>
                                <w:rtl/>
                                <w:lang w:bidi="ar-MA"/>
                              </w:rPr>
                            </w:pPr>
                          </w:p>
                          <w:p w:rsidR="00AA6991" w:rsidRPr="00BC3081" w:rsidP="00BC3081">
                            <w:pPr>
                              <w:bidi/>
                              <w:rPr>
                                <w:sz w:val="16"/>
                                <w:szCs w:val="16"/>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3" o:spid="_x0000_s1165" type="#_x0000_t21" style="width:229.15pt;height:113pt;margin-top:11.35pt;margin-left:94.3pt;mso-height-percent:0;mso-height-relative:page;mso-width-percent:0;mso-width-relative:page;mso-wrap-distance-bottom:0;mso-wrap-distance-left:9pt;mso-wrap-distance-right:9pt;mso-wrap-distance-top:0;position:absolute;v-text-anchor:top;z-index:251707392" fillcolor="#5c407e" stroked="t">
                <v:fill rotate="t" angle="180" colors="0 #5c407e;52429f #7b58a6;1 #7a56a8" focus="100%" type="gradient">
                  <o:fill v:ext="view" type="gradientUnscaled"/>
                </v:fill>
                <v:shadow on="t" type="perspective" color="black" opacity="22873f" origin=",0.5" offset="0,1.81pt"/>
                <v:textbox>
                  <w:txbxContent>
                    <w:p w:rsidR="00AA6991" w:rsidRPr="000E61F9" w:rsidP="00F809D6">
                      <w:pPr>
                        <w:pStyle w:val="ListParagraph"/>
                        <w:numPr>
                          <w:ilvl w:val="0"/>
                          <w:numId w:val="18"/>
                        </w:numPr>
                        <w:bidi/>
                        <w:spacing w:before="240" w:after="240" w:line="360" w:lineRule="auto"/>
                        <w:ind w:left="714" w:hanging="357"/>
                        <w:jc w:val="both"/>
                        <w:rPr>
                          <w:sz w:val="16"/>
                          <w:szCs w:val="16"/>
                          <w:lang w:bidi="ar-MA"/>
                        </w:rPr>
                      </w:pPr>
                      <w:r w:rsidRPr="000E61F9">
                        <w:rPr>
                          <w:b/>
                          <w:bCs/>
                          <w:sz w:val="16"/>
                          <w:szCs w:val="16"/>
                          <w:rtl/>
                          <w:lang w:bidi="ar-MA"/>
                        </w:rPr>
                        <w:t xml:space="preserve">أن </w:t>
                      </w:r>
                      <w:r w:rsidRPr="000E61F9">
                        <w:rPr>
                          <w:b/>
                          <w:bCs/>
                          <w:sz w:val="16"/>
                          <w:szCs w:val="16"/>
                          <w:rtl/>
                          <w:lang w:bidi="ar-MA"/>
                        </w:rPr>
                        <w:t>ي</w:t>
                      </w:r>
                      <w:r w:rsidRPr="000E61F9">
                        <w:rPr>
                          <w:rFonts w:hint="cs"/>
                          <w:b/>
                          <w:bCs/>
                          <w:sz w:val="16"/>
                          <w:szCs w:val="16"/>
                          <w:rtl/>
                          <w:lang w:bidi="ar-MA"/>
                        </w:rPr>
                        <w:t>ت</w:t>
                      </w:r>
                      <w:r w:rsidRPr="000E61F9" w:rsidR="00EB1914">
                        <w:rPr>
                          <w:b/>
                          <w:bCs/>
                          <w:sz w:val="16"/>
                          <w:szCs w:val="16"/>
                          <w:rtl/>
                          <w:lang w:bidi="ar-MA"/>
                        </w:rPr>
                        <w:t>عرف  ال</w:t>
                      </w:r>
                      <w:r w:rsidRPr="000E61F9" w:rsidR="003E0D88">
                        <w:rPr>
                          <w:rFonts w:hint="cs"/>
                          <w:b/>
                          <w:bCs/>
                          <w:sz w:val="16"/>
                          <w:szCs w:val="16"/>
                          <w:rtl/>
                          <w:lang w:bidi="ar-MA"/>
                        </w:rPr>
                        <w:t>تلميذ</w:t>
                      </w:r>
                      <w:r w:rsidRPr="000E61F9" w:rsidR="003E0D88">
                        <w:rPr>
                          <w:rFonts w:hint="cs"/>
                          <w:b/>
                          <w:bCs/>
                          <w:sz w:val="16"/>
                          <w:szCs w:val="16"/>
                          <w:rtl/>
                          <w:lang w:bidi="ar-MA"/>
                        </w:rPr>
                        <w:t xml:space="preserve">  على </w:t>
                      </w:r>
                      <w:r w:rsidRPr="000E61F9" w:rsidR="000E61F9">
                        <w:rPr>
                          <w:rFonts w:hint="cs"/>
                          <w:b/>
                          <w:bCs/>
                          <w:sz w:val="16"/>
                          <w:szCs w:val="16"/>
                          <w:rtl/>
                          <w:lang w:bidi="ar-MA"/>
                        </w:rPr>
                        <w:t xml:space="preserve">الاستعارة وأركانها </w:t>
                      </w:r>
                      <w:r w:rsidRPr="000E61F9">
                        <w:rPr>
                          <w:rFonts w:hint="cs"/>
                          <w:b/>
                          <w:bCs/>
                          <w:sz w:val="16"/>
                          <w:szCs w:val="16"/>
                          <w:rtl/>
                          <w:lang w:bidi="ar-MA"/>
                        </w:rPr>
                        <w:t>.</w:t>
                      </w:r>
                    </w:p>
                    <w:p w:rsidR="00AA6991" w:rsidP="00F809D6">
                      <w:pPr>
                        <w:pStyle w:val="ListParagraph"/>
                        <w:numPr>
                          <w:ilvl w:val="0"/>
                          <w:numId w:val="18"/>
                        </w:numPr>
                        <w:bidi/>
                        <w:spacing w:before="240" w:after="240" w:line="360" w:lineRule="auto"/>
                        <w:ind w:left="714" w:hanging="357"/>
                        <w:jc w:val="both"/>
                        <w:rPr>
                          <w:rFonts w:hint="cs"/>
                          <w:b/>
                          <w:bCs/>
                          <w:sz w:val="16"/>
                          <w:szCs w:val="16"/>
                          <w:lang w:bidi="ar-MA"/>
                        </w:rPr>
                      </w:pPr>
                      <w:r w:rsidRPr="000E61F9">
                        <w:rPr>
                          <w:rFonts w:hint="cs"/>
                          <w:b/>
                          <w:bCs/>
                          <w:sz w:val="16"/>
                          <w:szCs w:val="16"/>
                          <w:rtl/>
                          <w:lang w:bidi="ar-MA"/>
                        </w:rPr>
                        <w:t>أن</w:t>
                      </w:r>
                      <w:r w:rsidRPr="000E61F9">
                        <w:rPr>
                          <w:b/>
                          <w:bCs/>
                          <w:sz w:val="16"/>
                          <w:szCs w:val="16"/>
                          <w:rtl/>
                          <w:lang w:bidi="ar-MA"/>
                        </w:rPr>
                        <w:t xml:space="preserve"> </w:t>
                      </w:r>
                      <w:r w:rsidRPr="000E61F9" w:rsidR="003E0D88">
                        <w:rPr>
                          <w:rFonts w:hint="cs"/>
                          <w:b/>
                          <w:bCs/>
                          <w:sz w:val="16"/>
                          <w:szCs w:val="16"/>
                          <w:rtl/>
                          <w:lang w:bidi="ar-MA"/>
                        </w:rPr>
                        <w:t xml:space="preserve">يميز بين </w:t>
                      </w:r>
                      <w:r w:rsidRPr="000E61F9" w:rsidR="000E61F9">
                        <w:rPr>
                          <w:rFonts w:hint="cs"/>
                          <w:b/>
                          <w:bCs/>
                          <w:sz w:val="16"/>
                          <w:szCs w:val="16"/>
                          <w:rtl/>
                          <w:lang w:bidi="ar-MA"/>
                        </w:rPr>
                        <w:t xml:space="preserve">التشبيه </w:t>
                      </w:r>
                      <w:r w:rsidRPr="000E61F9" w:rsidR="000E61F9">
                        <w:rPr>
                          <w:rFonts w:hint="cs"/>
                          <w:b/>
                          <w:bCs/>
                          <w:sz w:val="16"/>
                          <w:szCs w:val="16"/>
                          <w:rtl/>
                          <w:lang w:bidi="ar-MA"/>
                        </w:rPr>
                        <w:t>والاستعارة</w:t>
                      </w:r>
                      <w:r w:rsidRPr="000E61F9" w:rsidR="003E0D88">
                        <w:rPr>
                          <w:rFonts w:hint="cs"/>
                          <w:b/>
                          <w:bCs/>
                          <w:sz w:val="16"/>
                          <w:szCs w:val="16"/>
                          <w:rtl/>
                          <w:lang w:bidi="ar-MA"/>
                        </w:rPr>
                        <w:t xml:space="preserve"> </w:t>
                      </w:r>
                      <w:r w:rsidRPr="000E61F9">
                        <w:rPr>
                          <w:rFonts w:hint="cs"/>
                          <w:b/>
                          <w:bCs/>
                          <w:sz w:val="16"/>
                          <w:szCs w:val="16"/>
                          <w:rtl/>
                          <w:lang w:bidi="ar-MA"/>
                        </w:rPr>
                        <w:t>.</w:t>
                      </w:r>
                    </w:p>
                    <w:p w:rsidR="000E61F9" w:rsidRPr="000E61F9" w:rsidP="00F809D6">
                      <w:pPr>
                        <w:pStyle w:val="ListParagraph"/>
                        <w:numPr>
                          <w:ilvl w:val="0"/>
                          <w:numId w:val="18"/>
                        </w:numPr>
                        <w:bidi/>
                        <w:spacing w:before="240" w:after="240" w:line="360" w:lineRule="auto"/>
                        <w:ind w:left="714" w:hanging="357"/>
                        <w:jc w:val="both"/>
                        <w:rPr>
                          <w:rFonts w:hint="cs"/>
                          <w:b/>
                          <w:bCs/>
                          <w:sz w:val="16"/>
                          <w:szCs w:val="16"/>
                          <w:rtl/>
                          <w:lang w:bidi="ar-MA"/>
                        </w:rPr>
                      </w:pPr>
                      <w:r>
                        <w:rPr>
                          <w:rFonts w:hint="cs"/>
                          <w:b/>
                          <w:bCs/>
                          <w:sz w:val="16"/>
                          <w:szCs w:val="16"/>
                          <w:rtl/>
                          <w:lang w:bidi="ar-MA"/>
                        </w:rPr>
                        <w:t xml:space="preserve">أن </w:t>
                      </w:r>
                      <w:r w:rsidR="00E124EF">
                        <w:rPr>
                          <w:rFonts w:hint="cs"/>
                          <w:b/>
                          <w:bCs/>
                          <w:sz w:val="16"/>
                          <w:szCs w:val="16"/>
                          <w:rtl/>
                          <w:lang w:bidi="ar-MA"/>
                        </w:rPr>
                        <w:t xml:space="preserve">يحاول التطبيق على </w:t>
                      </w:r>
                      <w:r w:rsidR="00E124EF">
                        <w:rPr>
                          <w:rFonts w:hint="cs"/>
                          <w:b/>
                          <w:bCs/>
                          <w:sz w:val="16"/>
                          <w:szCs w:val="16"/>
                          <w:rtl/>
                          <w:lang w:bidi="ar-MA"/>
                        </w:rPr>
                        <w:t>نماذج .</w:t>
                      </w:r>
                    </w:p>
                    <w:p w:rsidR="000E61F9" w:rsidP="000E61F9">
                      <w:pPr>
                        <w:bidi/>
                        <w:rPr>
                          <w:b/>
                          <w:bCs/>
                          <w:sz w:val="16"/>
                          <w:szCs w:val="16"/>
                          <w:rtl/>
                          <w:lang w:bidi="ar-MA"/>
                        </w:rPr>
                      </w:pPr>
                    </w:p>
                    <w:p w:rsidR="00AA6991" w:rsidP="00010973">
                      <w:pPr>
                        <w:bidi/>
                        <w:rPr>
                          <w:b/>
                          <w:bCs/>
                          <w:sz w:val="16"/>
                          <w:szCs w:val="16"/>
                          <w:rtl/>
                          <w:lang w:bidi="ar-MA"/>
                        </w:rPr>
                      </w:pPr>
                    </w:p>
                    <w:p w:rsidR="00AA6991" w:rsidP="00010973">
                      <w:pPr>
                        <w:bidi/>
                        <w:rPr>
                          <w:sz w:val="16"/>
                          <w:szCs w:val="16"/>
                          <w:rtl/>
                          <w:lang w:bidi="ar-MA"/>
                        </w:rPr>
                      </w:pPr>
                    </w:p>
                    <w:p w:rsidR="00AA6991" w:rsidP="00BC3081">
                      <w:pPr>
                        <w:bidi/>
                        <w:rPr>
                          <w:sz w:val="16"/>
                          <w:szCs w:val="16"/>
                          <w:rtl/>
                          <w:lang w:bidi="ar-MA"/>
                        </w:rPr>
                      </w:pPr>
                    </w:p>
                    <w:p w:rsidR="00AA6991" w:rsidRPr="00BC3081" w:rsidP="00BC3081">
                      <w:pPr>
                        <w:bidi/>
                        <w:rPr>
                          <w:sz w:val="16"/>
                          <w:szCs w:val="16"/>
                          <w:lang w:bidi="ar-MA"/>
                        </w:rPr>
                      </w:pPr>
                    </w:p>
                  </w:txbxContent>
                </v:textbox>
              </v:shape>
            </w:pict>
          </mc:Fallback>
        </mc:AlternateContent>
      </w:r>
      <w:r w:rsidR="00C22138">
        <w:rPr>
          <w:noProof/>
        </w:rPr>
        <mc:AlternateContent>
          <mc:Choice Requires="wps">
            <w:drawing>
              <wp:anchor distT="0" distB="0" distL="114300" distR="114300" simplePos="0" relativeHeight="251716608" behindDoc="0" locked="0" layoutInCell="1" allowOverlap="1">
                <wp:simplePos x="0" y="0"/>
                <wp:positionH relativeFrom="column">
                  <wp:posOffset>7314712</wp:posOffset>
                </wp:positionH>
                <wp:positionV relativeFrom="paragraph">
                  <wp:posOffset>224155</wp:posOffset>
                </wp:positionV>
                <wp:extent cx="2355215" cy="1357630"/>
                <wp:effectExtent l="76200" t="38100" r="102235" b="109220"/>
                <wp:wrapNone/>
                <wp:docPr id="569318005" name="AutoShap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355215" cy="1357630"/>
                        </a:xfrm>
                        <a:prstGeom prst="plaque">
                          <a:avLst>
                            <a:gd name="adj" fmla="val 16667"/>
                          </a:avLst>
                        </a:prstGeom>
                        <a:ln>
                          <a:headEnd/>
                          <a:tailEnd/>
                        </a:ln>
                      </wps:spPr>
                      <wps:style>
                        <a:lnRef idx="0">
                          <a:schemeClr val="accent1"/>
                        </a:lnRef>
                        <a:fillRef idx="3">
                          <a:schemeClr val="accent1"/>
                        </a:fillRef>
                        <a:effectRef idx="3">
                          <a:schemeClr val="accent1"/>
                        </a:effectRef>
                        <a:fontRef idx="minor">
                          <a:schemeClr val="lt1"/>
                        </a:fontRef>
                      </wps:style>
                      <wps:txbx>
                        <w:txbxContent>
                          <w:p w:rsidR="00AA6991" w:rsidP="00F809D6">
                            <w:pPr>
                              <w:bidi/>
                              <w:spacing w:before="120" w:after="120" w:line="240" w:lineRule="auto"/>
                              <w:jc w:val="both"/>
                              <w:rPr>
                                <w:rFonts w:asciiTheme="majorBidi" w:hAnsiTheme="majorBidi" w:cstheme="majorBidi"/>
                                <w:b/>
                                <w:bCs/>
                                <w:sz w:val="16"/>
                                <w:szCs w:val="16"/>
                                <w:rtl/>
                                <w:lang w:bidi="ar-MA"/>
                              </w:rPr>
                            </w:pPr>
                            <w:r>
                              <w:rPr>
                                <w:rFonts w:asciiTheme="majorBidi" w:hAnsiTheme="majorBidi" w:cstheme="majorBidi" w:hint="cs"/>
                                <w:b/>
                                <w:bCs/>
                                <w:sz w:val="16"/>
                                <w:szCs w:val="16"/>
                                <w:rtl/>
                                <w:lang w:bidi="ar-MA"/>
                              </w:rPr>
                              <w:t>المجزوءة</w:t>
                            </w:r>
                            <w:r>
                              <w:rPr>
                                <w:rFonts w:asciiTheme="majorBidi" w:hAnsiTheme="majorBidi" w:cstheme="majorBidi" w:hint="cs"/>
                                <w:b/>
                                <w:bCs/>
                                <w:sz w:val="16"/>
                                <w:szCs w:val="16"/>
                                <w:rtl/>
                                <w:lang w:bidi="ar-MA"/>
                              </w:rPr>
                              <w:t xml:space="preserve">  </w:t>
                            </w:r>
                            <w:r w:rsidR="003C2D39">
                              <w:rPr>
                                <w:rFonts w:asciiTheme="majorBidi" w:hAnsiTheme="majorBidi" w:cstheme="majorBidi" w:hint="cs"/>
                                <w:b/>
                                <w:bCs/>
                                <w:sz w:val="20"/>
                                <w:szCs w:val="20"/>
                                <w:rtl/>
                                <w:lang w:bidi="ar-MA"/>
                              </w:rPr>
                              <w:t>الثانية</w:t>
                            </w:r>
                            <w:r w:rsidR="000E61F9">
                              <w:rPr>
                                <w:rFonts w:asciiTheme="majorBidi" w:hAnsiTheme="majorBidi" w:cstheme="majorBidi" w:hint="cs"/>
                                <w:b/>
                                <w:bCs/>
                                <w:sz w:val="20"/>
                                <w:szCs w:val="20"/>
                                <w:rtl/>
                                <w:lang w:bidi="ar-MA"/>
                              </w:rPr>
                              <w:t xml:space="preserve"> : الحجاج .</w:t>
                            </w:r>
                          </w:p>
                          <w:p w:rsidR="00AA6991" w:rsidRPr="0052447B" w:rsidP="00F809D6">
                            <w:pPr>
                              <w:bidi/>
                              <w:spacing w:before="120" w:after="120" w:line="240" w:lineRule="auto"/>
                              <w:jc w:val="both"/>
                              <w:rPr>
                                <w:rFonts w:asciiTheme="majorBidi" w:hAnsiTheme="majorBidi" w:cstheme="majorBidi"/>
                                <w:b/>
                                <w:bCs/>
                                <w:sz w:val="16"/>
                                <w:szCs w:val="16"/>
                                <w:lang w:bidi="ar-MA"/>
                              </w:rPr>
                            </w:pPr>
                            <w:r>
                              <w:rPr>
                                <w:rFonts w:asciiTheme="majorBidi" w:hAnsiTheme="majorBidi" w:cstheme="majorBidi" w:hint="cs"/>
                                <w:b/>
                                <w:bCs/>
                                <w:sz w:val="16"/>
                                <w:szCs w:val="16"/>
                                <w:rtl/>
                                <w:lang w:bidi="ar-MA"/>
                              </w:rPr>
                              <w:t xml:space="preserve">علوم </w:t>
                            </w:r>
                            <w:r>
                              <w:rPr>
                                <w:rFonts w:asciiTheme="majorBidi" w:hAnsiTheme="majorBidi" w:cstheme="majorBidi" w:hint="cs"/>
                                <w:b/>
                                <w:bCs/>
                                <w:sz w:val="16"/>
                                <w:szCs w:val="16"/>
                                <w:rtl/>
                                <w:lang w:bidi="ar-MA"/>
                              </w:rPr>
                              <w:t>اللغة</w:t>
                            </w:r>
                            <w:r>
                              <w:rPr>
                                <w:rFonts w:asciiTheme="majorBidi" w:hAnsiTheme="majorBidi" w:cstheme="majorBidi" w:hint="cs"/>
                                <w:b/>
                                <w:bCs/>
                                <w:sz w:val="16"/>
                                <w:szCs w:val="16"/>
                                <w:rtl/>
                                <w:lang w:bidi="ar-MA"/>
                              </w:rPr>
                              <w:t xml:space="preserve"> </w:t>
                            </w:r>
                            <w:r>
                              <w:rPr>
                                <w:rFonts w:eastAsiaTheme="minorHAnsi" w:hint="cs"/>
                                <w:b/>
                                <w:bCs/>
                                <w:rtl/>
                                <w:lang w:eastAsia="en-US" w:bidi="ar-MA"/>
                              </w:rPr>
                              <w:t xml:space="preserve"> :</w:t>
                            </w:r>
                            <w:r>
                              <w:rPr>
                                <w:rFonts w:eastAsiaTheme="minorHAnsi" w:hint="cs"/>
                                <w:b/>
                                <w:bCs/>
                                <w:rtl/>
                                <w:lang w:eastAsia="en-US" w:bidi="ar-MA"/>
                              </w:rPr>
                              <w:t xml:space="preserve"> </w:t>
                            </w:r>
                            <w:r w:rsidR="003C2D39">
                              <w:rPr>
                                <w:rFonts w:eastAsiaTheme="minorHAnsi" w:hint="cs"/>
                                <w:b/>
                                <w:bCs/>
                                <w:rtl/>
                                <w:lang w:eastAsia="en-US" w:bidi="ar-MA"/>
                              </w:rPr>
                              <w:t>الاستعارة : تعريفها وأركانها</w:t>
                            </w:r>
                            <w:r w:rsidR="0067130A">
                              <w:rPr>
                                <w:rFonts w:eastAsiaTheme="minorHAnsi" w:hint="cs"/>
                                <w:b/>
                                <w:bCs/>
                                <w:rtl/>
                                <w:lang w:eastAsia="en-US" w:bidi="ar-MA"/>
                              </w:rPr>
                              <w:t>.</w:t>
                            </w:r>
                          </w:p>
                          <w:p w:rsidR="00AA6991" w:rsidRPr="00C806CE" w:rsidP="00F809D6">
                            <w:pPr>
                              <w:bidi/>
                              <w:spacing w:before="120" w:after="120" w:line="240" w:lineRule="auto"/>
                              <w:jc w:val="both"/>
                              <w:rPr>
                                <w:rFonts w:asciiTheme="majorBidi" w:hAnsiTheme="majorBidi" w:cstheme="majorBidi"/>
                                <w:b/>
                                <w:bCs/>
                                <w:sz w:val="16"/>
                                <w:szCs w:val="16"/>
                                <w:rtl/>
                                <w:lang w:bidi="ar-MA"/>
                              </w:rPr>
                            </w:pPr>
                            <w:r w:rsidRPr="00C806CE">
                              <w:rPr>
                                <w:rFonts w:asciiTheme="majorBidi" w:hAnsiTheme="majorBidi" w:cstheme="majorBidi"/>
                                <w:b/>
                                <w:bCs/>
                                <w:sz w:val="16"/>
                                <w:szCs w:val="16"/>
                                <w:rtl/>
                                <w:lang w:bidi="ar-MA"/>
                              </w:rPr>
                              <w:t xml:space="preserve">الفئة </w:t>
                            </w:r>
                            <w:r w:rsidRPr="00C806CE">
                              <w:rPr>
                                <w:rFonts w:asciiTheme="majorBidi" w:hAnsiTheme="majorBidi" w:cstheme="majorBidi"/>
                                <w:b/>
                                <w:bCs/>
                                <w:sz w:val="16"/>
                                <w:szCs w:val="16"/>
                                <w:rtl/>
                                <w:lang w:bidi="ar-MA"/>
                              </w:rPr>
                              <w:t>المستهدف</w:t>
                            </w:r>
                            <w:r>
                              <w:rPr>
                                <w:rFonts w:asciiTheme="majorBidi" w:hAnsiTheme="majorBidi" w:cstheme="majorBidi" w:hint="cs"/>
                                <w:b/>
                                <w:bCs/>
                                <w:sz w:val="16"/>
                                <w:szCs w:val="16"/>
                                <w:rtl/>
                                <w:lang w:bidi="ar-MA"/>
                              </w:rPr>
                              <w:t xml:space="preserve">ة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جذع مشترك أدب .</w:t>
                            </w:r>
                            <w:r w:rsidRPr="00C806CE">
                              <w:rPr>
                                <w:rFonts w:asciiTheme="majorBidi" w:hAnsiTheme="majorBidi" w:cstheme="majorBidi" w:hint="cs"/>
                                <w:b/>
                                <w:bCs/>
                                <w:sz w:val="16"/>
                                <w:szCs w:val="16"/>
                                <w:rtl/>
                                <w:lang w:bidi="ar-MA"/>
                              </w:rPr>
                              <w:t xml:space="preserve"> </w:t>
                            </w:r>
                          </w:p>
                          <w:p w:rsidR="00AA6991" w:rsidRPr="00C806CE" w:rsidP="00F809D6">
                            <w:pPr>
                              <w:bidi/>
                              <w:spacing w:before="120" w:after="120" w:line="240" w:lineRule="auto"/>
                              <w:jc w:val="both"/>
                              <w:rPr>
                                <w:rFonts w:asciiTheme="majorBidi" w:hAnsiTheme="majorBidi" w:cstheme="majorBidi"/>
                                <w:b/>
                                <w:bCs/>
                                <w:sz w:val="16"/>
                                <w:szCs w:val="16"/>
                                <w:rtl/>
                                <w:lang w:bidi="ar-MA"/>
                              </w:rPr>
                            </w:pPr>
                            <w:r w:rsidRPr="00C806CE">
                              <w:rPr>
                                <w:rFonts w:asciiTheme="majorBidi" w:hAnsiTheme="majorBidi" w:cstheme="majorBidi" w:hint="cs"/>
                                <w:b/>
                                <w:bCs/>
                                <w:sz w:val="16"/>
                                <w:szCs w:val="16"/>
                                <w:rtl/>
                                <w:lang w:bidi="ar-MA"/>
                              </w:rPr>
                              <w:t xml:space="preserve">المدة </w:t>
                            </w:r>
                            <w:r w:rsidRPr="00C806CE">
                              <w:rPr>
                                <w:rFonts w:asciiTheme="majorBidi" w:hAnsiTheme="majorBidi" w:cstheme="majorBidi" w:hint="cs"/>
                                <w:b/>
                                <w:bCs/>
                                <w:sz w:val="16"/>
                                <w:szCs w:val="16"/>
                                <w:rtl/>
                                <w:lang w:bidi="ar-MA"/>
                              </w:rPr>
                              <w:t>الزمنية</w:t>
                            </w:r>
                            <w:r w:rsidR="00D044B4">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 xml:space="preserve">  ساعة</w:t>
                            </w:r>
                            <w:r>
                              <w:rPr>
                                <w:rFonts w:asciiTheme="majorBidi" w:hAnsiTheme="majorBidi" w:cstheme="majorBidi" w:hint="cs"/>
                                <w:b/>
                                <w:bCs/>
                                <w:sz w:val="16"/>
                                <w:szCs w:val="16"/>
                                <w:rtl/>
                                <w:lang w:bidi="ar-MA"/>
                              </w:rPr>
                              <w:t xml:space="preserve"> .</w:t>
                            </w:r>
                          </w:p>
                          <w:p w:rsidR="00AA6991" w:rsidRPr="00D03EC0" w:rsidP="00196FC8">
                            <w:pPr>
                              <w:bidi/>
                              <w:rPr>
                                <w:rFonts w:asciiTheme="majorBidi" w:hAnsiTheme="majorBidi" w:cstheme="majorBidi"/>
                                <w:sz w:val="16"/>
                                <w:szCs w:val="16"/>
                                <w:rtl/>
                                <w:lang w:bidi="ar-MA"/>
                              </w:rPr>
                            </w:pPr>
                          </w:p>
                          <w:p w:rsidR="00AA6991" w:rsidP="00BC3081">
                            <w:pPr>
                              <w:bidi/>
                              <w:rPr>
                                <w:rFonts w:asciiTheme="majorBidi" w:hAnsiTheme="majorBidi" w:cstheme="majorBidi"/>
                                <w:sz w:val="16"/>
                                <w:szCs w:val="16"/>
                                <w:rtl/>
                                <w:lang w:bidi="ar-MA"/>
                              </w:rPr>
                            </w:pPr>
                          </w:p>
                          <w:p w:rsidR="00AA6991" w:rsidRPr="00BC3081" w:rsidP="00BC3081">
                            <w:pPr>
                              <w:bidi/>
                              <w:rPr>
                                <w:rFonts w:asciiTheme="majorBidi" w:hAnsiTheme="majorBidi" w:cstheme="majorBidi"/>
                                <w:sz w:val="16"/>
                                <w:szCs w:val="16"/>
                                <w:rtl/>
                                <w:lang w:bidi="ar-MA"/>
                              </w:rPr>
                            </w:pPr>
                            <w:r>
                              <w:rPr>
                                <w:rFonts w:asciiTheme="majorBidi" w:hAnsiTheme="majorBidi" w:cstheme="majorBidi" w:hint="cs"/>
                                <w:sz w:val="16"/>
                                <w:szCs w:val="16"/>
                                <w:rtl/>
                                <w:lang w:bidi="ar-MA"/>
                              </w:rPr>
                              <w:t>ال</w:t>
                            </w:r>
                          </w:p>
                          <w:p w:rsidR="00AA6991" w:rsidP="00BC3081">
                            <w:pPr>
                              <w:bidi/>
                              <w:rPr>
                                <w:sz w:val="16"/>
                                <w:szCs w:val="16"/>
                                <w:rtl/>
                                <w:lang w:bidi="ar-MA"/>
                              </w:rPr>
                            </w:pPr>
                            <w:r>
                              <w:rPr>
                                <w:rFonts w:hint="cs"/>
                                <w:sz w:val="16"/>
                                <w:szCs w:val="16"/>
                                <w:rtl/>
                                <w:lang w:bidi="ar-MA"/>
                              </w:rPr>
                              <w:t>الالم</w:t>
                            </w:r>
                          </w:p>
                          <w:p w:rsidR="00AA6991" w:rsidP="00BC3081">
                            <w:pPr>
                              <w:bidi/>
                              <w:rPr>
                                <w:sz w:val="16"/>
                                <w:szCs w:val="16"/>
                                <w:rtl/>
                                <w:lang w:bidi="ar-MA"/>
                              </w:rPr>
                            </w:pPr>
                          </w:p>
                          <w:p w:rsidR="00AA6991" w:rsidRPr="005332E5" w:rsidP="005332E5">
                            <w:pPr>
                              <w:bidi/>
                              <w:rPr>
                                <w:sz w:val="16"/>
                                <w:szCs w:val="16"/>
                                <w:rtl/>
                                <w:lang w:bidi="ar-MA"/>
                              </w:rPr>
                            </w:pPr>
                          </w:p>
                          <w:p w:rsidR="00AA6991" w:rsidP="005332E5">
                            <w:pPr>
                              <w:bidi/>
                              <w:rPr>
                                <w:rtl/>
                                <w:lang w:bidi="ar-MA"/>
                              </w:rPr>
                            </w:pPr>
                          </w:p>
                          <w:p w:rsidR="00AA6991" w:rsidP="005332E5">
                            <w:pPr>
                              <w:bidi/>
                              <w:rPr>
                                <w:rtl/>
                                <w:lang w:bidi="ar-MA"/>
                              </w:rPr>
                            </w:pPr>
                          </w:p>
                          <w:p w:rsidR="00AA6991" w:rsidRPr="003146E5" w:rsidP="003146E5">
                            <w:pPr>
                              <w:bidi/>
                              <w:rPr>
                                <w:sz w:val="16"/>
                                <w:szCs w:val="16"/>
                                <w:rtl/>
                                <w:lang w:bidi="ar-MA"/>
                              </w:rPr>
                            </w:pPr>
                            <w:r>
                              <w:rPr>
                                <w:rFonts w:hint="cs"/>
                                <w:sz w:val="16"/>
                                <w:szCs w:val="16"/>
                                <w:rtl/>
                                <w:lang w:bidi="ar-MA"/>
                              </w:rPr>
                              <w:t>و</w:t>
                            </w:r>
                          </w:p>
                          <w:p w:rsidR="00AA6991" w:rsidP="003146E5">
                            <w:pPr>
                              <w:bidi/>
                              <w:rPr>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4" o:spid="_x0000_s1166" type="#_x0000_t21" style="width:185.45pt;height:106.9pt;margin-top:17.65pt;margin-left:575.96pt;mso-height-percent:0;mso-height-relative:page;mso-width-percent:0;mso-width-relative:page;mso-wrap-distance-bottom:0;mso-wrap-distance-left:9pt;mso-wrap-distance-right:9pt;mso-wrap-distance-top:0;position:absolute;v-text-anchor:top;z-index:251715584" fillcolor="#2b5c97" stroked="t">
                <v:fill rotate="t" angle="180" colors="0 #2b5c97;52429f #3b7bc7;1 #3a7bca" focus="100%" type="gradient">
                  <o:fill v:ext="view" type="gradientUnscaled"/>
                </v:fill>
                <v:shadow on="t" type="perspective" color="black" opacity="22873f" origin=",0.5" offset="0,1.81pt"/>
                <v:textbox>
                  <w:txbxContent>
                    <w:p w:rsidR="00AA6991" w:rsidP="00F809D6">
                      <w:pPr>
                        <w:bidi/>
                        <w:spacing w:before="120" w:after="120" w:line="240" w:lineRule="auto"/>
                        <w:jc w:val="both"/>
                        <w:rPr>
                          <w:rFonts w:asciiTheme="majorBidi" w:hAnsiTheme="majorBidi" w:cstheme="majorBidi"/>
                          <w:b/>
                          <w:bCs/>
                          <w:sz w:val="16"/>
                          <w:szCs w:val="16"/>
                          <w:rtl/>
                          <w:lang w:bidi="ar-MA"/>
                        </w:rPr>
                      </w:pPr>
                      <w:r>
                        <w:rPr>
                          <w:rFonts w:asciiTheme="majorBidi" w:hAnsiTheme="majorBidi" w:cstheme="majorBidi" w:hint="cs"/>
                          <w:b/>
                          <w:bCs/>
                          <w:sz w:val="16"/>
                          <w:szCs w:val="16"/>
                          <w:rtl/>
                          <w:lang w:bidi="ar-MA"/>
                        </w:rPr>
                        <w:t>المجزوءة</w:t>
                      </w:r>
                      <w:r>
                        <w:rPr>
                          <w:rFonts w:asciiTheme="majorBidi" w:hAnsiTheme="majorBidi" w:cstheme="majorBidi" w:hint="cs"/>
                          <w:b/>
                          <w:bCs/>
                          <w:sz w:val="16"/>
                          <w:szCs w:val="16"/>
                          <w:rtl/>
                          <w:lang w:bidi="ar-MA"/>
                        </w:rPr>
                        <w:t xml:space="preserve">  </w:t>
                      </w:r>
                      <w:r w:rsidR="003C2D39">
                        <w:rPr>
                          <w:rFonts w:asciiTheme="majorBidi" w:hAnsiTheme="majorBidi" w:cstheme="majorBidi" w:hint="cs"/>
                          <w:b/>
                          <w:bCs/>
                          <w:sz w:val="20"/>
                          <w:szCs w:val="20"/>
                          <w:rtl/>
                          <w:lang w:bidi="ar-MA"/>
                        </w:rPr>
                        <w:t>الثانية</w:t>
                      </w:r>
                      <w:r w:rsidR="000E61F9">
                        <w:rPr>
                          <w:rFonts w:asciiTheme="majorBidi" w:hAnsiTheme="majorBidi" w:cstheme="majorBidi" w:hint="cs"/>
                          <w:b/>
                          <w:bCs/>
                          <w:sz w:val="20"/>
                          <w:szCs w:val="20"/>
                          <w:rtl/>
                          <w:lang w:bidi="ar-MA"/>
                        </w:rPr>
                        <w:t xml:space="preserve"> : الحجاج .</w:t>
                      </w:r>
                    </w:p>
                    <w:p w:rsidR="00AA6991" w:rsidRPr="0052447B" w:rsidP="00F809D6">
                      <w:pPr>
                        <w:bidi/>
                        <w:spacing w:before="120" w:after="120" w:line="240" w:lineRule="auto"/>
                        <w:jc w:val="both"/>
                        <w:rPr>
                          <w:rFonts w:asciiTheme="majorBidi" w:hAnsiTheme="majorBidi" w:cstheme="majorBidi"/>
                          <w:b/>
                          <w:bCs/>
                          <w:sz w:val="16"/>
                          <w:szCs w:val="16"/>
                          <w:lang w:bidi="ar-MA"/>
                        </w:rPr>
                      </w:pPr>
                      <w:r>
                        <w:rPr>
                          <w:rFonts w:asciiTheme="majorBidi" w:hAnsiTheme="majorBidi" w:cstheme="majorBidi" w:hint="cs"/>
                          <w:b/>
                          <w:bCs/>
                          <w:sz w:val="16"/>
                          <w:szCs w:val="16"/>
                          <w:rtl/>
                          <w:lang w:bidi="ar-MA"/>
                        </w:rPr>
                        <w:t xml:space="preserve">علوم </w:t>
                      </w:r>
                      <w:r>
                        <w:rPr>
                          <w:rFonts w:asciiTheme="majorBidi" w:hAnsiTheme="majorBidi" w:cstheme="majorBidi" w:hint="cs"/>
                          <w:b/>
                          <w:bCs/>
                          <w:sz w:val="16"/>
                          <w:szCs w:val="16"/>
                          <w:rtl/>
                          <w:lang w:bidi="ar-MA"/>
                        </w:rPr>
                        <w:t>اللغة</w:t>
                      </w:r>
                      <w:r>
                        <w:rPr>
                          <w:rFonts w:asciiTheme="majorBidi" w:hAnsiTheme="majorBidi" w:cstheme="majorBidi" w:hint="cs"/>
                          <w:b/>
                          <w:bCs/>
                          <w:sz w:val="16"/>
                          <w:szCs w:val="16"/>
                          <w:rtl/>
                          <w:lang w:bidi="ar-MA"/>
                        </w:rPr>
                        <w:t xml:space="preserve"> </w:t>
                      </w:r>
                      <w:r>
                        <w:rPr>
                          <w:rFonts w:eastAsiaTheme="minorHAnsi" w:hint="cs"/>
                          <w:b/>
                          <w:bCs/>
                          <w:rtl/>
                          <w:lang w:eastAsia="en-US" w:bidi="ar-MA"/>
                        </w:rPr>
                        <w:t xml:space="preserve"> :</w:t>
                      </w:r>
                      <w:r>
                        <w:rPr>
                          <w:rFonts w:eastAsiaTheme="minorHAnsi" w:hint="cs"/>
                          <w:b/>
                          <w:bCs/>
                          <w:rtl/>
                          <w:lang w:eastAsia="en-US" w:bidi="ar-MA"/>
                        </w:rPr>
                        <w:t xml:space="preserve"> </w:t>
                      </w:r>
                      <w:r w:rsidR="003C2D39">
                        <w:rPr>
                          <w:rFonts w:eastAsiaTheme="minorHAnsi" w:hint="cs"/>
                          <w:b/>
                          <w:bCs/>
                          <w:rtl/>
                          <w:lang w:eastAsia="en-US" w:bidi="ar-MA"/>
                        </w:rPr>
                        <w:t>الاستعارة : تعريفها وأركانها</w:t>
                      </w:r>
                      <w:r w:rsidR="0067130A">
                        <w:rPr>
                          <w:rFonts w:eastAsiaTheme="minorHAnsi" w:hint="cs"/>
                          <w:b/>
                          <w:bCs/>
                          <w:rtl/>
                          <w:lang w:eastAsia="en-US" w:bidi="ar-MA"/>
                        </w:rPr>
                        <w:t>.</w:t>
                      </w:r>
                    </w:p>
                    <w:p w:rsidR="00AA6991" w:rsidRPr="00C806CE" w:rsidP="00F809D6">
                      <w:pPr>
                        <w:bidi/>
                        <w:spacing w:before="120" w:after="120" w:line="240" w:lineRule="auto"/>
                        <w:jc w:val="both"/>
                        <w:rPr>
                          <w:rFonts w:asciiTheme="majorBidi" w:hAnsiTheme="majorBidi" w:cstheme="majorBidi"/>
                          <w:b/>
                          <w:bCs/>
                          <w:sz w:val="16"/>
                          <w:szCs w:val="16"/>
                          <w:rtl/>
                          <w:lang w:bidi="ar-MA"/>
                        </w:rPr>
                      </w:pPr>
                      <w:r w:rsidRPr="00C806CE">
                        <w:rPr>
                          <w:rFonts w:asciiTheme="majorBidi" w:hAnsiTheme="majorBidi" w:cstheme="majorBidi"/>
                          <w:b/>
                          <w:bCs/>
                          <w:sz w:val="16"/>
                          <w:szCs w:val="16"/>
                          <w:rtl/>
                          <w:lang w:bidi="ar-MA"/>
                        </w:rPr>
                        <w:t xml:space="preserve">الفئة </w:t>
                      </w:r>
                      <w:r w:rsidRPr="00C806CE">
                        <w:rPr>
                          <w:rFonts w:asciiTheme="majorBidi" w:hAnsiTheme="majorBidi" w:cstheme="majorBidi"/>
                          <w:b/>
                          <w:bCs/>
                          <w:sz w:val="16"/>
                          <w:szCs w:val="16"/>
                          <w:rtl/>
                          <w:lang w:bidi="ar-MA"/>
                        </w:rPr>
                        <w:t>المستهدف</w:t>
                      </w:r>
                      <w:r>
                        <w:rPr>
                          <w:rFonts w:asciiTheme="majorBidi" w:hAnsiTheme="majorBidi" w:cstheme="majorBidi" w:hint="cs"/>
                          <w:b/>
                          <w:bCs/>
                          <w:sz w:val="16"/>
                          <w:szCs w:val="16"/>
                          <w:rtl/>
                          <w:lang w:bidi="ar-MA"/>
                        </w:rPr>
                        <w:t xml:space="preserve">ة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جذع مشترك أدب .</w:t>
                      </w:r>
                      <w:r w:rsidRPr="00C806CE">
                        <w:rPr>
                          <w:rFonts w:asciiTheme="majorBidi" w:hAnsiTheme="majorBidi" w:cstheme="majorBidi" w:hint="cs"/>
                          <w:b/>
                          <w:bCs/>
                          <w:sz w:val="16"/>
                          <w:szCs w:val="16"/>
                          <w:rtl/>
                          <w:lang w:bidi="ar-MA"/>
                        </w:rPr>
                        <w:t xml:space="preserve"> </w:t>
                      </w:r>
                    </w:p>
                    <w:p w:rsidR="00AA6991" w:rsidRPr="00C806CE" w:rsidP="00F809D6">
                      <w:pPr>
                        <w:bidi/>
                        <w:spacing w:before="120" w:after="120" w:line="240" w:lineRule="auto"/>
                        <w:jc w:val="both"/>
                        <w:rPr>
                          <w:rFonts w:asciiTheme="majorBidi" w:hAnsiTheme="majorBidi" w:cstheme="majorBidi"/>
                          <w:b/>
                          <w:bCs/>
                          <w:sz w:val="16"/>
                          <w:szCs w:val="16"/>
                          <w:rtl/>
                          <w:lang w:bidi="ar-MA"/>
                        </w:rPr>
                      </w:pPr>
                      <w:r w:rsidRPr="00C806CE">
                        <w:rPr>
                          <w:rFonts w:asciiTheme="majorBidi" w:hAnsiTheme="majorBidi" w:cstheme="majorBidi" w:hint="cs"/>
                          <w:b/>
                          <w:bCs/>
                          <w:sz w:val="16"/>
                          <w:szCs w:val="16"/>
                          <w:rtl/>
                          <w:lang w:bidi="ar-MA"/>
                        </w:rPr>
                        <w:t xml:space="preserve">المدة </w:t>
                      </w:r>
                      <w:r w:rsidRPr="00C806CE">
                        <w:rPr>
                          <w:rFonts w:asciiTheme="majorBidi" w:hAnsiTheme="majorBidi" w:cstheme="majorBidi" w:hint="cs"/>
                          <w:b/>
                          <w:bCs/>
                          <w:sz w:val="16"/>
                          <w:szCs w:val="16"/>
                          <w:rtl/>
                          <w:lang w:bidi="ar-MA"/>
                        </w:rPr>
                        <w:t>الزمنية</w:t>
                      </w:r>
                      <w:r w:rsidR="00D044B4">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 xml:space="preserve">  ساعة</w:t>
                      </w:r>
                      <w:r>
                        <w:rPr>
                          <w:rFonts w:asciiTheme="majorBidi" w:hAnsiTheme="majorBidi" w:cstheme="majorBidi" w:hint="cs"/>
                          <w:b/>
                          <w:bCs/>
                          <w:sz w:val="16"/>
                          <w:szCs w:val="16"/>
                          <w:rtl/>
                          <w:lang w:bidi="ar-MA"/>
                        </w:rPr>
                        <w:t xml:space="preserve"> .</w:t>
                      </w:r>
                    </w:p>
                    <w:p w:rsidR="00AA6991" w:rsidRPr="00D03EC0" w:rsidP="00196FC8">
                      <w:pPr>
                        <w:bidi/>
                        <w:rPr>
                          <w:rFonts w:asciiTheme="majorBidi" w:hAnsiTheme="majorBidi" w:cstheme="majorBidi"/>
                          <w:sz w:val="16"/>
                          <w:szCs w:val="16"/>
                          <w:rtl/>
                          <w:lang w:bidi="ar-MA"/>
                        </w:rPr>
                      </w:pPr>
                    </w:p>
                    <w:p w:rsidR="00AA6991" w:rsidP="00BC3081">
                      <w:pPr>
                        <w:bidi/>
                        <w:rPr>
                          <w:rFonts w:asciiTheme="majorBidi" w:hAnsiTheme="majorBidi" w:cstheme="majorBidi"/>
                          <w:sz w:val="16"/>
                          <w:szCs w:val="16"/>
                          <w:rtl/>
                          <w:lang w:bidi="ar-MA"/>
                        </w:rPr>
                      </w:pPr>
                    </w:p>
                    <w:p w:rsidR="00AA6991" w:rsidRPr="00BC3081" w:rsidP="00BC3081">
                      <w:pPr>
                        <w:bidi/>
                        <w:rPr>
                          <w:rFonts w:asciiTheme="majorBidi" w:hAnsiTheme="majorBidi" w:cstheme="majorBidi"/>
                          <w:sz w:val="16"/>
                          <w:szCs w:val="16"/>
                          <w:rtl/>
                          <w:lang w:bidi="ar-MA"/>
                        </w:rPr>
                      </w:pPr>
                      <w:r>
                        <w:rPr>
                          <w:rFonts w:asciiTheme="majorBidi" w:hAnsiTheme="majorBidi" w:cstheme="majorBidi" w:hint="cs"/>
                          <w:sz w:val="16"/>
                          <w:szCs w:val="16"/>
                          <w:rtl/>
                          <w:lang w:bidi="ar-MA"/>
                        </w:rPr>
                        <w:t>ال</w:t>
                      </w:r>
                    </w:p>
                    <w:p w:rsidR="00AA6991" w:rsidP="00BC3081">
                      <w:pPr>
                        <w:bidi/>
                        <w:rPr>
                          <w:sz w:val="16"/>
                          <w:szCs w:val="16"/>
                          <w:rtl/>
                          <w:lang w:bidi="ar-MA"/>
                        </w:rPr>
                      </w:pPr>
                      <w:r>
                        <w:rPr>
                          <w:rFonts w:hint="cs"/>
                          <w:sz w:val="16"/>
                          <w:szCs w:val="16"/>
                          <w:rtl/>
                          <w:lang w:bidi="ar-MA"/>
                        </w:rPr>
                        <w:t>الالم</w:t>
                      </w:r>
                    </w:p>
                    <w:p w:rsidR="00AA6991" w:rsidP="00BC3081">
                      <w:pPr>
                        <w:bidi/>
                        <w:rPr>
                          <w:sz w:val="16"/>
                          <w:szCs w:val="16"/>
                          <w:rtl/>
                          <w:lang w:bidi="ar-MA"/>
                        </w:rPr>
                      </w:pPr>
                    </w:p>
                    <w:p w:rsidR="00AA6991" w:rsidRPr="005332E5" w:rsidP="005332E5">
                      <w:pPr>
                        <w:bidi/>
                        <w:rPr>
                          <w:sz w:val="16"/>
                          <w:szCs w:val="16"/>
                          <w:rtl/>
                          <w:lang w:bidi="ar-MA"/>
                        </w:rPr>
                      </w:pPr>
                    </w:p>
                    <w:p w:rsidR="00AA6991" w:rsidP="005332E5">
                      <w:pPr>
                        <w:bidi/>
                        <w:rPr>
                          <w:rtl/>
                          <w:lang w:bidi="ar-MA"/>
                        </w:rPr>
                      </w:pPr>
                    </w:p>
                    <w:p w:rsidR="00AA6991" w:rsidP="005332E5">
                      <w:pPr>
                        <w:bidi/>
                        <w:rPr>
                          <w:rtl/>
                          <w:lang w:bidi="ar-MA"/>
                        </w:rPr>
                      </w:pPr>
                    </w:p>
                    <w:p w:rsidR="00AA6991" w:rsidRPr="003146E5" w:rsidP="003146E5">
                      <w:pPr>
                        <w:bidi/>
                        <w:rPr>
                          <w:sz w:val="16"/>
                          <w:szCs w:val="16"/>
                          <w:rtl/>
                          <w:lang w:bidi="ar-MA"/>
                        </w:rPr>
                      </w:pPr>
                      <w:r>
                        <w:rPr>
                          <w:rFonts w:hint="cs"/>
                          <w:sz w:val="16"/>
                          <w:szCs w:val="16"/>
                          <w:rtl/>
                          <w:lang w:bidi="ar-MA"/>
                        </w:rPr>
                        <w:t>و</w:t>
                      </w:r>
                    </w:p>
                    <w:p w:rsidR="00AA6991" w:rsidP="003146E5">
                      <w:pPr>
                        <w:bidi/>
                        <w:rPr>
                          <w:lang w:bidi="ar-MA"/>
                        </w:rPr>
                      </w:pPr>
                    </w:p>
                  </w:txbxContent>
                </v:textbox>
              </v:shape>
            </w:pict>
          </mc:Fallback>
        </mc:AlternateContent>
      </w:r>
      <w:r w:rsidR="00C22138">
        <w:rPr>
          <w:noProof/>
        </w:rPr>
        <mc:AlternateContent>
          <mc:Choice Requires="wps">
            <w:drawing>
              <wp:anchor distT="0" distB="0" distL="114300" distR="114300" simplePos="0" relativeHeight="251722752" behindDoc="0" locked="0" layoutInCell="1" allowOverlap="1">
                <wp:simplePos x="0" y="0"/>
                <wp:positionH relativeFrom="column">
                  <wp:posOffset>7503160</wp:posOffset>
                </wp:positionH>
                <wp:positionV relativeFrom="paragraph">
                  <wp:posOffset>104775</wp:posOffset>
                </wp:positionV>
                <wp:extent cx="2040255" cy="322580"/>
                <wp:effectExtent l="0" t="0" r="36195" b="58420"/>
                <wp:wrapNone/>
                <wp:docPr id="614607358" name="Oval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040255" cy="322580"/>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blurRad="0" dist="28398" dir="3806097" sx="100000" sy="100000" kx="0" ky="0" algn="ctr" rotWithShape="0">
                            <a:schemeClr val="lt1">
                              <a:lumMod val="50000"/>
                              <a:lumOff val="0"/>
                              <a:alpha val="50000"/>
                            </a:schemeClr>
                          </a:outerShdw>
                        </a:effectLst>
                      </wps:spPr>
                      <wps:txbx>
                        <w:txbxContent>
                          <w:p w:rsidR="00AA6991" w:rsidRPr="000C1233" w:rsidP="0052447B">
                            <w:pPr>
                              <w:bidi/>
                              <w:jc w:val="center"/>
                              <w:rPr>
                                <w:b/>
                                <w:bCs/>
                                <w:lang w:bidi="ar-MA"/>
                              </w:rPr>
                            </w:pPr>
                            <w:r w:rsidRPr="000C1233">
                              <w:rPr>
                                <w:rFonts w:hint="cs"/>
                                <w:b/>
                                <w:bCs/>
                                <w:sz w:val="16"/>
                                <w:szCs w:val="16"/>
                                <w:rtl/>
                                <w:lang w:bidi="ar-MA"/>
                              </w:rPr>
                              <w:t>مادة :</w:t>
                            </w:r>
                            <w:r>
                              <w:rPr>
                                <w:rFonts w:hint="cs"/>
                                <w:b/>
                                <w:bCs/>
                                <w:sz w:val="16"/>
                                <w:szCs w:val="16"/>
                                <w:rtl/>
                                <w:lang w:bidi="ar-MA"/>
                              </w:rPr>
                              <w:t xml:space="preserve"> اللغة العربية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7" o:spid="_x0000_s1167" style="width:160.65pt;height:25.4pt;margin-top:8.25pt;margin-left:590.8pt;mso-height-percent:0;mso-height-relative:page;mso-width-percent:0;mso-width-relative:page;mso-wrap-distance-bottom:0;mso-wrap-distance-left:9pt;mso-wrap-distance-right:9pt;mso-wrap-distance-top:0;position:absolute;v-text-anchor:top;z-index:251721728" fillcolor="white" stroked="t" strokecolor="#666" strokeweight="1pt">
                <v:fill colors="0 white;1 #999" focus="100%" type="gradient"/>
                <v:stroke joinstyle="round"/>
                <v:shadow on="t" type="perspective" color="#7f7f7f" opacity="32897f" offset="1pt,2pt"/>
                <v:textbox>
                  <w:txbxContent>
                    <w:p w:rsidR="00AA6991" w:rsidRPr="000C1233" w:rsidP="0052447B">
                      <w:pPr>
                        <w:bidi/>
                        <w:jc w:val="center"/>
                        <w:rPr>
                          <w:b/>
                          <w:bCs/>
                          <w:lang w:bidi="ar-MA"/>
                        </w:rPr>
                      </w:pPr>
                      <w:r w:rsidRPr="000C1233">
                        <w:rPr>
                          <w:rFonts w:hint="cs"/>
                          <w:b/>
                          <w:bCs/>
                          <w:sz w:val="16"/>
                          <w:szCs w:val="16"/>
                          <w:rtl/>
                          <w:lang w:bidi="ar-MA"/>
                        </w:rPr>
                        <w:t>مادة :</w:t>
                      </w:r>
                      <w:r>
                        <w:rPr>
                          <w:rFonts w:hint="cs"/>
                          <w:b/>
                          <w:bCs/>
                          <w:sz w:val="16"/>
                          <w:szCs w:val="16"/>
                          <w:rtl/>
                          <w:lang w:bidi="ar-MA"/>
                        </w:rPr>
                        <w:t xml:space="preserve"> اللغة العربية</w:t>
                      </w:r>
                    </w:p>
                  </w:txbxContent>
                </v:textbox>
              </v:oval>
            </w:pict>
          </mc:Fallback>
        </mc:AlternateContent>
      </w:r>
      <w:r w:rsidR="00B02470">
        <w:rPr>
          <w:noProof/>
        </w:rPr>
        <mc:AlternateContent>
          <mc:Choice Requires="wps">
            <w:drawing>
              <wp:anchor distT="0" distB="0" distL="114300" distR="114300" simplePos="0" relativeHeight="251725824" behindDoc="0" locked="0" layoutInCell="1" allowOverlap="1">
                <wp:simplePos x="0" y="0"/>
                <wp:positionH relativeFrom="column">
                  <wp:posOffset>1635760</wp:posOffset>
                </wp:positionH>
                <wp:positionV relativeFrom="paragraph">
                  <wp:posOffset>-203835</wp:posOffset>
                </wp:positionV>
                <wp:extent cx="2186305" cy="384175"/>
                <wp:effectExtent l="0" t="0" r="42545" b="53975"/>
                <wp:wrapNone/>
                <wp:docPr id="2044793550" name="Oval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86305" cy="384175"/>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blurRad="0" dist="28398" dir="3806097" sx="100000" sy="100000" kx="0" ky="0" algn="ctr" rotWithShape="0">
                            <a:schemeClr val="lt1">
                              <a:lumMod val="50000"/>
                              <a:lumOff val="0"/>
                              <a:alpha val="50000"/>
                            </a:schemeClr>
                          </a:outerShdw>
                        </a:effectLst>
                      </wps:spPr>
                      <wps:txbx>
                        <w:txbxContent>
                          <w:p w:rsidR="00AA6991" w:rsidP="00515B68">
                            <w:pPr>
                              <w:bidi/>
                              <w:jc w:val="center"/>
                              <w:rPr>
                                <w:lang w:bidi="ar-MA"/>
                              </w:rPr>
                            </w:pPr>
                            <w:r>
                              <w:rPr>
                                <w:b/>
                                <w:bCs/>
                                <w:rtl/>
                                <w:lang w:bidi="ar-MA"/>
                              </w:rPr>
                              <w:t xml:space="preserve">الكفايات المستهدفة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8" o:spid="_x0000_s1168" style="width:172.15pt;height:30.25pt;margin-top:-16.05pt;margin-left:128.8pt;mso-height-percent:0;mso-height-relative:page;mso-width-percent:0;mso-width-relative:page;mso-wrap-distance-bottom:0;mso-wrap-distance-left:9pt;mso-wrap-distance-right:9pt;mso-wrap-distance-top:0;position:absolute;v-text-anchor:top;z-index:251724800" fillcolor="white" stroked="t" strokecolor="#666" strokeweight="1pt">
                <v:fill colors="0 white;1 #999" focus="100%" type="gradient"/>
                <v:stroke joinstyle="round"/>
                <v:shadow on="t" type="perspective" color="#7f7f7f" opacity="32897f" offset="1pt,2pt"/>
                <v:textbox>
                  <w:txbxContent>
                    <w:p w:rsidR="00AA6991" w:rsidP="00515B68">
                      <w:pPr>
                        <w:bidi/>
                        <w:jc w:val="center"/>
                        <w:rPr>
                          <w:lang w:bidi="ar-MA"/>
                        </w:rPr>
                      </w:pPr>
                      <w:r>
                        <w:rPr>
                          <w:b/>
                          <w:bCs/>
                          <w:rtl/>
                          <w:lang w:bidi="ar-MA"/>
                        </w:rPr>
                        <w:t xml:space="preserve">الكفايات المستهدفة </w:t>
                      </w:r>
                    </w:p>
                  </w:txbxContent>
                </v:textbox>
              </v:oval>
            </w:pict>
          </mc:Fallback>
        </mc:AlternateContent>
      </w:r>
      <w:r w:rsidR="0019248C">
        <w:rPr>
          <w:noProof/>
        </w:rPr>
        <mc:AlternateContent>
          <mc:Choice Requires="wps">
            <w:drawing>
              <wp:anchor distT="0" distB="0" distL="114300" distR="114300" simplePos="0" relativeHeight="251692032" behindDoc="0" locked="0" layoutInCell="1" allowOverlap="1">
                <wp:simplePos x="0" y="0"/>
                <wp:positionH relativeFrom="column">
                  <wp:posOffset>4052570</wp:posOffset>
                </wp:positionH>
                <wp:positionV relativeFrom="paragraph">
                  <wp:posOffset>-521970</wp:posOffset>
                </wp:positionV>
                <wp:extent cx="2101215" cy="426720"/>
                <wp:effectExtent l="76200" t="38100" r="89535" b="106680"/>
                <wp:wrapNone/>
                <wp:docPr id="927570389" name="AutoShape 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01215" cy="426720"/>
                        </a:xfrm>
                        <a:prstGeom prst="roundRect">
                          <a:avLst>
                            <a:gd name="adj" fmla="val 16667"/>
                          </a:avLst>
                        </a:prstGeom>
                        <a:gradFill rotWithShape="1">
                          <a:gsLst>
                            <a:gs pos="0">
                              <a:srgbClr val="3399FF"/>
                            </a:gs>
                            <a:gs pos="16000">
                              <a:srgbClr val="00CCCC"/>
                            </a:gs>
                            <a:gs pos="47000">
                              <a:srgbClr val="9999FF"/>
                            </a:gs>
                            <a:gs pos="60001">
                              <a:srgbClr val="2E6792"/>
                            </a:gs>
                            <a:gs pos="71001">
                              <a:srgbClr val="3333CC"/>
                            </a:gs>
                            <a:gs pos="81000">
                              <a:srgbClr val="1170FF"/>
                            </a:gs>
                            <a:gs pos="100000">
                              <a:srgbClr val="006699"/>
                            </a:gs>
                          </a:gsLst>
                          <a:lin ang="16200000" scaled="0"/>
                        </a:gradFill>
                        <a:ln>
                          <a:headEnd/>
                          <a:tailEnd/>
                        </a:ln>
                      </wps:spPr>
                      <wps:style>
                        <a:lnRef idx="0">
                          <a:schemeClr val="accent4"/>
                        </a:lnRef>
                        <a:fillRef idx="3">
                          <a:schemeClr val="accent4"/>
                        </a:fillRef>
                        <a:effectRef idx="3">
                          <a:schemeClr val="accent4"/>
                        </a:effectRef>
                        <a:fontRef idx="minor">
                          <a:schemeClr val="lt1"/>
                        </a:fontRef>
                      </wps:style>
                      <wps:txbx>
                        <w:txbxContent>
                          <w:p w:rsidR="00AA6991" w:rsidRPr="00FE523D" w:rsidP="0052447B">
                            <w:pPr>
                              <w:bidi/>
                              <w:jc w:val="center"/>
                              <w:rPr>
                                <w:rFonts w:asciiTheme="majorBidi" w:hAnsiTheme="majorBidi" w:cs="ALAWI-3-29"/>
                                <w:sz w:val="32"/>
                                <w:szCs w:val="32"/>
                                <w:lang w:bidi="ar-MA"/>
                              </w:rPr>
                            </w:pPr>
                            <w:r w:rsidRPr="00FE523D">
                              <w:rPr>
                                <w:rFonts w:asciiTheme="majorBidi" w:hAnsiTheme="majorBidi" w:cs="ALAWI-3-29"/>
                                <w:sz w:val="40"/>
                                <w:szCs w:val="40"/>
                                <w:rtl/>
                                <w:lang w:bidi="ar-MA"/>
                              </w:rPr>
                              <w:t xml:space="preserve">جذاذة تربوية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2" o:spid="_x0000_s1169" style="width:165.45pt;height:33.6pt;margin-top:-41.1pt;margin-left:319.1pt;mso-height-percent:0;mso-height-relative:page;mso-width-percent:0;mso-width-relative:page;mso-wrap-distance-bottom:0;mso-wrap-distance-left:9pt;mso-wrap-distance-right:9pt;mso-wrap-distance-top:0;position:absolute;v-text-anchor:top;z-index:251691008" arcsize="10923f" fillcolor="#39f" stroked="t">
                <v:fill rotate="t" angle="180" colors="0 #39f;10486f #0cc;30802f #99f;39322f #2e6792;46531f #33c;53084f #1170ff;1 #069" focus="100%" type="gradient">
                  <o:fill v:ext="view" type="gradientUnscaled"/>
                </v:fill>
                <v:shadow on="t" type="perspective" color="black" opacity="22873f" origin=",0.5" offset="0,1.81pt"/>
                <v:textbox>
                  <w:txbxContent>
                    <w:p w:rsidR="00AA6991" w:rsidRPr="00FE523D" w:rsidP="0052447B">
                      <w:pPr>
                        <w:bidi/>
                        <w:jc w:val="center"/>
                        <w:rPr>
                          <w:rFonts w:asciiTheme="majorBidi" w:hAnsiTheme="majorBidi" w:cs="ALAWI-3-29"/>
                          <w:sz w:val="32"/>
                          <w:szCs w:val="32"/>
                          <w:lang w:bidi="ar-MA"/>
                        </w:rPr>
                      </w:pPr>
                      <w:r w:rsidRPr="00FE523D">
                        <w:rPr>
                          <w:rFonts w:asciiTheme="majorBidi" w:hAnsiTheme="majorBidi" w:cs="ALAWI-3-29"/>
                          <w:sz w:val="40"/>
                          <w:szCs w:val="40"/>
                          <w:rtl/>
                          <w:lang w:bidi="ar-MA"/>
                        </w:rPr>
                        <w:t xml:space="preserve">جذاذة تربوية </w:t>
                      </w:r>
                    </w:p>
                  </w:txbxContent>
                </v:textbox>
              </v:roundrect>
            </w:pict>
          </mc:Fallback>
        </mc:AlternateContent>
      </w:r>
    </w:p>
    <w:p w:rsidR="005332E5" w:rsidRPr="005332E5" w:rsidP="005332E5">
      <w:pPr>
        <w:spacing w:after="200" w:line="276" w:lineRule="auto"/>
        <w:rPr>
          <w:rFonts w:ascii="Calibri" w:hAnsi="Calibri" w:cs="Arial"/>
          <w:sz w:val="22"/>
          <w:szCs w:val="22"/>
          <w:lang w:val="fr-FR" w:eastAsia="fr-FR" w:bidi="ar-SA"/>
        </w:rPr>
      </w:pPr>
    </w:p>
    <w:p w:rsidR="005332E5" w:rsidRPr="005332E5" w:rsidP="005332E5">
      <w:pPr>
        <w:spacing w:after="200" w:line="276" w:lineRule="auto"/>
        <w:rPr>
          <w:rFonts w:ascii="Calibri" w:hAnsi="Calibri" w:cs="Arial"/>
          <w:sz w:val="22"/>
          <w:szCs w:val="22"/>
          <w:lang w:val="fr-FR" w:eastAsia="fr-FR" w:bidi="ar-SA"/>
        </w:rPr>
      </w:pPr>
    </w:p>
    <w:p w:rsidR="005332E5" w:rsidP="005332E5">
      <w:pPr>
        <w:spacing w:after="200" w:line="276" w:lineRule="auto"/>
        <w:rPr>
          <w:rFonts w:ascii="Calibri" w:hAnsi="Calibri" w:cs="Arial"/>
          <w:sz w:val="22"/>
          <w:szCs w:val="22"/>
          <w:lang w:val="fr-FR" w:eastAsia="fr-FR" w:bidi="ar-SA"/>
        </w:rPr>
      </w:pPr>
    </w:p>
    <w:p w:rsidR="002639AE" w:rsidP="005332E5">
      <w:pPr>
        <w:tabs>
          <w:tab w:val="left" w:pos="2136"/>
        </w:tabs>
        <w:spacing w:after="200" w:line="276" w:lineRule="auto"/>
        <w:rPr>
          <w:rFonts w:ascii="Calibri" w:hAnsi="Calibri" w:cs="Arial"/>
          <w:sz w:val="22"/>
          <w:szCs w:val="22"/>
          <w:rtl/>
          <w:lang w:val="fr-FR" w:eastAsia="fr-FR" w:bidi="ar-SA"/>
        </w:rPr>
      </w:pPr>
      <w:r>
        <w:rPr>
          <w:rFonts w:ascii="Calibri" w:hAnsi="Calibri" w:eastAsiaTheme="minorEastAsia" w:cs="Arial"/>
          <w:sz w:val="22"/>
          <w:szCs w:val="22"/>
          <w:lang w:val="fr-FR" w:eastAsia="fr-FR" w:bidi="ar-SA"/>
        </w:rPr>
        <w:tab/>
      </w:r>
    </w:p>
    <w:tbl>
      <w:tblPr>
        <w:tblStyle w:val="LightGridAccent35"/>
        <w:tblW w:w="16586" w:type="dxa"/>
        <w:tblInd w:w="-176" w:type="dxa"/>
        <w:tblLayout w:type="fixed"/>
        <w:tblLook w:val="04A0"/>
      </w:tblPr>
      <w:tblGrid>
        <w:gridCol w:w="851"/>
        <w:gridCol w:w="1779"/>
        <w:gridCol w:w="1134"/>
        <w:gridCol w:w="1482"/>
        <w:gridCol w:w="7512"/>
        <w:gridCol w:w="2694"/>
        <w:gridCol w:w="1134"/>
      </w:tblGrid>
      <w:tr w:rsidTr="008B1D1F">
        <w:tblPrEx>
          <w:tblW w:w="16586" w:type="dxa"/>
          <w:tblInd w:w="-176" w:type="dxa"/>
          <w:tblLayout w:type="fixed"/>
          <w:tblLook w:val="04A0"/>
        </w:tblPrEx>
        <w:trPr>
          <w:trHeight w:val="423"/>
        </w:trPr>
        <w:tc>
          <w:tcPr>
            <w:tcW w:w="851" w:type="dxa"/>
            <w:vMerge w:val="restart"/>
          </w:tcPr>
          <w:p w:rsidR="00806D9D" w:rsidRPr="00CC2E7F" w:rsidP="005332E5">
            <w:pPr>
              <w:tabs>
                <w:tab w:val="left" w:pos="2136"/>
              </w:tabs>
              <w:spacing w:before="0" w:after="0" w:line="240" w:lineRule="auto"/>
              <w:rPr>
                <w:rFonts w:ascii="Cambria" w:hAnsi="Cambria"/>
                <w:b/>
                <w:bCs/>
                <w:sz w:val="20"/>
                <w:szCs w:val="20"/>
                <w:rtl/>
              </w:rPr>
            </w:pPr>
            <w:r w:rsidRPr="00CC2E7F">
              <w:rPr>
                <w:rFonts w:ascii="Cambria" w:hAnsi="Cambria" w:eastAsiaTheme="majorEastAsia" w:cstheme="majorBidi" w:hint="cs"/>
                <w:b/>
                <w:bCs/>
                <w:sz w:val="20"/>
                <w:szCs w:val="20"/>
                <w:rtl/>
              </w:rPr>
              <w:t>التدبير</w:t>
            </w:r>
          </w:p>
          <w:p w:rsidR="00806D9D" w:rsidRPr="00CC2E7F" w:rsidP="005332E5">
            <w:pPr>
              <w:tabs>
                <w:tab w:val="left" w:pos="2136"/>
              </w:tabs>
              <w:spacing w:before="0" w:after="0" w:line="240" w:lineRule="auto"/>
              <w:rPr>
                <w:rFonts w:ascii="Cambria" w:hAnsi="Cambria"/>
                <w:b/>
                <w:bCs/>
                <w:sz w:val="20"/>
                <w:szCs w:val="20"/>
                <w:rtl/>
              </w:rPr>
            </w:pPr>
            <w:r w:rsidRPr="00CC2E7F">
              <w:rPr>
                <w:rFonts w:ascii="Cambria" w:hAnsi="Cambria" w:eastAsiaTheme="majorEastAsia" w:cstheme="majorBidi" w:hint="cs"/>
                <w:b/>
                <w:bCs/>
                <w:sz w:val="20"/>
                <w:szCs w:val="20"/>
                <w:rtl/>
              </w:rPr>
              <w:t xml:space="preserve"> الزمني </w:t>
            </w:r>
          </w:p>
        </w:tc>
        <w:tc>
          <w:tcPr>
            <w:tcW w:w="1779" w:type="dxa"/>
            <w:vMerge w:val="restart"/>
          </w:tcPr>
          <w:p w:rsidR="00806D9D" w:rsidRPr="006B1CD1" w:rsidP="00CC2E7F">
            <w:pPr>
              <w:tabs>
                <w:tab w:val="left" w:pos="2136"/>
              </w:tabs>
              <w:spacing w:before="0" w:after="0" w:line="240" w:lineRule="auto"/>
              <w:jc w:val="center"/>
              <w:rPr>
                <w:rFonts w:ascii="Cambria" w:hAnsi="Cambria"/>
                <w:b/>
                <w:bCs/>
                <w:sz w:val="36"/>
                <w:szCs w:val="36"/>
                <w:rtl/>
              </w:rPr>
            </w:pPr>
            <w:r w:rsidRPr="006B1CD1">
              <w:rPr>
                <w:rFonts w:ascii="Cambria" w:hAnsi="Cambria" w:eastAsiaTheme="majorEastAsia" w:cstheme="majorBidi" w:hint="cs"/>
                <w:b/>
                <w:bCs/>
                <w:sz w:val="36"/>
                <w:szCs w:val="36"/>
                <w:rtl/>
              </w:rPr>
              <w:t>أنشطة</w:t>
            </w:r>
          </w:p>
          <w:p w:rsidR="00806D9D" w:rsidP="00CC2E7F">
            <w:pPr>
              <w:tabs>
                <w:tab w:val="left" w:pos="2136"/>
              </w:tabs>
              <w:spacing w:before="0" w:after="0" w:line="240" w:lineRule="auto"/>
              <w:jc w:val="center"/>
              <w:rPr>
                <w:rFonts w:ascii="Cambria" w:hAnsi="Cambria"/>
                <w:b/>
                <w:bCs/>
              </w:rPr>
            </w:pPr>
            <w:r w:rsidRPr="006B1CD1">
              <w:rPr>
                <w:rFonts w:ascii="Cambria" w:hAnsi="Cambria" w:eastAsiaTheme="majorEastAsia" w:cstheme="majorBidi" w:hint="cs"/>
                <w:b/>
                <w:bCs/>
                <w:sz w:val="36"/>
                <w:szCs w:val="36"/>
                <w:rtl/>
              </w:rPr>
              <w:t>التقويم</w:t>
            </w:r>
          </w:p>
        </w:tc>
        <w:tc>
          <w:tcPr>
            <w:tcW w:w="2616" w:type="dxa"/>
            <w:gridSpan w:val="2"/>
          </w:tcPr>
          <w:p w:rsidR="00806D9D" w:rsidRPr="000C1233" w:rsidP="006B1CD1">
            <w:pPr>
              <w:tabs>
                <w:tab w:val="left" w:pos="2136"/>
              </w:tabs>
              <w:spacing w:before="0" w:after="0" w:line="240" w:lineRule="auto"/>
              <w:jc w:val="center"/>
              <w:rPr>
                <w:rFonts w:ascii="Cambria" w:hAnsi="Cambria"/>
                <w:b/>
                <w:bCs/>
              </w:rPr>
            </w:pPr>
            <w:r w:rsidRPr="000C1233">
              <w:rPr>
                <w:rFonts w:ascii="Cambria" w:hAnsi="Cambria" w:eastAsiaTheme="majorEastAsia" w:cstheme="majorBidi" w:hint="cs"/>
                <w:b/>
                <w:bCs/>
                <w:rtl/>
              </w:rPr>
              <w:t>ا</w:t>
            </w:r>
            <w:r w:rsidRPr="000C1233">
              <w:rPr>
                <w:rFonts w:ascii="Cambria" w:hAnsi="Cambria" w:eastAsiaTheme="majorEastAsia" w:cstheme="majorBidi" w:hint="cs"/>
                <w:b/>
                <w:bCs/>
                <w:sz w:val="36"/>
                <w:szCs w:val="36"/>
                <w:rtl/>
              </w:rPr>
              <w:t>لأنشطة</w:t>
            </w:r>
            <w:r w:rsidRPr="000C1233">
              <w:rPr>
                <w:rFonts w:ascii="Cambria" w:hAnsi="Cambria" w:eastAsiaTheme="majorEastAsia" w:cstheme="majorBidi" w:hint="cs"/>
                <w:b/>
                <w:bCs/>
                <w:sz w:val="36"/>
                <w:szCs w:val="36"/>
                <w:rtl/>
              </w:rPr>
              <w:t xml:space="preserve"> التعليمية</w:t>
            </w:r>
          </w:p>
        </w:tc>
        <w:tc>
          <w:tcPr>
            <w:tcW w:w="7512" w:type="dxa"/>
            <w:vMerge w:val="restart"/>
          </w:tcPr>
          <w:p w:rsidR="00806D9D" w:rsidRPr="000C1233" w:rsidP="009964C7">
            <w:pPr>
              <w:tabs>
                <w:tab w:val="left" w:pos="2136"/>
              </w:tabs>
              <w:bidi/>
              <w:spacing w:before="0" w:after="0" w:line="240" w:lineRule="auto"/>
              <w:jc w:val="center"/>
              <w:rPr>
                <w:rFonts w:ascii="Cambria" w:hAnsi="Cambria"/>
                <w:b/>
                <w:bCs/>
                <w:sz w:val="52"/>
                <w:szCs w:val="52"/>
              </w:rPr>
            </w:pPr>
            <w:r w:rsidRPr="000C1233">
              <w:rPr>
                <w:rFonts w:ascii="Cambria" w:hAnsi="Cambria" w:eastAsiaTheme="majorEastAsia" w:cstheme="majorBidi" w:hint="cs"/>
                <w:b/>
                <w:bCs/>
                <w:sz w:val="52"/>
                <w:szCs w:val="52"/>
                <w:rtl/>
              </w:rPr>
              <w:t>المضمون</w:t>
            </w:r>
            <w:r w:rsidRPr="000C1233">
              <w:rPr>
                <w:rFonts w:ascii="Cambria" w:hAnsi="Cambria" w:eastAsiaTheme="majorEastAsia" w:cstheme="majorBidi" w:hint="cs"/>
                <w:b/>
                <w:bCs/>
                <w:sz w:val="52"/>
                <w:szCs w:val="52"/>
                <w:rtl/>
              </w:rPr>
              <w:t xml:space="preserve"> العلمي </w:t>
            </w:r>
          </w:p>
        </w:tc>
        <w:tc>
          <w:tcPr>
            <w:tcW w:w="2694" w:type="dxa"/>
            <w:vMerge w:val="restart"/>
          </w:tcPr>
          <w:p w:rsidR="00806D9D" w:rsidRPr="00B52D60" w:rsidP="0038061A">
            <w:pPr>
              <w:tabs>
                <w:tab w:val="left" w:pos="2136"/>
              </w:tabs>
              <w:bidi/>
              <w:spacing w:before="0" w:after="0" w:line="240" w:lineRule="auto"/>
              <w:rPr>
                <w:rFonts w:ascii="Cambria" w:hAnsi="Cambria"/>
                <w:b/>
                <w:bCs/>
                <w:sz w:val="36"/>
                <w:szCs w:val="36"/>
              </w:rPr>
            </w:pPr>
            <w:r>
              <w:rPr>
                <w:rFonts w:ascii="Cambria" w:hAnsi="Cambria" w:eastAsiaTheme="majorEastAsia" w:cstheme="majorBidi" w:hint="cs"/>
                <w:b/>
                <w:bCs/>
                <w:sz w:val="36"/>
                <w:szCs w:val="36"/>
                <w:rtl/>
              </w:rPr>
              <w:t>ا</w:t>
            </w:r>
            <w:r>
              <w:rPr>
                <w:rFonts w:ascii="Cambria" w:hAnsi="Cambria" w:eastAsiaTheme="majorEastAsia" w:cstheme="majorBidi"/>
                <w:b/>
                <w:bCs/>
                <w:sz w:val="36"/>
                <w:szCs w:val="36"/>
                <w:rtl/>
              </w:rPr>
              <w:t>ل</w:t>
            </w:r>
            <w:r>
              <w:rPr>
                <w:rFonts w:ascii="Cambria" w:hAnsi="Cambria" w:eastAsiaTheme="majorEastAsia" w:cstheme="majorBidi" w:hint="cs"/>
                <w:b/>
                <w:bCs/>
                <w:sz w:val="36"/>
                <w:szCs w:val="36"/>
                <w:rtl/>
              </w:rPr>
              <w:t>أ</w:t>
            </w:r>
            <w:r w:rsidRPr="00B52D60">
              <w:rPr>
                <w:rFonts w:ascii="Cambria" w:hAnsi="Cambria" w:eastAsiaTheme="majorEastAsia" w:cstheme="majorBidi"/>
                <w:b/>
                <w:bCs/>
                <w:sz w:val="36"/>
                <w:szCs w:val="36"/>
                <w:rtl/>
              </w:rPr>
              <w:t>هداف</w:t>
            </w:r>
            <w:r w:rsidRPr="00B52D60">
              <w:rPr>
                <w:rFonts w:ascii="Cambria" w:hAnsi="Cambria" w:eastAsiaTheme="majorEastAsia" w:cstheme="majorBidi" w:hint="cs"/>
                <w:b/>
                <w:bCs/>
                <w:sz w:val="36"/>
                <w:szCs w:val="36"/>
                <w:rtl/>
              </w:rPr>
              <w:t xml:space="preserve"> و</w:t>
            </w:r>
            <w:r w:rsidRPr="00B52D60">
              <w:rPr>
                <w:rFonts w:ascii="Cambria" w:hAnsi="Cambria" w:eastAsiaTheme="majorEastAsia" w:cstheme="majorBidi"/>
                <w:b/>
                <w:bCs/>
                <w:sz w:val="36"/>
                <w:szCs w:val="36"/>
                <w:rtl/>
              </w:rPr>
              <w:t>القدرات  المحققة للكفاية</w:t>
            </w:r>
          </w:p>
        </w:tc>
        <w:tc>
          <w:tcPr>
            <w:tcW w:w="1134" w:type="dxa"/>
            <w:vMerge w:val="restart"/>
          </w:tcPr>
          <w:p w:rsidR="00806D9D" w:rsidRPr="00196FC8" w:rsidP="005332E5">
            <w:pPr>
              <w:tabs>
                <w:tab w:val="left" w:pos="2136"/>
              </w:tabs>
              <w:spacing w:before="0" w:after="0" w:line="240" w:lineRule="auto"/>
              <w:rPr>
                <w:rFonts w:ascii="Cambria" w:hAnsi="Cambria"/>
                <w:b/>
                <w:bCs/>
              </w:rPr>
            </w:pPr>
            <w:r w:rsidRPr="00196FC8">
              <w:rPr>
                <w:rFonts w:ascii="Cambria" w:hAnsi="Cambria" w:eastAsiaTheme="majorEastAsia" w:cstheme="majorBidi" w:hint="cs"/>
                <w:b/>
                <w:bCs/>
                <w:rtl/>
              </w:rPr>
              <w:t>ا</w:t>
            </w:r>
            <w:r w:rsidRPr="00196FC8">
              <w:rPr>
                <w:rFonts w:ascii="Cambria" w:hAnsi="Cambria" w:eastAsiaTheme="majorEastAsia" w:cstheme="majorBidi" w:hint="cs"/>
                <w:b/>
                <w:bCs/>
                <w:sz w:val="32"/>
                <w:szCs w:val="32"/>
                <w:rtl/>
              </w:rPr>
              <w:t xml:space="preserve">لأنشطة </w:t>
            </w:r>
          </w:p>
          <w:p w:rsidR="00806D9D" w:rsidP="0038061A">
            <w:pPr>
              <w:tabs>
                <w:tab w:val="left" w:pos="898"/>
              </w:tabs>
              <w:spacing w:before="0" w:after="0" w:line="240" w:lineRule="auto"/>
              <w:rPr>
                <w:rFonts w:ascii="Cambria" w:hAnsi="Cambria"/>
                <w:b/>
                <w:bCs/>
                <w:rtl/>
              </w:rPr>
            </w:pPr>
            <w:r>
              <w:rPr>
                <w:rFonts w:ascii="Cambria" w:hAnsi="Cambria" w:eastAsiaTheme="majorEastAsia" w:cstheme="majorBidi"/>
                <w:b/>
                <w:bCs/>
              </w:rPr>
              <w:tab/>
            </w:r>
          </w:p>
          <w:p w:rsidR="00806D9D" w:rsidRPr="00196FC8" w:rsidP="0038061A">
            <w:pPr>
              <w:tabs>
                <w:tab w:val="left" w:pos="898"/>
              </w:tabs>
              <w:bidi/>
              <w:spacing w:before="0" w:after="0" w:line="240" w:lineRule="auto"/>
              <w:rPr>
                <w:rFonts w:ascii="Cambria" w:hAnsi="Cambria"/>
                <w:b/>
                <w:bCs/>
                <w:sz w:val="28"/>
                <w:szCs w:val="28"/>
              </w:rPr>
            </w:pPr>
            <w:r w:rsidRPr="00196FC8">
              <w:rPr>
                <w:rFonts w:ascii="Cambria" w:hAnsi="Cambria" w:eastAsiaTheme="majorEastAsia" w:cstheme="majorBidi" w:hint="cs"/>
                <w:b/>
                <w:bCs/>
                <w:sz w:val="28"/>
                <w:szCs w:val="28"/>
                <w:rtl/>
              </w:rPr>
              <w:t>المراحل</w:t>
            </w:r>
          </w:p>
        </w:tc>
      </w:tr>
      <w:tr w:rsidTr="008B1D1F">
        <w:tblPrEx>
          <w:tblW w:w="16586" w:type="dxa"/>
          <w:tblInd w:w="-176" w:type="dxa"/>
          <w:tblLayout w:type="fixed"/>
          <w:tblLook w:val="04A0"/>
        </w:tblPrEx>
        <w:trPr>
          <w:trHeight w:val="393"/>
        </w:trPr>
        <w:tc>
          <w:tcPr>
            <w:tcW w:w="851" w:type="dxa"/>
            <w:vMerge/>
          </w:tcPr>
          <w:p w:rsidR="00806D9D" w:rsidP="005332E5">
            <w:pPr>
              <w:tabs>
                <w:tab w:val="left" w:pos="2136"/>
              </w:tabs>
              <w:spacing w:after="0" w:line="240" w:lineRule="auto"/>
              <w:rPr>
                <w:rFonts w:ascii="Cambria" w:hAnsi="Cambria"/>
                <w:b/>
                <w:bCs/>
              </w:rPr>
            </w:pPr>
          </w:p>
        </w:tc>
        <w:tc>
          <w:tcPr>
            <w:tcW w:w="1779" w:type="dxa"/>
            <w:vMerge/>
          </w:tcPr>
          <w:p w:rsidR="00806D9D" w:rsidP="005332E5">
            <w:pPr>
              <w:tabs>
                <w:tab w:val="left" w:pos="2136"/>
              </w:tabs>
              <w:spacing w:after="0" w:line="240" w:lineRule="auto"/>
            </w:pPr>
          </w:p>
        </w:tc>
        <w:tc>
          <w:tcPr>
            <w:tcW w:w="1134" w:type="dxa"/>
          </w:tcPr>
          <w:p w:rsidR="00806D9D" w:rsidRPr="006B1CD1" w:rsidP="005332E5">
            <w:pPr>
              <w:tabs>
                <w:tab w:val="left" w:pos="2136"/>
              </w:tabs>
              <w:spacing w:after="0" w:line="240" w:lineRule="auto"/>
              <w:rPr>
                <w:b/>
                <w:bCs/>
                <w:sz w:val="40"/>
                <w:szCs w:val="40"/>
              </w:rPr>
            </w:pPr>
            <w:r w:rsidRPr="006B1CD1">
              <w:rPr>
                <w:rFonts w:eastAsiaTheme="minorEastAsia" w:hint="cs"/>
                <w:b/>
                <w:bCs/>
                <w:sz w:val="40"/>
                <w:szCs w:val="40"/>
                <w:rtl/>
              </w:rPr>
              <w:t>التلميذ</w:t>
            </w:r>
          </w:p>
        </w:tc>
        <w:tc>
          <w:tcPr>
            <w:tcW w:w="1482" w:type="dxa"/>
          </w:tcPr>
          <w:p w:rsidR="00806D9D" w:rsidRPr="006B1CD1" w:rsidP="006B1CD1">
            <w:pPr>
              <w:tabs>
                <w:tab w:val="left" w:pos="2136"/>
              </w:tabs>
              <w:spacing w:after="0" w:line="240" w:lineRule="auto"/>
              <w:jc w:val="center"/>
              <w:rPr>
                <w:b/>
                <w:bCs/>
                <w:sz w:val="36"/>
                <w:szCs w:val="36"/>
              </w:rPr>
            </w:pPr>
            <w:r w:rsidRPr="006B1CD1">
              <w:rPr>
                <w:rFonts w:eastAsiaTheme="minorEastAsia" w:hint="cs"/>
                <w:b/>
                <w:bCs/>
                <w:sz w:val="36"/>
                <w:szCs w:val="36"/>
                <w:rtl/>
              </w:rPr>
              <w:t>الأستاذ</w:t>
            </w:r>
          </w:p>
        </w:tc>
        <w:tc>
          <w:tcPr>
            <w:tcW w:w="7512" w:type="dxa"/>
            <w:vMerge/>
          </w:tcPr>
          <w:p w:rsidR="00806D9D" w:rsidRPr="0038061A" w:rsidP="0038061A">
            <w:pPr>
              <w:tabs>
                <w:tab w:val="left" w:pos="2136"/>
              </w:tabs>
              <w:bidi/>
              <w:spacing w:after="0" w:line="240" w:lineRule="auto"/>
              <w:rPr>
                <w:sz w:val="72"/>
                <w:szCs w:val="72"/>
                <w:rtl/>
              </w:rPr>
            </w:pPr>
          </w:p>
        </w:tc>
        <w:tc>
          <w:tcPr>
            <w:tcW w:w="2694" w:type="dxa"/>
            <w:vMerge/>
          </w:tcPr>
          <w:p w:rsidR="00806D9D" w:rsidRPr="0038061A" w:rsidP="0038061A">
            <w:pPr>
              <w:tabs>
                <w:tab w:val="left" w:pos="2136"/>
              </w:tabs>
              <w:bidi/>
              <w:spacing w:after="0" w:line="240" w:lineRule="auto"/>
              <w:rPr>
                <w:sz w:val="72"/>
                <w:szCs w:val="72"/>
                <w:rtl/>
              </w:rPr>
            </w:pPr>
          </w:p>
        </w:tc>
        <w:tc>
          <w:tcPr>
            <w:tcW w:w="1134" w:type="dxa"/>
            <w:vMerge/>
          </w:tcPr>
          <w:p w:rsidR="00806D9D" w:rsidP="005332E5">
            <w:pPr>
              <w:tabs>
                <w:tab w:val="left" w:pos="2136"/>
              </w:tabs>
              <w:spacing w:after="0" w:line="240" w:lineRule="auto"/>
              <w:rPr>
                <w:rtl/>
              </w:rPr>
            </w:pPr>
          </w:p>
        </w:tc>
      </w:tr>
      <w:tr w:rsidTr="008B1D1F">
        <w:tblPrEx>
          <w:tblW w:w="16586" w:type="dxa"/>
          <w:tblInd w:w="-176" w:type="dxa"/>
          <w:tblLayout w:type="fixed"/>
          <w:tblLook w:val="04A0"/>
        </w:tblPrEx>
        <w:trPr>
          <w:trHeight w:val="1460"/>
        </w:trPr>
        <w:tc>
          <w:tcPr>
            <w:tcW w:w="851" w:type="dxa"/>
          </w:tcPr>
          <w:p w:rsidR="00404263" w:rsidP="00404263">
            <w:pPr>
              <w:tabs>
                <w:tab w:val="left" w:pos="2136"/>
              </w:tabs>
              <w:bidi/>
              <w:spacing w:after="0" w:line="240" w:lineRule="auto"/>
              <w:rPr>
                <w:rFonts w:ascii="Cambria" w:hAnsi="Cambria"/>
                <w:b/>
                <w:bCs/>
                <w:sz w:val="48"/>
                <w:szCs w:val="48"/>
                <w:rtl/>
              </w:rPr>
            </w:pPr>
          </w:p>
          <w:p w:rsidR="009831A2" w:rsidP="009831A2">
            <w:pPr>
              <w:tabs>
                <w:tab w:val="left" w:pos="2136"/>
              </w:tabs>
              <w:bidi/>
              <w:spacing w:after="0" w:line="240" w:lineRule="auto"/>
              <w:rPr>
                <w:rFonts w:ascii="Cambria" w:hAnsi="Cambria"/>
                <w:b/>
                <w:bCs/>
                <w:sz w:val="48"/>
                <w:szCs w:val="48"/>
                <w:rtl/>
              </w:rPr>
            </w:pPr>
          </w:p>
          <w:p w:rsidR="009831A2" w:rsidP="009831A2">
            <w:pPr>
              <w:tabs>
                <w:tab w:val="left" w:pos="2136"/>
              </w:tabs>
              <w:bidi/>
              <w:spacing w:after="0" w:line="240" w:lineRule="auto"/>
              <w:rPr>
                <w:rFonts w:ascii="Cambria" w:hAnsi="Cambria"/>
                <w:b/>
                <w:bCs/>
                <w:sz w:val="48"/>
                <w:szCs w:val="48"/>
                <w:rtl/>
              </w:rPr>
            </w:pPr>
          </w:p>
          <w:p w:rsidR="00806D9D" w:rsidP="006401DA">
            <w:pPr>
              <w:tabs>
                <w:tab w:val="left" w:pos="2136"/>
              </w:tabs>
              <w:bidi/>
              <w:spacing w:after="0" w:line="240" w:lineRule="auto"/>
              <w:rPr>
                <w:rFonts w:ascii="Cambria" w:hAnsi="Cambria"/>
                <w:b/>
                <w:bCs/>
                <w:sz w:val="28"/>
                <w:szCs w:val="28"/>
                <w:rtl/>
              </w:rPr>
            </w:pPr>
            <w:r>
              <w:rPr>
                <w:rFonts w:ascii="Cambria" w:hAnsi="Cambria" w:eastAsiaTheme="majorEastAsia" w:cstheme="majorBidi" w:hint="cs"/>
                <w:b/>
                <w:bCs/>
                <w:sz w:val="28"/>
                <w:szCs w:val="28"/>
                <w:rtl/>
              </w:rPr>
              <w:t>10</w:t>
            </w:r>
            <w:r w:rsidR="00404263">
              <w:rPr>
                <w:rFonts w:ascii="Cambria" w:hAnsi="Cambria" w:eastAsiaTheme="majorEastAsia" w:cstheme="majorBidi" w:hint="cs"/>
                <w:b/>
                <w:bCs/>
                <w:sz w:val="28"/>
                <w:szCs w:val="28"/>
                <w:rtl/>
              </w:rPr>
              <w:t xml:space="preserve"> </w:t>
            </w:r>
            <w:r w:rsidRPr="00404263">
              <w:rPr>
                <w:rFonts w:ascii="Cambria" w:hAnsi="Cambria" w:eastAsiaTheme="majorEastAsia" w:cstheme="majorBidi" w:hint="cs"/>
                <w:b/>
                <w:bCs/>
                <w:sz w:val="28"/>
                <w:szCs w:val="28"/>
                <w:rtl/>
              </w:rPr>
              <w:t>د</w:t>
            </w: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r>
              <w:rPr>
                <w:rFonts w:ascii="Cambria" w:hAnsi="Cambria" w:eastAsiaTheme="majorEastAsia" w:cstheme="majorBidi" w:hint="cs"/>
                <w:b/>
                <w:bCs/>
                <w:sz w:val="28"/>
                <w:szCs w:val="28"/>
                <w:rtl/>
              </w:rPr>
              <w:t>35</w:t>
            </w:r>
            <w:r w:rsidR="000426D3">
              <w:rPr>
                <w:rFonts w:ascii="Cambria" w:hAnsi="Cambria" w:eastAsiaTheme="majorEastAsia" w:cstheme="majorBidi" w:hint="cs"/>
                <w:b/>
                <w:bCs/>
                <w:sz w:val="28"/>
                <w:szCs w:val="28"/>
                <w:rtl/>
              </w:rPr>
              <w:t xml:space="preserve"> د</w:t>
            </w: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hint="cs"/>
                <w:b/>
                <w:bCs/>
                <w:sz w:val="28"/>
                <w:szCs w:val="28"/>
                <w:rtl/>
              </w:rPr>
            </w:pPr>
          </w:p>
          <w:p w:rsidR="00F809D6" w:rsidP="00F809D6">
            <w:pPr>
              <w:tabs>
                <w:tab w:val="left" w:pos="2136"/>
              </w:tabs>
              <w:bidi/>
              <w:spacing w:after="0" w:line="240" w:lineRule="auto"/>
              <w:rPr>
                <w:rFonts w:ascii="Cambria" w:hAnsi="Cambria" w:hint="cs"/>
                <w:b/>
                <w:bCs/>
                <w:sz w:val="28"/>
                <w:szCs w:val="28"/>
                <w:rtl/>
              </w:rPr>
            </w:pPr>
          </w:p>
          <w:p w:rsidR="00F809D6" w:rsidP="00F809D6">
            <w:pPr>
              <w:tabs>
                <w:tab w:val="left" w:pos="2136"/>
              </w:tabs>
              <w:bidi/>
              <w:spacing w:after="0" w:line="240" w:lineRule="auto"/>
              <w:rPr>
                <w:rFonts w:ascii="Cambria" w:hAnsi="Cambria"/>
                <w:b/>
                <w:bCs/>
                <w:sz w:val="28"/>
                <w:szCs w:val="28"/>
                <w:rtl/>
              </w:rPr>
            </w:pPr>
          </w:p>
          <w:p w:rsidR="00AA5AEB" w:rsidP="00AA5AEB">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hint="cs"/>
                <w:b/>
                <w:bCs/>
                <w:sz w:val="28"/>
                <w:szCs w:val="28"/>
                <w:rtl/>
              </w:rPr>
            </w:pPr>
          </w:p>
          <w:p w:rsidR="00F809D6" w:rsidP="00F809D6">
            <w:pPr>
              <w:tabs>
                <w:tab w:val="left" w:pos="2136"/>
              </w:tabs>
              <w:bidi/>
              <w:spacing w:after="0" w:line="240" w:lineRule="auto"/>
              <w:rPr>
                <w:rFonts w:ascii="Cambria" w:hAnsi="Cambria" w:hint="cs"/>
                <w:b/>
                <w:bCs/>
                <w:sz w:val="28"/>
                <w:szCs w:val="28"/>
                <w:rtl/>
              </w:rPr>
            </w:pPr>
          </w:p>
          <w:p w:rsidR="00F809D6" w:rsidP="00F809D6">
            <w:pPr>
              <w:tabs>
                <w:tab w:val="left" w:pos="2136"/>
              </w:tabs>
              <w:bidi/>
              <w:spacing w:after="0" w:line="240" w:lineRule="auto"/>
              <w:rPr>
                <w:rFonts w:ascii="Cambria" w:hAnsi="Cambria" w:hint="cs"/>
                <w:b/>
                <w:bCs/>
                <w:sz w:val="28"/>
                <w:szCs w:val="28"/>
                <w:rtl/>
              </w:rPr>
            </w:pPr>
          </w:p>
          <w:p w:rsidR="00F809D6" w:rsidP="00F809D6">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RPr="00404263" w:rsidP="00F809D6">
            <w:pPr>
              <w:tabs>
                <w:tab w:val="left" w:pos="2136"/>
              </w:tabs>
              <w:bidi/>
              <w:spacing w:after="0" w:line="240" w:lineRule="auto"/>
              <w:rPr>
                <w:rFonts w:ascii="Cambria" w:hAnsi="Cambria"/>
                <w:b/>
                <w:bCs/>
                <w:sz w:val="28"/>
                <w:szCs w:val="28"/>
              </w:rPr>
            </w:pPr>
            <w:r>
              <w:rPr>
                <w:rFonts w:ascii="Cambria" w:hAnsi="Cambria" w:eastAsiaTheme="majorEastAsia" w:cstheme="majorBidi" w:hint="cs"/>
                <w:b/>
                <w:bCs/>
                <w:sz w:val="28"/>
                <w:szCs w:val="28"/>
                <w:rtl/>
              </w:rPr>
              <w:t>1</w:t>
            </w:r>
            <w:r w:rsidR="00F809D6">
              <w:rPr>
                <w:rFonts w:ascii="Cambria" w:hAnsi="Cambria" w:eastAsiaTheme="majorEastAsia" w:cstheme="majorBidi" w:hint="cs"/>
                <w:b/>
                <w:bCs/>
                <w:sz w:val="28"/>
                <w:szCs w:val="28"/>
                <w:rtl/>
              </w:rPr>
              <w:t>5</w:t>
            </w:r>
            <w:r>
              <w:rPr>
                <w:rFonts w:ascii="Cambria" w:hAnsi="Cambria" w:eastAsiaTheme="majorEastAsia" w:cstheme="majorBidi" w:hint="cs"/>
                <w:b/>
                <w:bCs/>
                <w:sz w:val="28"/>
                <w:szCs w:val="28"/>
                <w:rtl/>
              </w:rPr>
              <w:t xml:space="preserve"> د</w:t>
            </w:r>
          </w:p>
        </w:tc>
        <w:tc>
          <w:tcPr>
            <w:tcW w:w="1779" w:type="dxa"/>
          </w:tcPr>
          <w:p w:rsidR="00095B0F" w:rsidRPr="00DF2C38" w:rsidP="001F016A">
            <w:pPr>
              <w:tabs>
                <w:tab w:val="left" w:pos="2136"/>
              </w:tabs>
              <w:bidi/>
              <w:spacing w:after="0" w:line="240" w:lineRule="auto"/>
              <w:rPr>
                <w:rFonts w:ascii="Arial" w:eastAsia="Calibri" w:hAnsi="Arial"/>
                <w:sz w:val="28"/>
                <w:szCs w:val="28"/>
                <w:rtl/>
                <w:lang w:val="en-US" w:eastAsia="en-US" w:bidi="ar-MA"/>
              </w:rPr>
            </w:pPr>
          </w:p>
          <w:p w:rsidR="00806D9D" w:rsidRPr="00DF2C38" w:rsidP="00696758">
            <w:pPr>
              <w:tabs>
                <w:tab w:val="left" w:pos="2136"/>
              </w:tabs>
              <w:bidi/>
              <w:spacing w:after="0" w:line="240" w:lineRule="auto"/>
              <w:jc w:val="both"/>
              <w:rPr>
                <w:rFonts w:ascii="Arial" w:eastAsia="Calibri" w:hAnsi="Arial"/>
                <w:sz w:val="28"/>
                <w:szCs w:val="28"/>
                <w:rtl/>
                <w:lang w:val="en-US" w:eastAsia="en-US" w:bidi="ar-MA"/>
              </w:rPr>
            </w:pPr>
            <w:r w:rsidRPr="00DF2C38">
              <w:rPr>
                <w:rFonts w:ascii="Arial" w:eastAsia="Calibri" w:hAnsi="Arial" w:hint="cs"/>
                <w:sz w:val="28"/>
                <w:szCs w:val="28"/>
                <w:rtl/>
                <w:lang w:val="en-US" w:eastAsia="en-US" w:bidi="ar-MA"/>
              </w:rPr>
              <w:t xml:space="preserve">مدى تمكن المتعلم من استحضار مكتسبات </w:t>
            </w:r>
            <w:r w:rsidR="00ED5082">
              <w:rPr>
                <w:rFonts w:ascii="Arial" w:eastAsia="Calibri" w:hAnsi="Arial" w:hint="cs"/>
                <w:sz w:val="28"/>
                <w:szCs w:val="28"/>
                <w:rtl/>
                <w:lang w:val="en-US" w:eastAsia="en-US" w:bidi="ar-MA"/>
              </w:rPr>
              <w:t>ال</w:t>
            </w:r>
            <w:r w:rsidRPr="00DF2C38">
              <w:rPr>
                <w:rFonts w:ascii="Arial" w:eastAsia="Calibri" w:hAnsi="Arial" w:hint="cs"/>
                <w:sz w:val="28"/>
                <w:szCs w:val="28"/>
                <w:rtl/>
                <w:lang w:val="en-US" w:eastAsia="en-US" w:bidi="ar-MA"/>
              </w:rPr>
              <w:t>درس</w:t>
            </w:r>
            <w:r w:rsidR="00ED5082">
              <w:rPr>
                <w:rFonts w:ascii="Arial" w:eastAsia="Calibri" w:hAnsi="Arial" w:hint="cs"/>
                <w:sz w:val="28"/>
                <w:szCs w:val="28"/>
                <w:rtl/>
                <w:lang w:val="en-US" w:eastAsia="en-US" w:bidi="ar-MA"/>
              </w:rPr>
              <w:t xml:space="preserve"> </w:t>
            </w:r>
            <w:r w:rsidR="00ED5082">
              <w:rPr>
                <w:rFonts w:ascii="Arial" w:eastAsia="Calibri" w:hAnsi="Arial" w:hint="cs"/>
                <w:sz w:val="28"/>
                <w:szCs w:val="28"/>
                <w:rtl/>
                <w:lang w:val="en-US" w:eastAsia="en-US" w:bidi="ar-MA"/>
              </w:rPr>
              <w:t>السابق .</w:t>
            </w:r>
            <w:r w:rsidRPr="00DF2C38">
              <w:rPr>
                <w:rFonts w:ascii="Arial" w:eastAsia="Calibri" w:hAnsi="Arial" w:hint="cs"/>
                <w:sz w:val="28"/>
                <w:szCs w:val="28"/>
                <w:rtl/>
                <w:lang w:val="en-US" w:eastAsia="en-US" w:bidi="ar-MA"/>
              </w:rPr>
              <w:t xml:space="preserve"> </w:t>
            </w:r>
          </w:p>
          <w:p w:rsidR="00095B0F" w:rsidRPr="00DF2C38" w:rsidP="00DF2C38">
            <w:pPr>
              <w:tabs>
                <w:tab w:val="left" w:pos="2136"/>
              </w:tabs>
              <w:bidi/>
              <w:spacing w:after="0" w:line="240" w:lineRule="auto"/>
              <w:jc w:val="both"/>
              <w:rPr>
                <w:rFonts w:ascii="Arial" w:eastAsia="Calibri" w:hAnsi="Arial"/>
                <w:sz w:val="28"/>
                <w:szCs w:val="28"/>
                <w:rtl/>
                <w:lang w:val="en-US" w:eastAsia="en-US" w:bidi="ar-MA"/>
              </w:rPr>
            </w:pPr>
          </w:p>
          <w:p w:rsidR="00095B0F" w:rsidP="00DF2C3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تقويم مدى تطابق </w:t>
            </w:r>
            <w:r w:rsidR="00F809D6">
              <w:rPr>
                <w:rFonts w:ascii="Arial" w:eastAsia="Calibri" w:hAnsi="Arial" w:hint="cs"/>
                <w:sz w:val="28"/>
                <w:szCs w:val="28"/>
                <w:rtl/>
                <w:lang w:val="en-US" w:eastAsia="en-US" w:bidi="ar-MA"/>
              </w:rPr>
              <w:t>الأجوبة مع الكفايات المستهدفة</w:t>
            </w: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274313" w:rsidP="00DF2C38">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hint="cs"/>
                <w:sz w:val="28"/>
                <w:szCs w:val="28"/>
                <w:rtl/>
                <w:lang w:val="en-US" w:eastAsia="en-US" w:bidi="ar-MA"/>
              </w:rPr>
            </w:pPr>
          </w:p>
          <w:p w:rsidR="00F809D6" w:rsidP="00F809D6">
            <w:pPr>
              <w:tabs>
                <w:tab w:val="left" w:pos="2136"/>
              </w:tabs>
              <w:bidi/>
              <w:spacing w:after="0" w:line="240" w:lineRule="auto"/>
              <w:jc w:val="both"/>
              <w:rPr>
                <w:rFonts w:ascii="Arial" w:eastAsia="Calibri" w:hAnsi="Arial" w:hint="cs"/>
                <w:sz w:val="28"/>
                <w:szCs w:val="28"/>
                <w:rtl/>
                <w:lang w:val="en-US" w:eastAsia="en-US" w:bidi="ar-MA"/>
              </w:rPr>
            </w:pPr>
          </w:p>
          <w:p w:rsidR="00F809D6" w:rsidP="00F809D6">
            <w:pPr>
              <w:tabs>
                <w:tab w:val="left" w:pos="2136"/>
              </w:tabs>
              <w:bidi/>
              <w:spacing w:after="0" w:line="240" w:lineRule="auto"/>
              <w:jc w:val="both"/>
              <w:rPr>
                <w:rFonts w:ascii="Arial" w:eastAsia="Calibri" w:hAnsi="Arial" w:hint="cs"/>
                <w:sz w:val="28"/>
                <w:szCs w:val="28"/>
                <w:rtl/>
                <w:lang w:val="en-US" w:eastAsia="en-US" w:bidi="ar-MA"/>
              </w:rPr>
            </w:pPr>
          </w:p>
          <w:p w:rsidR="00F809D6" w:rsidP="00F809D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5944C2" w:rsidP="00D911B6">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753C6F" w:rsidP="00753C6F">
            <w:pPr>
              <w:tabs>
                <w:tab w:val="left" w:pos="2136"/>
              </w:tabs>
              <w:bidi/>
              <w:spacing w:after="0" w:line="240" w:lineRule="auto"/>
              <w:jc w:val="both"/>
              <w:rPr>
                <w:rFonts w:ascii="Arial" w:eastAsia="Calibri" w:hAnsi="Arial"/>
                <w:sz w:val="28"/>
                <w:szCs w:val="28"/>
                <w:rtl/>
                <w:lang w:val="en-US" w:eastAsia="en-US" w:bidi="ar-MA"/>
              </w:rPr>
            </w:pPr>
          </w:p>
          <w:p w:rsidR="00753C6F" w:rsidP="00753C6F">
            <w:pPr>
              <w:tabs>
                <w:tab w:val="left" w:pos="2136"/>
              </w:tabs>
              <w:bidi/>
              <w:spacing w:after="0" w:line="240" w:lineRule="auto"/>
              <w:jc w:val="both"/>
              <w:rPr>
                <w:rFonts w:ascii="Arial" w:eastAsia="Calibri" w:hAnsi="Arial"/>
                <w:sz w:val="28"/>
                <w:szCs w:val="28"/>
                <w:rtl/>
                <w:lang w:val="en-US" w:eastAsia="en-US" w:bidi="ar-MA"/>
              </w:rPr>
            </w:pPr>
          </w:p>
          <w:p w:rsidR="00753C6F" w:rsidP="00753C6F">
            <w:pPr>
              <w:tabs>
                <w:tab w:val="left" w:pos="2136"/>
              </w:tabs>
              <w:bidi/>
              <w:spacing w:after="0" w:line="240" w:lineRule="auto"/>
              <w:jc w:val="both"/>
              <w:rPr>
                <w:rFonts w:ascii="Arial" w:eastAsia="Calibri" w:hAnsi="Arial"/>
                <w:sz w:val="28"/>
                <w:szCs w:val="28"/>
                <w:rtl/>
                <w:lang w:val="en-US" w:eastAsia="en-US" w:bidi="ar-MA"/>
              </w:rPr>
            </w:pPr>
          </w:p>
          <w:p w:rsidR="00806D9D" w:rsidP="0045479C">
            <w:pPr>
              <w:tabs>
                <w:tab w:val="left" w:pos="2136"/>
              </w:tabs>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تقويم تكويني بالتركيز </w:t>
            </w:r>
            <w:r w:rsidR="0045479C">
              <w:rPr>
                <w:rFonts w:ascii="Arial" w:eastAsia="Calibri" w:hAnsi="Arial" w:hint="cs"/>
                <w:sz w:val="28"/>
                <w:szCs w:val="28"/>
                <w:rtl/>
                <w:lang w:val="en-US" w:eastAsia="en-US" w:bidi="ar-MA"/>
              </w:rPr>
              <w:t xml:space="preserve">مطابقة الاستنتاج للقاعدة </w:t>
            </w:r>
            <w:r w:rsidR="0045479C">
              <w:rPr>
                <w:rFonts w:ascii="Arial" w:eastAsia="Calibri" w:hAnsi="Arial" w:hint="cs"/>
                <w:sz w:val="28"/>
                <w:szCs w:val="28"/>
                <w:rtl/>
                <w:lang w:val="en-US" w:eastAsia="en-US" w:bidi="ar-MA"/>
              </w:rPr>
              <w:t>اللغوية</w:t>
            </w:r>
            <w:r w:rsidR="00DF2C38">
              <w:rPr>
                <w:rFonts w:ascii="Arial" w:eastAsia="Calibri" w:hAnsi="Arial" w:hint="cs"/>
                <w:sz w:val="28"/>
                <w:szCs w:val="28"/>
                <w:rtl/>
                <w:lang w:val="en-US" w:eastAsia="en-US" w:bidi="ar-MA"/>
              </w:rPr>
              <w:t xml:space="preserve"> </w:t>
            </w:r>
            <w:r w:rsidRPr="00DF2C38">
              <w:rPr>
                <w:rFonts w:ascii="Arial" w:eastAsia="Calibri" w:hAnsi="Arial" w:hint="cs"/>
                <w:sz w:val="28"/>
                <w:szCs w:val="28"/>
                <w:rtl/>
                <w:lang w:val="en-US" w:eastAsia="en-US" w:bidi="ar-MA"/>
              </w:rPr>
              <w:t>.</w:t>
            </w:r>
          </w:p>
          <w:p w:rsidR="00CE6F6E" w:rsidP="00CE6F6E">
            <w:pPr>
              <w:tabs>
                <w:tab w:val="left" w:pos="2136"/>
              </w:tabs>
              <w:bidi/>
              <w:spacing w:after="0" w:line="240" w:lineRule="auto"/>
              <w:jc w:val="both"/>
              <w:rPr>
                <w:rFonts w:ascii="Arial" w:eastAsia="Calibri" w:hAnsi="Arial"/>
                <w:sz w:val="28"/>
                <w:szCs w:val="28"/>
                <w:rtl/>
                <w:lang w:val="en-US" w:eastAsia="en-US" w:bidi="ar-MA"/>
              </w:rPr>
            </w:pPr>
          </w:p>
          <w:p w:rsidR="001340BC" w:rsidP="001340BC">
            <w:pPr>
              <w:tabs>
                <w:tab w:val="left" w:pos="2136"/>
              </w:tabs>
              <w:bidi/>
              <w:spacing w:after="0" w:line="240" w:lineRule="auto"/>
              <w:jc w:val="both"/>
              <w:rPr>
                <w:rFonts w:ascii="Arial" w:eastAsia="Calibri" w:hAnsi="Arial"/>
                <w:sz w:val="28"/>
                <w:szCs w:val="28"/>
                <w:rtl/>
                <w:lang w:val="en-US" w:eastAsia="en-US" w:bidi="ar-MA"/>
              </w:rPr>
            </w:pPr>
          </w:p>
          <w:p w:rsidR="0045479C" w:rsidP="0045479C">
            <w:pPr>
              <w:tabs>
                <w:tab w:val="left" w:pos="2136"/>
              </w:tabs>
              <w:bidi/>
              <w:spacing w:after="0" w:line="240" w:lineRule="auto"/>
              <w:jc w:val="both"/>
              <w:rPr>
                <w:rFonts w:ascii="Arial" w:eastAsia="Calibri" w:hAnsi="Arial"/>
                <w:sz w:val="28"/>
                <w:szCs w:val="28"/>
                <w:rtl/>
                <w:lang w:val="en-US" w:eastAsia="en-US" w:bidi="ar-MA"/>
              </w:rPr>
            </w:pPr>
          </w:p>
          <w:p w:rsidR="0045479C" w:rsidP="0045479C">
            <w:pPr>
              <w:tabs>
                <w:tab w:val="left" w:pos="2136"/>
              </w:tabs>
              <w:bidi/>
              <w:spacing w:after="0" w:line="240" w:lineRule="auto"/>
              <w:jc w:val="both"/>
              <w:rPr>
                <w:rFonts w:ascii="Arial" w:eastAsia="Calibri" w:hAnsi="Arial"/>
                <w:sz w:val="28"/>
                <w:szCs w:val="28"/>
                <w:rtl/>
                <w:lang w:val="en-US" w:eastAsia="en-US" w:bidi="ar-MA"/>
              </w:rPr>
            </w:pPr>
          </w:p>
          <w:p w:rsidR="00806D9D" w:rsidRPr="00DF2C38" w:rsidP="004D1733">
            <w:pPr>
              <w:tabs>
                <w:tab w:val="left" w:pos="2136"/>
              </w:tabs>
              <w:bidi/>
              <w:spacing w:after="0" w:line="240" w:lineRule="auto"/>
              <w:jc w:val="both"/>
              <w:rPr>
                <w:rFonts w:ascii="Arial" w:eastAsia="Calibri" w:hAnsi="Arial"/>
                <w:sz w:val="28"/>
                <w:szCs w:val="28"/>
                <w:lang w:val="en-US" w:eastAsia="en-US" w:bidi="ar-MA"/>
              </w:rPr>
            </w:pPr>
          </w:p>
        </w:tc>
        <w:tc>
          <w:tcPr>
            <w:tcW w:w="1134" w:type="dxa"/>
          </w:tcPr>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hint="cs"/>
                <w:sz w:val="28"/>
                <w:szCs w:val="28"/>
                <w:rtl/>
                <w:lang w:val="en-US" w:eastAsia="en-US" w:bidi="ar-MA"/>
              </w:rPr>
            </w:pPr>
          </w:p>
          <w:p w:rsidR="00E124EF" w:rsidP="00E124EF">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يقرأ المتعلمون بالتناوب .</w:t>
            </w:r>
          </w:p>
          <w:p w:rsidR="007C4F2B" w:rsidP="007C4F2B">
            <w:pPr>
              <w:tabs>
                <w:tab w:val="left" w:pos="2136"/>
              </w:tabs>
              <w:bidi/>
              <w:spacing w:after="0" w:line="240" w:lineRule="auto"/>
              <w:rPr>
                <w:rFonts w:ascii="Arial" w:eastAsia="Calibri" w:hAnsi="Arial"/>
                <w:sz w:val="28"/>
                <w:szCs w:val="28"/>
                <w:rtl/>
                <w:lang w:val="en-US" w:eastAsia="en-US" w:bidi="ar-MA"/>
              </w:rPr>
            </w:pPr>
          </w:p>
          <w:p w:rsidR="007C4F2B" w:rsidP="007C4F2B">
            <w:pPr>
              <w:tabs>
                <w:tab w:val="left" w:pos="2136"/>
              </w:tabs>
              <w:bidi/>
              <w:spacing w:after="0" w:line="240" w:lineRule="auto"/>
              <w:rPr>
                <w:rFonts w:ascii="Arial" w:eastAsia="Calibri" w:hAnsi="Arial"/>
                <w:sz w:val="28"/>
                <w:szCs w:val="28"/>
                <w:rtl/>
                <w:lang w:val="en-US" w:eastAsia="en-US" w:bidi="ar-MA"/>
              </w:rPr>
            </w:pPr>
          </w:p>
          <w:p w:rsidR="007C4F2B" w:rsidP="007C4F2B">
            <w:pPr>
              <w:tabs>
                <w:tab w:val="left" w:pos="2136"/>
              </w:tabs>
              <w:bidi/>
              <w:spacing w:after="0" w:line="240" w:lineRule="auto"/>
              <w:rPr>
                <w:rFonts w:ascii="Arial" w:eastAsia="Calibri" w:hAnsi="Arial"/>
                <w:sz w:val="28"/>
                <w:szCs w:val="28"/>
                <w:rtl/>
                <w:lang w:val="en-US" w:eastAsia="en-US" w:bidi="ar-MA"/>
              </w:rPr>
            </w:pPr>
          </w:p>
          <w:p w:rsidR="007C4F2B" w:rsidP="007C4F2B">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يحاول تحديد كلمات المجاز </w:t>
            </w:r>
            <w:r>
              <w:rPr>
                <w:rFonts w:ascii="Arial" w:eastAsia="Calibri" w:hAnsi="Arial" w:hint="cs"/>
                <w:sz w:val="28"/>
                <w:szCs w:val="28"/>
                <w:rtl/>
                <w:lang w:val="en-US" w:eastAsia="en-US" w:bidi="ar-MA"/>
              </w:rPr>
              <w:t>وأركان</w:t>
            </w:r>
            <w:r>
              <w:rPr>
                <w:rFonts w:ascii="Arial" w:eastAsia="Calibri" w:hAnsi="Arial" w:hint="cs"/>
                <w:sz w:val="28"/>
                <w:szCs w:val="28"/>
                <w:rtl/>
                <w:lang w:val="en-US" w:eastAsia="en-US" w:bidi="ar-MA"/>
              </w:rPr>
              <w:t xml:space="preserve"> الاستعارة</w:t>
            </w:r>
          </w:p>
          <w:p w:rsidR="00FC7849" w:rsidP="00FC7849">
            <w:pPr>
              <w:tabs>
                <w:tab w:val="left" w:pos="2136"/>
              </w:tabs>
              <w:bidi/>
              <w:spacing w:after="0" w:line="240" w:lineRule="auto"/>
              <w:rPr>
                <w:rFonts w:ascii="Arial" w:eastAsia="Calibri" w:hAnsi="Arial"/>
                <w:sz w:val="28"/>
                <w:szCs w:val="28"/>
                <w:rtl/>
                <w:lang w:val="en-US" w:eastAsia="en-US" w:bidi="ar-MA"/>
              </w:rPr>
            </w:pPr>
          </w:p>
          <w:p w:rsidR="00404263" w:rsidP="004D1733">
            <w:pPr>
              <w:tabs>
                <w:tab w:val="left" w:pos="2136"/>
              </w:tabs>
              <w:bidi/>
              <w:spacing w:after="0" w:line="240" w:lineRule="auto"/>
              <w:rPr>
                <w:rFonts w:ascii="Arial" w:eastAsia="Calibri" w:hAnsi="Arial" w:hint="cs"/>
                <w:sz w:val="28"/>
                <w:szCs w:val="28"/>
                <w:rtl/>
                <w:lang w:val="en-US" w:eastAsia="en-US" w:bidi="ar-MA"/>
              </w:rPr>
            </w:pPr>
          </w:p>
          <w:p w:rsidR="00E124EF" w:rsidP="00E124EF">
            <w:pPr>
              <w:tabs>
                <w:tab w:val="left" w:pos="2136"/>
              </w:tabs>
              <w:bidi/>
              <w:spacing w:after="0" w:line="240" w:lineRule="auto"/>
              <w:rPr>
                <w:rFonts w:ascii="Arial" w:eastAsia="Calibri" w:hAnsi="Arial" w:hint="cs"/>
                <w:sz w:val="28"/>
                <w:szCs w:val="28"/>
                <w:rtl/>
                <w:lang w:val="en-US" w:eastAsia="en-US" w:bidi="ar-MA"/>
              </w:rPr>
            </w:pPr>
          </w:p>
          <w:p w:rsidR="00E124EF" w:rsidP="00E124EF">
            <w:pPr>
              <w:tabs>
                <w:tab w:val="left" w:pos="2136"/>
              </w:tabs>
              <w:bidi/>
              <w:spacing w:after="0" w:line="240" w:lineRule="auto"/>
              <w:rPr>
                <w:rFonts w:ascii="Arial" w:eastAsia="Calibri" w:hAnsi="Arial" w:hint="cs"/>
                <w:sz w:val="28"/>
                <w:szCs w:val="28"/>
                <w:rtl/>
                <w:lang w:val="en-US" w:eastAsia="en-US" w:bidi="ar-MA"/>
              </w:rPr>
            </w:pPr>
          </w:p>
          <w:p w:rsidR="00E124EF" w:rsidP="00E124EF">
            <w:pPr>
              <w:tabs>
                <w:tab w:val="left" w:pos="2136"/>
              </w:tabs>
              <w:bidi/>
              <w:spacing w:after="0" w:line="240" w:lineRule="auto"/>
              <w:rPr>
                <w:rFonts w:ascii="Arial" w:eastAsia="Calibri" w:hAnsi="Arial" w:hint="cs"/>
                <w:sz w:val="28"/>
                <w:szCs w:val="28"/>
                <w:rtl/>
                <w:lang w:val="en-US" w:eastAsia="en-US" w:bidi="ar-MA"/>
              </w:rPr>
            </w:pPr>
          </w:p>
          <w:p w:rsidR="00E124EF" w:rsidP="00E124EF">
            <w:pPr>
              <w:tabs>
                <w:tab w:val="left" w:pos="2136"/>
              </w:tabs>
              <w:bidi/>
              <w:spacing w:after="0" w:line="240" w:lineRule="auto"/>
              <w:rPr>
                <w:rFonts w:ascii="Arial" w:eastAsia="Calibri" w:hAnsi="Arial" w:hint="cs"/>
                <w:sz w:val="28"/>
                <w:szCs w:val="28"/>
                <w:rtl/>
                <w:lang w:val="en-US" w:eastAsia="en-US" w:bidi="ar-MA"/>
              </w:rPr>
            </w:pPr>
          </w:p>
          <w:p w:rsidR="00E124EF" w:rsidP="00E124EF">
            <w:pPr>
              <w:tabs>
                <w:tab w:val="left" w:pos="2136"/>
              </w:tabs>
              <w:bidi/>
              <w:spacing w:after="0" w:line="240" w:lineRule="auto"/>
              <w:rPr>
                <w:rFonts w:ascii="Arial" w:eastAsia="Calibri" w:hAnsi="Arial" w:hint="cs"/>
                <w:sz w:val="28"/>
                <w:szCs w:val="28"/>
                <w:rtl/>
                <w:lang w:val="en-US" w:eastAsia="en-US" w:bidi="ar-MA"/>
              </w:rPr>
            </w:pPr>
          </w:p>
          <w:p w:rsidR="00E124EF" w:rsidP="00E124EF">
            <w:pPr>
              <w:tabs>
                <w:tab w:val="left" w:pos="2136"/>
              </w:tabs>
              <w:bidi/>
              <w:spacing w:after="0" w:line="240" w:lineRule="auto"/>
              <w:rPr>
                <w:rFonts w:ascii="Arial" w:eastAsia="Calibri" w:hAnsi="Arial" w:hint="cs"/>
                <w:sz w:val="28"/>
                <w:szCs w:val="28"/>
                <w:rtl/>
                <w:lang w:val="en-US" w:eastAsia="en-US" w:bidi="ar-MA"/>
              </w:rPr>
            </w:pPr>
          </w:p>
          <w:p w:rsidR="00E124EF" w:rsidP="00E124EF">
            <w:pPr>
              <w:tabs>
                <w:tab w:val="left" w:pos="2136"/>
              </w:tabs>
              <w:bidi/>
              <w:spacing w:after="0" w:line="240" w:lineRule="auto"/>
              <w:rPr>
                <w:rFonts w:ascii="Arial" w:eastAsia="Calibri" w:hAnsi="Arial" w:hint="cs"/>
                <w:sz w:val="28"/>
                <w:szCs w:val="28"/>
                <w:rtl/>
                <w:lang w:val="en-US" w:eastAsia="en-US" w:bidi="ar-MA"/>
              </w:rPr>
            </w:pPr>
          </w:p>
          <w:p w:rsidR="00E124EF" w:rsidP="00E124EF">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753C6F" w:rsidP="00753C6F">
            <w:pPr>
              <w:tabs>
                <w:tab w:val="left" w:pos="2136"/>
              </w:tabs>
              <w:bidi/>
              <w:spacing w:after="0" w:line="240" w:lineRule="auto"/>
              <w:rPr>
                <w:rFonts w:ascii="Arial" w:eastAsia="Calibri" w:hAnsi="Arial"/>
                <w:sz w:val="28"/>
                <w:szCs w:val="28"/>
                <w:rtl/>
                <w:lang w:val="en-US" w:eastAsia="en-US" w:bidi="ar-MA"/>
              </w:rPr>
            </w:pPr>
          </w:p>
          <w:p w:rsidR="00753C6F" w:rsidP="00753C6F">
            <w:pPr>
              <w:tabs>
                <w:tab w:val="left" w:pos="2136"/>
              </w:tabs>
              <w:bidi/>
              <w:spacing w:after="0" w:line="240" w:lineRule="auto"/>
              <w:rPr>
                <w:rFonts w:ascii="Arial" w:eastAsia="Calibri" w:hAnsi="Arial"/>
                <w:sz w:val="28"/>
                <w:szCs w:val="28"/>
                <w:rtl/>
                <w:lang w:val="en-US" w:eastAsia="en-US" w:bidi="ar-MA"/>
              </w:rPr>
            </w:pPr>
          </w:p>
          <w:p w:rsidR="00753C6F" w:rsidP="00753C6F">
            <w:pPr>
              <w:tabs>
                <w:tab w:val="left" w:pos="2136"/>
              </w:tabs>
              <w:bidi/>
              <w:spacing w:after="0" w:line="240" w:lineRule="auto"/>
              <w:rPr>
                <w:rFonts w:ascii="Arial" w:eastAsia="Calibri" w:hAnsi="Arial" w:hint="cs"/>
                <w:sz w:val="28"/>
                <w:szCs w:val="28"/>
                <w:rtl/>
                <w:lang w:val="en-US" w:eastAsia="en-US" w:bidi="ar-MA"/>
              </w:rPr>
            </w:pPr>
          </w:p>
          <w:p w:rsidR="00F809D6" w:rsidP="00F809D6">
            <w:pPr>
              <w:tabs>
                <w:tab w:val="left" w:pos="2136"/>
              </w:tabs>
              <w:bidi/>
              <w:spacing w:after="0" w:line="240" w:lineRule="auto"/>
              <w:rPr>
                <w:rFonts w:ascii="Arial" w:eastAsia="Calibri" w:hAnsi="Arial" w:hint="cs"/>
                <w:sz w:val="28"/>
                <w:szCs w:val="28"/>
                <w:rtl/>
                <w:lang w:val="en-US" w:eastAsia="en-US" w:bidi="ar-MA"/>
              </w:rPr>
            </w:pPr>
          </w:p>
          <w:p w:rsidR="00F809D6" w:rsidP="00F809D6">
            <w:pPr>
              <w:tabs>
                <w:tab w:val="left" w:pos="2136"/>
              </w:tabs>
              <w:bidi/>
              <w:spacing w:after="0" w:line="240" w:lineRule="auto"/>
              <w:rPr>
                <w:rFonts w:ascii="Arial" w:eastAsia="Calibri" w:hAnsi="Arial" w:hint="cs"/>
                <w:sz w:val="28"/>
                <w:szCs w:val="28"/>
                <w:rtl/>
                <w:lang w:val="en-US" w:eastAsia="en-US" w:bidi="ar-MA"/>
              </w:rPr>
            </w:pPr>
          </w:p>
          <w:p w:rsidR="00F809D6" w:rsidP="00F809D6">
            <w:pPr>
              <w:tabs>
                <w:tab w:val="left" w:pos="2136"/>
              </w:tabs>
              <w:bidi/>
              <w:spacing w:after="0" w:line="240" w:lineRule="auto"/>
              <w:rPr>
                <w:rFonts w:ascii="Arial" w:eastAsia="Calibri" w:hAnsi="Arial" w:hint="cs"/>
                <w:sz w:val="28"/>
                <w:szCs w:val="28"/>
                <w:rtl/>
                <w:lang w:val="en-US" w:eastAsia="en-US" w:bidi="ar-MA"/>
              </w:rPr>
            </w:pPr>
          </w:p>
          <w:p w:rsidR="00F809D6" w:rsidP="00F809D6">
            <w:pPr>
              <w:tabs>
                <w:tab w:val="left" w:pos="2136"/>
              </w:tabs>
              <w:bidi/>
              <w:spacing w:after="0" w:line="240" w:lineRule="auto"/>
              <w:rPr>
                <w:rFonts w:ascii="Arial" w:eastAsia="Calibri" w:hAnsi="Arial" w:hint="cs"/>
                <w:sz w:val="28"/>
                <w:szCs w:val="28"/>
                <w:rtl/>
                <w:lang w:val="en-US" w:eastAsia="en-US" w:bidi="ar-MA"/>
              </w:rPr>
            </w:pPr>
          </w:p>
          <w:p w:rsidR="00F809D6" w:rsidP="00F809D6">
            <w:pPr>
              <w:tabs>
                <w:tab w:val="left" w:pos="2136"/>
              </w:tabs>
              <w:bidi/>
              <w:spacing w:after="0" w:line="240" w:lineRule="auto"/>
              <w:rPr>
                <w:rFonts w:ascii="Arial" w:eastAsia="Calibri" w:hAnsi="Arial" w:hint="cs"/>
                <w:sz w:val="28"/>
                <w:szCs w:val="28"/>
                <w:rtl/>
                <w:lang w:val="en-US" w:eastAsia="en-US" w:bidi="ar-MA"/>
              </w:rPr>
            </w:pPr>
          </w:p>
          <w:p w:rsidR="00F809D6" w:rsidP="00F809D6">
            <w:pPr>
              <w:tabs>
                <w:tab w:val="left" w:pos="2136"/>
              </w:tabs>
              <w:bidi/>
              <w:spacing w:after="0" w:line="240" w:lineRule="auto"/>
              <w:rPr>
                <w:rFonts w:ascii="Arial" w:eastAsia="Calibri" w:hAnsi="Arial" w:hint="cs"/>
                <w:sz w:val="28"/>
                <w:szCs w:val="28"/>
                <w:rtl/>
                <w:lang w:val="en-US" w:eastAsia="en-US" w:bidi="ar-MA"/>
              </w:rPr>
            </w:pPr>
          </w:p>
          <w:p w:rsidR="00F809D6" w:rsidP="00F809D6">
            <w:pPr>
              <w:tabs>
                <w:tab w:val="left" w:pos="2136"/>
              </w:tabs>
              <w:bidi/>
              <w:spacing w:after="0" w:line="240" w:lineRule="auto"/>
              <w:rPr>
                <w:rFonts w:ascii="Arial" w:eastAsia="Calibri" w:hAnsi="Arial" w:hint="cs"/>
                <w:sz w:val="28"/>
                <w:szCs w:val="28"/>
                <w:rtl/>
                <w:lang w:val="en-US" w:eastAsia="en-US" w:bidi="ar-MA"/>
              </w:rPr>
            </w:pPr>
          </w:p>
          <w:p w:rsidR="00F809D6" w:rsidP="00F809D6">
            <w:pPr>
              <w:tabs>
                <w:tab w:val="left" w:pos="2136"/>
              </w:tabs>
              <w:bidi/>
              <w:spacing w:after="0" w:line="240" w:lineRule="auto"/>
              <w:rPr>
                <w:rFonts w:ascii="Arial" w:eastAsia="Calibri" w:hAnsi="Arial" w:hint="cs"/>
                <w:sz w:val="28"/>
                <w:szCs w:val="28"/>
                <w:rtl/>
                <w:lang w:val="en-US" w:eastAsia="en-US" w:bidi="ar-MA"/>
              </w:rPr>
            </w:pPr>
          </w:p>
          <w:p w:rsidR="00F809D6" w:rsidP="00F809D6">
            <w:pPr>
              <w:tabs>
                <w:tab w:val="left" w:pos="2136"/>
              </w:tabs>
              <w:bidi/>
              <w:spacing w:after="0" w:line="240" w:lineRule="auto"/>
              <w:rPr>
                <w:rFonts w:ascii="Arial" w:eastAsia="Calibri" w:hAnsi="Arial"/>
                <w:sz w:val="28"/>
                <w:szCs w:val="28"/>
                <w:rtl/>
                <w:lang w:val="en-US" w:eastAsia="en-US" w:bidi="ar-MA"/>
              </w:rPr>
            </w:pPr>
          </w:p>
          <w:p w:rsidR="00753C6F" w:rsidP="00753C6F">
            <w:pPr>
              <w:tabs>
                <w:tab w:val="left" w:pos="2136"/>
              </w:tabs>
              <w:bidi/>
              <w:spacing w:after="0" w:line="240" w:lineRule="auto"/>
              <w:rPr>
                <w:rFonts w:ascii="Arial" w:eastAsia="Calibri" w:hAnsi="Arial"/>
                <w:sz w:val="28"/>
                <w:szCs w:val="28"/>
                <w:rtl/>
                <w:lang w:val="en-US" w:eastAsia="en-US" w:bidi="ar-MA"/>
              </w:rPr>
            </w:pPr>
          </w:p>
          <w:p w:rsidR="00753C6F" w:rsidRPr="00DF2C38" w:rsidP="00753C6F">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يستنتج</w:t>
            </w:r>
            <w:r>
              <w:rPr>
                <w:rFonts w:ascii="Arial" w:eastAsia="Calibri" w:hAnsi="Arial" w:hint="cs"/>
                <w:sz w:val="28"/>
                <w:szCs w:val="28"/>
                <w:rtl/>
                <w:lang w:val="en-US" w:eastAsia="en-US" w:bidi="ar-MA"/>
              </w:rPr>
              <w:t xml:space="preserve"> القاعدة انطلاقا من التحليل</w:t>
            </w:r>
          </w:p>
          <w:p w:rsidR="007D62DA" w:rsidP="007D62DA">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6401DA" w:rsidRPr="00DF2C38" w:rsidP="004D1733">
            <w:pPr>
              <w:tabs>
                <w:tab w:val="left" w:pos="2136"/>
              </w:tabs>
              <w:bidi/>
              <w:spacing w:after="0" w:line="240" w:lineRule="auto"/>
              <w:rPr>
                <w:rFonts w:ascii="Arial" w:eastAsia="Calibri" w:hAnsi="Arial"/>
                <w:sz w:val="28"/>
                <w:szCs w:val="28"/>
                <w:lang w:val="en-US" w:eastAsia="en-US" w:bidi="ar-MA"/>
              </w:rPr>
            </w:pPr>
          </w:p>
        </w:tc>
        <w:tc>
          <w:tcPr>
            <w:tcW w:w="1482" w:type="dxa"/>
          </w:tcPr>
          <w:p w:rsidR="00404263" w:rsidP="00404263">
            <w:pPr>
              <w:tabs>
                <w:tab w:val="left" w:pos="2136"/>
              </w:tabs>
              <w:bidi/>
              <w:spacing w:after="0" w:line="240" w:lineRule="auto"/>
              <w:rPr>
                <w:rFonts w:ascii="Arial" w:eastAsia="Calibri" w:hAnsi="Arial" w:hint="cs"/>
                <w:sz w:val="28"/>
                <w:szCs w:val="28"/>
                <w:rtl/>
                <w:lang w:val="en-US" w:eastAsia="en-US" w:bidi="ar-MA"/>
              </w:rPr>
            </w:pPr>
          </w:p>
          <w:p w:rsidR="00E124EF" w:rsidP="00E124EF">
            <w:pPr>
              <w:tabs>
                <w:tab w:val="left" w:pos="2136"/>
              </w:tabs>
              <w:bidi/>
              <w:spacing w:after="0" w:line="240" w:lineRule="auto"/>
              <w:rPr>
                <w:rFonts w:ascii="Arial" w:eastAsia="Calibri" w:hAnsi="Arial" w:hint="cs"/>
                <w:sz w:val="28"/>
                <w:szCs w:val="28"/>
                <w:rtl/>
                <w:lang w:val="en-US" w:eastAsia="en-US" w:bidi="ar-MA"/>
              </w:rPr>
            </w:pPr>
          </w:p>
          <w:p w:rsidR="00E124EF" w:rsidRPr="00DF2C38" w:rsidP="00E124EF">
            <w:pPr>
              <w:tabs>
                <w:tab w:val="left" w:pos="2136"/>
              </w:tabs>
              <w:bidi/>
              <w:spacing w:after="0" w:line="240" w:lineRule="auto"/>
              <w:rPr>
                <w:rFonts w:ascii="Arial" w:eastAsia="Calibri" w:hAnsi="Arial"/>
                <w:sz w:val="28"/>
                <w:szCs w:val="28"/>
                <w:rtl/>
                <w:lang w:val="en-US" w:eastAsia="en-US" w:bidi="ar-MA"/>
              </w:rPr>
            </w:pPr>
          </w:p>
          <w:p w:rsidR="00806D9D" w:rsidP="00C20760">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يدعو المتعلمين إلى قراءة </w:t>
            </w:r>
            <w:r w:rsidR="00C20760">
              <w:rPr>
                <w:rFonts w:ascii="Arial" w:eastAsia="Calibri" w:hAnsi="Arial" w:hint="cs"/>
                <w:sz w:val="28"/>
                <w:szCs w:val="28"/>
                <w:rtl/>
                <w:lang w:val="en-US" w:eastAsia="en-US" w:bidi="ar-MA"/>
              </w:rPr>
              <w:t>أمثلة</w:t>
            </w:r>
            <w:r>
              <w:rPr>
                <w:rFonts w:ascii="Arial" w:eastAsia="Calibri" w:hAnsi="Arial" w:hint="cs"/>
                <w:sz w:val="28"/>
                <w:szCs w:val="28"/>
                <w:rtl/>
                <w:lang w:val="en-US" w:eastAsia="en-US" w:bidi="ar-MA"/>
              </w:rPr>
              <w:t xml:space="preserve"> </w:t>
            </w:r>
            <w:r>
              <w:rPr>
                <w:rFonts w:ascii="Arial" w:eastAsia="Calibri" w:hAnsi="Arial" w:hint="cs"/>
                <w:sz w:val="28"/>
                <w:szCs w:val="28"/>
                <w:rtl/>
                <w:lang w:val="en-US" w:eastAsia="en-US" w:bidi="ar-MA"/>
              </w:rPr>
              <w:t>الانطلاق .</w:t>
            </w:r>
            <w:r w:rsidRPr="00DF2C38">
              <w:rPr>
                <w:rFonts w:ascii="Arial" w:eastAsia="Calibri" w:hAnsi="Arial" w:hint="cs"/>
                <w:sz w:val="28"/>
                <w:szCs w:val="28"/>
                <w:rtl/>
                <w:lang w:val="en-US" w:eastAsia="en-US" w:bidi="ar-MA"/>
              </w:rPr>
              <w:t xml:space="preserve"> </w:t>
            </w: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274313" w:rsidP="00274313">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يسأل عن المجاز في الأمثلة.</w:t>
            </w:r>
          </w:p>
          <w:p w:rsidR="000C4436" w:rsidP="000C4436">
            <w:pPr>
              <w:tabs>
                <w:tab w:val="left" w:pos="2136"/>
              </w:tabs>
              <w:bidi/>
              <w:spacing w:after="0" w:line="240" w:lineRule="auto"/>
              <w:rPr>
                <w:rFonts w:ascii="Arial" w:eastAsia="Calibri" w:hAnsi="Arial"/>
                <w:sz w:val="28"/>
                <w:szCs w:val="28"/>
                <w:rtl/>
                <w:lang w:val="en-US" w:eastAsia="en-US" w:bidi="ar-MA"/>
              </w:rPr>
            </w:pPr>
          </w:p>
          <w:p w:rsidR="000C4436" w:rsidP="000C4436">
            <w:pPr>
              <w:tabs>
                <w:tab w:val="left" w:pos="2136"/>
              </w:tabs>
              <w:bidi/>
              <w:spacing w:after="0" w:line="240" w:lineRule="auto"/>
              <w:rPr>
                <w:rFonts w:ascii="Arial" w:eastAsia="Calibri" w:hAnsi="Arial" w:hint="cs"/>
                <w:sz w:val="28"/>
                <w:szCs w:val="28"/>
                <w:rtl/>
                <w:lang w:val="en-US" w:eastAsia="en-US" w:bidi="ar-MA"/>
              </w:rPr>
            </w:pPr>
          </w:p>
          <w:p w:rsidR="00E124EF" w:rsidP="00E124EF">
            <w:pPr>
              <w:tabs>
                <w:tab w:val="left" w:pos="2136"/>
              </w:tabs>
              <w:bidi/>
              <w:spacing w:after="0" w:line="240" w:lineRule="auto"/>
              <w:rPr>
                <w:rFonts w:ascii="Arial" w:eastAsia="Calibri" w:hAnsi="Arial" w:hint="cs"/>
                <w:sz w:val="28"/>
                <w:szCs w:val="28"/>
                <w:rtl/>
                <w:lang w:val="en-US" w:eastAsia="en-US" w:bidi="ar-MA"/>
              </w:rPr>
            </w:pPr>
          </w:p>
          <w:p w:rsidR="00E124EF" w:rsidP="00E124EF">
            <w:pPr>
              <w:tabs>
                <w:tab w:val="left" w:pos="2136"/>
              </w:tabs>
              <w:bidi/>
              <w:spacing w:after="0" w:line="240" w:lineRule="auto"/>
              <w:rPr>
                <w:rFonts w:ascii="Arial" w:eastAsia="Calibri" w:hAnsi="Arial" w:hint="cs"/>
                <w:sz w:val="28"/>
                <w:szCs w:val="28"/>
                <w:rtl/>
                <w:lang w:val="en-US" w:eastAsia="en-US" w:bidi="ar-MA"/>
              </w:rPr>
            </w:pPr>
          </w:p>
          <w:p w:rsidR="00E124EF" w:rsidP="00E124EF">
            <w:pPr>
              <w:tabs>
                <w:tab w:val="left" w:pos="2136"/>
              </w:tabs>
              <w:bidi/>
              <w:spacing w:after="0" w:line="240" w:lineRule="auto"/>
              <w:rPr>
                <w:rFonts w:ascii="Arial" w:eastAsia="Calibri" w:hAnsi="Arial" w:hint="cs"/>
                <w:sz w:val="28"/>
                <w:szCs w:val="28"/>
                <w:rtl/>
                <w:lang w:val="en-US" w:eastAsia="en-US" w:bidi="ar-MA"/>
              </w:rPr>
            </w:pPr>
          </w:p>
          <w:p w:rsidR="00E124EF" w:rsidP="00E124EF">
            <w:pPr>
              <w:tabs>
                <w:tab w:val="left" w:pos="2136"/>
              </w:tabs>
              <w:bidi/>
              <w:spacing w:after="0" w:line="240" w:lineRule="auto"/>
              <w:rPr>
                <w:rFonts w:ascii="Arial" w:eastAsia="Calibri" w:hAnsi="Arial" w:hint="cs"/>
                <w:sz w:val="28"/>
                <w:szCs w:val="28"/>
                <w:rtl/>
                <w:lang w:val="en-US" w:eastAsia="en-US" w:bidi="ar-MA"/>
              </w:rPr>
            </w:pPr>
          </w:p>
          <w:p w:rsidR="00E124EF" w:rsidP="00E124EF">
            <w:pPr>
              <w:tabs>
                <w:tab w:val="left" w:pos="2136"/>
              </w:tabs>
              <w:bidi/>
              <w:spacing w:after="0" w:line="240" w:lineRule="auto"/>
              <w:rPr>
                <w:rFonts w:ascii="Arial" w:eastAsia="Calibri" w:hAnsi="Arial" w:hint="cs"/>
                <w:sz w:val="28"/>
                <w:szCs w:val="28"/>
                <w:rtl/>
                <w:lang w:val="en-US" w:eastAsia="en-US" w:bidi="ar-MA"/>
              </w:rPr>
            </w:pPr>
          </w:p>
          <w:p w:rsidR="00E124EF" w:rsidP="00E124EF">
            <w:pPr>
              <w:tabs>
                <w:tab w:val="left" w:pos="2136"/>
              </w:tabs>
              <w:bidi/>
              <w:spacing w:after="0" w:line="240" w:lineRule="auto"/>
              <w:rPr>
                <w:rFonts w:ascii="Arial" w:eastAsia="Calibri" w:hAnsi="Arial"/>
                <w:sz w:val="28"/>
                <w:szCs w:val="28"/>
                <w:rtl/>
                <w:lang w:val="en-US" w:eastAsia="en-US" w:bidi="ar-MA"/>
              </w:rPr>
            </w:pPr>
          </w:p>
          <w:p w:rsidR="007D62DA" w:rsidP="004D1733">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 </w:t>
            </w:r>
          </w:p>
          <w:p w:rsidR="007D62DA" w:rsidP="007D62DA">
            <w:pPr>
              <w:tabs>
                <w:tab w:val="left" w:pos="2136"/>
              </w:tabs>
              <w:bidi/>
              <w:spacing w:after="0" w:line="240" w:lineRule="auto"/>
              <w:rPr>
                <w:rFonts w:ascii="Arial" w:eastAsia="Calibri" w:hAnsi="Arial"/>
                <w:sz w:val="28"/>
                <w:szCs w:val="28"/>
                <w:rtl/>
                <w:lang w:val="en-US" w:eastAsia="en-US" w:bidi="ar-MA"/>
              </w:rPr>
            </w:pPr>
          </w:p>
          <w:p w:rsidR="00274313" w:rsidP="00274313">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7C4F2B" w:rsidP="007C4F2B">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hint="cs"/>
                <w:sz w:val="28"/>
                <w:szCs w:val="28"/>
                <w:rtl/>
                <w:lang w:val="en-US" w:eastAsia="en-US" w:bidi="ar-MA"/>
              </w:rPr>
            </w:pPr>
          </w:p>
          <w:p w:rsidR="00F809D6" w:rsidP="00F809D6">
            <w:pPr>
              <w:tabs>
                <w:tab w:val="left" w:pos="2136"/>
              </w:tabs>
              <w:bidi/>
              <w:spacing w:after="0" w:line="240" w:lineRule="auto"/>
              <w:rPr>
                <w:rFonts w:ascii="Arial" w:eastAsia="Calibri" w:hAnsi="Arial" w:hint="cs"/>
                <w:sz w:val="28"/>
                <w:szCs w:val="28"/>
                <w:rtl/>
                <w:lang w:val="en-US" w:eastAsia="en-US" w:bidi="ar-MA"/>
              </w:rPr>
            </w:pPr>
          </w:p>
          <w:p w:rsidR="00F809D6" w:rsidP="00F809D6">
            <w:pPr>
              <w:tabs>
                <w:tab w:val="left" w:pos="2136"/>
              </w:tabs>
              <w:bidi/>
              <w:spacing w:after="0" w:line="240" w:lineRule="auto"/>
              <w:rPr>
                <w:rFonts w:ascii="Arial" w:eastAsia="Calibri" w:hAnsi="Arial" w:hint="cs"/>
                <w:sz w:val="28"/>
                <w:szCs w:val="28"/>
                <w:rtl/>
                <w:lang w:val="en-US" w:eastAsia="en-US" w:bidi="ar-MA"/>
              </w:rPr>
            </w:pPr>
          </w:p>
          <w:p w:rsidR="00F809D6" w:rsidP="00F809D6">
            <w:pPr>
              <w:tabs>
                <w:tab w:val="left" w:pos="2136"/>
              </w:tabs>
              <w:bidi/>
              <w:spacing w:after="0" w:line="240" w:lineRule="auto"/>
              <w:rPr>
                <w:rFonts w:ascii="Arial" w:eastAsia="Calibri" w:hAnsi="Arial" w:hint="cs"/>
                <w:sz w:val="28"/>
                <w:szCs w:val="28"/>
                <w:rtl/>
                <w:lang w:val="en-US" w:eastAsia="en-US" w:bidi="ar-MA"/>
              </w:rPr>
            </w:pPr>
          </w:p>
          <w:p w:rsidR="00F809D6" w:rsidP="00F809D6">
            <w:pPr>
              <w:tabs>
                <w:tab w:val="left" w:pos="2136"/>
              </w:tabs>
              <w:bidi/>
              <w:spacing w:after="0" w:line="240" w:lineRule="auto"/>
              <w:rPr>
                <w:rFonts w:ascii="Arial" w:eastAsia="Calibri" w:hAnsi="Arial" w:hint="cs"/>
                <w:sz w:val="28"/>
                <w:szCs w:val="28"/>
                <w:rtl/>
                <w:lang w:val="en-US" w:eastAsia="en-US" w:bidi="ar-MA"/>
              </w:rPr>
            </w:pPr>
          </w:p>
          <w:p w:rsidR="00F809D6" w:rsidP="00F809D6">
            <w:pPr>
              <w:tabs>
                <w:tab w:val="left" w:pos="2136"/>
              </w:tabs>
              <w:bidi/>
              <w:spacing w:after="0" w:line="240" w:lineRule="auto"/>
              <w:rPr>
                <w:rFonts w:ascii="Arial" w:eastAsia="Calibri" w:hAnsi="Arial" w:hint="cs"/>
                <w:sz w:val="28"/>
                <w:szCs w:val="28"/>
                <w:rtl/>
                <w:lang w:val="en-US" w:eastAsia="en-US" w:bidi="ar-MA"/>
              </w:rPr>
            </w:pPr>
          </w:p>
          <w:p w:rsidR="00F809D6" w:rsidP="00F809D6">
            <w:pPr>
              <w:tabs>
                <w:tab w:val="left" w:pos="2136"/>
              </w:tabs>
              <w:bidi/>
              <w:spacing w:after="0" w:line="240" w:lineRule="auto"/>
              <w:rPr>
                <w:rFonts w:ascii="Arial" w:eastAsia="Calibri" w:hAnsi="Arial" w:hint="cs"/>
                <w:sz w:val="28"/>
                <w:szCs w:val="28"/>
                <w:rtl/>
                <w:lang w:val="en-US" w:eastAsia="en-US" w:bidi="ar-MA"/>
              </w:rPr>
            </w:pPr>
          </w:p>
          <w:p w:rsidR="00F809D6" w:rsidP="00F809D6">
            <w:pPr>
              <w:tabs>
                <w:tab w:val="left" w:pos="2136"/>
              </w:tabs>
              <w:bidi/>
              <w:spacing w:after="0" w:line="240" w:lineRule="auto"/>
              <w:rPr>
                <w:rFonts w:ascii="Arial" w:eastAsia="Calibri" w:hAnsi="Arial" w:hint="cs"/>
                <w:sz w:val="28"/>
                <w:szCs w:val="28"/>
                <w:rtl/>
                <w:lang w:val="en-US" w:eastAsia="en-US" w:bidi="ar-MA"/>
              </w:rPr>
            </w:pPr>
          </w:p>
          <w:p w:rsidR="00F809D6" w:rsidP="00F809D6">
            <w:pPr>
              <w:tabs>
                <w:tab w:val="left" w:pos="2136"/>
              </w:tabs>
              <w:bidi/>
              <w:spacing w:after="0" w:line="240" w:lineRule="auto"/>
              <w:rPr>
                <w:rFonts w:ascii="Arial" w:eastAsia="Calibri" w:hAnsi="Arial" w:hint="cs"/>
                <w:sz w:val="28"/>
                <w:szCs w:val="28"/>
                <w:rtl/>
                <w:lang w:val="en-US" w:eastAsia="en-US" w:bidi="ar-MA"/>
              </w:rPr>
            </w:pPr>
          </w:p>
          <w:p w:rsidR="00F809D6" w:rsidP="00F809D6">
            <w:pPr>
              <w:tabs>
                <w:tab w:val="left" w:pos="2136"/>
              </w:tabs>
              <w:bidi/>
              <w:spacing w:after="0" w:line="240" w:lineRule="auto"/>
              <w:rPr>
                <w:rFonts w:ascii="Arial" w:eastAsia="Calibri" w:hAnsi="Arial" w:hint="cs"/>
                <w:sz w:val="28"/>
                <w:szCs w:val="28"/>
                <w:rtl/>
                <w:lang w:val="en-US" w:eastAsia="en-US" w:bidi="ar-MA"/>
              </w:rPr>
            </w:pPr>
          </w:p>
          <w:p w:rsidR="00F809D6" w:rsidP="00F809D6">
            <w:pPr>
              <w:tabs>
                <w:tab w:val="left" w:pos="2136"/>
              </w:tabs>
              <w:bidi/>
              <w:spacing w:after="0" w:line="240" w:lineRule="auto"/>
              <w:rPr>
                <w:rFonts w:ascii="Arial" w:eastAsia="Calibri" w:hAnsi="Arial"/>
                <w:sz w:val="28"/>
                <w:szCs w:val="28"/>
                <w:rtl/>
                <w:lang w:val="en-US" w:eastAsia="en-US" w:bidi="ar-MA"/>
              </w:rPr>
            </w:pPr>
          </w:p>
          <w:p w:rsidR="00753C6F" w:rsidP="00753C6F">
            <w:pPr>
              <w:tabs>
                <w:tab w:val="left" w:pos="2136"/>
              </w:tabs>
              <w:bidi/>
              <w:spacing w:after="0" w:line="240" w:lineRule="auto"/>
              <w:rPr>
                <w:rFonts w:ascii="Arial" w:eastAsia="Calibri" w:hAnsi="Arial" w:hint="cs"/>
                <w:sz w:val="28"/>
                <w:szCs w:val="28"/>
                <w:rtl/>
                <w:lang w:val="en-US" w:eastAsia="en-US" w:bidi="ar-MA"/>
              </w:rPr>
            </w:pPr>
          </w:p>
          <w:p w:rsidR="00F809D6" w:rsidP="00F809D6">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يطلب من المتعلم استخلاص </w:t>
            </w:r>
            <w:r>
              <w:rPr>
                <w:rFonts w:ascii="Arial" w:eastAsia="Calibri" w:hAnsi="Arial" w:hint="cs"/>
                <w:sz w:val="28"/>
                <w:szCs w:val="28"/>
                <w:rtl/>
                <w:lang w:val="en-US" w:eastAsia="en-US" w:bidi="ar-MA"/>
              </w:rPr>
              <w:t>القاعدة</w:t>
            </w: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505A02" w:rsidRPr="00DF2C38" w:rsidP="00505A02">
            <w:pPr>
              <w:tabs>
                <w:tab w:val="left" w:pos="2136"/>
              </w:tabs>
              <w:bidi/>
              <w:spacing w:after="0" w:line="240" w:lineRule="auto"/>
              <w:rPr>
                <w:rFonts w:ascii="Arial" w:eastAsia="Calibri" w:hAnsi="Arial"/>
                <w:sz w:val="28"/>
                <w:szCs w:val="28"/>
                <w:rtl/>
                <w:lang w:val="en-US" w:eastAsia="en-US" w:bidi="ar-MA"/>
              </w:rPr>
            </w:pPr>
          </w:p>
        </w:tc>
        <w:tc>
          <w:tcPr>
            <w:tcW w:w="7512" w:type="dxa"/>
          </w:tcPr>
          <w:p w:rsidR="008C40D0" w:rsidP="00C22138">
            <w:pPr>
              <w:bidi/>
              <w:spacing w:after="0" w:line="240" w:lineRule="auto"/>
              <w:rPr>
                <w:rFonts w:ascii="Arial" w:eastAsia="Calibri" w:hAnsi="Arial" w:hint="cs"/>
                <w:b/>
                <w:bCs/>
                <w:i/>
                <w:iCs/>
                <w:sz w:val="28"/>
                <w:szCs w:val="28"/>
                <w:rtl/>
                <w:lang w:val="en-US" w:eastAsia="en-US" w:bidi="ar-MA"/>
              </w:rPr>
            </w:pPr>
          </w:p>
          <w:p w:rsidR="00E124EF" w:rsidP="00E124EF">
            <w:pPr>
              <w:bidi/>
              <w:spacing w:after="0" w:line="240" w:lineRule="auto"/>
              <w:rPr>
                <w:rFonts w:ascii="Arial" w:eastAsia="Calibri" w:hAnsi="Arial"/>
                <w:b/>
                <w:bCs/>
                <w:i/>
                <w:iCs/>
                <w:sz w:val="28"/>
                <w:szCs w:val="28"/>
                <w:rtl/>
                <w:lang w:val="en-US" w:eastAsia="en-US" w:bidi="ar-MA"/>
              </w:rPr>
            </w:pPr>
          </w:p>
          <w:p w:rsidR="008C40D0" w:rsidP="008C40D0">
            <w:pPr>
              <w:bidi/>
              <w:spacing w:after="0" w:line="240" w:lineRule="auto"/>
              <w:rPr>
                <w:rFonts w:ascii="Arial" w:eastAsia="Calibri" w:hAnsi="Arial" w:hint="cs"/>
                <w:b/>
                <w:bCs/>
                <w:i/>
                <w:iCs/>
                <w:sz w:val="28"/>
                <w:szCs w:val="28"/>
                <w:u w:val="single"/>
                <w:rtl/>
                <w:lang w:val="en-US" w:eastAsia="en-US" w:bidi="ar-MA"/>
              </w:rPr>
            </w:pPr>
            <w:r>
              <w:rPr>
                <w:rFonts w:ascii="Arial" w:eastAsia="Calibri" w:hAnsi="Arial" w:hint="cs"/>
                <w:b/>
                <w:bCs/>
                <w:i/>
                <w:iCs/>
                <w:sz w:val="28"/>
                <w:szCs w:val="28"/>
                <w:u w:val="single"/>
                <w:rtl/>
                <w:lang w:val="en-US" w:eastAsia="en-US" w:bidi="ar-MA"/>
              </w:rPr>
              <w:t xml:space="preserve">أمثلة </w:t>
            </w:r>
            <w:r>
              <w:rPr>
                <w:rFonts w:ascii="Arial" w:eastAsia="Calibri" w:hAnsi="Arial" w:hint="cs"/>
                <w:b/>
                <w:bCs/>
                <w:i/>
                <w:iCs/>
                <w:sz w:val="28"/>
                <w:szCs w:val="28"/>
                <w:u w:val="single"/>
                <w:rtl/>
                <w:lang w:val="en-US" w:eastAsia="en-US" w:bidi="ar-MA"/>
              </w:rPr>
              <w:t>الانطلاق :</w:t>
            </w:r>
          </w:p>
          <w:p w:rsidR="00496893" w:rsidP="00496893">
            <w:pPr>
              <w:bidi/>
              <w:spacing w:after="0" w:line="240" w:lineRule="auto"/>
              <w:rPr>
                <w:rFonts w:ascii="Arial" w:eastAsia="Calibri" w:hAnsi="Arial"/>
                <w:b/>
                <w:bCs/>
                <w:i/>
                <w:iCs/>
                <w:sz w:val="28"/>
                <w:szCs w:val="28"/>
                <w:u w:val="single"/>
                <w:rtl/>
                <w:lang w:val="en-US" w:eastAsia="en-US" w:bidi="ar-MA"/>
              </w:rPr>
            </w:pPr>
          </w:p>
          <w:p w:rsidR="00DC154D" w:rsidP="003C2D39">
            <w:pPr>
              <w:numPr>
                <w:ilvl w:val="0"/>
                <w:numId w:val="46"/>
              </w:numPr>
              <w:bidi/>
              <w:spacing w:after="0" w:line="240" w:lineRule="auto"/>
              <w:ind w:left="720" w:hanging="360"/>
              <w:contextualSpacing/>
              <w:rPr>
                <w:rFonts w:ascii="Arial" w:eastAsia="Calibri" w:hAnsi="Arial" w:hint="cs"/>
                <w:sz w:val="28"/>
                <w:szCs w:val="28"/>
                <w:lang w:val="en-US" w:eastAsia="en-US" w:bidi="ar-MA"/>
              </w:rPr>
            </w:pPr>
            <w:r w:rsidRPr="003C2D39">
              <w:rPr>
                <w:rFonts w:ascii="Arial" w:eastAsia="Calibri" w:hAnsi="Arial" w:hint="cs"/>
                <w:sz w:val="28"/>
                <w:szCs w:val="28"/>
                <w:rtl/>
                <w:lang w:val="en-US" w:eastAsia="en-US" w:bidi="ar-MA"/>
              </w:rPr>
              <w:t xml:space="preserve">رأيت </w:t>
            </w:r>
            <w:r w:rsidRPr="003C2D39">
              <w:rPr>
                <w:rFonts w:ascii="Arial" w:eastAsia="Calibri" w:hAnsi="Arial" w:hint="cs"/>
                <w:b/>
                <w:bCs/>
                <w:sz w:val="28"/>
                <w:szCs w:val="28"/>
                <w:u w:val="single"/>
                <w:rtl/>
                <w:lang w:val="en-US" w:eastAsia="en-US" w:bidi="ar-MA"/>
              </w:rPr>
              <w:t>أسد</w:t>
            </w:r>
            <w:r w:rsidR="00B40F4B">
              <w:rPr>
                <w:rFonts w:ascii="Arial" w:eastAsia="Calibri" w:hAnsi="Arial" w:hint="cs"/>
                <w:b/>
                <w:bCs/>
                <w:sz w:val="28"/>
                <w:szCs w:val="28"/>
                <w:u w:val="single"/>
                <w:rtl/>
                <w:lang w:val="en-US" w:eastAsia="en-US" w:bidi="ar-MA"/>
              </w:rPr>
              <w:t>ً</w:t>
            </w:r>
            <w:r w:rsidRPr="003C2D39">
              <w:rPr>
                <w:rFonts w:ascii="Arial" w:eastAsia="Calibri" w:hAnsi="Arial" w:hint="cs"/>
                <w:b/>
                <w:bCs/>
                <w:sz w:val="28"/>
                <w:szCs w:val="28"/>
                <w:u w:val="single"/>
                <w:rtl/>
                <w:lang w:val="en-US" w:eastAsia="en-US" w:bidi="ar-MA"/>
              </w:rPr>
              <w:t>ا</w:t>
            </w:r>
            <w:r w:rsidRPr="003C2D39">
              <w:rPr>
                <w:rFonts w:ascii="Arial" w:eastAsia="Calibri" w:hAnsi="Arial" w:hint="cs"/>
                <w:sz w:val="28"/>
                <w:szCs w:val="28"/>
                <w:rtl/>
                <w:lang w:val="en-US" w:eastAsia="en-US" w:bidi="ar-MA"/>
              </w:rPr>
              <w:t xml:space="preserve"> في ساحة الو</w:t>
            </w:r>
            <w:r>
              <w:rPr>
                <w:rFonts w:ascii="Arial" w:eastAsia="Calibri" w:hAnsi="Arial" w:hint="cs"/>
                <w:sz w:val="28"/>
                <w:szCs w:val="28"/>
                <w:rtl/>
                <w:lang w:val="en-US" w:eastAsia="en-US" w:bidi="ar-MA"/>
              </w:rPr>
              <w:t>َ</w:t>
            </w:r>
            <w:r w:rsidRPr="003C2D39">
              <w:rPr>
                <w:rFonts w:ascii="Arial" w:eastAsia="Calibri" w:hAnsi="Arial" w:hint="cs"/>
                <w:sz w:val="28"/>
                <w:szCs w:val="28"/>
                <w:rtl/>
                <w:lang w:val="en-US" w:eastAsia="en-US" w:bidi="ar-MA"/>
              </w:rPr>
              <w:t xml:space="preserve">غى </w:t>
            </w:r>
            <w:r w:rsidRPr="003C2D39">
              <w:rPr>
                <w:rFonts w:ascii="Arial" w:eastAsia="Calibri" w:hAnsi="Arial" w:hint="cs"/>
                <w:b/>
                <w:bCs/>
                <w:sz w:val="28"/>
                <w:szCs w:val="28"/>
                <w:u w:val="single"/>
                <w:rtl/>
                <w:lang w:val="en-US" w:eastAsia="en-US" w:bidi="ar-MA"/>
              </w:rPr>
              <w:t>يضرب</w:t>
            </w:r>
            <w:r w:rsidRPr="003C2D39">
              <w:rPr>
                <w:rFonts w:ascii="Arial" w:eastAsia="Calibri" w:hAnsi="Arial" w:hint="cs"/>
                <w:sz w:val="28"/>
                <w:szCs w:val="28"/>
                <w:rtl/>
                <w:lang w:val="en-US" w:eastAsia="en-US" w:bidi="ar-MA"/>
              </w:rPr>
              <w:t xml:space="preserve"> يمينا </w:t>
            </w:r>
            <w:r w:rsidRPr="003C2D39">
              <w:rPr>
                <w:rFonts w:ascii="Arial" w:eastAsia="Calibri" w:hAnsi="Arial" w:hint="cs"/>
                <w:sz w:val="28"/>
                <w:szCs w:val="28"/>
                <w:rtl/>
                <w:lang w:val="en-US" w:eastAsia="en-US" w:bidi="ar-MA"/>
              </w:rPr>
              <w:t>وشمالا</w:t>
            </w:r>
            <w:r>
              <w:rPr>
                <w:rFonts w:ascii="Arial" w:eastAsia="Calibri" w:hAnsi="Arial" w:hint="cs"/>
                <w:sz w:val="28"/>
                <w:szCs w:val="28"/>
                <w:rtl/>
                <w:lang w:val="en-US" w:eastAsia="en-US" w:bidi="ar-MA"/>
              </w:rPr>
              <w:t xml:space="preserve"> .</w:t>
            </w:r>
          </w:p>
          <w:p w:rsidR="003C2D39" w:rsidP="003C2D39">
            <w:pPr>
              <w:numPr>
                <w:ilvl w:val="0"/>
                <w:numId w:val="46"/>
              </w:numPr>
              <w:bidi/>
              <w:spacing w:after="0" w:line="240" w:lineRule="auto"/>
              <w:ind w:left="720" w:hanging="360"/>
              <w:contextualSpacing/>
              <w:rPr>
                <w:rFonts w:ascii="Arial" w:eastAsia="Calibri" w:hAnsi="Arial" w:hint="cs"/>
                <w:sz w:val="28"/>
                <w:szCs w:val="28"/>
                <w:lang w:val="en-US" w:eastAsia="en-US" w:bidi="ar-MA"/>
              </w:rPr>
            </w:pPr>
            <w:r>
              <w:rPr>
                <w:rFonts w:ascii="Arial" w:eastAsia="Calibri" w:hAnsi="Arial" w:hint="cs"/>
                <w:sz w:val="28"/>
                <w:szCs w:val="28"/>
                <w:rtl/>
                <w:lang w:val="en-US" w:eastAsia="en-US" w:bidi="ar-MA"/>
              </w:rPr>
              <w:t>قال الشاعر :</w:t>
            </w:r>
          </w:p>
          <w:p w:rsidR="003C2D39" w:rsidP="003C2D39">
            <w:pPr>
              <w:bidi/>
              <w:spacing w:after="0" w:line="240" w:lineRule="auto"/>
              <w:ind w:left="720"/>
              <w:contextualSpacing/>
              <w:jc w:val="center"/>
              <w:rPr>
                <w:rFonts w:ascii="Arial" w:eastAsia="Calibri" w:hAnsi="Arial" w:hint="cs"/>
                <w:b/>
                <w:bCs/>
                <w:sz w:val="28"/>
                <w:szCs w:val="28"/>
                <w:rtl/>
                <w:lang w:val="en-US" w:eastAsia="en-US" w:bidi="ar-MA"/>
              </w:rPr>
            </w:pPr>
            <w:r w:rsidRPr="003C2D39">
              <w:rPr>
                <w:rFonts w:ascii="Arial" w:eastAsia="Calibri" w:hAnsi="Arial"/>
                <w:b/>
                <w:bCs/>
                <w:sz w:val="28"/>
                <w:szCs w:val="28"/>
                <w:rtl/>
                <w:lang w:val="en-US" w:eastAsia="en-US" w:bidi="ar-MA"/>
              </w:rPr>
              <w:t xml:space="preserve">فأمطرت لؤلؤاً من نرجس وسقت </w:t>
            </w:r>
            <w:r w:rsidRPr="003C2D39">
              <w:rPr>
                <w:rFonts w:ascii="Arial" w:eastAsia="Calibri" w:hAnsi="Arial" w:hint="cs"/>
                <w:b/>
                <w:bCs/>
                <w:sz w:val="28"/>
                <w:szCs w:val="28"/>
                <w:rtl/>
                <w:lang w:val="en-US" w:eastAsia="en-US" w:bidi="ar-MA"/>
              </w:rPr>
              <w:t xml:space="preserve">... </w:t>
            </w:r>
            <w:r w:rsidRPr="003C2D39">
              <w:rPr>
                <w:rFonts w:ascii="Arial" w:eastAsia="Calibri" w:hAnsi="Arial"/>
                <w:b/>
                <w:bCs/>
                <w:sz w:val="28"/>
                <w:szCs w:val="28"/>
                <w:rtl/>
                <w:lang w:val="en-US" w:eastAsia="en-US" w:bidi="ar-MA"/>
              </w:rPr>
              <w:t>ورداً وعضت على العناب بالبرد</w:t>
            </w:r>
          </w:p>
          <w:p w:rsidR="00496893" w:rsidRPr="003C2D39" w:rsidP="00496893">
            <w:pPr>
              <w:bidi/>
              <w:spacing w:after="0" w:line="240" w:lineRule="auto"/>
              <w:ind w:left="720"/>
              <w:contextualSpacing/>
              <w:jc w:val="center"/>
              <w:rPr>
                <w:rFonts w:ascii="Arial" w:eastAsia="Calibri" w:hAnsi="Arial"/>
                <w:b/>
                <w:bCs/>
                <w:sz w:val="28"/>
                <w:szCs w:val="28"/>
                <w:rtl/>
                <w:lang w:val="en-US" w:eastAsia="en-US" w:bidi="ar-MA"/>
              </w:rPr>
            </w:pPr>
          </w:p>
          <w:p w:rsidR="006B564D" w:rsidP="003C2D39">
            <w:pPr>
              <w:bidi/>
              <w:spacing w:after="0" w:line="240" w:lineRule="auto"/>
              <w:rPr>
                <w:rFonts w:ascii="Arial" w:eastAsia="Calibri" w:hAnsi="Arial" w:hint="cs"/>
                <w:b/>
                <w:bCs/>
                <w:i/>
                <w:iCs/>
                <w:sz w:val="28"/>
                <w:szCs w:val="28"/>
                <w:u w:val="single"/>
                <w:rtl/>
                <w:lang w:val="en-US" w:eastAsia="en-US" w:bidi="ar-MA"/>
              </w:rPr>
            </w:pPr>
            <w:r w:rsidRPr="006B564D">
              <w:rPr>
                <w:rFonts w:ascii="Arial" w:eastAsia="Calibri" w:hAnsi="Arial" w:hint="cs"/>
                <w:b/>
                <w:bCs/>
                <w:i/>
                <w:iCs/>
                <w:sz w:val="28"/>
                <w:szCs w:val="28"/>
                <w:u w:val="single"/>
                <w:rtl/>
                <w:lang w:val="en-US" w:eastAsia="en-US" w:bidi="ar-MA"/>
              </w:rPr>
              <w:t xml:space="preserve">الملاحظة </w:t>
            </w:r>
            <w:r w:rsidRPr="006B564D">
              <w:rPr>
                <w:rFonts w:ascii="Arial" w:eastAsia="Calibri" w:hAnsi="Arial" w:hint="cs"/>
                <w:b/>
                <w:bCs/>
                <w:i/>
                <w:iCs/>
                <w:sz w:val="28"/>
                <w:szCs w:val="28"/>
                <w:u w:val="single"/>
                <w:rtl/>
                <w:lang w:val="en-US" w:eastAsia="en-US" w:bidi="ar-MA"/>
              </w:rPr>
              <w:t>والتحليل</w:t>
            </w:r>
            <w:r w:rsidR="003C2D39">
              <w:rPr>
                <w:rFonts w:asciiTheme="majorBidi" w:eastAsiaTheme="minorEastAsia" w:hAnsiTheme="majorBidi" w:cstheme="majorBidi" w:hint="cs"/>
                <w:b/>
                <w:bCs/>
                <w:sz w:val="32"/>
                <w:szCs w:val="32"/>
                <w:rtl/>
              </w:rPr>
              <w:t xml:space="preserve"> </w:t>
            </w:r>
            <w:r w:rsidRPr="006B564D">
              <w:rPr>
                <w:rFonts w:ascii="Arial" w:eastAsia="Calibri" w:hAnsi="Arial" w:hint="cs"/>
                <w:b/>
                <w:bCs/>
                <w:i/>
                <w:iCs/>
                <w:sz w:val="28"/>
                <w:szCs w:val="28"/>
                <w:u w:val="single"/>
                <w:rtl/>
                <w:lang w:val="en-US" w:eastAsia="en-US" w:bidi="ar-MA"/>
              </w:rPr>
              <w:t>:</w:t>
            </w:r>
          </w:p>
          <w:p w:rsidR="00496893" w:rsidP="00496893">
            <w:pPr>
              <w:bidi/>
              <w:spacing w:after="0" w:line="240" w:lineRule="auto"/>
              <w:rPr>
                <w:rFonts w:ascii="Arial" w:eastAsia="Calibri" w:hAnsi="Arial"/>
                <w:b/>
                <w:bCs/>
                <w:i/>
                <w:iCs/>
                <w:sz w:val="28"/>
                <w:szCs w:val="28"/>
                <w:u w:val="single"/>
                <w:rtl/>
                <w:lang w:val="en-US" w:eastAsia="en-US" w:bidi="ar-MA"/>
              </w:rPr>
            </w:pPr>
          </w:p>
          <w:p w:rsidR="003C2D39" w:rsidP="0023626C">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 xml:space="preserve">إذا </w:t>
            </w:r>
            <w:r w:rsidR="00074C70">
              <w:rPr>
                <w:rFonts w:ascii="Arial" w:eastAsia="Calibri" w:hAnsi="Arial" w:hint="cs"/>
                <w:sz w:val="28"/>
                <w:szCs w:val="28"/>
                <w:rtl/>
                <w:lang w:val="en-US" w:eastAsia="en-US" w:bidi="ar-MA"/>
              </w:rPr>
              <w:t xml:space="preserve">تأملنا </w:t>
            </w:r>
            <w:r>
              <w:rPr>
                <w:rFonts w:ascii="Arial" w:eastAsia="Calibri" w:hAnsi="Arial" w:hint="cs"/>
                <w:sz w:val="28"/>
                <w:szCs w:val="28"/>
                <w:rtl/>
                <w:lang w:val="en-US" w:eastAsia="en-US" w:bidi="ar-MA"/>
              </w:rPr>
              <w:t xml:space="preserve">المثالين، نجد أن المثال </w:t>
            </w:r>
            <w:r>
              <w:rPr>
                <w:rFonts w:ascii="Arial" w:eastAsia="Calibri" w:hAnsi="Arial" w:hint="cs"/>
                <w:sz w:val="28"/>
                <w:szCs w:val="28"/>
                <w:rtl/>
                <w:lang w:val="en-US" w:eastAsia="en-US" w:bidi="ar-MA"/>
              </w:rPr>
              <w:t xml:space="preserve">(1) </w:t>
            </w:r>
            <w:r w:rsidR="0023626C">
              <w:rPr>
                <w:rFonts w:ascii="Arial" w:eastAsia="Calibri" w:hAnsi="Arial" w:hint="cs"/>
                <w:sz w:val="28"/>
                <w:szCs w:val="28"/>
                <w:rtl/>
                <w:lang w:val="en-US" w:eastAsia="en-US" w:bidi="ar-MA"/>
              </w:rPr>
              <w:t xml:space="preserve"> </w:t>
            </w:r>
            <w:r>
              <w:rPr>
                <w:rFonts w:ascii="Arial" w:eastAsia="Calibri" w:hAnsi="Arial" w:hint="cs"/>
                <w:sz w:val="28"/>
                <w:szCs w:val="28"/>
                <w:rtl/>
                <w:lang w:val="en-US" w:eastAsia="en-US" w:bidi="ar-MA"/>
              </w:rPr>
              <w:t>وردت</w:t>
            </w:r>
            <w:r>
              <w:rPr>
                <w:rFonts w:ascii="Arial" w:eastAsia="Calibri" w:hAnsi="Arial" w:hint="cs"/>
                <w:sz w:val="28"/>
                <w:szCs w:val="28"/>
                <w:rtl/>
                <w:lang w:val="en-US" w:eastAsia="en-US" w:bidi="ar-MA"/>
              </w:rPr>
              <w:t xml:space="preserve"> فيه كلمة </w:t>
            </w:r>
            <w:r w:rsidRPr="00074C70">
              <w:rPr>
                <w:rFonts w:ascii="Arial" w:eastAsia="Calibri" w:hAnsi="Arial" w:hint="cs"/>
                <w:b/>
                <w:bCs/>
                <w:sz w:val="28"/>
                <w:szCs w:val="28"/>
                <w:rtl/>
                <w:lang w:val="en-US" w:eastAsia="en-US" w:bidi="ar-MA"/>
              </w:rPr>
              <w:t xml:space="preserve">( أسد) </w:t>
            </w:r>
            <w:r>
              <w:rPr>
                <w:rFonts w:ascii="Arial" w:eastAsia="Calibri" w:hAnsi="Arial" w:hint="cs"/>
                <w:sz w:val="28"/>
                <w:szCs w:val="28"/>
                <w:rtl/>
                <w:lang w:val="en-US" w:eastAsia="en-US" w:bidi="ar-MA"/>
              </w:rPr>
              <w:t xml:space="preserve">مجازا، استعملت في غير معناها الأصلي، قرينتها : </w:t>
            </w:r>
            <w:r w:rsidRPr="00074C70">
              <w:rPr>
                <w:rFonts w:ascii="Arial" w:eastAsia="Calibri" w:hAnsi="Arial" w:hint="cs"/>
                <w:b/>
                <w:bCs/>
                <w:sz w:val="28"/>
                <w:szCs w:val="28"/>
                <w:rtl/>
                <w:lang w:val="en-US" w:eastAsia="en-US" w:bidi="ar-MA"/>
              </w:rPr>
              <w:t>( يضرب يمينا وشمالا</w:t>
            </w:r>
            <w:r>
              <w:rPr>
                <w:rFonts w:ascii="Arial" w:eastAsia="Calibri" w:hAnsi="Arial" w:hint="cs"/>
                <w:sz w:val="28"/>
                <w:szCs w:val="28"/>
                <w:rtl/>
                <w:lang w:val="en-US" w:eastAsia="en-US" w:bidi="ar-MA"/>
              </w:rPr>
              <w:t xml:space="preserve">) فالمستعار ( </w:t>
            </w:r>
            <w:r w:rsidRPr="00074C70">
              <w:rPr>
                <w:rFonts w:ascii="Arial" w:eastAsia="Calibri" w:hAnsi="Arial" w:hint="cs"/>
                <w:b/>
                <w:bCs/>
                <w:sz w:val="28"/>
                <w:szCs w:val="28"/>
                <w:rtl/>
                <w:lang w:val="en-US" w:eastAsia="en-US" w:bidi="ar-MA"/>
              </w:rPr>
              <w:t xml:space="preserve">الأسد </w:t>
            </w:r>
            <w:r>
              <w:rPr>
                <w:rFonts w:ascii="Arial" w:eastAsia="Calibri" w:hAnsi="Arial" w:hint="cs"/>
                <w:sz w:val="28"/>
                <w:szCs w:val="28"/>
                <w:rtl/>
                <w:lang w:val="en-US" w:eastAsia="en-US" w:bidi="ar-MA"/>
              </w:rPr>
              <w:t xml:space="preserve">) والمستعار له </w:t>
            </w:r>
            <w:r w:rsidRPr="00074C70">
              <w:rPr>
                <w:rFonts w:ascii="Arial" w:eastAsia="Calibri" w:hAnsi="Arial" w:hint="cs"/>
                <w:b/>
                <w:bCs/>
                <w:sz w:val="28"/>
                <w:szCs w:val="28"/>
                <w:rtl/>
                <w:lang w:val="en-US" w:eastAsia="en-US" w:bidi="ar-MA"/>
              </w:rPr>
              <w:t>( الرجل الشجاع</w:t>
            </w:r>
            <w:r>
              <w:rPr>
                <w:rFonts w:ascii="Arial" w:eastAsia="Calibri" w:hAnsi="Arial" w:hint="cs"/>
                <w:sz w:val="28"/>
                <w:szCs w:val="28"/>
                <w:rtl/>
                <w:lang w:val="en-US" w:eastAsia="en-US" w:bidi="ar-MA"/>
              </w:rPr>
              <w:t xml:space="preserve"> ) والمستعار منه ( </w:t>
            </w:r>
            <w:r w:rsidRPr="00074C70">
              <w:rPr>
                <w:rFonts w:ascii="Arial" w:eastAsia="Calibri" w:hAnsi="Arial" w:hint="cs"/>
                <w:b/>
                <w:bCs/>
                <w:sz w:val="28"/>
                <w:szCs w:val="28"/>
                <w:rtl/>
                <w:lang w:val="en-US" w:eastAsia="en-US" w:bidi="ar-MA"/>
              </w:rPr>
              <w:t>الأسد</w:t>
            </w:r>
            <w:r>
              <w:rPr>
                <w:rFonts w:ascii="Arial" w:eastAsia="Calibri" w:hAnsi="Arial" w:hint="cs"/>
                <w:sz w:val="28"/>
                <w:szCs w:val="28"/>
                <w:rtl/>
                <w:lang w:val="en-US" w:eastAsia="en-US" w:bidi="ar-MA"/>
              </w:rPr>
              <w:t>) في شجاعته .</w:t>
            </w:r>
          </w:p>
          <w:p w:rsidR="0023626C" w:rsidP="003C2D39">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 xml:space="preserve">وفي المثال (2) نجد أن الشاعر </w:t>
            </w:r>
            <w:r w:rsidR="00E12E38">
              <w:rPr>
                <w:rFonts w:ascii="Arial" w:eastAsia="Calibri" w:hAnsi="Arial" w:hint="cs"/>
                <w:sz w:val="28"/>
                <w:szCs w:val="28"/>
                <w:rtl/>
                <w:lang w:val="en-US" w:eastAsia="en-US" w:bidi="ar-MA"/>
              </w:rPr>
              <w:t xml:space="preserve">وظف استعارات عدة لوصف فجمال فتاة ي حال حزن </w:t>
            </w:r>
            <w:r w:rsidR="00E12E38">
              <w:rPr>
                <w:rFonts w:ascii="Arial" w:eastAsia="Calibri" w:hAnsi="Arial" w:hint="cs"/>
                <w:sz w:val="28"/>
                <w:szCs w:val="28"/>
                <w:rtl/>
                <w:lang w:val="en-US" w:eastAsia="en-US" w:bidi="ar-MA"/>
              </w:rPr>
              <w:t xml:space="preserve">وبكاء  </w:t>
            </w:r>
            <w:r w:rsidRPr="00E12E38" w:rsidR="00E12E38">
              <w:rPr>
                <w:rFonts w:ascii="Arial" w:eastAsia="Calibri" w:hAnsi="Arial"/>
                <w:sz w:val="28"/>
                <w:szCs w:val="28"/>
                <w:rtl/>
                <w:lang w:val="en-US" w:eastAsia="en-US" w:bidi="ar-MA"/>
              </w:rPr>
              <w:t>فقد</w:t>
            </w:r>
            <w:r w:rsidRPr="00E12E38" w:rsidR="00E12E38">
              <w:rPr>
                <w:rFonts w:ascii="Arial" w:eastAsia="Calibri" w:hAnsi="Arial"/>
                <w:sz w:val="28"/>
                <w:szCs w:val="28"/>
                <w:rtl/>
                <w:lang w:val="en-US" w:eastAsia="en-US" w:bidi="ar-MA"/>
              </w:rPr>
              <w:t xml:space="preserve"> استعار</w:t>
            </w:r>
            <w:r w:rsidR="00E12E38">
              <w:rPr>
                <w:rFonts w:ascii="Arial" w:eastAsia="Calibri" w:hAnsi="Arial" w:hint="cs"/>
                <w:sz w:val="28"/>
                <w:szCs w:val="28"/>
                <w:rtl/>
                <w:lang w:val="en-US" w:eastAsia="en-US" w:bidi="ar-MA"/>
              </w:rPr>
              <w:t xml:space="preserve"> الكلمات </w:t>
            </w:r>
            <w:r w:rsidRPr="00E12E38" w:rsidR="00E12E38">
              <w:rPr>
                <w:rFonts w:ascii="Arial" w:eastAsia="Calibri" w:hAnsi="Arial"/>
                <w:sz w:val="28"/>
                <w:szCs w:val="28"/>
                <w:rtl/>
                <w:lang w:val="en-US" w:eastAsia="en-US" w:bidi="ar-MA"/>
              </w:rPr>
              <w:t>: اللؤلؤ، والنرجس، الورد، والعناب، والبرد للدموع، والعيون، والخدود، والأنامل، والأسنان.</w:t>
            </w:r>
            <w:r w:rsidR="00E12E38">
              <w:rPr>
                <w:rFonts w:ascii="Arial" w:eastAsia="Calibri" w:hAnsi="Arial" w:hint="cs"/>
                <w:sz w:val="28"/>
                <w:szCs w:val="28"/>
                <w:rtl/>
                <w:lang w:val="en-US" w:eastAsia="en-US" w:bidi="ar-MA"/>
              </w:rPr>
              <w:t xml:space="preserve"> فذكر في كل ذلك </w:t>
            </w:r>
            <w:r w:rsidRPr="00E12E38" w:rsidR="00E12E38">
              <w:rPr>
                <w:rFonts w:ascii="Arial" w:eastAsia="Calibri" w:hAnsi="Arial" w:hint="cs"/>
                <w:b/>
                <w:bCs/>
                <w:sz w:val="28"/>
                <w:szCs w:val="28"/>
                <w:rtl/>
                <w:lang w:val="en-US" w:eastAsia="en-US" w:bidi="ar-MA"/>
              </w:rPr>
              <w:t>المشبه به</w:t>
            </w:r>
            <w:r w:rsidR="00E12E38">
              <w:rPr>
                <w:rFonts w:ascii="Arial" w:eastAsia="Calibri" w:hAnsi="Arial" w:hint="cs"/>
                <w:sz w:val="28"/>
                <w:szCs w:val="28"/>
                <w:rtl/>
                <w:lang w:val="en-US" w:eastAsia="en-US" w:bidi="ar-MA"/>
              </w:rPr>
              <w:t xml:space="preserve"> وحذف </w:t>
            </w:r>
            <w:r w:rsidRPr="00E12E38" w:rsidR="00E12E38">
              <w:rPr>
                <w:rFonts w:ascii="Arial" w:eastAsia="Calibri" w:hAnsi="Arial" w:hint="cs"/>
                <w:b/>
                <w:bCs/>
                <w:sz w:val="28"/>
                <w:szCs w:val="28"/>
                <w:rtl/>
                <w:lang w:val="en-US" w:eastAsia="en-US" w:bidi="ar-MA"/>
              </w:rPr>
              <w:t>المشبه</w:t>
            </w:r>
            <w:r w:rsidR="00E12E38">
              <w:rPr>
                <w:rFonts w:ascii="Arial" w:eastAsia="Calibri" w:hAnsi="Arial" w:hint="cs"/>
                <w:sz w:val="28"/>
                <w:szCs w:val="28"/>
                <w:rtl/>
                <w:lang w:val="en-US" w:eastAsia="en-US" w:bidi="ar-MA"/>
              </w:rPr>
              <w:t xml:space="preserve"> </w:t>
            </w:r>
            <w:r>
              <w:rPr>
                <w:rFonts w:ascii="Arial" w:eastAsia="Calibri" w:hAnsi="Arial" w:hint="cs"/>
                <w:sz w:val="28"/>
                <w:szCs w:val="28"/>
                <w:rtl/>
                <w:lang w:val="en-US" w:eastAsia="en-US" w:bidi="ar-MA"/>
              </w:rPr>
              <w:t>.</w:t>
            </w:r>
          </w:p>
          <w:p w:rsidR="00496893" w:rsidP="00E12E38">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 xml:space="preserve">وهذا النوع من الأسلوب يسمى في اللغة </w:t>
            </w:r>
            <w:r>
              <w:rPr>
                <w:rFonts w:ascii="Arial" w:eastAsia="Calibri" w:hAnsi="Arial" w:hint="cs"/>
                <w:sz w:val="28"/>
                <w:szCs w:val="28"/>
                <w:rtl/>
                <w:lang w:val="en-US" w:eastAsia="en-US" w:bidi="ar-MA"/>
              </w:rPr>
              <w:t>العربية :</w:t>
            </w:r>
            <w:r>
              <w:rPr>
                <w:rFonts w:ascii="Arial" w:eastAsia="Calibri" w:hAnsi="Arial" w:hint="cs"/>
                <w:sz w:val="28"/>
                <w:szCs w:val="28"/>
                <w:rtl/>
                <w:lang w:val="en-US" w:eastAsia="en-US" w:bidi="ar-MA"/>
              </w:rPr>
              <w:t xml:space="preserve"> </w:t>
            </w:r>
            <w:r w:rsidRPr="00E12E38">
              <w:rPr>
                <w:rFonts w:ascii="Arial" w:eastAsia="Calibri" w:hAnsi="Arial" w:hint="cs"/>
                <w:b/>
                <w:bCs/>
                <w:sz w:val="28"/>
                <w:szCs w:val="28"/>
                <w:rtl/>
                <w:lang w:val="en-US" w:eastAsia="en-US" w:bidi="ar-MA"/>
              </w:rPr>
              <w:t>الاستعارة</w:t>
            </w:r>
            <w:r>
              <w:rPr>
                <w:rFonts w:ascii="Arial" w:eastAsia="Calibri" w:hAnsi="Arial" w:hint="cs"/>
                <w:sz w:val="28"/>
                <w:szCs w:val="28"/>
                <w:rtl/>
                <w:lang w:val="en-US" w:eastAsia="en-US" w:bidi="ar-MA"/>
              </w:rPr>
              <w:t xml:space="preserve"> . </w:t>
            </w:r>
          </w:p>
          <w:p w:rsidR="00E12E38" w:rsidP="00496893">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 xml:space="preserve">والجدول التالي يوضح </w:t>
            </w:r>
            <w:r>
              <w:rPr>
                <w:rFonts w:ascii="Arial" w:eastAsia="Calibri" w:hAnsi="Arial" w:hint="cs"/>
                <w:sz w:val="28"/>
                <w:szCs w:val="28"/>
                <w:rtl/>
                <w:lang w:val="en-US" w:eastAsia="en-US" w:bidi="ar-MA"/>
              </w:rPr>
              <w:t>ذلك :</w:t>
            </w:r>
            <w:r>
              <w:rPr>
                <w:rFonts w:ascii="Arial" w:eastAsia="Calibri" w:hAnsi="Arial" w:hint="cs"/>
                <w:sz w:val="28"/>
                <w:szCs w:val="28"/>
                <w:rtl/>
                <w:lang w:val="en-US" w:eastAsia="en-US" w:bidi="ar-MA"/>
              </w:rPr>
              <w:t xml:space="preserve"> </w:t>
            </w:r>
          </w:p>
          <w:p w:rsidR="00496893" w:rsidP="00496893">
            <w:pPr>
              <w:bidi/>
              <w:spacing w:after="0" w:line="240" w:lineRule="auto"/>
              <w:jc w:val="both"/>
              <w:rPr>
                <w:rFonts w:ascii="Arial" w:eastAsia="Calibri" w:hAnsi="Arial" w:hint="cs"/>
                <w:sz w:val="28"/>
                <w:szCs w:val="28"/>
                <w:rtl/>
                <w:lang w:val="en-US" w:eastAsia="en-US" w:bidi="ar-MA"/>
              </w:rPr>
            </w:pPr>
          </w:p>
          <w:p w:rsidR="00496893" w:rsidP="00496893">
            <w:pPr>
              <w:bidi/>
              <w:spacing w:after="0" w:line="240" w:lineRule="auto"/>
              <w:jc w:val="both"/>
              <w:rPr>
                <w:rFonts w:ascii="Arial" w:eastAsia="Calibri" w:hAnsi="Arial" w:hint="cs"/>
                <w:sz w:val="28"/>
                <w:szCs w:val="28"/>
                <w:rtl/>
                <w:lang w:val="en-US" w:eastAsia="en-US" w:bidi="ar-MA"/>
              </w:rPr>
            </w:pPr>
          </w:p>
          <w:p w:rsidR="00496893" w:rsidP="00496893">
            <w:pPr>
              <w:bidi/>
              <w:spacing w:after="0" w:line="240" w:lineRule="auto"/>
              <w:jc w:val="both"/>
              <w:rPr>
                <w:rFonts w:ascii="Arial" w:eastAsia="Calibri" w:hAnsi="Arial" w:hint="cs"/>
                <w:sz w:val="28"/>
                <w:szCs w:val="28"/>
                <w:rtl/>
                <w:lang w:val="en-US" w:eastAsia="en-US" w:bidi="ar-MA"/>
              </w:rPr>
            </w:pPr>
          </w:p>
          <w:p w:rsidR="00496893" w:rsidP="00496893">
            <w:pPr>
              <w:bidi/>
              <w:spacing w:after="0" w:line="240" w:lineRule="auto"/>
              <w:jc w:val="both"/>
              <w:rPr>
                <w:rFonts w:ascii="Arial" w:eastAsia="Calibri" w:hAnsi="Arial" w:hint="cs"/>
                <w:sz w:val="28"/>
                <w:szCs w:val="28"/>
                <w:rtl/>
                <w:lang w:val="en-US" w:eastAsia="en-US" w:bidi="ar-MA"/>
              </w:rPr>
            </w:pPr>
          </w:p>
          <w:p w:rsidR="00496893" w:rsidP="00496893">
            <w:pPr>
              <w:bidi/>
              <w:spacing w:after="0" w:line="240" w:lineRule="auto"/>
              <w:jc w:val="both"/>
              <w:rPr>
                <w:rFonts w:ascii="Arial" w:eastAsia="Calibri" w:hAnsi="Arial" w:hint="cs"/>
                <w:sz w:val="28"/>
                <w:szCs w:val="28"/>
                <w:rtl/>
                <w:lang w:val="en-US" w:eastAsia="en-US" w:bidi="ar-MA"/>
              </w:rPr>
            </w:pPr>
          </w:p>
          <w:tbl>
            <w:tblPr>
              <w:tblStyle w:val="TableGrid22"/>
              <w:bidiVisual/>
              <w:tblW w:w="0" w:type="auto"/>
              <w:tblLayout w:type="fixed"/>
              <w:tblLook w:val="04A0"/>
            </w:tblPr>
            <w:tblGrid>
              <w:gridCol w:w="1820"/>
              <w:gridCol w:w="1820"/>
              <w:gridCol w:w="1820"/>
              <w:gridCol w:w="1821"/>
            </w:tblGrid>
            <w:tr w:rsidTr="00E12E38">
              <w:tblPrEx>
                <w:tblW w:w="0" w:type="auto"/>
                <w:tblLayout w:type="fixed"/>
                <w:tblLook w:val="04A0"/>
              </w:tblPrEx>
              <w:tc>
                <w:tcPr>
                  <w:tcW w:w="1820" w:type="dxa"/>
                </w:tcPr>
                <w:p w:rsidR="00E12E38" w:rsidP="00E12E38">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المستعار</w:t>
                  </w:r>
                </w:p>
              </w:tc>
              <w:tc>
                <w:tcPr>
                  <w:tcW w:w="1820" w:type="dxa"/>
                </w:tcPr>
                <w:p w:rsidR="00E12E38" w:rsidP="00E12E38">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 xml:space="preserve">المستعار له </w:t>
                  </w:r>
                </w:p>
              </w:tc>
              <w:tc>
                <w:tcPr>
                  <w:tcW w:w="1820" w:type="dxa"/>
                </w:tcPr>
                <w:p w:rsidR="00E12E38" w:rsidP="00E12E38">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المستعار منه</w:t>
                  </w:r>
                </w:p>
              </w:tc>
              <w:tc>
                <w:tcPr>
                  <w:tcW w:w="1821" w:type="dxa"/>
                </w:tcPr>
                <w:p w:rsidR="00E12E38" w:rsidP="00E12E38">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القرينة</w:t>
                  </w:r>
                </w:p>
              </w:tc>
            </w:tr>
            <w:tr w:rsidTr="00E12E38">
              <w:tblPrEx>
                <w:tblW w:w="0" w:type="auto"/>
                <w:tblLayout w:type="fixed"/>
                <w:tblLook w:val="04A0"/>
              </w:tblPrEx>
              <w:tc>
                <w:tcPr>
                  <w:tcW w:w="1820" w:type="dxa"/>
                </w:tcPr>
                <w:p w:rsidR="00E12E38" w:rsidP="00E12E38">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كلمة</w:t>
                  </w:r>
                  <w:r>
                    <w:rPr>
                      <w:rFonts w:ascii="Arial" w:eastAsia="Calibri" w:hAnsi="Arial" w:hint="cs"/>
                      <w:sz w:val="28"/>
                      <w:szCs w:val="28"/>
                      <w:rtl/>
                      <w:lang w:val="en-US" w:eastAsia="en-US" w:bidi="ar-MA"/>
                    </w:rPr>
                    <w:t xml:space="preserve"> (أسد)</w:t>
                  </w:r>
                </w:p>
                <w:p w:rsidR="00E12E38" w:rsidP="00E12E38">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لؤلؤا</w:t>
                  </w:r>
                </w:p>
                <w:p w:rsidR="00E12E38" w:rsidP="00E12E38">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نرجس</w:t>
                  </w:r>
                </w:p>
                <w:p w:rsidR="00E12E38" w:rsidP="00E12E38">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وردًا</w:t>
                  </w:r>
                </w:p>
                <w:p w:rsidR="00E12E38" w:rsidP="00E12E38">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العناب</w:t>
                  </w:r>
                </w:p>
                <w:p w:rsidR="00E12E38" w:rsidP="00E12E38">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البَرَد</w:t>
                  </w:r>
                </w:p>
              </w:tc>
              <w:tc>
                <w:tcPr>
                  <w:tcW w:w="1820" w:type="dxa"/>
                </w:tcPr>
                <w:p w:rsidR="00E12E38" w:rsidP="00E12E38">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الرجل</w:t>
                  </w:r>
                  <w:r>
                    <w:rPr>
                      <w:rFonts w:ascii="Arial" w:eastAsia="Calibri" w:hAnsi="Arial" w:hint="cs"/>
                      <w:sz w:val="28"/>
                      <w:szCs w:val="28"/>
                      <w:rtl/>
                      <w:lang w:val="en-US" w:eastAsia="en-US" w:bidi="ar-MA"/>
                    </w:rPr>
                    <w:t xml:space="preserve"> الشجاع</w:t>
                  </w:r>
                </w:p>
                <w:p w:rsidR="00E12E38" w:rsidP="00E12E38">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الدموع</w:t>
                  </w:r>
                </w:p>
                <w:p w:rsidR="00E12E38" w:rsidP="00E12E38">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العين</w:t>
                  </w:r>
                </w:p>
                <w:p w:rsidR="00E12E38" w:rsidP="00E12E38">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الخد</w:t>
                  </w:r>
                </w:p>
                <w:p w:rsidR="00E12E38" w:rsidP="00E12E38">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الأناميل</w:t>
                  </w:r>
                </w:p>
                <w:p w:rsidR="00E12E38" w:rsidP="00E12E38">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الأسنان</w:t>
                  </w:r>
                </w:p>
              </w:tc>
              <w:tc>
                <w:tcPr>
                  <w:tcW w:w="1820" w:type="dxa"/>
                </w:tcPr>
                <w:p w:rsidR="00E12E38" w:rsidP="00E12E38">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 xml:space="preserve">الأسد </w:t>
                  </w:r>
                  <w:r>
                    <w:rPr>
                      <w:rFonts w:ascii="Arial" w:eastAsia="Calibri" w:hAnsi="Arial" w:hint="cs"/>
                      <w:sz w:val="28"/>
                      <w:szCs w:val="28"/>
                      <w:rtl/>
                      <w:lang w:val="en-US" w:eastAsia="en-US" w:bidi="ar-MA"/>
                    </w:rPr>
                    <w:t>في</w:t>
                  </w:r>
                  <w:r>
                    <w:rPr>
                      <w:rFonts w:ascii="Arial" w:eastAsia="Calibri" w:hAnsi="Arial" w:hint="cs"/>
                      <w:sz w:val="28"/>
                      <w:szCs w:val="28"/>
                      <w:rtl/>
                      <w:lang w:val="en-US" w:eastAsia="en-US" w:bidi="ar-MA"/>
                    </w:rPr>
                    <w:t xml:space="preserve"> قوته</w:t>
                  </w:r>
                </w:p>
                <w:p w:rsidR="00E12E38" w:rsidP="00E12E38">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اللؤلؤ</w:t>
                  </w:r>
                </w:p>
                <w:p w:rsidR="00E12E38" w:rsidP="00E12E38">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النرجس</w:t>
                  </w:r>
                </w:p>
                <w:p w:rsidR="00E12E38" w:rsidP="00E12E38">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الورد</w:t>
                  </w:r>
                </w:p>
                <w:p w:rsidR="00496893" w:rsidP="00496893">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العناب</w:t>
                  </w:r>
                </w:p>
                <w:p w:rsidR="00E12E38" w:rsidP="00E12E38">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البَرد</w:t>
                  </w:r>
                </w:p>
              </w:tc>
              <w:tc>
                <w:tcPr>
                  <w:tcW w:w="1821" w:type="dxa"/>
                </w:tcPr>
                <w:p w:rsidR="00E12E38" w:rsidP="00E12E38">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يضرب يمينا..</w:t>
                  </w:r>
                </w:p>
                <w:p w:rsidR="00E12E38" w:rsidP="00E12E38">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أمطرت</w:t>
                  </w:r>
                </w:p>
                <w:p w:rsidR="00E12E38" w:rsidP="00E12E38">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أمطرت</w:t>
                  </w:r>
                </w:p>
                <w:p w:rsidR="00E12E38" w:rsidP="00E12E38">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سقت</w:t>
                  </w:r>
                </w:p>
                <w:p w:rsidR="00496893" w:rsidP="00496893">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عضت</w:t>
                  </w:r>
                </w:p>
                <w:p w:rsidR="00496893" w:rsidP="00496893">
                  <w:pPr>
                    <w:bidi/>
                    <w:spacing w:after="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عضت</w:t>
                  </w:r>
                </w:p>
              </w:tc>
            </w:tr>
          </w:tbl>
          <w:p w:rsidR="00E12E38" w:rsidRPr="0023626C" w:rsidP="00E12E38">
            <w:pPr>
              <w:bidi/>
              <w:spacing w:after="0" w:line="240" w:lineRule="auto"/>
              <w:jc w:val="both"/>
              <w:rPr>
                <w:rFonts w:ascii="Arial" w:eastAsia="Calibri" w:hAnsi="Arial"/>
                <w:sz w:val="28"/>
                <w:szCs w:val="28"/>
                <w:rtl/>
                <w:lang w:val="en-US" w:eastAsia="en-US" w:bidi="ar-MA"/>
              </w:rPr>
            </w:pPr>
            <w:r>
              <w:rPr>
                <w:rFonts w:ascii="Arial" w:hAnsi="Arial" w:eastAsiaTheme="minorHAnsi" w:cs="Arial" w:hint="cs"/>
                <w:noProof/>
                <w:sz w:val="28"/>
                <w:szCs w:val="28"/>
                <w:rtl/>
              </w:rPr>
              <mc:AlternateContent>
                <mc:Choice Requires="wps">
                  <w:drawing>
                    <wp:anchor distT="0" distB="0" distL="114300" distR="114300" simplePos="0" relativeHeight="251729920" behindDoc="0" locked="0" layoutInCell="1" allowOverlap="1">
                      <wp:simplePos x="0" y="0"/>
                      <wp:positionH relativeFrom="column">
                        <wp:posOffset>2866390</wp:posOffset>
                      </wp:positionH>
                      <wp:positionV relativeFrom="paragraph">
                        <wp:posOffset>130175</wp:posOffset>
                      </wp:positionV>
                      <wp:extent cx="1740535" cy="556260"/>
                      <wp:effectExtent l="0" t="0" r="12065" b="15240"/>
                      <wp:wrapNone/>
                      <wp:docPr id="1510832774" name="Organigramme : Terminateur 19"/>
                      <wp:cNvGraphicFramePr/>
                      <a:graphic xmlns:a="http://schemas.openxmlformats.org/drawingml/2006/main">
                        <a:graphicData uri="http://schemas.microsoft.com/office/word/2010/wordprocessingShape">
                          <wps:wsp xmlns:wps="http://schemas.microsoft.com/office/word/2010/wordprocessingShape">
                            <wps:cNvSpPr/>
                            <wps:spPr>
                              <a:xfrm>
                                <a:off x="0" y="0"/>
                                <a:ext cx="1740535" cy="556260"/>
                              </a:xfrm>
                              <a:prstGeom prst="flowChartTerminator">
                                <a:avLst/>
                              </a:prstGeom>
                              <a:solidFill>
                                <a:sysClr val="window" lastClr="FFFFFF"/>
                              </a:solidFill>
                              <a:ln w="25400">
                                <a:solidFill>
                                  <a:srgbClr val="F79646"/>
                                </a:solidFill>
                                <a:prstDash val="solid"/>
                              </a:ln>
                              <a:effectLst/>
                            </wps:spPr>
                            <wps:txbx>
                              <w:txbxContent>
                                <w:p w:rsidR="00574E9F" w:rsidRPr="008B1D1F" w:rsidP="00496893">
                                  <w:pPr>
                                    <w:jc w:val="center"/>
                                    <w:rPr>
                                      <w:b/>
                                      <w:bCs/>
                                      <w:i/>
                                      <w:iCs/>
                                      <w:sz w:val="32"/>
                                      <w:szCs w:val="32"/>
                                      <w:lang w:bidi="ar-MA"/>
                                    </w:rPr>
                                  </w:pPr>
                                  <w:r w:rsidRPr="008B1D1F">
                                    <w:rPr>
                                      <w:rFonts w:hint="cs"/>
                                      <w:b/>
                                      <w:bCs/>
                                      <w:i/>
                                      <w:iCs/>
                                      <w:sz w:val="32"/>
                                      <w:szCs w:val="32"/>
                                      <w:rtl/>
                                      <w:lang w:bidi="ar-MA"/>
                                    </w:rPr>
                                    <w:t>استنتاج</w:t>
                                  </w:r>
                                  <w:r w:rsidR="00496893">
                                    <w:rPr>
                                      <w:rFonts w:asciiTheme="majorBidi" w:hAnsiTheme="majorBidi" w:cstheme="majorBidi" w:hint="cs"/>
                                      <w:b/>
                                      <w:bCs/>
                                      <w:sz w:val="32"/>
                                      <w:szCs w:val="32"/>
                                      <w:rtl/>
                                    </w:rPr>
                                    <w:t xml:space="preserve"> </w:t>
                                  </w:r>
                                  <w:r>
                                    <w:rPr>
                                      <w:rFonts w:hint="cs"/>
                                      <w:b/>
                                      <w:bCs/>
                                      <w:i/>
                                      <w:iCs/>
                                      <w:sz w:val="32"/>
                                      <w:szCs w:val="32"/>
                                      <w:rtl/>
                                      <w:lang w:bidi="ar-MA"/>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Organigramme : Terminateur 19" o:spid="_x0000_s1170" type="#_x0000_t116" style="width:137.05pt;height:43.8pt;margin-top:10.25pt;margin-left:225.7pt;mso-height-percent:0;mso-height-relative:margin;mso-width-percent:0;mso-width-relative:margin;mso-wrap-distance-bottom:0;mso-wrap-distance-left:9pt;mso-wrap-distance-right:9pt;mso-wrap-distance-top:0;position:absolute;v-text-anchor:middle;z-index:251728896" fillcolor="white" stroked="t" strokecolor="#f79646" strokeweight="2pt">
                      <v:textbox>
                        <w:txbxContent>
                          <w:p w:rsidR="00574E9F" w:rsidRPr="008B1D1F" w:rsidP="00496893">
                            <w:pPr>
                              <w:jc w:val="center"/>
                              <w:rPr>
                                <w:b/>
                                <w:bCs/>
                                <w:i/>
                                <w:iCs/>
                                <w:sz w:val="32"/>
                                <w:szCs w:val="32"/>
                                <w:lang w:bidi="ar-MA"/>
                              </w:rPr>
                            </w:pPr>
                            <w:r w:rsidRPr="008B1D1F">
                              <w:rPr>
                                <w:rFonts w:hint="cs"/>
                                <w:b/>
                                <w:bCs/>
                                <w:i/>
                                <w:iCs/>
                                <w:sz w:val="32"/>
                                <w:szCs w:val="32"/>
                                <w:rtl/>
                                <w:lang w:bidi="ar-MA"/>
                              </w:rPr>
                              <w:t>استنتاج</w:t>
                            </w:r>
                            <w:r w:rsidR="00496893">
                              <w:rPr>
                                <w:rFonts w:asciiTheme="majorBidi" w:hAnsiTheme="majorBidi" w:cstheme="majorBidi" w:hint="cs"/>
                                <w:b/>
                                <w:bCs/>
                                <w:sz w:val="32"/>
                                <w:szCs w:val="32"/>
                                <w:rtl/>
                              </w:rPr>
                              <w:t xml:space="preserve"> </w:t>
                            </w:r>
                            <w:r>
                              <w:rPr>
                                <w:rFonts w:hint="cs"/>
                                <w:b/>
                                <w:bCs/>
                                <w:i/>
                                <w:iCs/>
                                <w:sz w:val="32"/>
                                <w:szCs w:val="32"/>
                                <w:rtl/>
                                <w:lang w:bidi="ar-MA"/>
                              </w:rPr>
                              <w:t xml:space="preserve">:  </w:t>
                            </w:r>
                          </w:p>
                        </w:txbxContent>
                      </v:textbox>
                    </v:shape>
                  </w:pict>
                </mc:Fallback>
              </mc:AlternateContent>
            </w:r>
          </w:p>
          <w:p w:rsidR="008F0087" w:rsidRPr="009F7DBA" w:rsidP="008F0087">
            <w:pPr>
              <w:bidi/>
              <w:spacing w:after="0" w:line="240" w:lineRule="auto"/>
              <w:jc w:val="both"/>
              <w:rPr>
                <w:rFonts w:ascii="Arial" w:eastAsia="Calibri" w:hAnsi="Arial"/>
                <w:b/>
                <w:bCs/>
                <w:i/>
                <w:iCs/>
                <w:sz w:val="28"/>
                <w:szCs w:val="28"/>
                <w:u w:val="single"/>
                <w:rtl/>
                <w:lang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r>
              <w:rPr>
                <w:rFonts w:ascii="Arial" w:hAnsi="Arial" w:eastAsiaTheme="minorHAnsi" w:cs="Arial" w:hint="cs"/>
                <w:noProof/>
                <w:sz w:val="28"/>
                <w:szCs w:val="28"/>
                <w:rtl/>
              </w:rPr>
              <mc:AlternateContent>
                <mc:Choice Requires="wps">
                  <w:drawing>
                    <wp:anchor distT="0" distB="0" distL="114300" distR="114300" simplePos="0" relativeHeight="251734016" behindDoc="0" locked="0" layoutInCell="1" allowOverlap="1">
                      <wp:simplePos x="0" y="0"/>
                      <wp:positionH relativeFrom="column">
                        <wp:posOffset>42134</wp:posOffset>
                      </wp:positionH>
                      <wp:positionV relativeFrom="paragraph">
                        <wp:posOffset>193226</wp:posOffset>
                      </wp:positionV>
                      <wp:extent cx="4563708" cy="3774141"/>
                      <wp:effectExtent l="0" t="0" r="27940" b="17145"/>
                      <wp:wrapNone/>
                      <wp:docPr id="769453791" name="Rectangle à coins arrondis 20"/>
                      <wp:cNvGraphicFramePr/>
                      <a:graphic xmlns:a="http://schemas.openxmlformats.org/drawingml/2006/main">
                        <a:graphicData uri="http://schemas.microsoft.com/office/word/2010/wordprocessingShape">
                          <wps:wsp xmlns:wps="http://schemas.microsoft.com/office/word/2010/wordprocessingShape">
                            <wps:cNvSpPr/>
                            <wps:spPr>
                              <a:xfrm>
                                <a:off x="0" y="0"/>
                                <a:ext cx="4563708" cy="3774141"/>
                              </a:xfrm>
                              <a:prstGeom prst="roundRect">
                                <a:avLst/>
                              </a:prstGeom>
                              <a:noFill/>
                              <a:ln w="25400">
                                <a:solidFill>
                                  <a:srgbClr val="C0504D">
                                    <a:shade val="50000"/>
                                  </a:srgbClr>
                                </a:solidFill>
                                <a:prstDash val="solid"/>
                              </a:ln>
                              <a:effectLst/>
                            </wps:spPr>
                            <wps:txbx>
                              <w:txbxContent>
                                <w:p w:rsidR="007D2EA7" w:rsidRPr="007D2EA7" w:rsidP="007D2EA7">
                                  <w:pPr>
                                    <w:autoSpaceDE w:val="0"/>
                                    <w:autoSpaceDN w:val="0"/>
                                    <w:bidi/>
                                    <w:adjustRightInd w:val="0"/>
                                    <w:spacing w:after="0" w:line="240" w:lineRule="auto"/>
                                    <w:jc w:val="both"/>
                                    <w:rPr>
                                      <w:rFonts w:ascii="Arial" w:hAnsi="Arial" w:eastAsiaTheme="minorHAnsi" w:cs="Arial"/>
                                      <w:b/>
                                      <w:bCs/>
                                      <w:sz w:val="28"/>
                                      <w:szCs w:val="28"/>
                                      <w:rtl/>
                                      <w:lang w:val="en-US" w:eastAsia="en-US" w:bidi="ar-MA"/>
                                    </w:rPr>
                                  </w:pPr>
                                  <w:r w:rsidRPr="007D2EA7">
                                    <w:rPr>
                                      <w:rFonts w:ascii="ae_AlArabiya" w:hAnsi="ae_AlArabiya" w:eastAsiaTheme="minorHAnsi" w:cs="ae_AlArabiya"/>
                                      <w:b/>
                                      <w:bCs/>
                                      <w:sz w:val="28"/>
                                      <w:szCs w:val="28"/>
                                      <w:u w:val="single"/>
                                      <w:rtl/>
                                      <w:lang w:val="en-US" w:eastAsia="en-US" w:bidi="ar-MA"/>
                                    </w:rPr>
                                    <w:t xml:space="preserve">الاستعارة في </w:t>
                                  </w:r>
                                  <w:r w:rsidRPr="007D2EA7">
                                    <w:rPr>
                                      <w:rFonts w:ascii="ae_AlArabiya" w:hAnsi="ae_AlArabiya" w:eastAsiaTheme="minorHAnsi" w:cs="ae_AlArabiya"/>
                                      <w:b/>
                                      <w:bCs/>
                                      <w:sz w:val="28"/>
                                      <w:szCs w:val="28"/>
                                      <w:u w:val="single"/>
                                      <w:rtl/>
                                      <w:lang w:val="en-US" w:eastAsia="en-US" w:bidi="ar-MA"/>
                                    </w:rPr>
                                    <w:t>اللّغة</w:t>
                                  </w:r>
                                  <w:r>
                                    <w:rPr>
                                      <w:rFonts w:ascii="Arial" w:hAnsi="Arial" w:eastAsiaTheme="minorHAnsi" w:cs="Arial" w:hint="cs"/>
                                      <w:b/>
                                      <w:bCs/>
                                      <w:sz w:val="28"/>
                                      <w:szCs w:val="28"/>
                                      <w:rtl/>
                                      <w:lang w:val="en-US" w:eastAsia="en-US" w:bidi="ar-MA"/>
                                    </w:rPr>
                                    <w:t xml:space="preserve"> </w:t>
                                  </w:r>
                                  <w:r w:rsidRPr="007D2EA7">
                                    <w:rPr>
                                      <w:rFonts w:ascii="Arial" w:hAnsi="Arial" w:eastAsiaTheme="minorHAnsi" w:cs="Arial"/>
                                      <w:b/>
                                      <w:bCs/>
                                      <w:sz w:val="28"/>
                                      <w:szCs w:val="28"/>
                                      <w:rtl/>
                                      <w:lang w:val="en-US" w:eastAsia="en-US" w:bidi="ar-MA"/>
                                    </w:rPr>
                                    <w:t>:</w:t>
                                  </w:r>
                                  <w:r w:rsidRPr="007D2EA7">
                                    <w:rPr>
                                      <w:rFonts w:ascii="Arial" w:hAnsi="Arial" w:eastAsiaTheme="minorHAnsi" w:cs="Arial"/>
                                      <w:b/>
                                      <w:bCs/>
                                      <w:sz w:val="28"/>
                                      <w:szCs w:val="28"/>
                                      <w:rtl/>
                                      <w:lang w:val="en-US" w:eastAsia="en-US" w:bidi="ar-MA"/>
                                    </w:rPr>
                                    <w:t xml:space="preserve"> طلبُ شيءٍ ما للانتفاع به زمناً ما دون مقابل، على أن يَرُدَّه المستعير إلى الْمُعِير عند انتهاء المدّة الممنوحة له، أو عند الطلب.</w:t>
                                  </w:r>
                                </w:p>
                                <w:p w:rsidR="007D2EA7" w:rsidRPr="007D2EA7" w:rsidP="007D2EA7">
                                  <w:pPr>
                                    <w:autoSpaceDE w:val="0"/>
                                    <w:autoSpaceDN w:val="0"/>
                                    <w:bidi/>
                                    <w:adjustRightInd w:val="0"/>
                                    <w:spacing w:after="0" w:line="240" w:lineRule="auto"/>
                                    <w:jc w:val="both"/>
                                    <w:rPr>
                                      <w:rFonts w:ascii="Arial" w:hAnsi="Arial" w:eastAsiaTheme="minorHAnsi" w:cs="Arial"/>
                                      <w:b/>
                                      <w:bCs/>
                                      <w:sz w:val="28"/>
                                      <w:szCs w:val="28"/>
                                      <w:rtl/>
                                      <w:lang w:val="en-US" w:eastAsia="en-US" w:bidi="ar-MA"/>
                                    </w:rPr>
                                  </w:pPr>
                                  <w:r w:rsidRPr="007D2EA7">
                                    <w:rPr>
                                      <w:rFonts w:ascii="ae_AlArabiya" w:hAnsi="ae_AlArabiya" w:eastAsiaTheme="minorHAnsi" w:cs="ae_AlArabiya"/>
                                      <w:b/>
                                      <w:bCs/>
                                      <w:sz w:val="28"/>
                                      <w:szCs w:val="28"/>
                                      <w:u w:val="single"/>
                                      <w:rtl/>
                                      <w:lang w:val="en-US" w:eastAsia="en-US" w:bidi="ar-MA"/>
                                    </w:rPr>
                                    <w:t xml:space="preserve">الاستعارة في اصطلاح </w:t>
                                  </w:r>
                                  <w:r w:rsidRPr="007D2EA7">
                                    <w:rPr>
                                      <w:rFonts w:ascii="ae_AlArabiya" w:hAnsi="ae_AlArabiya" w:eastAsiaTheme="minorHAnsi" w:cs="ae_AlArabiya"/>
                                      <w:b/>
                                      <w:bCs/>
                                      <w:sz w:val="28"/>
                                      <w:szCs w:val="28"/>
                                      <w:u w:val="single"/>
                                      <w:rtl/>
                                      <w:lang w:val="en-US" w:eastAsia="en-US" w:bidi="ar-MA"/>
                                    </w:rPr>
                                    <w:t>البيانيين</w:t>
                                  </w:r>
                                  <w:r>
                                    <w:rPr>
                                      <w:rFonts w:ascii="ae_AlArabiya" w:hAnsi="ae_AlArabiya" w:eastAsiaTheme="minorHAnsi" w:cs="ae_AlArabiya" w:hint="cs"/>
                                      <w:b/>
                                      <w:bCs/>
                                      <w:sz w:val="28"/>
                                      <w:szCs w:val="28"/>
                                      <w:u w:val="single"/>
                                      <w:rtl/>
                                      <w:lang w:val="en-US" w:eastAsia="en-US" w:bidi="ar-MA"/>
                                    </w:rPr>
                                    <w:t xml:space="preserve"> </w:t>
                                  </w:r>
                                  <w:r w:rsidRPr="007D2EA7">
                                    <w:rPr>
                                      <w:rFonts w:ascii="Arial" w:hAnsi="Arial" w:eastAsiaTheme="minorHAnsi" w:cs="Arial"/>
                                      <w:b/>
                                      <w:bCs/>
                                      <w:sz w:val="28"/>
                                      <w:szCs w:val="28"/>
                                      <w:rtl/>
                                      <w:lang w:val="en-US" w:eastAsia="en-US" w:bidi="ar-MA"/>
                                    </w:rPr>
                                    <w:t>:</w:t>
                                  </w:r>
                                  <w:r w:rsidRPr="007D2EA7">
                                    <w:rPr>
                                      <w:rFonts w:ascii="Arial" w:hAnsi="Arial" w:eastAsiaTheme="minorHAnsi" w:cs="Arial"/>
                                      <w:b/>
                                      <w:bCs/>
                                      <w:sz w:val="28"/>
                                      <w:szCs w:val="28"/>
                                      <w:rtl/>
                                      <w:lang w:val="en-US" w:eastAsia="en-US" w:bidi="ar-MA"/>
                                    </w:rPr>
                                    <w:t xml:space="preserve"> استعمال لفظٍ ما</w:t>
                                  </w:r>
                                  <w:r w:rsidRPr="007D2EA7">
                                    <w:rPr>
                                      <w:rFonts w:ascii="Traditional Arabic" w:hAnsi="Traditional Arabic" w:cs="Traditional Arabic"/>
                                      <w:b/>
                                      <w:bCs/>
                                      <w:color w:val="000000"/>
                                      <w:sz w:val="48"/>
                                      <w:szCs w:val="48"/>
                                      <w:rtl/>
                                    </w:rPr>
                                    <w:t xml:space="preserve"> </w:t>
                                  </w:r>
                                  <w:r w:rsidRPr="007D2EA7">
                                    <w:rPr>
                                      <w:rFonts w:ascii="Arial" w:hAnsi="Arial" w:eastAsiaTheme="minorHAnsi" w:cs="Arial"/>
                                      <w:b/>
                                      <w:bCs/>
                                      <w:sz w:val="28"/>
                                      <w:szCs w:val="28"/>
                                      <w:rtl/>
                                      <w:lang w:val="en-US" w:eastAsia="en-US" w:bidi="ar-MA"/>
                                    </w:rPr>
                                    <w:t xml:space="preserve">في غير ما وُضِع له في اصطلاحٍ به التخاطب، لعلاقة المشابهة، مع قرينة </w:t>
                                  </w:r>
                                  <w:r w:rsidRPr="007D2EA7">
                                    <w:rPr>
                                      <w:rFonts w:ascii="Arial" w:hAnsi="Arial" w:eastAsiaTheme="minorHAnsi" w:cs="Arial"/>
                                      <w:b/>
                                      <w:bCs/>
                                      <w:sz w:val="28"/>
                                      <w:szCs w:val="28"/>
                                      <w:rtl/>
                                      <w:lang w:val="en-US" w:eastAsia="en-US" w:bidi="ar-MA"/>
                                    </w:rPr>
                                    <w:t>صارفةٍ</w:t>
                                  </w:r>
                                  <w:r w:rsidRPr="007D2EA7">
                                    <w:rPr>
                                      <w:rFonts w:ascii="Arial" w:hAnsi="Arial" w:eastAsiaTheme="minorHAnsi" w:cs="Arial"/>
                                      <w:b/>
                                      <w:bCs/>
                                      <w:sz w:val="28"/>
                                      <w:szCs w:val="28"/>
                                      <w:rtl/>
                                      <w:lang w:val="en-US" w:eastAsia="en-US" w:bidi="ar-MA"/>
                                    </w:rPr>
                                    <w:t xml:space="preserve"> عن إرادة المعنى</w:t>
                                  </w:r>
                                  <w:r w:rsidRPr="007D2EA7">
                                    <w:rPr>
                                      <w:rFonts w:ascii="Traditional Arabic" w:hAnsi="Traditional Arabic" w:cs="Traditional Arabic"/>
                                      <w:b/>
                                      <w:bCs/>
                                      <w:color w:val="000000"/>
                                      <w:sz w:val="48"/>
                                      <w:szCs w:val="48"/>
                                      <w:rtl/>
                                    </w:rPr>
                                    <w:t xml:space="preserve"> </w:t>
                                  </w:r>
                                  <w:r w:rsidRPr="007D2EA7">
                                    <w:rPr>
                                      <w:rFonts w:ascii="Arial" w:hAnsi="Arial" w:eastAsiaTheme="minorHAnsi" w:cs="Arial"/>
                                      <w:b/>
                                      <w:bCs/>
                                      <w:sz w:val="28"/>
                                      <w:szCs w:val="28"/>
                                      <w:rtl/>
                                      <w:lang w:val="en-US" w:eastAsia="en-US" w:bidi="ar-MA"/>
                                    </w:rPr>
                                    <w:t>الموضوع له في اصطلاحٍ به التخاطب.</w:t>
                                  </w:r>
                                </w:p>
                                <w:p w:rsidR="007D2EA7" w:rsidRPr="007D2EA7" w:rsidP="007D2EA7">
                                  <w:pPr>
                                    <w:autoSpaceDE w:val="0"/>
                                    <w:autoSpaceDN w:val="0"/>
                                    <w:bidi/>
                                    <w:adjustRightInd w:val="0"/>
                                    <w:spacing w:after="0" w:line="240" w:lineRule="auto"/>
                                    <w:jc w:val="both"/>
                                    <w:rPr>
                                      <w:rFonts w:ascii="Traditional Arabic" w:hAnsi="Traditional Arabic" w:cs="Traditional Arabic"/>
                                      <w:b/>
                                      <w:bCs/>
                                      <w:sz w:val="48"/>
                                      <w:szCs w:val="48"/>
                                      <w:rtl/>
                                    </w:rPr>
                                  </w:pPr>
                                  <w:r w:rsidRPr="007D2EA7">
                                    <w:rPr>
                                      <w:rFonts w:ascii="Arial" w:hAnsi="Arial" w:eastAsiaTheme="minorHAnsi" w:cs="Arial"/>
                                      <w:b/>
                                      <w:bCs/>
                                      <w:sz w:val="28"/>
                                      <w:szCs w:val="28"/>
                                      <w:rtl/>
                                      <w:lang w:val="en-US" w:eastAsia="en-US" w:bidi="ar-MA"/>
                                    </w:rPr>
                                    <w:t>وهي من قبيل المجاز في الاستعمال اللّغوي</w:t>
                                  </w:r>
                                  <w:r w:rsidRPr="007D2EA7">
                                    <w:rPr>
                                      <w:rFonts w:ascii="Traditional Arabic" w:hAnsi="Traditional Arabic" w:cs="Traditional Arabic"/>
                                      <w:b/>
                                      <w:bCs/>
                                      <w:color w:val="000000"/>
                                      <w:sz w:val="48"/>
                                      <w:szCs w:val="48"/>
                                      <w:rtl/>
                                    </w:rPr>
                                    <w:t xml:space="preserve"> </w:t>
                                  </w:r>
                                  <w:r w:rsidRPr="007D2EA7">
                                    <w:rPr>
                                      <w:rFonts w:ascii="Arial" w:hAnsi="Arial" w:eastAsiaTheme="minorHAnsi" w:cs="Arial"/>
                                      <w:b/>
                                      <w:bCs/>
                                      <w:sz w:val="28"/>
                                      <w:szCs w:val="28"/>
                                      <w:rtl/>
                                      <w:lang w:val="en-US" w:eastAsia="en-US" w:bidi="ar-MA"/>
                                    </w:rPr>
                                    <w:t>للكلام، وأصلُها تشبيهٌ حُذِفَ منه المشَبّه وأداةُ التشبه ووجْهُ</w:t>
                                  </w:r>
                                  <w:r w:rsidRPr="007D2EA7">
                                    <w:rPr>
                                      <w:rFonts w:ascii="Traditional Arabic" w:hAnsi="Traditional Arabic" w:cs="Traditional Arabic"/>
                                      <w:b/>
                                      <w:bCs/>
                                      <w:color w:val="000000"/>
                                      <w:sz w:val="48"/>
                                      <w:szCs w:val="48"/>
                                      <w:rtl/>
                                    </w:rPr>
                                    <w:t xml:space="preserve"> </w:t>
                                  </w:r>
                                  <w:r w:rsidRPr="007D2EA7">
                                    <w:rPr>
                                      <w:rFonts w:ascii="Arial" w:hAnsi="Arial" w:eastAsiaTheme="minorHAnsi" w:cs="Arial"/>
                                      <w:b/>
                                      <w:bCs/>
                                      <w:sz w:val="28"/>
                                      <w:szCs w:val="28"/>
                                      <w:rtl/>
                                      <w:lang w:val="en-US" w:eastAsia="en-US" w:bidi="ar-MA"/>
                                    </w:rPr>
                                    <w:t>الشَّبَه، ولم يبق منه إلاَّ ما يدلُّ على</w:t>
                                  </w:r>
                                  <w:r w:rsidRPr="007D2EA7">
                                    <w:rPr>
                                      <w:rFonts w:ascii="Traditional Arabic" w:hAnsi="Traditional Arabic" w:cs="Traditional Arabic"/>
                                      <w:b/>
                                      <w:bCs/>
                                      <w:color w:val="000000"/>
                                      <w:sz w:val="48"/>
                                      <w:szCs w:val="48"/>
                                      <w:rtl/>
                                    </w:rPr>
                                    <w:t xml:space="preserve"> </w:t>
                                  </w:r>
                                  <w:r w:rsidRPr="007D2EA7">
                                    <w:rPr>
                                      <w:rFonts w:ascii="Arial" w:hAnsi="Arial" w:eastAsiaTheme="minorHAnsi" w:cs="Arial"/>
                                      <w:b/>
                                      <w:bCs/>
                                      <w:sz w:val="28"/>
                                      <w:szCs w:val="28"/>
                                      <w:rtl/>
                                      <w:lang w:val="en-US" w:eastAsia="en-US" w:bidi="ar-MA"/>
                                    </w:rPr>
                                    <w:t>المشبّه به، بأسلوب استعارة اللفظ الدالّ على</w:t>
                                  </w:r>
                                  <w:r w:rsidRPr="007D2EA7">
                                    <w:rPr>
                                      <w:rFonts w:ascii="Traditional Arabic" w:hAnsi="Traditional Arabic" w:cs="Traditional Arabic"/>
                                      <w:b/>
                                      <w:bCs/>
                                      <w:color w:val="000000"/>
                                      <w:sz w:val="48"/>
                                      <w:szCs w:val="48"/>
                                      <w:rtl/>
                                    </w:rPr>
                                    <w:t xml:space="preserve"> </w:t>
                                  </w:r>
                                  <w:r>
                                    <w:rPr>
                                      <w:rFonts w:ascii="Arial" w:hAnsi="Arial" w:eastAsiaTheme="minorHAnsi" w:cs="Arial"/>
                                      <w:b/>
                                      <w:bCs/>
                                      <w:sz w:val="28"/>
                                      <w:szCs w:val="28"/>
                                      <w:rtl/>
                                      <w:lang w:val="en-US" w:eastAsia="en-US" w:bidi="ar-MA"/>
                                    </w:rPr>
                                    <w:t xml:space="preserve">المشبَّه </w:t>
                                  </w:r>
                                  <w:r>
                                    <w:rPr>
                                      <w:rFonts w:ascii="Arial" w:hAnsi="Arial" w:eastAsiaTheme="minorHAnsi" w:cs="Arial"/>
                                      <w:b/>
                                      <w:bCs/>
                                      <w:sz w:val="28"/>
                                      <w:szCs w:val="28"/>
                                      <w:rtl/>
                                      <w:lang w:val="en-US" w:eastAsia="en-US" w:bidi="ar-MA"/>
                                    </w:rPr>
                                    <w:t>به</w:t>
                                  </w:r>
                                  <w:r>
                                    <w:rPr>
                                      <w:rFonts w:ascii="Arial" w:hAnsi="Arial" w:eastAsiaTheme="minorHAnsi" w:cs="Arial" w:hint="cs"/>
                                      <w:b/>
                                      <w:bCs/>
                                      <w:sz w:val="28"/>
                                      <w:szCs w:val="28"/>
                                      <w:rtl/>
                                      <w:lang w:val="en-US" w:eastAsia="en-US" w:bidi="ar-MA"/>
                                    </w:rPr>
                                    <w:t xml:space="preserve"> </w:t>
                                  </w:r>
                                  <w:r w:rsidRPr="007D2EA7">
                                    <w:rPr>
                                      <w:rFonts w:ascii="Arial" w:hAnsi="Arial" w:eastAsiaTheme="minorHAnsi" w:cs="Arial"/>
                                      <w:b/>
                                      <w:bCs/>
                                      <w:sz w:val="28"/>
                                      <w:szCs w:val="28"/>
                                      <w:rtl/>
                                      <w:lang w:val="en-US" w:eastAsia="en-US" w:bidi="ar-MA"/>
                                    </w:rPr>
                                    <w:t>.</w:t>
                                  </w:r>
                                </w:p>
                                <w:p w:rsidR="000E61F9" w:rsidRPr="000E61F9" w:rsidP="000E61F9">
                                  <w:pPr>
                                    <w:autoSpaceDE w:val="0"/>
                                    <w:autoSpaceDN w:val="0"/>
                                    <w:bidi/>
                                    <w:adjustRightInd w:val="0"/>
                                    <w:spacing w:after="0" w:line="240" w:lineRule="auto"/>
                                    <w:jc w:val="both"/>
                                    <w:rPr>
                                      <w:rFonts w:ascii="Arial" w:hAnsi="Arial" w:eastAsiaTheme="minorHAnsi" w:cs="Arial"/>
                                      <w:b/>
                                      <w:bCs/>
                                      <w:sz w:val="28"/>
                                      <w:szCs w:val="28"/>
                                      <w:rtl/>
                                      <w:lang w:val="en-US" w:eastAsia="en-US" w:bidi="ar-MA"/>
                                    </w:rPr>
                                  </w:pPr>
                                  <w:r w:rsidRPr="000E61F9">
                                    <w:rPr>
                                      <w:rFonts w:ascii="Arial" w:hAnsi="Arial" w:eastAsiaTheme="minorHAnsi" w:cs="Arial"/>
                                      <w:b/>
                                      <w:bCs/>
                                      <w:sz w:val="28"/>
                                      <w:szCs w:val="28"/>
                                      <w:rtl/>
                                      <w:lang w:val="en-US" w:eastAsia="en-US" w:bidi="ar-MA"/>
                                    </w:rPr>
                                    <w:t xml:space="preserve">وأركان الاستعارة على هذا </w:t>
                                  </w:r>
                                  <w:r w:rsidRPr="000E61F9">
                                    <w:rPr>
                                      <w:rFonts w:ascii="Arial" w:hAnsi="Arial" w:eastAsiaTheme="minorHAnsi" w:cs="Arial"/>
                                      <w:b/>
                                      <w:bCs/>
                                      <w:sz w:val="28"/>
                                      <w:szCs w:val="28"/>
                                      <w:rtl/>
                                      <w:lang w:val="en-US" w:eastAsia="en-US" w:bidi="ar-MA"/>
                                    </w:rPr>
                                    <w:t>أربعة</w:t>
                                  </w:r>
                                  <w:r>
                                    <w:rPr>
                                      <w:rFonts w:ascii="Arial" w:hAnsi="Arial" w:eastAsiaTheme="minorHAnsi" w:cs="Arial" w:hint="cs"/>
                                      <w:b/>
                                      <w:bCs/>
                                      <w:sz w:val="28"/>
                                      <w:szCs w:val="28"/>
                                      <w:rtl/>
                                      <w:lang w:val="en-US" w:eastAsia="en-US" w:bidi="ar-MA"/>
                                    </w:rPr>
                                    <w:t xml:space="preserve"> </w:t>
                                  </w:r>
                                  <w:r w:rsidRPr="000E61F9">
                                    <w:rPr>
                                      <w:rFonts w:ascii="Arial" w:hAnsi="Arial" w:eastAsiaTheme="minorHAnsi" w:cs="Arial"/>
                                      <w:b/>
                                      <w:bCs/>
                                      <w:sz w:val="28"/>
                                      <w:szCs w:val="28"/>
                                      <w:rtl/>
                                      <w:lang w:val="en-US" w:eastAsia="en-US" w:bidi="ar-MA"/>
                                    </w:rPr>
                                    <w:t>:</w:t>
                                  </w:r>
                                </w:p>
                                <w:p w:rsidR="000E61F9" w:rsidRPr="000E61F9" w:rsidP="000E61F9">
                                  <w:pPr>
                                    <w:autoSpaceDE w:val="0"/>
                                    <w:autoSpaceDN w:val="0"/>
                                    <w:bidi/>
                                    <w:adjustRightInd w:val="0"/>
                                    <w:spacing w:after="0" w:line="240" w:lineRule="auto"/>
                                    <w:jc w:val="both"/>
                                    <w:rPr>
                                      <w:rFonts w:ascii="Arial" w:hAnsi="Arial" w:eastAsiaTheme="minorHAnsi" w:cs="Arial"/>
                                      <w:b/>
                                      <w:bCs/>
                                      <w:sz w:val="28"/>
                                      <w:szCs w:val="28"/>
                                      <w:rtl/>
                                      <w:lang w:val="en-US" w:eastAsia="en-US" w:bidi="ar-MA"/>
                                    </w:rPr>
                                  </w:pPr>
                                  <w:r w:rsidRPr="000E61F9">
                                    <w:rPr>
                                      <w:rFonts w:ascii="Arial" w:hAnsi="Arial" w:eastAsiaTheme="minorHAnsi" w:cs="Arial"/>
                                      <w:b/>
                                      <w:bCs/>
                                      <w:sz w:val="28"/>
                                      <w:szCs w:val="28"/>
                                      <w:rtl/>
                                      <w:lang w:val="en-US" w:eastAsia="en-US" w:bidi="ar-MA"/>
                                    </w:rPr>
                                    <w:t xml:space="preserve">(1) </w:t>
                                  </w:r>
                                  <w:r w:rsidRPr="000E61F9">
                                    <w:rPr>
                                      <w:rFonts w:ascii="Arial" w:hAnsi="Arial" w:eastAsiaTheme="minorHAnsi" w:cs="Arial"/>
                                      <w:b/>
                                      <w:bCs/>
                                      <w:sz w:val="28"/>
                                      <w:szCs w:val="28"/>
                                      <w:rtl/>
                                      <w:lang w:val="en-US" w:eastAsia="en-US" w:bidi="ar-MA"/>
                                    </w:rPr>
                                    <w:t>اللفظ</w:t>
                                  </w:r>
                                  <w:r w:rsidRPr="000E61F9">
                                    <w:rPr>
                                      <w:rFonts w:ascii="Arial" w:hAnsi="Arial" w:eastAsiaTheme="minorHAnsi" w:cs="Arial"/>
                                      <w:b/>
                                      <w:bCs/>
                                      <w:sz w:val="28"/>
                                      <w:szCs w:val="28"/>
                                      <w:rtl/>
                                      <w:lang w:val="en-US" w:eastAsia="en-US" w:bidi="ar-MA"/>
                                    </w:rPr>
                                    <w:t xml:space="preserve"> المستعار.</w:t>
                                  </w:r>
                                </w:p>
                                <w:p w:rsidR="000E61F9" w:rsidRPr="000E61F9" w:rsidP="000E61F9">
                                  <w:pPr>
                                    <w:autoSpaceDE w:val="0"/>
                                    <w:autoSpaceDN w:val="0"/>
                                    <w:bidi/>
                                    <w:adjustRightInd w:val="0"/>
                                    <w:spacing w:after="0" w:line="240" w:lineRule="auto"/>
                                    <w:jc w:val="both"/>
                                    <w:rPr>
                                      <w:rFonts w:ascii="Arial" w:hAnsi="Arial" w:eastAsiaTheme="minorHAnsi" w:cs="Arial"/>
                                      <w:b/>
                                      <w:bCs/>
                                      <w:sz w:val="28"/>
                                      <w:szCs w:val="28"/>
                                      <w:rtl/>
                                      <w:lang w:val="en-US" w:eastAsia="en-US" w:bidi="ar-MA"/>
                                    </w:rPr>
                                  </w:pPr>
                                  <w:r w:rsidRPr="000E61F9">
                                    <w:rPr>
                                      <w:rFonts w:ascii="Arial" w:hAnsi="Arial" w:eastAsiaTheme="minorHAnsi" w:cs="Arial"/>
                                      <w:b/>
                                      <w:bCs/>
                                      <w:sz w:val="28"/>
                                      <w:szCs w:val="28"/>
                                      <w:rtl/>
                                      <w:lang w:val="en-US" w:eastAsia="en-US" w:bidi="ar-MA"/>
                                    </w:rPr>
                                    <w:t>(2) المعنى المستعار منه، وهو المشبّه به.</w:t>
                                  </w:r>
                                </w:p>
                                <w:p w:rsidR="000E61F9" w:rsidRPr="000E61F9" w:rsidP="000E61F9">
                                  <w:pPr>
                                    <w:autoSpaceDE w:val="0"/>
                                    <w:autoSpaceDN w:val="0"/>
                                    <w:bidi/>
                                    <w:adjustRightInd w:val="0"/>
                                    <w:spacing w:after="0" w:line="240" w:lineRule="auto"/>
                                    <w:jc w:val="both"/>
                                    <w:rPr>
                                      <w:rFonts w:ascii="Arial" w:hAnsi="Arial" w:eastAsiaTheme="minorHAnsi" w:cs="Arial"/>
                                      <w:b/>
                                      <w:bCs/>
                                      <w:sz w:val="28"/>
                                      <w:szCs w:val="28"/>
                                      <w:rtl/>
                                      <w:lang w:val="en-US" w:eastAsia="en-US" w:bidi="ar-MA"/>
                                    </w:rPr>
                                  </w:pPr>
                                  <w:r w:rsidRPr="000E61F9">
                                    <w:rPr>
                                      <w:rFonts w:ascii="Arial" w:hAnsi="Arial" w:eastAsiaTheme="minorHAnsi" w:cs="Arial"/>
                                      <w:b/>
                                      <w:bCs/>
                                      <w:sz w:val="28"/>
                                      <w:szCs w:val="28"/>
                                      <w:rtl/>
                                      <w:lang w:val="en-US" w:eastAsia="en-US" w:bidi="ar-MA"/>
                                    </w:rPr>
                                    <w:t>(3) المعنى المستعار له، وهو المشبّه.</w:t>
                                  </w:r>
                                </w:p>
                                <w:p w:rsidR="00574E9F" w:rsidRPr="000E61F9" w:rsidP="000E61F9">
                                  <w:pPr>
                                    <w:autoSpaceDE w:val="0"/>
                                    <w:autoSpaceDN w:val="0"/>
                                    <w:bidi/>
                                    <w:adjustRightInd w:val="0"/>
                                    <w:spacing w:after="0" w:line="240" w:lineRule="auto"/>
                                    <w:jc w:val="both"/>
                                    <w:rPr>
                                      <w:rFonts w:ascii="Arial" w:hAnsi="Arial" w:eastAsiaTheme="minorHAnsi" w:cs="Arial"/>
                                      <w:b/>
                                      <w:bCs/>
                                      <w:sz w:val="28"/>
                                      <w:szCs w:val="28"/>
                                      <w:lang w:val="en-US" w:eastAsia="en-US" w:bidi="ar-MA"/>
                                    </w:rPr>
                                  </w:pPr>
                                  <w:r w:rsidRPr="000E61F9">
                                    <w:rPr>
                                      <w:rFonts w:ascii="Arial" w:hAnsi="Arial" w:eastAsiaTheme="minorHAnsi" w:cs="Arial"/>
                                      <w:b/>
                                      <w:bCs/>
                                      <w:sz w:val="28"/>
                                      <w:szCs w:val="28"/>
                                      <w:rtl/>
                                      <w:lang w:val="en-US" w:eastAsia="en-US" w:bidi="ar-MA"/>
                                    </w:rPr>
                                    <w:t xml:space="preserve">(4) القرينة </w:t>
                                  </w:r>
                                  <w:r w:rsidRPr="000E61F9">
                                    <w:rPr>
                                      <w:rFonts w:ascii="Arial" w:hAnsi="Arial" w:eastAsiaTheme="minorHAnsi" w:cs="Arial"/>
                                      <w:b/>
                                      <w:bCs/>
                                      <w:sz w:val="28"/>
                                      <w:szCs w:val="28"/>
                                      <w:rtl/>
                                      <w:lang w:val="en-US" w:eastAsia="en-US" w:bidi="ar-MA"/>
                                    </w:rPr>
                                    <w:t>الصارفة</w:t>
                                  </w:r>
                                  <w:r w:rsidRPr="000E61F9">
                                    <w:rPr>
                                      <w:rFonts w:ascii="Arial" w:hAnsi="Arial" w:eastAsiaTheme="minorHAnsi" w:cs="Arial"/>
                                      <w:b/>
                                      <w:bCs/>
                                      <w:sz w:val="28"/>
                                      <w:szCs w:val="28"/>
                                      <w:rtl/>
                                      <w:lang w:val="en-US" w:eastAsia="en-US" w:bidi="ar-MA"/>
                                    </w:rPr>
                                    <w:t xml:space="preserve"> عن إرادة ما وُضِع </w:t>
                                  </w:r>
                                  <w:r w:rsidRPr="000E61F9">
                                    <w:rPr>
                                      <w:rFonts w:ascii="Arial" w:hAnsi="Arial" w:eastAsiaTheme="minorHAnsi" w:cs="Arial"/>
                                      <w:b/>
                                      <w:bCs/>
                                      <w:sz w:val="28"/>
                                      <w:szCs w:val="28"/>
                                      <w:rtl/>
                                      <w:lang w:val="en-US" w:eastAsia="en-US" w:bidi="ar-MA"/>
                                    </w:rPr>
                                    <w:t>له</w:t>
                                  </w:r>
                                  <w:r w:rsidRPr="000E61F9">
                                    <w:rPr>
                                      <w:rFonts w:ascii="Arial" w:hAnsi="Arial" w:eastAsiaTheme="minorHAnsi" w:cs="Arial"/>
                                      <w:b/>
                                      <w:bCs/>
                                      <w:sz w:val="28"/>
                                      <w:szCs w:val="28"/>
                                      <w:rtl/>
                                      <w:lang w:val="en-US" w:eastAsia="en-US" w:bidi="ar-MA"/>
                                    </w:rPr>
                                    <w:t xml:space="preserve"> اللّفظ في اصطلاحٍ</w:t>
                                  </w:r>
                                  <w:r>
                                    <w:rPr>
                                      <w:rFonts w:ascii="Traditional Arabic" w:hAnsi="Traditional Arabic" w:cs="Traditional Arabic"/>
                                      <w:b/>
                                      <w:bCs/>
                                      <w:color w:val="000000"/>
                                      <w:sz w:val="48"/>
                                      <w:szCs w:val="48"/>
                                      <w:rtl/>
                                    </w:rPr>
                                    <w:t xml:space="preserve"> </w:t>
                                  </w:r>
                                  <w:r w:rsidRPr="000E61F9">
                                    <w:rPr>
                                      <w:rFonts w:ascii="Arial" w:hAnsi="Arial" w:eastAsiaTheme="minorHAnsi" w:cs="Arial"/>
                                      <w:b/>
                                      <w:bCs/>
                                      <w:sz w:val="28"/>
                                      <w:szCs w:val="28"/>
                                      <w:rtl/>
                                      <w:lang w:val="en-US" w:eastAsia="en-US" w:bidi="ar-MA"/>
                                    </w:rPr>
                                    <w:t>به التخاطب.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Rectangle à coins arrondis 20" o:spid="_x0000_s1171" style="width:359.35pt;height:297.18pt;margin-top:15.21pt;margin-left:3.32pt;mso-height-percent:0;mso-height-relative:margin;mso-width-percent:0;mso-width-relative:margin;mso-wrap-distance-bottom:0;mso-wrap-distance-left:9pt;mso-wrap-distance-right:9pt;mso-wrap-distance-top:0;position:absolute;v-text-anchor:middle;z-index:251732992" arcsize="10923f" filled="f" fillcolor="this" stroked="t" strokecolor="#8c3836" strokeweight="2pt">
                      <v:textbox>
                        <w:txbxContent>
                          <w:p w:rsidR="007D2EA7" w:rsidRPr="007D2EA7" w:rsidP="007D2EA7">
                            <w:pPr>
                              <w:autoSpaceDE w:val="0"/>
                              <w:autoSpaceDN w:val="0"/>
                              <w:bidi/>
                              <w:adjustRightInd w:val="0"/>
                              <w:spacing w:after="0" w:line="240" w:lineRule="auto"/>
                              <w:jc w:val="both"/>
                              <w:rPr>
                                <w:rFonts w:ascii="Arial" w:hAnsi="Arial" w:eastAsiaTheme="minorHAnsi" w:cs="Arial"/>
                                <w:b/>
                                <w:bCs/>
                                <w:sz w:val="28"/>
                                <w:szCs w:val="28"/>
                                <w:rtl/>
                                <w:lang w:val="en-US" w:eastAsia="en-US" w:bidi="ar-MA"/>
                              </w:rPr>
                            </w:pPr>
                            <w:r w:rsidRPr="007D2EA7">
                              <w:rPr>
                                <w:rFonts w:ascii="ae_AlArabiya" w:hAnsi="ae_AlArabiya" w:eastAsiaTheme="minorHAnsi" w:cs="ae_AlArabiya"/>
                                <w:b/>
                                <w:bCs/>
                                <w:sz w:val="28"/>
                                <w:szCs w:val="28"/>
                                <w:u w:val="single"/>
                                <w:rtl/>
                                <w:lang w:val="en-US" w:eastAsia="en-US" w:bidi="ar-MA"/>
                              </w:rPr>
                              <w:t xml:space="preserve">الاستعارة في </w:t>
                            </w:r>
                            <w:r w:rsidRPr="007D2EA7">
                              <w:rPr>
                                <w:rFonts w:ascii="ae_AlArabiya" w:hAnsi="ae_AlArabiya" w:eastAsiaTheme="minorHAnsi" w:cs="ae_AlArabiya"/>
                                <w:b/>
                                <w:bCs/>
                                <w:sz w:val="28"/>
                                <w:szCs w:val="28"/>
                                <w:u w:val="single"/>
                                <w:rtl/>
                                <w:lang w:val="en-US" w:eastAsia="en-US" w:bidi="ar-MA"/>
                              </w:rPr>
                              <w:t>اللّغة</w:t>
                            </w:r>
                            <w:r>
                              <w:rPr>
                                <w:rFonts w:ascii="Arial" w:hAnsi="Arial" w:eastAsiaTheme="minorHAnsi" w:cs="Arial" w:hint="cs"/>
                                <w:b/>
                                <w:bCs/>
                                <w:sz w:val="28"/>
                                <w:szCs w:val="28"/>
                                <w:rtl/>
                                <w:lang w:val="en-US" w:eastAsia="en-US" w:bidi="ar-MA"/>
                              </w:rPr>
                              <w:t xml:space="preserve"> </w:t>
                            </w:r>
                            <w:r w:rsidRPr="007D2EA7">
                              <w:rPr>
                                <w:rFonts w:ascii="Arial" w:hAnsi="Arial" w:eastAsiaTheme="minorHAnsi" w:cs="Arial"/>
                                <w:b/>
                                <w:bCs/>
                                <w:sz w:val="28"/>
                                <w:szCs w:val="28"/>
                                <w:rtl/>
                                <w:lang w:val="en-US" w:eastAsia="en-US" w:bidi="ar-MA"/>
                              </w:rPr>
                              <w:t>:</w:t>
                            </w:r>
                            <w:r w:rsidRPr="007D2EA7">
                              <w:rPr>
                                <w:rFonts w:ascii="Arial" w:hAnsi="Arial" w:eastAsiaTheme="minorHAnsi" w:cs="Arial"/>
                                <w:b/>
                                <w:bCs/>
                                <w:sz w:val="28"/>
                                <w:szCs w:val="28"/>
                                <w:rtl/>
                                <w:lang w:val="en-US" w:eastAsia="en-US" w:bidi="ar-MA"/>
                              </w:rPr>
                              <w:t xml:space="preserve"> طلبُ شيءٍ ما للانتفاع به زمناً ما دون مقابل، على أن يَرُدَّه المستعير إلى الْمُعِير عند انتهاء المدّة الممنوحة له، أو عند الطلب.</w:t>
                            </w:r>
                          </w:p>
                          <w:p w:rsidR="007D2EA7" w:rsidRPr="007D2EA7" w:rsidP="007D2EA7">
                            <w:pPr>
                              <w:autoSpaceDE w:val="0"/>
                              <w:autoSpaceDN w:val="0"/>
                              <w:bidi/>
                              <w:adjustRightInd w:val="0"/>
                              <w:spacing w:after="0" w:line="240" w:lineRule="auto"/>
                              <w:jc w:val="both"/>
                              <w:rPr>
                                <w:rFonts w:ascii="Arial" w:hAnsi="Arial" w:eastAsiaTheme="minorHAnsi" w:cs="Arial"/>
                                <w:b/>
                                <w:bCs/>
                                <w:sz w:val="28"/>
                                <w:szCs w:val="28"/>
                                <w:rtl/>
                                <w:lang w:val="en-US" w:eastAsia="en-US" w:bidi="ar-MA"/>
                              </w:rPr>
                            </w:pPr>
                            <w:r w:rsidRPr="007D2EA7">
                              <w:rPr>
                                <w:rFonts w:ascii="ae_AlArabiya" w:hAnsi="ae_AlArabiya" w:eastAsiaTheme="minorHAnsi" w:cs="ae_AlArabiya"/>
                                <w:b/>
                                <w:bCs/>
                                <w:sz w:val="28"/>
                                <w:szCs w:val="28"/>
                                <w:u w:val="single"/>
                                <w:rtl/>
                                <w:lang w:val="en-US" w:eastAsia="en-US" w:bidi="ar-MA"/>
                              </w:rPr>
                              <w:t xml:space="preserve">الاستعارة في اصطلاح </w:t>
                            </w:r>
                            <w:r w:rsidRPr="007D2EA7">
                              <w:rPr>
                                <w:rFonts w:ascii="ae_AlArabiya" w:hAnsi="ae_AlArabiya" w:eastAsiaTheme="minorHAnsi" w:cs="ae_AlArabiya"/>
                                <w:b/>
                                <w:bCs/>
                                <w:sz w:val="28"/>
                                <w:szCs w:val="28"/>
                                <w:u w:val="single"/>
                                <w:rtl/>
                                <w:lang w:val="en-US" w:eastAsia="en-US" w:bidi="ar-MA"/>
                              </w:rPr>
                              <w:t>البيانيين</w:t>
                            </w:r>
                            <w:r>
                              <w:rPr>
                                <w:rFonts w:ascii="ae_AlArabiya" w:hAnsi="ae_AlArabiya" w:eastAsiaTheme="minorHAnsi" w:cs="ae_AlArabiya" w:hint="cs"/>
                                <w:b/>
                                <w:bCs/>
                                <w:sz w:val="28"/>
                                <w:szCs w:val="28"/>
                                <w:u w:val="single"/>
                                <w:rtl/>
                                <w:lang w:val="en-US" w:eastAsia="en-US" w:bidi="ar-MA"/>
                              </w:rPr>
                              <w:t xml:space="preserve"> </w:t>
                            </w:r>
                            <w:r w:rsidRPr="007D2EA7">
                              <w:rPr>
                                <w:rFonts w:ascii="Arial" w:hAnsi="Arial" w:eastAsiaTheme="minorHAnsi" w:cs="Arial"/>
                                <w:b/>
                                <w:bCs/>
                                <w:sz w:val="28"/>
                                <w:szCs w:val="28"/>
                                <w:rtl/>
                                <w:lang w:val="en-US" w:eastAsia="en-US" w:bidi="ar-MA"/>
                              </w:rPr>
                              <w:t>:</w:t>
                            </w:r>
                            <w:r w:rsidRPr="007D2EA7">
                              <w:rPr>
                                <w:rFonts w:ascii="Arial" w:hAnsi="Arial" w:eastAsiaTheme="minorHAnsi" w:cs="Arial"/>
                                <w:b/>
                                <w:bCs/>
                                <w:sz w:val="28"/>
                                <w:szCs w:val="28"/>
                                <w:rtl/>
                                <w:lang w:val="en-US" w:eastAsia="en-US" w:bidi="ar-MA"/>
                              </w:rPr>
                              <w:t xml:space="preserve"> استعمال لفظٍ ما</w:t>
                            </w:r>
                            <w:r w:rsidRPr="007D2EA7">
                              <w:rPr>
                                <w:rFonts w:ascii="Traditional Arabic" w:hAnsi="Traditional Arabic" w:cs="Traditional Arabic"/>
                                <w:b/>
                                <w:bCs/>
                                <w:color w:val="000000"/>
                                <w:sz w:val="48"/>
                                <w:szCs w:val="48"/>
                                <w:rtl/>
                              </w:rPr>
                              <w:t xml:space="preserve"> </w:t>
                            </w:r>
                            <w:r w:rsidRPr="007D2EA7">
                              <w:rPr>
                                <w:rFonts w:ascii="Arial" w:hAnsi="Arial" w:eastAsiaTheme="minorHAnsi" w:cs="Arial"/>
                                <w:b/>
                                <w:bCs/>
                                <w:sz w:val="28"/>
                                <w:szCs w:val="28"/>
                                <w:rtl/>
                                <w:lang w:val="en-US" w:eastAsia="en-US" w:bidi="ar-MA"/>
                              </w:rPr>
                              <w:t xml:space="preserve">في غير ما وُضِع له في اصطلاحٍ به التخاطب، لعلاقة المشابهة، مع قرينة </w:t>
                            </w:r>
                            <w:r w:rsidRPr="007D2EA7">
                              <w:rPr>
                                <w:rFonts w:ascii="Arial" w:hAnsi="Arial" w:eastAsiaTheme="minorHAnsi" w:cs="Arial"/>
                                <w:b/>
                                <w:bCs/>
                                <w:sz w:val="28"/>
                                <w:szCs w:val="28"/>
                                <w:rtl/>
                                <w:lang w:val="en-US" w:eastAsia="en-US" w:bidi="ar-MA"/>
                              </w:rPr>
                              <w:t>صارفةٍ</w:t>
                            </w:r>
                            <w:r w:rsidRPr="007D2EA7">
                              <w:rPr>
                                <w:rFonts w:ascii="Arial" w:hAnsi="Arial" w:eastAsiaTheme="minorHAnsi" w:cs="Arial"/>
                                <w:b/>
                                <w:bCs/>
                                <w:sz w:val="28"/>
                                <w:szCs w:val="28"/>
                                <w:rtl/>
                                <w:lang w:val="en-US" w:eastAsia="en-US" w:bidi="ar-MA"/>
                              </w:rPr>
                              <w:t xml:space="preserve"> عن إرادة المعنى</w:t>
                            </w:r>
                            <w:r w:rsidRPr="007D2EA7">
                              <w:rPr>
                                <w:rFonts w:ascii="Traditional Arabic" w:hAnsi="Traditional Arabic" w:cs="Traditional Arabic"/>
                                <w:b/>
                                <w:bCs/>
                                <w:color w:val="000000"/>
                                <w:sz w:val="48"/>
                                <w:szCs w:val="48"/>
                                <w:rtl/>
                              </w:rPr>
                              <w:t xml:space="preserve"> </w:t>
                            </w:r>
                            <w:r w:rsidRPr="007D2EA7">
                              <w:rPr>
                                <w:rFonts w:ascii="Arial" w:hAnsi="Arial" w:eastAsiaTheme="minorHAnsi" w:cs="Arial"/>
                                <w:b/>
                                <w:bCs/>
                                <w:sz w:val="28"/>
                                <w:szCs w:val="28"/>
                                <w:rtl/>
                                <w:lang w:val="en-US" w:eastAsia="en-US" w:bidi="ar-MA"/>
                              </w:rPr>
                              <w:t>الموضوع له في اصطلاحٍ به التخاطب.</w:t>
                            </w:r>
                          </w:p>
                          <w:p w:rsidR="007D2EA7" w:rsidRPr="007D2EA7" w:rsidP="007D2EA7">
                            <w:pPr>
                              <w:autoSpaceDE w:val="0"/>
                              <w:autoSpaceDN w:val="0"/>
                              <w:bidi/>
                              <w:adjustRightInd w:val="0"/>
                              <w:spacing w:after="0" w:line="240" w:lineRule="auto"/>
                              <w:jc w:val="both"/>
                              <w:rPr>
                                <w:rFonts w:ascii="Traditional Arabic" w:hAnsi="Traditional Arabic" w:cs="Traditional Arabic"/>
                                <w:b/>
                                <w:bCs/>
                                <w:sz w:val="48"/>
                                <w:szCs w:val="48"/>
                                <w:rtl/>
                              </w:rPr>
                            </w:pPr>
                            <w:r w:rsidRPr="007D2EA7">
                              <w:rPr>
                                <w:rFonts w:ascii="Arial" w:hAnsi="Arial" w:eastAsiaTheme="minorHAnsi" w:cs="Arial"/>
                                <w:b/>
                                <w:bCs/>
                                <w:sz w:val="28"/>
                                <w:szCs w:val="28"/>
                                <w:rtl/>
                                <w:lang w:val="en-US" w:eastAsia="en-US" w:bidi="ar-MA"/>
                              </w:rPr>
                              <w:t>وهي من قبيل المجاز في الاستعمال اللّغوي</w:t>
                            </w:r>
                            <w:r w:rsidRPr="007D2EA7">
                              <w:rPr>
                                <w:rFonts w:ascii="Traditional Arabic" w:hAnsi="Traditional Arabic" w:cs="Traditional Arabic"/>
                                <w:b/>
                                <w:bCs/>
                                <w:color w:val="000000"/>
                                <w:sz w:val="48"/>
                                <w:szCs w:val="48"/>
                                <w:rtl/>
                              </w:rPr>
                              <w:t xml:space="preserve"> </w:t>
                            </w:r>
                            <w:r w:rsidRPr="007D2EA7">
                              <w:rPr>
                                <w:rFonts w:ascii="Arial" w:hAnsi="Arial" w:eastAsiaTheme="minorHAnsi" w:cs="Arial"/>
                                <w:b/>
                                <w:bCs/>
                                <w:sz w:val="28"/>
                                <w:szCs w:val="28"/>
                                <w:rtl/>
                                <w:lang w:val="en-US" w:eastAsia="en-US" w:bidi="ar-MA"/>
                              </w:rPr>
                              <w:t>للكلام، وأصلُها تشبيهٌ حُذِفَ منه المشَبّه وأداةُ التشبه ووجْهُ</w:t>
                            </w:r>
                            <w:r w:rsidRPr="007D2EA7">
                              <w:rPr>
                                <w:rFonts w:ascii="Traditional Arabic" w:hAnsi="Traditional Arabic" w:cs="Traditional Arabic"/>
                                <w:b/>
                                <w:bCs/>
                                <w:color w:val="000000"/>
                                <w:sz w:val="48"/>
                                <w:szCs w:val="48"/>
                                <w:rtl/>
                              </w:rPr>
                              <w:t xml:space="preserve"> </w:t>
                            </w:r>
                            <w:r w:rsidRPr="007D2EA7">
                              <w:rPr>
                                <w:rFonts w:ascii="Arial" w:hAnsi="Arial" w:eastAsiaTheme="minorHAnsi" w:cs="Arial"/>
                                <w:b/>
                                <w:bCs/>
                                <w:sz w:val="28"/>
                                <w:szCs w:val="28"/>
                                <w:rtl/>
                                <w:lang w:val="en-US" w:eastAsia="en-US" w:bidi="ar-MA"/>
                              </w:rPr>
                              <w:t>الشَّبَه، ولم يبق منه إلاَّ ما يدلُّ على</w:t>
                            </w:r>
                            <w:r w:rsidRPr="007D2EA7">
                              <w:rPr>
                                <w:rFonts w:ascii="Traditional Arabic" w:hAnsi="Traditional Arabic" w:cs="Traditional Arabic"/>
                                <w:b/>
                                <w:bCs/>
                                <w:color w:val="000000"/>
                                <w:sz w:val="48"/>
                                <w:szCs w:val="48"/>
                                <w:rtl/>
                              </w:rPr>
                              <w:t xml:space="preserve"> </w:t>
                            </w:r>
                            <w:r w:rsidRPr="007D2EA7">
                              <w:rPr>
                                <w:rFonts w:ascii="Arial" w:hAnsi="Arial" w:eastAsiaTheme="minorHAnsi" w:cs="Arial"/>
                                <w:b/>
                                <w:bCs/>
                                <w:sz w:val="28"/>
                                <w:szCs w:val="28"/>
                                <w:rtl/>
                                <w:lang w:val="en-US" w:eastAsia="en-US" w:bidi="ar-MA"/>
                              </w:rPr>
                              <w:t>المشبّه به، بأسلوب استعارة اللفظ الدالّ على</w:t>
                            </w:r>
                            <w:r w:rsidRPr="007D2EA7">
                              <w:rPr>
                                <w:rFonts w:ascii="Traditional Arabic" w:hAnsi="Traditional Arabic" w:cs="Traditional Arabic"/>
                                <w:b/>
                                <w:bCs/>
                                <w:color w:val="000000"/>
                                <w:sz w:val="48"/>
                                <w:szCs w:val="48"/>
                                <w:rtl/>
                              </w:rPr>
                              <w:t xml:space="preserve"> </w:t>
                            </w:r>
                            <w:r>
                              <w:rPr>
                                <w:rFonts w:ascii="Arial" w:hAnsi="Arial" w:eastAsiaTheme="minorHAnsi" w:cs="Arial"/>
                                <w:b/>
                                <w:bCs/>
                                <w:sz w:val="28"/>
                                <w:szCs w:val="28"/>
                                <w:rtl/>
                                <w:lang w:val="en-US" w:eastAsia="en-US" w:bidi="ar-MA"/>
                              </w:rPr>
                              <w:t xml:space="preserve">المشبَّه </w:t>
                            </w:r>
                            <w:r>
                              <w:rPr>
                                <w:rFonts w:ascii="Arial" w:hAnsi="Arial" w:eastAsiaTheme="minorHAnsi" w:cs="Arial"/>
                                <w:b/>
                                <w:bCs/>
                                <w:sz w:val="28"/>
                                <w:szCs w:val="28"/>
                                <w:rtl/>
                                <w:lang w:val="en-US" w:eastAsia="en-US" w:bidi="ar-MA"/>
                              </w:rPr>
                              <w:t>به</w:t>
                            </w:r>
                            <w:r>
                              <w:rPr>
                                <w:rFonts w:ascii="Arial" w:hAnsi="Arial" w:eastAsiaTheme="minorHAnsi" w:cs="Arial" w:hint="cs"/>
                                <w:b/>
                                <w:bCs/>
                                <w:sz w:val="28"/>
                                <w:szCs w:val="28"/>
                                <w:rtl/>
                                <w:lang w:val="en-US" w:eastAsia="en-US" w:bidi="ar-MA"/>
                              </w:rPr>
                              <w:t xml:space="preserve"> </w:t>
                            </w:r>
                            <w:r w:rsidRPr="007D2EA7">
                              <w:rPr>
                                <w:rFonts w:ascii="Arial" w:hAnsi="Arial" w:eastAsiaTheme="minorHAnsi" w:cs="Arial"/>
                                <w:b/>
                                <w:bCs/>
                                <w:sz w:val="28"/>
                                <w:szCs w:val="28"/>
                                <w:rtl/>
                                <w:lang w:val="en-US" w:eastAsia="en-US" w:bidi="ar-MA"/>
                              </w:rPr>
                              <w:t>.</w:t>
                            </w:r>
                          </w:p>
                          <w:p w:rsidR="000E61F9" w:rsidRPr="000E61F9" w:rsidP="000E61F9">
                            <w:pPr>
                              <w:autoSpaceDE w:val="0"/>
                              <w:autoSpaceDN w:val="0"/>
                              <w:bidi/>
                              <w:adjustRightInd w:val="0"/>
                              <w:spacing w:after="0" w:line="240" w:lineRule="auto"/>
                              <w:jc w:val="both"/>
                              <w:rPr>
                                <w:rFonts w:ascii="Arial" w:hAnsi="Arial" w:eastAsiaTheme="minorHAnsi" w:cs="Arial"/>
                                <w:b/>
                                <w:bCs/>
                                <w:sz w:val="28"/>
                                <w:szCs w:val="28"/>
                                <w:rtl/>
                                <w:lang w:val="en-US" w:eastAsia="en-US" w:bidi="ar-MA"/>
                              </w:rPr>
                            </w:pPr>
                            <w:r w:rsidRPr="000E61F9">
                              <w:rPr>
                                <w:rFonts w:ascii="Arial" w:hAnsi="Arial" w:eastAsiaTheme="minorHAnsi" w:cs="Arial"/>
                                <w:b/>
                                <w:bCs/>
                                <w:sz w:val="28"/>
                                <w:szCs w:val="28"/>
                                <w:rtl/>
                                <w:lang w:val="en-US" w:eastAsia="en-US" w:bidi="ar-MA"/>
                              </w:rPr>
                              <w:t xml:space="preserve">وأركان الاستعارة على هذا </w:t>
                            </w:r>
                            <w:r w:rsidRPr="000E61F9">
                              <w:rPr>
                                <w:rFonts w:ascii="Arial" w:hAnsi="Arial" w:eastAsiaTheme="minorHAnsi" w:cs="Arial"/>
                                <w:b/>
                                <w:bCs/>
                                <w:sz w:val="28"/>
                                <w:szCs w:val="28"/>
                                <w:rtl/>
                                <w:lang w:val="en-US" w:eastAsia="en-US" w:bidi="ar-MA"/>
                              </w:rPr>
                              <w:t>أربعة</w:t>
                            </w:r>
                            <w:r>
                              <w:rPr>
                                <w:rFonts w:ascii="Arial" w:hAnsi="Arial" w:eastAsiaTheme="minorHAnsi" w:cs="Arial" w:hint="cs"/>
                                <w:b/>
                                <w:bCs/>
                                <w:sz w:val="28"/>
                                <w:szCs w:val="28"/>
                                <w:rtl/>
                                <w:lang w:val="en-US" w:eastAsia="en-US" w:bidi="ar-MA"/>
                              </w:rPr>
                              <w:t xml:space="preserve"> </w:t>
                            </w:r>
                            <w:r w:rsidRPr="000E61F9">
                              <w:rPr>
                                <w:rFonts w:ascii="Arial" w:hAnsi="Arial" w:eastAsiaTheme="minorHAnsi" w:cs="Arial"/>
                                <w:b/>
                                <w:bCs/>
                                <w:sz w:val="28"/>
                                <w:szCs w:val="28"/>
                                <w:rtl/>
                                <w:lang w:val="en-US" w:eastAsia="en-US" w:bidi="ar-MA"/>
                              </w:rPr>
                              <w:t>:</w:t>
                            </w:r>
                          </w:p>
                          <w:p w:rsidR="000E61F9" w:rsidRPr="000E61F9" w:rsidP="000E61F9">
                            <w:pPr>
                              <w:autoSpaceDE w:val="0"/>
                              <w:autoSpaceDN w:val="0"/>
                              <w:bidi/>
                              <w:adjustRightInd w:val="0"/>
                              <w:spacing w:after="0" w:line="240" w:lineRule="auto"/>
                              <w:jc w:val="both"/>
                              <w:rPr>
                                <w:rFonts w:ascii="Arial" w:hAnsi="Arial" w:eastAsiaTheme="minorHAnsi" w:cs="Arial"/>
                                <w:b/>
                                <w:bCs/>
                                <w:sz w:val="28"/>
                                <w:szCs w:val="28"/>
                                <w:rtl/>
                                <w:lang w:val="en-US" w:eastAsia="en-US" w:bidi="ar-MA"/>
                              </w:rPr>
                            </w:pPr>
                            <w:r w:rsidRPr="000E61F9">
                              <w:rPr>
                                <w:rFonts w:ascii="Arial" w:hAnsi="Arial" w:eastAsiaTheme="minorHAnsi" w:cs="Arial"/>
                                <w:b/>
                                <w:bCs/>
                                <w:sz w:val="28"/>
                                <w:szCs w:val="28"/>
                                <w:rtl/>
                                <w:lang w:val="en-US" w:eastAsia="en-US" w:bidi="ar-MA"/>
                              </w:rPr>
                              <w:t xml:space="preserve">(1) </w:t>
                            </w:r>
                            <w:r w:rsidRPr="000E61F9">
                              <w:rPr>
                                <w:rFonts w:ascii="Arial" w:hAnsi="Arial" w:eastAsiaTheme="minorHAnsi" w:cs="Arial"/>
                                <w:b/>
                                <w:bCs/>
                                <w:sz w:val="28"/>
                                <w:szCs w:val="28"/>
                                <w:rtl/>
                                <w:lang w:val="en-US" w:eastAsia="en-US" w:bidi="ar-MA"/>
                              </w:rPr>
                              <w:t>اللفظ</w:t>
                            </w:r>
                            <w:r w:rsidRPr="000E61F9">
                              <w:rPr>
                                <w:rFonts w:ascii="Arial" w:hAnsi="Arial" w:eastAsiaTheme="minorHAnsi" w:cs="Arial"/>
                                <w:b/>
                                <w:bCs/>
                                <w:sz w:val="28"/>
                                <w:szCs w:val="28"/>
                                <w:rtl/>
                                <w:lang w:val="en-US" w:eastAsia="en-US" w:bidi="ar-MA"/>
                              </w:rPr>
                              <w:t xml:space="preserve"> المستعار.</w:t>
                            </w:r>
                          </w:p>
                          <w:p w:rsidR="000E61F9" w:rsidRPr="000E61F9" w:rsidP="000E61F9">
                            <w:pPr>
                              <w:autoSpaceDE w:val="0"/>
                              <w:autoSpaceDN w:val="0"/>
                              <w:bidi/>
                              <w:adjustRightInd w:val="0"/>
                              <w:spacing w:after="0" w:line="240" w:lineRule="auto"/>
                              <w:jc w:val="both"/>
                              <w:rPr>
                                <w:rFonts w:ascii="Arial" w:hAnsi="Arial" w:eastAsiaTheme="minorHAnsi" w:cs="Arial"/>
                                <w:b/>
                                <w:bCs/>
                                <w:sz w:val="28"/>
                                <w:szCs w:val="28"/>
                                <w:rtl/>
                                <w:lang w:val="en-US" w:eastAsia="en-US" w:bidi="ar-MA"/>
                              </w:rPr>
                            </w:pPr>
                            <w:r w:rsidRPr="000E61F9">
                              <w:rPr>
                                <w:rFonts w:ascii="Arial" w:hAnsi="Arial" w:eastAsiaTheme="minorHAnsi" w:cs="Arial"/>
                                <w:b/>
                                <w:bCs/>
                                <w:sz w:val="28"/>
                                <w:szCs w:val="28"/>
                                <w:rtl/>
                                <w:lang w:val="en-US" w:eastAsia="en-US" w:bidi="ar-MA"/>
                              </w:rPr>
                              <w:t>(2) المعنى المستعار منه، وهو المشبّه به.</w:t>
                            </w:r>
                          </w:p>
                          <w:p w:rsidR="000E61F9" w:rsidRPr="000E61F9" w:rsidP="000E61F9">
                            <w:pPr>
                              <w:autoSpaceDE w:val="0"/>
                              <w:autoSpaceDN w:val="0"/>
                              <w:bidi/>
                              <w:adjustRightInd w:val="0"/>
                              <w:spacing w:after="0" w:line="240" w:lineRule="auto"/>
                              <w:jc w:val="both"/>
                              <w:rPr>
                                <w:rFonts w:ascii="Arial" w:hAnsi="Arial" w:eastAsiaTheme="minorHAnsi" w:cs="Arial"/>
                                <w:b/>
                                <w:bCs/>
                                <w:sz w:val="28"/>
                                <w:szCs w:val="28"/>
                                <w:rtl/>
                                <w:lang w:val="en-US" w:eastAsia="en-US" w:bidi="ar-MA"/>
                              </w:rPr>
                            </w:pPr>
                            <w:r w:rsidRPr="000E61F9">
                              <w:rPr>
                                <w:rFonts w:ascii="Arial" w:hAnsi="Arial" w:eastAsiaTheme="minorHAnsi" w:cs="Arial"/>
                                <w:b/>
                                <w:bCs/>
                                <w:sz w:val="28"/>
                                <w:szCs w:val="28"/>
                                <w:rtl/>
                                <w:lang w:val="en-US" w:eastAsia="en-US" w:bidi="ar-MA"/>
                              </w:rPr>
                              <w:t>(3) المعنى المستعار له، وهو المشبّه.</w:t>
                            </w:r>
                          </w:p>
                          <w:p w:rsidR="00574E9F" w:rsidRPr="000E61F9" w:rsidP="000E61F9">
                            <w:pPr>
                              <w:autoSpaceDE w:val="0"/>
                              <w:autoSpaceDN w:val="0"/>
                              <w:bidi/>
                              <w:adjustRightInd w:val="0"/>
                              <w:spacing w:after="0" w:line="240" w:lineRule="auto"/>
                              <w:jc w:val="both"/>
                              <w:rPr>
                                <w:rFonts w:ascii="Arial" w:hAnsi="Arial" w:eastAsiaTheme="minorHAnsi" w:cs="Arial"/>
                                <w:b/>
                                <w:bCs/>
                                <w:sz w:val="28"/>
                                <w:szCs w:val="28"/>
                                <w:lang w:val="en-US" w:eastAsia="en-US" w:bidi="ar-MA"/>
                              </w:rPr>
                            </w:pPr>
                            <w:r w:rsidRPr="000E61F9">
                              <w:rPr>
                                <w:rFonts w:ascii="Arial" w:hAnsi="Arial" w:eastAsiaTheme="minorHAnsi" w:cs="Arial"/>
                                <w:b/>
                                <w:bCs/>
                                <w:sz w:val="28"/>
                                <w:szCs w:val="28"/>
                                <w:rtl/>
                                <w:lang w:val="en-US" w:eastAsia="en-US" w:bidi="ar-MA"/>
                              </w:rPr>
                              <w:t xml:space="preserve">(4) القرينة </w:t>
                            </w:r>
                            <w:r w:rsidRPr="000E61F9">
                              <w:rPr>
                                <w:rFonts w:ascii="Arial" w:hAnsi="Arial" w:eastAsiaTheme="minorHAnsi" w:cs="Arial"/>
                                <w:b/>
                                <w:bCs/>
                                <w:sz w:val="28"/>
                                <w:szCs w:val="28"/>
                                <w:rtl/>
                                <w:lang w:val="en-US" w:eastAsia="en-US" w:bidi="ar-MA"/>
                              </w:rPr>
                              <w:t>الصارفة</w:t>
                            </w:r>
                            <w:r w:rsidRPr="000E61F9">
                              <w:rPr>
                                <w:rFonts w:ascii="Arial" w:hAnsi="Arial" w:eastAsiaTheme="minorHAnsi" w:cs="Arial"/>
                                <w:b/>
                                <w:bCs/>
                                <w:sz w:val="28"/>
                                <w:szCs w:val="28"/>
                                <w:rtl/>
                                <w:lang w:val="en-US" w:eastAsia="en-US" w:bidi="ar-MA"/>
                              </w:rPr>
                              <w:t xml:space="preserve"> عن إرادة ما وُضِع </w:t>
                            </w:r>
                            <w:r w:rsidRPr="000E61F9">
                              <w:rPr>
                                <w:rFonts w:ascii="Arial" w:hAnsi="Arial" w:eastAsiaTheme="minorHAnsi" w:cs="Arial"/>
                                <w:b/>
                                <w:bCs/>
                                <w:sz w:val="28"/>
                                <w:szCs w:val="28"/>
                                <w:rtl/>
                                <w:lang w:val="en-US" w:eastAsia="en-US" w:bidi="ar-MA"/>
                              </w:rPr>
                              <w:t>له</w:t>
                            </w:r>
                            <w:r w:rsidRPr="000E61F9">
                              <w:rPr>
                                <w:rFonts w:ascii="Arial" w:hAnsi="Arial" w:eastAsiaTheme="minorHAnsi" w:cs="Arial"/>
                                <w:b/>
                                <w:bCs/>
                                <w:sz w:val="28"/>
                                <w:szCs w:val="28"/>
                                <w:rtl/>
                                <w:lang w:val="en-US" w:eastAsia="en-US" w:bidi="ar-MA"/>
                              </w:rPr>
                              <w:t xml:space="preserve"> اللّفظ في اصطلاحٍ</w:t>
                            </w:r>
                            <w:r>
                              <w:rPr>
                                <w:rFonts w:ascii="Traditional Arabic" w:hAnsi="Traditional Arabic" w:cs="Traditional Arabic"/>
                                <w:b/>
                                <w:bCs/>
                                <w:color w:val="000000"/>
                                <w:sz w:val="48"/>
                                <w:szCs w:val="48"/>
                                <w:rtl/>
                              </w:rPr>
                              <w:t xml:space="preserve"> </w:t>
                            </w:r>
                            <w:r w:rsidRPr="000E61F9">
                              <w:rPr>
                                <w:rFonts w:ascii="Arial" w:hAnsi="Arial" w:eastAsiaTheme="minorHAnsi" w:cs="Arial"/>
                                <w:b/>
                                <w:bCs/>
                                <w:sz w:val="28"/>
                                <w:szCs w:val="28"/>
                                <w:rtl/>
                                <w:lang w:val="en-US" w:eastAsia="en-US" w:bidi="ar-MA"/>
                              </w:rPr>
                              <w:t>به التخاطب.</w:t>
                            </w:r>
                          </w:p>
                        </w:txbxContent>
                      </v:textbox>
                    </v:roundrect>
                  </w:pict>
                </mc:Fallback>
              </mc:AlternateContent>
            </w: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45479C" w:rsidP="0045479C">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w:t>
            </w:r>
          </w:p>
          <w:p w:rsidR="0045479C" w:rsidP="0045479C">
            <w:pPr>
              <w:bidi/>
              <w:spacing w:after="0" w:line="240" w:lineRule="auto"/>
              <w:jc w:val="both"/>
              <w:rPr>
                <w:rFonts w:ascii="Arial" w:eastAsia="Calibri" w:hAnsi="Arial"/>
                <w:sz w:val="28"/>
                <w:szCs w:val="28"/>
                <w:rtl/>
                <w:lang w:val="en-US" w:eastAsia="en-US" w:bidi="ar-MA"/>
              </w:rPr>
            </w:pPr>
          </w:p>
          <w:p w:rsidR="0045479C" w:rsidP="0045479C">
            <w:pPr>
              <w:bidi/>
              <w:spacing w:after="0" w:line="240" w:lineRule="auto"/>
              <w:jc w:val="both"/>
              <w:rPr>
                <w:rFonts w:ascii="Arial" w:eastAsia="Calibri" w:hAnsi="Arial"/>
                <w:sz w:val="28"/>
                <w:szCs w:val="28"/>
                <w:rtl/>
                <w:lang w:val="en-US" w:eastAsia="en-US" w:bidi="ar-MA"/>
              </w:rPr>
            </w:pPr>
          </w:p>
          <w:p w:rsidR="00163289" w:rsidP="00163289">
            <w:pPr>
              <w:bidi/>
              <w:spacing w:after="0" w:line="240" w:lineRule="auto"/>
              <w:rPr>
                <w:b/>
                <w:bCs/>
                <w:sz w:val="32"/>
                <w:szCs w:val="32"/>
                <w:rtl/>
              </w:rPr>
            </w:pPr>
          </w:p>
          <w:p w:rsidR="00163289" w:rsidP="007D2EA7">
            <w:pPr>
              <w:bidi/>
              <w:spacing w:after="0" w:line="240" w:lineRule="auto"/>
              <w:rPr>
                <w:b/>
                <w:bCs/>
                <w:sz w:val="32"/>
                <w:szCs w:val="32"/>
                <w:rtl/>
              </w:rPr>
            </w:pPr>
          </w:p>
          <w:p w:rsidR="008B1D1F" w:rsidP="002D2DB0">
            <w:pPr>
              <w:bidi/>
              <w:spacing w:after="0" w:line="240" w:lineRule="auto"/>
              <w:rPr>
                <w:rFonts w:ascii="Arial" w:eastAsia="Calibri" w:hAnsi="Arial"/>
                <w:sz w:val="28"/>
                <w:szCs w:val="28"/>
                <w:rtl/>
                <w:lang w:val="en-US" w:eastAsia="en-US" w:bidi="ar-MA"/>
              </w:rPr>
            </w:pPr>
          </w:p>
          <w:p w:rsidR="008B1D1F" w:rsidRPr="00F809D6" w:rsidP="00F809D6">
            <w:pPr>
              <w:tabs>
                <w:tab w:val="left" w:pos="1635"/>
              </w:tabs>
              <w:bidi/>
              <w:spacing w:after="0" w:line="240" w:lineRule="auto"/>
            </w:pPr>
          </w:p>
        </w:tc>
        <w:tc>
          <w:tcPr>
            <w:tcW w:w="2694" w:type="dxa"/>
          </w:tcPr>
          <w:p w:rsidR="00CA2968" w:rsidP="00CA2968">
            <w:pPr>
              <w:tabs>
                <w:tab w:val="left" w:pos="2136"/>
              </w:tabs>
              <w:bidi/>
              <w:spacing w:after="0" w:line="240" w:lineRule="auto"/>
              <w:rPr>
                <w:b/>
                <w:bCs/>
                <w:rtl/>
              </w:rPr>
            </w:pPr>
          </w:p>
          <w:p w:rsidR="00CA2968" w:rsidP="00CA2968">
            <w:pPr>
              <w:tabs>
                <w:tab w:val="left" w:pos="2136"/>
              </w:tabs>
              <w:bidi/>
              <w:spacing w:after="0" w:line="240" w:lineRule="auto"/>
              <w:rPr>
                <w:b/>
                <w:bCs/>
                <w:rtl/>
              </w:rPr>
            </w:pPr>
          </w:p>
          <w:p w:rsidR="00CA2968" w:rsidP="00CA2968">
            <w:pPr>
              <w:tabs>
                <w:tab w:val="left" w:pos="2136"/>
              </w:tabs>
              <w:bidi/>
              <w:spacing w:after="0" w:line="240" w:lineRule="auto"/>
              <w:rPr>
                <w:b/>
                <w:bCs/>
                <w:rtl/>
              </w:rPr>
            </w:pPr>
          </w:p>
          <w:p w:rsidR="00CA2968" w:rsidP="00CA2968">
            <w:pPr>
              <w:tabs>
                <w:tab w:val="left" w:pos="2136"/>
              </w:tabs>
              <w:bidi/>
              <w:spacing w:after="0" w:line="240" w:lineRule="auto"/>
              <w:rPr>
                <w:b/>
                <w:bCs/>
                <w:rtl/>
              </w:rPr>
            </w:pPr>
          </w:p>
          <w:p w:rsidR="00FC7849" w:rsidP="008B1D1F">
            <w:pPr>
              <w:tabs>
                <w:tab w:val="left" w:pos="2136"/>
              </w:tabs>
              <w:bidi/>
              <w:spacing w:after="0" w:line="240" w:lineRule="auto"/>
              <w:rPr>
                <w:rFonts w:ascii="Arial" w:eastAsia="Calibri" w:hAnsi="Arial"/>
                <w:sz w:val="28"/>
                <w:szCs w:val="28"/>
                <w:rtl/>
                <w:lang w:val="en-US" w:eastAsia="en-US" w:bidi="ar-MA"/>
              </w:rPr>
            </w:pPr>
          </w:p>
          <w:p w:rsidR="00806D9D" w:rsidP="00E124EF">
            <w:pPr>
              <w:tabs>
                <w:tab w:val="left" w:pos="2136"/>
              </w:tabs>
              <w:bidi/>
              <w:spacing w:after="0" w:line="240" w:lineRule="auto"/>
              <w:jc w:val="both"/>
              <w:rPr>
                <w:rtl/>
              </w:rPr>
            </w:pPr>
            <w:r w:rsidRPr="008B1D1F">
              <w:rPr>
                <w:rFonts w:ascii="Arial" w:eastAsia="Calibri" w:hAnsi="Arial" w:hint="cs"/>
                <w:sz w:val="28"/>
                <w:szCs w:val="28"/>
                <w:rtl/>
                <w:lang w:val="en-US" w:eastAsia="en-US" w:bidi="ar-MA"/>
              </w:rPr>
              <w:t xml:space="preserve">أن يقرأ </w:t>
            </w:r>
            <w:r w:rsidRPr="008B1D1F" w:rsidR="00BB36A8">
              <w:rPr>
                <w:rFonts w:ascii="Arial" w:eastAsia="Calibri" w:hAnsi="Arial" w:hint="cs"/>
                <w:sz w:val="28"/>
                <w:szCs w:val="28"/>
                <w:rtl/>
                <w:lang w:val="en-US" w:eastAsia="en-US" w:bidi="ar-MA"/>
              </w:rPr>
              <w:t xml:space="preserve">المتعلم </w:t>
            </w:r>
            <w:r w:rsidRPr="008B1D1F">
              <w:rPr>
                <w:rFonts w:ascii="Arial" w:eastAsia="Calibri" w:hAnsi="Arial" w:hint="cs"/>
                <w:sz w:val="28"/>
                <w:szCs w:val="28"/>
                <w:rtl/>
                <w:lang w:val="en-US" w:eastAsia="en-US" w:bidi="ar-MA"/>
              </w:rPr>
              <w:t>الأم</w:t>
            </w:r>
            <w:r>
              <w:rPr>
                <w:rFonts w:ascii="Arial" w:eastAsia="Calibri" w:hAnsi="Arial" w:hint="cs"/>
                <w:sz w:val="28"/>
                <w:szCs w:val="28"/>
                <w:rtl/>
                <w:lang w:val="en-US" w:eastAsia="en-US" w:bidi="ar-MA"/>
              </w:rPr>
              <w:t xml:space="preserve">ثلة </w:t>
            </w:r>
            <w:r w:rsidRPr="008B1D1F">
              <w:rPr>
                <w:rFonts w:ascii="Arial" w:eastAsia="Calibri" w:hAnsi="Arial" w:hint="cs"/>
                <w:sz w:val="28"/>
                <w:szCs w:val="28"/>
                <w:rtl/>
                <w:lang w:val="en-US" w:eastAsia="en-US" w:bidi="ar-MA"/>
              </w:rPr>
              <w:t xml:space="preserve">ويحاول </w:t>
            </w:r>
            <w:r w:rsidRPr="008B1D1F">
              <w:rPr>
                <w:rFonts w:ascii="Arial" w:eastAsia="Calibri" w:hAnsi="Arial" w:hint="cs"/>
                <w:sz w:val="28"/>
                <w:szCs w:val="28"/>
                <w:rtl/>
                <w:lang w:val="en-US" w:eastAsia="en-US" w:bidi="ar-MA"/>
              </w:rPr>
              <w:t>فهمها</w:t>
            </w:r>
            <w:r w:rsidR="00B70B35">
              <w:rPr>
                <w:rFonts w:eastAsiaTheme="minorEastAsia" w:hint="cs"/>
                <w:b/>
                <w:bCs/>
                <w:rtl/>
              </w:rPr>
              <w:t xml:space="preserve"> </w:t>
            </w:r>
            <w:r w:rsidR="00BB36A8">
              <w:rPr>
                <w:rFonts w:eastAsiaTheme="minorEastAsia" w:hint="cs"/>
                <w:b/>
                <w:bCs/>
                <w:rtl/>
              </w:rPr>
              <w:t>.</w:t>
            </w:r>
          </w:p>
          <w:p w:rsidR="00806D9D" w:rsidP="00947D20">
            <w:pPr>
              <w:tabs>
                <w:tab w:val="left" w:pos="2136"/>
              </w:tabs>
              <w:bidi/>
              <w:spacing w:after="0" w:line="240" w:lineRule="auto"/>
              <w:rPr>
                <w:rtl/>
              </w:rPr>
            </w:pPr>
          </w:p>
          <w:p w:rsidR="00806D9D" w:rsidP="001F016A">
            <w:pPr>
              <w:tabs>
                <w:tab w:val="left" w:pos="2136"/>
              </w:tabs>
              <w:bidi/>
              <w:spacing w:after="0" w:line="240" w:lineRule="auto"/>
              <w:rPr>
                <w:rtl/>
              </w:rPr>
            </w:pPr>
          </w:p>
          <w:p w:rsidR="00CA2968" w:rsidP="00CA2968">
            <w:pPr>
              <w:tabs>
                <w:tab w:val="left" w:pos="2136"/>
              </w:tabs>
              <w:bidi/>
              <w:spacing w:after="0" w:line="240" w:lineRule="auto"/>
              <w:rPr>
                <w:rtl/>
              </w:rPr>
            </w:pPr>
          </w:p>
          <w:p w:rsidR="00CA2968" w:rsidP="00CA2968">
            <w:pPr>
              <w:tabs>
                <w:tab w:val="left" w:pos="2136"/>
              </w:tabs>
              <w:bidi/>
              <w:spacing w:after="0" w:line="240" w:lineRule="auto"/>
              <w:rPr>
                <w:rtl/>
              </w:rPr>
            </w:pPr>
          </w:p>
          <w:p w:rsidR="00CA2968" w:rsidP="00CA2968">
            <w:pPr>
              <w:tabs>
                <w:tab w:val="left" w:pos="2136"/>
              </w:tabs>
              <w:bidi/>
              <w:spacing w:after="0" w:line="240" w:lineRule="auto"/>
              <w:rPr>
                <w:rtl/>
              </w:rPr>
            </w:pPr>
          </w:p>
          <w:p w:rsidR="00CA2968" w:rsidP="00CA2968">
            <w:pPr>
              <w:tabs>
                <w:tab w:val="left" w:pos="2136"/>
              </w:tabs>
              <w:bidi/>
              <w:spacing w:after="0" w:line="240" w:lineRule="auto"/>
              <w:rPr>
                <w:rtl/>
              </w:rPr>
            </w:pPr>
          </w:p>
          <w:p w:rsidR="008B1D1F" w:rsidP="008B1D1F">
            <w:pPr>
              <w:tabs>
                <w:tab w:val="left" w:pos="2136"/>
              </w:tabs>
              <w:bidi/>
              <w:spacing w:after="0" w:line="240" w:lineRule="auto"/>
              <w:rPr>
                <w:rtl/>
              </w:rPr>
            </w:pPr>
          </w:p>
          <w:p w:rsidR="008B1D1F" w:rsidP="008B1D1F">
            <w:pPr>
              <w:tabs>
                <w:tab w:val="left" w:pos="2136"/>
              </w:tabs>
              <w:bidi/>
              <w:spacing w:after="0" w:line="240" w:lineRule="auto"/>
              <w:rPr>
                <w:rtl/>
              </w:rPr>
            </w:pPr>
          </w:p>
          <w:p w:rsidR="008B1D1F" w:rsidP="008B1D1F">
            <w:pPr>
              <w:tabs>
                <w:tab w:val="left" w:pos="2136"/>
              </w:tabs>
              <w:bidi/>
              <w:spacing w:after="0" w:line="240" w:lineRule="auto"/>
              <w:rPr>
                <w:rtl/>
              </w:rPr>
            </w:pPr>
          </w:p>
          <w:p w:rsidR="008B1D1F" w:rsidP="008B1D1F">
            <w:pPr>
              <w:tabs>
                <w:tab w:val="left" w:pos="2136"/>
              </w:tabs>
              <w:bidi/>
              <w:spacing w:after="0" w:line="240" w:lineRule="auto"/>
              <w:rPr>
                <w:rtl/>
              </w:rPr>
            </w:pPr>
          </w:p>
          <w:p w:rsidR="00CA2968" w:rsidP="00CA2968">
            <w:pPr>
              <w:tabs>
                <w:tab w:val="left" w:pos="2136"/>
              </w:tabs>
              <w:bidi/>
              <w:spacing w:after="0" w:line="240" w:lineRule="auto"/>
              <w:rPr>
                <w:rtl/>
              </w:rPr>
            </w:pPr>
          </w:p>
          <w:p w:rsidR="00CA2968" w:rsidRPr="00CA2968" w:rsidP="008B1D1F">
            <w:pPr>
              <w:bidi/>
              <w:spacing w:after="0" w:line="240" w:lineRule="auto"/>
              <w:jc w:val="both"/>
              <w:rPr>
                <w:rFonts w:ascii="Arial" w:eastAsia="Calibri" w:hAnsi="Arial"/>
                <w:sz w:val="28"/>
                <w:szCs w:val="28"/>
                <w:lang w:val="en-US" w:eastAsia="en-US" w:bidi="ar-MA"/>
              </w:rPr>
            </w:pPr>
            <w:r>
              <w:rPr>
                <w:rFonts w:ascii="Arial" w:eastAsia="Calibri" w:hAnsi="Arial" w:hint="cs"/>
                <w:sz w:val="28"/>
                <w:szCs w:val="28"/>
                <w:rtl/>
                <w:lang w:val="en-US" w:eastAsia="en-US" w:bidi="ar-MA"/>
              </w:rPr>
              <w:t xml:space="preserve">تمكين </w:t>
            </w:r>
            <w:r w:rsidRPr="00CA2968">
              <w:rPr>
                <w:rFonts w:ascii="Arial" w:eastAsia="Calibri" w:hAnsi="Arial" w:hint="cs"/>
                <w:sz w:val="28"/>
                <w:szCs w:val="28"/>
                <w:rtl/>
                <w:lang w:val="en-US" w:eastAsia="en-US" w:bidi="ar-MA"/>
              </w:rPr>
              <w:t xml:space="preserve">المتعلم </w:t>
            </w:r>
            <w:r>
              <w:rPr>
                <w:rFonts w:ascii="Arial" w:eastAsia="Calibri" w:hAnsi="Arial" w:hint="cs"/>
                <w:sz w:val="28"/>
                <w:szCs w:val="28"/>
                <w:rtl/>
                <w:lang w:val="en-US" w:eastAsia="en-US" w:bidi="ar-MA"/>
              </w:rPr>
              <w:t xml:space="preserve">من </w:t>
            </w:r>
            <w:r w:rsidR="008B1D1F">
              <w:rPr>
                <w:rFonts w:ascii="Arial" w:eastAsia="Calibri" w:hAnsi="Arial" w:hint="cs"/>
                <w:sz w:val="28"/>
                <w:szCs w:val="28"/>
                <w:rtl/>
                <w:lang w:val="en-US" w:eastAsia="en-US" w:bidi="ar-MA"/>
              </w:rPr>
              <w:t xml:space="preserve">القدرة على </w:t>
            </w:r>
            <w:r w:rsidR="008B1D1F">
              <w:rPr>
                <w:rFonts w:ascii="Arial" w:eastAsia="Calibri" w:hAnsi="Arial" w:hint="cs"/>
                <w:sz w:val="28"/>
                <w:szCs w:val="28"/>
                <w:rtl/>
                <w:lang w:val="en-US" w:eastAsia="en-US" w:bidi="ar-MA"/>
              </w:rPr>
              <w:t>ملاحظة  وتحليل</w:t>
            </w:r>
            <w:r w:rsidR="008B1D1F">
              <w:rPr>
                <w:rFonts w:ascii="Arial" w:eastAsia="Calibri" w:hAnsi="Arial" w:hint="cs"/>
                <w:sz w:val="28"/>
                <w:szCs w:val="28"/>
                <w:rtl/>
                <w:lang w:val="en-US" w:eastAsia="en-US" w:bidi="ar-MA"/>
              </w:rPr>
              <w:t xml:space="preserve"> الأمثلة، والتعرف على الظاهرة المدروسة .</w:t>
            </w:r>
          </w:p>
          <w:p w:rsidR="00CA2968" w:rsidP="00CA2968">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347638" w:rsidP="00347638">
            <w:pPr>
              <w:bidi/>
              <w:spacing w:after="0" w:line="240" w:lineRule="auto"/>
              <w:jc w:val="both"/>
              <w:rPr>
                <w:rFonts w:ascii="Arial" w:eastAsia="Calibri" w:hAnsi="Arial"/>
                <w:sz w:val="28"/>
                <w:szCs w:val="28"/>
                <w:rtl/>
                <w:lang w:val="en-US" w:eastAsia="en-US" w:bidi="ar-MA"/>
              </w:rPr>
            </w:pPr>
          </w:p>
          <w:p w:rsidR="00505A02" w:rsidP="00505A02">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hint="cs"/>
                <w:sz w:val="28"/>
                <w:szCs w:val="28"/>
                <w:rtl/>
                <w:lang w:val="en-US" w:eastAsia="en-US" w:bidi="ar-MA"/>
              </w:rPr>
            </w:pPr>
          </w:p>
          <w:p w:rsidR="00F809D6" w:rsidP="00F809D6">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hint="cs"/>
                <w:sz w:val="28"/>
                <w:szCs w:val="28"/>
                <w:rtl/>
                <w:lang w:val="en-US" w:eastAsia="en-US" w:bidi="ar-MA"/>
              </w:rPr>
            </w:pPr>
          </w:p>
          <w:p w:rsidR="00F809D6" w:rsidP="00F809D6">
            <w:pPr>
              <w:bidi/>
              <w:spacing w:after="0" w:line="240" w:lineRule="auto"/>
              <w:jc w:val="both"/>
              <w:rPr>
                <w:rFonts w:ascii="Arial" w:eastAsia="Calibri" w:hAnsi="Arial" w:hint="cs"/>
                <w:sz w:val="28"/>
                <w:szCs w:val="28"/>
                <w:rtl/>
                <w:lang w:val="en-US" w:eastAsia="en-US" w:bidi="ar-MA"/>
              </w:rPr>
            </w:pPr>
          </w:p>
          <w:p w:rsidR="00F809D6" w:rsidP="00F809D6">
            <w:pPr>
              <w:bidi/>
              <w:spacing w:after="0" w:line="240" w:lineRule="auto"/>
              <w:jc w:val="both"/>
              <w:rPr>
                <w:rFonts w:ascii="Arial" w:eastAsia="Calibri" w:hAnsi="Arial" w:hint="cs"/>
                <w:sz w:val="28"/>
                <w:szCs w:val="28"/>
                <w:rtl/>
                <w:lang w:val="en-US" w:eastAsia="en-US" w:bidi="ar-MA"/>
              </w:rPr>
            </w:pPr>
          </w:p>
          <w:p w:rsidR="00F809D6" w:rsidP="00F809D6">
            <w:pPr>
              <w:bidi/>
              <w:spacing w:after="0" w:line="240" w:lineRule="auto"/>
              <w:jc w:val="both"/>
              <w:rPr>
                <w:rFonts w:ascii="Arial" w:eastAsia="Calibri" w:hAnsi="Arial" w:hint="cs"/>
                <w:sz w:val="28"/>
                <w:szCs w:val="28"/>
                <w:rtl/>
                <w:lang w:val="en-US" w:eastAsia="en-US" w:bidi="ar-MA"/>
              </w:rPr>
            </w:pPr>
          </w:p>
          <w:p w:rsidR="00F809D6" w:rsidP="00F809D6">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hint="cs"/>
                <w:sz w:val="28"/>
                <w:szCs w:val="28"/>
                <w:rtl/>
                <w:lang w:val="en-US" w:eastAsia="en-US" w:bidi="ar-MA"/>
              </w:rPr>
            </w:pPr>
          </w:p>
          <w:p w:rsidR="00F809D6" w:rsidP="00F809D6">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4D1733">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تمكن المتعلم من التوصل إلى استنتاج </w:t>
            </w:r>
            <w:r w:rsidR="004D1733">
              <w:rPr>
                <w:rFonts w:ascii="Arial" w:eastAsia="Calibri" w:hAnsi="Arial" w:hint="cs"/>
                <w:sz w:val="28"/>
                <w:szCs w:val="28"/>
                <w:rtl/>
                <w:lang w:val="en-US" w:eastAsia="en-US" w:bidi="ar-MA"/>
              </w:rPr>
              <w:t xml:space="preserve">صور خروج الخبر عن مقتضى </w:t>
            </w:r>
            <w:r w:rsidR="004D1733">
              <w:rPr>
                <w:rFonts w:ascii="Arial" w:eastAsia="Calibri" w:hAnsi="Arial" w:hint="cs"/>
                <w:sz w:val="28"/>
                <w:szCs w:val="28"/>
                <w:rtl/>
                <w:lang w:val="en-US" w:eastAsia="en-US" w:bidi="ar-MA"/>
              </w:rPr>
              <w:t>الظاهر</w:t>
            </w:r>
            <w:r>
              <w:rPr>
                <w:rFonts w:ascii="Arial" w:eastAsia="Calibri" w:hAnsi="Arial" w:hint="cs"/>
                <w:sz w:val="28"/>
                <w:szCs w:val="28"/>
                <w:rtl/>
                <w:lang w:val="en-US" w:eastAsia="en-US" w:bidi="ar-MA"/>
              </w:rPr>
              <w:t xml:space="preserve"> </w:t>
            </w:r>
            <w:r w:rsidR="004D1733">
              <w:rPr>
                <w:rFonts w:ascii="Arial" w:eastAsia="Calibri" w:hAnsi="Arial" w:hint="cs"/>
                <w:sz w:val="28"/>
                <w:szCs w:val="28"/>
                <w:rtl/>
                <w:lang w:val="en-US" w:eastAsia="en-US" w:bidi="ar-MA"/>
              </w:rPr>
              <w:t>.</w:t>
            </w: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45479C" w:rsidP="0045479C">
            <w:pPr>
              <w:bidi/>
              <w:spacing w:after="0" w:line="240" w:lineRule="auto"/>
              <w:jc w:val="both"/>
              <w:rPr>
                <w:rFonts w:ascii="Arial" w:eastAsia="Calibri" w:hAnsi="Arial"/>
                <w:sz w:val="28"/>
                <w:szCs w:val="28"/>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3A288D" w:rsidP="003A288D">
            <w:pPr>
              <w:bidi/>
              <w:spacing w:after="0" w:line="240" w:lineRule="auto"/>
              <w:jc w:val="both"/>
              <w:rPr>
                <w:rFonts w:ascii="Courier New" w:eastAsia="Calibri" w:hAnsi="Courier New" w:cs="Courier New"/>
                <w:b/>
                <w:bCs/>
                <w:rtl/>
                <w:lang w:val="en-US" w:eastAsia="en-US" w:bidi="ar-MA"/>
              </w:rPr>
            </w:pPr>
          </w:p>
          <w:p w:rsidR="006401DA" w:rsidP="006401DA">
            <w:pPr>
              <w:tabs>
                <w:tab w:val="left" w:pos="2136"/>
              </w:tabs>
              <w:bidi/>
              <w:spacing w:after="0" w:line="240" w:lineRule="auto"/>
              <w:jc w:val="both"/>
              <w:rPr>
                <w:sz w:val="28"/>
                <w:szCs w:val="28"/>
                <w:rtl/>
              </w:rPr>
            </w:pPr>
          </w:p>
          <w:p w:rsidR="006401DA" w:rsidP="006401DA">
            <w:pPr>
              <w:tabs>
                <w:tab w:val="left" w:pos="2136"/>
              </w:tabs>
              <w:bidi/>
              <w:spacing w:after="0" w:line="240" w:lineRule="auto"/>
              <w:jc w:val="both"/>
              <w:rPr>
                <w:sz w:val="28"/>
                <w:szCs w:val="28"/>
                <w:rtl/>
              </w:rPr>
            </w:pPr>
          </w:p>
          <w:p w:rsidR="006401DA" w:rsidRPr="006401DA" w:rsidP="006401DA">
            <w:pPr>
              <w:tabs>
                <w:tab w:val="left" w:pos="2136"/>
              </w:tabs>
              <w:bidi/>
              <w:spacing w:after="0" w:line="240" w:lineRule="auto"/>
              <w:jc w:val="both"/>
              <w:rPr>
                <w:sz w:val="28"/>
                <w:szCs w:val="28"/>
              </w:rPr>
            </w:pPr>
          </w:p>
        </w:tc>
        <w:tc>
          <w:tcPr>
            <w:tcW w:w="1134" w:type="dxa"/>
          </w:tcPr>
          <w:p w:rsidR="0009502B" w:rsidP="00C22138">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r>
              <w:rPr>
                <w:rFonts w:eastAsiaTheme="minorEastAsia" w:hint="cs"/>
                <w:b/>
                <w:bCs/>
                <w:sz w:val="28"/>
                <w:szCs w:val="28"/>
                <w:rtl/>
              </w:rPr>
              <w:t>أمثلة</w:t>
            </w:r>
            <w:r>
              <w:rPr>
                <w:rFonts w:eastAsiaTheme="minorEastAsia" w:hint="cs"/>
                <w:b/>
                <w:bCs/>
                <w:sz w:val="28"/>
                <w:szCs w:val="28"/>
                <w:rtl/>
              </w:rPr>
              <w:t xml:space="preserve"> الانطلاق</w:t>
            </w: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r>
              <w:rPr>
                <w:rFonts w:eastAsiaTheme="minorEastAsia" w:hint="cs"/>
                <w:b/>
                <w:bCs/>
                <w:sz w:val="28"/>
                <w:szCs w:val="28"/>
                <w:rtl/>
              </w:rPr>
              <w:t>الملاحظة</w:t>
            </w:r>
          </w:p>
          <w:p w:rsidR="008B1D1F" w:rsidP="008B1D1F">
            <w:pPr>
              <w:tabs>
                <w:tab w:val="left" w:pos="2136"/>
              </w:tabs>
              <w:bidi/>
              <w:spacing w:after="0" w:line="240" w:lineRule="auto"/>
              <w:rPr>
                <w:b/>
                <w:bCs/>
                <w:sz w:val="28"/>
                <w:szCs w:val="28"/>
                <w:rtl/>
              </w:rPr>
            </w:pPr>
            <w:r>
              <w:rPr>
                <w:rFonts w:eastAsiaTheme="minorEastAsia" w:hint="cs"/>
                <w:b/>
                <w:bCs/>
                <w:sz w:val="28"/>
                <w:szCs w:val="28"/>
                <w:rtl/>
              </w:rPr>
              <w:t>والتحليل</w:t>
            </w:r>
          </w:p>
          <w:p w:rsidR="0009502B" w:rsidP="0009502B">
            <w:pPr>
              <w:tabs>
                <w:tab w:val="left" w:pos="2136"/>
              </w:tabs>
              <w:bidi/>
              <w:spacing w:after="0" w:line="240" w:lineRule="auto"/>
              <w:rPr>
                <w:b/>
                <w:bCs/>
                <w:sz w:val="28"/>
                <w:szCs w:val="28"/>
                <w:rtl/>
              </w:rPr>
            </w:pPr>
          </w:p>
          <w:p w:rsidR="00753C6F" w:rsidP="00753C6F">
            <w:pPr>
              <w:tabs>
                <w:tab w:val="left" w:pos="2136"/>
              </w:tabs>
              <w:bidi/>
              <w:spacing w:after="0" w:line="240" w:lineRule="auto"/>
              <w:rPr>
                <w:b/>
                <w:bCs/>
                <w:sz w:val="28"/>
                <w:szCs w:val="28"/>
                <w:rtl/>
              </w:rPr>
            </w:pPr>
          </w:p>
          <w:p w:rsidR="00753C6F" w:rsidP="00753C6F">
            <w:pPr>
              <w:tabs>
                <w:tab w:val="left" w:pos="2136"/>
              </w:tabs>
              <w:bidi/>
              <w:spacing w:after="0" w:line="240" w:lineRule="auto"/>
              <w:rPr>
                <w:b/>
                <w:bCs/>
                <w:sz w:val="28"/>
                <w:szCs w:val="28"/>
                <w:rtl/>
              </w:rPr>
            </w:pPr>
          </w:p>
          <w:p w:rsidR="00753C6F" w:rsidP="00753C6F">
            <w:pPr>
              <w:tabs>
                <w:tab w:val="left" w:pos="2136"/>
              </w:tabs>
              <w:bidi/>
              <w:spacing w:after="0" w:line="240" w:lineRule="auto"/>
              <w:rPr>
                <w:b/>
                <w:bCs/>
                <w:sz w:val="28"/>
                <w:szCs w:val="28"/>
                <w:rtl/>
              </w:rPr>
            </w:pPr>
          </w:p>
          <w:p w:rsidR="00753C6F" w:rsidP="00753C6F">
            <w:pPr>
              <w:tabs>
                <w:tab w:val="left" w:pos="2136"/>
              </w:tabs>
              <w:bidi/>
              <w:spacing w:after="0" w:line="240" w:lineRule="auto"/>
              <w:rPr>
                <w:rFonts w:hint="cs"/>
                <w:b/>
                <w:bCs/>
                <w:sz w:val="28"/>
                <w:szCs w:val="28"/>
                <w:rtl/>
              </w:rPr>
            </w:pPr>
          </w:p>
          <w:p w:rsidR="00E124EF" w:rsidP="00E124EF">
            <w:pPr>
              <w:tabs>
                <w:tab w:val="left" w:pos="2136"/>
              </w:tabs>
              <w:bidi/>
              <w:spacing w:after="0" w:line="240" w:lineRule="auto"/>
              <w:rPr>
                <w:rFonts w:hint="cs"/>
                <w:b/>
                <w:bCs/>
                <w:sz w:val="28"/>
                <w:szCs w:val="28"/>
                <w:rtl/>
              </w:rPr>
            </w:pPr>
          </w:p>
          <w:p w:rsidR="00E124EF" w:rsidP="00E124EF">
            <w:pPr>
              <w:tabs>
                <w:tab w:val="left" w:pos="2136"/>
              </w:tabs>
              <w:bidi/>
              <w:spacing w:after="0" w:line="240" w:lineRule="auto"/>
              <w:rPr>
                <w:rFonts w:hint="cs"/>
                <w:b/>
                <w:bCs/>
                <w:sz w:val="28"/>
                <w:szCs w:val="28"/>
                <w:rtl/>
              </w:rPr>
            </w:pPr>
          </w:p>
          <w:p w:rsidR="00E124EF" w:rsidP="00E124EF">
            <w:pPr>
              <w:tabs>
                <w:tab w:val="left" w:pos="2136"/>
              </w:tabs>
              <w:bidi/>
              <w:spacing w:after="0" w:line="240" w:lineRule="auto"/>
              <w:rPr>
                <w:rFonts w:hint="cs"/>
                <w:b/>
                <w:bCs/>
                <w:sz w:val="28"/>
                <w:szCs w:val="28"/>
                <w:rtl/>
              </w:rPr>
            </w:pPr>
          </w:p>
          <w:p w:rsidR="00E124EF" w:rsidP="00E124EF">
            <w:pPr>
              <w:tabs>
                <w:tab w:val="left" w:pos="2136"/>
              </w:tabs>
              <w:bidi/>
              <w:spacing w:after="0" w:line="240" w:lineRule="auto"/>
              <w:rPr>
                <w:b/>
                <w:bCs/>
                <w:sz w:val="28"/>
                <w:szCs w:val="28"/>
                <w:rtl/>
              </w:rPr>
            </w:pPr>
          </w:p>
          <w:p w:rsidR="00753C6F" w:rsidP="00753C6F">
            <w:pPr>
              <w:tabs>
                <w:tab w:val="left" w:pos="2136"/>
              </w:tabs>
              <w:bidi/>
              <w:spacing w:after="0" w:line="240" w:lineRule="auto"/>
              <w:rPr>
                <w:b/>
                <w:bCs/>
                <w:sz w:val="28"/>
                <w:szCs w:val="28"/>
                <w:rtl/>
              </w:rPr>
            </w:pPr>
          </w:p>
          <w:p w:rsidR="0045479C" w:rsidP="0045479C">
            <w:pPr>
              <w:tabs>
                <w:tab w:val="left" w:pos="2136"/>
              </w:tabs>
              <w:bidi/>
              <w:spacing w:after="0" w:line="240" w:lineRule="auto"/>
              <w:rPr>
                <w:rFonts w:hint="cs"/>
                <w:b/>
                <w:bCs/>
                <w:sz w:val="28"/>
                <w:szCs w:val="28"/>
                <w:rtl/>
              </w:rPr>
            </w:pPr>
          </w:p>
          <w:p w:rsidR="00F809D6" w:rsidP="00F809D6">
            <w:pPr>
              <w:tabs>
                <w:tab w:val="left" w:pos="2136"/>
              </w:tabs>
              <w:bidi/>
              <w:spacing w:after="0" w:line="240" w:lineRule="auto"/>
              <w:rPr>
                <w:rFonts w:hint="cs"/>
                <w:b/>
                <w:bCs/>
                <w:sz w:val="28"/>
                <w:szCs w:val="28"/>
                <w:rtl/>
              </w:rPr>
            </w:pPr>
          </w:p>
          <w:p w:rsidR="00F809D6" w:rsidP="00F809D6">
            <w:pPr>
              <w:tabs>
                <w:tab w:val="left" w:pos="2136"/>
              </w:tabs>
              <w:bidi/>
              <w:spacing w:after="0" w:line="240" w:lineRule="auto"/>
              <w:rPr>
                <w:rFonts w:hint="cs"/>
                <w:b/>
                <w:bCs/>
                <w:sz w:val="28"/>
                <w:szCs w:val="28"/>
                <w:rtl/>
              </w:rPr>
            </w:pPr>
          </w:p>
          <w:p w:rsidR="00F809D6" w:rsidP="00F809D6">
            <w:pPr>
              <w:tabs>
                <w:tab w:val="left" w:pos="2136"/>
              </w:tabs>
              <w:bidi/>
              <w:spacing w:after="0" w:line="240" w:lineRule="auto"/>
              <w:rPr>
                <w:rFonts w:hint="cs"/>
                <w:b/>
                <w:bCs/>
                <w:sz w:val="28"/>
                <w:szCs w:val="28"/>
                <w:rtl/>
              </w:rPr>
            </w:pPr>
          </w:p>
          <w:p w:rsidR="00F809D6" w:rsidP="00F809D6">
            <w:pPr>
              <w:tabs>
                <w:tab w:val="left" w:pos="2136"/>
              </w:tabs>
              <w:bidi/>
              <w:spacing w:after="0" w:line="240" w:lineRule="auto"/>
              <w:rPr>
                <w:rFonts w:hint="cs"/>
                <w:b/>
                <w:bCs/>
                <w:sz w:val="28"/>
                <w:szCs w:val="28"/>
                <w:rtl/>
              </w:rPr>
            </w:pPr>
          </w:p>
          <w:p w:rsidR="00F809D6" w:rsidP="00F809D6">
            <w:pPr>
              <w:tabs>
                <w:tab w:val="left" w:pos="2136"/>
              </w:tabs>
              <w:bidi/>
              <w:spacing w:after="0" w:line="240" w:lineRule="auto"/>
              <w:rPr>
                <w:rFonts w:hint="cs"/>
                <w:b/>
                <w:bCs/>
                <w:sz w:val="28"/>
                <w:szCs w:val="28"/>
                <w:rtl/>
              </w:rPr>
            </w:pPr>
          </w:p>
          <w:p w:rsidR="00F809D6" w:rsidP="00F809D6">
            <w:pPr>
              <w:tabs>
                <w:tab w:val="left" w:pos="2136"/>
              </w:tabs>
              <w:bidi/>
              <w:spacing w:after="0" w:line="240" w:lineRule="auto"/>
              <w:rPr>
                <w:rFonts w:hint="cs"/>
                <w:b/>
                <w:bCs/>
                <w:sz w:val="28"/>
                <w:szCs w:val="28"/>
                <w:rtl/>
              </w:rPr>
            </w:pPr>
          </w:p>
          <w:p w:rsidR="00F809D6" w:rsidP="00F809D6">
            <w:pPr>
              <w:tabs>
                <w:tab w:val="left" w:pos="2136"/>
              </w:tabs>
              <w:bidi/>
              <w:spacing w:after="0" w:line="240" w:lineRule="auto"/>
              <w:rPr>
                <w:rFonts w:hint="cs"/>
                <w:b/>
                <w:bCs/>
                <w:sz w:val="28"/>
                <w:szCs w:val="28"/>
                <w:rtl/>
              </w:rPr>
            </w:pPr>
          </w:p>
          <w:p w:rsidR="00F809D6" w:rsidP="00F809D6">
            <w:pPr>
              <w:tabs>
                <w:tab w:val="left" w:pos="2136"/>
              </w:tabs>
              <w:bidi/>
              <w:spacing w:after="0" w:line="240" w:lineRule="auto"/>
              <w:rPr>
                <w:rFonts w:hint="cs"/>
                <w:b/>
                <w:bCs/>
                <w:sz w:val="28"/>
                <w:szCs w:val="28"/>
                <w:rtl/>
              </w:rPr>
            </w:pPr>
          </w:p>
          <w:p w:rsidR="00F809D6" w:rsidP="00F809D6">
            <w:pPr>
              <w:tabs>
                <w:tab w:val="left" w:pos="2136"/>
              </w:tabs>
              <w:bidi/>
              <w:spacing w:after="0" w:line="240" w:lineRule="auto"/>
              <w:rPr>
                <w:rFonts w:hint="cs"/>
                <w:b/>
                <w:bCs/>
                <w:sz w:val="28"/>
                <w:szCs w:val="28"/>
                <w:rtl/>
              </w:rPr>
            </w:pPr>
          </w:p>
          <w:p w:rsidR="00F809D6" w:rsidP="00F809D6">
            <w:pPr>
              <w:tabs>
                <w:tab w:val="left" w:pos="2136"/>
              </w:tabs>
              <w:bidi/>
              <w:spacing w:after="0" w:line="240" w:lineRule="auto"/>
              <w:rPr>
                <w:rFonts w:hint="cs"/>
                <w:b/>
                <w:bCs/>
                <w:sz w:val="28"/>
                <w:szCs w:val="28"/>
                <w:rtl/>
              </w:rPr>
            </w:pPr>
          </w:p>
          <w:p w:rsidR="00F809D6" w:rsidP="00F809D6">
            <w:pPr>
              <w:tabs>
                <w:tab w:val="left" w:pos="2136"/>
              </w:tabs>
              <w:bidi/>
              <w:spacing w:after="0" w:line="240" w:lineRule="auto"/>
              <w:rPr>
                <w:rFonts w:hint="cs"/>
                <w:b/>
                <w:bCs/>
                <w:sz w:val="28"/>
                <w:szCs w:val="28"/>
                <w:rtl/>
              </w:rPr>
            </w:pPr>
          </w:p>
          <w:p w:rsidR="00F809D6" w:rsidP="00F809D6">
            <w:pPr>
              <w:tabs>
                <w:tab w:val="left" w:pos="2136"/>
              </w:tabs>
              <w:bidi/>
              <w:spacing w:after="0" w:line="240" w:lineRule="auto"/>
              <w:rPr>
                <w:rFonts w:hint="cs"/>
                <w:b/>
                <w:bCs/>
                <w:sz w:val="28"/>
                <w:szCs w:val="28"/>
                <w:rtl/>
              </w:rPr>
            </w:pPr>
          </w:p>
          <w:p w:rsidR="00F809D6" w:rsidP="00F809D6">
            <w:pPr>
              <w:tabs>
                <w:tab w:val="left" w:pos="2136"/>
              </w:tabs>
              <w:bidi/>
              <w:spacing w:after="0" w:line="240" w:lineRule="auto"/>
              <w:rPr>
                <w:rFonts w:hint="cs"/>
                <w:b/>
                <w:bCs/>
                <w:sz w:val="28"/>
                <w:szCs w:val="28"/>
                <w:rtl/>
              </w:rPr>
            </w:pPr>
          </w:p>
          <w:p w:rsidR="00F809D6" w:rsidP="00F809D6">
            <w:pPr>
              <w:tabs>
                <w:tab w:val="left" w:pos="2136"/>
              </w:tabs>
              <w:bidi/>
              <w:spacing w:after="0" w:line="240" w:lineRule="auto"/>
              <w:rPr>
                <w:b/>
                <w:bCs/>
                <w:sz w:val="28"/>
                <w:szCs w:val="28"/>
                <w:rtl/>
              </w:rPr>
            </w:pPr>
          </w:p>
          <w:p w:rsidR="0045479C" w:rsidP="0045479C">
            <w:pPr>
              <w:tabs>
                <w:tab w:val="left" w:pos="2136"/>
              </w:tabs>
              <w:bidi/>
              <w:spacing w:after="0" w:line="240" w:lineRule="auto"/>
              <w:rPr>
                <w:b/>
                <w:bCs/>
                <w:sz w:val="28"/>
                <w:szCs w:val="28"/>
                <w:rtl/>
              </w:rPr>
            </w:pPr>
          </w:p>
          <w:p w:rsidR="00574E9F" w:rsidP="00574E9F">
            <w:pPr>
              <w:tabs>
                <w:tab w:val="left" w:pos="2136"/>
              </w:tabs>
              <w:bidi/>
              <w:spacing w:after="0" w:line="240" w:lineRule="auto"/>
              <w:rPr>
                <w:b/>
                <w:bCs/>
                <w:sz w:val="28"/>
                <w:szCs w:val="28"/>
                <w:rtl/>
              </w:rPr>
            </w:pPr>
          </w:p>
          <w:p w:rsidR="00574E9F" w:rsidP="00F809D6">
            <w:pPr>
              <w:tabs>
                <w:tab w:val="left" w:pos="2136"/>
              </w:tabs>
              <w:bidi/>
              <w:spacing w:after="0" w:line="240" w:lineRule="auto"/>
              <w:rPr>
                <w:b/>
                <w:bCs/>
                <w:sz w:val="28"/>
                <w:szCs w:val="28"/>
                <w:rtl/>
              </w:rPr>
            </w:pPr>
            <w:r>
              <w:rPr>
                <w:rFonts w:eastAsiaTheme="minorEastAsia" w:hint="cs"/>
                <w:b/>
                <w:bCs/>
                <w:sz w:val="28"/>
                <w:szCs w:val="28"/>
                <w:rtl/>
              </w:rPr>
              <w:t>استنتاج</w:t>
            </w:r>
            <w:r>
              <w:rPr>
                <w:rFonts w:eastAsiaTheme="minorEastAsia" w:hint="cs"/>
                <w:b/>
                <w:bCs/>
                <w:sz w:val="28"/>
                <w:szCs w:val="28"/>
                <w:rtl/>
              </w:rPr>
              <w:t xml:space="preserve"> القاعدة </w:t>
            </w:r>
          </w:p>
          <w:p w:rsidR="00574E9F" w:rsidP="00574E9F">
            <w:pPr>
              <w:tabs>
                <w:tab w:val="left" w:pos="2136"/>
              </w:tabs>
              <w:bidi/>
              <w:spacing w:after="0" w:line="240" w:lineRule="auto"/>
              <w:rPr>
                <w:b/>
                <w:bCs/>
                <w:sz w:val="28"/>
                <w:szCs w:val="28"/>
                <w:rtl/>
              </w:rPr>
            </w:pPr>
          </w:p>
          <w:p w:rsidR="003A288D" w:rsidP="003A288D">
            <w:pPr>
              <w:tabs>
                <w:tab w:val="left" w:pos="2136"/>
              </w:tabs>
              <w:bidi/>
              <w:spacing w:after="0" w:line="240" w:lineRule="auto"/>
              <w:rPr>
                <w:b/>
                <w:bCs/>
                <w:sz w:val="28"/>
                <w:szCs w:val="28"/>
                <w:rtl/>
              </w:rPr>
            </w:pPr>
          </w:p>
          <w:p w:rsidR="0045479C" w:rsidP="0045479C">
            <w:pPr>
              <w:tabs>
                <w:tab w:val="left" w:pos="2136"/>
              </w:tabs>
              <w:bidi/>
              <w:spacing w:after="0" w:line="240" w:lineRule="auto"/>
              <w:rPr>
                <w:b/>
                <w:bCs/>
                <w:sz w:val="28"/>
                <w:szCs w:val="28"/>
                <w:rtl/>
              </w:rPr>
            </w:pPr>
          </w:p>
          <w:p w:rsidR="006401DA" w:rsidRPr="001F016A" w:rsidP="004D1733">
            <w:pPr>
              <w:tabs>
                <w:tab w:val="left" w:pos="2136"/>
              </w:tabs>
              <w:bidi/>
              <w:spacing w:after="0" w:line="240" w:lineRule="auto"/>
              <w:rPr>
                <w:b/>
                <w:bCs/>
                <w:sz w:val="28"/>
                <w:szCs w:val="28"/>
              </w:rPr>
            </w:pPr>
          </w:p>
        </w:tc>
      </w:tr>
    </w:tbl>
    <w:p w:rsidR="0019248C" w:rsidRPr="005332E5" w:rsidP="0067240F">
      <w:pPr>
        <w:spacing w:after="200" w:line="276" w:lineRule="auto"/>
        <w:rPr>
          <w:rFonts w:ascii="Calibri" w:hAnsi="Calibri" w:cs="Arial"/>
          <w:sz w:val="22"/>
          <w:szCs w:val="22"/>
          <w:lang w:val="fr-FR" w:eastAsia="fr-FR" w:bidi="ar-SA"/>
        </w:rPr>
        <w:sectPr w:rsidSect="0067240F">
          <w:headerReference w:type="default" r:id="rId22"/>
          <w:pgSz w:w="16838" w:h="11906" w:orient="landscape"/>
          <w:pgMar w:top="426" w:right="284" w:bottom="284" w:left="426" w:header="708" w:footer="0" w:gutter="0"/>
          <w:cols w:space="708"/>
          <w:docGrid w:linePitch="360"/>
        </w:sectPr>
      </w:pPr>
    </w:p>
    <w:tbl>
      <w:tblPr>
        <w:tblStyle w:val="TableGrid23"/>
        <w:tblpPr w:leftFromText="141" w:rightFromText="141" w:vertAnchor="text" w:horzAnchor="margin" w:tblpY="2447"/>
        <w:bidiVisual/>
        <w:tblW w:w="16128" w:type="dxa"/>
        <w:tblLook w:val="04A0"/>
      </w:tblPr>
      <w:tblGrid>
        <w:gridCol w:w="1386"/>
        <w:gridCol w:w="2693"/>
        <w:gridCol w:w="10489"/>
        <w:gridCol w:w="1560"/>
      </w:tblGrid>
      <w:tr w:rsidTr="00B413BD">
        <w:tblPrEx>
          <w:tblW w:w="16128" w:type="dxa"/>
          <w:tblLook w:val="04A0"/>
        </w:tblPrEx>
        <w:trPr>
          <w:trHeight w:val="422"/>
        </w:trPr>
        <w:tc>
          <w:tcPr>
            <w:tcW w:w="1386"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مراحل الدرس</w:t>
            </w:r>
          </w:p>
        </w:tc>
        <w:tc>
          <w:tcPr>
            <w:tcW w:w="2693"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 xml:space="preserve">الأنشطة التعليمية ـ </w:t>
            </w:r>
            <w:r w:rsidRPr="00C23968">
              <w:rPr>
                <w:rFonts w:asciiTheme="majorBidi" w:hAnsiTheme="majorBidi" w:cstheme="majorBidi"/>
                <w:b/>
                <w:bCs/>
                <w:sz w:val="28"/>
                <w:szCs w:val="28"/>
                <w:rtl/>
              </w:rPr>
              <w:t>التعلمي</w:t>
            </w:r>
            <w:r w:rsidR="008B433E">
              <w:rPr>
                <w:rFonts w:asciiTheme="majorBidi" w:hAnsiTheme="majorBidi" w:cstheme="majorBidi" w:hint="cs"/>
                <w:b/>
                <w:bCs/>
                <w:sz w:val="28"/>
                <w:szCs w:val="28"/>
                <w:rtl/>
              </w:rPr>
              <w:t>ة</w:t>
            </w:r>
          </w:p>
        </w:tc>
        <w:tc>
          <w:tcPr>
            <w:tcW w:w="10489"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 xml:space="preserve">المحتوى </w:t>
            </w:r>
            <w:r w:rsidRPr="00C23968">
              <w:rPr>
                <w:rFonts w:asciiTheme="majorBidi" w:hAnsiTheme="majorBidi" w:cstheme="majorBidi"/>
                <w:b/>
                <w:bCs/>
                <w:sz w:val="28"/>
                <w:szCs w:val="28"/>
                <w:rtl/>
              </w:rPr>
              <w:t>الديداكتيكي</w:t>
            </w:r>
          </w:p>
        </w:tc>
        <w:tc>
          <w:tcPr>
            <w:tcW w:w="1560"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إجراءات التقويم والدعم</w:t>
            </w:r>
          </w:p>
        </w:tc>
      </w:tr>
      <w:tr w:rsidTr="00B413BD">
        <w:tblPrEx>
          <w:tblW w:w="16128" w:type="dxa"/>
          <w:tblLook w:val="04A0"/>
        </w:tblPrEx>
        <w:trPr>
          <w:trHeight w:val="510"/>
        </w:trPr>
        <w:tc>
          <w:tcPr>
            <w:tcW w:w="1386" w:type="dxa"/>
            <w:vMerge w:val="restart"/>
          </w:tcPr>
          <w:p w:rsidR="0069213D" w:rsidP="000971A3">
            <w:pPr>
              <w:bidi/>
              <w:spacing w:after="0" w:line="240" w:lineRule="auto"/>
              <w:jc w:val="center"/>
              <w:rPr>
                <w:b/>
                <w:bCs/>
                <w:sz w:val="28"/>
                <w:szCs w:val="28"/>
                <w:rtl/>
              </w:rPr>
            </w:pPr>
          </w:p>
          <w:p w:rsidR="0029577D" w:rsidRPr="001704EB" w:rsidP="000971A3">
            <w:pPr>
              <w:bidi/>
              <w:spacing w:after="0" w:line="240" w:lineRule="auto"/>
              <w:jc w:val="center"/>
              <w:rPr>
                <w:b/>
                <w:bCs/>
                <w:sz w:val="28"/>
                <w:szCs w:val="28"/>
                <w:rtl/>
              </w:rPr>
            </w:pPr>
            <w:r w:rsidRPr="001704EB">
              <w:rPr>
                <w:rFonts w:asciiTheme="majorBidi" w:hAnsiTheme="majorBidi" w:cstheme="majorBidi"/>
                <w:b/>
                <w:bCs/>
                <w:sz w:val="28"/>
                <w:szCs w:val="28"/>
                <w:rtl/>
              </w:rPr>
              <w:t>تمهيد</w:t>
            </w:r>
            <w:r w:rsidRPr="001704EB">
              <w:rPr>
                <w:rFonts w:asciiTheme="majorBidi" w:hAnsiTheme="majorBidi" w:cstheme="majorBidi"/>
                <w:b/>
                <w:bCs/>
                <w:sz w:val="28"/>
                <w:szCs w:val="28"/>
                <w:rtl/>
              </w:rPr>
              <w:br/>
              <w:t>(تشخيص المكتسبات)</w:t>
            </w:r>
          </w:p>
        </w:tc>
        <w:tc>
          <w:tcPr>
            <w:tcW w:w="2693" w:type="dxa"/>
            <w:vMerge w:val="restart"/>
          </w:tcPr>
          <w:p w:rsidR="0029577D" w:rsidRPr="00CF4445" w:rsidP="007342FE">
            <w:pPr>
              <w:bidi/>
              <w:spacing w:after="0" w:line="240" w:lineRule="auto"/>
              <w:rPr>
                <w:noProof/>
                <w:sz w:val="28"/>
                <w:szCs w:val="28"/>
                <w:rtl/>
                <w:lang w:eastAsia="fr-FR"/>
              </w:rPr>
            </w:pPr>
            <w:r>
              <w:rPr>
                <w:rFonts w:asciiTheme="majorBidi" w:hAnsiTheme="majorBidi" w:cstheme="majorBidi" w:hint="cs"/>
                <w:sz w:val="28"/>
                <w:szCs w:val="28"/>
                <w:rtl/>
              </w:rPr>
              <w:t xml:space="preserve">ـ </w:t>
            </w:r>
            <w:r w:rsidR="007342FE">
              <w:rPr>
                <w:rFonts w:hint="cs"/>
                <w:noProof/>
                <w:sz w:val="28"/>
                <w:szCs w:val="28"/>
                <w:rtl/>
                <w:lang w:eastAsia="fr-FR"/>
              </w:rPr>
              <w:t>إقدار التلميذ على استحضار معطيات الدرس السابق</w:t>
            </w:r>
          </w:p>
        </w:tc>
        <w:tc>
          <w:tcPr>
            <w:tcW w:w="10489" w:type="dxa"/>
            <w:vMerge w:val="restart"/>
          </w:tcPr>
          <w:p w:rsidR="004E12C6" w:rsidRPr="007C4C18" w:rsidP="004E12C6">
            <w:pPr>
              <w:bidi/>
              <w:spacing w:after="0" w:line="240" w:lineRule="auto"/>
              <w:rPr>
                <w:sz w:val="28"/>
                <w:szCs w:val="28"/>
              </w:rPr>
            </w:pPr>
            <w:r>
              <w:rPr>
                <w:noProof/>
                <w:sz w:val="28"/>
                <w:szCs w:val="28"/>
                <w:lang w:eastAsia="fr-FR"/>
              </w:rPr>
              <w:pict>
                <v:rect id="_x0000_s1172" style="width:208.3pt;height:127.4pt;margin-top:-172.85pt;margin-left:334.4pt;position:absolute;z-index:251681792">
                  <v:textbox>
                    <w:txbxContent>
                      <w:p w:rsidR="00B32A3B" w:rsidP="00C247C1">
                        <w:pPr>
                          <w:bidi/>
                        </w:pPr>
                        <w:r w:rsidRPr="00B32A3B">
                          <w:rPr>
                            <w:rFonts w:asciiTheme="majorBidi" w:hAnsiTheme="majorBidi" w:cstheme="majorBidi"/>
                            <w:b/>
                            <w:bCs/>
                            <w:sz w:val="28"/>
                            <w:szCs w:val="28"/>
                            <w:rtl/>
                            <w:lang w:bidi="ar-MA"/>
                          </w:rPr>
                          <w:t>الموضوع:</w:t>
                        </w:r>
                        <w:r>
                          <w:rPr>
                            <w:rFonts w:asciiTheme="majorBidi" w:hAnsiTheme="majorBidi" w:cstheme="majorBidi" w:hint="cs"/>
                            <w:sz w:val="28"/>
                            <w:szCs w:val="28"/>
                            <w:rtl/>
                            <w:lang w:bidi="ar-MA"/>
                          </w:rPr>
                          <w:t xml:space="preserve"> </w:t>
                        </w:r>
                        <w:r>
                          <w:rPr>
                            <w:rFonts w:asciiTheme="majorBidi" w:hAnsiTheme="majorBidi" w:cstheme="majorBidi" w:hint="cs"/>
                            <w:b/>
                            <w:bCs/>
                            <w:sz w:val="28"/>
                            <w:szCs w:val="28"/>
                            <w:rtl/>
                            <w:lang w:bidi="ar-MA"/>
                          </w:rPr>
                          <w:t>الاستعارة: تعريفها وأركانها</w:t>
                        </w:r>
                        <w:r>
                          <w:rPr>
                            <w:rFonts w:asciiTheme="majorBidi" w:hAnsiTheme="majorBidi" w:cstheme="majorBidi"/>
                            <w:b/>
                            <w:bCs/>
                            <w:sz w:val="28"/>
                            <w:szCs w:val="28"/>
                            <w:rtl/>
                            <w:lang w:bidi="ar-MA"/>
                          </w:rPr>
                          <w:br/>
                        </w:r>
                        <w:r w:rsidRPr="00354B00" w:rsidR="00354B00">
                          <w:rPr>
                            <w:rFonts w:asciiTheme="majorBidi" w:hAnsiTheme="majorBidi" w:cstheme="majorBidi" w:hint="cs"/>
                            <w:b/>
                            <w:bCs/>
                            <w:sz w:val="28"/>
                            <w:szCs w:val="28"/>
                            <w:rtl/>
                            <w:lang w:bidi="ar-MA"/>
                          </w:rPr>
                          <w:t>المرجع</w:t>
                        </w:r>
                        <w:r w:rsidR="00354B00">
                          <w:rPr>
                            <w:rFonts w:asciiTheme="majorBidi" w:hAnsiTheme="majorBidi" w:cstheme="majorBidi" w:hint="cs"/>
                            <w:b/>
                            <w:bCs/>
                            <w:sz w:val="28"/>
                            <w:szCs w:val="28"/>
                            <w:rtl/>
                            <w:lang w:bidi="ar-MA"/>
                          </w:rPr>
                          <w:t xml:space="preserve">: </w:t>
                        </w:r>
                        <w:r w:rsidR="00E52778">
                          <w:rPr>
                            <w:rFonts w:asciiTheme="majorBidi" w:hAnsiTheme="majorBidi" w:cstheme="majorBidi" w:hint="cs"/>
                            <w:sz w:val="28"/>
                            <w:szCs w:val="28"/>
                            <w:rtl/>
                            <w:lang w:bidi="ar-MA"/>
                          </w:rPr>
                          <w:t>المنير</w:t>
                        </w:r>
                        <w:r w:rsidR="002E6B76">
                          <w:rPr>
                            <w:rFonts w:asciiTheme="majorBidi" w:hAnsiTheme="majorBidi" w:cstheme="majorBidi" w:hint="cs"/>
                            <w:sz w:val="28"/>
                            <w:szCs w:val="28"/>
                            <w:rtl/>
                            <w:lang w:bidi="ar-MA"/>
                          </w:rPr>
                          <w:t xml:space="preserve"> في اللغة </w:t>
                        </w:r>
                        <w:r w:rsidR="002E6B76">
                          <w:rPr>
                            <w:rFonts w:asciiTheme="majorBidi" w:hAnsiTheme="majorBidi" w:cstheme="majorBidi" w:hint="cs"/>
                            <w:sz w:val="28"/>
                            <w:szCs w:val="28"/>
                            <w:rtl/>
                            <w:lang w:bidi="ar-MA"/>
                          </w:rPr>
                          <w:t xml:space="preserve">العربية </w:t>
                        </w:r>
                        <w:r w:rsidR="00E52778">
                          <w:rPr>
                            <w:rFonts w:asciiTheme="majorBidi" w:hAnsiTheme="majorBidi" w:cstheme="majorBidi" w:hint="cs"/>
                            <w:sz w:val="28"/>
                            <w:szCs w:val="28"/>
                            <w:rtl/>
                            <w:lang w:bidi="ar-MA"/>
                          </w:rPr>
                          <w:t xml:space="preserve"> </w:t>
                        </w:r>
                        <w:r w:rsidRPr="00354B00" w:rsidR="00354B00">
                          <w:rPr>
                            <w:rFonts w:asciiTheme="majorBidi" w:hAnsiTheme="majorBidi" w:cstheme="majorBidi" w:hint="cs"/>
                            <w:sz w:val="28"/>
                            <w:szCs w:val="28"/>
                            <w:rtl/>
                            <w:lang w:bidi="ar-MA"/>
                          </w:rPr>
                          <w:t>ص</w:t>
                        </w:r>
                        <w:r w:rsidRPr="00354B00" w:rsidR="00354B00">
                          <w:rPr>
                            <w:rFonts w:asciiTheme="majorBidi" w:hAnsiTheme="majorBidi" w:cstheme="majorBidi" w:hint="cs"/>
                            <w:sz w:val="28"/>
                            <w:szCs w:val="28"/>
                            <w:rtl/>
                            <w:lang w:bidi="ar-MA"/>
                          </w:rPr>
                          <w:t xml:space="preserve">: </w:t>
                        </w:r>
                        <w:r w:rsidR="00C247C1">
                          <w:rPr>
                            <w:rFonts w:asciiTheme="majorBidi" w:hAnsiTheme="majorBidi" w:cstheme="majorBidi" w:hint="cs"/>
                            <w:sz w:val="28"/>
                            <w:szCs w:val="28"/>
                            <w:rtl/>
                            <w:lang w:bidi="ar-MA"/>
                          </w:rPr>
                          <w:t>283</w:t>
                        </w:r>
                        <w:r>
                          <w:rPr>
                            <w:rFonts w:asciiTheme="majorBidi" w:hAnsiTheme="majorBidi" w:cstheme="majorBidi" w:hint="cs"/>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sidR="00780A85">
                          <w:rPr>
                            <w:rFonts w:asciiTheme="majorBidi" w:hAnsiTheme="majorBidi" w:cstheme="majorBidi" w:hint="cs"/>
                            <w:sz w:val="28"/>
                            <w:szCs w:val="28"/>
                            <w:rtl/>
                            <w:lang w:bidi="ar-MA"/>
                          </w:rPr>
                          <w:t>ة</w:t>
                        </w:r>
                        <w:r w:rsidR="00C24093">
                          <w:rPr>
                            <w:rFonts w:asciiTheme="majorBidi" w:hAnsiTheme="majorBidi" w:cstheme="majorBidi" w:hint="cs"/>
                            <w:sz w:val="28"/>
                            <w:szCs w:val="28"/>
                            <w:rtl/>
                            <w:lang w:bidi="ar-MA"/>
                          </w:rPr>
                          <w:t xml:space="preserve">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sidR="00312BA6">
                          <w:rPr>
                            <w:rFonts w:asciiTheme="majorBidi" w:hAnsiTheme="majorBidi" w:cstheme="majorBidi" w:hint="cs"/>
                            <w:sz w:val="28"/>
                            <w:szCs w:val="28"/>
                            <w:rtl/>
                            <w:lang w:bidi="ar-MA"/>
                          </w:rPr>
                          <w:t>...</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B57FB1" w:rsidRPr="00B32A3B" w:rsidP="00B57FB1">
                        <w:pPr>
                          <w:bidi/>
                          <w:rPr>
                            <w:rFonts w:asciiTheme="majorBidi" w:hAnsiTheme="majorBidi" w:cstheme="majorBidi"/>
                            <w:b/>
                            <w:bCs/>
                            <w:sz w:val="28"/>
                            <w:szCs w:val="28"/>
                            <w:lang w:bidi="ar-MA"/>
                          </w:rPr>
                        </w:pPr>
                      </w:p>
                    </w:txbxContent>
                  </v:textbox>
                </v:rect>
              </w:pict>
            </w:r>
            <w:r>
              <w:rPr>
                <w:noProof/>
                <w:sz w:val="28"/>
                <w:szCs w:val="28"/>
                <w:lang w:eastAsia="fr-FR"/>
              </w:rPr>
              <w:pict>
                <v:rect id="_x0000_s1173" style="width:183pt;height:127.4pt;margin-top:-172.85pt;margin-left:549.3pt;position:absolute;z-index:251673600">
                  <v:textbox>
                    <w:txbxContent>
                      <w:p w:rsidR="00F42EB6" w:rsidP="00C247C1">
                        <w:pPr>
                          <w:bidi/>
                          <w:rPr>
                            <w:lang w:bidi="ar-MA"/>
                          </w:rPr>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 xml:space="preserve">جذع مشترك </w:t>
                        </w:r>
                        <w:r w:rsidR="0028070B">
                          <w:rPr>
                            <w:rFonts w:asciiTheme="majorBidi" w:hAnsiTheme="majorBidi" w:cstheme="majorBidi" w:hint="cs"/>
                            <w:sz w:val="28"/>
                            <w:szCs w:val="28"/>
                            <w:rtl/>
                            <w:lang w:bidi="ar-MA"/>
                          </w:rPr>
                          <w:t>آداب 2</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sidR="00B32A3B">
                          <w:rPr>
                            <w:rFonts w:asciiTheme="majorBidi" w:hAnsiTheme="majorBidi" w:cstheme="majorBidi" w:hint="cs"/>
                            <w:sz w:val="28"/>
                            <w:szCs w:val="28"/>
                            <w:rtl/>
                            <w:lang w:bidi="ar-MA"/>
                          </w:rPr>
                          <w:t>علوم اللغة</w:t>
                        </w:r>
                        <w:r>
                          <w:rPr>
                            <w:rFonts w:asciiTheme="majorBidi" w:hAnsiTheme="majorBidi" w:cstheme="majorBidi"/>
                            <w:sz w:val="28"/>
                            <w:szCs w:val="28"/>
                            <w:rtl/>
                            <w:lang w:bidi="ar-MA"/>
                          </w:rPr>
                          <w:br/>
                        </w:r>
                        <w:r>
                          <w:rPr>
                            <w:rFonts w:asciiTheme="majorBidi" w:hAnsiTheme="majorBidi" w:cstheme="majorBidi" w:hint="cs"/>
                            <w:b/>
                            <w:bCs/>
                            <w:sz w:val="28"/>
                            <w:szCs w:val="28"/>
                            <w:rtl/>
                            <w:lang w:bidi="ar-MA"/>
                          </w:rPr>
                          <w:t>المجزوءة</w:t>
                        </w:r>
                        <w:r>
                          <w:rPr>
                            <w:rFonts w:asciiTheme="majorBidi" w:hAnsiTheme="majorBidi" w:cstheme="majorBidi" w:hint="cs"/>
                            <w:b/>
                            <w:bCs/>
                            <w:sz w:val="28"/>
                            <w:szCs w:val="28"/>
                            <w:rtl/>
                            <w:lang w:bidi="ar-MA"/>
                          </w:rPr>
                          <w:t xml:space="preserve">: </w:t>
                        </w:r>
                        <w:r w:rsidR="00F1258C">
                          <w:rPr>
                            <w:rFonts w:asciiTheme="majorBidi" w:hAnsiTheme="majorBidi" w:cstheme="majorBidi" w:hint="cs"/>
                            <w:b/>
                            <w:bCs/>
                            <w:sz w:val="28"/>
                            <w:szCs w:val="28"/>
                            <w:rtl/>
                            <w:lang w:bidi="ar-MA"/>
                          </w:rPr>
                          <w:t xml:space="preserve"> </w:t>
                        </w:r>
                        <w:r w:rsidR="0028070B">
                          <w:rPr>
                            <w:rFonts w:asciiTheme="majorBidi" w:hAnsiTheme="majorBidi" w:cstheme="majorBidi" w:hint="cs"/>
                            <w:b/>
                            <w:bCs/>
                            <w:sz w:val="28"/>
                            <w:szCs w:val="28"/>
                            <w:rtl/>
                            <w:lang w:bidi="ar-MA"/>
                          </w:rPr>
                          <w:t>2 الحجاج</w:t>
                        </w:r>
                        <w:r>
                          <w:rPr>
                            <w:rFonts w:asciiTheme="majorBidi" w:hAnsiTheme="majorBidi" w:cstheme="majorBidi"/>
                            <w:sz w:val="28"/>
                            <w:szCs w:val="28"/>
                            <w:rtl/>
                            <w:lang w:bidi="ar-MA"/>
                          </w:rPr>
                          <w:br/>
                        </w:r>
                      </w:p>
                    </w:txbxContent>
                  </v:textbox>
                </v:rect>
              </w:pict>
            </w:r>
            <w:r w:rsidRPr="007C4C18" w:rsidR="00280CB8">
              <w:rPr>
                <w:rFonts w:asciiTheme="majorBidi" w:hAnsiTheme="majorBidi" w:cstheme="majorBidi" w:hint="cs"/>
                <w:color w:val="000000"/>
                <w:sz w:val="28"/>
                <w:szCs w:val="28"/>
                <w:shd w:val="clear" w:color="auto" w:fill="FFFFFF"/>
                <w:rtl/>
              </w:rPr>
              <w:t xml:space="preserve"> </w:t>
            </w:r>
            <w:r w:rsidRPr="00A6216A" w:rsidR="007156AD">
              <w:rPr>
                <w:rFonts w:asciiTheme="majorBidi" w:hAnsiTheme="majorBidi" w:cstheme="majorBidi"/>
                <w:color w:val="000000"/>
                <w:sz w:val="28"/>
                <w:szCs w:val="28"/>
                <w:shd w:val="clear" w:color="auto" w:fill="FFFFFF"/>
                <w:rtl/>
                <w:lang w:eastAsia="fr-FR"/>
              </w:rPr>
              <w:t xml:space="preserve"> </w:t>
            </w:r>
          </w:p>
          <w:p w:rsidR="00FA63D0" w:rsidRPr="007C4C18" w:rsidP="00FA63D0">
            <w:pPr>
              <w:bidi/>
              <w:spacing w:after="0" w:line="240" w:lineRule="auto"/>
              <w:rPr>
                <w:sz w:val="28"/>
                <w:szCs w:val="28"/>
                <w:rtl/>
              </w:rPr>
            </w:pPr>
            <w:r w:rsidRPr="00B9397E">
              <w:rPr>
                <w:rFonts w:hint="cs"/>
                <w:b/>
                <w:bCs/>
                <w:sz w:val="28"/>
                <w:szCs w:val="28"/>
                <w:rtl/>
              </w:rPr>
              <w:t>ـ</w:t>
            </w:r>
            <w:r w:rsidRPr="00B9397E">
              <w:rPr>
                <w:rFonts w:asciiTheme="majorBidi" w:hAnsiTheme="majorBidi" w:cstheme="majorBidi" w:hint="cs"/>
                <w:b/>
                <w:bCs/>
                <w:color w:val="000000"/>
                <w:sz w:val="28"/>
                <w:szCs w:val="28"/>
                <w:shd w:val="clear" w:color="auto" w:fill="FFFFFF" w:themeFill="background1"/>
                <w:rtl/>
              </w:rPr>
              <w:t xml:space="preserve"> </w:t>
            </w:r>
            <w:r w:rsidRPr="00B9397E">
              <w:rPr>
                <w:rFonts w:asciiTheme="majorBidi" w:hAnsiTheme="majorBidi" w:cstheme="majorBidi" w:hint="cs"/>
                <w:b/>
                <w:bCs/>
                <w:color w:val="000000"/>
                <w:sz w:val="28"/>
                <w:szCs w:val="28"/>
                <w:shd w:val="clear" w:color="auto" w:fill="FFFFFF" w:themeFill="background1"/>
                <w:rtl/>
              </w:rPr>
              <w:t>الحقيقة</w:t>
            </w:r>
            <w:r w:rsidRPr="00B9397E">
              <w:rPr>
                <w:rFonts w:asciiTheme="majorBidi" w:hAnsiTheme="majorBidi" w:cstheme="majorBidi" w:hint="cs"/>
                <w:b/>
                <w:bCs/>
                <w:color w:val="000000"/>
                <w:sz w:val="28"/>
                <w:szCs w:val="28"/>
                <w:shd w:val="clear" w:color="auto" w:fill="FFFFFF" w:themeFill="background1"/>
                <w:rtl/>
              </w:rPr>
              <w:t>:</w:t>
            </w:r>
            <w:r w:rsidRPr="00B9397E">
              <w:rPr>
                <w:rFonts w:asciiTheme="majorBidi" w:hAnsiTheme="majorBidi" w:cstheme="majorBidi" w:hint="cs"/>
                <w:color w:val="000000"/>
                <w:sz w:val="28"/>
                <w:szCs w:val="28"/>
                <w:shd w:val="clear" w:color="auto" w:fill="FFFFFF" w:themeFill="background1"/>
                <w:rtl/>
              </w:rPr>
              <w:t xml:space="preserve"> هي استعمال اللفظ في المعنى الحقيقي الذي وضع له.</w:t>
            </w:r>
            <w:r w:rsidRPr="00B9397E">
              <w:rPr>
                <w:rFonts w:asciiTheme="majorBidi" w:hAnsiTheme="majorBidi" w:cstheme="majorBidi"/>
                <w:color w:val="000000"/>
                <w:sz w:val="28"/>
                <w:szCs w:val="28"/>
                <w:shd w:val="clear" w:color="auto" w:fill="FFFFFF" w:themeFill="background1"/>
                <w:rtl/>
              </w:rPr>
              <w:br/>
            </w:r>
            <w:r>
              <w:rPr>
                <w:rFonts w:asciiTheme="majorBidi" w:hAnsiTheme="majorBidi" w:cstheme="majorBidi" w:hint="cs"/>
                <w:b/>
                <w:bCs/>
                <w:color w:val="000000"/>
                <w:sz w:val="28"/>
                <w:szCs w:val="28"/>
                <w:shd w:val="clear" w:color="auto" w:fill="FFFFFF" w:themeFill="background1"/>
                <w:rtl/>
              </w:rPr>
              <w:t xml:space="preserve">ـ </w:t>
            </w:r>
            <w:r w:rsidRPr="00B9397E">
              <w:rPr>
                <w:rFonts w:asciiTheme="majorBidi" w:hAnsiTheme="majorBidi" w:cstheme="majorBidi" w:hint="cs"/>
                <w:b/>
                <w:bCs/>
                <w:color w:val="000000"/>
                <w:sz w:val="28"/>
                <w:szCs w:val="28"/>
                <w:shd w:val="clear" w:color="auto" w:fill="FFFFFF" w:themeFill="background1"/>
                <w:rtl/>
              </w:rPr>
              <w:t>المجاز</w:t>
            </w:r>
            <w:r w:rsidRPr="00B9397E">
              <w:rPr>
                <w:rFonts w:asciiTheme="majorBidi" w:hAnsiTheme="majorBidi" w:cstheme="majorBidi" w:hint="cs"/>
                <w:b/>
                <w:bCs/>
                <w:color w:val="000000"/>
                <w:sz w:val="28"/>
                <w:szCs w:val="28"/>
                <w:shd w:val="clear" w:color="auto" w:fill="FFFFFF" w:themeFill="background1"/>
                <w:rtl/>
              </w:rPr>
              <w:t>:</w:t>
            </w:r>
            <w:r w:rsidRPr="00B9397E">
              <w:rPr>
                <w:rFonts w:asciiTheme="majorBidi" w:hAnsiTheme="majorBidi" w:cstheme="majorBidi" w:hint="cs"/>
                <w:color w:val="000000"/>
                <w:sz w:val="28"/>
                <w:szCs w:val="28"/>
                <w:shd w:val="clear" w:color="auto" w:fill="FFFFFF" w:themeFill="background1"/>
                <w:rtl/>
              </w:rPr>
              <w:t xml:space="preserve">  هو استعمال الفظ في غير معناه الحقيقي الذي وضع له</w:t>
            </w:r>
          </w:p>
        </w:tc>
        <w:tc>
          <w:tcPr>
            <w:tcW w:w="1560" w:type="dxa"/>
            <w:tcBorders>
              <w:bottom w:val="single" w:sz="4" w:space="0" w:color="auto"/>
            </w:tcBorders>
          </w:tcPr>
          <w:p w:rsidR="0029577D" w:rsidRPr="0029577D" w:rsidP="000971A3">
            <w:pPr>
              <w:bidi/>
              <w:spacing w:after="0" w:line="240" w:lineRule="auto"/>
              <w:jc w:val="center"/>
              <w:rPr>
                <w:b/>
                <w:bCs/>
                <w:sz w:val="28"/>
                <w:szCs w:val="28"/>
                <w:rtl/>
              </w:rPr>
            </w:pPr>
            <w:r w:rsidRPr="0029577D">
              <w:rPr>
                <w:rFonts w:asciiTheme="majorBidi" w:hAnsiTheme="majorBidi" w:cstheme="majorBidi"/>
                <w:b/>
                <w:bCs/>
                <w:sz w:val="28"/>
                <w:szCs w:val="28"/>
                <w:rtl/>
              </w:rPr>
              <w:t>تشخيصي</w:t>
            </w:r>
          </w:p>
        </w:tc>
      </w:tr>
      <w:tr w:rsidTr="00B413BD">
        <w:tblPrEx>
          <w:tblW w:w="16128" w:type="dxa"/>
          <w:tblLook w:val="04A0"/>
        </w:tblPrEx>
        <w:trPr>
          <w:trHeight w:val="576"/>
        </w:trPr>
        <w:tc>
          <w:tcPr>
            <w:tcW w:w="1386" w:type="dxa"/>
            <w:vMerge/>
          </w:tcPr>
          <w:p w:rsidR="0029577D" w:rsidRPr="001704EB" w:rsidP="000971A3">
            <w:pPr>
              <w:bidi/>
              <w:spacing w:after="0" w:line="240" w:lineRule="auto"/>
              <w:jc w:val="center"/>
              <w:rPr>
                <w:b/>
                <w:bCs/>
                <w:sz w:val="28"/>
                <w:szCs w:val="28"/>
                <w:rtl/>
              </w:rPr>
            </w:pPr>
          </w:p>
        </w:tc>
        <w:tc>
          <w:tcPr>
            <w:tcW w:w="2693" w:type="dxa"/>
            <w:vMerge/>
          </w:tcPr>
          <w:p w:rsidR="0029577D" w:rsidRPr="00004FF7" w:rsidP="000971A3">
            <w:pPr>
              <w:bidi/>
              <w:spacing w:after="0" w:line="240" w:lineRule="auto"/>
              <w:rPr>
                <w:sz w:val="28"/>
                <w:szCs w:val="28"/>
                <w:rtl/>
              </w:rPr>
            </w:pPr>
          </w:p>
        </w:tc>
        <w:tc>
          <w:tcPr>
            <w:tcW w:w="10489" w:type="dxa"/>
            <w:vMerge/>
          </w:tcPr>
          <w:p w:rsidR="0029577D" w:rsidP="00A8327B">
            <w:pPr>
              <w:bidi/>
              <w:spacing w:after="0" w:line="240" w:lineRule="auto"/>
              <w:rPr>
                <w:rtl/>
              </w:rPr>
            </w:pPr>
          </w:p>
        </w:tc>
        <w:tc>
          <w:tcPr>
            <w:tcW w:w="1560" w:type="dxa"/>
            <w:tcBorders>
              <w:top w:val="single" w:sz="4" w:space="0" w:color="auto"/>
            </w:tcBorders>
          </w:tcPr>
          <w:p w:rsidR="0029577D" w:rsidP="000971A3">
            <w:pPr>
              <w:bidi/>
              <w:spacing w:after="0" w:line="240" w:lineRule="auto"/>
              <w:rPr>
                <w:rtl/>
              </w:rPr>
            </w:pPr>
            <w:r>
              <w:rPr>
                <w:noProof/>
                <w:rtl/>
                <w:lang w:eastAsia="fr-FR"/>
              </w:rPr>
              <w:pict>
                <v:rect id="_x0000_s1174" style="width:414.3pt;height:127.4pt;margin-top:-198.85pt;margin-left:-10.75pt;position:absolute;z-index:251696128">
                  <v:textbox>
                    <w:txbxContent>
                      <w:p w:rsidR="00D249BE" w:rsidP="001E0268">
                        <w:pPr>
                          <w:bidi/>
                          <w:spacing w:line="240" w:lineRule="auto"/>
                        </w:pPr>
                        <w:r w:rsidRPr="003E1033">
                          <w:rPr>
                            <w:rFonts w:asciiTheme="majorBidi" w:hAnsiTheme="majorBidi" w:cstheme="majorBidi"/>
                            <w:b/>
                            <w:bCs/>
                            <w:sz w:val="28"/>
                            <w:szCs w:val="28"/>
                            <w:rtl/>
                            <w:lang w:bidi="ar-MA"/>
                          </w:rPr>
                          <w:t>الكفايات</w:t>
                        </w:r>
                        <w:r w:rsidRPr="003E1033">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sidR="00B11E40">
                          <w:rPr>
                            <w:rFonts w:asciiTheme="majorBidi" w:hAnsiTheme="majorBidi" w:cstheme="majorBidi" w:hint="cs"/>
                            <w:sz w:val="28"/>
                            <w:szCs w:val="28"/>
                            <w:rtl/>
                            <w:lang w:bidi="ar-MA"/>
                          </w:rPr>
                          <w:t xml:space="preserve"> </w:t>
                        </w:r>
                        <w:r w:rsidR="00523ABF">
                          <w:rPr>
                            <w:rFonts w:asciiTheme="majorBidi" w:hAnsiTheme="majorBidi" w:cstheme="majorBidi" w:hint="cs"/>
                            <w:color w:val="000000"/>
                            <w:sz w:val="28"/>
                            <w:szCs w:val="28"/>
                            <w:rtl/>
                            <w:lang w:bidi="ar-MA"/>
                          </w:rPr>
                          <w:t>إقدار</w:t>
                        </w:r>
                        <w:r w:rsidR="00523ABF">
                          <w:rPr>
                            <w:rFonts w:asciiTheme="majorBidi" w:hAnsiTheme="majorBidi" w:cstheme="majorBidi" w:hint="cs"/>
                            <w:color w:val="000000"/>
                            <w:sz w:val="28"/>
                            <w:szCs w:val="28"/>
                            <w:rtl/>
                            <w:lang w:bidi="ar-MA"/>
                          </w:rPr>
                          <w:t xml:space="preserve"> التلميذ على التواصل من خلال توظيف المعارف والضوابط اللغوية </w:t>
                        </w:r>
                        <w:r w:rsidR="00D713E9">
                          <w:rPr>
                            <w:rFonts w:asciiTheme="majorBidi" w:hAnsiTheme="majorBidi" w:cstheme="majorBidi" w:hint="cs"/>
                            <w:color w:val="000000"/>
                            <w:sz w:val="28"/>
                            <w:szCs w:val="28"/>
                            <w:rtl/>
                            <w:lang w:bidi="ar-MA"/>
                          </w:rPr>
                          <w:t>في سياقاتها المختلفة خصوصا قدرته على استعمال ال</w:t>
                        </w:r>
                        <w:r w:rsidR="00F85605">
                          <w:rPr>
                            <w:rFonts w:asciiTheme="majorBidi" w:hAnsiTheme="majorBidi" w:cstheme="majorBidi" w:hint="cs"/>
                            <w:color w:val="000000"/>
                            <w:sz w:val="28"/>
                            <w:szCs w:val="28"/>
                            <w:rtl/>
                            <w:lang w:bidi="ar-MA"/>
                          </w:rPr>
                          <w:t>استعارة</w:t>
                        </w:r>
                        <w:r w:rsidR="00D713E9">
                          <w:rPr>
                            <w:rFonts w:asciiTheme="majorBidi" w:hAnsiTheme="majorBidi" w:cstheme="majorBidi" w:hint="cs"/>
                            <w:color w:val="000000"/>
                            <w:sz w:val="28"/>
                            <w:szCs w:val="28"/>
                            <w:rtl/>
                            <w:lang w:bidi="ar-MA"/>
                          </w:rPr>
                          <w:t xml:space="preserve"> أثناء التلقي والإنتاج</w:t>
                        </w:r>
                        <w:r w:rsidR="00C5615C">
                          <w:rPr>
                            <w:rFonts w:asciiTheme="majorBidi" w:hAnsiTheme="majorBidi" w:cstheme="majorBidi" w:hint="cs"/>
                            <w:color w:val="000000"/>
                            <w:sz w:val="28"/>
                            <w:szCs w:val="28"/>
                            <w:rtl/>
                            <w:lang w:bidi="ar-MA"/>
                          </w:rPr>
                          <w:t>.</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sidRPr="00F12CA0">
                          <w:rPr>
                            <w:rFonts w:asciiTheme="majorBidi" w:hAnsiTheme="majorBidi" w:cstheme="majorBidi" w:hint="cs"/>
                            <w:b/>
                            <w:bCs/>
                            <w:sz w:val="28"/>
                            <w:szCs w:val="28"/>
                            <w:rtl/>
                            <w:lang w:bidi="ar-MA"/>
                          </w:rPr>
                          <w:t>:</w:t>
                        </w:r>
                        <w:r>
                          <w:rPr>
                            <w:rFonts w:asciiTheme="majorBidi" w:hAnsiTheme="majorBidi" w:cstheme="majorBidi" w:hint="cs"/>
                            <w:b/>
                            <w:bCs/>
                            <w:sz w:val="28"/>
                            <w:szCs w:val="28"/>
                            <w:rtl/>
                            <w:lang w:bidi="ar-MA"/>
                          </w:rPr>
                          <w:t xml:space="preserve"> </w:t>
                        </w:r>
                        <w:r w:rsidR="00B12CE2">
                          <w:rPr>
                            <w:rFonts w:asciiTheme="majorBidi" w:hAnsiTheme="majorBidi" w:cstheme="majorBidi" w:hint="cs"/>
                            <w:color w:val="000000"/>
                            <w:sz w:val="28"/>
                            <w:szCs w:val="28"/>
                            <w:rtl/>
                            <w:lang w:bidi="ar-MA"/>
                          </w:rPr>
                          <w:t>تعرف التلميذ على منهجية استخراج الظواهر البلاغية (الاستعارة) وتحدد عناصره</w:t>
                        </w:r>
                        <w:r w:rsidR="007342FE">
                          <w:rPr>
                            <w:rFonts w:asciiTheme="majorBidi" w:hAnsiTheme="majorBidi" w:cstheme="majorBidi" w:hint="cs"/>
                            <w:color w:val="000000"/>
                            <w:sz w:val="28"/>
                            <w:szCs w:val="28"/>
                            <w:rtl/>
                            <w:lang w:bidi="ar-MA"/>
                          </w:rPr>
                          <w:t>ا</w:t>
                        </w:r>
                        <w:r w:rsidRPr="008A5D28" w:rsidR="00923907">
                          <w:rPr>
                            <w:rFonts w:asciiTheme="majorBidi" w:hAnsiTheme="majorBidi" w:cstheme="majorBidi"/>
                            <w:color w:val="000000"/>
                            <w:sz w:val="28"/>
                            <w:szCs w:val="28"/>
                            <w:lang w:bidi="ar-MA"/>
                          </w:rPr>
                          <w:t>.</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sidRPr="00F12CA0">
                          <w:rPr>
                            <w:rFonts w:asciiTheme="majorBidi" w:hAnsiTheme="majorBidi" w:cstheme="majorBidi" w:hint="cs"/>
                            <w:b/>
                            <w:bCs/>
                            <w:sz w:val="28"/>
                            <w:szCs w:val="28"/>
                            <w:rtl/>
                            <w:lang w:bidi="ar-MA"/>
                          </w:rPr>
                          <w:t>:</w:t>
                        </w:r>
                        <w:r>
                          <w:rPr>
                            <w:rFonts w:asciiTheme="majorBidi" w:hAnsiTheme="majorBidi" w:cstheme="majorBidi" w:hint="cs"/>
                            <w:b/>
                            <w:bCs/>
                            <w:sz w:val="28"/>
                            <w:szCs w:val="28"/>
                            <w:rtl/>
                            <w:lang w:bidi="ar-MA"/>
                          </w:rPr>
                          <w:t xml:space="preserve"> </w:t>
                        </w:r>
                        <w:r w:rsidRPr="00A33BE2" w:rsidR="00C43A41">
                          <w:rPr>
                            <w:rFonts w:asciiTheme="majorBidi" w:hAnsiTheme="majorBidi" w:cstheme="majorBidi"/>
                            <w:color w:val="000000"/>
                            <w:sz w:val="28"/>
                            <w:szCs w:val="28"/>
                            <w:rtl/>
                            <w:lang w:bidi="ar-MA"/>
                          </w:rPr>
                          <w:t xml:space="preserve">تعرف مختلف الأساليب </w:t>
                        </w:r>
                        <w:r w:rsidR="00C43A41">
                          <w:rPr>
                            <w:rFonts w:asciiTheme="majorBidi" w:hAnsiTheme="majorBidi" w:cstheme="majorBidi" w:hint="cs"/>
                            <w:color w:val="000000"/>
                            <w:sz w:val="28"/>
                            <w:szCs w:val="28"/>
                            <w:rtl/>
                            <w:lang w:bidi="ar-MA"/>
                          </w:rPr>
                          <w:t>و</w:t>
                        </w:r>
                        <w:r w:rsidRPr="00A33BE2" w:rsidR="00C43A41">
                          <w:rPr>
                            <w:rFonts w:asciiTheme="majorBidi" w:hAnsiTheme="majorBidi" w:cstheme="majorBidi"/>
                            <w:color w:val="000000"/>
                            <w:sz w:val="28"/>
                            <w:szCs w:val="28"/>
                            <w:rtl/>
                            <w:lang w:bidi="ar-MA"/>
                          </w:rPr>
                          <w:t>القواعد العربية و إثراء الرصيد اللغوي لدى المتعلم</w:t>
                        </w:r>
                        <w:r w:rsidR="00C43A41">
                          <w:rPr>
                            <w:rFonts w:asciiTheme="majorBidi" w:hAnsiTheme="majorBidi" w:cstheme="majorBidi" w:hint="cs"/>
                            <w:color w:val="000000"/>
                            <w:sz w:val="28"/>
                            <w:szCs w:val="28"/>
                            <w:rtl/>
                            <w:lang w:bidi="ar-MA"/>
                          </w:rPr>
                          <w:t>.</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00274A5F">
                          <w:rPr>
                            <w:rFonts w:asciiTheme="majorBidi" w:hAnsiTheme="majorBidi" w:cstheme="majorBidi" w:hint="cs"/>
                            <w:sz w:val="28"/>
                            <w:szCs w:val="28"/>
                            <w:rtl/>
                            <w:lang w:bidi="ar-MA"/>
                          </w:rPr>
                          <w:t>اكتساب التلميذ الحس الذوقي والجمالي الذي تعبر عنه النصوص اللغوية</w:t>
                        </w:r>
                      </w:p>
                      <w:p w:rsidR="00D249BE" w:rsidRPr="00D249BE" w:rsidP="00D249BE">
                        <w:pPr>
                          <w:bidi/>
                        </w:pPr>
                      </w:p>
                    </w:txbxContent>
                  </v:textbox>
                </v:rect>
              </w:pict>
            </w:r>
            <w:r w:rsidRPr="00E814A4" w:rsidR="00591E83">
              <w:rPr>
                <w:rFonts w:asciiTheme="majorBidi" w:hAnsiTheme="majorBidi" w:cstheme="majorBidi"/>
                <w:sz w:val="28"/>
                <w:szCs w:val="28"/>
                <w:rtl/>
              </w:rPr>
              <w:t>من خلال أسئلة موجهة لاستكشاف معارف التلاميذ</w:t>
            </w:r>
          </w:p>
        </w:tc>
      </w:tr>
      <w:tr w:rsidTr="0009389A">
        <w:tblPrEx>
          <w:tblW w:w="16128" w:type="dxa"/>
          <w:tblLook w:val="04A0"/>
        </w:tblPrEx>
        <w:trPr>
          <w:trHeight w:val="4439"/>
        </w:trPr>
        <w:tc>
          <w:tcPr>
            <w:tcW w:w="1386" w:type="dxa"/>
          </w:tcPr>
          <w:p w:rsidR="007C145F" w:rsidP="000971A3">
            <w:pPr>
              <w:bidi/>
              <w:spacing w:after="0" w:line="240" w:lineRule="auto"/>
              <w:jc w:val="center"/>
              <w:rPr>
                <w:b/>
                <w:bCs/>
                <w:sz w:val="28"/>
                <w:szCs w:val="28"/>
                <w:rtl/>
              </w:rPr>
            </w:pPr>
          </w:p>
          <w:p w:rsidR="007C145F" w:rsidRPr="001704EB" w:rsidP="000971A3">
            <w:pPr>
              <w:bidi/>
              <w:spacing w:after="0" w:line="240" w:lineRule="auto"/>
              <w:jc w:val="center"/>
              <w:rPr>
                <w:b/>
                <w:bCs/>
                <w:sz w:val="28"/>
                <w:szCs w:val="28"/>
                <w:rtl/>
              </w:rPr>
            </w:pPr>
            <w:r w:rsidRPr="001704EB">
              <w:rPr>
                <w:rFonts w:asciiTheme="majorBidi" w:hAnsiTheme="majorBidi" w:cstheme="majorBidi"/>
                <w:b/>
                <w:bCs/>
                <w:sz w:val="28"/>
                <w:szCs w:val="28"/>
                <w:rtl/>
              </w:rPr>
              <w:t>ملاحظة</w:t>
            </w:r>
            <w:r w:rsidRPr="001704EB">
              <w:rPr>
                <w:rFonts w:asciiTheme="majorBidi" w:hAnsiTheme="majorBidi" w:cstheme="majorBidi"/>
                <w:b/>
                <w:bCs/>
                <w:sz w:val="28"/>
                <w:szCs w:val="28"/>
                <w:rtl/>
              </w:rPr>
              <w:t xml:space="preserve"> الأمثلة</w:t>
            </w:r>
          </w:p>
          <w:p w:rsidR="007C145F" w:rsidP="000971A3">
            <w:pPr>
              <w:bidi/>
              <w:spacing w:after="0" w:line="240" w:lineRule="auto"/>
              <w:jc w:val="center"/>
              <w:rPr>
                <w:b/>
                <w:bCs/>
                <w:sz w:val="28"/>
                <w:szCs w:val="28"/>
                <w:rtl/>
              </w:rPr>
            </w:pPr>
          </w:p>
          <w:p w:rsidR="007C145F" w:rsidP="000971A3">
            <w:pPr>
              <w:bidi/>
              <w:spacing w:after="0" w:line="240" w:lineRule="auto"/>
              <w:jc w:val="center"/>
              <w:rPr>
                <w:b/>
                <w:bCs/>
                <w:sz w:val="28"/>
                <w:szCs w:val="28"/>
                <w:rtl/>
              </w:rPr>
            </w:pPr>
          </w:p>
          <w:p w:rsidR="00004FF7" w:rsidP="00004FF7">
            <w:pPr>
              <w:bidi/>
              <w:spacing w:after="0" w:line="240" w:lineRule="auto"/>
              <w:jc w:val="center"/>
              <w:rPr>
                <w:b/>
                <w:bCs/>
                <w:sz w:val="28"/>
                <w:szCs w:val="28"/>
                <w:rtl/>
              </w:rPr>
            </w:pPr>
          </w:p>
          <w:p w:rsidR="00004FF7" w:rsidP="00004FF7">
            <w:pPr>
              <w:bidi/>
              <w:spacing w:after="0" w:line="240" w:lineRule="auto"/>
              <w:jc w:val="center"/>
              <w:rPr>
                <w:b/>
                <w:bCs/>
                <w:sz w:val="28"/>
                <w:szCs w:val="28"/>
                <w:rtl/>
              </w:rPr>
            </w:pPr>
          </w:p>
          <w:p w:rsidR="007C145F" w:rsidRPr="001704EB" w:rsidP="0009389A">
            <w:pPr>
              <w:bidi/>
              <w:spacing w:after="0" w:line="240" w:lineRule="auto"/>
              <w:jc w:val="center"/>
              <w:rPr>
                <w:b/>
                <w:bCs/>
                <w:sz w:val="28"/>
                <w:szCs w:val="28"/>
                <w:rtl/>
              </w:rPr>
            </w:pPr>
            <w:r w:rsidRPr="001704EB">
              <w:rPr>
                <w:rFonts w:asciiTheme="majorBidi" w:hAnsiTheme="majorBidi" w:cstheme="majorBidi"/>
                <w:b/>
                <w:bCs/>
                <w:sz w:val="28"/>
                <w:szCs w:val="28"/>
                <w:rtl/>
              </w:rPr>
              <w:t>وصف الظاهرة اللغوية وتحليلها</w:t>
            </w:r>
          </w:p>
        </w:tc>
        <w:tc>
          <w:tcPr>
            <w:tcW w:w="2693" w:type="dxa"/>
          </w:tcPr>
          <w:p w:rsidR="00505FAC" w:rsidP="00165470">
            <w:pPr>
              <w:bidi/>
              <w:spacing w:after="0" w:line="240" w:lineRule="auto"/>
              <w:rPr>
                <w:sz w:val="28"/>
                <w:szCs w:val="28"/>
                <w:rtl/>
              </w:rPr>
            </w:pPr>
            <w:r w:rsidRPr="00004FF7">
              <w:rPr>
                <w:rFonts w:asciiTheme="majorBidi" w:hAnsiTheme="majorBidi" w:cstheme="majorBidi" w:hint="cs"/>
                <w:sz w:val="28"/>
                <w:szCs w:val="28"/>
                <w:rtl/>
              </w:rPr>
              <w:t>ـ قراءة أحد التلاميذ نص الانطلاق</w:t>
            </w:r>
            <w:r w:rsidR="00D749BB">
              <w:rPr>
                <w:rFonts w:asciiTheme="majorBidi" w:hAnsiTheme="majorBidi" w:cstheme="majorBidi"/>
                <w:sz w:val="28"/>
                <w:szCs w:val="28"/>
                <w:rtl/>
              </w:rPr>
              <w:br/>
            </w:r>
            <w:r w:rsidR="00D749BB">
              <w:rPr>
                <w:rFonts w:asciiTheme="majorBidi" w:hAnsiTheme="majorBidi" w:cstheme="majorBidi" w:hint="cs"/>
                <w:sz w:val="28"/>
                <w:szCs w:val="28"/>
                <w:rtl/>
              </w:rPr>
              <w:t>ـ تعويد التلميذ على القراءة السليمة وتنمية قدرته على احترام شروط القراءة</w:t>
            </w:r>
          </w:p>
          <w:p w:rsidR="00505FAC" w:rsidP="00505FAC">
            <w:pPr>
              <w:bidi/>
              <w:spacing w:after="0" w:line="240" w:lineRule="auto"/>
              <w:rPr>
                <w:sz w:val="28"/>
                <w:szCs w:val="28"/>
                <w:rtl/>
              </w:rPr>
            </w:pPr>
          </w:p>
          <w:p w:rsidR="00505FAC" w:rsidP="00505FAC">
            <w:pPr>
              <w:bidi/>
              <w:spacing w:after="0" w:line="240" w:lineRule="auto"/>
              <w:rPr>
                <w:sz w:val="28"/>
                <w:szCs w:val="28"/>
                <w:rtl/>
              </w:rPr>
            </w:pPr>
          </w:p>
          <w:p w:rsidR="00505FAC" w:rsidP="00505FAC">
            <w:pPr>
              <w:bidi/>
              <w:spacing w:after="0" w:line="240" w:lineRule="auto"/>
              <w:rPr>
                <w:sz w:val="28"/>
                <w:szCs w:val="28"/>
                <w:rtl/>
              </w:rPr>
            </w:pPr>
          </w:p>
          <w:p w:rsidR="00505FAC" w:rsidP="00505FAC">
            <w:pPr>
              <w:bidi/>
              <w:spacing w:after="0" w:line="240" w:lineRule="auto"/>
              <w:rPr>
                <w:sz w:val="28"/>
                <w:szCs w:val="28"/>
                <w:rtl/>
              </w:rPr>
            </w:pPr>
          </w:p>
          <w:p w:rsidR="007C145F" w:rsidP="00505FAC">
            <w:pPr>
              <w:bidi/>
              <w:spacing w:after="0" w:line="240" w:lineRule="auto"/>
              <w:rPr>
                <w:sz w:val="28"/>
                <w:szCs w:val="28"/>
                <w:rtl/>
              </w:rPr>
            </w:pPr>
            <w:r>
              <w:rPr>
                <w:rFonts w:asciiTheme="majorBidi" w:hAnsiTheme="majorBidi" w:cstheme="majorBidi" w:hint="cs"/>
                <w:sz w:val="28"/>
                <w:szCs w:val="28"/>
                <w:rtl/>
              </w:rPr>
              <w:t xml:space="preserve">ـ </w:t>
            </w:r>
            <w:r>
              <w:rPr>
                <w:rFonts w:asciiTheme="majorBidi" w:hAnsiTheme="majorBidi" w:cstheme="majorBidi" w:hint="cs"/>
                <w:sz w:val="28"/>
                <w:szCs w:val="28"/>
                <w:rtl/>
              </w:rPr>
              <w:t>إقداره</w:t>
            </w:r>
            <w:r>
              <w:rPr>
                <w:rFonts w:asciiTheme="majorBidi" w:hAnsiTheme="majorBidi" w:cstheme="majorBidi" w:hint="cs"/>
                <w:sz w:val="28"/>
                <w:szCs w:val="28"/>
                <w:rtl/>
              </w:rPr>
              <w:t xml:space="preserve"> التعرف على الظاهرة البلاغية</w:t>
            </w:r>
            <w:r w:rsidR="00DD26FD">
              <w:rPr>
                <w:rFonts w:asciiTheme="majorBidi" w:hAnsiTheme="majorBidi" w:cstheme="majorBidi" w:hint="cs"/>
                <w:sz w:val="28"/>
                <w:szCs w:val="28"/>
                <w:rtl/>
              </w:rPr>
              <w:t xml:space="preserve"> ( الاستعارة)، واستخراج عناصرها</w:t>
            </w: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256309">
            <w:pPr>
              <w:bidi/>
              <w:spacing w:after="0" w:line="240" w:lineRule="auto"/>
              <w:rPr>
                <w:sz w:val="28"/>
                <w:szCs w:val="28"/>
                <w:rtl/>
              </w:rPr>
            </w:pPr>
            <w:r>
              <w:rPr>
                <w:rFonts w:asciiTheme="majorBidi" w:hAnsiTheme="majorBidi" w:cstheme="majorBidi" w:hint="cs"/>
                <w:sz w:val="28"/>
                <w:szCs w:val="28"/>
                <w:rtl/>
              </w:rPr>
              <w:t xml:space="preserve">ـ </w:t>
            </w:r>
            <w:r>
              <w:rPr>
                <w:rFonts w:asciiTheme="majorBidi" w:hAnsiTheme="majorBidi" w:cstheme="majorBidi" w:hint="cs"/>
                <w:sz w:val="28"/>
                <w:szCs w:val="28"/>
                <w:rtl/>
              </w:rPr>
              <w:t>إقدار</w:t>
            </w:r>
            <w:r>
              <w:rPr>
                <w:rFonts w:asciiTheme="majorBidi" w:hAnsiTheme="majorBidi" w:cstheme="majorBidi" w:hint="cs"/>
                <w:sz w:val="28"/>
                <w:szCs w:val="28"/>
                <w:rtl/>
              </w:rPr>
              <w:t xml:space="preserve"> التلميذ على </w:t>
            </w:r>
            <w:r w:rsidR="004A4E41">
              <w:rPr>
                <w:rFonts w:asciiTheme="majorBidi" w:hAnsiTheme="majorBidi" w:cstheme="majorBidi" w:hint="cs"/>
                <w:sz w:val="28"/>
                <w:szCs w:val="28"/>
                <w:rtl/>
              </w:rPr>
              <w:t>تحديد أركان الاستعارة</w:t>
            </w:r>
            <w:r w:rsidR="00256309">
              <w:rPr>
                <w:rFonts w:asciiTheme="majorBidi" w:hAnsiTheme="majorBidi" w:cstheme="majorBidi" w:hint="cs"/>
                <w:sz w:val="28"/>
                <w:szCs w:val="28"/>
                <w:rtl/>
              </w:rPr>
              <w:t xml:space="preserve"> </w:t>
            </w:r>
            <w:r w:rsidR="00232B86">
              <w:rPr>
                <w:rFonts w:asciiTheme="majorBidi" w:hAnsiTheme="majorBidi" w:cstheme="majorBidi" w:hint="cs"/>
                <w:sz w:val="28"/>
                <w:szCs w:val="28"/>
                <w:rtl/>
              </w:rPr>
              <w:t xml:space="preserve">     </w:t>
            </w:r>
          </w:p>
          <w:p w:rsidR="00232B86" w:rsidP="00232B86">
            <w:pPr>
              <w:bidi/>
              <w:spacing w:after="0" w:line="240" w:lineRule="auto"/>
              <w:rPr>
                <w:sz w:val="28"/>
                <w:szCs w:val="28"/>
                <w:rtl/>
              </w:rPr>
            </w:pPr>
          </w:p>
          <w:p w:rsidR="00FC3103" w:rsidP="00FC3103">
            <w:pPr>
              <w:bidi/>
              <w:spacing w:after="0" w:line="240" w:lineRule="auto"/>
              <w:rPr>
                <w:sz w:val="28"/>
                <w:szCs w:val="28"/>
                <w:rtl/>
              </w:rPr>
            </w:pPr>
          </w:p>
          <w:p w:rsidR="00FC3103" w:rsidP="00FC3103">
            <w:pPr>
              <w:bidi/>
              <w:spacing w:after="0" w:line="240" w:lineRule="auto"/>
              <w:rPr>
                <w:sz w:val="28"/>
                <w:szCs w:val="28"/>
                <w:rtl/>
              </w:rPr>
            </w:pPr>
          </w:p>
          <w:p w:rsidR="00FC3103" w:rsidP="00FC3103">
            <w:pPr>
              <w:bidi/>
              <w:spacing w:after="0" w:line="240" w:lineRule="auto"/>
              <w:rPr>
                <w:sz w:val="28"/>
                <w:szCs w:val="28"/>
                <w:rtl/>
              </w:rPr>
            </w:pPr>
          </w:p>
          <w:p w:rsidR="00FC3103" w:rsidP="00FC3103">
            <w:pPr>
              <w:bidi/>
              <w:spacing w:after="0" w:line="240" w:lineRule="auto"/>
              <w:rPr>
                <w:sz w:val="28"/>
                <w:szCs w:val="28"/>
                <w:rtl/>
              </w:rPr>
            </w:pPr>
          </w:p>
          <w:p w:rsidR="00232B86" w:rsidP="00232B86">
            <w:pPr>
              <w:bidi/>
              <w:spacing w:after="0" w:line="240" w:lineRule="auto"/>
              <w:rPr>
                <w:sz w:val="28"/>
                <w:szCs w:val="28"/>
                <w:rtl/>
              </w:rPr>
            </w:pPr>
            <w:r>
              <w:rPr>
                <w:rFonts w:asciiTheme="majorBidi" w:hAnsiTheme="majorBidi" w:cstheme="majorBidi" w:hint="cs"/>
                <w:sz w:val="28"/>
                <w:szCs w:val="28"/>
                <w:rtl/>
              </w:rPr>
              <w:t>ـ تنمية القدرات الذهنية للتلميذ من خلال معاينة الانتقال من العام إلى الخاص</w:t>
            </w:r>
          </w:p>
          <w:p w:rsidR="00F727E3" w:rsidRPr="00004FF7" w:rsidP="00F727E3">
            <w:pPr>
              <w:bidi/>
              <w:spacing w:after="0" w:line="240" w:lineRule="auto"/>
              <w:rPr>
                <w:sz w:val="28"/>
                <w:szCs w:val="28"/>
                <w:rtl/>
              </w:rPr>
            </w:pPr>
          </w:p>
        </w:tc>
        <w:tc>
          <w:tcPr>
            <w:tcW w:w="10489" w:type="dxa"/>
          </w:tcPr>
          <w:p w:rsidR="00903FCD" w:rsidRPr="0080137D" w:rsidP="00903FCD">
            <w:pPr>
              <w:bidi/>
              <w:spacing w:after="0" w:line="240" w:lineRule="auto"/>
              <w:rPr>
                <w:color w:val="000000"/>
                <w:sz w:val="28"/>
                <w:szCs w:val="28"/>
                <w:shd w:val="clear" w:color="auto" w:fill="FFFFFF"/>
                <w:lang w:eastAsia="fr-FR"/>
              </w:rPr>
            </w:pPr>
            <w:r w:rsidRPr="0080137D">
              <w:rPr>
                <w:rFonts w:asciiTheme="majorBidi" w:hAnsiTheme="majorBidi" w:cstheme="majorBidi"/>
                <w:b/>
                <w:bCs/>
                <w:color w:val="000000"/>
                <w:sz w:val="28"/>
                <w:szCs w:val="28"/>
                <w:shd w:val="clear" w:color="auto" w:fill="FFFFFF"/>
                <w:rtl/>
                <w:lang w:eastAsia="fr-FR"/>
              </w:rPr>
              <w:t>1</w:t>
            </w:r>
            <w:r w:rsidRPr="008B04D3">
              <w:rPr>
                <w:rFonts w:asciiTheme="majorBidi" w:hAnsiTheme="majorBidi" w:cstheme="majorBidi"/>
                <w:b/>
                <w:bCs/>
                <w:color w:val="000000"/>
                <w:sz w:val="28"/>
                <w:szCs w:val="28"/>
                <w:shd w:val="clear" w:color="auto" w:fill="FFFFFF"/>
                <w:rtl/>
                <w:lang w:eastAsia="fr-FR"/>
              </w:rPr>
              <w:t xml:space="preserve">ـ </w:t>
            </w:r>
            <w:r w:rsidRPr="008B04D3">
              <w:rPr>
                <w:rFonts w:asciiTheme="majorBidi" w:hAnsiTheme="majorBidi" w:cstheme="majorBidi"/>
                <w:b/>
                <w:bCs/>
                <w:color w:val="000000"/>
                <w:sz w:val="28"/>
                <w:szCs w:val="28"/>
                <w:shd w:val="clear" w:color="auto" w:fill="FFFFFF"/>
                <w:rtl/>
                <w:lang w:eastAsia="fr-FR"/>
              </w:rPr>
              <w:t>تعريف</w:t>
            </w:r>
            <w:r w:rsidRPr="008B04D3">
              <w:rPr>
                <w:rFonts w:asciiTheme="majorBidi" w:hAnsiTheme="majorBidi" w:cstheme="majorBidi"/>
                <w:b/>
                <w:bCs/>
                <w:color w:val="000000"/>
                <w:sz w:val="28"/>
                <w:szCs w:val="28"/>
                <w:shd w:val="clear" w:color="auto" w:fill="FFFFFF"/>
                <w:rtl/>
                <w:lang w:eastAsia="fr-FR"/>
              </w:rPr>
              <w:t xml:space="preserve"> الاستعارة:</w:t>
            </w:r>
            <w:r w:rsidRPr="008F732C">
              <w:rPr>
                <w:rFonts w:asciiTheme="majorBidi" w:hAnsiTheme="majorBidi" w:cstheme="majorBidi"/>
                <w:color w:val="000000"/>
                <w:sz w:val="28"/>
                <w:szCs w:val="28"/>
                <w:shd w:val="clear" w:color="auto" w:fill="FFFFFF"/>
                <w:rtl/>
                <w:lang w:eastAsia="fr-FR"/>
              </w:rPr>
              <w:br/>
              <w:t>أمثلة الانطلاق:</w:t>
            </w:r>
            <w:r w:rsidRPr="008F732C">
              <w:rPr>
                <w:rFonts w:asciiTheme="majorBidi" w:hAnsiTheme="majorBidi" w:cstheme="majorBidi"/>
                <w:color w:val="000000"/>
                <w:sz w:val="28"/>
                <w:szCs w:val="28"/>
                <w:shd w:val="clear" w:color="auto" w:fill="FFFFFF"/>
                <w:rtl/>
                <w:lang w:eastAsia="fr-FR"/>
              </w:rPr>
              <w:br/>
              <w:t>جاء في خطبة علي كرم الله وجهه، واصفا الجاهل:</w:t>
            </w:r>
            <w:r w:rsidRPr="008F732C">
              <w:rPr>
                <w:rFonts w:asciiTheme="majorBidi" w:hAnsiTheme="majorBidi" w:cstheme="majorBidi"/>
                <w:color w:val="000000"/>
                <w:sz w:val="28"/>
                <w:szCs w:val="28"/>
                <w:shd w:val="clear" w:color="auto" w:fill="FFFFFF"/>
                <w:rtl/>
                <w:lang w:eastAsia="fr-FR"/>
              </w:rPr>
              <w:br/>
              <w:t>1</w:t>
            </w:r>
            <w:r w:rsidRPr="0080137D">
              <w:rPr>
                <w:rFonts w:asciiTheme="majorBidi" w:hAnsiTheme="majorBidi" w:cstheme="majorBidi"/>
                <w:color w:val="000000"/>
                <w:sz w:val="28"/>
                <w:szCs w:val="28"/>
                <w:shd w:val="clear" w:color="auto" w:fill="FFFFFF"/>
                <w:rtl/>
                <w:lang w:eastAsia="fr-FR"/>
              </w:rPr>
              <w:t xml:space="preserve">- لم </w:t>
            </w:r>
            <w:r w:rsidRPr="0080137D">
              <w:rPr>
                <w:rFonts w:asciiTheme="majorBidi" w:hAnsiTheme="majorBidi" w:cstheme="majorBidi"/>
                <w:color w:val="000000"/>
                <w:sz w:val="28"/>
                <w:szCs w:val="28"/>
                <w:shd w:val="clear" w:color="auto" w:fill="FFFFFF"/>
                <w:rtl/>
                <w:lang w:eastAsia="fr-FR"/>
              </w:rPr>
              <w:t>ي</w:t>
            </w:r>
            <w:r w:rsidRPr="008F732C">
              <w:rPr>
                <w:rFonts w:asciiTheme="majorBidi" w:hAnsiTheme="majorBidi" w:cstheme="majorBidi"/>
                <w:color w:val="000000"/>
                <w:sz w:val="28"/>
                <w:szCs w:val="28"/>
                <w:shd w:val="clear" w:color="auto" w:fill="FFFFFF"/>
                <w:rtl/>
                <w:lang w:eastAsia="fr-FR"/>
              </w:rPr>
              <w:t>َ</w:t>
            </w:r>
            <w:r w:rsidRPr="0080137D">
              <w:rPr>
                <w:rFonts w:asciiTheme="majorBidi" w:hAnsiTheme="majorBidi" w:cstheme="majorBidi"/>
                <w:color w:val="000000"/>
                <w:sz w:val="28"/>
                <w:szCs w:val="28"/>
                <w:shd w:val="clear" w:color="auto" w:fill="FFFFFF"/>
                <w:rtl/>
                <w:lang w:eastAsia="fr-FR"/>
              </w:rPr>
              <w:t>ع</w:t>
            </w:r>
            <w:r w:rsidRPr="008F732C">
              <w:rPr>
                <w:rFonts w:asciiTheme="majorBidi" w:hAnsiTheme="majorBidi" w:cstheme="majorBidi"/>
                <w:color w:val="000000"/>
                <w:sz w:val="28"/>
                <w:szCs w:val="28"/>
                <w:shd w:val="clear" w:color="auto" w:fill="FFFFFF"/>
                <w:rtl/>
                <w:lang w:eastAsia="fr-FR"/>
              </w:rPr>
              <w:t>َ</w:t>
            </w:r>
            <w:r w:rsidRPr="0080137D">
              <w:rPr>
                <w:rFonts w:asciiTheme="majorBidi" w:hAnsiTheme="majorBidi" w:cstheme="majorBidi"/>
                <w:color w:val="000000"/>
                <w:sz w:val="28"/>
                <w:szCs w:val="28"/>
                <w:shd w:val="clear" w:color="auto" w:fill="FFFFFF"/>
                <w:rtl/>
                <w:lang w:eastAsia="fr-FR"/>
              </w:rPr>
              <w:t>ض</w:t>
            </w:r>
            <w:r w:rsidRPr="008F732C">
              <w:rPr>
                <w:rFonts w:asciiTheme="majorBidi" w:hAnsiTheme="majorBidi" w:cstheme="majorBidi"/>
                <w:color w:val="000000"/>
                <w:sz w:val="28"/>
                <w:szCs w:val="28"/>
                <w:shd w:val="clear" w:color="auto" w:fill="FFFFFF"/>
                <w:rtl/>
                <w:lang w:eastAsia="fr-FR"/>
              </w:rPr>
              <w:t>َّ</w:t>
            </w:r>
            <w:r w:rsidRPr="0080137D">
              <w:rPr>
                <w:rFonts w:asciiTheme="majorBidi" w:hAnsiTheme="majorBidi" w:cstheme="majorBidi"/>
                <w:color w:val="000000"/>
                <w:sz w:val="28"/>
                <w:szCs w:val="28"/>
                <w:shd w:val="clear" w:color="auto" w:fill="FFFFFF"/>
                <w:rtl/>
                <w:lang w:eastAsia="fr-FR"/>
              </w:rPr>
              <w:t xml:space="preserve"> على العلم بض</w:t>
            </w:r>
            <w:r w:rsidRPr="008F732C">
              <w:rPr>
                <w:rFonts w:asciiTheme="majorBidi" w:hAnsiTheme="majorBidi" w:cstheme="majorBidi"/>
                <w:color w:val="000000"/>
                <w:sz w:val="28"/>
                <w:szCs w:val="28"/>
                <w:shd w:val="clear" w:color="auto" w:fill="FFFFFF"/>
                <w:rtl/>
                <w:lang w:eastAsia="fr-FR"/>
              </w:rPr>
              <w:t>ِ</w:t>
            </w:r>
            <w:r w:rsidRPr="0080137D">
              <w:rPr>
                <w:rFonts w:asciiTheme="majorBidi" w:hAnsiTheme="majorBidi" w:cstheme="majorBidi"/>
                <w:color w:val="000000"/>
                <w:sz w:val="28"/>
                <w:szCs w:val="28"/>
                <w:shd w:val="clear" w:color="auto" w:fill="FFFFFF"/>
                <w:rtl/>
                <w:lang w:eastAsia="fr-FR"/>
              </w:rPr>
              <w:t>رس</w:t>
            </w:r>
            <w:r w:rsidRPr="008F732C">
              <w:rPr>
                <w:rFonts w:asciiTheme="majorBidi" w:hAnsiTheme="majorBidi" w:cstheme="majorBidi"/>
                <w:color w:val="000000"/>
                <w:sz w:val="28"/>
                <w:szCs w:val="28"/>
                <w:shd w:val="clear" w:color="auto" w:fill="FFFFFF"/>
                <w:rtl/>
                <w:lang w:eastAsia="fr-FR"/>
              </w:rPr>
              <w:t>ٍ</w:t>
            </w:r>
            <w:r w:rsidRPr="0080137D">
              <w:rPr>
                <w:rFonts w:asciiTheme="majorBidi" w:hAnsiTheme="majorBidi" w:cstheme="majorBidi"/>
                <w:color w:val="000000"/>
                <w:sz w:val="28"/>
                <w:szCs w:val="28"/>
                <w:shd w:val="clear" w:color="auto" w:fill="FFFFFF"/>
                <w:rtl/>
                <w:lang w:eastAsia="fr-FR"/>
              </w:rPr>
              <w:t xml:space="preserve"> قاطع     </w:t>
            </w:r>
          </w:p>
          <w:tbl>
            <w:tblPr>
              <w:tblStyle w:val="TableGrid23"/>
              <w:tblpPr w:leftFromText="141" w:rightFromText="141" w:vertAnchor="text" w:horzAnchor="margin" w:tblpXSpec="right" w:tblpY="402"/>
              <w:tblOverlap w:val="never"/>
              <w:bidiVisual/>
              <w:tblW w:w="0" w:type="auto"/>
              <w:tblLook w:val="04A0"/>
            </w:tblPr>
            <w:tblGrid>
              <w:gridCol w:w="816"/>
              <w:gridCol w:w="1985"/>
              <w:gridCol w:w="1804"/>
              <w:gridCol w:w="1535"/>
              <w:gridCol w:w="1536"/>
              <w:gridCol w:w="1536"/>
            </w:tblGrid>
            <w:tr w:rsidTr="00C3027B">
              <w:tblPrEx>
                <w:tblW w:w="0" w:type="auto"/>
                <w:tblLook w:val="04A0"/>
              </w:tblPrEx>
              <w:tc>
                <w:tcPr>
                  <w:tcW w:w="816" w:type="dxa"/>
                </w:tcPr>
                <w:p w:rsidR="00903FCD" w:rsidRPr="00820C34" w:rsidP="00903FCD">
                  <w:pPr>
                    <w:bidi/>
                    <w:spacing w:after="0" w:line="240" w:lineRule="auto"/>
                    <w:jc w:val="center"/>
                    <w:rPr>
                      <w:b/>
                      <w:bCs/>
                      <w:color w:val="000000"/>
                      <w:sz w:val="28"/>
                      <w:szCs w:val="28"/>
                      <w:shd w:val="clear" w:color="auto" w:fill="FFFFFF"/>
                      <w:rtl/>
                      <w:lang w:eastAsia="fr-FR"/>
                    </w:rPr>
                  </w:pPr>
                  <w:r w:rsidRPr="00820C34">
                    <w:rPr>
                      <w:rFonts w:asciiTheme="majorBidi" w:hAnsiTheme="majorBidi" w:cstheme="majorBidi"/>
                      <w:b/>
                      <w:bCs/>
                      <w:color w:val="000000"/>
                      <w:sz w:val="28"/>
                      <w:szCs w:val="28"/>
                      <w:shd w:val="clear" w:color="auto" w:fill="FFFFFF"/>
                      <w:rtl/>
                      <w:lang w:eastAsia="fr-FR"/>
                    </w:rPr>
                    <w:t>المثال</w:t>
                  </w:r>
                </w:p>
              </w:tc>
              <w:tc>
                <w:tcPr>
                  <w:tcW w:w="1985" w:type="dxa"/>
                </w:tcPr>
                <w:p w:rsidR="00903FCD" w:rsidRPr="00820C34" w:rsidP="00903FCD">
                  <w:pPr>
                    <w:bidi/>
                    <w:spacing w:after="0" w:line="240" w:lineRule="auto"/>
                    <w:jc w:val="center"/>
                    <w:rPr>
                      <w:b/>
                      <w:bCs/>
                      <w:color w:val="000000"/>
                      <w:sz w:val="28"/>
                      <w:szCs w:val="28"/>
                      <w:shd w:val="clear" w:color="auto" w:fill="FFFFFF"/>
                      <w:rtl/>
                      <w:lang w:eastAsia="fr-FR"/>
                    </w:rPr>
                  </w:pPr>
                  <w:r w:rsidRPr="00820C34">
                    <w:rPr>
                      <w:rFonts w:asciiTheme="majorBidi" w:hAnsiTheme="majorBidi" w:cstheme="majorBidi"/>
                      <w:b/>
                      <w:bCs/>
                      <w:color w:val="000000"/>
                      <w:sz w:val="28"/>
                      <w:szCs w:val="28"/>
                      <w:shd w:val="clear" w:color="auto" w:fill="FFFFFF"/>
                      <w:rtl/>
                      <w:lang w:eastAsia="fr-FR"/>
                    </w:rPr>
                    <w:t>المجاز</w:t>
                  </w:r>
                </w:p>
              </w:tc>
              <w:tc>
                <w:tcPr>
                  <w:tcW w:w="1804" w:type="dxa"/>
                </w:tcPr>
                <w:p w:rsidR="00903FCD" w:rsidRPr="00820C34" w:rsidP="00903FCD">
                  <w:pPr>
                    <w:bidi/>
                    <w:spacing w:after="0" w:line="240" w:lineRule="auto"/>
                    <w:jc w:val="center"/>
                    <w:rPr>
                      <w:b/>
                      <w:bCs/>
                      <w:color w:val="000000"/>
                      <w:sz w:val="28"/>
                      <w:szCs w:val="28"/>
                      <w:shd w:val="clear" w:color="auto" w:fill="FFFFFF"/>
                      <w:rtl/>
                      <w:lang w:eastAsia="fr-FR"/>
                    </w:rPr>
                  </w:pPr>
                  <w:r w:rsidRPr="00820C34">
                    <w:rPr>
                      <w:rFonts w:asciiTheme="majorBidi" w:hAnsiTheme="majorBidi" w:cstheme="majorBidi"/>
                      <w:b/>
                      <w:bCs/>
                      <w:color w:val="000000"/>
                      <w:sz w:val="28"/>
                      <w:szCs w:val="28"/>
                      <w:shd w:val="clear" w:color="auto" w:fill="FFFFFF"/>
                      <w:rtl/>
                      <w:lang w:eastAsia="fr-FR"/>
                    </w:rPr>
                    <w:t>الحقيقة</w:t>
                  </w:r>
                </w:p>
              </w:tc>
              <w:tc>
                <w:tcPr>
                  <w:tcW w:w="1535" w:type="dxa"/>
                </w:tcPr>
                <w:p w:rsidR="00903FCD" w:rsidRPr="00820C34" w:rsidP="00903FCD">
                  <w:pPr>
                    <w:bidi/>
                    <w:spacing w:after="0" w:line="240" w:lineRule="auto"/>
                    <w:jc w:val="center"/>
                    <w:rPr>
                      <w:b/>
                      <w:bCs/>
                      <w:color w:val="000000"/>
                      <w:sz w:val="28"/>
                      <w:szCs w:val="28"/>
                      <w:shd w:val="clear" w:color="auto" w:fill="FFFFFF"/>
                      <w:rtl/>
                      <w:lang w:eastAsia="fr-FR"/>
                    </w:rPr>
                  </w:pPr>
                  <w:r w:rsidRPr="00820C34">
                    <w:rPr>
                      <w:rFonts w:asciiTheme="majorBidi" w:hAnsiTheme="majorBidi" w:cstheme="majorBidi"/>
                      <w:b/>
                      <w:bCs/>
                      <w:color w:val="000000"/>
                      <w:sz w:val="28"/>
                      <w:szCs w:val="28"/>
                      <w:shd w:val="clear" w:color="auto" w:fill="FFFFFF"/>
                      <w:rtl/>
                      <w:lang w:eastAsia="fr-FR"/>
                    </w:rPr>
                    <w:t>القرينة</w:t>
                  </w:r>
                </w:p>
              </w:tc>
              <w:tc>
                <w:tcPr>
                  <w:tcW w:w="1536" w:type="dxa"/>
                </w:tcPr>
                <w:p w:rsidR="00903FCD" w:rsidRPr="00820C34" w:rsidP="00903FCD">
                  <w:pPr>
                    <w:bidi/>
                    <w:spacing w:after="0" w:line="240" w:lineRule="auto"/>
                    <w:jc w:val="center"/>
                    <w:rPr>
                      <w:b/>
                      <w:bCs/>
                      <w:color w:val="000000"/>
                      <w:sz w:val="28"/>
                      <w:szCs w:val="28"/>
                      <w:shd w:val="clear" w:color="auto" w:fill="FFFFFF"/>
                      <w:rtl/>
                      <w:lang w:eastAsia="fr-FR"/>
                    </w:rPr>
                  </w:pPr>
                  <w:r w:rsidRPr="00820C34">
                    <w:rPr>
                      <w:rFonts w:asciiTheme="majorBidi" w:hAnsiTheme="majorBidi" w:cstheme="majorBidi"/>
                      <w:b/>
                      <w:bCs/>
                      <w:color w:val="000000"/>
                      <w:sz w:val="28"/>
                      <w:szCs w:val="28"/>
                      <w:shd w:val="clear" w:color="auto" w:fill="FFFFFF"/>
                      <w:rtl/>
                      <w:lang w:eastAsia="fr-FR"/>
                    </w:rPr>
                    <w:t>العلاقة</w:t>
                  </w:r>
                </w:p>
              </w:tc>
              <w:tc>
                <w:tcPr>
                  <w:tcW w:w="1536" w:type="dxa"/>
                </w:tcPr>
                <w:p w:rsidR="00903FCD" w:rsidRPr="00820C34" w:rsidP="00903FCD">
                  <w:pPr>
                    <w:bidi/>
                    <w:spacing w:after="0" w:line="240" w:lineRule="auto"/>
                    <w:jc w:val="center"/>
                    <w:rPr>
                      <w:b/>
                      <w:bCs/>
                      <w:color w:val="000000"/>
                      <w:sz w:val="28"/>
                      <w:szCs w:val="28"/>
                      <w:shd w:val="clear" w:color="auto" w:fill="FFFFFF"/>
                      <w:rtl/>
                      <w:lang w:eastAsia="fr-FR"/>
                    </w:rPr>
                  </w:pPr>
                  <w:r w:rsidRPr="00820C34">
                    <w:rPr>
                      <w:rFonts w:asciiTheme="majorBidi" w:hAnsiTheme="majorBidi" w:cstheme="majorBidi"/>
                      <w:b/>
                      <w:bCs/>
                      <w:color w:val="000000"/>
                      <w:sz w:val="28"/>
                      <w:szCs w:val="28"/>
                      <w:shd w:val="clear" w:color="auto" w:fill="FFFFFF"/>
                      <w:rtl/>
                      <w:lang w:eastAsia="fr-FR"/>
                    </w:rPr>
                    <w:t>نوع المجاز</w:t>
                  </w:r>
                </w:p>
              </w:tc>
            </w:tr>
            <w:tr w:rsidTr="00C3027B">
              <w:tblPrEx>
                <w:tblW w:w="0" w:type="auto"/>
                <w:tblLook w:val="04A0"/>
              </w:tblPrEx>
              <w:tc>
                <w:tcPr>
                  <w:tcW w:w="816" w:type="dxa"/>
                </w:tcPr>
                <w:p w:rsidR="00903FCD" w:rsidRPr="008F732C" w:rsidP="00903FCD">
                  <w:pPr>
                    <w:bidi/>
                    <w:spacing w:after="0" w:line="240" w:lineRule="auto"/>
                    <w:jc w:val="center"/>
                    <w:rPr>
                      <w:color w:val="000000"/>
                      <w:sz w:val="28"/>
                      <w:szCs w:val="28"/>
                      <w:shd w:val="clear" w:color="auto" w:fill="FFFFFF"/>
                      <w:rtl/>
                      <w:lang w:eastAsia="fr-FR"/>
                    </w:rPr>
                  </w:pPr>
                  <w:r w:rsidRPr="008F732C">
                    <w:rPr>
                      <w:rFonts w:asciiTheme="majorBidi" w:hAnsiTheme="majorBidi" w:cstheme="majorBidi"/>
                      <w:color w:val="000000"/>
                      <w:sz w:val="28"/>
                      <w:szCs w:val="28"/>
                      <w:shd w:val="clear" w:color="auto" w:fill="FFFFFF"/>
                      <w:rtl/>
                      <w:lang w:eastAsia="fr-FR"/>
                    </w:rPr>
                    <w:t>1</w:t>
                  </w:r>
                </w:p>
              </w:tc>
              <w:tc>
                <w:tcPr>
                  <w:tcW w:w="1985" w:type="dxa"/>
                </w:tcPr>
                <w:p w:rsidR="00903FCD" w:rsidRPr="008F732C" w:rsidP="00903FCD">
                  <w:pPr>
                    <w:bidi/>
                    <w:spacing w:after="0" w:line="240" w:lineRule="auto"/>
                    <w:jc w:val="center"/>
                    <w:rPr>
                      <w:color w:val="000000"/>
                      <w:sz w:val="28"/>
                      <w:szCs w:val="28"/>
                      <w:shd w:val="clear" w:color="auto" w:fill="FFFFFF"/>
                      <w:rtl/>
                      <w:lang w:eastAsia="fr-FR"/>
                    </w:rPr>
                  </w:pPr>
                  <w:r w:rsidRPr="008F732C">
                    <w:rPr>
                      <w:rFonts w:asciiTheme="majorBidi" w:hAnsiTheme="majorBidi" w:cstheme="majorBidi"/>
                      <w:color w:val="000000"/>
                      <w:sz w:val="28"/>
                      <w:szCs w:val="28"/>
                      <w:shd w:val="clear" w:color="auto" w:fill="FFFFFF"/>
                      <w:rtl/>
                      <w:lang w:eastAsia="fr-FR"/>
                    </w:rPr>
                    <w:t>العلم</w:t>
                  </w:r>
                </w:p>
              </w:tc>
              <w:tc>
                <w:tcPr>
                  <w:tcW w:w="1804" w:type="dxa"/>
                </w:tcPr>
                <w:p w:rsidR="00903FCD" w:rsidRPr="008F732C" w:rsidP="00903FCD">
                  <w:pPr>
                    <w:bidi/>
                    <w:spacing w:after="0" w:line="240" w:lineRule="auto"/>
                    <w:jc w:val="center"/>
                    <w:rPr>
                      <w:color w:val="000000"/>
                      <w:sz w:val="28"/>
                      <w:szCs w:val="28"/>
                      <w:shd w:val="clear" w:color="auto" w:fill="FFFFFF"/>
                      <w:rtl/>
                      <w:lang w:eastAsia="fr-FR"/>
                    </w:rPr>
                  </w:pPr>
                  <w:r w:rsidRPr="008F732C">
                    <w:rPr>
                      <w:rFonts w:asciiTheme="majorBidi" w:hAnsiTheme="majorBidi" w:cstheme="majorBidi"/>
                      <w:color w:val="000000"/>
                      <w:sz w:val="28"/>
                      <w:szCs w:val="28"/>
                      <w:shd w:val="clear" w:color="auto" w:fill="FFFFFF"/>
                      <w:rtl/>
                      <w:lang w:eastAsia="fr-FR"/>
                    </w:rPr>
                    <w:t>الطعام</w:t>
                  </w:r>
                </w:p>
              </w:tc>
              <w:tc>
                <w:tcPr>
                  <w:tcW w:w="1535" w:type="dxa"/>
                </w:tcPr>
                <w:p w:rsidR="00903FCD" w:rsidRPr="008F732C" w:rsidP="00903FCD">
                  <w:pPr>
                    <w:bidi/>
                    <w:spacing w:after="0" w:line="240" w:lineRule="auto"/>
                    <w:jc w:val="center"/>
                    <w:rPr>
                      <w:color w:val="000000"/>
                      <w:sz w:val="28"/>
                      <w:szCs w:val="28"/>
                      <w:shd w:val="clear" w:color="auto" w:fill="FFFFFF"/>
                      <w:rtl/>
                      <w:lang w:eastAsia="fr-FR"/>
                    </w:rPr>
                  </w:pPr>
                  <w:r w:rsidRPr="008F732C">
                    <w:rPr>
                      <w:rFonts w:asciiTheme="majorBidi" w:hAnsiTheme="majorBidi" w:cstheme="majorBidi"/>
                      <w:color w:val="000000"/>
                      <w:sz w:val="28"/>
                      <w:szCs w:val="28"/>
                      <w:shd w:val="clear" w:color="auto" w:fill="FFFFFF"/>
                      <w:rtl/>
                      <w:lang w:eastAsia="fr-FR"/>
                    </w:rPr>
                    <w:t>يعض</w:t>
                  </w:r>
                </w:p>
              </w:tc>
              <w:tc>
                <w:tcPr>
                  <w:tcW w:w="1536" w:type="dxa"/>
                </w:tcPr>
                <w:p w:rsidR="00903FCD" w:rsidRPr="008F732C" w:rsidP="00903FCD">
                  <w:pPr>
                    <w:bidi/>
                    <w:spacing w:after="0" w:line="240" w:lineRule="auto"/>
                    <w:jc w:val="center"/>
                    <w:rPr>
                      <w:color w:val="000000"/>
                      <w:sz w:val="28"/>
                      <w:szCs w:val="28"/>
                      <w:shd w:val="clear" w:color="auto" w:fill="FFFFFF"/>
                      <w:rtl/>
                      <w:lang w:eastAsia="fr-FR"/>
                    </w:rPr>
                  </w:pPr>
                  <w:r w:rsidRPr="008F732C">
                    <w:rPr>
                      <w:rFonts w:asciiTheme="majorBidi" w:hAnsiTheme="majorBidi" w:cstheme="majorBidi"/>
                      <w:color w:val="000000"/>
                      <w:sz w:val="28"/>
                      <w:szCs w:val="28"/>
                      <w:shd w:val="clear" w:color="auto" w:fill="FFFFFF"/>
                      <w:rtl/>
                      <w:lang w:eastAsia="fr-FR"/>
                    </w:rPr>
                    <w:t>المشابهة</w:t>
                  </w:r>
                </w:p>
              </w:tc>
              <w:tc>
                <w:tcPr>
                  <w:tcW w:w="1536" w:type="dxa"/>
                </w:tcPr>
                <w:p w:rsidR="00903FCD" w:rsidRPr="008F732C" w:rsidP="00903FCD">
                  <w:pPr>
                    <w:bidi/>
                    <w:spacing w:after="0" w:line="240" w:lineRule="auto"/>
                    <w:jc w:val="center"/>
                    <w:rPr>
                      <w:color w:val="000000"/>
                      <w:sz w:val="28"/>
                      <w:szCs w:val="28"/>
                      <w:shd w:val="clear" w:color="auto" w:fill="FFFFFF"/>
                      <w:rtl/>
                      <w:lang w:eastAsia="fr-FR"/>
                    </w:rPr>
                  </w:pPr>
                  <w:r w:rsidRPr="008F732C">
                    <w:rPr>
                      <w:rFonts w:asciiTheme="majorBidi" w:hAnsiTheme="majorBidi" w:cstheme="majorBidi"/>
                      <w:color w:val="000000"/>
                      <w:sz w:val="28"/>
                      <w:szCs w:val="28"/>
                      <w:shd w:val="clear" w:color="auto" w:fill="FFFFFF"/>
                      <w:rtl/>
                      <w:lang w:eastAsia="fr-FR"/>
                    </w:rPr>
                    <w:t>الاستعارة</w:t>
                  </w:r>
                </w:p>
              </w:tc>
            </w:tr>
            <w:tr w:rsidTr="00C3027B">
              <w:tblPrEx>
                <w:tblW w:w="0" w:type="auto"/>
                <w:tblLook w:val="04A0"/>
              </w:tblPrEx>
              <w:tc>
                <w:tcPr>
                  <w:tcW w:w="816" w:type="dxa"/>
                </w:tcPr>
                <w:p w:rsidR="00903FCD" w:rsidRPr="008F732C" w:rsidP="00903FCD">
                  <w:pPr>
                    <w:bidi/>
                    <w:spacing w:after="0" w:line="240" w:lineRule="auto"/>
                    <w:jc w:val="center"/>
                    <w:rPr>
                      <w:color w:val="000000"/>
                      <w:sz w:val="28"/>
                      <w:szCs w:val="28"/>
                      <w:shd w:val="clear" w:color="auto" w:fill="FFFFFF"/>
                      <w:rtl/>
                      <w:lang w:eastAsia="fr-FR"/>
                    </w:rPr>
                  </w:pPr>
                  <w:r w:rsidRPr="008F732C">
                    <w:rPr>
                      <w:rFonts w:asciiTheme="majorBidi" w:hAnsiTheme="majorBidi" w:cstheme="majorBidi"/>
                      <w:color w:val="000000"/>
                      <w:sz w:val="28"/>
                      <w:szCs w:val="28"/>
                      <w:shd w:val="clear" w:color="auto" w:fill="FFFFFF"/>
                      <w:rtl/>
                      <w:lang w:eastAsia="fr-FR"/>
                    </w:rPr>
                    <w:t>2</w:t>
                  </w:r>
                </w:p>
              </w:tc>
              <w:tc>
                <w:tcPr>
                  <w:tcW w:w="1985" w:type="dxa"/>
                </w:tcPr>
                <w:p w:rsidR="00903FCD" w:rsidRPr="008F732C" w:rsidP="00903FCD">
                  <w:pPr>
                    <w:bidi/>
                    <w:spacing w:after="0" w:line="240" w:lineRule="auto"/>
                    <w:jc w:val="center"/>
                    <w:rPr>
                      <w:color w:val="000000"/>
                      <w:sz w:val="28"/>
                      <w:szCs w:val="28"/>
                      <w:shd w:val="clear" w:color="auto" w:fill="FFFFFF"/>
                      <w:rtl/>
                      <w:lang w:eastAsia="fr-FR"/>
                    </w:rPr>
                  </w:pPr>
                  <w:r w:rsidRPr="008F732C">
                    <w:rPr>
                      <w:rFonts w:asciiTheme="majorBidi" w:hAnsiTheme="majorBidi" w:cstheme="majorBidi"/>
                      <w:color w:val="000000"/>
                      <w:sz w:val="28"/>
                      <w:szCs w:val="28"/>
                      <w:shd w:val="clear" w:color="auto" w:fill="FFFFFF"/>
                      <w:rtl/>
                      <w:lang w:eastAsia="fr-FR"/>
                    </w:rPr>
                    <w:t>الدماء</w:t>
                  </w:r>
                </w:p>
              </w:tc>
              <w:tc>
                <w:tcPr>
                  <w:tcW w:w="1804" w:type="dxa"/>
                </w:tcPr>
                <w:p w:rsidR="00903FCD" w:rsidRPr="008F732C" w:rsidP="00903FCD">
                  <w:pPr>
                    <w:bidi/>
                    <w:spacing w:after="0" w:line="240" w:lineRule="auto"/>
                    <w:jc w:val="center"/>
                    <w:rPr>
                      <w:color w:val="000000"/>
                      <w:sz w:val="28"/>
                      <w:szCs w:val="28"/>
                      <w:shd w:val="clear" w:color="auto" w:fill="FFFFFF"/>
                      <w:rtl/>
                      <w:lang w:eastAsia="fr-FR"/>
                    </w:rPr>
                  </w:pPr>
                  <w:r w:rsidRPr="008F732C">
                    <w:rPr>
                      <w:rFonts w:asciiTheme="majorBidi" w:hAnsiTheme="majorBidi" w:cstheme="majorBidi"/>
                      <w:color w:val="000000"/>
                      <w:sz w:val="28"/>
                      <w:szCs w:val="28"/>
                      <w:shd w:val="clear" w:color="auto" w:fill="FFFFFF"/>
                      <w:rtl/>
                      <w:lang w:eastAsia="fr-FR"/>
                    </w:rPr>
                    <w:t>الإنسان</w:t>
                  </w:r>
                </w:p>
              </w:tc>
              <w:tc>
                <w:tcPr>
                  <w:tcW w:w="1535" w:type="dxa"/>
                </w:tcPr>
                <w:p w:rsidR="00903FCD" w:rsidRPr="008F732C" w:rsidP="00903FCD">
                  <w:pPr>
                    <w:bidi/>
                    <w:spacing w:after="0" w:line="240" w:lineRule="auto"/>
                    <w:jc w:val="center"/>
                    <w:rPr>
                      <w:color w:val="000000"/>
                      <w:sz w:val="28"/>
                      <w:szCs w:val="28"/>
                      <w:shd w:val="clear" w:color="auto" w:fill="FFFFFF"/>
                      <w:rtl/>
                      <w:lang w:eastAsia="fr-FR"/>
                    </w:rPr>
                  </w:pPr>
                  <w:r w:rsidRPr="008F732C">
                    <w:rPr>
                      <w:rFonts w:asciiTheme="majorBidi" w:hAnsiTheme="majorBidi" w:cstheme="majorBidi"/>
                      <w:color w:val="000000"/>
                      <w:sz w:val="28"/>
                      <w:szCs w:val="28"/>
                      <w:shd w:val="clear" w:color="auto" w:fill="FFFFFF"/>
                      <w:rtl/>
                      <w:lang w:eastAsia="fr-FR"/>
                    </w:rPr>
                    <w:t>تصرخ</w:t>
                  </w:r>
                </w:p>
              </w:tc>
              <w:tc>
                <w:tcPr>
                  <w:tcW w:w="1536" w:type="dxa"/>
                </w:tcPr>
                <w:p w:rsidR="00903FCD" w:rsidRPr="008F732C" w:rsidP="00903FCD">
                  <w:pPr>
                    <w:bidi/>
                    <w:spacing w:after="0" w:line="240" w:lineRule="auto"/>
                    <w:jc w:val="center"/>
                    <w:rPr>
                      <w:color w:val="000000"/>
                      <w:sz w:val="28"/>
                      <w:szCs w:val="28"/>
                      <w:shd w:val="clear" w:color="auto" w:fill="FFFFFF"/>
                      <w:rtl/>
                      <w:lang w:eastAsia="fr-FR"/>
                    </w:rPr>
                  </w:pPr>
                  <w:r w:rsidRPr="008F732C">
                    <w:rPr>
                      <w:rFonts w:asciiTheme="majorBidi" w:hAnsiTheme="majorBidi" w:cstheme="majorBidi"/>
                      <w:color w:val="000000"/>
                      <w:sz w:val="28"/>
                      <w:szCs w:val="28"/>
                      <w:shd w:val="clear" w:color="auto" w:fill="FFFFFF"/>
                      <w:rtl/>
                      <w:lang w:eastAsia="fr-FR"/>
                    </w:rPr>
                    <w:t>المشابهة</w:t>
                  </w:r>
                </w:p>
              </w:tc>
              <w:tc>
                <w:tcPr>
                  <w:tcW w:w="1536" w:type="dxa"/>
                </w:tcPr>
                <w:p w:rsidR="00903FCD" w:rsidRPr="008F732C" w:rsidP="00903FCD">
                  <w:pPr>
                    <w:bidi/>
                    <w:spacing w:after="0" w:line="240" w:lineRule="auto"/>
                    <w:jc w:val="center"/>
                    <w:rPr>
                      <w:color w:val="000000"/>
                      <w:sz w:val="28"/>
                      <w:szCs w:val="28"/>
                      <w:shd w:val="clear" w:color="auto" w:fill="FFFFFF"/>
                      <w:rtl/>
                      <w:lang w:eastAsia="fr-FR"/>
                    </w:rPr>
                  </w:pPr>
                  <w:r w:rsidRPr="008F732C">
                    <w:rPr>
                      <w:rFonts w:asciiTheme="majorBidi" w:hAnsiTheme="majorBidi" w:cstheme="majorBidi"/>
                      <w:color w:val="000000"/>
                      <w:sz w:val="28"/>
                      <w:szCs w:val="28"/>
                      <w:shd w:val="clear" w:color="auto" w:fill="FFFFFF"/>
                      <w:rtl/>
                      <w:lang w:eastAsia="fr-FR"/>
                    </w:rPr>
                    <w:t>الاستعارة</w:t>
                  </w:r>
                </w:p>
              </w:tc>
            </w:tr>
          </w:tbl>
          <w:p w:rsidR="00903FCD" w:rsidRPr="0080137D" w:rsidP="00903FCD">
            <w:pPr>
              <w:bidi/>
              <w:spacing w:after="0" w:line="240" w:lineRule="auto"/>
              <w:rPr>
                <w:color w:val="000000"/>
                <w:sz w:val="28"/>
                <w:szCs w:val="28"/>
                <w:shd w:val="clear" w:color="auto" w:fill="FFFFFF"/>
                <w:rtl/>
                <w:lang w:eastAsia="fr-FR"/>
              </w:rPr>
            </w:pPr>
            <w:r w:rsidRPr="0080137D">
              <w:rPr>
                <w:rFonts w:asciiTheme="majorBidi" w:hAnsiTheme="majorBidi" w:cstheme="majorBidi"/>
                <w:color w:val="000000"/>
                <w:sz w:val="28"/>
                <w:szCs w:val="28"/>
                <w:shd w:val="clear" w:color="auto" w:fill="FFFFFF"/>
                <w:rtl/>
                <w:lang w:eastAsia="fr-FR"/>
              </w:rPr>
              <w:t>2- ت</w:t>
            </w:r>
            <w:r w:rsidRPr="008F732C">
              <w:rPr>
                <w:rFonts w:asciiTheme="majorBidi" w:hAnsiTheme="majorBidi" w:cstheme="majorBidi"/>
                <w:color w:val="000000"/>
                <w:sz w:val="28"/>
                <w:szCs w:val="28"/>
                <w:shd w:val="clear" w:color="auto" w:fill="FFFFFF"/>
                <w:rtl/>
                <w:lang w:eastAsia="fr-FR"/>
              </w:rPr>
              <w:t>َ</w:t>
            </w:r>
            <w:r w:rsidRPr="0080137D">
              <w:rPr>
                <w:rFonts w:asciiTheme="majorBidi" w:hAnsiTheme="majorBidi" w:cstheme="majorBidi"/>
                <w:color w:val="000000"/>
                <w:sz w:val="28"/>
                <w:szCs w:val="28"/>
                <w:shd w:val="clear" w:color="auto" w:fill="FFFFFF"/>
                <w:rtl/>
                <w:lang w:eastAsia="fr-FR"/>
              </w:rPr>
              <w:t>ص</w:t>
            </w:r>
            <w:r w:rsidRPr="008F732C">
              <w:rPr>
                <w:rFonts w:asciiTheme="majorBidi" w:hAnsiTheme="majorBidi" w:cstheme="majorBidi"/>
                <w:color w:val="000000"/>
                <w:sz w:val="28"/>
                <w:szCs w:val="28"/>
                <w:shd w:val="clear" w:color="auto" w:fill="FFFFFF"/>
                <w:rtl/>
                <w:lang w:eastAsia="fr-FR"/>
              </w:rPr>
              <w:t>ْ</w:t>
            </w:r>
            <w:r w:rsidRPr="0080137D">
              <w:rPr>
                <w:rFonts w:asciiTheme="majorBidi" w:hAnsiTheme="majorBidi" w:cstheme="majorBidi"/>
                <w:color w:val="000000"/>
                <w:sz w:val="28"/>
                <w:szCs w:val="28"/>
                <w:shd w:val="clear" w:color="auto" w:fill="FFFFFF"/>
                <w:rtl/>
                <w:lang w:eastAsia="fr-FR"/>
              </w:rPr>
              <w:t>ر</w:t>
            </w:r>
            <w:r w:rsidRPr="008F732C">
              <w:rPr>
                <w:rFonts w:asciiTheme="majorBidi" w:hAnsiTheme="majorBidi" w:cstheme="majorBidi"/>
                <w:color w:val="000000"/>
                <w:sz w:val="28"/>
                <w:szCs w:val="28"/>
                <w:shd w:val="clear" w:color="auto" w:fill="FFFFFF"/>
                <w:rtl/>
                <w:lang w:eastAsia="fr-FR"/>
              </w:rPr>
              <w:t>ُ</w:t>
            </w:r>
            <w:r w:rsidRPr="0080137D">
              <w:rPr>
                <w:rFonts w:asciiTheme="majorBidi" w:hAnsiTheme="majorBidi" w:cstheme="majorBidi"/>
                <w:color w:val="000000"/>
                <w:sz w:val="28"/>
                <w:szCs w:val="28"/>
                <w:shd w:val="clear" w:color="auto" w:fill="FFFFFF"/>
                <w:rtl/>
                <w:lang w:eastAsia="fr-FR"/>
              </w:rPr>
              <w:t>خ</w:t>
            </w:r>
            <w:r w:rsidRPr="008F732C">
              <w:rPr>
                <w:rFonts w:asciiTheme="majorBidi" w:hAnsiTheme="majorBidi" w:cstheme="majorBidi"/>
                <w:color w:val="000000"/>
                <w:sz w:val="28"/>
                <w:szCs w:val="28"/>
                <w:shd w:val="clear" w:color="auto" w:fill="FFFFFF"/>
                <w:rtl/>
                <w:lang w:eastAsia="fr-FR"/>
              </w:rPr>
              <w:t>ُ</w:t>
            </w:r>
            <w:r w:rsidRPr="0080137D">
              <w:rPr>
                <w:rFonts w:asciiTheme="majorBidi" w:hAnsiTheme="majorBidi" w:cstheme="majorBidi"/>
                <w:color w:val="000000"/>
                <w:sz w:val="28"/>
                <w:szCs w:val="28"/>
                <w:shd w:val="clear" w:color="auto" w:fill="FFFFFF"/>
                <w:rtl/>
                <w:lang w:eastAsia="fr-FR"/>
              </w:rPr>
              <w:t xml:space="preserve"> من ج</w:t>
            </w:r>
            <w:r w:rsidRPr="008F732C">
              <w:rPr>
                <w:rFonts w:asciiTheme="majorBidi" w:hAnsiTheme="majorBidi" w:cstheme="majorBidi"/>
                <w:color w:val="000000"/>
                <w:sz w:val="28"/>
                <w:szCs w:val="28"/>
                <w:shd w:val="clear" w:color="auto" w:fill="FFFFFF"/>
                <w:rtl/>
                <w:lang w:eastAsia="fr-FR"/>
              </w:rPr>
              <w:t>َ</w:t>
            </w:r>
            <w:r w:rsidRPr="0080137D">
              <w:rPr>
                <w:rFonts w:asciiTheme="majorBidi" w:hAnsiTheme="majorBidi" w:cstheme="majorBidi"/>
                <w:color w:val="000000"/>
                <w:sz w:val="28"/>
                <w:szCs w:val="28"/>
                <w:shd w:val="clear" w:color="auto" w:fill="FFFFFF"/>
                <w:rtl/>
                <w:lang w:eastAsia="fr-FR"/>
              </w:rPr>
              <w:t>و</w:t>
            </w:r>
            <w:r w:rsidRPr="008F732C">
              <w:rPr>
                <w:rFonts w:asciiTheme="majorBidi" w:hAnsiTheme="majorBidi" w:cstheme="majorBidi"/>
                <w:color w:val="000000"/>
                <w:sz w:val="28"/>
                <w:szCs w:val="28"/>
                <w:shd w:val="clear" w:color="auto" w:fill="FFFFFF"/>
                <w:rtl/>
                <w:lang w:eastAsia="fr-FR"/>
              </w:rPr>
              <w:t>ْ</w:t>
            </w:r>
            <w:r w:rsidRPr="0080137D">
              <w:rPr>
                <w:rFonts w:asciiTheme="majorBidi" w:hAnsiTheme="majorBidi" w:cstheme="majorBidi"/>
                <w:color w:val="000000"/>
                <w:sz w:val="28"/>
                <w:szCs w:val="28"/>
                <w:shd w:val="clear" w:color="auto" w:fill="FFFFFF"/>
                <w:rtl/>
                <w:lang w:eastAsia="fr-FR"/>
              </w:rPr>
              <w:t>ر</w:t>
            </w:r>
            <w:r w:rsidRPr="008F732C">
              <w:rPr>
                <w:rFonts w:asciiTheme="majorBidi" w:hAnsiTheme="majorBidi" w:cstheme="majorBidi"/>
                <w:color w:val="000000"/>
                <w:sz w:val="28"/>
                <w:szCs w:val="28"/>
                <w:shd w:val="clear" w:color="auto" w:fill="FFFFFF"/>
                <w:rtl/>
                <w:lang w:eastAsia="fr-FR"/>
              </w:rPr>
              <w:t>ِ</w:t>
            </w:r>
            <w:r w:rsidRPr="0080137D">
              <w:rPr>
                <w:rFonts w:asciiTheme="majorBidi" w:hAnsiTheme="majorBidi" w:cstheme="majorBidi"/>
                <w:color w:val="000000"/>
                <w:sz w:val="28"/>
                <w:szCs w:val="28"/>
                <w:shd w:val="clear" w:color="auto" w:fill="FFFFFF"/>
                <w:rtl/>
                <w:lang w:eastAsia="fr-FR"/>
              </w:rPr>
              <w:t xml:space="preserve"> ق</w:t>
            </w:r>
            <w:r w:rsidRPr="008F732C">
              <w:rPr>
                <w:rFonts w:asciiTheme="majorBidi" w:hAnsiTheme="majorBidi" w:cstheme="majorBidi"/>
                <w:color w:val="000000"/>
                <w:sz w:val="28"/>
                <w:szCs w:val="28"/>
                <w:shd w:val="clear" w:color="auto" w:fill="FFFFFF"/>
                <w:rtl/>
                <w:lang w:eastAsia="fr-FR"/>
              </w:rPr>
              <w:t>َ</w:t>
            </w:r>
            <w:r w:rsidRPr="0080137D">
              <w:rPr>
                <w:rFonts w:asciiTheme="majorBidi" w:hAnsiTheme="majorBidi" w:cstheme="majorBidi"/>
                <w:color w:val="000000"/>
                <w:sz w:val="28"/>
                <w:szCs w:val="28"/>
                <w:shd w:val="clear" w:color="auto" w:fill="FFFFFF"/>
                <w:rtl/>
                <w:lang w:eastAsia="fr-FR"/>
              </w:rPr>
              <w:t>ض</w:t>
            </w:r>
            <w:r w:rsidRPr="008F732C">
              <w:rPr>
                <w:rFonts w:asciiTheme="majorBidi" w:hAnsiTheme="majorBidi" w:cstheme="majorBidi"/>
                <w:color w:val="000000"/>
                <w:sz w:val="28"/>
                <w:szCs w:val="28"/>
                <w:shd w:val="clear" w:color="auto" w:fill="FFFFFF"/>
                <w:rtl/>
                <w:lang w:eastAsia="fr-FR"/>
              </w:rPr>
              <w:t>َ</w:t>
            </w:r>
            <w:r w:rsidRPr="0080137D">
              <w:rPr>
                <w:rFonts w:asciiTheme="majorBidi" w:hAnsiTheme="majorBidi" w:cstheme="majorBidi"/>
                <w:color w:val="000000"/>
                <w:sz w:val="28"/>
                <w:szCs w:val="28"/>
                <w:shd w:val="clear" w:color="auto" w:fill="FFFFFF"/>
                <w:rtl/>
                <w:lang w:eastAsia="fr-FR"/>
              </w:rPr>
              <w:t>ائ</w:t>
            </w:r>
            <w:r w:rsidRPr="008F732C">
              <w:rPr>
                <w:rFonts w:asciiTheme="majorBidi" w:hAnsiTheme="majorBidi" w:cstheme="majorBidi"/>
                <w:color w:val="000000"/>
                <w:sz w:val="28"/>
                <w:szCs w:val="28"/>
                <w:shd w:val="clear" w:color="auto" w:fill="FFFFFF"/>
                <w:rtl/>
                <w:lang w:eastAsia="fr-FR"/>
              </w:rPr>
              <w:t>ِ</w:t>
            </w:r>
            <w:r w:rsidRPr="0080137D">
              <w:rPr>
                <w:rFonts w:asciiTheme="majorBidi" w:hAnsiTheme="majorBidi" w:cstheme="majorBidi"/>
                <w:color w:val="000000"/>
                <w:sz w:val="28"/>
                <w:szCs w:val="28"/>
                <w:shd w:val="clear" w:color="auto" w:fill="FFFFFF"/>
                <w:rtl/>
                <w:lang w:eastAsia="fr-FR"/>
              </w:rPr>
              <w:t>ه</w:t>
            </w:r>
            <w:r w:rsidRPr="008F732C">
              <w:rPr>
                <w:rFonts w:asciiTheme="majorBidi" w:hAnsiTheme="majorBidi" w:cstheme="majorBidi"/>
                <w:color w:val="000000"/>
                <w:sz w:val="28"/>
                <w:szCs w:val="28"/>
                <w:shd w:val="clear" w:color="auto" w:fill="FFFFFF"/>
                <w:rtl/>
                <w:lang w:eastAsia="fr-FR"/>
              </w:rPr>
              <w:t>ِ</w:t>
            </w:r>
            <w:r w:rsidRPr="0080137D">
              <w:rPr>
                <w:rFonts w:asciiTheme="majorBidi" w:hAnsiTheme="majorBidi" w:cstheme="majorBidi"/>
                <w:color w:val="000000"/>
                <w:sz w:val="28"/>
                <w:szCs w:val="28"/>
                <w:shd w:val="clear" w:color="auto" w:fill="FFFFFF"/>
                <w:rtl/>
                <w:lang w:eastAsia="fr-FR"/>
              </w:rPr>
              <w:t xml:space="preserve"> الد</w:t>
            </w:r>
            <w:r w:rsidRPr="008F732C">
              <w:rPr>
                <w:rFonts w:asciiTheme="majorBidi" w:hAnsiTheme="majorBidi" w:cstheme="majorBidi"/>
                <w:color w:val="000000"/>
                <w:sz w:val="28"/>
                <w:szCs w:val="28"/>
                <w:shd w:val="clear" w:color="auto" w:fill="FFFFFF"/>
                <w:rtl/>
                <w:lang w:eastAsia="fr-FR"/>
              </w:rPr>
              <w:t>ِّ</w:t>
            </w:r>
            <w:r w:rsidRPr="0080137D">
              <w:rPr>
                <w:rFonts w:asciiTheme="majorBidi" w:hAnsiTheme="majorBidi" w:cstheme="majorBidi"/>
                <w:color w:val="000000"/>
                <w:sz w:val="28"/>
                <w:szCs w:val="28"/>
                <w:shd w:val="clear" w:color="auto" w:fill="FFFFFF"/>
                <w:rtl/>
                <w:lang w:eastAsia="fr-FR"/>
              </w:rPr>
              <w:t>م</w:t>
            </w:r>
            <w:r w:rsidRPr="008F732C">
              <w:rPr>
                <w:rFonts w:asciiTheme="majorBidi" w:hAnsiTheme="majorBidi" w:cstheme="majorBidi"/>
                <w:color w:val="000000"/>
                <w:sz w:val="28"/>
                <w:szCs w:val="28"/>
                <w:shd w:val="clear" w:color="auto" w:fill="FFFFFF"/>
                <w:rtl/>
                <w:lang w:eastAsia="fr-FR"/>
              </w:rPr>
              <w:t>َ</w:t>
            </w:r>
            <w:r w:rsidRPr="0080137D">
              <w:rPr>
                <w:rFonts w:asciiTheme="majorBidi" w:hAnsiTheme="majorBidi" w:cstheme="majorBidi"/>
                <w:color w:val="000000"/>
                <w:sz w:val="28"/>
                <w:szCs w:val="28"/>
                <w:shd w:val="clear" w:color="auto" w:fill="FFFFFF"/>
                <w:rtl/>
                <w:lang w:eastAsia="fr-FR"/>
              </w:rPr>
              <w:t>اء</w:t>
            </w:r>
            <w:r w:rsidRPr="008F732C">
              <w:rPr>
                <w:rFonts w:asciiTheme="majorBidi" w:hAnsiTheme="majorBidi" w:cstheme="majorBidi"/>
                <w:color w:val="000000"/>
                <w:sz w:val="28"/>
                <w:szCs w:val="28"/>
                <w:shd w:val="clear" w:color="auto" w:fill="FFFFFF"/>
                <w:rtl/>
                <w:lang w:eastAsia="fr-FR"/>
              </w:rPr>
              <w:t>ُ</w:t>
            </w:r>
            <w:r w:rsidRPr="0080137D">
              <w:rPr>
                <w:rFonts w:asciiTheme="majorBidi" w:hAnsiTheme="majorBidi" w:cstheme="majorBidi"/>
                <w:color w:val="000000"/>
                <w:sz w:val="28"/>
                <w:szCs w:val="28"/>
                <w:shd w:val="clear" w:color="auto" w:fill="FFFFFF"/>
                <w:rtl/>
                <w:lang w:eastAsia="fr-FR"/>
              </w:rPr>
              <w:t>  </w:t>
            </w:r>
            <w:r w:rsidRPr="008F732C">
              <w:rPr>
                <w:rFonts w:asciiTheme="majorBidi" w:hAnsiTheme="majorBidi" w:cstheme="majorBidi"/>
                <w:color w:val="000000"/>
                <w:sz w:val="28"/>
                <w:szCs w:val="28"/>
                <w:shd w:val="clear" w:color="auto" w:fill="FFFFFF"/>
                <w:rtl/>
                <w:lang w:eastAsia="fr-FR"/>
              </w:rPr>
              <w:br/>
            </w:r>
            <w:r w:rsidRPr="0080137D">
              <w:rPr>
                <w:rFonts w:asciiTheme="majorBidi" w:hAnsiTheme="majorBidi" w:cstheme="majorBidi"/>
                <w:color w:val="000000"/>
                <w:sz w:val="28"/>
                <w:szCs w:val="28"/>
                <w:shd w:val="clear" w:color="auto" w:fill="FFFFFF"/>
                <w:rtl/>
                <w:lang w:eastAsia="fr-FR"/>
              </w:rPr>
              <w:t>  </w:t>
            </w:r>
          </w:p>
          <w:p w:rsidR="00C3027B" w:rsidP="00903FCD">
            <w:pPr>
              <w:bidi/>
              <w:spacing w:after="0" w:line="240" w:lineRule="auto"/>
              <w:rPr>
                <w:color w:val="000000"/>
                <w:sz w:val="28"/>
                <w:szCs w:val="28"/>
                <w:shd w:val="clear" w:color="auto" w:fill="FFFFFF"/>
                <w:rtl/>
                <w:lang w:eastAsia="fr-FR"/>
              </w:rPr>
            </w:pPr>
          </w:p>
          <w:p w:rsidR="00C3027B" w:rsidP="00C3027B">
            <w:pPr>
              <w:bidi/>
              <w:spacing w:after="0" w:line="240" w:lineRule="auto"/>
              <w:rPr>
                <w:color w:val="000000"/>
                <w:sz w:val="28"/>
                <w:szCs w:val="28"/>
                <w:shd w:val="clear" w:color="auto" w:fill="FFFFFF"/>
                <w:rtl/>
                <w:lang w:eastAsia="fr-FR"/>
              </w:rPr>
            </w:pPr>
          </w:p>
          <w:p w:rsidR="00C3027B" w:rsidP="00C3027B">
            <w:pPr>
              <w:bidi/>
              <w:spacing w:after="0" w:line="240" w:lineRule="auto"/>
              <w:rPr>
                <w:color w:val="000000"/>
                <w:sz w:val="28"/>
                <w:szCs w:val="28"/>
                <w:shd w:val="clear" w:color="auto" w:fill="FFFFFF"/>
                <w:rtl/>
                <w:lang w:eastAsia="fr-FR"/>
              </w:rPr>
            </w:pPr>
          </w:p>
          <w:p w:rsidR="00903FCD" w:rsidRPr="0080137D" w:rsidP="00C3027B">
            <w:pPr>
              <w:bidi/>
              <w:spacing w:after="0" w:line="240" w:lineRule="auto"/>
              <w:rPr>
                <w:color w:val="000000"/>
                <w:sz w:val="28"/>
                <w:szCs w:val="28"/>
                <w:shd w:val="clear" w:color="auto" w:fill="FFFFFF"/>
                <w:rtl/>
                <w:lang w:eastAsia="fr-FR"/>
              </w:rPr>
            </w:pPr>
            <w:r w:rsidRPr="0080137D">
              <w:rPr>
                <w:rFonts w:asciiTheme="majorBidi" w:hAnsiTheme="majorBidi" w:cstheme="majorBidi"/>
                <w:color w:val="000000"/>
                <w:sz w:val="28"/>
                <w:szCs w:val="28"/>
                <w:shd w:val="clear" w:color="auto" w:fill="FFFFFF"/>
                <w:rtl/>
                <w:lang w:eastAsia="fr-FR"/>
              </w:rPr>
              <w:t xml:space="preserve">لم تستعمل العبارة الأولى في معناها الحقيقي بل في معناها المجازي لأن العض يناسب الأكل لا العلم والأمر نفسه في العبارة </w:t>
            </w:r>
            <w:r w:rsidRPr="0080137D">
              <w:rPr>
                <w:rFonts w:asciiTheme="majorBidi" w:hAnsiTheme="majorBidi" w:cstheme="majorBidi"/>
                <w:color w:val="000000"/>
                <w:sz w:val="28"/>
                <w:szCs w:val="28"/>
                <w:shd w:val="clear" w:color="auto" w:fill="FFFFFF"/>
                <w:rtl/>
                <w:lang w:eastAsia="fr-FR"/>
              </w:rPr>
              <w:t>الثانية .</w:t>
            </w:r>
          </w:p>
          <w:p w:rsidR="00903FCD" w:rsidRPr="0080137D" w:rsidP="00903FCD">
            <w:pPr>
              <w:bidi/>
              <w:spacing w:after="0" w:line="240" w:lineRule="auto"/>
              <w:rPr>
                <w:b/>
                <w:bCs/>
                <w:color w:val="000000"/>
                <w:sz w:val="28"/>
                <w:szCs w:val="28"/>
                <w:shd w:val="clear" w:color="auto" w:fill="FFFFFF"/>
                <w:rtl/>
                <w:lang w:eastAsia="fr-FR"/>
              </w:rPr>
            </w:pPr>
            <w:r w:rsidRPr="0080137D">
              <w:rPr>
                <w:rFonts w:asciiTheme="majorBidi" w:hAnsiTheme="majorBidi" w:cstheme="majorBidi"/>
                <w:b/>
                <w:bCs/>
                <w:color w:val="000000"/>
                <w:sz w:val="28"/>
                <w:szCs w:val="28"/>
                <w:shd w:val="clear" w:color="auto" w:fill="FFFFFF"/>
                <w:rtl/>
                <w:lang w:eastAsia="fr-FR"/>
              </w:rPr>
              <w:t>ا</w:t>
            </w:r>
            <w:r>
              <w:rPr>
                <w:rFonts w:asciiTheme="majorBidi" w:hAnsiTheme="majorBidi" w:cstheme="majorBidi" w:hint="cs"/>
                <w:b/>
                <w:bCs/>
                <w:color w:val="000000"/>
                <w:sz w:val="28"/>
                <w:szCs w:val="28"/>
                <w:shd w:val="clear" w:color="auto" w:fill="FFFFFF"/>
                <w:rtl/>
                <w:lang w:eastAsia="fr-FR"/>
              </w:rPr>
              <w:t>لا</w:t>
            </w:r>
            <w:r w:rsidRPr="0080137D">
              <w:rPr>
                <w:rFonts w:asciiTheme="majorBidi" w:hAnsiTheme="majorBidi" w:cstheme="majorBidi"/>
                <w:b/>
                <w:bCs/>
                <w:color w:val="000000"/>
                <w:sz w:val="28"/>
                <w:szCs w:val="28"/>
                <w:shd w:val="clear" w:color="auto" w:fill="FFFFFF"/>
                <w:rtl/>
                <w:lang w:eastAsia="fr-FR"/>
              </w:rPr>
              <w:t>ستنتاج</w:t>
            </w:r>
            <w:r w:rsidRPr="0080137D">
              <w:rPr>
                <w:rFonts w:asciiTheme="majorBidi" w:hAnsiTheme="majorBidi" w:cstheme="majorBidi"/>
                <w:b/>
                <w:bCs/>
                <w:color w:val="000000"/>
                <w:sz w:val="28"/>
                <w:szCs w:val="28"/>
                <w:shd w:val="clear" w:color="auto" w:fill="FFFFFF"/>
                <w:rtl/>
                <w:lang w:eastAsia="fr-FR"/>
              </w:rPr>
              <w:t xml:space="preserve"> (1)</w:t>
            </w:r>
            <w:r w:rsidRPr="008F732C">
              <w:rPr>
                <w:rFonts w:asciiTheme="majorBidi" w:hAnsiTheme="majorBidi" w:cstheme="majorBidi" w:hint="cs"/>
                <w:b/>
                <w:bCs/>
                <w:color w:val="000000"/>
                <w:sz w:val="28"/>
                <w:szCs w:val="28"/>
                <w:shd w:val="clear" w:color="auto" w:fill="FFFFFF"/>
                <w:rtl/>
                <w:lang w:eastAsia="fr-FR"/>
              </w:rPr>
              <w:t>:</w:t>
            </w:r>
          </w:p>
          <w:p w:rsidR="00820C34" w:rsidRPr="0080137D" w:rsidP="00903FCD">
            <w:pPr>
              <w:bidi/>
              <w:spacing w:after="0" w:line="240" w:lineRule="auto"/>
              <w:rPr>
                <w:color w:val="000000"/>
                <w:sz w:val="28"/>
                <w:szCs w:val="28"/>
                <w:shd w:val="clear" w:color="auto" w:fill="FFFFFF"/>
                <w:rtl/>
                <w:lang w:eastAsia="fr-FR"/>
              </w:rPr>
            </w:pPr>
            <w:r w:rsidRPr="0080137D">
              <w:rPr>
                <w:rFonts w:asciiTheme="majorBidi" w:hAnsiTheme="majorBidi" w:cstheme="majorBidi"/>
                <w:color w:val="000000"/>
                <w:sz w:val="28"/>
                <w:szCs w:val="28"/>
                <w:shd w:val="clear" w:color="auto" w:fill="FFFFFF"/>
                <w:rtl/>
                <w:lang w:eastAsia="fr-FR"/>
              </w:rPr>
              <w:t>ا</w:t>
            </w:r>
            <w:r w:rsidRPr="008F732C">
              <w:rPr>
                <w:rFonts w:asciiTheme="majorBidi" w:hAnsiTheme="majorBidi" w:cstheme="majorBidi"/>
                <w:color w:val="000000"/>
                <w:sz w:val="28"/>
                <w:szCs w:val="28"/>
                <w:shd w:val="clear" w:color="auto" w:fill="FFFFFF"/>
                <w:rtl/>
                <w:lang w:eastAsia="fr-FR"/>
              </w:rPr>
              <w:t>لا</w:t>
            </w:r>
            <w:r w:rsidRPr="0080137D">
              <w:rPr>
                <w:rFonts w:asciiTheme="majorBidi" w:hAnsiTheme="majorBidi" w:cstheme="majorBidi"/>
                <w:color w:val="000000"/>
                <w:sz w:val="28"/>
                <w:szCs w:val="28"/>
                <w:shd w:val="clear" w:color="auto" w:fill="FFFFFF"/>
                <w:rtl/>
                <w:lang w:eastAsia="fr-FR"/>
              </w:rPr>
              <w:t xml:space="preserve">ستعارة </w:t>
            </w:r>
            <w:r w:rsidRPr="0080137D">
              <w:rPr>
                <w:rFonts w:asciiTheme="majorBidi" w:hAnsiTheme="majorBidi" w:cstheme="majorBidi"/>
                <w:color w:val="000000"/>
                <w:sz w:val="28"/>
                <w:szCs w:val="28"/>
                <w:shd w:val="clear" w:color="auto" w:fill="FFFFFF"/>
                <w:rtl/>
                <w:lang w:eastAsia="fr-FR"/>
              </w:rPr>
              <w:t>مجاز</w:t>
            </w:r>
            <w:r w:rsidRPr="0080137D">
              <w:rPr>
                <w:rFonts w:asciiTheme="majorBidi" w:hAnsiTheme="majorBidi" w:cstheme="majorBidi"/>
                <w:color w:val="000000"/>
                <w:sz w:val="28"/>
                <w:szCs w:val="28"/>
                <w:shd w:val="clear" w:color="auto" w:fill="FFFFFF"/>
                <w:rtl/>
                <w:lang w:eastAsia="fr-FR"/>
              </w:rPr>
              <w:t xml:space="preserve"> لغوي علاقته المشابهة، وهي أيضا تشبيه حذف أحد </w:t>
            </w:r>
            <w:r w:rsidRPr="008F732C">
              <w:rPr>
                <w:rFonts w:asciiTheme="majorBidi" w:hAnsiTheme="majorBidi" w:cstheme="majorBidi"/>
                <w:color w:val="000000"/>
                <w:sz w:val="28"/>
                <w:szCs w:val="28"/>
                <w:shd w:val="clear" w:color="auto" w:fill="FFFFFF"/>
                <w:rtl/>
                <w:lang w:eastAsia="fr-FR"/>
              </w:rPr>
              <w:t>طرفية</w:t>
            </w:r>
            <w:r>
              <w:rPr>
                <w:rFonts w:asciiTheme="majorBidi" w:hAnsiTheme="majorBidi" w:cstheme="majorBidi" w:hint="cs"/>
                <w:color w:val="000000"/>
                <w:sz w:val="28"/>
                <w:szCs w:val="28"/>
                <w:shd w:val="clear" w:color="auto" w:fill="FFFFFF"/>
                <w:rtl/>
                <w:lang w:eastAsia="fr-FR"/>
              </w:rPr>
              <w:br/>
            </w:r>
          </w:p>
          <w:tbl>
            <w:tblPr>
              <w:tblStyle w:val="TableGrid23"/>
              <w:bidiVisual/>
              <w:tblW w:w="0" w:type="auto"/>
              <w:tblInd w:w="1206" w:type="dxa"/>
              <w:tblLook w:val="04A0"/>
            </w:tblPr>
            <w:tblGrid>
              <w:gridCol w:w="744"/>
              <w:gridCol w:w="851"/>
              <w:gridCol w:w="4961"/>
            </w:tblGrid>
            <w:tr w:rsidTr="00092031">
              <w:tblPrEx>
                <w:tblW w:w="0" w:type="auto"/>
                <w:tblInd w:w="1206" w:type="dxa"/>
                <w:tblLook w:val="04A0"/>
              </w:tblPrEx>
              <w:tc>
                <w:tcPr>
                  <w:tcW w:w="744" w:type="dxa"/>
                </w:tcPr>
                <w:p w:rsidR="00820C34" w:rsidP="001E0268">
                  <w:pPr>
                    <w:framePr w:hSpace="141" w:wrap="around" w:vAnchor="text" w:hAnchor="margin" w:y="2447"/>
                    <w:bidi/>
                    <w:spacing w:after="0" w:line="240" w:lineRule="auto"/>
                    <w:jc w:val="center"/>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المثال</w:t>
                  </w:r>
                </w:p>
              </w:tc>
              <w:tc>
                <w:tcPr>
                  <w:tcW w:w="851" w:type="dxa"/>
                </w:tcPr>
                <w:p w:rsidR="00820C34" w:rsidP="001E0268">
                  <w:pPr>
                    <w:framePr w:hSpace="141" w:wrap="around" w:vAnchor="text" w:hAnchor="margin" w:y="2447"/>
                    <w:bidi/>
                    <w:spacing w:after="0" w:line="240" w:lineRule="auto"/>
                    <w:jc w:val="center"/>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المشبه</w:t>
                  </w:r>
                </w:p>
              </w:tc>
              <w:tc>
                <w:tcPr>
                  <w:tcW w:w="4961" w:type="dxa"/>
                </w:tcPr>
                <w:p w:rsidR="00820C34" w:rsidP="001E0268">
                  <w:pPr>
                    <w:framePr w:hSpace="141" w:wrap="around" w:vAnchor="text" w:hAnchor="margin" w:y="2447"/>
                    <w:bidi/>
                    <w:spacing w:after="0" w:line="240" w:lineRule="auto"/>
                    <w:jc w:val="center"/>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 xml:space="preserve">المشبه </w:t>
                  </w:r>
                  <w:r>
                    <w:rPr>
                      <w:rFonts w:asciiTheme="majorBidi" w:hAnsiTheme="majorBidi" w:cstheme="majorBidi" w:hint="cs"/>
                      <w:color w:val="000000"/>
                      <w:sz w:val="28"/>
                      <w:szCs w:val="28"/>
                      <w:shd w:val="clear" w:color="auto" w:fill="FFFFFF"/>
                      <w:rtl/>
                      <w:lang w:eastAsia="fr-FR"/>
                    </w:rPr>
                    <w:t>به</w:t>
                  </w:r>
                </w:p>
              </w:tc>
            </w:tr>
            <w:tr w:rsidTr="00092031">
              <w:tblPrEx>
                <w:tblW w:w="0" w:type="auto"/>
                <w:tblInd w:w="1206" w:type="dxa"/>
                <w:tblLook w:val="04A0"/>
              </w:tblPrEx>
              <w:tc>
                <w:tcPr>
                  <w:tcW w:w="744" w:type="dxa"/>
                </w:tcPr>
                <w:p w:rsidR="00820C34" w:rsidP="001E0268">
                  <w:pPr>
                    <w:framePr w:hSpace="141" w:wrap="around" w:vAnchor="text" w:hAnchor="margin" w:y="2447"/>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1</w:t>
                  </w:r>
                </w:p>
              </w:tc>
              <w:tc>
                <w:tcPr>
                  <w:tcW w:w="851" w:type="dxa"/>
                </w:tcPr>
                <w:p w:rsidR="00820C34" w:rsidP="001E0268">
                  <w:pPr>
                    <w:framePr w:hSpace="141" w:wrap="around" w:vAnchor="text" w:hAnchor="margin" w:y="2447"/>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العلم</w:t>
                  </w:r>
                </w:p>
              </w:tc>
              <w:tc>
                <w:tcPr>
                  <w:tcW w:w="4961" w:type="dxa"/>
                </w:tcPr>
                <w:p w:rsidR="00820C34" w:rsidP="001E0268">
                  <w:pPr>
                    <w:framePr w:hSpace="141" w:wrap="around" w:vAnchor="text" w:hAnchor="margin" w:y="2447"/>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الطعام (محذوف)، ورمز إليه بأحد لوازمه (العض)</w:t>
                  </w:r>
                </w:p>
              </w:tc>
            </w:tr>
            <w:tr w:rsidTr="00092031">
              <w:tblPrEx>
                <w:tblW w:w="0" w:type="auto"/>
                <w:tblInd w:w="1206" w:type="dxa"/>
                <w:tblLook w:val="04A0"/>
              </w:tblPrEx>
              <w:tc>
                <w:tcPr>
                  <w:tcW w:w="744" w:type="dxa"/>
                </w:tcPr>
                <w:p w:rsidR="00820C34" w:rsidP="001E0268">
                  <w:pPr>
                    <w:framePr w:hSpace="141" w:wrap="around" w:vAnchor="text" w:hAnchor="margin" w:y="2447"/>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2</w:t>
                  </w:r>
                </w:p>
              </w:tc>
              <w:tc>
                <w:tcPr>
                  <w:tcW w:w="851" w:type="dxa"/>
                </w:tcPr>
                <w:p w:rsidR="00820C34" w:rsidP="001E0268">
                  <w:pPr>
                    <w:framePr w:hSpace="141" w:wrap="around" w:vAnchor="text" w:hAnchor="margin" w:y="2447"/>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الدماء</w:t>
                  </w:r>
                </w:p>
              </w:tc>
              <w:tc>
                <w:tcPr>
                  <w:tcW w:w="4961" w:type="dxa"/>
                </w:tcPr>
                <w:p w:rsidR="00820C34" w:rsidP="001E0268">
                  <w:pPr>
                    <w:framePr w:hSpace="141" w:wrap="around" w:vAnchor="text" w:hAnchor="margin" w:y="2447"/>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الإنسان (محذوف)، ورمز إليه بأحد صفاته (الصراخ)</w:t>
                  </w:r>
                </w:p>
              </w:tc>
            </w:tr>
          </w:tbl>
          <w:p w:rsidR="00820C34" w:rsidRPr="0080137D" w:rsidP="00820C34">
            <w:pPr>
              <w:bidi/>
              <w:spacing w:after="0" w:line="240" w:lineRule="auto"/>
              <w:rPr>
                <w:b/>
                <w:bCs/>
                <w:color w:val="000000"/>
                <w:sz w:val="28"/>
                <w:szCs w:val="28"/>
                <w:shd w:val="clear" w:color="auto" w:fill="FFFFFF"/>
                <w:rtl/>
                <w:lang w:eastAsia="fr-FR"/>
              </w:rPr>
            </w:pPr>
            <w:r w:rsidRPr="0080137D">
              <w:rPr>
                <w:rFonts w:asciiTheme="majorBidi" w:hAnsiTheme="majorBidi" w:cstheme="majorBidi"/>
                <w:color w:val="000000"/>
                <w:sz w:val="28"/>
                <w:szCs w:val="28"/>
                <w:shd w:val="clear" w:color="auto" w:fill="FFFFFF"/>
                <w:rtl/>
                <w:lang w:eastAsia="fr-FR"/>
              </w:rPr>
              <w:t> </w:t>
            </w:r>
            <w:r w:rsidRPr="008B7669">
              <w:rPr>
                <w:rFonts w:asciiTheme="majorBidi" w:hAnsiTheme="majorBidi" w:cstheme="majorBidi" w:hint="cs"/>
                <w:b/>
                <w:bCs/>
                <w:color w:val="000000"/>
                <w:sz w:val="28"/>
                <w:szCs w:val="28"/>
                <w:shd w:val="clear" w:color="auto" w:fill="FFFFFF"/>
                <w:rtl/>
                <w:lang w:eastAsia="fr-FR"/>
              </w:rPr>
              <w:t xml:space="preserve">2 ـ </w:t>
            </w:r>
            <w:r w:rsidRPr="008B7669">
              <w:rPr>
                <w:rFonts w:asciiTheme="majorBidi" w:hAnsiTheme="majorBidi" w:cstheme="majorBidi" w:hint="cs"/>
                <w:b/>
                <w:bCs/>
                <w:color w:val="000000"/>
                <w:sz w:val="28"/>
                <w:szCs w:val="28"/>
                <w:shd w:val="clear" w:color="auto" w:fill="FFFFFF"/>
                <w:rtl/>
                <w:lang w:eastAsia="fr-FR"/>
              </w:rPr>
              <w:t>أركان</w:t>
            </w:r>
            <w:r w:rsidRPr="008B7669">
              <w:rPr>
                <w:rFonts w:asciiTheme="majorBidi" w:hAnsiTheme="majorBidi" w:cstheme="majorBidi" w:hint="cs"/>
                <w:b/>
                <w:bCs/>
                <w:color w:val="000000"/>
                <w:sz w:val="28"/>
                <w:szCs w:val="28"/>
                <w:shd w:val="clear" w:color="auto" w:fill="FFFFFF"/>
                <w:rtl/>
                <w:lang w:eastAsia="fr-FR"/>
              </w:rPr>
              <w:t xml:space="preserve"> الاستعارة:</w:t>
            </w:r>
          </w:p>
          <w:p w:rsidR="00820C34" w:rsidRPr="0080137D" w:rsidP="00820C34">
            <w:pPr>
              <w:bidi/>
              <w:spacing w:after="0" w:line="240" w:lineRule="auto"/>
              <w:ind w:left="360"/>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 xml:space="preserve">3 ـ </w:t>
            </w:r>
            <w:r w:rsidRPr="0080137D">
              <w:rPr>
                <w:rFonts w:asciiTheme="majorBidi" w:hAnsiTheme="majorBidi" w:cstheme="majorBidi"/>
                <w:color w:val="000000"/>
                <w:sz w:val="28"/>
                <w:szCs w:val="28"/>
                <w:shd w:val="clear" w:color="auto" w:fill="FFFFFF"/>
                <w:rtl/>
                <w:lang w:eastAsia="fr-FR"/>
              </w:rPr>
              <w:t>لا</w:t>
            </w:r>
            <w:r>
              <w:rPr>
                <w:rFonts w:asciiTheme="majorBidi" w:hAnsiTheme="majorBidi" w:cstheme="majorBidi" w:hint="cs"/>
                <w:color w:val="000000"/>
                <w:sz w:val="28"/>
                <w:szCs w:val="28"/>
                <w:shd w:val="clear" w:color="auto" w:fill="FFFFFF"/>
                <w:rtl/>
                <w:lang w:eastAsia="fr-FR"/>
              </w:rPr>
              <w:t xml:space="preserve"> </w:t>
            </w:r>
            <w:r w:rsidRPr="0080137D">
              <w:rPr>
                <w:rFonts w:asciiTheme="majorBidi" w:hAnsiTheme="majorBidi" w:cstheme="majorBidi"/>
                <w:color w:val="000000"/>
                <w:sz w:val="28"/>
                <w:szCs w:val="28"/>
                <w:shd w:val="clear" w:color="auto" w:fill="FFFFFF"/>
                <w:rtl/>
                <w:lang w:eastAsia="fr-FR"/>
              </w:rPr>
              <w:t>تعجبني يا</w:t>
            </w:r>
            <w:r>
              <w:rPr>
                <w:rFonts w:asciiTheme="majorBidi" w:hAnsiTheme="majorBidi" w:cstheme="majorBidi" w:hint="cs"/>
                <w:color w:val="000000"/>
                <w:sz w:val="28"/>
                <w:szCs w:val="28"/>
                <w:shd w:val="clear" w:color="auto" w:fill="FFFFFF"/>
                <w:rtl/>
                <w:lang w:eastAsia="fr-FR"/>
              </w:rPr>
              <w:t xml:space="preserve"> </w:t>
            </w:r>
            <w:r w:rsidRPr="0080137D">
              <w:rPr>
                <w:rFonts w:asciiTheme="majorBidi" w:hAnsiTheme="majorBidi" w:cstheme="majorBidi"/>
                <w:color w:val="000000"/>
                <w:sz w:val="28"/>
                <w:szCs w:val="28"/>
                <w:shd w:val="clear" w:color="auto" w:fill="FFFFFF"/>
                <w:rtl/>
                <w:lang w:eastAsia="fr-FR"/>
              </w:rPr>
              <w:t>سلم من رجل</w:t>
            </w:r>
            <w:r w:rsidRPr="008F732C">
              <w:rPr>
                <w:rFonts w:asciiTheme="majorBidi" w:hAnsiTheme="majorBidi" w:cstheme="majorBidi"/>
                <w:color w:val="000000"/>
                <w:sz w:val="28"/>
                <w:szCs w:val="28"/>
                <w:rtl/>
                <w:lang w:eastAsia="fr-FR"/>
              </w:rPr>
              <w:t> </w:t>
            </w:r>
            <w:r w:rsidRPr="0080137D">
              <w:rPr>
                <w:rFonts w:asciiTheme="majorBidi" w:hAnsiTheme="majorBidi" w:cstheme="majorBidi"/>
                <w:color w:val="000000"/>
                <w:sz w:val="28"/>
                <w:szCs w:val="28"/>
                <w:shd w:val="clear" w:color="auto" w:fill="FFFFFF"/>
                <w:rtl/>
                <w:lang w:eastAsia="fr-FR"/>
              </w:rPr>
              <w:t>                </w:t>
            </w:r>
            <w:r w:rsidRPr="008F732C">
              <w:rPr>
                <w:rFonts w:asciiTheme="majorBidi" w:hAnsiTheme="majorBidi" w:cstheme="majorBidi"/>
                <w:color w:val="000000"/>
                <w:sz w:val="28"/>
                <w:szCs w:val="28"/>
                <w:rtl/>
                <w:lang w:eastAsia="fr-FR"/>
              </w:rPr>
              <w:t> </w:t>
            </w:r>
            <w:r w:rsidRPr="0080137D">
              <w:rPr>
                <w:rFonts w:asciiTheme="majorBidi" w:hAnsiTheme="majorBidi" w:cstheme="majorBidi"/>
                <w:color w:val="000000"/>
                <w:sz w:val="28"/>
                <w:szCs w:val="28"/>
                <w:shd w:val="clear" w:color="auto" w:fill="FFFFFF"/>
                <w:rtl/>
                <w:lang w:eastAsia="fr-FR"/>
              </w:rPr>
              <w:t>ضحك المشيب برأسه فبكى</w:t>
            </w:r>
            <w:r>
              <w:rPr>
                <w:rFonts w:asciiTheme="majorBidi" w:hAnsiTheme="majorBidi" w:cstheme="majorBidi" w:hint="cs"/>
                <w:color w:val="000000"/>
                <w:sz w:val="28"/>
                <w:szCs w:val="28"/>
                <w:shd w:val="clear" w:color="auto" w:fill="FFFFFF"/>
                <w:rtl/>
                <w:lang w:eastAsia="fr-FR"/>
              </w:rPr>
              <w:br/>
              <w:t>4 ـ وإذا العناية لاحظتك عيونها نم فالمخاوف كلهن أمان</w:t>
            </w:r>
          </w:p>
          <w:tbl>
            <w:tblPr>
              <w:tblStyle w:val="TableGrid23"/>
              <w:bidiVisual/>
              <w:tblW w:w="0" w:type="auto"/>
              <w:tblInd w:w="360" w:type="dxa"/>
              <w:tblLook w:val="04A0"/>
            </w:tblPr>
            <w:tblGrid>
              <w:gridCol w:w="740"/>
              <w:gridCol w:w="1701"/>
              <w:gridCol w:w="1984"/>
              <w:gridCol w:w="2694"/>
              <w:gridCol w:w="1809"/>
            </w:tblGrid>
            <w:tr w:rsidTr="00092031">
              <w:tblPrEx>
                <w:tblW w:w="0" w:type="auto"/>
                <w:tblInd w:w="360" w:type="dxa"/>
                <w:tblLook w:val="04A0"/>
              </w:tblPrEx>
              <w:trPr>
                <w:trHeight w:val="88"/>
              </w:trPr>
              <w:tc>
                <w:tcPr>
                  <w:tcW w:w="740" w:type="dxa"/>
                </w:tcPr>
                <w:p w:rsidR="00820C34" w:rsidRPr="00A56C80" w:rsidP="001E0268">
                  <w:pPr>
                    <w:framePr w:hSpace="141" w:wrap="around" w:vAnchor="text" w:hAnchor="margin" w:y="2447"/>
                    <w:bidi/>
                    <w:spacing w:after="0" w:line="240" w:lineRule="auto"/>
                    <w:jc w:val="center"/>
                    <w:rPr>
                      <w:b/>
                      <w:bCs/>
                      <w:color w:val="000000"/>
                      <w:sz w:val="28"/>
                      <w:szCs w:val="28"/>
                      <w:shd w:val="clear" w:color="auto" w:fill="FFFFFF"/>
                      <w:rtl/>
                      <w:lang w:eastAsia="fr-FR"/>
                    </w:rPr>
                  </w:pPr>
                  <w:r w:rsidRPr="00A56C80">
                    <w:rPr>
                      <w:rFonts w:asciiTheme="majorBidi" w:hAnsiTheme="majorBidi" w:cstheme="majorBidi" w:hint="cs"/>
                      <w:b/>
                      <w:bCs/>
                      <w:color w:val="000000"/>
                      <w:sz w:val="28"/>
                      <w:szCs w:val="28"/>
                      <w:shd w:val="clear" w:color="auto" w:fill="FFFFFF"/>
                      <w:rtl/>
                      <w:lang w:eastAsia="fr-FR"/>
                    </w:rPr>
                    <w:t>المثال</w:t>
                  </w:r>
                </w:p>
              </w:tc>
              <w:tc>
                <w:tcPr>
                  <w:tcW w:w="1701" w:type="dxa"/>
                </w:tcPr>
                <w:p w:rsidR="00820C34" w:rsidRPr="00A56C80" w:rsidP="001E0268">
                  <w:pPr>
                    <w:framePr w:hSpace="141" w:wrap="around" w:vAnchor="text" w:hAnchor="margin" w:y="2447"/>
                    <w:bidi/>
                    <w:spacing w:after="0" w:line="240" w:lineRule="auto"/>
                    <w:jc w:val="center"/>
                    <w:rPr>
                      <w:b/>
                      <w:bCs/>
                      <w:color w:val="000000"/>
                      <w:sz w:val="28"/>
                      <w:szCs w:val="28"/>
                      <w:shd w:val="clear" w:color="auto" w:fill="FFFFFF"/>
                      <w:rtl/>
                      <w:lang w:eastAsia="fr-FR"/>
                    </w:rPr>
                  </w:pPr>
                  <w:r w:rsidRPr="00A56C80">
                    <w:rPr>
                      <w:rFonts w:asciiTheme="majorBidi" w:hAnsiTheme="majorBidi" w:cstheme="majorBidi" w:hint="cs"/>
                      <w:b/>
                      <w:bCs/>
                      <w:color w:val="000000"/>
                      <w:sz w:val="28"/>
                      <w:szCs w:val="28"/>
                      <w:shd w:val="clear" w:color="auto" w:fill="FFFFFF"/>
                      <w:rtl/>
                      <w:lang w:eastAsia="fr-FR"/>
                    </w:rPr>
                    <w:t>المستعار له</w:t>
                  </w:r>
                </w:p>
              </w:tc>
              <w:tc>
                <w:tcPr>
                  <w:tcW w:w="1984" w:type="dxa"/>
                </w:tcPr>
                <w:p w:rsidR="00820C34" w:rsidRPr="00A56C80" w:rsidP="001E0268">
                  <w:pPr>
                    <w:framePr w:hSpace="141" w:wrap="around" w:vAnchor="text" w:hAnchor="margin" w:y="2447"/>
                    <w:bidi/>
                    <w:spacing w:after="0" w:line="240" w:lineRule="auto"/>
                    <w:jc w:val="center"/>
                    <w:rPr>
                      <w:b/>
                      <w:bCs/>
                      <w:color w:val="000000"/>
                      <w:sz w:val="28"/>
                      <w:szCs w:val="28"/>
                      <w:shd w:val="clear" w:color="auto" w:fill="FFFFFF"/>
                      <w:rtl/>
                      <w:lang w:eastAsia="fr-FR"/>
                    </w:rPr>
                  </w:pPr>
                  <w:r w:rsidRPr="00A56C80">
                    <w:rPr>
                      <w:rFonts w:asciiTheme="majorBidi" w:hAnsiTheme="majorBidi" w:cstheme="majorBidi" w:hint="cs"/>
                      <w:b/>
                      <w:bCs/>
                      <w:color w:val="000000"/>
                      <w:sz w:val="28"/>
                      <w:szCs w:val="28"/>
                      <w:shd w:val="clear" w:color="auto" w:fill="FFFFFF"/>
                      <w:rtl/>
                      <w:lang w:eastAsia="fr-FR"/>
                    </w:rPr>
                    <w:t>المستعار منه</w:t>
                  </w:r>
                </w:p>
              </w:tc>
              <w:tc>
                <w:tcPr>
                  <w:tcW w:w="2694" w:type="dxa"/>
                </w:tcPr>
                <w:p w:rsidR="00820C34" w:rsidRPr="00A56C80" w:rsidP="001E0268">
                  <w:pPr>
                    <w:framePr w:hSpace="141" w:wrap="around" w:vAnchor="text" w:hAnchor="margin" w:y="2447"/>
                    <w:bidi/>
                    <w:spacing w:after="0" w:line="240" w:lineRule="auto"/>
                    <w:jc w:val="center"/>
                    <w:rPr>
                      <w:b/>
                      <w:bCs/>
                      <w:color w:val="000000"/>
                      <w:sz w:val="28"/>
                      <w:szCs w:val="28"/>
                      <w:shd w:val="clear" w:color="auto" w:fill="FFFFFF"/>
                      <w:rtl/>
                      <w:lang w:eastAsia="fr-FR"/>
                    </w:rPr>
                  </w:pPr>
                  <w:r w:rsidRPr="00A56C80">
                    <w:rPr>
                      <w:rFonts w:asciiTheme="majorBidi" w:hAnsiTheme="majorBidi" w:cstheme="majorBidi" w:hint="cs"/>
                      <w:b/>
                      <w:bCs/>
                      <w:color w:val="000000"/>
                      <w:sz w:val="28"/>
                      <w:szCs w:val="28"/>
                      <w:shd w:val="clear" w:color="auto" w:fill="FFFFFF"/>
                      <w:rtl/>
                      <w:lang w:eastAsia="fr-FR"/>
                    </w:rPr>
                    <w:t>الجامع بينهما</w:t>
                  </w:r>
                </w:p>
              </w:tc>
              <w:tc>
                <w:tcPr>
                  <w:tcW w:w="1809" w:type="dxa"/>
                </w:tcPr>
                <w:p w:rsidR="00820C34" w:rsidRPr="00A56C80" w:rsidP="001E0268">
                  <w:pPr>
                    <w:framePr w:hSpace="141" w:wrap="around" w:vAnchor="text" w:hAnchor="margin" w:y="2447"/>
                    <w:bidi/>
                    <w:spacing w:after="0" w:line="240" w:lineRule="auto"/>
                    <w:jc w:val="center"/>
                    <w:rPr>
                      <w:b/>
                      <w:bCs/>
                      <w:color w:val="000000"/>
                      <w:sz w:val="28"/>
                      <w:szCs w:val="28"/>
                      <w:shd w:val="clear" w:color="auto" w:fill="FFFFFF"/>
                      <w:rtl/>
                      <w:lang w:eastAsia="fr-FR"/>
                    </w:rPr>
                  </w:pPr>
                  <w:r w:rsidRPr="00A56C80">
                    <w:rPr>
                      <w:rFonts w:asciiTheme="majorBidi" w:hAnsiTheme="majorBidi" w:cstheme="majorBidi" w:hint="cs"/>
                      <w:b/>
                      <w:bCs/>
                      <w:color w:val="000000"/>
                      <w:sz w:val="28"/>
                      <w:szCs w:val="28"/>
                      <w:shd w:val="clear" w:color="auto" w:fill="FFFFFF"/>
                      <w:rtl/>
                      <w:lang w:eastAsia="fr-FR"/>
                    </w:rPr>
                    <w:t>القرينة</w:t>
                  </w:r>
                </w:p>
              </w:tc>
            </w:tr>
            <w:tr w:rsidTr="00092031">
              <w:tblPrEx>
                <w:tblW w:w="0" w:type="auto"/>
                <w:tblInd w:w="360" w:type="dxa"/>
                <w:tblLook w:val="04A0"/>
              </w:tblPrEx>
              <w:tc>
                <w:tcPr>
                  <w:tcW w:w="740" w:type="dxa"/>
                </w:tcPr>
                <w:p w:rsidR="00820C34" w:rsidP="001E0268">
                  <w:pPr>
                    <w:framePr w:hSpace="141" w:wrap="around" w:vAnchor="text" w:hAnchor="margin" w:y="2447"/>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3</w:t>
                  </w:r>
                </w:p>
              </w:tc>
              <w:tc>
                <w:tcPr>
                  <w:tcW w:w="1701" w:type="dxa"/>
                </w:tcPr>
                <w:p w:rsidR="00820C34" w:rsidP="001E0268">
                  <w:pPr>
                    <w:framePr w:hSpace="141" w:wrap="around" w:vAnchor="text" w:hAnchor="margin" w:y="2447"/>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المشيب</w:t>
                  </w:r>
                </w:p>
              </w:tc>
              <w:tc>
                <w:tcPr>
                  <w:tcW w:w="1984" w:type="dxa"/>
                </w:tcPr>
                <w:p w:rsidR="00820C34" w:rsidP="001E0268">
                  <w:pPr>
                    <w:framePr w:hSpace="141" w:wrap="around" w:vAnchor="text" w:hAnchor="margin" w:y="2447"/>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الإنسان ( محذوف)</w:t>
                  </w:r>
                </w:p>
              </w:tc>
              <w:tc>
                <w:tcPr>
                  <w:tcW w:w="2694" w:type="dxa"/>
                </w:tcPr>
                <w:p w:rsidR="00820C34" w:rsidP="001E0268">
                  <w:pPr>
                    <w:framePr w:hSpace="141" w:wrap="around" w:vAnchor="text" w:hAnchor="margin" w:y="2447"/>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الوضوح</w:t>
                  </w:r>
                  <w:r>
                    <w:rPr>
                      <w:rFonts w:asciiTheme="majorBidi" w:hAnsiTheme="majorBidi" w:cstheme="majorBidi" w:hint="cs"/>
                      <w:color w:val="000000"/>
                      <w:sz w:val="28"/>
                      <w:szCs w:val="28"/>
                      <w:shd w:val="clear" w:color="auto" w:fill="FFFFFF"/>
                      <w:rtl/>
                      <w:lang w:eastAsia="fr-FR"/>
                    </w:rPr>
                    <w:t xml:space="preserve"> والإشراق</w:t>
                  </w:r>
                </w:p>
              </w:tc>
              <w:tc>
                <w:tcPr>
                  <w:tcW w:w="1809" w:type="dxa"/>
                </w:tcPr>
                <w:p w:rsidR="00820C34" w:rsidP="001E0268">
                  <w:pPr>
                    <w:framePr w:hSpace="141" w:wrap="around" w:vAnchor="text" w:hAnchor="margin" w:y="2447"/>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ضحك</w:t>
                  </w:r>
                </w:p>
              </w:tc>
            </w:tr>
            <w:tr w:rsidTr="00092031">
              <w:tblPrEx>
                <w:tblW w:w="0" w:type="auto"/>
                <w:tblInd w:w="360" w:type="dxa"/>
                <w:tblLook w:val="04A0"/>
              </w:tblPrEx>
              <w:tc>
                <w:tcPr>
                  <w:tcW w:w="740" w:type="dxa"/>
                </w:tcPr>
                <w:p w:rsidR="00820C34" w:rsidP="001E0268">
                  <w:pPr>
                    <w:framePr w:hSpace="141" w:wrap="around" w:vAnchor="text" w:hAnchor="margin" w:y="2447"/>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4</w:t>
                  </w:r>
                </w:p>
              </w:tc>
              <w:tc>
                <w:tcPr>
                  <w:tcW w:w="1701" w:type="dxa"/>
                </w:tcPr>
                <w:p w:rsidR="00820C34" w:rsidP="001E0268">
                  <w:pPr>
                    <w:framePr w:hSpace="141" w:wrap="around" w:vAnchor="text" w:hAnchor="margin" w:y="2447"/>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العناية</w:t>
                  </w:r>
                </w:p>
              </w:tc>
              <w:tc>
                <w:tcPr>
                  <w:tcW w:w="1984" w:type="dxa"/>
                </w:tcPr>
                <w:p w:rsidR="00820C34" w:rsidP="001E0268">
                  <w:pPr>
                    <w:framePr w:hSpace="141" w:wrap="around" w:vAnchor="text" w:hAnchor="margin" w:y="2447"/>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المرأة ( الأم)</w:t>
                  </w:r>
                </w:p>
              </w:tc>
              <w:tc>
                <w:tcPr>
                  <w:tcW w:w="2694" w:type="dxa"/>
                </w:tcPr>
                <w:p w:rsidR="00820C34" w:rsidP="001E0268">
                  <w:pPr>
                    <w:framePr w:hSpace="141" w:wrap="around" w:vAnchor="text" w:hAnchor="margin" w:y="2447"/>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الحماية</w:t>
                  </w:r>
                </w:p>
              </w:tc>
              <w:tc>
                <w:tcPr>
                  <w:tcW w:w="1809" w:type="dxa"/>
                </w:tcPr>
                <w:p w:rsidR="00820C34" w:rsidP="001E0268">
                  <w:pPr>
                    <w:framePr w:hSpace="141" w:wrap="around" w:vAnchor="text" w:hAnchor="margin" w:y="2447"/>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لاحظتك عيونها</w:t>
                  </w:r>
                </w:p>
              </w:tc>
            </w:tr>
          </w:tbl>
          <w:p w:rsidR="00820C34" w:rsidRPr="0080137D" w:rsidP="00820C34">
            <w:pPr>
              <w:bidi/>
              <w:spacing w:after="0" w:line="240" w:lineRule="auto"/>
              <w:jc w:val="both"/>
              <w:rPr>
                <w:color w:val="000000"/>
                <w:sz w:val="28"/>
                <w:szCs w:val="28"/>
                <w:shd w:val="clear" w:color="auto" w:fill="FFFFFF"/>
                <w:rtl/>
                <w:lang w:eastAsia="fr-FR"/>
              </w:rPr>
            </w:pPr>
            <w:r w:rsidRPr="0080137D">
              <w:rPr>
                <w:rFonts w:asciiTheme="majorBidi" w:hAnsiTheme="majorBidi" w:cstheme="majorBidi"/>
                <w:color w:val="000000"/>
                <w:sz w:val="28"/>
                <w:szCs w:val="28"/>
                <w:shd w:val="clear" w:color="auto" w:fill="FFFFFF"/>
                <w:rtl/>
                <w:lang w:eastAsia="fr-FR"/>
              </w:rPr>
              <w:t> </w:t>
            </w:r>
            <w:r w:rsidRPr="0080137D">
              <w:rPr>
                <w:rFonts w:asciiTheme="majorBidi" w:hAnsiTheme="majorBidi" w:cstheme="majorBidi"/>
                <w:b/>
                <w:bCs/>
                <w:color w:val="000000"/>
                <w:sz w:val="28"/>
                <w:szCs w:val="28"/>
                <w:shd w:val="clear" w:color="auto" w:fill="FFFFFF"/>
                <w:rtl/>
                <w:lang w:eastAsia="fr-FR"/>
              </w:rPr>
              <w:t>ا</w:t>
            </w:r>
            <w:r w:rsidRPr="003E3088">
              <w:rPr>
                <w:rFonts w:asciiTheme="majorBidi" w:hAnsiTheme="majorBidi" w:cstheme="majorBidi" w:hint="cs"/>
                <w:b/>
                <w:bCs/>
                <w:color w:val="000000"/>
                <w:sz w:val="28"/>
                <w:szCs w:val="28"/>
                <w:shd w:val="clear" w:color="auto" w:fill="FFFFFF"/>
                <w:rtl/>
                <w:lang w:eastAsia="fr-FR"/>
              </w:rPr>
              <w:t>لا</w:t>
            </w:r>
            <w:r w:rsidRPr="0080137D">
              <w:rPr>
                <w:rFonts w:asciiTheme="majorBidi" w:hAnsiTheme="majorBidi" w:cstheme="majorBidi"/>
                <w:b/>
                <w:bCs/>
                <w:color w:val="000000"/>
                <w:sz w:val="28"/>
                <w:szCs w:val="28"/>
                <w:shd w:val="clear" w:color="auto" w:fill="FFFFFF"/>
                <w:rtl/>
                <w:lang w:eastAsia="fr-FR"/>
              </w:rPr>
              <w:t>ستنتاج</w:t>
            </w:r>
            <w:r w:rsidRPr="0080137D">
              <w:rPr>
                <w:rFonts w:asciiTheme="majorBidi" w:hAnsiTheme="majorBidi" w:cstheme="majorBidi"/>
                <w:b/>
                <w:bCs/>
                <w:color w:val="000000"/>
                <w:sz w:val="28"/>
                <w:szCs w:val="28"/>
                <w:shd w:val="clear" w:color="auto" w:fill="FFFFFF"/>
                <w:rtl/>
                <w:lang w:eastAsia="fr-FR"/>
              </w:rPr>
              <w:t xml:space="preserve"> (2)</w:t>
            </w:r>
            <w:r w:rsidRPr="003E3088">
              <w:rPr>
                <w:rFonts w:asciiTheme="majorBidi" w:hAnsiTheme="majorBidi" w:cstheme="majorBidi" w:hint="cs"/>
                <w:b/>
                <w:bCs/>
                <w:color w:val="000000"/>
                <w:sz w:val="28"/>
                <w:szCs w:val="28"/>
                <w:shd w:val="clear" w:color="auto" w:fill="FFFFFF"/>
                <w:rtl/>
                <w:lang w:eastAsia="fr-FR"/>
              </w:rPr>
              <w:t>:</w:t>
            </w:r>
          </w:p>
          <w:p w:rsidR="00820C34" w:rsidRPr="0080137D" w:rsidP="00820C34">
            <w:pPr>
              <w:bidi/>
              <w:spacing w:after="0" w:line="240" w:lineRule="auto"/>
              <w:ind w:left="360"/>
              <w:jc w:val="both"/>
              <w:rPr>
                <w:b/>
                <w:bCs/>
                <w:color w:val="000000"/>
                <w:sz w:val="28"/>
                <w:szCs w:val="28"/>
                <w:shd w:val="clear" w:color="auto" w:fill="FFFFFF"/>
                <w:rtl/>
                <w:lang w:eastAsia="fr-FR"/>
              </w:rPr>
            </w:pPr>
            <w:r w:rsidRPr="0080137D">
              <w:rPr>
                <w:rFonts w:asciiTheme="majorBidi" w:hAnsiTheme="majorBidi" w:cstheme="majorBidi"/>
                <w:b/>
                <w:bCs/>
                <w:color w:val="000000"/>
                <w:sz w:val="28"/>
                <w:szCs w:val="28"/>
                <w:shd w:val="clear" w:color="auto" w:fill="FFFFFF"/>
                <w:rtl/>
                <w:lang w:eastAsia="fr-FR"/>
              </w:rPr>
              <w:t>لل</w:t>
            </w:r>
            <w:r w:rsidRPr="00F93360">
              <w:rPr>
                <w:rFonts w:asciiTheme="majorBidi" w:hAnsiTheme="majorBidi" w:cstheme="majorBidi" w:hint="cs"/>
                <w:b/>
                <w:bCs/>
                <w:color w:val="000000"/>
                <w:sz w:val="28"/>
                <w:szCs w:val="28"/>
                <w:shd w:val="clear" w:color="auto" w:fill="FFFFFF"/>
                <w:rtl/>
                <w:lang w:eastAsia="fr-FR"/>
              </w:rPr>
              <w:t>ا</w:t>
            </w:r>
            <w:r w:rsidRPr="0080137D">
              <w:rPr>
                <w:rFonts w:asciiTheme="majorBidi" w:hAnsiTheme="majorBidi" w:cstheme="majorBidi"/>
                <w:b/>
                <w:bCs/>
                <w:color w:val="000000"/>
                <w:sz w:val="28"/>
                <w:szCs w:val="28"/>
                <w:shd w:val="clear" w:color="auto" w:fill="FFFFFF"/>
                <w:rtl/>
                <w:lang w:eastAsia="fr-FR"/>
              </w:rPr>
              <w:t>ستعارة ثلاثة أركان : </w:t>
            </w:r>
          </w:p>
          <w:p w:rsidR="00820C34" w:rsidRPr="0080137D" w:rsidP="005909F2">
            <w:pPr>
              <w:bidi/>
              <w:spacing w:after="0" w:line="240" w:lineRule="auto"/>
              <w:jc w:val="both"/>
              <w:rPr>
                <w:color w:val="000000"/>
                <w:sz w:val="28"/>
                <w:szCs w:val="28"/>
                <w:shd w:val="clear" w:color="auto" w:fill="FFFFFF"/>
                <w:rtl/>
                <w:lang w:eastAsia="fr-FR"/>
              </w:rPr>
            </w:pPr>
            <w:r>
              <w:rPr>
                <w:rFonts w:asciiTheme="majorBidi" w:hAnsiTheme="majorBidi" w:cstheme="majorBidi"/>
                <w:color w:val="000000"/>
                <w:sz w:val="28"/>
                <w:szCs w:val="28"/>
                <w:shd w:val="clear" w:color="auto" w:fill="FFFFFF"/>
                <w:rtl/>
                <w:lang w:eastAsia="fr-FR"/>
              </w:rPr>
              <w:t>1) المستعار له</w:t>
            </w:r>
            <w:r>
              <w:rPr>
                <w:rFonts w:asciiTheme="majorBidi" w:hAnsiTheme="majorBidi" w:cstheme="majorBidi" w:hint="cs"/>
                <w:color w:val="000000"/>
                <w:sz w:val="28"/>
                <w:szCs w:val="28"/>
                <w:shd w:val="clear" w:color="auto" w:fill="FFFFFF"/>
                <w:rtl/>
                <w:lang w:eastAsia="fr-FR"/>
              </w:rPr>
              <w:t>، وهو في الأصل (</w:t>
            </w:r>
            <w:r w:rsidRPr="0080137D">
              <w:rPr>
                <w:rFonts w:asciiTheme="majorBidi" w:hAnsiTheme="majorBidi" w:cstheme="majorBidi"/>
                <w:color w:val="000000"/>
                <w:sz w:val="28"/>
                <w:szCs w:val="28"/>
                <w:shd w:val="clear" w:color="auto" w:fill="FFFFFF"/>
                <w:rtl/>
                <w:lang w:eastAsia="fr-FR"/>
              </w:rPr>
              <w:t>المشبه)</w:t>
            </w:r>
          </w:p>
          <w:p w:rsidR="00820C34" w:rsidRPr="0080137D" w:rsidP="005909F2">
            <w:pPr>
              <w:bidi/>
              <w:spacing w:after="0" w:line="240" w:lineRule="auto"/>
              <w:jc w:val="both"/>
              <w:rPr>
                <w:color w:val="000000"/>
                <w:sz w:val="28"/>
                <w:szCs w:val="28"/>
                <w:shd w:val="clear" w:color="auto" w:fill="FFFFFF"/>
                <w:rtl/>
                <w:lang w:eastAsia="fr-FR"/>
              </w:rPr>
            </w:pPr>
            <w:r w:rsidRPr="0080137D">
              <w:rPr>
                <w:rFonts w:asciiTheme="majorBidi" w:hAnsiTheme="majorBidi" w:cstheme="majorBidi"/>
                <w:color w:val="000000"/>
                <w:sz w:val="28"/>
                <w:szCs w:val="28"/>
                <w:shd w:val="clear" w:color="auto" w:fill="FFFFFF"/>
                <w:rtl/>
                <w:lang w:eastAsia="fr-FR"/>
              </w:rPr>
              <w:t>2) المستعار منه</w:t>
            </w:r>
            <w:r>
              <w:rPr>
                <w:rFonts w:asciiTheme="majorBidi" w:hAnsiTheme="majorBidi" w:cstheme="majorBidi" w:hint="cs"/>
                <w:color w:val="000000"/>
                <w:sz w:val="28"/>
                <w:szCs w:val="28"/>
                <w:shd w:val="clear" w:color="auto" w:fill="FFFFFF"/>
                <w:rtl/>
                <w:lang w:eastAsia="fr-FR"/>
              </w:rPr>
              <w:t xml:space="preserve">، وهو في الأصل المشبه </w:t>
            </w:r>
            <w:r>
              <w:rPr>
                <w:rFonts w:asciiTheme="majorBidi" w:hAnsiTheme="majorBidi" w:cstheme="majorBidi" w:hint="cs"/>
                <w:color w:val="000000"/>
                <w:sz w:val="28"/>
                <w:szCs w:val="28"/>
                <w:shd w:val="clear" w:color="auto" w:fill="FFFFFF"/>
                <w:rtl/>
                <w:lang w:eastAsia="fr-FR"/>
              </w:rPr>
              <w:t>به</w:t>
            </w:r>
            <w:r w:rsidRPr="0080137D">
              <w:rPr>
                <w:rFonts w:asciiTheme="majorBidi" w:hAnsiTheme="majorBidi" w:cstheme="majorBidi"/>
                <w:color w:val="000000"/>
                <w:sz w:val="28"/>
                <w:szCs w:val="28"/>
                <w:shd w:val="clear" w:color="auto" w:fill="FFFFFF"/>
                <w:rtl/>
                <w:lang w:eastAsia="fr-FR"/>
              </w:rPr>
              <w:t xml:space="preserve"> (المشبه </w:t>
            </w:r>
            <w:r w:rsidRPr="0080137D">
              <w:rPr>
                <w:rFonts w:asciiTheme="majorBidi" w:hAnsiTheme="majorBidi" w:cstheme="majorBidi"/>
                <w:color w:val="000000"/>
                <w:sz w:val="28"/>
                <w:szCs w:val="28"/>
                <w:shd w:val="clear" w:color="auto" w:fill="FFFFFF"/>
                <w:rtl/>
                <w:lang w:eastAsia="fr-FR"/>
              </w:rPr>
              <w:t>به</w:t>
            </w:r>
            <w:r w:rsidRPr="0080137D">
              <w:rPr>
                <w:rFonts w:asciiTheme="majorBidi" w:hAnsiTheme="majorBidi" w:cstheme="majorBidi"/>
                <w:color w:val="000000"/>
                <w:sz w:val="28"/>
                <w:szCs w:val="28"/>
                <w:shd w:val="clear" w:color="auto" w:fill="FFFFFF"/>
                <w:rtl/>
                <w:lang w:eastAsia="fr-FR"/>
              </w:rPr>
              <w:t xml:space="preserve">) وهما </w:t>
            </w:r>
            <w:r w:rsidRPr="0080137D">
              <w:rPr>
                <w:rFonts w:asciiTheme="majorBidi" w:hAnsiTheme="majorBidi" w:cstheme="majorBidi"/>
                <w:color w:val="000000"/>
                <w:sz w:val="28"/>
                <w:szCs w:val="28"/>
                <w:shd w:val="clear" w:color="auto" w:fill="FFFFFF"/>
                <w:rtl/>
                <w:lang w:eastAsia="fr-FR"/>
              </w:rPr>
              <w:t>طرفا</w:t>
            </w:r>
            <w:r w:rsidRPr="0080137D">
              <w:rPr>
                <w:rFonts w:asciiTheme="majorBidi" w:hAnsiTheme="majorBidi" w:cstheme="majorBidi"/>
                <w:color w:val="000000"/>
                <w:sz w:val="28"/>
                <w:szCs w:val="28"/>
                <w:shd w:val="clear" w:color="auto" w:fill="FFFFFF"/>
                <w:rtl/>
                <w:lang w:eastAsia="fr-FR"/>
              </w:rPr>
              <w:t xml:space="preserve"> ا</w:t>
            </w:r>
            <w:r>
              <w:rPr>
                <w:rFonts w:asciiTheme="majorBidi" w:hAnsiTheme="majorBidi" w:cstheme="majorBidi" w:hint="cs"/>
                <w:color w:val="000000"/>
                <w:sz w:val="28"/>
                <w:szCs w:val="28"/>
                <w:shd w:val="clear" w:color="auto" w:fill="FFFFFF"/>
                <w:rtl/>
                <w:lang w:eastAsia="fr-FR"/>
              </w:rPr>
              <w:t>لا</w:t>
            </w:r>
            <w:r w:rsidRPr="0080137D">
              <w:rPr>
                <w:rFonts w:asciiTheme="majorBidi" w:hAnsiTheme="majorBidi" w:cstheme="majorBidi"/>
                <w:color w:val="000000"/>
                <w:sz w:val="28"/>
                <w:szCs w:val="28"/>
                <w:shd w:val="clear" w:color="auto" w:fill="FFFFFF"/>
                <w:rtl/>
                <w:lang w:eastAsia="fr-FR"/>
              </w:rPr>
              <w:t>ستعارة</w:t>
            </w:r>
          </w:p>
          <w:p w:rsidR="00D67E53" w:rsidP="005909F2">
            <w:pPr>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3</w:t>
            </w:r>
            <w:r w:rsidRPr="0080137D" w:rsidR="00820C34">
              <w:rPr>
                <w:rFonts w:asciiTheme="majorBidi" w:hAnsiTheme="majorBidi" w:cstheme="majorBidi"/>
                <w:color w:val="000000"/>
                <w:sz w:val="28"/>
                <w:szCs w:val="28"/>
                <w:shd w:val="clear" w:color="auto" w:fill="FFFFFF"/>
                <w:rtl/>
                <w:lang w:eastAsia="fr-FR"/>
              </w:rPr>
              <w:t xml:space="preserve">) </w:t>
            </w:r>
            <w:r w:rsidRPr="0080137D" w:rsidR="00820C34">
              <w:rPr>
                <w:rFonts w:asciiTheme="majorBidi" w:hAnsiTheme="majorBidi" w:cstheme="majorBidi"/>
                <w:color w:val="000000"/>
                <w:sz w:val="28"/>
                <w:szCs w:val="28"/>
                <w:shd w:val="clear" w:color="auto" w:fill="FFFFFF"/>
                <w:rtl/>
                <w:lang w:eastAsia="fr-FR"/>
              </w:rPr>
              <w:t>القرينة</w:t>
            </w:r>
            <w:r w:rsidRPr="0080137D" w:rsidR="00820C34">
              <w:rPr>
                <w:rFonts w:asciiTheme="majorBidi" w:hAnsiTheme="majorBidi" w:cstheme="majorBidi"/>
                <w:color w:val="000000"/>
                <w:sz w:val="28"/>
                <w:szCs w:val="28"/>
                <w:shd w:val="clear" w:color="auto" w:fill="FFFFFF"/>
                <w:rtl/>
                <w:lang w:eastAsia="fr-FR"/>
              </w:rPr>
              <w:t xml:space="preserve"> </w:t>
            </w:r>
            <w:r w:rsidR="00820C34">
              <w:rPr>
                <w:rFonts w:asciiTheme="majorBidi" w:hAnsiTheme="majorBidi" w:cstheme="majorBidi" w:hint="cs"/>
                <w:color w:val="000000"/>
                <w:sz w:val="28"/>
                <w:szCs w:val="28"/>
                <w:shd w:val="clear" w:color="auto" w:fill="FFFFFF"/>
                <w:rtl/>
                <w:lang w:eastAsia="fr-FR"/>
              </w:rPr>
              <w:t xml:space="preserve">في الاستعارة إما " </w:t>
            </w:r>
            <w:r w:rsidRPr="00FD3319" w:rsidR="00820C34">
              <w:rPr>
                <w:rFonts w:asciiTheme="majorBidi" w:hAnsiTheme="majorBidi" w:cstheme="majorBidi" w:hint="cs"/>
                <w:b/>
                <w:bCs/>
                <w:color w:val="000000"/>
                <w:sz w:val="28"/>
                <w:szCs w:val="28"/>
                <w:shd w:val="clear" w:color="auto" w:fill="FFFFFF"/>
                <w:rtl/>
                <w:lang w:eastAsia="fr-FR"/>
              </w:rPr>
              <w:t>لفظية</w:t>
            </w:r>
            <w:r w:rsidR="00820C34">
              <w:rPr>
                <w:rFonts w:asciiTheme="majorBidi" w:hAnsiTheme="majorBidi" w:cstheme="majorBidi" w:hint="cs"/>
                <w:color w:val="000000"/>
                <w:sz w:val="28"/>
                <w:szCs w:val="28"/>
                <w:shd w:val="clear" w:color="auto" w:fill="FFFFFF"/>
                <w:rtl/>
                <w:lang w:eastAsia="fr-FR"/>
              </w:rPr>
              <w:t>"</w:t>
            </w:r>
            <w:r>
              <w:rPr>
                <w:rFonts w:asciiTheme="majorBidi" w:hAnsiTheme="majorBidi" w:cstheme="majorBidi" w:hint="cs"/>
                <w:color w:val="000000"/>
                <w:sz w:val="28"/>
                <w:szCs w:val="28"/>
                <w:shd w:val="clear" w:color="auto" w:fill="FFFFFF"/>
                <w:rtl/>
                <w:lang w:eastAsia="fr-FR"/>
              </w:rPr>
              <w:t xml:space="preserve"> </w:t>
            </w:r>
            <w:r w:rsidR="00820C34">
              <w:rPr>
                <w:rFonts w:asciiTheme="majorBidi" w:hAnsiTheme="majorBidi" w:cstheme="majorBidi" w:hint="cs"/>
                <w:color w:val="000000"/>
                <w:sz w:val="28"/>
                <w:szCs w:val="28"/>
                <w:shd w:val="clear" w:color="auto" w:fill="FFFFFF"/>
                <w:rtl/>
                <w:lang w:eastAsia="fr-FR"/>
              </w:rPr>
              <w:t>تلحظ في العبارة، أو"</w:t>
            </w:r>
            <w:r w:rsidRPr="00FD3319" w:rsidR="00820C34">
              <w:rPr>
                <w:rFonts w:asciiTheme="majorBidi" w:hAnsiTheme="majorBidi" w:cstheme="majorBidi" w:hint="cs"/>
                <w:b/>
                <w:bCs/>
                <w:color w:val="000000"/>
                <w:sz w:val="28"/>
                <w:szCs w:val="28"/>
                <w:shd w:val="clear" w:color="auto" w:fill="FFFFFF"/>
                <w:rtl/>
                <w:lang w:eastAsia="fr-FR"/>
              </w:rPr>
              <w:t>حالية</w:t>
            </w:r>
            <w:r w:rsidR="00820C34">
              <w:rPr>
                <w:rFonts w:asciiTheme="majorBidi" w:hAnsiTheme="majorBidi" w:cstheme="majorBidi" w:hint="cs"/>
                <w:color w:val="000000"/>
                <w:sz w:val="28"/>
                <w:szCs w:val="28"/>
                <w:shd w:val="clear" w:color="auto" w:fill="FFFFFF"/>
                <w:rtl/>
                <w:lang w:eastAsia="fr-FR"/>
              </w:rPr>
              <w:t>"</w:t>
            </w:r>
            <w:r>
              <w:rPr>
                <w:rFonts w:asciiTheme="majorBidi" w:hAnsiTheme="majorBidi" w:cstheme="majorBidi" w:hint="cs"/>
                <w:color w:val="000000"/>
                <w:sz w:val="28"/>
                <w:szCs w:val="28"/>
                <w:shd w:val="clear" w:color="auto" w:fill="FFFFFF"/>
                <w:rtl/>
                <w:lang w:eastAsia="fr-FR"/>
              </w:rPr>
              <w:t xml:space="preserve"> </w:t>
            </w:r>
            <w:r w:rsidR="00820C34">
              <w:rPr>
                <w:rFonts w:asciiTheme="majorBidi" w:hAnsiTheme="majorBidi" w:cstheme="majorBidi" w:hint="cs"/>
                <w:color w:val="000000"/>
                <w:sz w:val="28"/>
                <w:szCs w:val="28"/>
                <w:shd w:val="clear" w:color="auto" w:fill="FFFFFF"/>
                <w:rtl/>
                <w:lang w:eastAsia="fr-FR"/>
              </w:rPr>
              <w:t>تفهم من سياق الكلام</w:t>
            </w:r>
            <w:r w:rsidRPr="0080137D" w:rsidR="00820C34">
              <w:rPr>
                <w:rFonts w:asciiTheme="majorBidi" w:hAnsiTheme="majorBidi" w:cstheme="majorBidi"/>
                <w:color w:val="000000"/>
                <w:sz w:val="28"/>
                <w:szCs w:val="28"/>
                <w:shd w:val="clear" w:color="auto" w:fill="FFFFFF"/>
                <w:rtl/>
                <w:lang w:eastAsia="fr-FR"/>
              </w:rPr>
              <w:t>.</w:t>
            </w:r>
          </w:p>
          <w:p w:rsidR="00D67E53" w:rsidP="00D67E53">
            <w:pPr>
              <w:bidi/>
              <w:spacing w:after="0" w:line="240" w:lineRule="auto"/>
              <w:rPr>
                <w:color w:val="000000"/>
                <w:sz w:val="28"/>
                <w:szCs w:val="28"/>
                <w:shd w:val="clear" w:color="auto" w:fill="FFFFFF"/>
                <w:rtl/>
                <w:lang w:eastAsia="fr-FR"/>
              </w:rPr>
            </w:pPr>
          </w:p>
          <w:tbl>
            <w:tblPr>
              <w:tblStyle w:val="TableGrid23"/>
              <w:bidiVisual/>
              <w:tblW w:w="0" w:type="auto"/>
              <w:tblLook w:val="04A0"/>
            </w:tblPr>
            <w:tblGrid>
              <w:gridCol w:w="727"/>
              <w:gridCol w:w="2357"/>
              <w:gridCol w:w="4678"/>
              <w:gridCol w:w="1526"/>
            </w:tblGrid>
            <w:tr w:rsidTr="00092031">
              <w:tblPrEx>
                <w:tblW w:w="0" w:type="auto"/>
                <w:tblLook w:val="04A0"/>
              </w:tblPrEx>
              <w:tc>
                <w:tcPr>
                  <w:tcW w:w="727" w:type="dxa"/>
                </w:tcPr>
                <w:p w:rsidR="00D67E53" w:rsidRPr="00A5264F" w:rsidP="001E0268">
                  <w:pPr>
                    <w:framePr w:hSpace="141" w:wrap="around" w:vAnchor="text" w:hAnchor="margin" w:y="2447"/>
                    <w:bidi/>
                    <w:spacing w:after="0" w:line="240" w:lineRule="auto"/>
                    <w:jc w:val="center"/>
                    <w:rPr>
                      <w:b/>
                      <w:bCs/>
                      <w:color w:val="000000"/>
                      <w:sz w:val="28"/>
                      <w:szCs w:val="28"/>
                      <w:shd w:val="clear" w:color="auto" w:fill="FFFFFF"/>
                      <w:rtl/>
                      <w:lang w:eastAsia="fr-FR"/>
                    </w:rPr>
                  </w:pPr>
                  <w:r w:rsidRPr="00A5264F">
                    <w:rPr>
                      <w:rFonts w:asciiTheme="majorBidi" w:hAnsiTheme="majorBidi" w:cstheme="majorBidi" w:hint="cs"/>
                      <w:b/>
                      <w:bCs/>
                      <w:color w:val="000000"/>
                      <w:sz w:val="28"/>
                      <w:szCs w:val="28"/>
                      <w:shd w:val="clear" w:color="auto" w:fill="FFFFFF"/>
                      <w:rtl/>
                      <w:lang w:eastAsia="fr-FR"/>
                    </w:rPr>
                    <w:t>المثال</w:t>
                  </w:r>
                </w:p>
              </w:tc>
              <w:tc>
                <w:tcPr>
                  <w:tcW w:w="2357" w:type="dxa"/>
                </w:tcPr>
                <w:p w:rsidR="00D67E53" w:rsidRPr="00A5264F" w:rsidP="001E0268">
                  <w:pPr>
                    <w:framePr w:hSpace="141" w:wrap="around" w:vAnchor="text" w:hAnchor="margin" w:y="2447"/>
                    <w:bidi/>
                    <w:spacing w:after="0" w:line="240" w:lineRule="auto"/>
                    <w:jc w:val="center"/>
                    <w:rPr>
                      <w:b/>
                      <w:bCs/>
                      <w:color w:val="000000"/>
                      <w:sz w:val="28"/>
                      <w:szCs w:val="28"/>
                      <w:shd w:val="clear" w:color="auto" w:fill="FFFFFF"/>
                      <w:rtl/>
                      <w:lang w:eastAsia="fr-FR"/>
                    </w:rPr>
                  </w:pPr>
                  <w:r w:rsidRPr="00A5264F">
                    <w:rPr>
                      <w:rFonts w:asciiTheme="majorBidi" w:hAnsiTheme="majorBidi" w:cstheme="majorBidi" w:hint="cs"/>
                      <w:b/>
                      <w:bCs/>
                      <w:color w:val="000000"/>
                      <w:sz w:val="28"/>
                      <w:szCs w:val="28"/>
                      <w:shd w:val="clear" w:color="auto" w:fill="FFFFFF"/>
                      <w:rtl/>
                      <w:lang w:eastAsia="fr-FR"/>
                    </w:rPr>
                    <w:t>المشبه/ المستعار له</w:t>
                  </w:r>
                </w:p>
              </w:tc>
              <w:tc>
                <w:tcPr>
                  <w:tcW w:w="4678" w:type="dxa"/>
                </w:tcPr>
                <w:p w:rsidR="00D67E53" w:rsidRPr="00A5264F" w:rsidP="001E0268">
                  <w:pPr>
                    <w:framePr w:hSpace="141" w:wrap="around" w:vAnchor="text" w:hAnchor="margin" w:y="2447"/>
                    <w:bidi/>
                    <w:spacing w:after="0" w:line="240" w:lineRule="auto"/>
                    <w:jc w:val="center"/>
                    <w:rPr>
                      <w:b/>
                      <w:bCs/>
                      <w:color w:val="000000"/>
                      <w:sz w:val="28"/>
                      <w:szCs w:val="28"/>
                      <w:shd w:val="clear" w:color="auto" w:fill="FFFFFF"/>
                      <w:rtl/>
                      <w:lang w:eastAsia="fr-FR"/>
                    </w:rPr>
                  </w:pPr>
                  <w:r w:rsidRPr="00A5264F">
                    <w:rPr>
                      <w:rFonts w:asciiTheme="majorBidi" w:hAnsiTheme="majorBidi" w:cstheme="majorBidi" w:hint="cs"/>
                      <w:b/>
                      <w:bCs/>
                      <w:color w:val="000000"/>
                      <w:sz w:val="28"/>
                      <w:szCs w:val="28"/>
                      <w:shd w:val="clear" w:color="auto" w:fill="FFFFFF"/>
                      <w:rtl/>
                      <w:lang w:eastAsia="fr-FR"/>
                    </w:rPr>
                    <w:t xml:space="preserve">المشبه </w:t>
                  </w:r>
                  <w:r w:rsidRPr="00A5264F">
                    <w:rPr>
                      <w:rFonts w:asciiTheme="majorBidi" w:hAnsiTheme="majorBidi" w:cstheme="majorBidi" w:hint="cs"/>
                      <w:b/>
                      <w:bCs/>
                      <w:color w:val="000000"/>
                      <w:sz w:val="28"/>
                      <w:szCs w:val="28"/>
                      <w:shd w:val="clear" w:color="auto" w:fill="FFFFFF"/>
                      <w:rtl/>
                      <w:lang w:eastAsia="fr-FR"/>
                    </w:rPr>
                    <w:t>به</w:t>
                  </w:r>
                  <w:r w:rsidRPr="00A5264F">
                    <w:rPr>
                      <w:rFonts w:asciiTheme="majorBidi" w:hAnsiTheme="majorBidi" w:cstheme="majorBidi" w:hint="cs"/>
                      <w:b/>
                      <w:bCs/>
                      <w:color w:val="000000"/>
                      <w:sz w:val="28"/>
                      <w:szCs w:val="28"/>
                      <w:shd w:val="clear" w:color="auto" w:fill="FFFFFF"/>
                      <w:rtl/>
                      <w:lang w:eastAsia="fr-FR"/>
                    </w:rPr>
                    <w:t xml:space="preserve">/ </w:t>
                  </w:r>
                  <w:r w:rsidRPr="00A5264F">
                    <w:rPr>
                      <w:rFonts w:asciiTheme="majorBidi" w:hAnsiTheme="majorBidi" w:cstheme="majorBidi" w:hint="cs"/>
                      <w:b/>
                      <w:bCs/>
                      <w:color w:val="000000"/>
                      <w:sz w:val="28"/>
                      <w:szCs w:val="28"/>
                      <w:shd w:val="clear" w:color="auto" w:fill="FFFFFF"/>
                      <w:rtl/>
                      <w:lang w:eastAsia="fr-FR"/>
                    </w:rPr>
                    <w:t>المستعار</w:t>
                  </w:r>
                  <w:r w:rsidRPr="00A5264F">
                    <w:rPr>
                      <w:rFonts w:asciiTheme="majorBidi" w:hAnsiTheme="majorBidi" w:cstheme="majorBidi" w:hint="cs"/>
                      <w:b/>
                      <w:bCs/>
                      <w:color w:val="000000"/>
                      <w:sz w:val="28"/>
                      <w:szCs w:val="28"/>
                      <w:shd w:val="clear" w:color="auto" w:fill="FFFFFF"/>
                      <w:rtl/>
                      <w:lang w:eastAsia="fr-FR"/>
                    </w:rPr>
                    <w:t xml:space="preserve"> منه</w:t>
                  </w:r>
                </w:p>
              </w:tc>
              <w:tc>
                <w:tcPr>
                  <w:tcW w:w="1526" w:type="dxa"/>
                </w:tcPr>
                <w:p w:rsidR="00D67E53" w:rsidRPr="00A5264F" w:rsidP="001E0268">
                  <w:pPr>
                    <w:framePr w:hSpace="141" w:wrap="around" w:vAnchor="text" w:hAnchor="margin" w:y="2447"/>
                    <w:bidi/>
                    <w:spacing w:after="0" w:line="240" w:lineRule="auto"/>
                    <w:jc w:val="center"/>
                    <w:rPr>
                      <w:b/>
                      <w:bCs/>
                      <w:color w:val="000000"/>
                      <w:sz w:val="28"/>
                      <w:szCs w:val="28"/>
                      <w:shd w:val="clear" w:color="auto" w:fill="FFFFFF"/>
                      <w:rtl/>
                      <w:lang w:eastAsia="fr-FR"/>
                    </w:rPr>
                  </w:pPr>
                  <w:r w:rsidRPr="00A5264F">
                    <w:rPr>
                      <w:rFonts w:asciiTheme="majorBidi" w:hAnsiTheme="majorBidi" w:cstheme="majorBidi" w:hint="cs"/>
                      <w:b/>
                      <w:bCs/>
                      <w:color w:val="000000"/>
                      <w:sz w:val="28"/>
                      <w:szCs w:val="28"/>
                      <w:shd w:val="clear" w:color="auto" w:fill="FFFFFF"/>
                      <w:rtl/>
                      <w:lang w:eastAsia="fr-FR"/>
                    </w:rPr>
                    <w:t>القرينة</w:t>
                  </w:r>
                </w:p>
              </w:tc>
            </w:tr>
            <w:tr w:rsidTr="00092031">
              <w:tblPrEx>
                <w:tblW w:w="0" w:type="auto"/>
                <w:tblLook w:val="04A0"/>
              </w:tblPrEx>
              <w:tc>
                <w:tcPr>
                  <w:tcW w:w="727" w:type="dxa"/>
                </w:tcPr>
                <w:p w:rsidR="00D67E53" w:rsidP="001E0268">
                  <w:pPr>
                    <w:framePr w:hSpace="141" w:wrap="around" w:vAnchor="text" w:hAnchor="margin" w:y="2447"/>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1</w:t>
                  </w:r>
                </w:p>
              </w:tc>
              <w:tc>
                <w:tcPr>
                  <w:tcW w:w="2357" w:type="dxa"/>
                </w:tcPr>
                <w:p w:rsidR="00D67E53" w:rsidP="001E0268">
                  <w:pPr>
                    <w:framePr w:hSpace="141" w:wrap="around" w:vAnchor="text" w:hAnchor="margin" w:y="2447"/>
                    <w:bidi/>
                    <w:spacing w:after="0" w:line="240" w:lineRule="auto"/>
                    <w:jc w:val="center"/>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العلم</w:t>
                  </w:r>
                </w:p>
              </w:tc>
              <w:tc>
                <w:tcPr>
                  <w:tcW w:w="4678" w:type="dxa"/>
                </w:tcPr>
                <w:p w:rsidR="00D67E53" w:rsidP="001E0268">
                  <w:pPr>
                    <w:framePr w:hSpace="141" w:wrap="around" w:vAnchor="text" w:hAnchor="margin" w:y="2447"/>
                    <w:bidi/>
                    <w:spacing w:after="0" w:line="240" w:lineRule="auto"/>
                    <w:jc w:val="center"/>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الطعام (محذوف)</w:t>
                  </w:r>
                </w:p>
              </w:tc>
              <w:tc>
                <w:tcPr>
                  <w:tcW w:w="1526" w:type="dxa"/>
                </w:tcPr>
                <w:p w:rsidR="00D67E53" w:rsidP="001E0268">
                  <w:pPr>
                    <w:framePr w:hSpace="141" w:wrap="around" w:vAnchor="text" w:hAnchor="margin" w:y="2447"/>
                    <w:bidi/>
                    <w:spacing w:after="0" w:line="240" w:lineRule="auto"/>
                    <w:jc w:val="center"/>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يعض</w:t>
                  </w:r>
                </w:p>
              </w:tc>
            </w:tr>
            <w:tr w:rsidTr="00092031">
              <w:tblPrEx>
                <w:tblW w:w="0" w:type="auto"/>
                <w:tblLook w:val="04A0"/>
              </w:tblPrEx>
              <w:tc>
                <w:tcPr>
                  <w:tcW w:w="727" w:type="dxa"/>
                </w:tcPr>
                <w:p w:rsidR="00D67E53" w:rsidP="001E0268">
                  <w:pPr>
                    <w:framePr w:hSpace="141" w:wrap="around" w:vAnchor="text" w:hAnchor="margin" w:y="2447"/>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2</w:t>
                  </w:r>
                </w:p>
              </w:tc>
              <w:tc>
                <w:tcPr>
                  <w:tcW w:w="2357" w:type="dxa"/>
                </w:tcPr>
                <w:p w:rsidR="00D67E53" w:rsidP="001E0268">
                  <w:pPr>
                    <w:framePr w:hSpace="141" w:wrap="around" w:vAnchor="text" w:hAnchor="margin" w:y="2447"/>
                    <w:bidi/>
                    <w:spacing w:after="0" w:line="240" w:lineRule="auto"/>
                    <w:jc w:val="center"/>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الدماء</w:t>
                  </w:r>
                </w:p>
              </w:tc>
              <w:tc>
                <w:tcPr>
                  <w:tcW w:w="4678" w:type="dxa"/>
                </w:tcPr>
                <w:p w:rsidR="00D67E53" w:rsidP="001E0268">
                  <w:pPr>
                    <w:framePr w:hSpace="141" w:wrap="around" w:vAnchor="text" w:hAnchor="margin" w:y="2447"/>
                    <w:bidi/>
                    <w:spacing w:after="0" w:line="240" w:lineRule="auto"/>
                    <w:jc w:val="center"/>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الإنسان (محذوف)</w:t>
                  </w:r>
                </w:p>
              </w:tc>
              <w:tc>
                <w:tcPr>
                  <w:tcW w:w="1526" w:type="dxa"/>
                </w:tcPr>
                <w:p w:rsidR="00D67E53" w:rsidP="001E0268">
                  <w:pPr>
                    <w:framePr w:hSpace="141" w:wrap="around" w:vAnchor="text" w:hAnchor="margin" w:y="2447"/>
                    <w:bidi/>
                    <w:spacing w:after="0" w:line="240" w:lineRule="auto"/>
                    <w:jc w:val="center"/>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تصرخ</w:t>
                  </w:r>
                </w:p>
              </w:tc>
            </w:tr>
            <w:tr w:rsidTr="00092031">
              <w:tblPrEx>
                <w:tblW w:w="0" w:type="auto"/>
                <w:tblLook w:val="04A0"/>
              </w:tblPrEx>
              <w:tc>
                <w:tcPr>
                  <w:tcW w:w="727" w:type="dxa"/>
                </w:tcPr>
                <w:p w:rsidR="00D67E53" w:rsidP="001E0268">
                  <w:pPr>
                    <w:framePr w:hSpace="141" w:wrap="around" w:vAnchor="text" w:hAnchor="margin" w:y="2447"/>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3</w:t>
                  </w:r>
                </w:p>
              </w:tc>
              <w:tc>
                <w:tcPr>
                  <w:tcW w:w="2357" w:type="dxa"/>
                </w:tcPr>
                <w:p w:rsidR="00D67E53" w:rsidP="001E0268">
                  <w:pPr>
                    <w:framePr w:hSpace="141" w:wrap="around" w:vAnchor="text" w:hAnchor="margin" w:y="2447"/>
                    <w:bidi/>
                    <w:spacing w:after="0" w:line="240" w:lineRule="auto"/>
                    <w:jc w:val="center"/>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المشيب</w:t>
                  </w:r>
                </w:p>
              </w:tc>
              <w:tc>
                <w:tcPr>
                  <w:tcW w:w="4678" w:type="dxa"/>
                </w:tcPr>
                <w:p w:rsidR="00D67E53" w:rsidP="001E0268">
                  <w:pPr>
                    <w:framePr w:hSpace="141" w:wrap="around" w:vAnchor="text" w:hAnchor="margin" w:y="2447"/>
                    <w:bidi/>
                    <w:spacing w:after="0" w:line="240" w:lineRule="auto"/>
                    <w:jc w:val="center"/>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الإنسان (</w:t>
                  </w:r>
                  <w:r>
                    <w:rPr>
                      <w:rFonts w:asciiTheme="majorBidi" w:hAnsiTheme="majorBidi" w:cstheme="majorBidi" w:hint="cs"/>
                      <w:color w:val="000000"/>
                      <w:sz w:val="28"/>
                      <w:szCs w:val="28"/>
                      <w:shd w:val="clear" w:color="auto" w:fill="FFFFFF"/>
                      <w:rtl/>
                      <w:lang w:eastAsia="fr-FR"/>
                    </w:rPr>
                    <w:t>محذوف</w:t>
                  </w:r>
                  <w:r>
                    <w:rPr>
                      <w:rFonts w:asciiTheme="majorBidi" w:hAnsiTheme="majorBidi" w:cstheme="majorBidi" w:hint="cs"/>
                      <w:color w:val="000000"/>
                      <w:sz w:val="28"/>
                      <w:szCs w:val="28"/>
                      <w:shd w:val="clear" w:color="auto" w:fill="FFFFFF"/>
                      <w:rtl/>
                      <w:lang w:eastAsia="fr-FR"/>
                    </w:rPr>
                    <w:t xml:space="preserve"> ورمز إليه بأحد صفاته ( الضحك</w:t>
                  </w:r>
                </w:p>
              </w:tc>
              <w:tc>
                <w:tcPr>
                  <w:tcW w:w="1526" w:type="dxa"/>
                </w:tcPr>
                <w:p w:rsidR="00D67E53" w:rsidP="001E0268">
                  <w:pPr>
                    <w:framePr w:hSpace="141" w:wrap="around" w:vAnchor="text" w:hAnchor="margin" w:y="2447"/>
                    <w:bidi/>
                    <w:spacing w:after="0" w:line="240" w:lineRule="auto"/>
                    <w:jc w:val="center"/>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ضحك</w:t>
                  </w:r>
                </w:p>
              </w:tc>
            </w:tr>
          </w:tbl>
          <w:p w:rsidR="00DD26FD" w:rsidP="005909F2">
            <w:pPr>
              <w:bidi/>
              <w:spacing w:after="0" w:line="240" w:lineRule="auto"/>
              <w:rPr>
                <w:color w:val="000000"/>
                <w:sz w:val="28"/>
                <w:szCs w:val="28"/>
                <w:shd w:val="clear" w:color="auto" w:fill="FFFFFF"/>
                <w:rtl/>
                <w:lang w:eastAsia="fr-FR"/>
              </w:rPr>
            </w:pPr>
          </w:p>
          <w:p w:rsidR="00820C34" w:rsidP="005909F2">
            <w:pPr>
              <w:bidi/>
              <w:spacing w:after="0" w:line="240" w:lineRule="auto"/>
              <w:rPr>
                <w:color w:val="000000"/>
                <w:sz w:val="28"/>
                <w:szCs w:val="28"/>
                <w:shd w:val="clear" w:color="auto" w:fill="FFFFFF"/>
                <w:rtl/>
                <w:lang w:eastAsia="fr-FR"/>
              </w:rPr>
            </w:pPr>
          </w:p>
          <w:p w:rsidR="00903FCD" w:rsidRPr="0080137D" w:rsidP="00903FCD">
            <w:pPr>
              <w:bidi/>
              <w:spacing w:after="0" w:line="240" w:lineRule="auto"/>
              <w:rPr>
                <w:color w:val="000000"/>
                <w:sz w:val="28"/>
                <w:szCs w:val="28"/>
                <w:shd w:val="clear" w:color="auto" w:fill="FFFFFF"/>
                <w:rtl/>
                <w:lang w:eastAsia="fr-FR"/>
              </w:rPr>
            </w:pPr>
          </w:p>
          <w:p w:rsidR="00A679E9" w:rsidRPr="0024716D" w:rsidP="0046407B">
            <w:pPr>
              <w:bidi/>
              <w:spacing w:after="0" w:line="240" w:lineRule="auto"/>
              <w:rPr>
                <w:color w:val="000000"/>
                <w:sz w:val="28"/>
                <w:szCs w:val="28"/>
                <w:shd w:val="clear" w:color="auto" w:fill="FFFFFF"/>
                <w:lang w:eastAsia="fr-FR"/>
              </w:rPr>
            </w:pPr>
            <w:r w:rsidRPr="00BD32E6">
              <w:rPr>
                <w:rFonts w:asciiTheme="majorBidi" w:hAnsiTheme="majorBidi" w:cstheme="majorBidi"/>
                <w:b/>
                <w:bCs/>
                <w:color w:val="000000"/>
                <w:sz w:val="28"/>
                <w:szCs w:val="28"/>
                <w:shd w:val="clear" w:color="auto" w:fill="FFFFED"/>
                <w:rtl/>
              </w:rPr>
              <w:br/>
            </w:r>
            <w:r w:rsidRPr="00BD32E6">
              <w:rPr>
                <w:rFonts w:asciiTheme="majorBidi" w:hAnsiTheme="majorBidi" w:cstheme="majorBidi" w:hint="cs"/>
                <w:color w:val="000000"/>
                <w:sz w:val="28"/>
                <w:szCs w:val="28"/>
                <w:shd w:val="clear" w:color="auto" w:fill="FFFFFF"/>
                <w:rtl/>
                <w:lang w:eastAsia="fr-FR"/>
              </w:rPr>
              <w:br/>
            </w:r>
          </w:p>
          <w:p w:rsidR="005009D6" w:rsidRPr="00D32646" w:rsidP="00903FCD">
            <w:pPr>
              <w:bidi/>
              <w:spacing w:after="0" w:line="240" w:lineRule="auto"/>
              <w:rPr>
                <w:b/>
                <w:bCs/>
                <w:color w:val="000000"/>
                <w:sz w:val="28"/>
                <w:szCs w:val="28"/>
                <w:shd w:val="clear" w:color="auto" w:fill="FFFFFF"/>
                <w:rtl/>
                <w:lang w:eastAsia="fr-FR"/>
              </w:rPr>
            </w:pPr>
          </w:p>
        </w:tc>
        <w:tc>
          <w:tcPr>
            <w:tcW w:w="1560" w:type="dxa"/>
          </w:tcPr>
          <w:p w:rsidR="007C145F" w:rsidRPr="00D47A59" w:rsidP="000971A3">
            <w:pPr>
              <w:bidi/>
              <w:spacing w:after="0" w:line="240" w:lineRule="auto"/>
              <w:rPr>
                <w:sz w:val="28"/>
                <w:szCs w:val="28"/>
                <w:rtl/>
              </w:rPr>
            </w:pPr>
            <w:r w:rsidRPr="00D47A59">
              <w:rPr>
                <w:rFonts w:asciiTheme="majorBidi" w:hAnsiTheme="majorBidi" w:cstheme="majorBidi"/>
                <w:sz w:val="28"/>
                <w:szCs w:val="28"/>
                <w:rtl/>
              </w:rPr>
              <w:t>القراءة السليمة والشرح السياقي فضلا عن سلامة الأجوبة وارتباطها بنص الانطلاق.</w:t>
            </w:r>
            <w:r w:rsidRPr="00D47A59">
              <w:rPr>
                <w:rFonts w:asciiTheme="majorBidi" w:hAnsiTheme="majorBidi" w:cstheme="majorBidi"/>
                <w:sz w:val="28"/>
                <w:szCs w:val="28"/>
                <w:rtl/>
              </w:rPr>
              <w:br/>
              <w:t xml:space="preserve">          </w:t>
            </w:r>
          </w:p>
          <w:p w:rsidR="007C145F" w:rsidRPr="00D47A59" w:rsidP="000971A3">
            <w:pPr>
              <w:bidi/>
              <w:spacing w:after="0" w:line="240" w:lineRule="auto"/>
              <w:rPr>
                <w:sz w:val="28"/>
                <w:szCs w:val="28"/>
                <w:rtl/>
              </w:rPr>
            </w:pPr>
          </w:p>
          <w:p w:rsidR="007C145F" w:rsidRPr="00D47A59" w:rsidP="000971A3">
            <w:pPr>
              <w:bidi/>
              <w:spacing w:after="0" w:line="240" w:lineRule="auto"/>
              <w:rPr>
                <w:sz w:val="28"/>
                <w:szCs w:val="28"/>
                <w:rtl/>
              </w:rPr>
            </w:pPr>
            <w:r w:rsidRPr="00D47A59">
              <w:rPr>
                <w:rFonts w:asciiTheme="majorBidi" w:hAnsiTheme="majorBidi" w:cstheme="majorBidi"/>
                <w:sz w:val="28"/>
                <w:szCs w:val="28"/>
                <w:rtl/>
              </w:rPr>
              <w:t xml:space="preserve">دقة الملاحظة وجرد المعطيات </w:t>
            </w:r>
          </w:p>
          <w:p w:rsidR="007C145F" w:rsidRPr="00D47A59" w:rsidP="000971A3">
            <w:pPr>
              <w:bidi/>
              <w:spacing w:after="0" w:line="240" w:lineRule="auto"/>
              <w:rPr>
                <w:sz w:val="28"/>
                <w:szCs w:val="28"/>
                <w:rtl/>
              </w:rPr>
            </w:pPr>
          </w:p>
          <w:p w:rsidR="00433EF5" w:rsidP="000971A3">
            <w:pPr>
              <w:bidi/>
              <w:spacing w:after="0" w:line="240" w:lineRule="auto"/>
              <w:rPr>
                <w:sz w:val="28"/>
                <w:szCs w:val="28"/>
                <w:rtl/>
              </w:rPr>
            </w:pPr>
          </w:p>
          <w:p w:rsidR="00433EF5" w:rsidP="00433EF5">
            <w:pPr>
              <w:bidi/>
              <w:spacing w:after="0" w:line="240" w:lineRule="auto"/>
              <w:rPr>
                <w:sz w:val="28"/>
                <w:szCs w:val="28"/>
                <w:rtl/>
              </w:rPr>
            </w:pPr>
          </w:p>
          <w:p w:rsidR="00433EF5" w:rsidP="00433EF5">
            <w:pPr>
              <w:bidi/>
              <w:spacing w:after="0" w:line="240" w:lineRule="auto"/>
              <w:rPr>
                <w:sz w:val="28"/>
                <w:szCs w:val="28"/>
                <w:rtl/>
              </w:rPr>
            </w:pPr>
          </w:p>
          <w:p w:rsidR="009E6030" w:rsidP="009E6030">
            <w:pPr>
              <w:bidi/>
              <w:spacing w:after="0" w:line="240" w:lineRule="auto"/>
              <w:rPr>
                <w:sz w:val="28"/>
                <w:szCs w:val="28"/>
                <w:rtl/>
              </w:rPr>
            </w:pPr>
          </w:p>
          <w:p w:rsidR="00433EF5" w:rsidP="00433EF5">
            <w:pPr>
              <w:bidi/>
              <w:spacing w:after="0" w:line="240" w:lineRule="auto"/>
              <w:rPr>
                <w:sz w:val="28"/>
                <w:szCs w:val="28"/>
                <w:rtl/>
              </w:rPr>
            </w:pPr>
          </w:p>
          <w:p w:rsidR="00433EF5" w:rsidP="00433EF5">
            <w:pPr>
              <w:bidi/>
              <w:spacing w:after="0" w:line="240" w:lineRule="auto"/>
              <w:rPr>
                <w:sz w:val="28"/>
                <w:szCs w:val="28"/>
                <w:rtl/>
              </w:rPr>
            </w:pPr>
          </w:p>
          <w:p w:rsidR="00E346B3" w:rsidP="00433EF5">
            <w:pPr>
              <w:bidi/>
              <w:spacing w:after="0" w:line="240" w:lineRule="auto"/>
              <w:rPr>
                <w:sz w:val="28"/>
                <w:szCs w:val="28"/>
                <w:rtl/>
              </w:rPr>
            </w:pPr>
          </w:p>
          <w:p w:rsidR="00E346B3" w:rsidP="00E346B3">
            <w:pPr>
              <w:bidi/>
              <w:spacing w:after="0" w:line="240" w:lineRule="auto"/>
              <w:rPr>
                <w:sz w:val="28"/>
                <w:szCs w:val="28"/>
                <w:rtl/>
              </w:rPr>
            </w:pPr>
          </w:p>
          <w:p w:rsidR="00E346B3" w:rsidP="00E346B3">
            <w:pPr>
              <w:bidi/>
              <w:spacing w:after="0" w:line="240" w:lineRule="auto"/>
              <w:rPr>
                <w:sz w:val="28"/>
                <w:szCs w:val="28"/>
                <w:rtl/>
              </w:rPr>
            </w:pPr>
          </w:p>
          <w:p w:rsidR="00E346B3" w:rsidP="00E346B3">
            <w:pPr>
              <w:bidi/>
              <w:spacing w:after="0" w:line="240" w:lineRule="auto"/>
              <w:rPr>
                <w:sz w:val="28"/>
                <w:szCs w:val="28"/>
                <w:rtl/>
              </w:rPr>
            </w:pPr>
          </w:p>
          <w:p w:rsidR="00E346B3" w:rsidP="00E346B3">
            <w:pPr>
              <w:bidi/>
              <w:spacing w:after="0" w:line="240" w:lineRule="auto"/>
              <w:rPr>
                <w:sz w:val="28"/>
                <w:szCs w:val="28"/>
                <w:rtl/>
              </w:rPr>
            </w:pPr>
          </w:p>
          <w:p w:rsidR="007C145F" w:rsidP="00E346B3">
            <w:pPr>
              <w:bidi/>
              <w:spacing w:after="0" w:line="240" w:lineRule="auto"/>
              <w:rPr>
                <w:sz w:val="28"/>
                <w:szCs w:val="28"/>
                <w:rtl/>
              </w:rPr>
            </w:pPr>
            <w:r w:rsidRPr="00D47A59">
              <w:rPr>
                <w:rFonts w:asciiTheme="majorBidi" w:hAnsiTheme="majorBidi" w:cstheme="majorBidi"/>
                <w:sz w:val="28"/>
                <w:szCs w:val="28"/>
                <w:rtl/>
              </w:rPr>
              <w:t>يراعى في القاعدة الشمول والدقة فضلا عن سلامة التركيب</w:t>
            </w:r>
            <w:r w:rsidR="00FE024B">
              <w:rPr>
                <w:rFonts w:asciiTheme="majorBidi" w:hAnsiTheme="majorBidi" w:cstheme="majorBidi" w:hint="cs"/>
                <w:sz w:val="28"/>
                <w:szCs w:val="28"/>
                <w:rtl/>
              </w:rPr>
              <w:br/>
              <w:t>ـ قياس الفهم من خلال معاينة إجابات التلاميذ الشفوية</w:t>
            </w:r>
            <w:r w:rsidR="00776C54">
              <w:rPr>
                <w:rFonts w:asciiTheme="majorBidi" w:hAnsiTheme="majorBidi" w:cstheme="majorBidi" w:hint="cs"/>
                <w:sz w:val="28"/>
                <w:szCs w:val="28"/>
                <w:rtl/>
              </w:rPr>
              <w:t>.</w:t>
            </w:r>
            <w:r w:rsidR="00776C54">
              <w:rPr>
                <w:rFonts w:asciiTheme="majorBidi" w:hAnsiTheme="majorBidi" w:cstheme="majorBidi" w:hint="cs"/>
                <w:sz w:val="28"/>
                <w:szCs w:val="28"/>
                <w:rtl/>
              </w:rPr>
              <w:br/>
            </w:r>
          </w:p>
          <w:p w:rsidR="00776C54" w:rsidP="00776C54">
            <w:pPr>
              <w:bidi/>
              <w:spacing w:after="0" w:line="240" w:lineRule="auto"/>
              <w:rPr>
                <w:rtl/>
              </w:rPr>
            </w:pPr>
            <w:r>
              <w:rPr>
                <w:rFonts w:asciiTheme="majorBidi" w:hAnsiTheme="majorBidi" w:cstheme="majorBidi" w:hint="cs"/>
                <w:sz w:val="28"/>
                <w:szCs w:val="28"/>
                <w:rtl/>
              </w:rPr>
              <w:t>ـ مصاحبة التحليل بأسئلة</w:t>
            </w:r>
          </w:p>
        </w:tc>
      </w:tr>
      <w:tr w:rsidTr="00B413BD">
        <w:tblPrEx>
          <w:tblW w:w="16128" w:type="dxa"/>
          <w:tblLook w:val="04A0"/>
        </w:tblPrEx>
        <w:trPr>
          <w:trHeight w:val="775"/>
        </w:trPr>
        <w:tc>
          <w:tcPr>
            <w:tcW w:w="1386" w:type="dxa"/>
            <w:tcBorders>
              <w:top w:val="single" w:sz="4" w:space="0" w:color="auto"/>
            </w:tcBorders>
          </w:tcPr>
          <w:p w:rsidR="0012287A" w:rsidP="0012287A">
            <w:pPr>
              <w:bidi/>
              <w:spacing w:after="0" w:line="240" w:lineRule="auto"/>
              <w:jc w:val="center"/>
              <w:rPr>
                <w:b/>
                <w:bCs/>
                <w:sz w:val="28"/>
                <w:szCs w:val="28"/>
                <w:rtl/>
              </w:rPr>
            </w:pPr>
          </w:p>
          <w:p w:rsidR="00B413BD" w:rsidRPr="001704EB" w:rsidP="0012287A">
            <w:pPr>
              <w:bidi/>
              <w:spacing w:after="0" w:line="240" w:lineRule="auto"/>
              <w:jc w:val="center"/>
              <w:rPr>
                <w:b/>
                <w:bCs/>
                <w:sz w:val="28"/>
                <w:szCs w:val="28"/>
                <w:rtl/>
              </w:rPr>
            </w:pPr>
            <w:r w:rsidRPr="001704EB">
              <w:rPr>
                <w:rFonts w:asciiTheme="majorBidi" w:hAnsiTheme="majorBidi" w:cstheme="majorBidi"/>
                <w:b/>
                <w:bCs/>
                <w:sz w:val="28"/>
                <w:szCs w:val="28"/>
                <w:rtl/>
              </w:rPr>
              <w:t>تطبيقات</w:t>
            </w:r>
          </w:p>
        </w:tc>
        <w:tc>
          <w:tcPr>
            <w:tcW w:w="2693" w:type="dxa"/>
            <w:tcBorders>
              <w:top w:val="single" w:sz="4" w:space="0" w:color="auto"/>
            </w:tcBorders>
          </w:tcPr>
          <w:p w:rsidR="00B413BD" w:rsidRPr="000971A3" w:rsidP="006D59E2">
            <w:pPr>
              <w:bidi/>
              <w:spacing w:after="0" w:line="240" w:lineRule="auto"/>
              <w:rPr>
                <w:sz w:val="28"/>
                <w:szCs w:val="28"/>
                <w:rtl/>
              </w:rPr>
            </w:pPr>
            <w:r>
              <w:rPr>
                <w:rFonts w:asciiTheme="majorBidi" w:hAnsiTheme="majorBidi" w:cstheme="majorBidi" w:hint="cs"/>
                <w:sz w:val="28"/>
                <w:szCs w:val="28"/>
                <w:rtl/>
              </w:rPr>
              <w:t xml:space="preserve">ـ  </w:t>
            </w:r>
            <w:r w:rsidR="006D59E2">
              <w:rPr>
                <w:rFonts w:asciiTheme="majorBidi" w:hAnsiTheme="majorBidi" w:cstheme="majorBidi" w:hint="cs"/>
                <w:sz w:val="28"/>
                <w:szCs w:val="28"/>
                <w:rtl/>
              </w:rPr>
              <w:t>إقدار</w:t>
            </w:r>
            <w:r w:rsidR="006D59E2">
              <w:rPr>
                <w:rFonts w:asciiTheme="majorBidi" w:hAnsiTheme="majorBidi" w:cstheme="majorBidi" w:hint="cs"/>
                <w:sz w:val="28"/>
                <w:szCs w:val="28"/>
                <w:rtl/>
              </w:rPr>
              <w:t xml:space="preserve"> التلميذ على تطبيق ما درسه في مستوى التحليل على الأمثلة المقترحة</w:t>
            </w:r>
            <w:r>
              <w:rPr>
                <w:rFonts w:asciiTheme="majorBidi" w:hAnsiTheme="majorBidi" w:cstheme="majorBidi" w:hint="cs"/>
                <w:sz w:val="28"/>
                <w:szCs w:val="28"/>
                <w:rtl/>
              </w:rPr>
              <w:t xml:space="preserve"> </w:t>
            </w:r>
          </w:p>
        </w:tc>
        <w:tc>
          <w:tcPr>
            <w:tcW w:w="10489" w:type="dxa"/>
            <w:tcBorders>
              <w:top w:val="single" w:sz="4" w:space="0" w:color="auto"/>
            </w:tcBorders>
          </w:tcPr>
          <w:p w:rsidR="008167F8" w:rsidP="00C51248">
            <w:pPr>
              <w:bidi/>
              <w:spacing w:after="0" w:line="240" w:lineRule="auto"/>
              <w:rPr>
                <w:sz w:val="28"/>
                <w:szCs w:val="28"/>
                <w:rtl/>
              </w:rPr>
            </w:pPr>
            <w:r>
              <w:rPr>
                <w:rFonts w:asciiTheme="majorBidi" w:hAnsiTheme="majorBidi" w:cstheme="majorBidi" w:hint="cs"/>
                <w:sz w:val="28"/>
                <w:szCs w:val="28"/>
                <w:rtl/>
              </w:rPr>
              <w:t xml:space="preserve">إجابة التلاميذ عن أسئلة الكتاب المدرسي شفهيا وكتابيا، ص: </w:t>
            </w:r>
            <w:r w:rsidR="00C51248">
              <w:rPr>
                <w:rFonts w:asciiTheme="majorBidi" w:hAnsiTheme="majorBidi" w:cstheme="majorBidi" w:hint="cs"/>
                <w:sz w:val="28"/>
                <w:szCs w:val="28"/>
                <w:rtl/>
              </w:rPr>
              <w:t>285</w:t>
            </w:r>
            <w:r w:rsidR="00E27BAB">
              <w:rPr>
                <w:rFonts w:asciiTheme="majorBidi" w:hAnsiTheme="majorBidi" w:cstheme="majorBidi"/>
                <w:sz w:val="28"/>
                <w:szCs w:val="28"/>
                <w:rtl/>
              </w:rPr>
              <w:br/>
            </w:r>
            <w:r w:rsidR="009A23C6">
              <w:rPr>
                <w:rFonts w:asciiTheme="majorBidi" w:hAnsiTheme="majorBidi" w:cstheme="majorBidi" w:hint="cs"/>
                <w:sz w:val="28"/>
                <w:szCs w:val="28"/>
                <w:rtl/>
              </w:rPr>
              <w:br/>
            </w:r>
          </w:p>
          <w:p w:rsidR="009A23C6" w:rsidP="009A23C6">
            <w:pPr>
              <w:bidi/>
              <w:spacing w:after="0" w:line="240" w:lineRule="auto"/>
              <w:rPr>
                <w:sz w:val="28"/>
                <w:szCs w:val="28"/>
                <w:rtl/>
              </w:rPr>
            </w:pPr>
          </w:p>
          <w:p w:rsidR="009A23C6" w:rsidP="009A23C6">
            <w:pPr>
              <w:bidi/>
              <w:spacing w:after="0" w:line="240" w:lineRule="auto"/>
              <w:rPr>
                <w:sz w:val="28"/>
                <w:szCs w:val="28"/>
                <w:rtl/>
              </w:rPr>
            </w:pPr>
          </w:p>
          <w:p w:rsidR="009A23C6" w:rsidP="009A23C6">
            <w:pPr>
              <w:bidi/>
              <w:spacing w:after="0" w:line="240" w:lineRule="auto"/>
              <w:rPr>
                <w:sz w:val="28"/>
                <w:szCs w:val="28"/>
                <w:rtl/>
              </w:rPr>
            </w:pPr>
          </w:p>
          <w:p w:rsidR="009A23C6" w:rsidP="009A23C6">
            <w:pPr>
              <w:bidi/>
              <w:spacing w:after="0" w:line="240" w:lineRule="auto"/>
              <w:rPr>
                <w:sz w:val="28"/>
                <w:szCs w:val="28"/>
                <w:rtl/>
              </w:rPr>
            </w:pPr>
          </w:p>
          <w:p w:rsidR="00E27BAB" w:rsidRPr="000971A3" w:rsidP="00E27BAB">
            <w:pPr>
              <w:bidi/>
              <w:spacing w:after="0" w:line="240" w:lineRule="auto"/>
              <w:rPr>
                <w:sz w:val="28"/>
                <w:szCs w:val="28"/>
                <w:rtl/>
              </w:rPr>
            </w:pPr>
          </w:p>
        </w:tc>
        <w:tc>
          <w:tcPr>
            <w:tcW w:w="1560" w:type="dxa"/>
            <w:tcBorders>
              <w:top w:val="single" w:sz="4" w:space="0" w:color="auto"/>
            </w:tcBorders>
          </w:tcPr>
          <w:p w:rsidR="00B413BD" w:rsidRPr="000971A3" w:rsidP="00291372">
            <w:pPr>
              <w:bidi/>
              <w:spacing w:after="0" w:line="240" w:lineRule="auto"/>
              <w:rPr>
                <w:sz w:val="28"/>
                <w:szCs w:val="28"/>
                <w:rtl/>
              </w:rPr>
            </w:pPr>
            <w:r w:rsidRPr="000971A3">
              <w:rPr>
                <w:rFonts w:asciiTheme="majorBidi" w:hAnsiTheme="majorBidi" w:cstheme="majorBidi"/>
                <w:sz w:val="28"/>
                <w:szCs w:val="28"/>
                <w:rtl/>
              </w:rPr>
              <w:t>الأ</w:t>
            </w:r>
            <w:r>
              <w:rPr>
                <w:rFonts w:asciiTheme="majorBidi" w:hAnsiTheme="majorBidi" w:cstheme="majorBidi" w:hint="cs"/>
                <w:sz w:val="28"/>
                <w:szCs w:val="28"/>
                <w:rtl/>
              </w:rPr>
              <w:t xml:space="preserve">جوبة الصحيحة </w:t>
            </w:r>
            <w:r>
              <w:rPr>
                <w:rFonts w:asciiTheme="majorBidi" w:hAnsiTheme="majorBidi" w:cstheme="majorBidi" w:hint="cs"/>
                <w:sz w:val="28"/>
                <w:szCs w:val="28"/>
                <w:rtl/>
              </w:rPr>
              <w:t>مؤشر</w:t>
            </w:r>
            <w:r>
              <w:rPr>
                <w:rFonts w:asciiTheme="majorBidi" w:hAnsiTheme="majorBidi" w:cstheme="majorBidi" w:hint="cs"/>
                <w:sz w:val="28"/>
                <w:szCs w:val="28"/>
                <w:rtl/>
              </w:rPr>
              <w:t xml:space="preserve"> تمكن </w:t>
            </w:r>
            <w:r w:rsidR="007C4C18">
              <w:rPr>
                <w:rFonts w:asciiTheme="majorBidi" w:hAnsiTheme="majorBidi" w:cstheme="majorBidi" w:hint="cs"/>
                <w:sz w:val="28"/>
                <w:szCs w:val="28"/>
                <w:rtl/>
              </w:rPr>
              <w:t>التلميذ من الدرس</w:t>
            </w:r>
          </w:p>
        </w:tc>
      </w:tr>
    </w:tbl>
    <w:p w:rsidR="0056281C" w:rsidP="00C93574">
      <w:pPr>
        <w:bidi/>
        <w:spacing w:after="200" w:line="240" w:lineRule="auto"/>
        <w:rPr>
          <w:rFonts w:ascii="Calibri" w:eastAsia="Calibri" w:hAnsi="Calibri" w:cs="Arial"/>
          <w:sz w:val="22"/>
          <w:szCs w:val="22"/>
          <w:lang w:val="fr-FR" w:eastAsia="en-US" w:bidi="ar-SA"/>
        </w:rPr>
        <w:sectPr w:rsidSect="00F10DA1">
          <w:pgSz w:w="16838" w:h="11906" w:orient="landscape"/>
          <w:pgMar w:top="567" w:right="567" w:bottom="567" w:left="284" w:header="709" w:footer="709" w:gutter="0"/>
          <w:cols w:space="708"/>
          <w:docGrid w:linePitch="360"/>
        </w:sectPr>
      </w:pPr>
    </w:p>
    <w:tbl>
      <w:tblPr>
        <w:tblStyle w:val="TableGrid24"/>
        <w:tblpPr w:leftFromText="141" w:rightFromText="141" w:vertAnchor="text" w:horzAnchor="margin" w:tblpY="2296"/>
        <w:tblOverlap w:val="never"/>
        <w:bidiVisual/>
        <w:tblW w:w="16019" w:type="dxa"/>
        <w:tblLayout w:type="fixed"/>
        <w:tblLook w:val="04A0"/>
      </w:tblPr>
      <w:tblGrid>
        <w:gridCol w:w="918"/>
        <w:gridCol w:w="1424"/>
        <w:gridCol w:w="777"/>
        <w:gridCol w:w="3402"/>
        <w:gridCol w:w="6327"/>
        <w:gridCol w:w="1654"/>
        <w:gridCol w:w="1517"/>
      </w:tblGrid>
      <w:tr w:rsidTr="00636B17">
        <w:tblPrEx>
          <w:tblW w:w="16019" w:type="dxa"/>
          <w:tblLayout w:type="fixed"/>
          <w:tblLook w:val="04A0"/>
        </w:tblPrEx>
        <w:trPr>
          <w:trHeight w:val="88"/>
        </w:trPr>
        <w:tc>
          <w:tcPr>
            <w:tcW w:w="918" w:type="dxa"/>
          </w:tcPr>
          <w:p w:rsidR="00C40C58" w:rsidRPr="004C4D74" w:rsidP="00636B17">
            <w:pPr>
              <w:bidi/>
              <w:spacing w:after="0" w:line="240" w:lineRule="auto"/>
              <w:jc w:val="center"/>
              <w:rPr>
                <w:rFonts w:ascii="Arial" w:hAnsi="Arial"/>
                <w:b/>
                <w:bCs/>
                <w:rtl/>
              </w:rPr>
            </w:pPr>
            <w:r w:rsidRPr="004C4D74">
              <w:rPr>
                <w:rFonts w:ascii="Arial" w:hAnsi="Arial"/>
                <w:b/>
                <w:bCs/>
                <w:rtl/>
              </w:rPr>
              <w:t>مراحل الدرس</w:t>
            </w:r>
          </w:p>
        </w:tc>
        <w:tc>
          <w:tcPr>
            <w:tcW w:w="1424" w:type="dxa"/>
          </w:tcPr>
          <w:p w:rsidR="00C40C58" w:rsidRPr="004C4D74" w:rsidP="00636B17">
            <w:pPr>
              <w:bidi/>
              <w:spacing w:after="0" w:line="240" w:lineRule="auto"/>
              <w:jc w:val="center"/>
              <w:rPr>
                <w:rFonts w:ascii="Arial" w:hAnsi="Arial"/>
                <w:b/>
                <w:bCs/>
                <w:rtl/>
              </w:rPr>
            </w:pPr>
            <w:r w:rsidRPr="004C4D74">
              <w:rPr>
                <w:rFonts w:ascii="Arial" w:hAnsi="Arial"/>
                <w:b/>
                <w:bCs/>
                <w:rtl/>
              </w:rPr>
              <w:t>القدرات</w:t>
            </w:r>
            <w:r w:rsidRPr="004C4D74">
              <w:rPr>
                <w:rFonts w:ascii="Arial" w:hAnsi="Arial"/>
                <w:b/>
                <w:bCs/>
                <w:rtl/>
              </w:rPr>
              <w:t xml:space="preserve"> المستهدفة</w:t>
            </w:r>
          </w:p>
        </w:tc>
        <w:tc>
          <w:tcPr>
            <w:tcW w:w="777" w:type="dxa"/>
          </w:tcPr>
          <w:p w:rsidR="00C40C58" w:rsidRPr="004C4D74" w:rsidP="00636B17">
            <w:pPr>
              <w:bidi/>
              <w:spacing w:after="0" w:line="240" w:lineRule="auto"/>
              <w:jc w:val="center"/>
              <w:rPr>
                <w:rFonts w:ascii="Arial" w:hAnsi="Arial"/>
                <w:b/>
                <w:bCs/>
                <w:rtl/>
              </w:rPr>
            </w:pPr>
            <w:r w:rsidRPr="004C4D74">
              <w:rPr>
                <w:rFonts w:ascii="Arial" w:hAnsi="Arial"/>
                <w:b/>
                <w:bCs/>
                <w:rtl/>
              </w:rPr>
              <w:t xml:space="preserve">التدبير </w:t>
            </w:r>
            <w:r w:rsidRPr="004C4D74">
              <w:rPr>
                <w:rFonts w:ascii="Arial" w:hAnsi="Arial"/>
                <w:b/>
                <w:bCs/>
                <w:rtl/>
              </w:rPr>
              <w:t>الزمني</w:t>
            </w:r>
          </w:p>
        </w:tc>
        <w:tc>
          <w:tcPr>
            <w:tcW w:w="3402" w:type="dxa"/>
          </w:tcPr>
          <w:p w:rsidR="00C40C58" w:rsidRPr="004C4D74" w:rsidP="00636B17">
            <w:pPr>
              <w:bidi/>
              <w:spacing w:after="0" w:line="240" w:lineRule="auto"/>
              <w:jc w:val="center"/>
              <w:rPr>
                <w:rFonts w:ascii="Arial" w:hAnsi="Arial"/>
                <w:b/>
                <w:bCs/>
                <w:rtl/>
              </w:rPr>
            </w:pPr>
            <w:r w:rsidRPr="004C4D74">
              <w:rPr>
                <w:rFonts w:ascii="Arial" w:hAnsi="Arial"/>
                <w:b/>
                <w:bCs/>
                <w:rtl/>
              </w:rPr>
              <w:t xml:space="preserve">الأنشطة التعليمية ـ </w:t>
            </w:r>
            <w:r w:rsidRPr="004C4D74">
              <w:rPr>
                <w:rFonts w:ascii="Arial" w:hAnsi="Arial"/>
                <w:b/>
                <w:bCs/>
                <w:rtl/>
              </w:rPr>
              <w:t>التعلمية</w:t>
            </w:r>
          </w:p>
        </w:tc>
        <w:tc>
          <w:tcPr>
            <w:tcW w:w="6327" w:type="dxa"/>
          </w:tcPr>
          <w:p w:rsidR="00C40C58" w:rsidRPr="004C4D74" w:rsidP="00636B17">
            <w:pPr>
              <w:bidi/>
              <w:spacing w:after="0" w:line="240" w:lineRule="auto"/>
              <w:jc w:val="center"/>
              <w:rPr>
                <w:rFonts w:ascii="Arial" w:hAnsi="Arial"/>
                <w:b/>
                <w:bCs/>
                <w:rtl/>
              </w:rPr>
            </w:pPr>
            <w:r w:rsidRPr="004C4D74">
              <w:rPr>
                <w:rFonts w:ascii="Arial" w:hAnsi="Arial"/>
                <w:b/>
                <w:bCs/>
                <w:rtl/>
              </w:rPr>
              <w:t xml:space="preserve">المحتوى </w:t>
            </w:r>
            <w:r w:rsidRPr="004C4D74">
              <w:rPr>
                <w:rFonts w:ascii="Arial" w:hAnsi="Arial"/>
                <w:b/>
                <w:bCs/>
                <w:rtl/>
              </w:rPr>
              <w:t>الديداكتيكي</w:t>
            </w:r>
          </w:p>
        </w:tc>
        <w:tc>
          <w:tcPr>
            <w:tcW w:w="1654" w:type="dxa"/>
          </w:tcPr>
          <w:p w:rsidR="00C40C58" w:rsidRPr="004C4D74" w:rsidP="00636B17">
            <w:pPr>
              <w:bidi/>
              <w:spacing w:after="0" w:line="240" w:lineRule="auto"/>
              <w:jc w:val="center"/>
              <w:rPr>
                <w:rFonts w:ascii="Arial" w:hAnsi="Arial"/>
                <w:b/>
                <w:bCs/>
                <w:rtl/>
              </w:rPr>
            </w:pPr>
            <w:r w:rsidRPr="004C4D74">
              <w:rPr>
                <w:rFonts w:ascii="Arial" w:hAnsi="Arial"/>
                <w:b/>
                <w:bCs/>
                <w:rtl/>
              </w:rPr>
              <w:t>التقويم</w:t>
            </w:r>
            <w:r w:rsidRPr="004C4D74">
              <w:rPr>
                <w:rFonts w:ascii="Arial" w:hAnsi="Arial"/>
                <w:b/>
                <w:bCs/>
                <w:rtl/>
              </w:rPr>
              <w:t xml:space="preserve"> </w:t>
            </w:r>
          </w:p>
        </w:tc>
        <w:tc>
          <w:tcPr>
            <w:tcW w:w="1517" w:type="dxa"/>
          </w:tcPr>
          <w:p w:rsidR="00C40C58" w:rsidRPr="004C4D74" w:rsidP="00636B17">
            <w:pPr>
              <w:bidi/>
              <w:spacing w:after="0" w:line="240" w:lineRule="auto"/>
              <w:jc w:val="center"/>
              <w:rPr>
                <w:rFonts w:ascii="Arial" w:hAnsi="Arial"/>
                <w:b/>
                <w:bCs/>
                <w:rtl/>
              </w:rPr>
            </w:pPr>
            <w:r w:rsidRPr="004C4D74">
              <w:rPr>
                <w:rFonts w:ascii="Arial" w:hAnsi="Arial"/>
                <w:b/>
                <w:bCs/>
                <w:rtl/>
              </w:rPr>
              <w:t>الدعم</w:t>
            </w:r>
          </w:p>
        </w:tc>
      </w:tr>
      <w:tr w:rsidTr="00636B17">
        <w:tblPrEx>
          <w:tblW w:w="16019" w:type="dxa"/>
          <w:tblLayout w:type="fixed"/>
          <w:tblLook w:val="04A0"/>
        </w:tblPrEx>
        <w:trPr>
          <w:trHeight w:val="215"/>
        </w:trPr>
        <w:tc>
          <w:tcPr>
            <w:tcW w:w="918" w:type="dxa"/>
          </w:tcPr>
          <w:p w:rsidR="00F65A56" w:rsidRPr="004C4D74" w:rsidP="00636B17">
            <w:pPr>
              <w:bidi/>
              <w:spacing w:after="0" w:line="240" w:lineRule="auto"/>
              <w:jc w:val="center"/>
              <w:rPr>
                <w:rFonts w:ascii="Arial" w:hAnsi="Arial"/>
                <w:b/>
                <w:bCs/>
                <w:rtl/>
              </w:rPr>
            </w:pPr>
          </w:p>
          <w:p w:rsidR="00F65A56" w:rsidRPr="004C4D74" w:rsidP="00636B17">
            <w:pPr>
              <w:bidi/>
              <w:spacing w:after="0" w:line="240" w:lineRule="auto"/>
              <w:jc w:val="center"/>
              <w:rPr>
                <w:rFonts w:ascii="Arial" w:hAnsi="Arial"/>
                <w:b/>
                <w:bCs/>
                <w:rtl/>
              </w:rPr>
            </w:pPr>
            <w:r w:rsidRPr="004C4D74">
              <w:rPr>
                <w:rFonts w:ascii="Arial" w:hAnsi="Arial"/>
                <w:b/>
                <w:bCs/>
                <w:rtl/>
              </w:rPr>
              <w:t>تمهيد</w:t>
            </w:r>
            <w:r w:rsidRPr="004C4D74">
              <w:rPr>
                <w:rFonts w:ascii="Arial" w:hAnsi="Arial"/>
                <w:b/>
                <w:bCs/>
                <w:rtl/>
              </w:rPr>
              <w:br/>
            </w:r>
          </w:p>
        </w:tc>
        <w:tc>
          <w:tcPr>
            <w:tcW w:w="1424" w:type="dxa"/>
            <w:vAlign w:val="center"/>
          </w:tcPr>
          <w:p w:rsidR="00F65A56" w:rsidRPr="004C4D74" w:rsidP="00636B17">
            <w:pPr>
              <w:tabs>
                <w:tab w:val="left" w:pos="6465"/>
              </w:tabs>
              <w:spacing w:after="0" w:line="240" w:lineRule="auto"/>
              <w:jc w:val="center"/>
            </w:pPr>
            <w:r w:rsidRPr="004C4D74">
              <w:rPr>
                <w:rFonts w:hint="cs"/>
                <w:rtl/>
              </w:rPr>
              <w:t xml:space="preserve">ـ </w:t>
            </w:r>
            <w:r w:rsidRPr="004C4D74">
              <w:rPr>
                <w:rFonts w:hint="cs"/>
                <w:rtl/>
              </w:rPr>
              <w:t>إقدار</w:t>
            </w:r>
            <w:r w:rsidRPr="004C4D74">
              <w:rPr>
                <w:rFonts w:hint="cs"/>
                <w:rtl/>
              </w:rPr>
              <w:t xml:space="preserve"> المتعلم على تذكر مكتسباته بخصوص الاقتباس</w:t>
            </w:r>
          </w:p>
        </w:tc>
        <w:tc>
          <w:tcPr>
            <w:tcW w:w="777" w:type="dxa"/>
            <w:vAlign w:val="center"/>
          </w:tcPr>
          <w:p w:rsidR="00F65A56" w:rsidRPr="004C4D74" w:rsidP="00636B17">
            <w:pPr>
              <w:tabs>
                <w:tab w:val="left" w:pos="6465"/>
              </w:tabs>
              <w:bidi/>
              <w:spacing w:after="0" w:line="240" w:lineRule="auto"/>
              <w:jc w:val="center"/>
              <w:rPr>
                <w:rtl/>
                <w:lang w:bidi="ar-MA"/>
              </w:rPr>
            </w:pPr>
            <w:r w:rsidRPr="004C4D74">
              <w:rPr>
                <w:rFonts w:hint="cs"/>
                <w:rtl/>
              </w:rPr>
              <w:t xml:space="preserve">5 </w:t>
            </w:r>
            <w:r w:rsidRPr="004C4D74">
              <w:rPr>
                <w:rFonts w:hint="cs"/>
                <w:rtl/>
              </w:rPr>
              <w:t>دقائق</w:t>
            </w:r>
          </w:p>
        </w:tc>
        <w:tc>
          <w:tcPr>
            <w:tcW w:w="3402" w:type="dxa"/>
          </w:tcPr>
          <w:p w:rsidR="00F65A56" w:rsidRPr="004C4D74" w:rsidP="00636B17">
            <w:pPr>
              <w:bidi/>
              <w:spacing w:after="0" w:line="240" w:lineRule="auto"/>
              <w:rPr>
                <w:rFonts w:ascii="Arial" w:hAnsi="Arial"/>
                <w:rtl/>
              </w:rPr>
            </w:pPr>
          </w:p>
          <w:p w:rsidR="007744FE" w:rsidP="00636B17">
            <w:pPr>
              <w:bidi/>
              <w:spacing w:after="0" w:line="240" w:lineRule="auto"/>
              <w:jc w:val="both"/>
              <w:rPr>
                <w:rFonts w:ascii="Arial" w:hAnsi="Arial"/>
                <w:rtl/>
                <w:lang w:bidi="ar-MA"/>
              </w:rPr>
            </w:pPr>
            <w:r w:rsidRPr="004C4D74">
              <w:rPr>
                <w:rFonts w:ascii="Arial" w:hAnsi="Arial"/>
                <w:rtl/>
              </w:rPr>
              <w:t xml:space="preserve">إدماج التلميذ في السياق التعلمي من خلال استعادة </w:t>
            </w:r>
            <w:r w:rsidRPr="004C4D74">
              <w:rPr>
                <w:rFonts w:ascii="Arial" w:hAnsi="Arial"/>
                <w:rtl/>
              </w:rPr>
              <w:t>تعلماته</w:t>
            </w:r>
            <w:r w:rsidRPr="004C4D74">
              <w:rPr>
                <w:rFonts w:ascii="Arial" w:hAnsi="Arial"/>
                <w:rtl/>
              </w:rPr>
              <w:t xml:space="preserve"> السابقة وتوظيفها</w:t>
            </w:r>
            <w:r>
              <w:rPr>
                <w:rFonts w:ascii="Arial" w:hAnsi="Arial" w:hint="cs"/>
                <w:rtl/>
                <w:lang w:bidi="ar-MA"/>
              </w:rPr>
              <w:t>.</w:t>
            </w:r>
          </w:p>
          <w:p w:rsidR="007744FE" w:rsidRPr="007744FE" w:rsidP="00636B17">
            <w:pPr>
              <w:bidi/>
              <w:spacing w:after="0" w:line="240" w:lineRule="auto"/>
              <w:contextualSpacing/>
              <w:jc w:val="both"/>
              <w:rPr>
                <w:rFonts w:ascii="Arial" w:hAnsi="Arial"/>
                <w:rtl/>
              </w:rPr>
            </w:pPr>
            <w:r w:rsidRPr="007744FE">
              <w:rPr>
                <w:rFonts w:ascii="Arial" w:hAnsi="Arial"/>
                <w:rtl/>
                <w:lang w:bidi="ar-MA"/>
              </w:rPr>
              <w:t>ـ</w:t>
            </w:r>
            <w:r w:rsidRPr="007744FE">
              <w:rPr>
                <w:rFonts w:ascii="Arial" w:hAnsi="Arial"/>
                <w:rtl/>
              </w:rPr>
              <w:t xml:space="preserve"> وضع </w:t>
            </w:r>
            <w:r w:rsidRPr="007744FE">
              <w:rPr>
                <w:rFonts w:ascii="Arial" w:hAnsi="Arial"/>
                <w:rtl/>
              </w:rPr>
              <w:t>المتعلمين</w:t>
            </w:r>
            <w:r w:rsidRPr="007744FE">
              <w:rPr>
                <w:rFonts w:ascii="Arial" w:hAnsi="Arial"/>
                <w:rtl/>
              </w:rPr>
              <w:t xml:space="preserve"> في السياق العام للدرس من خلال طرح الإشكالات الآتية:</w:t>
            </w:r>
          </w:p>
          <w:p w:rsidR="007744FE" w:rsidRPr="007744FE" w:rsidP="00636B17">
            <w:pPr>
              <w:bidi/>
              <w:spacing w:after="0" w:line="240" w:lineRule="auto"/>
              <w:jc w:val="both"/>
              <w:rPr>
                <w:rFonts w:ascii="Arial" w:hAnsi="Arial"/>
                <w:rtl/>
              </w:rPr>
            </w:pPr>
            <w:r w:rsidRPr="007744FE">
              <w:rPr>
                <w:rFonts w:ascii="Arial" w:hAnsi="Arial"/>
                <w:rtl/>
              </w:rPr>
              <w:t>-</w:t>
            </w:r>
            <w:r w:rsidRPr="007744FE">
              <w:rPr>
                <w:rFonts w:ascii="Arial" w:hAnsi="Arial"/>
                <w:rtl/>
              </w:rPr>
              <w:t xml:space="preserve"> </w:t>
            </w:r>
            <w:r w:rsidRPr="007744FE">
              <w:rPr>
                <w:rFonts w:ascii="Arial" w:hAnsi="Arial"/>
                <w:rtl/>
              </w:rPr>
              <w:t>ماهو</w:t>
            </w:r>
            <w:r w:rsidRPr="007744FE">
              <w:rPr>
                <w:rFonts w:ascii="Arial" w:hAnsi="Arial"/>
                <w:rtl/>
              </w:rPr>
              <w:t xml:space="preserve"> علم </w:t>
            </w:r>
            <w:r w:rsidRPr="007744FE">
              <w:rPr>
                <w:rFonts w:ascii="Arial" w:hAnsi="Arial"/>
                <w:rtl/>
              </w:rPr>
              <w:t>العروض؟</w:t>
            </w:r>
            <w:r w:rsidR="00695452">
              <w:rPr>
                <w:rFonts w:ascii="Arial" w:hAnsi="Arial" w:hint="cs"/>
                <w:rtl/>
              </w:rPr>
              <w:t xml:space="preserve"> و</w:t>
            </w:r>
            <w:r w:rsidRPr="007744FE">
              <w:rPr>
                <w:rFonts w:ascii="Arial" w:hAnsi="Arial"/>
                <w:rtl/>
              </w:rPr>
              <w:t>من وضعه؟</w:t>
            </w:r>
          </w:p>
          <w:p w:rsidR="007744FE" w:rsidRPr="007744FE" w:rsidP="00636B17">
            <w:pPr>
              <w:bidi/>
              <w:spacing w:after="0" w:line="240" w:lineRule="auto"/>
              <w:rPr>
                <w:rFonts w:ascii="Arial" w:hAnsi="Arial"/>
                <w:rtl/>
                <w:lang w:bidi="ar-MA"/>
              </w:rPr>
            </w:pPr>
            <w:r w:rsidRPr="007744FE">
              <w:rPr>
                <w:rFonts w:ascii="Arial" w:hAnsi="Arial"/>
                <w:rtl/>
              </w:rPr>
              <w:t>-</w:t>
            </w:r>
            <w:r w:rsidRPr="007744FE">
              <w:rPr>
                <w:rFonts w:ascii="Arial" w:hAnsi="Arial"/>
                <w:rtl/>
              </w:rPr>
              <w:t xml:space="preserve"> كم عدد البحور؟</w:t>
            </w:r>
          </w:p>
          <w:p w:rsidR="00636B17" w:rsidP="00636B17">
            <w:pPr>
              <w:bidi/>
              <w:spacing w:after="0" w:line="240" w:lineRule="auto"/>
              <w:jc w:val="both"/>
              <w:rPr>
                <w:rFonts w:ascii="Arial" w:hAnsi="Arial"/>
                <w:rtl/>
                <w:lang w:bidi="ar-MA"/>
              </w:rPr>
            </w:pPr>
            <w:r>
              <w:rPr>
                <w:rFonts w:ascii="Arial" w:hAnsi="Arial"/>
                <w:rtl/>
                <w:lang w:bidi="ar-MA"/>
              </w:rPr>
              <w:t>-</w:t>
            </w:r>
            <w:r>
              <w:rPr>
                <w:rFonts w:ascii="Arial" w:hAnsi="Arial"/>
                <w:rtl/>
                <w:lang w:bidi="ar-MA"/>
              </w:rPr>
              <w:t xml:space="preserve"> هل نستطيع التعامل مع ال</w:t>
            </w:r>
            <w:r>
              <w:rPr>
                <w:rFonts w:ascii="Arial" w:hAnsi="Arial" w:hint="cs"/>
                <w:rtl/>
                <w:lang w:bidi="ar-MA"/>
              </w:rPr>
              <w:t>أ</w:t>
            </w:r>
            <w:r w:rsidRPr="007744FE" w:rsidR="007744FE">
              <w:rPr>
                <w:rFonts w:ascii="Arial" w:hAnsi="Arial"/>
                <w:rtl/>
                <w:lang w:bidi="ar-MA"/>
              </w:rPr>
              <w:t>بيات الشعرية والوقوف على أوزانها وبحورها إذا كتبناها كتابة عادية؟</w:t>
            </w:r>
          </w:p>
          <w:p w:rsidR="007744FE" w:rsidRPr="004C4D74" w:rsidP="00636B17">
            <w:pPr>
              <w:bidi/>
              <w:spacing w:after="0" w:line="240" w:lineRule="auto"/>
              <w:jc w:val="both"/>
              <w:rPr>
                <w:rFonts w:ascii="Arial" w:hAnsi="Arial"/>
                <w:rtl/>
                <w:lang w:bidi="ar-MA"/>
              </w:rPr>
            </w:pPr>
            <w:r w:rsidRPr="007744FE">
              <w:rPr>
                <w:rFonts w:ascii="Arial" w:hAnsi="Arial"/>
                <w:rtl/>
                <w:lang w:bidi="ar-MA"/>
              </w:rPr>
              <w:t>-</w:t>
            </w:r>
            <w:r w:rsidRPr="007744FE">
              <w:rPr>
                <w:rFonts w:ascii="Arial" w:hAnsi="Arial"/>
                <w:rtl/>
                <w:lang w:bidi="ar-MA"/>
              </w:rPr>
              <w:t xml:space="preserve"> كيف نكتبها إذن؟</w:t>
            </w:r>
          </w:p>
        </w:tc>
        <w:tc>
          <w:tcPr>
            <w:tcW w:w="6327" w:type="dxa"/>
          </w:tcPr>
          <w:p w:rsidR="00F65A56" w:rsidRPr="004C4D74" w:rsidP="00636B17">
            <w:pPr>
              <w:bidi/>
              <w:spacing w:after="0" w:line="240" w:lineRule="auto"/>
              <w:rPr>
                <w:rFonts w:ascii="Arial" w:hAnsi="Arial"/>
                <w:rtl/>
                <w:lang w:bidi="ar-MA"/>
              </w:rPr>
            </w:pPr>
            <w:r>
              <w:rPr>
                <w:rFonts w:asciiTheme="minorBidi" w:hAnsiTheme="minorBidi"/>
                <w:noProof/>
                <w:sz w:val="24"/>
                <w:szCs w:val="24"/>
                <w:rtl/>
                <w:lang w:eastAsia="fr-FR"/>
              </w:rPr>
              <w:pict>
                <v:rect id="_x0000_s1175" style="width:196.5pt;height:105.75pt;margin-top:-138.8pt;margin-left:439.85pt;position:absolute;z-index:251670528">
                  <v:textbox>
                    <w:txbxContent>
                      <w:p w:rsidR="00F65A56" w:rsidRPr="002E1567" w:rsidP="002E1567">
                        <w:pPr>
                          <w:bidi/>
                          <w:rPr>
                            <w:b/>
                            <w:bCs/>
                            <w:sz w:val="24"/>
                            <w:szCs w:val="24"/>
                            <w:rtl/>
                            <w:lang w:bidi="ar-MA"/>
                          </w:rPr>
                        </w:pPr>
                        <w:r w:rsidRPr="005C6268">
                          <w:rPr>
                            <w:rFonts w:asciiTheme="minorBidi" w:hAnsiTheme="minorBidi"/>
                            <w:b/>
                            <w:bCs/>
                            <w:sz w:val="24"/>
                            <w:szCs w:val="24"/>
                            <w:rtl/>
                            <w:lang w:bidi="ar-MA"/>
                          </w:rPr>
                          <w:t xml:space="preserve">الفئة </w:t>
                        </w:r>
                        <w:r w:rsidRPr="005C6268">
                          <w:rPr>
                            <w:rFonts w:asciiTheme="minorBidi" w:hAnsiTheme="minorBidi"/>
                            <w:b/>
                            <w:bCs/>
                            <w:sz w:val="24"/>
                            <w:szCs w:val="24"/>
                            <w:rtl/>
                            <w:lang w:bidi="ar-MA"/>
                          </w:rPr>
                          <w:t>المستهدفة:</w:t>
                        </w:r>
                        <w:r w:rsidRPr="005C6268">
                          <w:rPr>
                            <w:rFonts w:asciiTheme="minorBidi" w:hAnsiTheme="minorBidi"/>
                            <w:b/>
                            <w:bCs/>
                            <w:sz w:val="24"/>
                            <w:szCs w:val="24"/>
                            <w:rtl/>
                            <w:lang w:bidi="ar-MA"/>
                          </w:rPr>
                          <w:t xml:space="preserve"> جذع مشترك </w:t>
                        </w:r>
                        <w:r w:rsidRPr="002E1567">
                          <w:rPr>
                            <w:b/>
                            <w:bCs/>
                            <w:sz w:val="24"/>
                            <w:szCs w:val="24"/>
                            <w:rtl/>
                            <w:lang w:bidi="ar-MA"/>
                          </w:rPr>
                          <w:t xml:space="preserve">آداب </w:t>
                        </w:r>
                        <w:r w:rsidRPr="002E1567">
                          <w:rPr>
                            <w:b/>
                            <w:bCs/>
                            <w:sz w:val="24"/>
                            <w:szCs w:val="24"/>
                            <w:rtl/>
                            <w:lang w:bidi="ar-MA"/>
                          </w:rPr>
                          <w:br/>
                        </w:r>
                        <w:r w:rsidRPr="002E1567">
                          <w:rPr>
                            <w:rFonts w:hint="cs"/>
                            <w:b/>
                            <w:bCs/>
                            <w:sz w:val="24"/>
                            <w:szCs w:val="24"/>
                            <w:rtl/>
                            <w:lang w:bidi="ar-MA"/>
                          </w:rPr>
                          <w:t>ا</w:t>
                        </w:r>
                        <w:r w:rsidRPr="002E1567">
                          <w:rPr>
                            <w:b/>
                            <w:bCs/>
                            <w:sz w:val="24"/>
                            <w:szCs w:val="24"/>
                            <w:rtl/>
                            <w:lang w:bidi="ar-MA"/>
                          </w:rPr>
                          <w:t>لمادة:</w:t>
                        </w:r>
                        <w:r w:rsidRPr="002E1567">
                          <w:rPr>
                            <w:b/>
                            <w:bCs/>
                            <w:sz w:val="24"/>
                            <w:szCs w:val="24"/>
                            <w:rtl/>
                            <w:lang w:bidi="ar-MA"/>
                          </w:rPr>
                          <w:t xml:space="preserve"> اللغة العربية</w:t>
                        </w:r>
                        <w:r w:rsidRPr="002E1567">
                          <w:rPr>
                            <w:b/>
                            <w:bCs/>
                            <w:sz w:val="24"/>
                            <w:szCs w:val="24"/>
                            <w:rtl/>
                            <w:lang w:bidi="ar-MA"/>
                          </w:rPr>
                          <w:br/>
                        </w:r>
                        <w:r w:rsidRPr="002E1567">
                          <w:rPr>
                            <w:b/>
                            <w:bCs/>
                            <w:sz w:val="24"/>
                            <w:szCs w:val="24"/>
                            <w:rtl/>
                            <w:lang w:bidi="ar-MA"/>
                          </w:rPr>
                          <w:t>المجزوءة</w:t>
                        </w:r>
                        <w:r w:rsidRPr="002E1567">
                          <w:rPr>
                            <w:b/>
                            <w:bCs/>
                            <w:sz w:val="24"/>
                            <w:szCs w:val="24"/>
                            <w:rtl/>
                            <w:lang w:bidi="ar-MA"/>
                          </w:rPr>
                          <w:t xml:space="preserve">: </w:t>
                        </w:r>
                        <w:r w:rsidRPr="002E1567">
                          <w:rPr>
                            <w:rFonts w:hint="cs"/>
                            <w:b/>
                            <w:bCs/>
                            <w:sz w:val="24"/>
                            <w:szCs w:val="24"/>
                            <w:rtl/>
                            <w:lang w:bidi="ar-MA"/>
                          </w:rPr>
                          <w:t xml:space="preserve">الثالثة </w:t>
                        </w:r>
                        <w:r w:rsidRPr="002E1567">
                          <w:rPr>
                            <w:b/>
                            <w:bCs/>
                            <w:sz w:val="24"/>
                            <w:szCs w:val="24"/>
                            <w:rtl/>
                            <w:lang w:bidi="ar-MA"/>
                          </w:rPr>
                          <w:t>الشعر العمودي</w:t>
                        </w:r>
                        <w:r w:rsidRPr="002E1567">
                          <w:rPr>
                            <w:b/>
                            <w:bCs/>
                            <w:sz w:val="24"/>
                            <w:szCs w:val="24"/>
                            <w:rtl/>
                            <w:lang w:bidi="ar-MA"/>
                          </w:rPr>
                          <w:br/>
                        </w:r>
                        <w:r w:rsidRPr="002E1567">
                          <w:rPr>
                            <w:b/>
                            <w:bCs/>
                            <w:sz w:val="24"/>
                            <w:szCs w:val="24"/>
                            <w:rtl/>
                            <w:lang w:bidi="ar-MA"/>
                          </w:rPr>
                          <w:t>المكون:</w:t>
                        </w:r>
                        <w:r w:rsidRPr="002E1567">
                          <w:rPr>
                            <w:b/>
                            <w:bCs/>
                            <w:sz w:val="24"/>
                            <w:szCs w:val="24"/>
                            <w:rtl/>
                            <w:lang w:bidi="ar-MA"/>
                          </w:rPr>
                          <w:t xml:space="preserve"> علوم اللغة</w:t>
                        </w:r>
                      </w:p>
                      <w:p w:rsidR="00F65A56" w:rsidRPr="002E1567" w:rsidP="00967FD7">
                        <w:pPr>
                          <w:bidi/>
                          <w:rPr>
                            <w:b/>
                            <w:bCs/>
                            <w:sz w:val="24"/>
                            <w:szCs w:val="24"/>
                            <w:rtl/>
                            <w:lang w:bidi="ar-MA"/>
                          </w:rPr>
                        </w:pPr>
                        <w:r w:rsidRPr="002E1567">
                          <w:rPr>
                            <w:b/>
                            <w:bCs/>
                            <w:sz w:val="24"/>
                            <w:szCs w:val="24"/>
                            <w:rtl/>
                            <w:lang w:bidi="ar-MA"/>
                          </w:rPr>
                          <w:t xml:space="preserve"> </w:t>
                        </w:r>
                        <w:r w:rsidRPr="002E1567">
                          <w:rPr>
                            <w:b/>
                            <w:bCs/>
                            <w:sz w:val="24"/>
                            <w:szCs w:val="24"/>
                            <w:rtl/>
                            <w:lang w:bidi="ar-MA"/>
                          </w:rPr>
                          <w:t>الموضوع:</w:t>
                        </w:r>
                        <w:r w:rsidRPr="002E1567">
                          <w:rPr>
                            <w:b/>
                            <w:bCs/>
                            <w:sz w:val="24"/>
                            <w:szCs w:val="24"/>
                            <w:rtl/>
                            <w:lang w:bidi="ar-MA"/>
                          </w:rPr>
                          <w:t xml:space="preserve"> ا</w:t>
                        </w:r>
                        <w:r w:rsidR="00967FD7">
                          <w:rPr>
                            <w:rFonts w:hint="cs"/>
                            <w:b/>
                            <w:bCs/>
                            <w:sz w:val="24"/>
                            <w:szCs w:val="24"/>
                            <w:rtl/>
                            <w:lang w:bidi="ar-MA"/>
                          </w:rPr>
                          <w:t>لكتابة العروضية والتفاعيل</w:t>
                        </w:r>
                        <w:r w:rsidRPr="002E1567">
                          <w:rPr>
                            <w:b/>
                            <w:bCs/>
                            <w:sz w:val="24"/>
                            <w:szCs w:val="24"/>
                            <w:rtl/>
                            <w:lang w:bidi="ar-MA"/>
                          </w:rPr>
                          <w:t xml:space="preserve"> </w:t>
                        </w:r>
                      </w:p>
                      <w:p w:rsidR="00F65A56" w:rsidP="008B7FFC">
                        <w:pPr>
                          <w:bidi/>
                        </w:pPr>
                        <w:r w:rsidRPr="005C6268">
                          <w:rPr>
                            <w:rFonts w:asciiTheme="minorBidi" w:hAnsiTheme="minorBidi"/>
                            <w:b/>
                            <w:bCs/>
                            <w:sz w:val="24"/>
                            <w:szCs w:val="24"/>
                            <w:rtl/>
                            <w:lang w:bidi="ar-MA"/>
                          </w:rPr>
                          <w:t>مدة</w:t>
                        </w:r>
                        <w:r w:rsidRPr="005C6268">
                          <w:rPr>
                            <w:rFonts w:asciiTheme="minorBidi" w:hAnsiTheme="minorBidi"/>
                            <w:b/>
                            <w:bCs/>
                            <w:sz w:val="24"/>
                            <w:szCs w:val="24"/>
                            <w:rtl/>
                            <w:lang w:bidi="ar-MA"/>
                          </w:rPr>
                          <w:t xml:space="preserve"> </w:t>
                        </w:r>
                        <w:r w:rsidRPr="005C6268">
                          <w:rPr>
                            <w:rFonts w:asciiTheme="minorBidi" w:hAnsiTheme="minorBidi"/>
                            <w:b/>
                            <w:bCs/>
                            <w:sz w:val="24"/>
                            <w:szCs w:val="24"/>
                            <w:rtl/>
                            <w:lang w:bidi="ar-MA"/>
                          </w:rPr>
                          <w:t>الإنجاز:</w:t>
                        </w:r>
                        <w:r w:rsidRPr="005C6268">
                          <w:rPr>
                            <w:rFonts w:asciiTheme="minorBidi" w:hAnsiTheme="minorBidi"/>
                            <w:b/>
                            <w:bCs/>
                            <w:sz w:val="24"/>
                            <w:szCs w:val="24"/>
                            <w:rtl/>
                            <w:lang w:bidi="ar-MA"/>
                          </w:rPr>
                          <w:t xml:space="preserve"> ساعة واحدة</w:t>
                        </w:r>
                      </w:p>
                    </w:txbxContent>
                  </v:textbox>
                </v:rect>
              </w:pict>
            </w:r>
            <w:r>
              <w:rPr>
                <w:rFonts w:asciiTheme="minorBidi" w:hAnsiTheme="minorBidi"/>
                <w:noProof/>
                <w:sz w:val="24"/>
                <w:szCs w:val="24"/>
                <w:rtl/>
                <w:lang w:eastAsia="fr-FR"/>
              </w:rPr>
              <w:pict>
                <v:rect id="_x0000_s1176" style="width:210.75pt;height:106.5pt;margin-top:-138.8pt;margin-left:-163.9pt;position:absolute;z-index:251678720">
                  <v:textbox>
                    <w:txbxContent>
                      <w:p w:rsidR="00F65A56" w:rsidP="002E1567">
                        <w:pPr>
                          <w:bidi/>
                          <w:rPr>
                            <w:b/>
                            <w:bCs/>
                            <w:sz w:val="24"/>
                            <w:szCs w:val="24"/>
                            <w:rtl/>
                            <w:lang w:bidi="ar-MA"/>
                          </w:rPr>
                        </w:pPr>
                        <w:r w:rsidRPr="003A4B76">
                          <w:rPr>
                            <w:rFonts w:hint="cs"/>
                            <w:b/>
                            <w:bCs/>
                            <w:sz w:val="24"/>
                            <w:szCs w:val="24"/>
                            <w:rtl/>
                            <w:lang w:bidi="ar-MA"/>
                          </w:rPr>
                          <w:t xml:space="preserve">الوسائل التعليمية </w:t>
                        </w:r>
                        <w:r w:rsidRPr="003A4B76">
                          <w:rPr>
                            <w:rFonts w:hint="cs"/>
                            <w:b/>
                            <w:bCs/>
                            <w:sz w:val="24"/>
                            <w:szCs w:val="24"/>
                            <w:rtl/>
                            <w:lang w:bidi="ar-MA"/>
                          </w:rPr>
                          <w:t>التعلمية</w:t>
                        </w:r>
                        <w:r w:rsidRPr="003A4B76">
                          <w:rPr>
                            <w:rFonts w:hint="cs"/>
                            <w:b/>
                            <w:bCs/>
                            <w:sz w:val="24"/>
                            <w:szCs w:val="24"/>
                            <w:rtl/>
                            <w:lang w:bidi="ar-MA"/>
                          </w:rPr>
                          <w:t>:</w:t>
                        </w:r>
                      </w:p>
                      <w:p w:rsidR="00F65A56" w:rsidRPr="003A4B76" w:rsidP="002E1567">
                        <w:pPr>
                          <w:bidi/>
                          <w:rPr>
                            <w:b/>
                            <w:bCs/>
                            <w:sz w:val="24"/>
                            <w:szCs w:val="24"/>
                            <w:rtl/>
                            <w:lang w:bidi="ar-MA"/>
                          </w:rPr>
                        </w:pPr>
                      </w:p>
                      <w:p w:rsidR="00F65A56" w:rsidRPr="005C6268" w:rsidP="002E1567">
                        <w:pPr>
                          <w:bidi/>
                          <w:rPr>
                            <w:rFonts w:asciiTheme="minorBidi" w:hAnsiTheme="minorBidi"/>
                            <w:b/>
                            <w:bCs/>
                            <w:sz w:val="24"/>
                            <w:szCs w:val="24"/>
                          </w:rPr>
                        </w:pPr>
                        <w:r w:rsidRPr="002E1567">
                          <w:rPr>
                            <w:b/>
                            <w:bCs/>
                            <w:sz w:val="24"/>
                            <w:szCs w:val="24"/>
                            <w:rtl/>
                            <w:lang w:bidi="ar-MA"/>
                          </w:rPr>
                          <w:t>المرجع:</w:t>
                        </w:r>
                        <w:r w:rsidRPr="002E1567">
                          <w:rPr>
                            <w:b/>
                            <w:bCs/>
                            <w:sz w:val="24"/>
                            <w:szCs w:val="24"/>
                            <w:rtl/>
                            <w:lang w:bidi="ar-MA"/>
                          </w:rPr>
                          <w:t xml:space="preserve"> المنير في اللغة </w:t>
                        </w:r>
                        <w:r w:rsidRPr="002E1567">
                          <w:rPr>
                            <w:b/>
                            <w:bCs/>
                            <w:sz w:val="24"/>
                            <w:szCs w:val="24"/>
                            <w:rtl/>
                            <w:lang w:bidi="ar-MA"/>
                          </w:rPr>
                          <w:t>العربية  ص</w:t>
                        </w:r>
                        <w:r w:rsidRPr="002E1567">
                          <w:rPr>
                            <w:b/>
                            <w:bCs/>
                            <w:sz w:val="24"/>
                            <w:szCs w:val="24"/>
                            <w:rtl/>
                            <w:lang w:bidi="ar-MA"/>
                          </w:rPr>
                          <w:t>: 29</w:t>
                        </w:r>
                        <w:r w:rsidRPr="002E1567">
                          <w:rPr>
                            <w:rFonts w:hint="cs"/>
                            <w:b/>
                            <w:bCs/>
                            <w:sz w:val="24"/>
                            <w:szCs w:val="24"/>
                            <w:rtl/>
                            <w:lang w:bidi="ar-MA"/>
                          </w:rPr>
                          <w:t>4</w:t>
                        </w:r>
                        <w:r w:rsidRPr="002E1567">
                          <w:rPr>
                            <w:b/>
                            <w:bCs/>
                            <w:sz w:val="24"/>
                            <w:szCs w:val="24"/>
                            <w:rtl/>
                            <w:lang w:bidi="ar-MA"/>
                          </w:rPr>
                          <w:br/>
                          <w:t xml:space="preserve">الوسائل. </w:t>
                        </w:r>
                        <w:r w:rsidRPr="002E1567">
                          <w:rPr>
                            <w:b/>
                            <w:bCs/>
                            <w:sz w:val="24"/>
                            <w:szCs w:val="24"/>
                            <w:rtl/>
                            <w:lang w:bidi="ar-MA"/>
                          </w:rPr>
                          <w:t>الديداكتي</w:t>
                        </w:r>
                        <w:r w:rsidRPr="005C6268">
                          <w:rPr>
                            <w:rFonts w:asciiTheme="minorBidi" w:hAnsiTheme="minorBidi"/>
                            <w:b/>
                            <w:bCs/>
                            <w:sz w:val="24"/>
                            <w:szCs w:val="24"/>
                            <w:rtl/>
                            <w:lang w:bidi="ar-MA"/>
                          </w:rPr>
                          <w:t>كية</w:t>
                        </w:r>
                        <w:r w:rsidRPr="005C6268">
                          <w:rPr>
                            <w:rFonts w:asciiTheme="minorBidi" w:hAnsiTheme="minorBidi"/>
                            <w:b/>
                            <w:bCs/>
                            <w:sz w:val="24"/>
                            <w:szCs w:val="24"/>
                            <w:rtl/>
                            <w:lang w:bidi="ar-MA"/>
                          </w:rPr>
                          <w:t xml:space="preserve">: التوجيهات </w:t>
                        </w:r>
                        <w:r w:rsidRPr="005C6268">
                          <w:rPr>
                            <w:rFonts w:asciiTheme="minorBidi" w:hAnsiTheme="minorBidi"/>
                            <w:b/>
                            <w:bCs/>
                            <w:sz w:val="24"/>
                            <w:szCs w:val="24"/>
                            <w:rtl/>
                            <w:lang w:bidi="ar-MA"/>
                          </w:rPr>
                          <w:t>التروية،</w:t>
                        </w:r>
                        <w:r w:rsidRPr="005C6268">
                          <w:rPr>
                            <w:rFonts w:asciiTheme="minorBidi" w:hAnsiTheme="minorBidi"/>
                            <w:b/>
                            <w:bCs/>
                            <w:sz w:val="24"/>
                            <w:szCs w:val="24"/>
                            <w:rtl/>
                            <w:lang w:bidi="ar-MA"/>
                          </w:rPr>
                          <w:t xml:space="preserve"> الكتاب المدرسي، السبورة، الحوار...</w:t>
                        </w:r>
                        <w:r w:rsidRPr="005C6268">
                          <w:rPr>
                            <w:rFonts w:asciiTheme="minorBidi" w:hAnsiTheme="minorBidi"/>
                            <w:b/>
                            <w:bCs/>
                            <w:sz w:val="24"/>
                            <w:szCs w:val="24"/>
                            <w:rtl/>
                            <w:lang w:bidi="ar-MA"/>
                          </w:rPr>
                          <w:br/>
                        </w:r>
                      </w:p>
                      <w:p w:rsidR="00F65A56" w:rsidRPr="00B32A3B" w:rsidP="00B57FB1">
                        <w:pPr>
                          <w:bidi/>
                          <w:rPr>
                            <w:rFonts w:asciiTheme="majorBidi" w:hAnsiTheme="majorBidi" w:cstheme="majorBidi"/>
                            <w:b/>
                            <w:bCs/>
                            <w:sz w:val="28"/>
                            <w:szCs w:val="28"/>
                            <w:lang w:bidi="ar-MA"/>
                          </w:rPr>
                        </w:pPr>
                      </w:p>
                    </w:txbxContent>
                  </v:textbox>
                </v:rect>
              </w:pict>
            </w:r>
          </w:p>
          <w:p w:rsidR="007744FE" w:rsidRPr="0007767B" w:rsidP="00636B17">
            <w:pPr>
              <w:bidi/>
              <w:spacing w:after="0" w:line="240" w:lineRule="auto"/>
              <w:jc w:val="both"/>
              <w:rPr>
                <w:rFonts w:ascii="Arial" w:hAnsi="Arial"/>
                <w:rtl/>
                <w:lang w:bidi="ar-MA"/>
              </w:rPr>
            </w:pPr>
            <w:r>
              <w:rPr>
                <w:rFonts w:ascii="Arial" w:hAnsi="Arial" w:hint="cs"/>
                <w:b/>
                <w:bCs/>
                <w:rtl/>
                <w:lang w:bidi="ar-MA"/>
              </w:rPr>
              <w:t xml:space="preserve">ـ </w:t>
            </w:r>
            <w:r w:rsidRPr="004C4D74">
              <w:rPr>
                <w:rFonts w:ascii="Arial" w:hAnsi="Arial"/>
                <w:b/>
                <w:bCs/>
                <w:rtl/>
                <w:lang w:bidi="ar-MA"/>
              </w:rPr>
              <w:t>الطباق</w:t>
            </w:r>
            <w:r w:rsidRPr="004C4D74">
              <w:rPr>
                <w:rFonts w:ascii="Arial" w:hAnsi="Arial"/>
                <w:b/>
                <w:bCs/>
                <w:rtl/>
                <w:lang w:bidi="ar-MA"/>
              </w:rPr>
              <w:t>:</w:t>
            </w:r>
            <w:r w:rsidRPr="004C4D74">
              <w:rPr>
                <w:rFonts w:ascii="Arial" w:hAnsi="Arial"/>
                <w:rtl/>
                <w:lang w:bidi="ar-MA"/>
              </w:rPr>
              <w:t xml:space="preserve">  هو الجمع بين الشيء وضده في </w:t>
            </w:r>
            <w:r w:rsidRPr="004C4D74">
              <w:rPr>
                <w:rFonts w:ascii="Arial" w:hAnsi="Arial"/>
                <w:rtl/>
                <w:lang w:bidi="ar-MA"/>
              </w:rPr>
              <w:t>الكلام،</w:t>
            </w:r>
            <w:r w:rsidRPr="004C4D74">
              <w:rPr>
                <w:rFonts w:ascii="Arial" w:hAnsi="Arial"/>
                <w:rtl/>
                <w:lang w:bidi="ar-MA"/>
              </w:rPr>
              <w:t xml:space="preserve"> لغاية </w:t>
            </w:r>
            <w:r w:rsidRPr="004C4D74">
              <w:rPr>
                <w:rFonts w:ascii="Arial" w:hAnsi="Arial"/>
                <w:rtl/>
                <w:lang w:bidi="ar-MA"/>
              </w:rPr>
              <w:t>الإيضاح،</w:t>
            </w:r>
            <w:r w:rsidRPr="004C4D74">
              <w:rPr>
                <w:rFonts w:ascii="Arial" w:hAnsi="Arial"/>
                <w:rtl/>
                <w:lang w:bidi="ar-MA"/>
              </w:rPr>
              <w:t xml:space="preserve"> وتحقيق الإمتاع الجمالي</w:t>
            </w:r>
            <w:r w:rsidRPr="004C4D74">
              <w:rPr>
                <w:rFonts w:ascii="Arial" w:hAnsi="Arial" w:hint="cs"/>
                <w:rtl/>
                <w:lang w:bidi="ar-MA"/>
              </w:rPr>
              <w:t xml:space="preserve">. </w:t>
            </w:r>
            <w:r w:rsidRPr="004C4D74">
              <w:rPr>
                <w:rFonts w:ascii="Arial" w:hAnsi="Arial"/>
                <w:rtl/>
                <w:lang w:bidi="ar-MA"/>
              </w:rPr>
              <w:t xml:space="preserve">والطباق </w:t>
            </w:r>
            <w:r w:rsidRPr="004C4D74">
              <w:rPr>
                <w:rFonts w:ascii="Arial" w:hAnsi="Arial"/>
                <w:rtl/>
                <w:lang w:bidi="ar-MA"/>
              </w:rPr>
              <w:t>نوعان:</w:t>
            </w:r>
            <w:r w:rsidRPr="004C4D74">
              <w:rPr>
                <w:rFonts w:ascii="Arial" w:hAnsi="Arial"/>
                <w:rtl/>
                <w:lang w:bidi="ar-MA"/>
              </w:rPr>
              <w:t xml:space="preserve"> </w:t>
            </w:r>
            <w:r w:rsidRPr="0007767B">
              <w:rPr>
                <w:rFonts w:ascii="Arial" w:hAnsi="Arial"/>
                <w:rtl/>
                <w:lang w:bidi="ar-MA"/>
              </w:rPr>
              <w:t>طباق</w:t>
            </w:r>
            <w:r w:rsidRPr="0007767B">
              <w:rPr>
                <w:rFonts w:ascii="Arial" w:hAnsi="Arial"/>
                <w:rtl/>
                <w:lang w:bidi="ar-MA"/>
              </w:rPr>
              <w:t xml:space="preserve"> الإيجاب وطباق السلب</w:t>
            </w:r>
            <w:r w:rsidRPr="0007767B">
              <w:rPr>
                <w:rFonts w:ascii="Arial" w:hAnsi="Arial" w:hint="cs"/>
                <w:rtl/>
                <w:lang w:bidi="ar-MA"/>
              </w:rPr>
              <w:t>.</w:t>
            </w:r>
          </w:p>
          <w:p w:rsidR="00F65A56" w:rsidP="00636B17">
            <w:pPr>
              <w:bidi/>
              <w:spacing w:after="0" w:line="240" w:lineRule="auto"/>
              <w:jc w:val="both"/>
              <w:rPr>
                <w:rFonts w:ascii="Arial" w:hAnsi="Arial"/>
                <w:lang w:bidi="ar-MA"/>
              </w:rPr>
            </w:pPr>
            <w:r w:rsidRPr="004C4D74">
              <w:rPr>
                <w:rFonts w:ascii="Arial" w:hAnsi="Arial" w:hint="cs"/>
                <w:b/>
                <w:bCs/>
                <w:rtl/>
                <w:lang w:bidi="ar-MA"/>
              </w:rPr>
              <w:t xml:space="preserve">ـ </w:t>
            </w:r>
            <w:r w:rsidRPr="004C4D74">
              <w:rPr>
                <w:rFonts w:ascii="Arial" w:hAnsi="Arial"/>
                <w:b/>
                <w:bCs/>
                <w:rtl/>
                <w:lang w:bidi="ar-MA"/>
              </w:rPr>
              <w:t>المقابلة</w:t>
            </w:r>
            <w:r w:rsidRPr="004C4D74">
              <w:rPr>
                <w:rFonts w:ascii="Arial" w:hAnsi="Arial"/>
                <w:b/>
                <w:bCs/>
                <w:rtl/>
                <w:lang w:bidi="ar-MA"/>
              </w:rPr>
              <w:t>:</w:t>
            </w:r>
            <w:r w:rsidRPr="004C4D74">
              <w:rPr>
                <w:rFonts w:ascii="Arial" w:hAnsi="Arial"/>
                <w:b/>
                <w:bCs/>
                <w:rtl/>
                <w:lang w:bidi="ar-MA"/>
              </w:rPr>
              <w:t xml:space="preserve"> </w:t>
            </w:r>
            <w:r w:rsidRPr="004C4D74">
              <w:rPr>
                <w:rFonts w:ascii="Arial" w:hAnsi="Arial"/>
                <w:rtl/>
                <w:lang w:bidi="ar-MA"/>
              </w:rPr>
              <w:t xml:space="preserve">الإتيان بمعنيين متوافقين أو </w:t>
            </w:r>
            <w:r w:rsidRPr="004C4D74">
              <w:rPr>
                <w:rFonts w:ascii="Arial" w:hAnsi="Arial"/>
                <w:rtl/>
                <w:lang w:bidi="ar-MA"/>
              </w:rPr>
              <w:t>أكثر،</w:t>
            </w:r>
            <w:r w:rsidRPr="004C4D74">
              <w:rPr>
                <w:rFonts w:ascii="Arial" w:hAnsi="Arial"/>
                <w:rtl/>
                <w:lang w:bidi="ar-MA"/>
              </w:rPr>
              <w:t xml:space="preserve"> ثم الإتيان بما </w:t>
            </w:r>
            <w:r w:rsidRPr="004C4D74">
              <w:rPr>
                <w:rFonts w:ascii="Arial" w:hAnsi="Arial"/>
                <w:rtl/>
                <w:lang w:bidi="ar-MA"/>
              </w:rPr>
              <w:t>يقابلهما،</w:t>
            </w:r>
            <w:r w:rsidRPr="004C4D74">
              <w:rPr>
                <w:rFonts w:ascii="Arial" w:hAnsi="Arial"/>
                <w:rtl/>
                <w:lang w:bidi="ar-MA"/>
              </w:rPr>
              <w:t xml:space="preserve"> أي يخالفهما بالترتيب نفسه</w:t>
            </w:r>
            <w:r w:rsidRPr="004C4D74">
              <w:rPr>
                <w:rFonts w:ascii="Arial" w:hAnsi="Arial" w:hint="cs"/>
                <w:rtl/>
                <w:lang w:bidi="ar-MA"/>
              </w:rPr>
              <w:t>.</w:t>
            </w:r>
          </w:p>
          <w:p w:rsidR="007744FE" w:rsidRPr="007744FE" w:rsidP="00636B17">
            <w:pPr>
              <w:bidi/>
              <w:spacing w:after="0" w:line="240" w:lineRule="auto"/>
              <w:jc w:val="both"/>
              <w:rPr>
                <w:rFonts w:ascii="Arial" w:hAnsi="Arial"/>
                <w:rtl/>
              </w:rPr>
            </w:pPr>
            <w:r w:rsidRPr="007744FE">
              <w:rPr>
                <w:rFonts w:ascii="Arial" w:hAnsi="Arial"/>
                <w:rtl/>
              </w:rPr>
              <w:t>-</w:t>
            </w:r>
            <w:r w:rsidRPr="007744FE">
              <w:rPr>
                <w:rFonts w:ascii="Arial" w:hAnsi="Arial"/>
                <w:rtl/>
              </w:rPr>
              <w:t xml:space="preserve"> العروض هو الذي يهتم بأوزان </w:t>
            </w:r>
            <w:r w:rsidRPr="007744FE">
              <w:rPr>
                <w:rFonts w:ascii="Arial" w:hAnsi="Arial"/>
                <w:rtl/>
              </w:rPr>
              <w:t>الشعر،</w:t>
            </w:r>
            <w:r w:rsidRPr="007744FE">
              <w:rPr>
                <w:rFonts w:ascii="Arial" w:hAnsi="Arial"/>
                <w:rtl/>
              </w:rPr>
              <w:t xml:space="preserve"> فيعرف </w:t>
            </w:r>
            <w:r w:rsidRPr="007744FE">
              <w:rPr>
                <w:rFonts w:ascii="Arial" w:hAnsi="Arial"/>
                <w:rtl/>
              </w:rPr>
              <w:t>بها</w:t>
            </w:r>
            <w:r w:rsidRPr="007744FE">
              <w:rPr>
                <w:rFonts w:ascii="Arial" w:hAnsi="Arial"/>
                <w:rtl/>
              </w:rPr>
              <w:t xml:space="preserve"> </w:t>
            </w:r>
            <w:r w:rsidRPr="007744FE">
              <w:rPr>
                <w:rFonts w:ascii="Arial" w:hAnsi="Arial"/>
                <w:rtl/>
              </w:rPr>
              <w:t>صحيحها</w:t>
            </w:r>
            <w:r w:rsidRPr="007744FE">
              <w:rPr>
                <w:rFonts w:ascii="Arial" w:hAnsi="Arial"/>
                <w:rtl/>
              </w:rPr>
              <w:t xml:space="preserve"> </w:t>
            </w:r>
            <w:r w:rsidRPr="007744FE">
              <w:rPr>
                <w:rFonts w:ascii="Arial" w:hAnsi="Arial"/>
                <w:rtl/>
              </w:rPr>
              <w:t>وفاسدها،</w:t>
            </w:r>
            <w:r w:rsidRPr="007744FE">
              <w:rPr>
                <w:rFonts w:ascii="Arial" w:hAnsi="Arial"/>
                <w:rtl/>
              </w:rPr>
              <w:t xml:space="preserve"> والزحافات والعلل التي تعتريها. وضعه الخليل بن أحمد </w:t>
            </w:r>
            <w:r w:rsidRPr="007744FE">
              <w:rPr>
                <w:rFonts w:ascii="Arial" w:hAnsi="Arial"/>
                <w:rtl/>
              </w:rPr>
              <w:t>الفراهيدي</w:t>
            </w:r>
            <w:r w:rsidRPr="007744FE">
              <w:rPr>
                <w:rFonts w:ascii="Arial" w:hAnsi="Arial"/>
                <w:rtl/>
              </w:rPr>
              <w:t>.</w:t>
            </w:r>
          </w:p>
          <w:p w:rsidR="007744FE" w:rsidRPr="007744FE" w:rsidP="00636B17">
            <w:pPr>
              <w:bidi/>
              <w:spacing w:after="0" w:line="240" w:lineRule="auto"/>
              <w:jc w:val="both"/>
              <w:rPr>
                <w:rFonts w:ascii="Arial" w:hAnsi="Arial"/>
                <w:rtl/>
              </w:rPr>
            </w:pPr>
            <w:r w:rsidRPr="007744FE">
              <w:rPr>
                <w:rFonts w:ascii="Arial" w:hAnsi="Arial"/>
                <w:rtl/>
              </w:rPr>
              <w:t>-</w:t>
            </w:r>
            <w:r w:rsidRPr="007744FE">
              <w:rPr>
                <w:rFonts w:ascii="Arial" w:hAnsi="Arial"/>
                <w:rtl/>
              </w:rPr>
              <w:t xml:space="preserve"> عدد البحور ستة عشر بحرا.</w:t>
            </w:r>
          </w:p>
          <w:p w:rsidR="007744FE" w:rsidRPr="007744FE" w:rsidP="00636B17">
            <w:pPr>
              <w:bidi/>
              <w:spacing w:after="0" w:line="240" w:lineRule="auto"/>
              <w:jc w:val="both"/>
              <w:rPr>
                <w:rFonts w:ascii="Arial" w:hAnsi="Arial"/>
                <w:rtl/>
              </w:rPr>
            </w:pPr>
            <w:r w:rsidRPr="007744FE">
              <w:rPr>
                <w:rFonts w:ascii="Arial" w:hAnsi="Arial"/>
                <w:rtl/>
              </w:rPr>
              <w:t>-</w:t>
            </w:r>
            <w:r w:rsidRPr="007744FE">
              <w:rPr>
                <w:rFonts w:ascii="Arial" w:hAnsi="Arial"/>
                <w:rtl/>
              </w:rPr>
              <w:t xml:space="preserve"> سوف لن نتمكن من ذلك.</w:t>
            </w:r>
          </w:p>
          <w:p w:rsidR="007744FE" w:rsidRPr="004C4D74" w:rsidP="00636B17">
            <w:pPr>
              <w:bidi/>
              <w:spacing w:after="0" w:line="240" w:lineRule="auto"/>
              <w:jc w:val="both"/>
              <w:rPr>
                <w:rFonts w:ascii="Arial" w:hAnsi="Arial"/>
                <w:rtl/>
                <w:lang w:bidi="ar-MA"/>
              </w:rPr>
            </w:pPr>
            <w:r w:rsidRPr="007744FE">
              <w:rPr>
                <w:rFonts w:ascii="Arial" w:hAnsi="Arial"/>
                <w:rtl/>
              </w:rPr>
              <w:t>-</w:t>
            </w:r>
            <w:r w:rsidRPr="007744FE">
              <w:rPr>
                <w:rFonts w:ascii="Arial" w:hAnsi="Arial"/>
                <w:rtl/>
              </w:rPr>
              <w:t xml:space="preserve"> نكتبها كتابة عروضية.</w:t>
            </w:r>
          </w:p>
        </w:tc>
        <w:tc>
          <w:tcPr>
            <w:tcW w:w="1654" w:type="dxa"/>
          </w:tcPr>
          <w:p w:rsidR="00F65A56" w:rsidRPr="004C4D74" w:rsidP="00636B17">
            <w:pPr>
              <w:bidi/>
              <w:spacing w:after="0" w:line="240" w:lineRule="auto"/>
              <w:jc w:val="center"/>
              <w:rPr>
                <w:rFonts w:ascii="Arial" w:hAnsi="Arial"/>
                <w:b/>
                <w:bCs/>
                <w:rtl/>
              </w:rPr>
            </w:pPr>
            <w:r>
              <w:rPr>
                <w:rFonts w:asciiTheme="minorBidi" w:hAnsiTheme="minorBidi"/>
                <w:noProof/>
                <w:sz w:val="24"/>
                <w:szCs w:val="24"/>
                <w:rtl/>
                <w:lang w:eastAsia="fr-FR"/>
              </w:rPr>
              <w:pict>
                <v:rect id="_x0000_s1177" style="width:381.5pt;height:105.75pt;margin-top:-138.8pt;margin-left:135.05pt;position:absolute;z-index:251686912">
                  <v:textbox>
                    <w:txbxContent>
                      <w:p w:rsidR="00F65A56" w:rsidP="002E1567">
                        <w:pPr>
                          <w:bidi/>
                          <w:rPr>
                            <w:b/>
                            <w:bCs/>
                            <w:sz w:val="24"/>
                            <w:szCs w:val="24"/>
                            <w:rtl/>
                            <w:lang w:bidi="ar-MA"/>
                          </w:rPr>
                        </w:pPr>
                        <w:r w:rsidRPr="003A4B76">
                          <w:rPr>
                            <w:rFonts w:hint="cs"/>
                            <w:b/>
                            <w:bCs/>
                            <w:sz w:val="24"/>
                            <w:szCs w:val="24"/>
                            <w:rtl/>
                            <w:lang w:bidi="ar-MA"/>
                          </w:rPr>
                          <w:t xml:space="preserve">الأهداف الإجرائية المحققة </w:t>
                        </w:r>
                        <w:r w:rsidRPr="003A4B76">
                          <w:rPr>
                            <w:rFonts w:hint="cs"/>
                            <w:b/>
                            <w:bCs/>
                            <w:sz w:val="24"/>
                            <w:szCs w:val="24"/>
                            <w:rtl/>
                            <w:lang w:bidi="ar-MA"/>
                          </w:rPr>
                          <w:t>للكفايات</w:t>
                        </w:r>
                        <w:r w:rsidRPr="003A4B76">
                          <w:rPr>
                            <w:rFonts w:hint="cs"/>
                            <w:b/>
                            <w:bCs/>
                            <w:sz w:val="24"/>
                            <w:szCs w:val="24"/>
                            <w:rtl/>
                            <w:lang w:bidi="ar-MA"/>
                          </w:rPr>
                          <w:t xml:space="preserve"> </w:t>
                        </w:r>
                        <w:r w:rsidRPr="003A4B76">
                          <w:rPr>
                            <w:rFonts w:hint="cs"/>
                            <w:b/>
                            <w:bCs/>
                            <w:sz w:val="24"/>
                            <w:szCs w:val="24"/>
                            <w:rtl/>
                            <w:lang w:bidi="ar-MA"/>
                          </w:rPr>
                          <w:t>(التواصلية،</w:t>
                        </w:r>
                        <w:r w:rsidRPr="003A4B76">
                          <w:rPr>
                            <w:rFonts w:hint="cs"/>
                            <w:b/>
                            <w:bCs/>
                            <w:sz w:val="24"/>
                            <w:szCs w:val="24"/>
                            <w:rtl/>
                            <w:lang w:bidi="ar-MA"/>
                          </w:rPr>
                          <w:t xml:space="preserve"> </w:t>
                        </w:r>
                        <w:r w:rsidRPr="003A4B76">
                          <w:rPr>
                            <w:rFonts w:hint="cs"/>
                            <w:b/>
                            <w:bCs/>
                            <w:sz w:val="24"/>
                            <w:szCs w:val="24"/>
                            <w:rtl/>
                            <w:lang w:bidi="ar-MA"/>
                          </w:rPr>
                          <w:t>المنهجية،</w:t>
                        </w:r>
                        <w:r w:rsidRPr="003A4B76">
                          <w:rPr>
                            <w:rFonts w:hint="cs"/>
                            <w:b/>
                            <w:bCs/>
                            <w:sz w:val="24"/>
                            <w:szCs w:val="24"/>
                            <w:rtl/>
                            <w:lang w:bidi="ar-MA"/>
                          </w:rPr>
                          <w:t xml:space="preserve"> الثقافية</w:t>
                        </w:r>
                        <w:r w:rsidRPr="003A4B76">
                          <w:rPr>
                            <w:rFonts w:hint="cs"/>
                            <w:b/>
                            <w:bCs/>
                            <w:sz w:val="24"/>
                            <w:szCs w:val="24"/>
                            <w:rtl/>
                            <w:lang w:bidi="ar-MA"/>
                          </w:rPr>
                          <w:t>):</w:t>
                        </w:r>
                      </w:p>
                      <w:p w:rsidR="00F65A56" w:rsidRPr="00B83AE9" w:rsidP="002E1567">
                        <w:pPr>
                          <w:pStyle w:val="ListParagraph"/>
                          <w:numPr>
                            <w:ilvl w:val="0"/>
                            <w:numId w:val="47"/>
                          </w:numPr>
                          <w:bidi/>
                          <w:ind w:left="362"/>
                          <w:jc w:val="both"/>
                        </w:pPr>
                        <w:r w:rsidRPr="00B83AE9">
                          <w:rPr>
                            <w:rFonts w:asciiTheme="minorBidi" w:hAnsiTheme="minorBidi"/>
                            <w:b/>
                            <w:bCs/>
                            <w:color w:val="000000"/>
                            <w:sz w:val="24"/>
                            <w:szCs w:val="24"/>
                            <w:rtl/>
                            <w:lang w:bidi="ar-MA"/>
                          </w:rPr>
                          <w:t xml:space="preserve">تمكين التلميذ من التواصل الجمالي بتعرف بعض </w:t>
                        </w:r>
                        <w:r w:rsidRPr="00B83AE9">
                          <w:rPr>
                            <w:rFonts w:asciiTheme="minorBidi" w:hAnsiTheme="minorBidi"/>
                            <w:b/>
                            <w:bCs/>
                            <w:color w:val="000000"/>
                            <w:sz w:val="24"/>
                            <w:szCs w:val="24"/>
                            <w:rtl/>
                            <w:lang w:bidi="ar-MA"/>
                          </w:rPr>
                          <w:t>مكونات</w:t>
                        </w:r>
                        <w:r w:rsidRPr="00B83AE9">
                          <w:rPr>
                            <w:rFonts w:asciiTheme="minorBidi" w:hAnsiTheme="minorBidi"/>
                            <w:b/>
                            <w:bCs/>
                            <w:color w:val="000000"/>
                            <w:sz w:val="24"/>
                            <w:szCs w:val="24"/>
                            <w:rtl/>
                            <w:lang w:bidi="ar-MA"/>
                          </w:rPr>
                          <w:t xml:space="preserve"> علم البديع ووظيفته في جمالية النص الأدبي</w:t>
                        </w:r>
                      </w:p>
                      <w:p w:rsidR="00F65A56" w:rsidRPr="004C4D74" w:rsidP="0086494B">
                        <w:pPr>
                          <w:pStyle w:val="ListParagraph"/>
                          <w:numPr>
                            <w:ilvl w:val="0"/>
                            <w:numId w:val="47"/>
                          </w:numPr>
                          <w:bidi/>
                          <w:ind w:left="362"/>
                          <w:jc w:val="both"/>
                          <w:rPr>
                            <w:rFonts w:asciiTheme="minorBidi" w:hAnsiTheme="minorBidi"/>
                          </w:rPr>
                        </w:pPr>
                        <w:r w:rsidRPr="00B83AE9">
                          <w:rPr>
                            <w:rFonts w:asciiTheme="minorBidi" w:hAnsiTheme="minorBidi"/>
                            <w:b/>
                            <w:bCs/>
                            <w:color w:val="000000"/>
                            <w:sz w:val="24"/>
                            <w:szCs w:val="24"/>
                            <w:rtl/>
                            <w:lang w:bidi="ar-MA"/>
                          </w:rPr>
                          <w:t>تعرف التلميذ على</w:t>
                        </w:r>
                        <w:r w:rsidRPr="004C4D74">
                          <w:rPr>
                            <w:rFonts w:asciiTheme="minorBidi" w:hAnsiTheme="minorBidi"/>
                            <w:b/>
                            <w:bCs/>
                            <w:color w:val="000000"/>
                            <w:sz w:val="24"/>
                            <w:szCs w:val="24"/>
                            <w:rtl/>
                            <w:lang w:bidi="ar-MA"/>
                          </w:rPr>
                          <w:t xml:space="preserve"> منهجية استخراج الظواهر البلاغية (الطباق والمقابلة</w:t>
                        </w:r>
                        <w:r w:rsidRPr="004C4D74">
                          <w:rPr>
                            <w:rFonts w:asciiTheme="minorBidi" w:hAnsiTheme="minorBidi"/>
                            <w:b/>
                            <w:bCs/>
                            <w:color w:val="000000"/>
                            <w:sz w:val="24"/>
                            <w:szCs w:val="24"/>
                            <w:rtl/>
                            <w:lang w:bidi="ar-MA"/>
                          </w:rPr>
                          <w:t>)</w:t>
                        </w:r>
                        <w:r w:rsidRPr="004C4D74">
                          <w:rPr>
                            <w:rFonts w:asciiTheme="minorBidi" w:hAnsiTheme="minorBidi"/>
                            <w:b/>
                            <w:bCs/>
                            <w:color w:val="000000"/>
                            <w:sz w:val="24"/>
                            <w:szCs w:val="24"/>
                            <w:rtl/>
                            <w:lang w:bidi="ar-MA"/>
                          </w:rPr>
                          <w:t xml:space="preserve"> وتحدد عناصرهما</w:t>
                        </w:r>
                        <w:r w:rsidRPr="004C4D74">
                          <w:rPr>
                            <w:rFonts w:asciiTheme="minorBidi" w:hAnsiTheme="minorBidi"/>
                            <w:b/>
                            <w:bCs/>
                            <w:color w:val="000000"/>
                            <w:sz w:val="24"/>
                            <w:szCs w:val="24"/>
                            <w:lang w:bidi="ar-MA"/>
                          </w:rPr>
                          <w:t>.</w:t>
                        </w:r>
                      </w:p>
                      <w:p w:rsidR="00F65A56" w:rsidRPr="00B83AE9" w:rsidP="002E1567">
                        <w:pPr>
                          <w:pStyle w:val="ListParagraph"/>
                          <w:numPr>
                            <w:ilvl w:val="0"/>
                            <w:numId w:val="47"/>
                          </w:numPr>
                          <w:bidi/>
                          <w:ind w:left="362"/>
                          <w:jc w:val="both"/>
                        </w:pPr>
                        <w:r w:rsidRPr="004C4D74">
                          <w:rPr>
                            <w:rFonts w:asciiTheme="minorBidi" w:hAnsiTheme="minorBidi"/>
                            <w:b/>
                            <w:bCs/>
                            <w:color w:val="000000"/>
                            <w:sz w:val="24"/>
                            <w:szCs w:val="24"/>
                            <w:rtl/>
                            <w:lang w:bidi="ar-MA"/>
                          </w:rPr>
                          <w:t>تحريك مكتسبات التلميذ</w:t>
                        </w:r>
                        <w:r w:rsidRPr="00B83AE9">
                          <w:rPr>
                            <w:rFonts w:asciiTheme="minorBidi" w:hAnsiTheme="minorBidi"/>
                            <w:b/>
                            <w:bCs/>
                            <w:color w:val="000000"/>
                            <w:sz w:val="24"/>
                            <w:szCs w:val="24"/>
                            <w:rtl/>
                            <w:lang w:bidi="ar-MA"/>
                          </w:rPr>
                          <w:t xml:space="preserve"> حول الظاهرة المدروسة</w:t>
                        </w:r>
                        <w:r w:rsidRPr="00B83AE9">
                          <w:rPr>
                            <w:rFonts w:asciiTheme="minorBidi" w:hAnsiTheme="minorBidi"/>
                            <w:b/>
                            <w:bCs/>
                            <w:color w:val="000000"/>
                            <w:sz w:val="24"/>
                            <w:szCs w:val="24"/>
                            <w:rtl/>
                            <w:lang w:bidi="ar-MA"/>
                          </w:rPr>
                          <w:t>،وجذب</w:t>
                        </w:r>
                        <w:r w:rsidRPr="00B83AE9">
                          <w:rPr>
                            <w:rFonts w:asciiTheme="minorBidi" w:hAnsiTheme="minorBidi"/>
                            <w:b/>
                            <w:bCs/>
                            <w:color w:val="000000"/>
                            <w:sz w:val="24"/>
                            <w:szCs w:val="24"/>
                            <w:rtl/>
                            <w:lang w:bidi="ar-MA"/>
                          </w:rPr>
                          <w:t xml:space="preserve"> انتباهه واستمالته.</w:t>
                        </w:r>
                      </w:p>
                      <w:p w:rsidR="00F65A56" w:rsidRPr="00B83AE9" w:rsidP="002E1567">
                        <w:pPr>
                          <w:pStyle w:val="ListParagraph"/>
                          <w:numPr>
                            <w:ilvl w:val="0"/>
                            <w:numId w:val="47"/>
                          </w:numPr>
                          <w:bidi/>
                          <w:ind w:left="357" w:hanging="357"/>
                          <w:contextualSpacing w:val="0"/>
                          <w:jc w:val="both"/>
                          <w:rPr>
                            <w:rFonts w:asciiTheme="minorBidi" w:hAnsiTheme="minorBidi"/>
                            <w:b/>
                            <w:bCs/>
                            <w:sz w:val="24"/>
                            <w:szCs w:val="24"/>
                          </w:rPr>
                        </w:pPr>
                        <w:r w:rsidRPr="00B83AE9">
                          <w:rPr>
                            <w:rFonts w:asciiTheme="minorBidi" w:hAnsiTheme="minorBidi"/>
                            <w:b/>
                            <w:bCs/>
                            <w:sz w:val="24"/>
                            <w:szCs w:val="24"/>
                            <w:rtl/>
                            <w:lang w:bidi="ar-MA"/>
                          </w:rPr>
                          <w:t xml:space="preserve">اكتساب التلميذ الحس الذوقي </w:t>
                        </w:r>
                        <w:r w:rsidRPr="00B83AE9">
                          <w:rPr>
                            <w:rFonts w:asciiTheme="minorBidi" w:hAnsiTheme="minorBidi"/>
                            <w:b/>
                            <w:bCs/>
                            <w:sz w:val="24"/>
                            <w:szCs w:val="24"/>
                            <w:rtl/>
                            <w:lang w:bidi="ar-MA"/>
                          </w:rPr>
                          <w:t>والجمالي</w:t>
                        </w:r>
                        <w:r w:rsidRPr="00B83AE9">
                          <w:rPr>
                            <w:rFonts w:asciiTheme="minorBidi" w:hAnsiTheme="minorBidi"/>
                            <w:b/>
                            <w:bCs/>
                            <w:sz w:val="24"/>
                            <w:szCs w:val="24"/>
                            <w:rtl/>
                            <w:lang w:bidi="ar-MA"/>
                          </w:rPr>
                          <w:t xml:space="preserve"> الذي تعبر عنه النصوص اللغوية</w:t>
                        </w:r>
                      </w:p>
                      <w:p w:rsidR="00F65A56" w:rsidRPr="00D249BE" w:rsidP="00D249BE">
                        <w:pPr>
                          <w:bidi/>
                        </w:pPr>
                      </w:p>
                    </w:txbxContent>
                  </v:textbox>
                </v:rect>
              </w:pict>
            </w:r>
          </w:p>
          <w:p w:rsidR="004C4D74" w:rsidRPr="004C4D74" w:rsidP="00636B17">
            <w:pPr>
              <w:tabs>
                <w:tab w:val="left" w:pos="6465"/>
              </w:tabs>
              <w:bidi/>
              <w:spacing w:after="0" w:line="240" w:lineRule="auto"/>
              <w:jc w:val="center"/>
              <w:rPr>
                <w:rtl/>
              </w:rPr>
            </w:pPr>
            <w:r w:rsidRPr="004C4D74">
              <w:rPr>
                <w:rFonts w:hint="cs"/>
                <w:rtl/>
              </w:rPr>
              <w:t>تقويم</w:t>
            </w:r>
            <w:r w:rsidRPr="004C4D74">
              <w:rPr>
                <w:rFonts w:hint="cs"/>
                <w:rtl/>
              </w:rPr>
              <w:t xml:space="preserve"> تشخيصي:</w:t>
            </w:r>
          </w:p>
          <w:p w:rsidR="004C4D74" w:rsidRPr="004C4D74" w:rsidP="00636B17">
            <w:pPr>
              <w:tabs>
                <w:tab w:val="left" w:pos="6465"/>
              </w:tabs>
              <w:bidi/>
              <w:spacing w:after="0" w:line="240" w:lineRule="auto"/>
              <w:jc w:val="center"/>
              <w:rPr>
                <w:sz w:val="16"/>
                <w:szCs w:val="16"/>
                <w:rtl/>
              </w:rPr>
            </w:pPr>
          </w:p>
          <w:p w:rsidR="004C4D74" w:rsidRPr="004C4D74" w:rsidP="00636B17">
            <w:pPr>
              <w:tabs>
                <w:tab w:val="left" w:pos="6465"/>
              </w:tabs>
              <w:bidi/>
              <w:spacing w:after="0" w:line="240" w:lineRule="auto"/>
              <w:jc w:val="center"/>
              <w:rPr>
                <w:rtl/>
              </w:rPr>
            </w:pPr>
            <w:r>
              <w:rPr>
                <w:rFonts w:hint="cs"/>
                <w:rtl/>
              </w:rPr>
              <w:t>من</w:t>
            </w:r>
            <w:r>
              <w:rPr>
                <w:rFonts w:hint="cs"/>
                <w:rtl/>
              </w:rPr>
              <w:t xml:space="preserve"> يقدم لنا مثالا يتضمن مقابلة بين معنيين</w:t>
            </w:r>
            <w:r w:rsidRPr="004C4D74">
              <w:rPr>
                <w:rFonts w:hint="cs"/>
                <w:rtl/>
              </w:rPr>
              <w:t>؟</w:t>
            </w:r>
          </w:p>
          <w:p w:rsidR="00F65A56" w:rsidRPr="004C4D74" w:rsidP="00636B17">
            <w:pPr>
              <w:bidi/>
              <w:spacing w:after="0" w:line="240" w:lineRule="auto"/>
              <w:rPr>
                <w:rFonts w:ascii="Arial" w:hAnsi="Arial"/>
                <w:b/>
                <w:bCs/>
                <w:rtl/>
              </w:rPr>
            </w:pPr>
          </w:p>
        </w:tc>
        <w:tc>
          <w:tcPr>
            <w:tcW w:w="1517" w:type="dxa"/>
          </w:tcPr>
          <w:p w:rsidR="00F65A56" w:rsidRPr="0050225A" w:rsidP="00636B17">
            <w:pPr>
              <w:spacing w:after="0" w:line="240" w:lineRule="auto"/>
              <w:jc w:val="center"/>
              <w:rPr>
                <w:rFonts w:ascii="Arial" w:hAnsi="Arial"/>
                <w:sz w:val="16"/>
                <w:szCs w:val="16"/>
                <w:rtl/>
                <w:lang w:bidi="ar-MA"/>
              </w:rPr>
            </w:pPr>
          </w:p>
          <w:p w:rsidR="00F65A56" w:rsidRPr="004C4D74" w:rsidP="00636B17">
            <w:pPr>
              <w:spacing w:after="0" w:line="240" w:lineRule="auto"/>
              <w:jc w:val="center"/>
              <w:rPr>
                <w:rFonts w:ascii="Arial" w:hAnsi="Arial"/>
                <w:rtl/>
                <w:lang w:bidi="ar-MA"/>
              </w:rPr>
            </w:pPr>
            <w:r w:rsidRPr="004C4D74">
              <w:rPr>
                <w:rFonts w:ascii="Arial" w:hAnsi="Arial"/>
                <w:rtl/>
                <w:lang w:bidi="ar-MA"/>
              </w:rPr>
              <w:t>دعم وقائي:</w:t>
            </w:r>
          </w:p>
          <w:p w:rsidR="00F65A56" w:rsidRPr="004C4D74" w:rsidP="00636B17">
            <w:pPr>
              <w:bidi/>
              <w:spacing w:after="0" w:line="240" w:lineRule="auto"/>
              <w:jc w:val="center"/>
              <w:rPr>
                <w:rFonts w:ascii="Arial" w:hAnsi="Arial"/>
                <w:rtl/>
                <w:lang w:bidi="ar-MA"/>
              </w:rPr>
            </w:pPr>
            <w:r w:rsidRPr="004C4D74">
              <w:rPr>
                <w:rFonts w:ascii="Arial" w:hAnsi="Arial"/>
                <w:rtl/>
                <w:lang w:bidi="ar-MA"/>
              </w:rPr>
              <w:t>(</w:t>
            </w:r>
            <w:r w:rsidRPr="004C4D74">
              <w:rPr>
                <w:rFonts w:ascii="Arial" w:hAnsi="Arial"/>
                <w:rtl/>
                <w:lang w:bidi="ar-MA"/>
              </w:rPr>
              <w:t>موضعة</w:t>
            </w:r>
            <w:r w:rsidRPr="004C4D74">
              <w:rPr>
                <w:rFonts w:ascii="Arial" w:hAnsi="Arial"/>
                <w:rtl/>
                <w:lang w:bidi="ar-MA"/>
              </w:rPr>
              <w:t xml:space="preserve"> التلاميذ في المسار الصحيح قبل الانطلاق</w:t>
            </w:r>
            <w:r w:rsidRPr="004C4D74">
              <w:rPr>
                <w:rFonts w:ascii="Arial" w:hAnsi="Arial"/>
                <w:rtl/>
                <w:lang w:bidi="ar-MA"/>
              </w:rPr>
              <w:t>)</w:t>
            </w:r>
          </w:p>
        </w:tc>
      </w:tr>
      <w:tr w:rsidTr="00636B17">
        <w:tblPrEx>
          <w:tblW w:w="16019" w:type="dxa"/>
          <w:tblLayout w:type="fixed"/>
          <w:tblLook w:val="04A0"/>
        </w:tblPrEx>
        <w:trPr>
          <w:trHeight w:val="2389"/>
        </w:trPr>
        <w:tc>
          <w:tcPr>
            <w:tcW w:w="918" w:type="dxa"/>
          </w:tcPr>
          <w:p w:rsidR="004C4D74" w:rsidRPr="004C4D74" w:rsidP="00636B17">
            <w:pPr>
              <w:bidi/>
              <w:spacing w:after="0" w:line="240" w:lineRule="auto"/>
              <w:rPr>
                <w:rFonts w:ascii="Arial" w:hAnsi="Arial"/>
                <w:b/>
                <w:bCs/>
                <w:rtl/>
              </w:rPr>
            </w:pPr>
          </w:p>
          <w:p w:rsidR="004C4D74" w:rsidRPr="004C4D74" w:rsidP="00636B17">
            <w:pPr>
              <w:bidi/>
              <w:spacing w:after="0" w:line="240" w:lineRule="auto"/>
              <w:jc w:val="center"/>
              <w:rPr>
                <w:rFonts w:ascii="Arial" w:hAnsi="Arial"/>
                <w:b/>
                <w:bCs/>
                <w:rtl/>
              </w:rPr>
            </w:pPr>
          </w:p>
          <w:p w:rsidR="004C4D74" w:rsidRPr="004C4D74" w:rsidP="00636B17">
            <w:pPr>
              <w:bidi/>
              <w:spacing w:after="0" w:line="240" w:lineRule="auto"/>
              <w:jc w:val="center"/>
              <w:rPr>
                <w:rFonts w:ascii="Arial" w:hAnsi="Arial"/>
                <w:b/>
                <w:bCs/>
                <w:rtl/>
              </w:rPr>
            </w:pPr>
            <w:r w:rsidRPr="004C4D74">
              <w:rPr>
                <w:rFonts w:ascii="Arial" w:hAnsi="Arial" w:hint="cs"/>
                <w:b/>
                <w:bCs/>
                <w:rtl/>
              </w:rPr>
              <w:t>الفهم</w:t>
            </w:r>
            <w:r w:rsidRPr="004C4D74">
              <w:rPr>
                <w:rFonts w:ascii="Arial" w:hAnsi="Arial" w:hint="cs"/>
                <w:b/>
                <w:bCs/>
                <w:rtl/>
              </w:rPr>
              <w:t xml:space="preserve"> </w:t>
            </w:r>
          </w:p>
          <w:p w:rsidR="004C4D74" w:rsidRPr="004C4D74" w:rsidP="00636B17">
            <w:pPr>
              <w:bidi/>
              <w:spacing w:after="0" w:line="240" w:lineRule="auto"/>
              <w:jc w:val="center"/>
              <w:rPr>
                <w:rFonts w:ascii="Arial" w:hAnsi="Arial"/>
                <w:b/>
                <w:bCs/>
                <w:rtl/>
              </w:rPr>
            </w:pPr>
          </w:p>
          <w:p w:rsidR="004C4D74" w:rsidRPr="004C4D74" w:rsidP="00636B17">
            <w:pPr>
              <w:bidi/>
              <w:spacing w:after="0" w:line="240" w:lineRule="auto"/>
              <w:jc w:val="center"/>
              <w:rPr>
                <w:rFonts w:ascii="Arial" w:hAnsi="Arial"/>
                <w:b/>
                <w:bCs/>
                <w:rtl/>
              </w:rPr>
            </w:pPr>
            <w:r w:rsidRPr="004C4D74">
              <w:rPr>
                <w:rFonts w:ascii="Arial" w:hAnsi="Arial" w:hint="cs"/>
                <w:b/>
                <w:bCs/>
                <w:rtl/>
              </w:rPr>
              <w:t>تمثيل</w:t>
            </w:r>
            <w:r w:rsidRPr="004C4D74">
              <w:rPr>
                <w:rFonts w:ascii="Arial" w:hAnsi="Arial" w:hint="cs"/>
                <w:b/>
                <w:bCs/>
                <w:rtl/>
              </w:rPr>
              <w:t xml:space="preserve"> الظاهرة</w:t>
            </w:r>
          </w:p>
        </w:tc>
        <w:tc>
          <w:tcPr>
            <w:tcW w:w="1424" w:type="dxa"/>
          </w:tcPr>
          <w:p w:rsidR="004C4D74" w:rsidRPr="004C4D74" w:rsidP="00636B17">
            <w:pPr>
              <w:bidi/>
              <w:spacing w:after="0" w:line="240" w:lineRule="auto"/>
              <w:jc w:val="center"/>
              <w:rPr>
                <w:rFonts w:ascii="Arial" w:hAnsi="Arial"/>
                <w:rtl/>
              </w:rPr>
            </w:pPr>
          </w:p>
          <w:p w:rsidR="004C4D74" w:rsidRPr="004C4D74" w:rsidP="00636B17">
            <w:pPr>
              <w:bidi/>
              <w:spacing w:after="0" w:line="240" w:lineRule="auto"/>
              <w:jc w:val="center"/>
              <w:rPr>
                <w:rFonts w:ascii="Arial" w:hAnsi="Arial"/>
                <w:rtl/>
              </w:rPr>
            </w:pPr>
            <w:r w:rsidRPr="004C4D74">
              <w:rPr>
                <w:rFonts w:ascii="Arial" w:hAnsi="Arial" w:hint="cs"/>
                <w:rtl/>
              </w:rPr>
              <w:t xml:space="preserve">ـ </w:t>
            </w:r>
            <w:r w:rsidRPr="004C4D74">
              <w:rPr>
                <w:rFonts w:ascii="Arial" w:hAnsi="Arial"/>
                <w:rtl/>
              </w:rPr>
              <w:t xml:space="preserve">القراءة السليمة والشرح السياقي </w:t>
            </w:r>
            <w:r w:rsidRPr="004C4D74">
              <w:rPr>
                <w:rFonts w:ascii="Arial" w:hAnsi="Arial"/>
                <w:rtl/>
              </w:rPr>
              <w:t>فضلا</w:t>
            </w:r>
            <w:r w:rsidRPr="004C4D74">
              <w:rPr>
                <w:rFonts w:ascii="Arial" w:hAnsi="Arial"/>
                <w:rtl/>
              </w:rPr>
              <w:t xml:space="preserve"> عن سلامة الأجوبة وارتباطها بنص الانطلاق.</w:t>
            </w:r>
            <w:r w:rsidRPr="004C4D74">
              <w:rPr>
                <w:rFonts w:ascii="Arial" w:hAnsi="Arial"/>
                <w:rtl/>
              </w:rPr>
              <w:br/>
            </w:r>
          </w:p>
        </w:tc>
        <w:tc>
          <w:tcPr>
            <w:tcW w:w="777" w:type="dxa"/>
          </w:tcPr>
          <w:p w:rsidR="0050225A" w:rsidP="00636B17">
            <w:pPr>
              <w:bidi/>
              <w:spacing w:after="0" w:line="240" w:lineRule="auto"/>
              <w:rPr>
                <w:rFonts w:ascii="Arial" w:hAnsi="Arial"/>
                <w:rtl/>
              </w:rPr>
            </w:pPr>
          </w:p>
          <w:p w:rsidR="0050225A" w:rsidP="00636B17">
            <w:pPr>
              <w:bidi/>
              <w:spacing w:after="0" w:line="240" w:lineRule="auto"/>
              <w:rPr>
                <w:rFonts w:ascii="Arial" w:hAnsi="Arial"/>
                <w:rtl/>
              </w:rPr>
            </w:pPr>
          </w:p>
          <w:p w:rsidR="0050225A" w:rsidP="00636B17">
            <w:pPr>
              <w:bidi/>
              <w:spacing w:after="0" w:line="240" w:lineRule="auto"/>
              <w:jc w:val="center"/>
              <w:rPr>
                <w:rFonts w:ascii="Arial" w:hAnsi="Arial"/>
                <w:rtl/>
              </w:rPr>
            </w:pPr>
          </w:p>
          <w:p w:rsidR="0050225A" w:rsidP="00636B17">
            <w:pPr>
              <w:bidi/>
              <w:spacing w:after="0" w:line="240" w:lineRule="auto"/>
              <w:jc w:val="center"/>
              <w:rPr>
                <w:rFonts w:ascii="Arial" w:hAnsi="Arial"/>
                <w:rtl/>
              </w:rPr>
            </w:pPr>
            <w:r>
              <w:rPr>
                <w:rFonts w:ascii="Arial" w:hAnsi="Arial" w:hint="cs"/>
                <w:rtl/>
              </w:rPr>
              <w:t>5</w:t>
            </w:r>
          </w:p>
          <w:p w:rsidR="004C4D74" w:rsidRPr="004C4D74" w:rsidP="00636B17">
            <w:pPr>
              <w:bidi/>
              <w:spacing w:after="0" w:line="240" w:lineRule="auto"/>
              <w:jc w:val="center"/>
              <w:rPr>
                <w:rFonts w:ascii="Arial" w:hAnsi="Arial"/>
                <w:rtl/>
              </w:rPr>
            </w:pPr>
            <w:r>
              <w:rPr>
                <w:rFonts w:ascii="Arial" w:hAnsi="Arial" w:hint="cs"/>
                <w:rtl/>
              </w:rPr>
              <w:t>دقائق</w:t>
            </w:r>
          </w:p>
        </w:tc>
        <w:tc>
          <w:tcPr>
            <w:tcW w:w="3402" w:type="dxa"/>
          </w:tcPr>
          <w:p w:rsidR="004C4D74" w:rsidRPr="004C4D74" w:rsidP="00636B17">
            <w:pPr>
              <w:bidi/>
              <w:spacing w:after="0" w:line="240" w:lineRule="auto"/>
              <w:rPr>
                <w:rFonts w:ascii="Arial" w:hAnsi="Arial"/>
                <w:rtl/>
              </w:rPr>
            </w:pPr>
          </w:p>
          <w:p w:rsidR="004C4D74" w:rsidRPr="004C4D74" w:rsidP="00636B17">
            <w:pPr>
              <w:bidi/>
              <w:spacing w:after="0" w:line="240" w:lineRule="auto"/>
              <w:jc w:val="both"/>
              <w:rPr>
                <w:rFonts w:ascii="Arial" w:hAnsi="Arial"/>
                <w:rtl/>
              </w:rPr>
            </w:pPr>
            <w:r w:rsidRPr="004C4D74">
              <w:rPr>
                <w:rFonts w:ascii="Arial" w:hAnsi="Arial"/>
                <w:rtl/>
              </w:rPr>
              <w:t>ـ قراءة أحد التلاميذ نص الانطلاق</w:t>
            </w:r>
            <w:r w:rsidR="008806CA">
              <w:rPr>
                <w:rFonts w:ascii="Arial" w:hAnsi="Arial" w:hint="cs"/>
                <w:rtl/>
              </w:rPr>
              <w:t>.</w:t>
            </w:r>
            <w:r w:rsidRPr="004C4D74">
              <w:rPr>
                <w:rFonts w:ascii="Arial" w:hAnsi="Arial"/>
                <w:rtl/>
              </w:rPr>
              <w:br/>
              <w:t xml:space="preserve">ـ تتخلل القراءة الثانية أسئلة </w:t>
            </w:r>
            <w:r w:rsidRPr="004C4D74">
              <w:rPr>
                <w:rFonts w:ascii="Arial" w:hAnsi="Arial"/>
                <w:rtl/>
              </w:rPr>
              <w:t>تتعلق</w:t>
            </w:r>
            <w:r w:rsidRPr="004C4D74">
              <w:rPr>
                <w:rFonts w:ascii="Arial" w:hAnsi="Arial"/>
                <w:rtl/>
              </w:rPr>
              <w:t xml:space="preserve"> بشرح بع</w:t>
            </w:r>
            <w:r w:rsidR="007744FE">
              <w:rPr>
                <w:rFonts w:ascii="Arial" w:hAnsi="Arial"/>
                <w:rtl/>
              </w:rPr>
              <w:t>ض الكلمات الصعبة ومعاني الأبيات</w:t>
            </w:r>
          </w:p>
          <w:p w:rsidR="007744FE" w:rsidRPr="004C4D74" w:rsidP="00636B17">
            <w:pPr>
              <w:bidi/>
              <w:spacing w:after="0" w:line="240" w:lineRule="auto"/>
              <w:jc w:val="both"/>
              <w:rPr>
                <w:rFonts w:ascii="Arial" w:hAnsi="Arial"/>
                <w:rtl/>
              </w:rPr>
            </w:pPr>
            <w:r w:rsidRPr="004C4D74">
              <w:rPr>
                <w:rFonts w:ascii="Arial" w:hAnsi="Arial"/>
                <w:rtl/>
              </w:rPr>
              <w:t xml:space="preserve">ـ يجرد التلميذ الكلمات </w:t>
            </w:r>
            <w:r w:rsidRPr="004C4D74">
              <w:rPr>
                <w:rFonts w:ascii="Arial" w:hAnsi="Arial"/>
                <w:rtl/>
              </w:rPr>
              <w:t>المتجانسة</w:t>
            </w:r>
            <w:r w:rsidRPr="004C4D74">
              <w:rPr>
                <w:rFonts w:ascii="Arial" w:hAnsi="Arial"/>
                <w:rtl/>
              </w:rPr>
              <w:t xml:space="preserve"> والمكتوبة بلون مغاير ويبرز العلاقة فيما بينها</w:t>
            </w:r>
          </w:p>
        </w:tc>
        <w:tc>
          <w:tcPr>
            <w:tcW w:w="6327" w:type="dxa"/>
          </w:tcPr>
          <w:p w:rsidR="004C4D74" w:rsidRPr="004C4D74" w:rsidP="00636B17">
            <w:pPr>
              <w:bidi/>
              <w:spacing w:after="0" w:line="240" w:lineRule="auto"/>
              <w:rPr>
                <w:rFonts w:ascii="Arial" w:hAnsi="Arial"/>
                <w:b/>
                <w:bCs/>
                <w:shd w:val="clear" w:color="auto" w:fill="FFFFFF"/>
                <w:rtl/>
                <w:lang w:eastAsia="fr-FR"/>
              </w:rPr>
            </w:pPr>
          </w:p>
          <w:p w:rsidR="004C4D74" w:rsidP="00636B17">
            <w:pPr>
              <w:bidi/>
              <w:spacing w:after="0" w:line="240" w:lineRule="auto"/>
              <w:rPr>
                <w:rFonts w:ascii="Arial" w:hAnsi="Arial"/>
                <w:b/>
                <w:bCs/>
                <w:shd w:val="clear" w:color="auto" w:fill="FFFFFF"/>
                <w:rtl/>
                <w:lang w:eastAsia="fr-FR"/>
              </w:rPr>
            </w:pPr>
            <w:r w:rsidRPr="004C4D74">
              <w:rPr>
                <w:rFonts w:ascii="Arial" w:hAnsi="Arial"/>
                <w:b/>
                <w:bCs/>
                <w:shd w:val="clear" w:color="auto" w:fill="FFFFFF"/>
                <w:rtl/>
                <w:lang w:eastAsia="fr-FR"/>
              </w:rPr>
              <w:t>أمثلة</w:t>
            </w:r>
            <w:r w:rsidRPr="004C4D74">
              <w:rPr>
                <w:rFonts w:ascii="Arial" w:hAnsi="Arial"/>
                <w:b/>
                <w:bCs/>
                <w:shd w:val="clear" w:color="auto" w:fill="FFFFFF"/>
                <w:rtl/>
                <w:lang w:eastAsia="fr-FR"/>
              </w:rPr>
              <w:t xml:space="preserve"> الانطلاق:</w:t>
            </w:r>
          </w:p>
          <w:p w:rsidR="008806CA" w:rsidP="00636B17">
            <w:pPr>
              <w:bidi/>
              <w:spacing w:after="0" w:line="240" w:lineRule="auto"/>
              <w:rPr>
                <w:rFonts w:ascii="Arial" w:hAnsi="Arial"/>
                <w:b/>
                <w:bCs/>
                <w:shd w:val="clear" w:color="auto" w:fill="FFFFFF"/>
                <w:rtl/>
                <w:lang w:eastAsia="fr-FR"/>
              </w:rPr>
            </w:pPr>
          </w:p>
          <w:p w:rsidR="008806CA" w:rsidP="00636B17">
            <w:pPr>
              <w:bidi/>
              <w:spacing w:after="0" w:line="240" w:lineRule="auto"/>
              <w:jc w:val="center"/>
              <w:rPr>
                <w:rFonts w:ascii="Arial" w:hAnsi="Arial"/>
                <w:shd w:val="clear" w:color="auto" w:fill="FFFFFF"/>
                <w:rtl/>
                <w:lang w:eastAsia="fr-FR"/>
              </w:rPr>
            </w:pPr>
            <w:r>
              <w:rPr>
                <w:rFonts w:ascii="Arial" w:hAnsi="Arial" w:hint="cs"/>
                <w:shd w:val="clear" w:color="auto" w:fill="FFFFFF"/>
                <w:rtl/>
                <w:lang w:eastAsia="fr-FR"/>
              </w:rPr>
              <w:t xml:space="preserve">  </w:t>
            </w:r>
            <w:r w:rsidRPr="006F4A93">
              <w:rPr>
                <w:rFonts w:ascii="Arial" w:hAnsi="Arial" w:hint="cs"/>
                <w:shd w:val="clear" w:color="auto" w:fill="FFFFFF"/>
                <w:rtl/>
                <w:lang w:eastAsia="fr-FR"/>
              </w:rPr>
              <w:t xml:space="preserve">ـ مكرّ مفرّ </w:t>
            </w:r>
            <w:r w:rsidRPr="006F4A93">
              <w:rPr>
                <w:rFonts w:ascii="Arial" w:hAnsi="Arial" w:hint="cs"/>
                <w:shd w:val="clear" w:color="auto" w:fill="FFFFFF"/>
                <w:rtl/>
                <w:lang w:eastAsia="fr-FR"/>
              </w:rPr>
              <w:t xml:space="preserve">مقبل مدبر </w:t>
            </w:r>
            <w:r w:rsidRPr="006F4A93">
              <w:rPr>
                <w:rFonts w:ascii="Arial" w:hAnsi="Arial" w:hint="cs"/>
                <w:shd w:val="clear" w:color="auto" w:fill="FFFFFF"/>
                <w:rtl/>
                <w:lang w:eastAsia="fr-FR"/>
              </w:rPr>
              <w:t>معا</w:t>
            </w:r>
            <w:r w:rsidRPr="006F4A93">
              <w:rPr>
                <w:rFonts w:ascii="Arial" w:hAnsi="Arial" w:hint="cs"/>
                <w:shd w:val="clear" w:color="auto" w:fill="FFFFFF"/>
                <w:rtl/>
                <w:lang w:eastAsia="fr-FR"/>
              </w:rPr>
              <w:t xml:space="preserve">    </w:t>
            </w:r>
            <w:r>
              <w:rPr>
                <w:rFonts w:ascii="Arial" w:hAnsi="Arial" w:hint="cs"/>
                <w:shd w:val="clear" w:color="auto" w:fill="FFFFFF"/>
                <w:rtl/>
                <w:lang w:eastAsia="fr-FR"/>
              </w:rPr>
              <w:t xml:space="preserve">  </w:t>
            </w:r>
            <w:r w:rsidRPr="006F4A93">
              <w:rPr>
                <w:rFonts w:ascii="Arial" w:hAnsi="Arial" w:hint="cs"/>
                <w:shd w:val="clear" w:color="auto" w:fill="FFFFFF"/>
                <w:rtl/>
                <w:lang w:eastAsia="fr-FR"/>
              </w:rPr>
              <w:t>كجلمود صخر حطّه السّيل من عل</w:t>
            </w:r>
          </w:p>
          <w:p w:rsidR="006F4A93" w:rsidP="00636B17">
            <w:pPr>
              <w:bidi/>
              <w:spacing w:after="0" w:line="240" w:lineRule="auto"/>
              <w:jc w:val="center"/>
              <w:rPr>
                <w:rFonts w:ascii="Arial" w:hAnsi="Arial"/>
                <w:shd w:val="clear" w:color="auto" w:fill="FFFFFF"/>
                <w:rtl/>
                <w:lang w:eastAsia="fr-FR"/>
              </w:rPr>
            </w:pPr>
          </w:p>
          <w:p w:rsidR="006F4A93" w:rsidRPr="006F4A93" w:rsidP="00636B17">
            <w:pPr>
              <w:bidi/>
              <w:spacing w:after="0" w:line="240" w:lineRule="auto"/>
              <w:jc w:val="center"/>
              <w:rPr>
                <w:rFonts w:ascii="Arial" w:hAnsi="Arial"/>
                <w:shd w:val="clear" w:color="auto" w:fill="FFFFFF"/>
                <w:rtl/>
                <w:lang w:eastAsia="fr-FR"/>
              </w:rPr>
            </w:pPr>
            <w:r>
              <w:rPr>
                <w:rFonts w:ascii="Arial" w:hAnsi="Arial" w:hint="cs"/>
                <w:shd w:val="clear" w:color="auto" w:fill="FFFFFF"/>
                <w:rtl/>
                <w:lang w:eastAsia="fr-FR"/>
              </w:rPr>
              <w:t xml:space="preserve"> ـ لليلى بذات البين </w:t>
            </w:r>
            <w:r>
              <w:rPr>
                <w:rFonts w:ascii="Arial" w:hAnsi="Arial" w:hint="cs"/>
                <w:shd w:val="clear" w:color="auto" w:fill="FFFFFF"/>
                <w:rtl/>
                <w:lang w:eastAsia="fr-FR"/>
              </w:rPr>
              <w:t>دار</w:t>
            </w:r>
            <w:r>
              <w:rPr>
                <w:rFonts w:ascii="Arial" w:hAnsi="Arial" w:hint="cs"/>
                <w:shd w:val="clear" w:color="auto" w:fill="FFFFFF"/>
                <w:rtl/>
                <w:lang w:eastAsia="fr-FR"/>
              </w:rPr>
              <w:t xml:space="preserve"> عرفتها    وأخرى بذات الجيش آياتها عفر</w:t>
            </w:r>
          </w:p>
        </w:tc>
        <w:tc>
          <w:tcPr>
            <w:tcW w:w="1654" w:type="dxa"/>
            <w:vAlign w:val="center"/>
          </w:tcPr>
          <w:p w:rsidR="0050225A" w:rsidP="00636B17">
            <w:pPr>
              <w:tabs>
                <w:tab w:val="left" w:pos="6465"/>
              </w:tabs>
              <w:bidi/>
              <w:spacing w:after="0" w:line="240" w:lineRule="auto"/>
              <w:jc w:val="center"/>
              <w:rPr>
                <w:rtl/>
                <w:lang w:bidi="ar-MA"/>
              </w:rPr>
            </w:pPr>
          </w:p>
          <w:p w:rsidR="004C4D74" w:rsidRPr="00DF6299" w:rsidP="00636B17">
            <w:pPr>
              <w:tabs>
                <w:tab w:val="left" w:pos="6465"/>
              </w:tabs>
              <w:bidi/>
              <w:spacing w:after="0" w:line="240" w:lineRule="auto"/>
              <w:jc w:val="center"/>
              <w:rPr>
                <w:rtl/>
                <w:lang w:bidi="ar-MA"/>
              </w:rPr>
            </w:pPr>
            <w:r w:rsidRPr="00DF6299">
              <w:rPr>
                <w:rFonts w:hint="cs"/>
                <w:rtl/>
                <w:lang w:bidi="ar-MA"/>
              </w:rPr>
              <w:t>تقويم</w:t>
            </w:r>
            <w:r w:rsidRPr="00DF6299">
              <w:rPr>
                <w:rFonts w:hint="cs"/>
                <w:rtl/>
                <w:lang w:bidi="ar-MA"/>
              </w:rPr>
              <w:t xml:space="preserve"> تكويني:</w:t>
            </w:r>
          </w:p>
          <w:p w:rsidR="004C4D74" w:rsidRPr="00DF6299" w:rsidP="00636B17">
            <w:pPr>
              <w:tabs>
                <w:tab w:val="left" w:pos="6465"/>
              </w:tabs>
              <w:bidi/>
              <w:spacing w:after="0" w:line="240" w:lineRule="auto"/>
              <w:jc w:val="center"/>
              <w:rPr>
                <w:rtl/>
                <w:lang w:bidi="ar-MA"/>
              </w:rPr>
            </w:pPr>
          </w:p>
          <w:p w:rsidR="004C4D74" w:rsidP="00636B17">
            <w:pPr>
              <w:tabs>
                <w:tab w:val="left" w:pos="6465"/>
              </w:tabs>
              <w:bidi/>
              <w:spacing w:after="0" w:line="240" w:lineRule="auto"/>
              <w:jc w:val="center"/>
              <w:rPr>
                <w:rtl/>
                <w:lang w:bidi="ar-MA"/>
              </w:rPr>
            </w:pPr>
            <w:r w:rsidRPr="00DF6299">
              <w:rPr>
                <w:rFonts w:hint="cs"/>
                <w:rtl/>
                <w:lang w:bidi="ar-MA"/>
              </w:rPr>
              <w:t>تقويم قراءة المتعلمين للأمثلة</w:t>
            </w:r>
          </w:p>
          <w:p w:rsidR="004C4D74" w:rsidP="00636B17">
            <w:pPr>
              <w:tabs>
                <w:tab w:val="left" w:pos="6465"/>
              </w:tabs>
              <w:bidi/>
              <w:spacing w:after="0" w:line="240" w:lineRule="auto"/>
              <w:jc w:val="center"/>
              <w:rPr>
                <w:rtl/>
                <w:lang w:bidi="ar-MA"/>
              </w:rPr>
            </w:pPr>
          </w:p>
          <w:p w:rsidR="004C4D74" w:rsidP="00636B17">
            <w:pPr>
              <w:tabs>
                <w:tab w:val="left" w:pos="6465"/>
              </w:tabs>
              <w:bidi/>
              <w:spacing w:after="0" w:line="240" w:lineRule="auto"/>
              <w:rPr>
                <w:rtl/>
                <w:lang w:bidi="ar-MA"/>
              </w:rPr>
            </w:pPr>
          </w:p>
          <w:p w:rsidR="0086494B" w:rsidRPr="00DF6299" w:rsidP="00636B17">
            <w:pPr>
              <w:tabs>
                <w:tab w:val="left" w:pos="6465"/>
              </w:tabs>
              <w:bidi/>
              <w:spacing w:after="0" w:line="240" w:lineRule="auto"/>
              <w:rPr>
                <w:b/>
                <w:bCs/>
                <w:rtl/>
                <w:lang w:bidi="ar-MA"/>
              </w:rPr>
            </w:pPr>
          </w:p>
        </w:tc>
        <w:tc>
          <w:tcPr>
            <w:tcW w:w="1517" w:type="dxa"/>
          </w:tcPr>
          <w:p w:rsidR="004C4D74" w:rsidRPr="004C4D74" w:rsidP="00636B17">
            <w:pPr>
              <w:tabs>
                <w:tab w:val="left" w:pos="6465"/>
              </w:tabs>
              <w:bidi/>
              <w:spacing w:after="0" w:line="240" w:lineRule="auto"/>
              <w:jc w:val="center"/>
              <w:rPr>
                <w:rFonts w:ascii="Arial" w:hAnsi="Arial"/>
                <w:b/>
                <w:bCs/>
                <w:rtl/>
                <w:lang w:bidi="ar-MA"/>
              </w:rPr>
            </w:pPr>
          </w:p>
          <w:p w:rsidR="004C4D74" w:rsidRPr="004C4D74" w:rsidP="00636B17">
            <w:pPr>
              <w:tabs>
                <w:tab w:val="left" w:pos="6465"/>
              </w:tabs>
              <w:bidi/>
              <w:spacing w:after="0" w:line="240" w:lineRule="auto"/>
              <w:jc w:val="center"/>
              <w:rPr>
                <w:rFonts w:ascii="Arial" w:hAnsi="Arial"/>
                <w:rtl/>
                <w:lang w:bidi="ar-MA"/>
              </w:rPr>
            </w:pPr>
            <w:r w:rsidRPr="004C4D74">
              <w:rPr>
                <w:rFonts w:ascii="Arial" w:hAnsi="Arial"/>
                <w:rtl/>
                <w:lang w:bidi="ar-MA"/>
              </w:rPr>
              <w:t>دعم تابع للتقويم التكويني:</w:t>
            </w:r>
          </w:p>
          <w:p w:rsidR="0086494B" w:rsidRPr="0086494B" w:rsidP="00636B17">
            <w:pPr>
              <w:tabs>
                <w:tab w:val="left" w:pos="6465"/>
              </w:tabs>
              <w:bidi/>
              <w:spacing w:after="0" w:line="240" w:lineRule="auto"/>
              <w:jc w:val="center"/>
              <w:rPr>
                <w:rFonts w:ascii="Arial" w:hAnsi="Arial"/>
                <w:sz w:val="16"/>
                <w:szCs w:val="16"/>
                <w:rtl/>
                <w:lang w:bidi="ar-MA"/>
              </w:rPr>
            </w:pPr>
          </w:p>
          <w:p w:rsidR="004C4D74" w:rsidRPr="007744FE" w:rsidP="00636B17">
            <w:pPr>
              <w:tabs>
                <w:tab w:val="left" w:pos="6465"/>
              </w:tabs>
              <w:bidi/>
              <w:spacing w:after="0" w:line="240" w:lineRule="auto"/>
              <w:jc w:val="center"/>
              <w:rPr>
                <w:rFonts w:ascii="Arial" w:hAnsi="Arial"/>
                <w:rtl/>
                <w:lang w:bidi="ar-MA"/>
              </w:rPr>
            </w:pPr>
            <w:r w:rsidRPr="004C4D74">
              <w:rPr>
                <w:rFonts w:ascii="Arial" w:hAnsi="Arial"/>
                <w:rtl/>
                <w:lang w:bidi="ar-MA"/>
              </w:rPr>
              <w:t>دعم المهارات المنهجية  وما تتطلبه من ملاحظة الأمثلة وفهمها</w:t>
            </w:r>
            <w:r w:rsidR="007744FE">
              <w:rPr>
                <w:rFonts w:ascii="Arial" w:hAnsi="Arial" w:hint="cs"/>
                <w:rtl/>
                <w:lang w:bidi="ar-MA"/>
              </w:rPr>
              <w:t>.</w:t>
            </w:r>
          </w:p>
        </w:tc>
      </w:tr>
      <w:tr w:rsidTr="00636B17">
        <w:tblPrEx>
          <w:tblW w:w="16019" w:type="dxa"/>
          <w:tblLayout w:type="fixed"/>
          <w:tblLook w:val="04A0"/>
        </w:tblPrEx>
        <w:trPr>
          <w:trHeight w:val="1557"/>
        </w:trPr>
        <w:tc>
          <w:tcPr>
            <w:tcW w:w="918" w:type="dxa"/>
          </w:tcPr>
          <w:p w:rsidR="0050225A" w:rsidP="00636B17">
            <w:pPr>
              <w:bidi/>
              <w:spacing w:after="0" w:line="240" w:lineRule="auto"/>
              <w:jc w:val="center"/>
              <w:rPr>
                <w:rFonts w:ascii="Arial" w:hAnsi="Arial"/>
                <w:b/>
                <w:bCs/>
                <w:rtl/>
              </w:rPr>
            </w:pPr>
          </w:p>
          <w:p w:rsidR="0050225A" w:rsidP="00636B17">
            <w:pPr>
              <w:bidi/>
              <w:spacing w:after="0" w:line="240" w:lineRule="auto"/>
              <w:jc w:val="center"/>
              <w:rPr>
                <w:rFonts w:ascii="Arial" w:hAnsi="Arial"/>
                <w:b/>
                <w:bCs/>
                <w:rtl/>
              </w:rPr>
            </w:pPr>
          </w:p>
          <w:p w:rsidR="0050225A" w:rsidRPr="004C4D74" w:rsidP="00636B17">
            <w:pPr>
              <w:bidi/>
              <w:spacing w:after="0" w:line="240" w:lineRule="auto"/>
              <w:jc w:val="center"/>
              <w:rPr>
                <w:rFonts w:ascii="Arial" w:hAnsi="Arial"/>
                <w:b/>
                <w:bCs/>
                <w:rtl/>
              </w:rPr>
            </w:pPr>
            <w:r w:rsidRPr="004C4D74">
              <w:rPr>
                <w:rFonts w:ascii="Arial" w:hAnsi="Arial" w:hint="cs"/>
                <w:b/>
                <w:bCs/>
                <w:rtl/>
              </w:rPr>
              <w:t>الملاحظة</w:t>
            </w:r>
            <w:r w:rsidRPr="004C4D74">
              <w:rPr>
                <w:rFonts w:ascii="Arial" w:hAnsi="Arial" w:hint="cs"/>
                <w:b/>
                <w:bCs/>
                <w:rtl/>
              </w:rPr>
              <w:t xml:space="preserve"> والتحليل</w:t>
            </w:r>
          </w:p>
        </w:tc>
        <w:tc>
          <w:tcPr>
            <w:tcW w:w="1424" w:type="dxa"/>
          </w:tcPr>
          <w:p w:rsidR="0050225A" w:rsidP="00636B17">
            <w:pPr>
              <w:bidi/>
              <w:spacing w:after="0" w:line="240" w:lineRule="auto"/>
              <w:jc w:val="center"/>
              <w:rPr>
                <w:rFonts w:ascii="Arial" w:hAnsi="Arial"/>
                <w:rtl/>
              </w:rPr>
            </w:pPr>
          </w:p>
          <w:p w:rsidR="0050225A" w:rsidRPr="0050225A" w:rsidP="00636B17">
            <w:pPr>
              <w:bidi/>
              <w:spacing w:after="0" w:line="240" w:lineRule="auto"/>
              <w:jc w:val="center"/>
              <w:rPr>
                <w:rFonts w:ascii="Arial" w:hAnsi="Arial"/>
                <w:rtl/>
              </w:rPr>
            </w:pPr>
            <w:r w:rsidRPr="0050225A">
              <w:rPr>
                <w:rFonts w:ascii="Arial" w:hAnsi="Arial"/>
                <w:rtl/>
              </w:rPr>
              <w:t>إقدار</w:t>
            </w:r>
            <w:r w:rsidRPr="0050225A">
              <w:rPr>
                <w:rFonts w:ascii="Arial" w:hAnsi="Arial"/>
                <w:rtl/>
              </w:rPr>
              <w:t xml:space="preserve"> المتعلم على ملاحظ</w:t>
            </w:r>
            <w:r>
              <w:rPr>
                <w:rFonts w:ascii="Arial" w:hAnsi="Arial" w:hint="cs"/>
                <w:rtl/>
              </w:rPr>
              <w:t xml:space="preserve">ة </w:t>
            </w:r>
            <w:r>
              <w:rPr>
                <w:rFonts w:ascii="Arial" w:hAnsi="Arial"/>
                <w:rtl/>
              </w:rPr>
              <w:t>ا</w:t>
            </w:r>
            <w:r>
              <w:rPr>
                <w:rFonts w:ascii="Arial" w:hAnsi="Arial" w:hint="cs"/>
                <w:rtl/>
              </w:rPr>
              <w:t xml:space="preserve">لأمثلة </w:t>
            </w:r>
            <w:r w:rsidRPr="0050225A">
              <w:rPr>
                <w:rFonts w:ascii="Arial" w:hAnsi="Arial"/>
                <w:rtl/>
              </w:rPr>
              <w:t>وفهمها لتحديد الظاهرة اللغوية.</w:t>
            </w:r>
          </w:p>
          <w:p w:rsidR="00695452" w:rsidP="00636B17">
            <w:pPr>
              <w:tabs>
                <w:tab w:val="left" w:pos="6465"/>
              </w:tabs>
              <w:bidi/>
              <w:spacing w:after="0" w:line="240" w:lineRule="auto"/>
              <w:jc w:val="center"/>
              <w:rPr>
                <w:rFonts w:ascii="Arial" w:hAnsi="Arial"/>
                <w:rtl/>
                <w:lang w:bidi="ar-MA"/>
              </w:rPr>
            </w:pPr>
          </w:p>
          <w:p w:rsidR="00695452" w:rsidP="00636B17">
            <w:pPr>
              <w:tabs>
                <w:tab w:val="left" w:pos="6465"/>
              </w:tabs>
              <w:bidi/>
              <w:spacing w:after="0" w:line="240" w:lineRule="auto"/>
              <w:jc w:val="center"/>
              <w:rPr>
                <w:rFonts w:ascii="Arial" w:hAnsi="Arial"/>
                <w:rtl/>
                <w:lang w:bidi="ar-MA"/>
              </w:rPr>
            </w:pPr>
          </w:p>
          <w:p w:rsidR="00695452" w:rsidP="00636B17">
            <w:pPr>
              <w:tabs>
                <w:tab w:val="left" w:pos="6465"/>
              </w:tabs>
              <w:bidi/>
              <w:spacing w:after="0" w:line="240" w:lineRule="auto"/>
              <w:jc w:val="center"/>
              <w:rPr>
                <w:rFonts w:ascii="Arial" w:hAnsi="Arial"/>
                <w:rtl/>
                <w:lang w:bidi="ar-MA"/>
              </w:rPr>
            </w:pPr>
          </w:p>
          <w:p w:rsidR="00695452" w:rsidRPr="0050225A" w:rsidP="00636B17">
            <w:pPr>
              <w:tabs>
                <w:tab w:val="left" w:pos="6465"/>
              </w:tabs>
              <w:bidi/>
              <w:spacing w:after="0" w:line="240" w:lineRule="auto"/>
              <w:jc w:val="center"/>
              <w:rPr>
                <w:rFonts w:ascii="Arial" w:hAnsi="Arial"/>
                <w:rtl/>
              </w:rPr>
            </w:pPr>
            <w:r w:rsidRPr="0050225A">
              <w:rPr>
                <w:rFonts w:ascii="Arial" w:hAnsi="Arial"/>
                <w:rtl/>
                <w:lang w:bidi="ar-MA"/>
              </w:rPr>
              <w:t>إقدار</w:t>
            </w:r>
            <w:r w:rsidRPr="0050225A">
              <w:rPr>
                <w:rFonts w:ascii="Arial" w:hAnsi="Arial"/>
                <w:rtl/>
                <w:lang w:bidi="ar-MA"/>
              </w:rPr>
              <w:t xml:space="preserve"> </w:t>
            </w:r>
            <w:r w:rsidRPr="0050225A">
              <w:rPr>
                <w:rFonts w:ascii="Arial" w:hAnsi="Arial"/>
                <w:rtl/>
              </w:rPr>
              <w:t xml:space="preserve">المتعلم على التعرف على </w:t>
            </w:r>
            <w:r>
              <w:rPr>
                <w:rFonts w:ascii="Arial" w:hAnsi="Arial" w:hint="cs"/>
                <w:rtl/>
              </w:rPr>
              <w:t>الكتابة العروضية.</w:t>
            </w:r>
          </w:p>
          <w:p w:rsidR="00695452" w:rsidP="00636B17">
            <w:pPr>
              <w:tabs>
                <w:tab w:val="left" w:pos="6465"/>
              </w:tabs>
              <w:bidi/>
              <w:spacing w:after="0" w:line="240" w:lineRule="auto"/>
              <w:rPr>
                <w:rFonts w:ascii="Arial" w:hAnsi="Arial"/>
                <w:rtl/>
              </w:rPr>
            </w:pPr>
          </w:p>
          <w:p w:rsidR="00695452" w:rsidP="00636B17">
            <w:pPr>
              <w:tabs>
                <w:tab w:val="left" w:pos="6465"/>
              </w:tabs>
              <w:bidi/>
              <w:spacing w:after="0" w:line="240" w:lineRule="auto"/>
              <w:jc w:val="center"/>
              <w:rPr>
                <w:rFonts w:ascii="Arial" w:hAnsi="Arial"/>
                <w:rtl/>
              </w:rPr>
            </w:pPr>
          </w:p>
          <w:p w:rsidR="00695452" w:rsidP="00636B17">
            <w:pPr>
              <w:tabs>
                <w:tab w:val="left" w:pos="6465"/>
              </w:tabs>
              <w:bidi/>
              <w:spacing w:after="0" w:line="240" w:lineRule="auto"/>
              <w:jc w:val="center"/>
              <w:rPr>
                <w:rFonts w:ascii="Arial" w:hAnsi="Arial"/>
                <w:rtl/>
              </w:rPr>
            </w:pPr>
          </w:p>
          <w:p w:rsidR="00695452" w:rsidRPr="0050225A" w:rsidP="00636B17">
            <w:pPr>
              <w:tabs>
                <w:tab w:val="left" w:pos="6465"/>
              </w:tabs>
              <w:bidi/>
              <w:spacing w:after="0" w:line="240" w:lineRule="auto"/>
              <w:jc w:val="center"/>
              <w:rPr>
                <w:rFonts w:ascii="Arial" w:hAnsi="Arial"/>
                <w:rtl/>
              </w:rPr>
            </w:pPr>
          </w:p>
          <w:p w:rsidR="00695452" w:rsidP="00636B17">
            <w:pPr>
              <w:tabs>
                <w:tab w:val="left" w:pos="6465"/>
              </w:tabs>
              <w:bidi/>
              <w:spacing w:after="0" w:line="240" w:lineRule="auto"/>
              <w:jc w:val="center"/>
              <w:rPr>
                <w:rFonts w:ascii="Arial" w:hAnsi="Arial"/>
                <w:rtl/>
              </w:rPr>
            </w:pPr>
            <w:r w:rsidRPr="0050225A">
              <w:rPr>
                <w:rFonts w:ascii="Arial" w:hAnsi="Arial"/>
                <w:rtl/>
              </w:rPr>
              <w:t>إقدار</w:t>
            </w:r>
            <w:r w:rsidRPr="0050225A">
              <w:rPr>
                <w:rFonts w:ascii="Arial" w:hAnsi="Arial"/>
                <w:rtl/>
              </w:rPr>
              <w:t xml:space="preserve"> المتعلم على </w:t>
            </w:r>
            <w:r>
              <w:rPr>
                <w:rFonts w:ascii="Arial" w:hAnsi="Arial" w:hint="cs"/>
                <w:rtl/>
              </w:rPr>
              <w:t>تعرف التفعيلات وأنواعها.</w:t>
            </w:r>
          </w:p>
          <w:p w:rsidR="00695452" w:rsidP="00636B17">
            <w:pPr>
              <w:tabs>
                <w:tab w:val="left" w:pos="6465"/>
              </w:tabs>
              <w:bidi/>
              <w:spacing w:after="0" w:line="240" w:lineRule="auto"/>
              <w:jc w:val="center"/>
              <w:rPr>
                <w:rFonts w:ascii="Arial" w:hAnsi="Arial"/>
                <w:rtl/>
              </w:rPr>
            </w:pPr>
          </w:p>
          <w:p w:rsidR="0050225A" w:rsidRPr="004C4D74" w:rsidP="00636B17">
            <w:pPr>
              <w:bidi/>
              <w:spacing w:after="0" w:line="240" w:lineRule="auto"/>
              <w:jc w:val="center"/>
              <w:rPr>
                <w:rFonts w:ascii="Arial" w:hAnsi="Arial"/>
                <w:rtl/>
              </w:rPr>
            </w:pPr>
          </w:p>
        </w:tc>
        <w:tc>
          <w:tcPr>
            <w:tcW w:w="777" w:type="dxa"/>
          </w:tcPr>
          <w:p w:rsidR="0050225A" w:rsidP="00636B17">
            <w:pPr>
              <w:tabs>
                <w:tab w:val="center" w:pos="305"/>
                <w:tab w:val="left" w:pos="6465"/>
              </w:tabs>
              <w:bidi/>
              <w:spacing w:after="0" w:line="240" w:lineRule="auto"/>
              <w:rPr>
                <w:rFonts w:ascii="Arial" w:hAnsi="Arial"/>
                <w:rtl/>
              </w:rPr>
            </w:pPr>
          </w:p>
          <w:p w:rsidR="0050225A" w:rsidP="00636B17">
            <w:pPr>
              <w:tabs>
                <w:tab w:val="center" w:pos="305"/>
                <w:tab w:val="left" w:pos="6465"/>
              </w:tabs>
              <w:bidi/>
              <w:spacing w:after="0" w:line="240" w:lineRule="auto"/>
              <w:rPr>
                <w:rFonts w:ascii="Arial" w:hAnsi="Arial"/>
                <w:rtl/>
              </w:rPr>
            </w:pPr>
          </w:p>
          <w:p w:rsidR="0050225A" w:rsidRPr="0050225A" w:rsidP="00636B17">
            <w:pPr>
              <w:tabs>
                <w:tab w:val="center" w:pos="305"/>
                <w:tab w:val="left" w:pos="6465"/>
              </w:tabs>
              <w:bidi/>
              <w:spacing w:after="0" w:line="240" w:lineRule="auto"/>
              <w:rPr>
                <w:rFonts w:ascii="Arial" w:hAnsi="Arial"/>
                <w:rtl/>
              </w:rPr>
            </w:pPr>
            <w:r>
              <w:rPr>
                <w:rFonts w:ascii="Arial" w:hAnsi="Arial"/>
                <w:rtl/>
              </w:rPr>
              <w:tab/>
            </w:r>
            <w:r w:rsidRPr="0050225A">
              <w:rPr>
                <w:rFonts w:ascii="Arial" w:hAnsi="Arial"/>
                <w:rtl/>
              </w:rPr>
              <w:t>30</w:t>
            </w:r>
          </w:p>
          <w:p w:rsidR="0050225A" w:rsidP="00636B17">
            <w:pPr>
              <w:bidi/>
              <w:spacing w:after="0" w:line="240" w:lineRule="auto"/>
              <w:jc w:val="center"/>
              <w:rPr>
                <w:rFonts w:ascii="Arial" w:hAnsi="Arial"/>
                <w:rtl/>
              </w:rPr>
            </w:pPr>
            <w:r w:rsidRPr="0050225A">
              <w:rPr>
                <w:rFonts w:ascii="Arial" w:hAnsi="Arial"/>
                <w:rtl/>
              </w:rPr>
              <w:t>دقيقة</w:t>
            </w:r>
          </w:p>
        </w:tc>
        <w:tc>
          <w:tcPr>
            <w:tcW w:w="3402" w:type="dxa"/>
          </w:tcPr>
          <w:p w:rsidR="0050225A" w:rsidP="00636B17">
            <w:pPr>
              <w:tabs>
                <w:tab w:val="left" w:pos="6465"/>
              </w:tabs>
              <w:bidi/>
              <w:spacing w:after="0" w:line="240" w:lineRule="auto"/>
              <w:jc w:val="both"/>
              <w:rPr>
                <w:rFonts w:ascii="Arial" w:hAnsi="Arial"/>
                <w:rtl/>
              </w:rPr>
            </w:pPr>
          </w:p>
          <w:p w:rsidR="0050225A" w:rsidP="00403B03">
            <w:pPr>
              <w:tabs>
                <w:tab w:val="left" w:pos="6465"/>
              </w:tabs>
              <w:bidi/>
              <w:spacing w:after="0" w:line="240" w:lineRule="auto"/>
              <w:jc w:val="both"/>
              <w:rPr>
                <w:rFonts w:ascii="Arial" w:hAnsi="Arial"/>
                <w:rtl/>
                <w:lang w:bidi="ar-MA"/>
              </w:rPr>
            </w:pPr>
            <w:r w:rsidRPr="0050225A">
              <w:rPr>
                <w:rFonts w:ascii="Arial" w:hAnsi="Arial"/>
                <w:rtl/>
              </w:rPr>
              <w:t xml:space="preserve">ــ </w:t>
            </w:r>
            <w:r w:rsidRPr="0050225A">
              <w:rPr>
                <w:rFonts w:ascii="Arial" w:hAnsi="Arial"/>
                <w:rtl/>
                <w:lang w:bidi="ar-MA"/>
              </w:rPr>
              <w:t>من</w:t>
            </w:r>
            <w:r w:rsidRPr="0050225A">
              <w:rPr>
                <w:rFonts w:ascii="Arial" w:hAnsi="Arial"/>
                <w:rtl/>
                <w:lang w:bidi="ar-MA"/>
              </w:rPr>
              <w:t xml:space="preserve"> خلال قراءتنا لهذه الأمثلة</w:t>
            </w:r>
            <w:r w:rsidR="00403B03">
              <w:rPr>
                <w:rFonts w:ascii="Arial" w:hAnsi="Arial" w:hint="cs"/>
                <w:rtl/>
                <w:lang w:bidi="ar-MA"/>
              </w:rPr>
              <w:t>:</w:t>
            </w:r>
          </w:p>
          <w:p w:rsidR="00403B03" w:rsidP="00403B03">
            <w:pPr>
              <w:tabs>
                <w:tab w:val="left" w:pos="6465"/>
              </w:tabs>
              <w:bidi/>
              <w:spacing w:after="0" w:line="240" w:lineRule="auto"/>
              <w:jc w:val="both"/>
              <w:rPr>
                <w:rFonts w:ascii="Arial" w:hAnsi="Arial"/>
                <w:rtl/>
                <w:lang w:bidi="ar-MA"/>
              </w:rPr>
            </w:pPr>
            <w:r>
              <w:rPr>
                <w:rFonts w:ascii="Arial" w:hAnsi="Arial" w:hint="cs"/>
                <w:rtl/>
                <w:lang w:bidi="ar-MA"/>
              </w:rPr>
              <w:t>ـ هل كل الأحرف المنطوقة فيها تكتب؟</w:t>
            </w:r>
          </w:p>
          <w:p w:rsidR="00403B03" w:rsidP="00403B03">
            <w:pPr>
              <w:tabs>
                <w:tab w:val="left" w:pos="6465"/>
              </w:tabs>
              <w:bidi/>
              <w:spacing w:after="0" w:line="240" w:lineRule="auto"/>
              <w:jc w:val="both"/>
              <w:rPr>
                <w:rFonts w:ascii="Arial" w:hAnsi="Arial"/>
                <w:rtl/>
                <w:lang w:bidi="ar-MA"/>
              </w:rPr>
            </w:pPr>
            <w:r>
              <w:rPr>
                <w:rFonts w:ascii="Arial" w:hAnsi="Arial" w:hint="cs"/>
                <w:rtl/>
                <w:lang w:bidi="ar-MA"/>
              </w:rPr>
              <w:t xml:space="preserve">ـ هل حذفت منها </w:t>
            </w:r>
            <w:r>
              <w:rPr>
                <w:rFonts w:ascii="Arial" w:hAnsi="Arial" w:hint="cs"/>
                <w:rtl/>
                <w:lang w:bidi="ar-MA"/>
              </w:rPr>
              <w:t>بعض</w:t>
            </w:r>
            <w:r>
              <w:rPr>
                <w:rFonts w:ascii="Arial" w:hAnsi="Arial" w:hint="cs"/>
                <w:rtl/>
                <w:lang w:bidi="ar-MA"/>
              </w:rPr>
              <w:t xml:space="preserve"> الأحرف عند كتابتها كتابة عروضية؟</w:t>
            </w:r>
          </w:p>
          <w:p w:rsidR="00403B03" w:rsidP="00403B03">
            <w:pPr>
              <w:tabs>
                <w:tab w:val="left" w:pos="6465"/>
              </w:tabs>
              <w:bidi/>
              <w:spacing w:after="0" w:line="240" w:lineRule="auto"/>
              <w:jc w:val="both"/>
              <w:rPr>
                <w:rFonts w:ascii="Arial" w:hAnsi="Arial"/>
                <w:rtl/>
                <w:lang w:bidi="ar-MA"/>
              </w:rPr>
            </w:pPr>
          </w:p>
          <w:p w:rsidR="00403B03" w:rsidP="00403B03">
            <w:pPr>
              <w:tabs>
                <w:tab w:val="left" w:pos="6465"/>
              </w:tabs>
              <w:bidi/>
              <w:spacing w:after="0" w:line="240" w:lineRule="auto"/>
              <w:jc w:val="both"/>
              <w:rPr>
                <w:rFonts w:ascii="Arial" w:hAnsi="Arial"/>
                <w:rtl/>
                <w:lang w:bidi="ar-MA"/>
              </w:rPr>
            </w:pPr>
          </w:p>
          <w:p w:rsidR="00403B03" w:rsidP="00403B03">
            <w:pPr>
              <w:tabs>
                <w:tab w:val="left" w:pos="6465"/>
              </w:tabs>
              <w:bidi/>
              <w:spacing w:after="0" w:line="240" w:lineRule="auto"/>
              <w:jc w:val="both"/>
              <w:rPr>
                <w:rFonts w:ascii="Arial" w:hAnsi="Arial"/>
                <w:rtl/>
                <w:lang w:bidi="ar-MA"/>
              </w:rPr>
            </w:pPr>
          </w:p>
          <w:p w:rsidR="00403B03" w:rsidP="00403B03">
            <w:pPr>
              <w:tabs>
                <w:tab w:val="left" w:pos="6465"/>
              </w:tabs>
              <w:bidi/>
              <w:spacing w:after="0" w:line="240" w:lineRule="auto"/>
              <w:jc w:val="both"/>
              <w:rPr>
                <w:rFonts w:ascii="Arial" w:hAnsi="Arial"/>
                <w:rtl/>
                <w:lang w:bidi="ar-MA"/>
              </w:rPr>
            </w:pPr>
          </w:p>
          <w:p w:rsidR="00403B03" w:rsidP="00403B03">
            <w:pPr>
              <w:tabs>
                <w:tab w:val="left" w:pos="6465"/>
              </w:tabs>
              <w:bidi/>
              <w:spacing w:after="0" w:line="240" w:lineRule="auto"/>
              <w:jc w:val="both"/>
              <w:rPr>
                <w:rFonts w:ascii="Arial" w:hAnsi="Arial"/>
                <w:rtl/>
                <w:lang w:bidi="ar-MA"/>
              </w:rPr>
            </w:pPr>
            <w:r>
              <w:rPr>
                <w:rFonts w:ascii="Arial" w:hAnsi="Arial" w:hint="cs"/>
                <w:rtl/>
                <w:lang w:bidi="ar-MA"/>
              </w:rPr>
              <w:t>ـ ماذا تستنتج؟</w:t>
            </w:r>
          </w:p>
          <w:p w:rsidR="00403B03" w:rsidP="00403B03">
            <w:pPr>
              <w:tabs>
                <w:tab w:val="left" w:pos="6465"/>
              </w:tabs>
              <w:bidi/>
              <w:spacing w:after="0" w:line="240" w:lineRule="auto"/>
              <w:jc w:val="both"/>
              <w:rPr>
                <w:rFonts w:ascii="Arial" w:hAnsi="Arial"/>
                <w:rtl/>
                <w:lang w:bidi="ar-MA"/>
              </w:rPr>
            </w:pPr>
          </w:p>
          <w:p w:rsidR="00403B03" w:rsidP="00403B03">
            <w:pPr>
              <w:tabs>
                <w:tab w:val="left" w:pos="6465"/>
              </w:tabs>
              <w:bidi/>
              <w:spacing w:after="0" w:line="240" w:lineRule="auto"/>
              <w:jc w:val="both"/>
              <w:rPr>
                <w:rFonts w:ascii="Arial" w:hAnsi="Arial"/>
                <w:rtl/>
                <w:lang w:bidi="ar-MA"/>
              </w:rPr>
            </w:pPr>
            <w:r>
              <w:rPr>
                <w:rFonts w:ascii="Arial" w:hAnsi="Arial" w:hint="cs"/>
                <w:rtl/>
                <w:lang w:bidi="ar-MA"/>
              </w:rPr>
              <w:t>ـ ما أنواع التفاعيل المتوفرة؟</w:t>
            </w:r>
          </w:p>
          <w:p w:rsidR="00403B03" w:rsidP="00403B03">
            <w:pPr>
              <w:tabs>
                <w:tab w:val="left" w:pos="6465"/>
              </w:tabs>
              <w:bidi/>
              <w:spacing w:after="0" w:line="240" w:lineRule="auto"/>
              <w:jc w:val="both"/>
              <w:rPr>
                <w:rFonts w:ascii="Arial" w:hAnsi="Arial"/>
                <w:rtl/>
                <w:lang w:bidi="ar-MA"/>
              </w:rPr>
            </w:pPr>
            <w:r>
              <w:rPr>
                <w:rFonts w:ascii="Arial" w:hAnsi="Arial" w:hint="cs"/>
                <w:rtl/>
                <w:lang w:bidi="ar-MA"/>
              </w:rPr>
              <w:t>ـ كم عددها وعدد أحرفها؟</w:t>
            </w:r>
          </w:p>
          <w:p w:rsidR="00403B03" w:rsidP="00403B03">
            <w:pPr>
              <w:tabs>
                <w:tab w:val="left" w:pos="6465"/>
              </w:tabs>
              <w:bidi/>
              <w:spacing w:after="0" w:line="240" w:lineRule="auto"/>
              <w:jc w:val="both"/>
              <w:rPr>
                <w:rFonts w:ascii="Arial" w:hAnsi="Arial"/>
                <w:rtl/>
                <w:lang w:bidi="ar-MA"/>
              </w:rPr>
            </w:pPr>
          </w:p>
          <w:p w:rsidR="00403B03" w:rsidP="00403B03">
            <w:pPr>
              <w:tabs>
                <w:tab w:val="left" w:pos="6465"/>
              </w:tabs>
              <w:bidi/>
              <w:spacing w:after="0" w:line="240" w:lineRule="auto"/>
              <w:jc w:val="both"/>
              <w:rPr>
                <w:rFonts w:ascii="Arial" w:hAnsi="Arial"/>
                <w:rtl/>
                <w:lang w:bidi="ar-MA"/>
              </w:rPr>
            </w:pPr>
            <w:r>
              <w:rPr>
                <w:rFonts w:ascii="Arial" w:hAnsi="Arial" w:hint="cs"/>
                <w:rtl/>
                <w:lang w:bidi="ar-MA"/>
              </w:rPr>
              <w:t>ـ ماذا تستنتج؟</w:t>
            </w:r>
          </w:p>
          <w:p w:rsidR="00403B03" w:rsidRPr="004C4D74" w:rsidP="00403B03">
            <w:pPr>
              <w:tabs>
                <w:tab w:val="left" w:pos="6465"/>
              </w:tabs>
              <w:bidi/>
              <w:spacing w:after="0" w:line="240" w:lineRule="auto"/>
              <w:jc w:val="both"/>
              <w:rPr>
                <w:rFonts w:ascii="Arial" w:hAnsi="Arial"/>
                <w:rtl/>
              </w:rPr>
            </w:pPr>
          </w:p>
        </w:tc>
        <w:tc>
          <w:tcPr>
            <w:tcW w:w="6327" w:type="dxa"/>
          </w:tcPr>
          <w:p w:rsidR="0050225A" w:rsidRPr="0086494B" w:rsidP="00636B17">
            <w:pPr>
              <w:bidi/>
              <w:spacing w:after="0" w:line="240" w:lineRule="auto"/>
              <w:rPr>
                <w:rFonts w:ascii="Arial" w:hAnsi="Arial"/>
                <w:b/>
                <w:bCs/>
                <w:sz w:val="20"/>
                <w:szCs w:val="20"/>
                <w:rtl/>
                <w:lang w:bidi="ar-MA"/>
              </w:rPr>
            </w:pPr>
          </w:p>
          <w:p w:rsidR="00A34641" w:rsidP="00636B17">
            <w:pPr>
              <w:bidi/>
              <w:spacing w:after="0" w:line="240" w:lineRule="auto"/>
              <w:rPr>
                <w:rFonts w:ascii="Arial" w:hAnsi="Arial"/>
                <w:b/>
                <w:bCs/>
                <w:rtl/>
                <w:lang w:bidi="ar-MA"/>
              </w:rPr>
            </w:pPr>
            <w:r>
              <w:rPr>
                <w:rFonts w:ascii="Arial" w:hAnsi="Arial" w:hint="cs"/>
                <w:b/>
                <w:bCs/>
                <w:rtl/>
                <w:lang w:bidi="ar-MA"/>
              </w:rPr>
              <w:t>ملاحظة</w:t>
            </w:r>
            <w:r>
              <w:rPr>
                <w:rFonts w:ascii="Arial" w:hAnsi="Arial" w:hint="cs"/>
                <w:b/>
                <w:bCs/>
                <w:rtl/>
                <w:lang w:bidi="ar-MA"/>
              </w:rPr>
              <w:t xml:space="preserve"> وتحليل الأمثلة</w:t>
            </w:r>
            <w:r w:rsidRPr="004C4D74" w:rsidR="0050225A">
              <w:rPr>
                <w:rFonts w:ascii="Arial" w:hAnsi="Arial" w:hint="cs"/>
                <w:b/>
                <w:bCs/>
                <w:rtl/>
                <w:lang w:bidi="ar-MA"/>
              </w:rPr>
              <w:t>:</w:t>
            </w:r>
          </w:p>
          <w:p w:rsidR="00925B56" w:rsidRPr="00925B56" w:rsidP="00636B17">
            <w:pPr>
              <w:bidi/>
              <w:spacing w:after="0" w:line="240" w:lineRule="auto"/>
              <w:rPr>
                <w:rFonts w:ascii="Arial" w:hAnsi="Arial"/>
                <w:b/>
                <w:bCs/>
                <w:sz w:val="8"/>
                <w:szCs w:val="8"/>
                <w:vertAlign w:val="superscript"/>
                <w:rtl/>
                <w:lang w:bidi="ar-MA"/>
              </w:rPr>
            </w:pPr>
          </w:p>
          <w:p w:rsidR="0086494B" w:rsidP="00925B56">
            <w:pPr>
              <w:bidi/>
              <w:spacing w:after="0" w:line="240" w:lineRule="auto"/>
              <w:rPr>
                <w:rFonts w:ascii="Arial" w:hAnsi="Arial"/>
                <w:b/>
                <w:bCs/>
                <w:rtl/>
                <w:lang w:bidi="ar-MA"/>
              </w:rPr>
            </w:pPr>
            <w:r>
              <w:rPr>
                <w:rFonts w:ascii="Arial" w:hAnsi="Arial" w:hint="cs"/>
                <w:b/>
                <w:bCs/>
                <w:rtl/>
                <w:lang w:bidi="ar-MA"/>
              </w:rPr>
              <w:t>المثال</w:t>
            </w:r>
            <w:r>
              <w:rPr>
                <w:rFonts w:ascii="Arial" w:hAnsi="Arial" w:hint="cs"/>
                <w:b/>
                <w:bCs/>
                <w:rtl/>
                <w:lang w:bidi="ar-MA"/>
              </w:rPr>
              <w:t xml:space="preserve"> الأول:</w:t>
            </w:r>
          </w:p>
          <w:p w:rsidR="00441FCA" w:rsidP="00636B17">
            <w:pPr>
              <w:bidi/>
              <w:spacing w:after="0" w:line="240" w:lineRule="auto"/>
              <w:rPr>
                <w:rFonts w:ascii="Arial" w:hAnsi="Arial"/>
                <w:shd w:val="clear" w:color="auto" w:fill="FFFFFF"/>
                <w:rtl/>
                <w:lang w:eastAsia="fr-FR"/>
              </w:rPr>
            </w:pPr>
            <w:r>
              <w:rPr>
                <w:rFonts w:ascii="Arial" w:hAnsi="Arial" w:hint="cs"/>
                <w:shd w:val="clear" w:color="auto" w:fill="FFFFFF"/>
                <w:rtl/>
                <w:lang w:eastAsia="fr-FR"/>
              </w:rPr>
              <w:t>الكتابة</w:t>
            </w:r>
            <w:r>
              <w:rPr>
                <w:rFonts w:ascii="Arial" w:hAnsi="Arial" w:hint="cs"/>
                <w:shd w:val="clear" w:color="auto" w:fill="FFFFFF"/>
                <w:rtl/>
                <w:lang w:eastAsia="fr-FR"/>
              </w:rPr>
              <w:t xml:space="preserve"> الشعرية:</w:t>
            </w:r>
          </w:p>
          <w:p w:rsidR="00444F5E" w:rsidP="00636B17">
            <w:pPr>
              <w:bidi/>
              <w:spacing w:after="0" w:line="240" w:lineRule="auto"/>
              <w:jc w:val="center"/>
              <w:rPr>
                <w:rFonts w:ascii="Arial" w:hAnsi="Arial"/>
                <w:shd w:val="clear" w:color="auto" w:fill="FFFFFF"/>
                <w:rtl/>
                <w:lang w:eastAsia="fr-FR"/>
              </w:rPr>
            </w:pPr>
            <w:r w:rsidRPr="006F4A93">
              <w:rPr>
                <w:rFonts w:ascii="Arial" w:hAnsi="Arial" w:hint="cs"/>
                <w:shd w:val="clear" w:color="auto" w:fill="FFFFFF"/>
                <w:rtl/>
                <w:lang w:eastAsia="fr-FR"/>
              </w:rPr>
              <w:t xml:space="preserve">مكرّ مفرّ </w:t>
            </w:r>
            <w:r>
              <w:rPr>
                <w:rFonts w:ascii="Arial" w:hAnsi="Arial" w:hint="cs"/>
                <w:shd w:val="clear" w:color="auto" w:fill="FFFFFF"/>
                <w:rtl/>
                <w:lang w:eastAsia="fr-FR"/>
              </w:rPr>
              <w:t xml:space="preserve">مقبل مدبر </w:t>
            </w:r>
            <w:r>
              <w:rPr>
                <w:rFonts w:ascii="Arial" w:hAnsi="Arial" w:hint="cs"/>
                <w:shd w:val="clear" w:color="auto" w:fill="FFFFFF"/>
                <w:rtl/>
                <w:lang w:eastAsia="fr-FR"/>
              </w:rPr>
              <w:t>معا</w:t>
            </w:r>
            <w:r w:rsidR="000F3A06">
              <w:rPr>
                <w:rFonts w:ascii="Arial" w:hAnsi="Arial" w:hint="cs"/>
                <w:shd w:val="clear" w:color="auto" w:fill="FFFFFF"/>
                <w:rtl/>
                <w:lang w:eastAsia="fr-FR"/>
              </w:rPr>
              <w:t xml:space="preserve">     </w:t>
            </w:r>
            <w:r>
              <w:rPr>
                <w:rFonts w:ascii="Arial" w:hAnsi="Arial" w:hint="cs"/>
                <w:shd w:val="clear" w:color="auto" w:fill="FFFFFF"/>
                <w:rtl/>
                <w:lang w:eastAsia="fr-FR"/>
              </w:rPr>
              <w:t xml:space="preserve"> </w:t>
            </w:r>
            <w:r w:rsidRPr="00A34641">
              <w:rPr>
                <w:rFonts w:ascii="Arial" w:hAnsi="Arial" w:hint="cs"/>
                <w:b/>
                <w:bCs/>
                <w:shd w:val="clear" w:color="auto" w:fill="FFFFFF"/>
                <w:rtl/>
                <w:lang w:eastAsia="fr-FR"/>
              </w:rPr>
              <w:t>&lt;&gt;</w:t>
            </w:r>
            <w:r>
              <w:rPr>
                <w:rFonts w:ascii="Arial" w:hAnsi="Arial" w:hint="cs"/>
                <w:b/>
                <w:bCs/>
                <w:shd w:val="clear" w:color="auto" w:fill="FFFFFF"/>
                <w:rtl/>
                <w:lang w:eastAsia="fr-FR"/>
              </w:rPr>
              <w:t xml:space="preserve"> </w:t>
            </w:r>
            <w:r w:rsidR="000F3A06">
              <w:rPr>
                <w:rFonts w:ascii="Arial" w:hAnsi="Arial" w:hint="cs"/>
                <w:b/>
                <w:bCs/>
                <w:shd w:val="clear" w:color="auto" w:fill="FFFFFF"/>
                <w:rtl/>
                <w:lang w:eastAsia="fr-FR"/>
              </w:rPr>
              <w:t xml:space="preserve">      </w:t>
            </w:r>
            <w:r w:rsidRPr="006F4A93">
              <w:rPr>
                <w:rFonts w:ascii="Arial" w:hAnsi="Arial" w:hint="cs"/>
                <w:shd w:val="clear" w:color="auto" w:fill="FFFFFF"/>
                <w:rtl/>
                <w:lang w:eastAsia="fr-FR"/>
              </w:rPr>
              <w:t>كجلمود صخر حطّه السّيل من عل</w:t>
            </w:r>
            <w:r>
              <w:rPr>
                <w:rFonts w:ascii="Arial" w:hAnsi="Arial" w:hint="cs"/>
                <w:shd w:val="clear" w:color="auto" w:fill="FFFFFF"/>
                <w:rtl/>
                <w:lang w:eastAsia="fr-FR"/>
              </w:rPr>
              <w:t xml:space="preserve"> </w:t>
            </w:r>
          </w:p>
          <w:p w:rsidR="00441FCA" w:rsidP="00636B17">
            <w:pPr>
              <w:bidi/>
              <w:spacing w:after="0" w:line="240" w:lineRule="auto"/>
              <w:rPr>
                <w:rFonts w:ascii="Arial" w:hAnsi="Arial"/>
                <w:shd w:val="clear" w:color="auto" w:fill="FFFFFF"/>
                <w:rtl/>
                <w:lang w:eastAsia="fr-FR"/>
              </w:rPr>
            </w:pPr>
            <w:r>
              <w:rPr>
                <w:rFonts w:ascii="Arial" w:hAnsi="Arial" w:hint="cs"/>
                <w:shd w:val="clear" w:color="auto" w:fill="FFFFFF"/>
                <w:rtl/>
                <w:lang w:eastAsia="fr-FR"/>
              </w:rPr>
              <w:t>الكتابة</w:t>
            </w:r>
            <w:r>
              <w:rPr>
                <w:rFonts w:ascii="Arial" w:hAnsi="Arial" w:hint="cs"/>
                <w:shd w:val="clear" w:color="auto" w:fill="FFFFFF"/>
                <w:rtl/>
                <w:lang w:eastAsia="fr-FR"/>
              </w:rPr>
              <w:t xml:space="preserve"> العروضية:</w:t>
            </w:r>
          </w:p>
          <w:p w:rsidR="00925B56" w:rsidP="00925B56">
            <w:pPr>
              <w:bidi/>
              <w:spacing w:after="0" w:line="240" w:lineRule="auto"/>
              <w:jc w:val="center"/>
              <w:rPr>
                <w:rFonts w:ascii="Arial" w:hAnsi="Arial"/>
                <w:shd w:val="clear" w:color="auto" w:fill="FFFFFF"/>
                <w:rtl/>
                <w:lang w:eastAsia="fr-FR"/>
              </w:rPr>
            </w:pPr>
            <w:r>
              <w:rPr>
                <w:rFonts w:ascii="Arial" w:hAnsi="Arial" w:hint="cs"/>
                <w:shd w:val="clear" w:color="auto" w:fill="FFFFFF"/>
                <w:rtl/>
                <w:lang w:eastAsia="fr-FR"/>
              </w:rPr>
              <w:t>مكرْرنْ</w:t>
            </w:r>
            <w:r>
              <w:rPr>
                <w:rFonts w:ascii="Arial" w:hAnsi="Arial" w:hint="cs"/>
                <w:shd w:val="clear" w:color="auto" w:fill="FFFFFF"/>
                <w:rtl/>
                <w:lang w:eastAsia="fr-FR"/>
              </w:rPr>
              <w:t xml:space="preserve"> </w:t>
            </w:r>
            <w:r>
              <w:rPr>
                <w:rFonts w:ascii="Arial" w:hAnsi="Arial" w:hint="cs"/>
                <w:shd w:val="clear" w:color="auto" w:fill="FFFFFF"/>
                <w:rtl/>
                <w:lang w:eastAsia="fr-FR"/>
              </w:rPr>
              <w:t>مفررن</w:t>
            </w:r>
            <w:r>
              <w:rPr>
                <w:rFonts w:ascii="Arial" w:hAnsi="Arial" w:hint="cs"/>
                <w:shd w:val="clear" w:color="auto" w:fill="FFFFFF"/>
                <w:rtl/>
                <w:lang w:eastAsia="fr-FR"/>
              </w:rPr>
              <w:t xml:space="preserve"> </w:t>
            </w:r>
            <w:r>
              <w:rPr>
                <w:rFonts w:ascii="Arial" w:hAnsi="Arial" w:hint="cs"/>
                <w:shd w:val="clear" w:color="auto" w:fill="FFFFFF"/>
                <w:rtl/>
                <w:lang w:eastAsia="fr-FR"/>
              </w:rPr>
              <w:t>مفبلن</w:t>
            </w:r>
            <w:r>
              <w:rPr>
                <w:rFonts w:ascii="Arial" w:hAnsi="Arial" w:hint="cs"/>
                <w:shd w:val="clear" w:color="auto" w:fill="FFFFFF"/>
                <w:rtl/>
                <w:lang w:eastAsia="fr-FR"/>
              </w:rPr>
              <w:t xml:space="preserve"> </w:t>
            </w:r>
            <w:r>
              <w:rPr>
                <w:rFonts w:ascii="Arial" w:hAnsi="Arial" w:hint="cs"/>
                <w:shd w:val="clear" w:color="auto" w:fill="FFFFFF"/>
                <w:rtl/>
                <w:lang w:eastAsia="fr-FR"/>
              </w:rPr>
              <w:t>مدبرن</w:t>
            </w:r>
            <w:r>
              <w:rPr>
                <w:rFonts w:ascii="Arial" w:hAnsi="Arial" w:hint="cs"/>
                <w:shd w:val="clear" w:color="auto" w:fill="FFFFFF"/>
                <w:rtl/>
                <w:lang w:eastAsia="fr-FR"/>
              </w:rPr>
              <w:t xml:space="preserve"> </w:t>
            </w:r>
            <w:r>
              <w:rPr>
                <w:rFonts w:ascii="Arial" w:hAnsi="Arial" w:hint="cs"/>
                <w:shd w:val="clear" w:color="auto" w:fill="FFFFFF"/>
                <w:rtl/>
                <w:lang w:eastAsia="fr-FR"/>
              </w:rPr>
              <w:t>معن</w:t>
            </w:r>
            <w:r w:rsidR="00441FCA">
              <w:rPr>
                <w:rFonts w:ascii="Arial" w:hAnsi="Arial" w:hint="cs"/>
                <w:shd w:val="clear" w:color="auto" w:fill="FFFFFF"/>
                <w:rtl/>
                <w:lang w:eastAsia="fr-FR"/>
              </w:rPr>
              <w:t xml:space="preserve">    </w:t>
            </w:r>
            <w:r>
              <w:rPr>
                <w:rFonts w:ascii="Arial" w:hAnsi="Arial" w:hint="cs"/>
                <w:shd w:val="clear" w:color="auto" w:fill="FFFFFF"/>
                <w:rtl/>
                <w:lang w:eastAsia="fr-FR"/>
              </w:rPr>
              <w:t xml:space="preserve"> كجلمود </w:t>
            </w:r>
            <w:r>
              <w:rPr>
                <w:rFonts w:ascii="Arial" w:hAnsi="Arial" w:hint="cs"/>
                <w:shd w:val="clear" w:color="auto" w:fill="FFFFFF"/>
                <w:rtl/>
                <w:lang w:eastAsia="fr-FR"/>
              </w:rPr>
              <w:t>صخرن</w:t>
            </w:r>
            <w:r w:rsidR="00441FCA">
              <w:rPr>
                <w:rFonts w:ascii="Arial" w:hAnsi="Arial" w:hint="cs"/>
                <w:shd w:val="clear" w:color="auto" w:fill="FFFFFF"/>
                <w:rtl/>
                <w:lang w:eastAsia="fr-FR"/>
              </w:rPr>
              <w:t xml:space="preserve"> </w:t>
            </w:r>
            <w:r>
              <w:rPr>
                <w:rFonts w:ascii="Arial" w:hAnsi="Arial" w:hint="cs"/>
                <w:shd w:val="clear" w:color="auto" w:fill="FFFFFF"/>
                <w:rtl/>
                <w:lang w:eastAsia="fr-FR"/>
              </w:rPr>
              <w:t>حططه</w:t>
            </w:r>
            <w:r>
              <w:rPr>
                <w:rFonts w:ascii="Arial" w:hAnsi="Arial" w:hint="cs"/>
                <w:shd w:val="clear" w:color="auto" w:fill="FFFFFF"/>
                <w:rtl/>
                <w:lang w:eastAsia="fr-FR"/>
              </w:rPr>
              <w:t xml:space="preserve"> </w:t>
            </w:r>
            <w:r>
              <w:rPr>
                <w:rFonts w:ascii="Arial" w:hAnsi="Arial" w:hint="cs"/>
                <w:shd w:val="clear" w:color="auto" w:fill="FFFFFF"/>
                <w:rtl/>
                <w:lang w:eastAsia="fr-FR"/>
              </w:rPr>
              <w:t>سسيل</w:t>
            </w:r>
            <w:r>
              <w:rPr>
                <w:rFonts w:ascii="Arial" w:hAnsi="Arial" w:hint="cs"/>
                <w:shd w:val="clear" w:color="auto" w:fill="FFFFFF"/>
                <w:rtl/>
                <w:lang w:eastAsia="fr-FR"/>
              </w:rPr>
              <w:t xml:space="preserve"> </w:t>
            </w:r>
            <w:r>
              <w:rPr>
                <w:rFonts w:ascii="Arial" w:hAnsi="Arial" w:hint="cs"/>
                <w:shd w:val="clear" w:color="auto" w:fill="FFFFFF"/>
                <w:rtl/>
                <w:lang w:eastAsia="fr-FR"/>
              </w:rPr>
              <w:t>منعلي</w:t>
            </w:r>
          </w:p>
          <w:p w:rsidR="00441FCA" w:rsidP="00636B17">
            <w:pPr>
              <w:bidi/>
              <w:spacing w:after="0" w:line="240" w:lineRule="auto"/>
              <w:rPr>
                <w:rFonts w:ascii="Arial" w:hAnsi="Arial"/>
                <w:shd w:val="clear" w:color="auto" w:fill="FFFFFF"/>
                <w:rtl/>
                <w:lang w:eastAsia="fr-FR"/>
              </w:rPr>
            </w:pPr>
          </w:p>
          <w:p w:rsidR="00444F5E" w:rsidP="00636B17">
            <w:pPr>
              <w:bidi/>
              <w:spacing w:after="0" w:line="240" w:lineRule="auto"/>
              <w:rPr>
                <w:rFonts w:ascii="Arial" w:hAnsi="Arial"/>
                <w:shd w:val="clear" w:color="auto" w:fill="FFFFFF"/>
                <w:rtl/>
                <w:lang w:eastAsia="fr-FR"/>
              </w:rPr>
            </w:pPr>
            <w:r>
              <w:rPr>
                <w:rFonts w:asciiTheme="minorBidi" w:hAnsiTheme="minorBidi"/>
                <w:b/>
                <w:bCs/>
                <w:noProof/>
                <w:sz w:val="20"/>
                <w:szCs w:val="20"/>
                <w:rtl/>
                <w:lang w:eastAsia="fr-FR"/>
              </w:rPr>
              <w:pict>
                <v:shape id="_x0000_s1178" type="#_x0000_t32" style="width:0;height:44.25pt;margin-top:12.35pt;margin-left:196.1pt;position:absolute;z-index:251699200" o:connectortype="straight"/>
              </w:pict>
            </w:r>
            <w:r>
              <w:rPr>
                <w:rFonts w:asciiTheme="minorBidi" w:hAnsiTheme="minorBidi"/>
                <w:b/>
                <w:bCs/>
                <w:noProof/>
                <w:sz w:val="20"/>
                <w:szCs w:val="20"/>
                <w:rtl/>
                <w:lang w:eastAsia="fr-FR"/>
              </w:rPr>
              <w:pict>
                <v:shape id="_x0000_s1179" type="#_x0000_t32" style="width:0;height:44.25pt;margin-top:12.35pt;margin-left:42.35pt;position:absolute;z-index:251706368" o:connectortype="straight"/>
              </w:pict>
            </w:r>
            <w:r>
              <w:rPr>
                <w:rFonts w:asciiTheme="minorBidi" w:hAnsiTheme="minorBidi"/>
                <w:b/>
                <w:bCs/>
                <w:noProof/>
                <w:sz w:val="20"/>
                <w:szCs w:val="20"/>
                <w:rtl/>
                <w:lang w:eastAsia="fr-FR"/>
              </w:rPr>
              <w:pict>
                <v:shape id="_x0000_s1180" type="#_x0000_t32" style="width:0;height:44.25pt;margin-top:12.35pt;margin-left:73.1pt;position:absolute;z-index:251705344" o:connectortype="straight"/>
              </w:pict>
            </w:r>
            <w:r>
              <w:rPr>
                <w:rFonts w:asciiTheme="minorBidi" w:hAnsiTheme="minorBidi"/>
                <w:b/>
                <w:bCs/>
                <w:noProof/>
                <w:sz w:val="20"/>
                <w:szCs w:val="20"/>
                <w:rtl/>
                <w:lang w:eastAsia="fr-FR"/>
              </w:rPr>
              <w:pict>
                <v:shape id="_x0000_s1181" type="#_x0000_t32" style="width:0;height:44.25pt;margin-top:12.35pt;margin-left:110.6pt;position:absolute;z-index:251703296" o:connectortype="straight"/>
              </w:pict>
            </w:r>
            <w:r>
              <w:rPr>
                <w:rFonts w:asciiTheme="minorBidi" w:hAnsiTheme="minorBidi"/>
                <w:b/>
                <w:bCs/>
                <w:noProof/>
                <w:sz w:val="20"/>
                <w:szCs w:val="20"/>
                <w:rtl/>
                <w:lang w:eastAsia="fr-FR"/>
              </w:rPr>
              <w:pict>
                <v:shape id="_x0000_s1182" type="#_x0000_t32" style="width:0;height:44.25pt;margin-top:12.35pt;margin-left:227.6pt;position:absolute;z-index:251695104" o:connectortype="straight"/>
              </w:pict>
            </w:r>
            <w:r>
              <w:rPr>
                <w:rFonts w:eastAsia="Times New Roman" w:asciiTheme="minorBidi" w:hAnsiTheme="minorBidi"/>
                <w:noProof/>
                <w:sz w:val="24"/>
                <w:szCs w:val="24"/>
                <w:rtl/>
                <w:lang w:eastAsia="fr-FR"/>
              </w:rPr>
              <w:pict>
                <v:shape id="_x0000_s1183" type="#_x0000_t32" style="width:0;height:44.25pt;margin-top:12.35pt;margin-left:268.85pt;position:absolute;z-index:251687936" o:connectortype="straight"/>
              </w:pict>
            </w:r>
            <w:r>
              <w:rPr>
                <w:rFonts w:ascii="Arial" w:hAnsi="Arial" w:hint="cs"/>
                <w:shd w:val="clear" w:color="auto" w:fill="FFFFFF"/>
                <w:rtl/>
                <w:lang w:eastAsia="fr-FR"/>
              </w:rPr>
              <w:t>التف</w:t>
            </w:r>
            <w:r w:rsidR="00441FCA">
              <w:rPr>
                <w:rFonts w:ascii="Arial" w:hAnsi="Arial" w:hint="cs"/>
                <w:shd w:val="clear" w:color="auto" w:fill="FFFFFF"/>
                <w:rtl/>
                <w:lang w:eastAsia="fr-FR"/>
              </w:rPr>
              <w:t>طيع</w:t>
            </w:r>
            <w:r>
              <w:rPr>
                <w:rFonts w:ascii="Arial" w:hAnsi="Arial" w:hint="cs"/>
                <w:shd w:val="clear" w:color="auto" w:fill="FFFFFF"/>
                <w:rtl/>
                <w:lang w:eastAsia="fr-FR"/>
              </w:rPr>
              <w:t>:</w:t>
            </w:r>
          </w:p>
          <w:p w:rsidR="0086494B" w:rsidP="00636B17">
            <w:pPr>
              <w:bidi/>
              <w:spacing w:after="0" w:line="240" w:lineRule="auto"/>
              <w:jc w:val="center"/>
              <w:rPr>
                <w:rFonts w:ascii="Arial" w:hAnsi="Arial"/>
                <w:b/>
                <w:bCs/>
                <w:rtl/>
                <w:lang w:bidi="ar-MA"/>
              </w:rPr>
            </w:pPr>
            <w:r>
              <w:rPr>
                <w:rFonts w:ascii="Arial" w:hAnsi="Arial" w:hint="cs"/>
                <w:b/>
                <w:bCs/>
                <w:rtl/>
                <w:lang w:bidi="ar-MA"/>
              </w:rPr>
              <w:t xml:space="preserve">//0/0 </w:t>
            </w:r>
            <w:r w:rsidR="00441FCA">
              <w:rPr>
                <w:rFonts w:ascii="Arial" w:hAnsi="Arial" w:hint="cs"/>
                <w:b/>
                <w:bCs/>
                <w:rtl/>
                <w:lang w:bidi="ar-MA"/>
              </w:rPr>
              <w:t xml:space="preserve"> </w:t>
            </w:r>
            <w:r>
              <w:rPr>
                <w:rFonts w:ascii="Arial" w:hAnsi="Arial" w:hint="cs"/>
                <w:b/>
                <w:bCs/>
                <w:rtl/>
                <w:lang w:bidi="ar-MA"/>
              </w:rPr>
              <w:t>//0/0 /0</w:t>
            </w:r>
            <w:r>
              <w:rPr>
                <w:rFonts w:ascii="Arial" w:hAnsi="Arial" w:hint="cs"/>
                <w:b/>
                <w:bCs/>
                <w:rtl/>
                <w:lang w:bidi="ar-MA"/>
              </w:rPr>
              <w:t xml:space="preserve"> </w:t>
            </w:r>
            <w:r>
              <w:rPr>
                <w:rFonts w:ascii="Arial" w:hAnsi="Arial" w:hint="cs"/>
                <w:b/>
                <w:bCs/>
                <w:rtl/>
                <w:lang w:bidi="ar-MA"/>
              </w:rPr>
              <w:t>//0 /0</w:t>
            </w:r>
            <w:r>
              <w:rPr>
                <w:rFonts w:ascii="Arial" w:hAnsi="Arial" w:hint="cs"/>
                <w:b/>
                <w:bCs/>
                <w:rtl/>
                <w:lang w:bidi="ar-MA"/>
              </w:rPr>
              <w:t xml:space="preserve"> </w:t>
            </w:r>
            <w:r>
              <w:rPr>
                <w:rFonts w:ascii="Arial" w:hAnsi="Arial" w:hint="cs"/>
                <w:b/>
                <w:bCs/>
                <w:rtl/>
                <w:lang w:bidi="ar-MA"/>
              </w:rPr>
              <w:t xml:space="preserve">//0 </w:t>
            </w:r>
            <w:r w:rsidR="00441FCA">
              <w:rPr>
                <w:rFonts w:ascii="Arial" w:hAnsi="Arial" w:hint="cs"/>
                <w:b/>
                <w:bCs/>
                <w:rtl/>
                <w:lang w:bidi="ar-MA"/>
              </w:rPr>
              <w:t xml:space="preserve">//0 </w:t>
            </w:r>
            <w:r w:rsidR="00A72234">
              <w:rPr>
                <w:rFonts w:ascii="Arial" w:hAnsi="Arial" w:hint="cs"/>
                <w:b/>
                <w:bCs/>
                <w:rtl/>
                <w:lang w:bidi="ar-MA"/>
              </w:rPr>
              <w:t xml:space="preserve">   </w:t>
            </w:r>
            <w:r w:rsidR="00441FCA">
              <w:rPr>
                <w:rFonts w:ascii="Arial" w:hAnsi="Arial" w:hint="cs"/>
                <w:b/>
                <w:bCs/>
                <w:rtl/>
                <w:lang w:bidi="ar-MA"/>
              </w:rPr>
              <w:t xml:space="preserve">    //0/0</w:t>
            </w:r>
            <w:r>
              <w:rPr>
                <w:rFonts w:ascii="Arial" w:hAnsi="Arial" w:hint="cs"/>
                <w:b/>
                <w:bCs/>
                <w:rtl/>
                <w:lang w:bidi="ar-MA"/>
              </w:rPr>
              <w:t xml:space="preserve"> </w:t>
            </w:r>
            <w:r w:rsidR="00441FCA">
              <w:rPr>
                <w:rFonts w:ascii="Arial" w:hAnsi="Arial" w:hint="cs"/>
                <w:b/>
                <w:bCs/>
                <w:rtl/>
                <w:lang w:bidi="ar-MA"/>
              </w:rPr>
              <w:t>/</w:t>
            </w:r>
            <w:r w:rsidR="00441FCA">
              <w:rPr>
                <w:rFonts w:ascii="Arial" w:hAnsi="Arial" w:hint="cs"/>
                <w:b/>
                <w:bCs/>
                <w:rtl/>
                <w:lang w:bidi="ar-MA"/>
              </w:rPr>
              <w:t xml:space="preserve"> /0/0/0</w:t>
            </w:r>
            <w:r w:rsidR="00A72234">
              <w:rPr>
                <w:rFonts w:ascii="Arial" w:hAnsi="Arial" w:hint="cs"/>
                <w:b/>
                <w:bCs/>
                <w:rtl/>
                <w:lang w:bidi="ar-MA"/>
              </w:rPr>
              <w:t xml:space="preserve"> //</w:t>
            </w:r>
            <w:r w:rsidR="00441FCA">
              <w:rPr>
                <w:rFonts w:ascii="Arial" w:hAnsi="Arial" w:hint="cs"/>
                <w:b/>
                <w:bCs/>
                <w:rtl/>
                <w:lang w:bidi="ar-MA"/>
              </w:rPr>
              <w:t>0/0</w:t>
            </w:r>
            <w:r w:rsidR="00A72234">
              <w:rPr>
                <w:rFonts w:ascii="Arial" w:hAnsi="Arial" w:hint="cs"/>
                <w:b/>
                <w:bCs/>
                <w:rtl/>
                <w:lang w:bidi="ar-MA"/>
              </w:rPr>
              <w:t xml:space="preserve">  </w:t>
            </w:r>
            <w:r w:rsidR="00441FCA">
              <w:rPr>
                <w:rFonts w:ascii="Arial" w:hAnsi="Arial" w:hint="cs"/>
                <w:b/>
                <w:bCs/>
                <w:rtl/>
                <w:lang w:bidi="ar-MA"/>
              </w:rPr>
              <w:t>//0//0</w:t>
            </w:r>
          </w:p>
          <w:p w:rsidR="0086494B" w:rsidRPr="0086494B" w:rsidP="00636B17">
            <w:pPr>
              <w:bidi/>
              <w:spacing w:after="0" w:line="240" w:lineRule="auto"/>
              <w:rPr>
                <w:rFonts w:ascii="Arial" w:hAnsi="Arial"/>
                <w:rtl/>
                <w:lang w:bidi="ar-MA"/>
              </w:rPr>
            </w:pPr>
            <w:r w:rsidRPr="0086494B">
              <w:rPr>
                <w:rFonts w:ascii="Arial" w:hAnsi="Arial" w:hint="cs"/>
                <w:rtl/>
                <w:lang w:bidi="ar-MA"/>
              </w:rPr>
              <w:t>التفاعيل</w:t>
            </w:r>
            <w:r w:rsidRPr="0086494B">
              <w:rPr>
                <w:rFonts w:ascii="Arial" w:hAnsi="Arial" w:hint="cs"/>
                <w:rtl/>
                <w:lang w:bidi="ar-MA"/>
              </w:rPr>
              <w:t>:</w:t>
            </w:r>
          </w:p>
          <w:p w:rsidR="0086494B" w:rsidRPr="0086494B" w:rsidP="00636B17">
            <w:pPr>
              <w:bidi/>
              <w:spacing w:after="0" w:line="240" w:lineRule="auto"/>
              <w:rPr>
                <w:rFonts w:ascii="Arial" w:hAnsi="Arial"/>
                <w:rtl/>
                <w:lang w:bidi="ar-MA"/>
              </w:rPr>
            </w:pPr>
            <w:r>
              <w:rPr>
                <w:rFonts w:ascii="Arial" w:hAnsi="Arial" w:hint="cs"/>
                <w:rtl/>
                <w:lang w:bidi="ar-MA"/>
              </w:rPr>
              <w:t xml:space="preserve">    </w:t>
            </w:r>
            <w:r w:rsidRPr="0086494B">
              <w:rPr>
                <w:rFonts w:ascii="Arial" w:hAnsi="Arial" w:hint="cs"/>
                <w:rtl/>
                <w:lang w:bidi="ar-MA"/>
              </w:rPr>
              <w:t xml:space="preserve">فعولن </w:t>
            </w:r>
            <w:r w:rsidRPr="0086494B">
              <w:rPr>
                <w:rFonts w:ascii="Arial" w:hAnsi="Arial" w:hint="cs"/>
                <w:rtl/>
                <w:lang w:bidi="ar-MA"/>
              </w:rPr>
              <w:t>مفاعيل</w:t>
            </w:r>
            <w:r>
              <w:rPr>
                <w:rFonts w:ascii="Arial" w:hAnsi="Arial" w:hint="cs"/>
                <w:rtl/>
                <w:lang w:bidi="ar-MA"/>
              </w:rPr>
              <w:t>ــــن</w:t>
            </w:r>
            <w:r>
              <w:rPr>
                <w:rFonts w:ascii="Arial" w:hAnsi="Arial" w:hint="cs"/>
                <w:rtl/>
                <w:lang w:bidi="ar-MA"/>
              </w:rPr>
              <w:t xml:space="preserve"> </w:t>
            </w:r>
            <w:r w:rsidR="00A72234">
              <w:rPr>
                <w:rFonts w:ascii="Arial" w:hAnsi="Arial" w:hint="cs"/>
                <w:rtl/>
                <w:lang w:bidi="ar-MA"/>
              </w:rPr>
              <w:t xml:space="preserve"> </w:t>
            </w:r>
            <w:r w:rsidRPr="0086494B">
              <w:rPr>
                <w:rFonts w:ascii="Arial" w:hAnsi="Arial" w:hint="cs"/>
                <w:rtl/>
                <w:lang w:bidi="ar-MA"/>
              </w:rPr>
              <w:t xml:space="preserve">فعولن </w:t>
            </w:r>
            <w:r>
              <w:rPr>
                <w:rFonts w:ascii="Arial" w:hAnsi="Arial" w:hint="cs"/>
                <w:rtl/>
                <w:lang w:bidi="ar-MA"/>
              </w:rPr>
              <w:t xml:space="preserve"> </w:t>
            </w:r>
            <w:r w:rsidRPr="0086494B">
              <w:rPr>
                <w:rFonts w:ascii="Arial" w:hAnsi="Arial" w:hint="cs"/>
                <w:rtl/>
                <w:lang w:bidi="ar-MA"/>
              </w:rPr>
              <w:t>مفاعل</w:t>
            </w:r>
            <w:r>
              <w:rPr>
                <w:rFonts w:ascii="Arial" w:hAnsi="Arial" w:hint="cs"/>
                <w:rtl/>
                <w:lang w:bidi="ar-MA"/>
              </w:rPr>
              <w:t>ـ</w:t>
            </w:r>
            <w:r w:rsidRPr="0086494B">
              <w:rPr>
                <w:rFonts w:ascii="Arial" w:hAnsi="Arial" w:hint="cs"/>
                <w:rtl/>
                <w:lang w:bidi="ar-MA"/>
              </w:rPr>
              <w:t>ن</w:t>
            </w:r>
            <w:r>
              <w:rPr>
                <w:rFonts w:ascii="Arial" w:hAnsi="Arial" w:hint="cs"/>
                <w:rtl/>
                <w:lang w:bidi="ar-MA"/>
              </w:rPr>
              <w:t xml:space="preserve"> </w:t>
            </w:r>
            <w:r w:rsidRPr="0086494B">
              <w:rPr>
                <w:rFonts w:ascii="Arial" w:hAnsi="Arial" w:hint="cs"/>
                <w:rtl/>
                <w:lang w:bidi="ar-MA"/>
              </w:rPr>
              <w:t xml:space="preserve">  </w:t>
            </w:r>
            <w:r>
              <w:rPr>
                <w:rFonts w:ascii="Arial" w:hAnsi="Arial" w:hint="cs"/>
                <w:rtl/>
                <w:lang w:bidi="ar-MA"/>
              </w:rPr>
              <w:t xml:space="preserve">   </w:t>
            </w:r>
            <w:r w:rsidR="00A72234">
              <w:rPr>
                <w:rFonts w:ascii="Arial" w:hAnsi="Arial" w:hint="cs"/>
                <w:rtl/>
                <w:lang w:bidi="ar-MA"/>
              </w:rPr>
              <w:t xml:space="preserve">   </w:t>
            </w:r>
            <w:r w:rsidRPr="0086494B">
              <w:rPr>
                <w:rFonts w:ascii="Arial" w:hAnsi="Arial" w:hint="cs"/>
                <w:rtl/>
                <w:lang w:bidi="ar-MA"/>
              </w:rPr>
              <w:t xml:space="preserve">فعولن </w:t>
            </w:r>
            <w:r w:rsidRPr="0086494B">
              <w:rPr>
                <w:rFonts w:ascii="Arial" w:hAnsi="Arial" w:hint="cs"/>
                <w:rtl/>
                <w:lang w:bidi="ar-MA"/>
              </w:rPr>
              <w:t>مفاع</w:t>
            </w:r>
            <w:r w:rsidR="00A72234">
              <w:rPr>
                <w:rFonts w:ascii="Arial" w:hAnsi="Arial" w:hint="cs"/>
                <w:rtl/>
                <w:lang w:bidi="ar-MA"/>
              </w:rPr>
              <w:t>ـ</w:t>
            </w:r>
            <w:r w:rsidRPr="0086494B">
              <w:rPr>
                <w:rFonts w:ascii="Arial" w:hAnsi="Arial" w:hint="cs"/>
                <w:rtl/>
                <w:lang w:bidi="ar-MA"/>
              </w:rPr>
              <w:t>ي</w:t>
            </w:r>
            <w:r w:rsidR="00A72234">
              <w:rPr>
                <w:rFonts w:ascii="Arial" w:hAnsi="Arial" w:hint="cs"/>
                <w:rtl/>
                <w:lang w:bidi="ar-MA"/>
              </w:rPr>
              <w:t>ـ</w:t>
            </w:r>
            <w:r w:rsidRPr="0086494B">
              <w:rPr>
                <w:rFonts w:ascii="Arial" w:hAnsi="Arial" w:hint="cs"/>
                <w:rtl/>
                <w:lang w:bidi="ar-MA"/>
              </w:rPr>
              <w:t>ل</w:t>
            </w:r>
            <w:r w:rsidR="00A72234">
              <w:rPr>
                <w:rFonts w:ascii="Arial" w:hAnsi="Arial" w:hint="cs"/>
                <w:rtl/>
                <w:lang w:bidi="ar-MA"/>
              </w:rPr>
              <w:t>ـ</w:t>
            </w:r>
            <w:r w:rsidRPr="0086494B">
              <w:rPr>
                <w:rFonts w:ascii="Arial" w:hAnsi="Arial" w:hint="cs"/>
                <w:rtl/>
                <w:lang w:bidi="ar-MA"/>
              </w:rPr>
              <w:t>ن</w:t>
            </w:r>
            <w:r w:rsidRPr="0086494B">
              <w:rPr>
                <w:rFonts w:ascii="Arial" w:hAnsi="Arial" w:hint="cs"/>
                <w:rtl/>
                <w:lang w:bidi="ar-MA"/>
              </w:rPr>
              <w:t xml:space="preserve"> </w:t>
            </w:r>
            <w:r w:rsidR="00A72234">
              <w:rPr>
                <w:rFonts w:ascii="Arial" w:hAnsi="Arial" w:hint="cs"/>
                <w:rtl/>
                <w:lang w:bidi="ar-MA"/>
              </w:rPr>
              <w:t xml:space="preserve">  </w:t>
            </w:r>
            <w:r w:rsidRPr="0086494B">
              <w:rPr>
                <w:rFonts w:ascii="Arial" w:hAnsi="Arial" w:hint="cs"/>
                <w:rtl/>
                <w:lang w:bidi="ar-MA"/>
              </w:rPr>
              <w:t xml:space="preserve">فعولن </w:t>
            </w:r>
            <w:r w:rsidR="00A72234">
              <w:rPr>
                <w:rFonts w:ascii="Arial" w:hAnsi="Arial" w:hint="cs"/>
                <w:rtl/>
                <w:lang w:bidi="ar-MA"/>
              </w:rPr>
              <w:t xml:space="preserve"> </w:t>
            </w:r>
            <w:r w:rsidRPr="0086494B">
              <w:rPr>
                <w:rFonts w:ascii="Arial" w:hAnsi="Arial" w:hint="cs"/>
                <w:rtl/>
                <w:lang w:bidi="ar-MA"/>
              </w:rPr>
              <w:t>مفاعلن</w:t>
            </w:r>
          </w:p>
          <w:p w:rsidR="00695452" w:rsidRPr="00695452" w:rsidP="00636B17">
            <w:pPr>
              <w:bidi/>
              <w:spacing w:after="0" w:line="240" w:lineRule="auto"/>
              <w:jc w:val="both"/>
              <w:rPr>
                <w:rFonts w:ascii="Arial" w:hAnsi="Arial"/>
                <w:b/>
                <w:bCs/>
                <w:sz w:val="6"/>
                <w:szCs w:val="6"/>
                <w:rtl/>
                <w:lang w:bidi="ar-MA"/>
              </w:rPr>
            </w:pPr>
          </w:p>
          <w:p w:rsidR="0086494B" w:rsidP="00636B17">
            <w:pPr>
              <w:bidi/>
              <w:spacing w:after="0" w:line="240" w:lineRule="auto"/>
              <w:jc w:val="both"/>
              <w:rPr>
                <w:rFonts w:ascii="Arial" w:hAnsi="Arial"/>
                <w:b/>
                <w:bCs/>
                <w:rtl/>
                <w:lang w:bidi="ar-MA"/>
              </w:rPr>
            </w:pPr>
            <w:r>
              <w:rPr>
                <w:rFonts w:ascii="Arial" w:hAnsi="Arial" w:hint="cs"/>
                <w:rtl/>
                <w:lang w:bidi="ar-MA"/>
              </w:rPr>
              <w:t xml:space="preserve">ـ </w:t>
            </w:r>
            <w:r w:rsidRPr="00A72234" w:rsidR="00A72234">
              <w:rPr>
                <w:rFonts w:ascii="Arial" w:hAnsi="Arial" w:hint="cs"/>
                <w:rtl/>
                <w:lang w:bidi="ar-MA"/>
              </w:rPr>
              <w:t>نلاحظ أن كل حركة سواء كانت فتحة أو ضمة أو كسرة في البيت الشعري تقابلها في التقطيع العروضي رمز</w:t>
            </w:r>
            <w:r w:rsidR="00A72234">
              <w:rPr>
                <w:rFonts w:ascii="Arial" w:hAnsi="Arial" w:hint="cs"/>
                <w:b/>
                <w:bCs/>
                <w:rtl/>
                <w:lang w:bidi="ar-MA"/>
              </w:rPr>
              <w:t xml:space="preserve"> </w:t>
            </w:r>
            <w:r w:rsidR="00A72234">
              <w:rPr>
                <w:rFonts w:ascii="Arial" w:hAnsi="Arial" w:hint="cs"/>
                <w:b/>
                <w:bCs/>
                <w:rtl/>
                <w:lang w:bidi="ar-MA"/>
              </w:rPr>
              <w:t>/،</w:t>
            </w:r>
            <w:r w:rsidR="00A72234">
              <w:rPr>
                <w:rFonts w:ascii="Arial" w:hAnsi="Arial" w:hint="cs"/>
                <w:b/>
                <w:bCs/>
                <w:rtl/>
                <w:lang w:bidi="ar-MA"/>
              </w:rPr>
              <w:t xml:space="preserve"> </w:t>
            </w:r>
            <w:r w:rsidRPr="00A72234" w:rsidR="00A72234">
              <w:rPr>
                <w:rFonts w:ascii="Arial" w:hAnsi="Arial" w:hint="cs"/>
                <w:rtl/>
                <w:lang w:bidi="ar-MA"/>
              </w:rPr>
              <w:t xml:space="preserve">وكل سكون </w:t>
            </w:r>
            <w:r w:rsidR="00A72234">
              <w:rPr>
                <w:rFonts w:ascii="Arial" w:hAnsi="Arial" w:hint="cs"/>
                <w:rtl/>
                <w:lang w:bidi="ar-MA"/>
              </w:rPr>
              <w:t>ظ</w:t>
            </w:r>
            <w:r w:rsidRPr="00A72234" w:rsidR="00A72234">
              <w:rPr>
                <w:rFonts w:ascii="Arial" w:hAnsi="Arial" w:hint="cs"/>
                <w:rtl/>
                <w:lang w:bidi="ar-MA"/>
              </w:rPr>
              <w:t>اهر أو ميت بقابله رمز</w:t>
            </w:r>
            <w:r w:rsidR="00A72234">
              <w:rPr>
                <w:rFonts w:ascii="Arial" w:hAnsi="Arial" w:hint="cs"/>
                <w:b/>
                <w:bCs/>
                <w:rtl/>
                <w:lang w:bidi="ar-MA"/>
              </w:rPr>
              <w:t xml:space="preserve"> 0.</w:t>
            </w:r>
          </w:p>
          <w:p w:rsidR="00444F5E" w:rsidP="00636B17">
            <w:pPr>
              <w:bidi/>
              <w:spacing w:after="0" w:line="240" w:lineRule="auto"/>
              <w:jc w:val="both"/>
              <w:rPr>
                <w:rFonts w:ascii="Arial" w:hAnsi="Arial"/>
                <w:rtl/>
                <w:lang w:bidi="ar-MA"/>
              </w:rPr>
            </w:pPr>
            <w:r>
              <w:rPr>
                <w:rFonts w:ascii="Arial" w:hAnsi="Arial" w:hint="cs"/>
                <w:rtl/>
                <w:lang w:bidi="ar-MA"/>
              </w:rPr>
              <w:t xml:space="preserve">ـ تحول التضعيف في كل من </w:t>
            </w:r>
            <w:r>
              <w:rPr>
                <w:rFonts w:ascii="Arial" w:hAnsi="Arial" w:hint="cs"/>
                <w:rtl/>
                <w:lang w:bidi="ar-MA"/>
              </w:rPr>
              <w:t>مفرّ،</w:t>
            </w:r>
            <w:r>
              <w:rPr>
                <w:rFonts w:ascii="Arial" w:hAnsi="Arial" w:hint="cs"/>
                <w:rtl/>
                <w:lang w:bidi="ar-MA"/>
              </w:rPr>
              <w:t xml:space="preserve"> مك</w:t>
            </w:r>
            <w:r w:rsidRPr="00EC6C68">
              <w:rPr>
                <w:rFonts w:ascii="Arial" w:hAnsi="Arial" w:hint="cs"/>
                <w:b/>
                <w:bCs/>
                <w:rtl/>
                <w:lang w:bidi="ar-MA"/>
              </w:rPr>
              <w:t>رّ</w:t>
            </w:r>
            <w:r>
              <w:rPr>
                <w:rFonts w:ascii="Arial" w:hAnsi="Arial" w:hint="cs"/>
                <w:rtl/>
                <w:lang w:bidi="ar-MA"/>
              </w:rPr>
              <w:t xml:space="preserve">... إلى </w:t>
            </w:r>
            <w:r w:rsidRPr="00EC6C68">
              <w:rPr>
                <w:rFonts w:ascii="Arial" w:hAnsi="Arial" w:hint="cs"/>
                <w:b/>
                <w:bCs/>
                <w:rtl/>
                <w:lang w:bidi="ar-MA"/>
              </w:rPr>
              <w:t xml:space="preserve">سكون </w:t>
            </w:r>
            <w:r w:rsidRPr="00EC6C68">
              <w:rPr>
                <w:rFonts w:ascii="Arial" w:hAnsi="Arial" w:hint="cs"/>
                <w:b/>
                <w:bCs/>
                <w:rtl/>
                <w:lang w:bidi="ar-MA"/>
              </w:rPr>
              <w:t>وحركة</w:t>
            </w:r>
            <w:r>
              <w:rPr>
                <w:rFonts w:ascii="Arial" w:hAnsi="Arial" w:hint="cs"/>
                <w:rtl/>
                <w:lang w:bidi="ar-MA"/>
              </w:rPr>
              <w:t xml:space="preserve"> بعد فك الإدغام.</w:t>
            </w:r>
          </w:p>
          <w:p w:rsidR="00EC6C68" w:rsidP="00636B17">
            <w:pPr>
              <w:bidi/>
              <w:spacing w:after="0" w:line="240" w:lineRule="auto"/>
              <w:jc w:val="both"/>
              <w:rPr>
                <w:rFonts w:ascii="Arial" w:hAnsi="Arial"/>
                <w:b/>
                <w:bCs/>
                <w:rtl/>
                <w:lang w:bidi="ar-MA"/>
              </w:rPr>
            </w:pPr>
            <w:r>
              <w:rPr>
                <w:rFonts w:ascii="Arial" w:hAnsi="Arial" w:hint="cs"/>
                <w:rtl/>
                <w:lang w:bidi="ar-MA"/>
              </w:rPr>
              <w:t>ـ التنوين في مقب</w:t>
            </w:r>
            <w:r w:rsidRPr="00EC6C68">
              <w:rPr>
                <w:rFonts w:ascii="Arial" w:hAnsi="Arial" w:hint="cs"/>
                <w:b/>
                <w:bCs/>
                <w:rtl/>
                <w:lang w:bidi="ar-MA"/>
              </w:rPr>
              <w:t>لٍ</w:t>
            </w:r>
            <w:r>
              <w:rPr>
                <w:rFonts w:ascii="Arial" w:hAnsi="Arial" w:hint="cs"/>
                <w:rtl/>
                <w:lang w:bidi="ar-MA"/>
              </w:rPr>
              <w:t xml:space="preserve"> تحول إلى حركة </w:t>
            </w:r>
            <w:r>
              <w:rPr>
                <w:rFonts w:ascii="Arial" w:hAnsi="Arial" w:hint="cs"/>
                <w:rtl/>
                <w:lang w:bidi="ar-MA"/>
              </w:rPr>
              <w:t>وسكون</w:t>
            </w:r>
            <w:r>
              <w:rPr>
                <w:rFonts w:ascii="Arial" w:hAnsi="Arial" w:hint="cs"/>
                <w:rtl/>
                <w:lang w:bidi="ar-MA"/>
              </w:rPr>
              <w:t xml:space="preserve"> </w:t>
            </w:r>
            <w:r w:rsidRPr="00EC6C68">
              <w:rPr>
                <w:rFonts w:ascii="Arial" w:hAnsi="Arial" w:hint="cs"/>
                <w:b/>
                <w:bCs/>
                <w:rtl/>
                <w:lang w:bidi="ar-MA"/>
              </w:rPr>
              <w:t>لن</w:t>
            </w:r>
            <w:r>
              <w:rPr>
                <w:rFonts w:ascii="Arial" w:hAnsi="Arial" w:hint="cs"/>
                <w:b/>
                <w:bCs/>
                <w:rtl/>
                <w:lang w:bidi="ar-MA"/>
              </w:rPr>
              <w:t>.</w:t>
            </w:r>
          </w:p>
          <w:p w:rsidR="00695452" w:rsidP="00636B17">
            <w:pPr>
              <w:bidi/>
              <w:spacing w:after="0" w:line="240" w:lineRule="auto"/>
              <w:jc w:val="both"/>
              <w:rPr>
                <w:rFonts w:ascii="Arial" w:hAnsi="Arial"/>
                <w:rtl/>
              </w:rPr>
            </w:pPr>
            <w:r>
              <w:rPr>
                <w:rFonts w:ascii="Arial" w:hAnsi="Arial" w:hint="cs"/>
                <w:b/>
                <w:bCs/>
                <w:rtl/>
                <w:lang w:bidi="ar-MA"/>
              </w:rPr>
              <w:t xml:space="preserve">ـ </w:t>
            </w:r>
            <w:r>
              <w:rPr>
                <w:rFonts w:ascii="Arial" w:hAnsi="Arial"/>
                <w:rtl/>
              </w:rPr>
              <w:t>أل</w:t>
            </w:r>
            <w:r>
              <w:rPr>
                <w:rFonts w:ascii="Arial" w:hAnsi="Arial" w:hint="cs"/>
                <w:rtl/>
              </w:rPr>
              <w:t xml:space="preserve">ف الوصل في </w:t>
            </w:r>
            <w:r w:rsidRPr="00695452">
              <w:rPr>
                <w:rFonts w:ascii="Arial" w:hAnsi="Arial" w:hint="cs"/>
                <w:b/>
                <w:bCs/>
                <w:rtl/>
              </w:rPr>
              <w:t>ال</w:t>
            </w:r>
            <w:r>
              <w:rPr>
                <w:rFonts w:ascii="Arial" w:hAnsi="Arial" w:hint="cs"/>
                <w:rtl/>
              </w:rPr>
              <w:t xml:space="preserve">سيل أهملت </w:t>
            </w:r>
            <w:r>
              <w:rPr>
                <w:rFonts w:ascii="Arial" w:hAnsi="Arial" w:hint="cs"/>
                <w:rtl/>
              </w:rPr>
              <w:t xml:space="preserve">ولم تنطق لأنها جاءت </w:t>
            </w:r>
            <w:r>
              <w:rPr>
                <w:rFonts w:ascii="Arial" w:hAnsi="Arial" w:hint="cs"/>
                <w:rtl/>
              </w:rPr>
              <w:t xml:space="preserve">وسط </w:t>
            </w:r>
            <w:r>
              <w:rPr>
                <w:rFonts w:ascii="Arial" w:hAnsi="Arial" w:hint="cs"/>
                <w:rtl/>
              </w:rPr>
              <w:t>الكلام</w:t>
            </w:r>
            <w:r>
              <w:rPr>
                <w:rFonts w:ascii="Arial" w:hAnsi="Arial"/>
                <w:rtl/>
              </w:rPr>
              <w:t xml:space="preserve"> </w:t>
            </w:r>
            <w:r>
              <w:rPr>
                <w:rFonts w:ascii="Arial" w:hAnsi="Arial" w:hint="cs"/>
                <w:rtl/>
              </w:rPr>
              <w:t>.</w:t>
            </w:r>
          </w:p>
          <w:p w:rsidR="00EC6C68" w:rsidP="00636B17">
            <w:pPr>
              <w:bidi/>
              <w:spacing w:after="0" w:line="240" w:lineRule="auto"/>
              <w:jc w:val="both"/>
              <w:rPr>
                <w:rFonts w:ascii="Arial" w:hAnsi="Arial"/>
                <w:b/>
                <w:bCs/>
                <w:rtl/>
                <w:lang w:bidi="ar-MA"/>
              </w:rPr>
            </w:pPr>
            <w:r>
              <w:rPr>
                <w:rFonts w:ascii="Arial" w:hAnsi="Arial" w:hint="cs"/>
                <w:rtl/>
              </w:rPr>
              <w:t xml:space="preserve">ـ </w:t>
            </w:r>
            <w:r>
              <w:rPr>
                <w:rFonts w:ascii="Arial" w:hAnsi="Arial" w:hint="cs"/>
                <w:rtl/>
              </w:rPr>
              <w:t xml:space="preserve"> </w:t>
            </w:r>
            <w:r>
              <w:rPr>
                <w:rFonts w:ascii="Arial" w:hAnsi="Arial" w:hint="cs"/>
                <w:rtl/>
              </w:rPr>
              <w:t>الحرف</w:t>
            </w:r>
            <w:r>
              <w:rPr>
                <w:rFonts w:ascii="Arial" w:hAnsi="Arial" w:hint="cs"/>
                <w:rtl/>
              </w:rPr>
              <w:t xml:space="preserve"> الأخير في </w:t>
            </w:r>
            <w:r w:rsidRPr="00695452">
              <w:rPr>
                <w:rFonts w:ascii="Arial" w:hAnsi="Arial" w:hint="cs"/>
                <w:b/>
                <w:bCs/>
                <w:rtl/>
              </w:rPr>
              <w:t>عل</w:t>
            </w:r>
            <w:r>
              <w:rPr>
                <w:rFonts w:ascii="Arial" w:hAnsi="Arial" w:hint="cs"/>
                <w:b/>
                <w:bCs/>
                <w:rtl/>
              </w:rPr>
              <w:t xml:space="preserve"> </w:t>
            </w:r>
            <w:r w:rsidRPr="00695452">
              <w:rPr>
                <w:rFonts w:ascii="Arial" w:hAnsi="Arial" w:hint="cs"/>
                <w:rtl/>
              </w:rPr>
              <w:t xml:space="preserve">مدّ بياء لتُجانس الكسرة </w:t>
            </w:r>
            <w:r>
              <w:rPr>
                <w:rFonts w:ascii="Arial" w:hAnsi="Arial" w:hint="cs"/>
                <w:b/>
                <w:bCs/>
                <w:rtl/>
              </w:rPr>
              <w:t>علي.</w:t>
            </w:r>
          </w:p>
          <w:p w:rsidR="00636B17" w:rsidP="00636B17">
            <w:pPr>
              <w:bidi/>
              <w:spacing w:after="0" w:line="240" w:lineRule="auto"/>
              <w:jc w:val="both"/>
              <w:rPr>
                <w:rFonts w:ascii="Arial" w:hAnsi="Arial"/>
                <w:b/>
                <w:bCs/>
                <w:rtl/>
                <w:lang w:bidi="ar-MA"/>
              </w:rPr>
            </w:pPr>
          </w:p>
          <w:p w:rsidR="00EC6C68" w:rsidP="00636B17">
            <w:pPr>
              <w:bidi/>
              <w:spacing w:after="0" w:line="240" w:lineRule="auto"/>
              <w:jc w:val="both"/>
              <w:rPr>
                <w:rFonts w:ascii="Arial" w:hAnsi="Arial"/>
                <w:b/>
                <w:bCs/>
                <w:rtl/>
                <w:lang w:bidi="ar-MA"/>
              </w:rPr>
            </w:pPr>
            <w:r w:rsidRPr="00695452">
              <w:rPr>
                <w:rFonts w:ascii="Arial" w:hAnsi="Arial" w:hint="cs"/>
                <w:b/>
                <w:bCs/>
                <w:rtl/>
                <w:lang w:bidi="ar-MA"/>
              </w:rPr>
              <w:t>المثال</w:t>
            </w:r>
            <w:r w:rsidRPr="00695452">
              <w:rPr>
                <w:rFonts w:ascii="Arial" w:hAnsi="Arial" w:hint="cs"/>
                <w:b/>
                <w:bCs/>
                <w:rtl/>
                <w:lang w:bidi="ar-MA"/>
              </w:rPr>
              <w:t xml:space="preserve"> الثاني:</w:t>
            </w:r>
          </w:p>
          <w:p w:rsidR="00033EF8" w:rsidP="00033EF8">
            <w:pPr>
              <w:bidi/>
              <w:spacing w:after="0" w:line="240" w:lineRule="auto"/>
              <w:rPr>
                <w:rFonts w:ascii="Arial" w:hAnsi="Arial"/>
                <w:shd w:val="clear" w:color="auto" w:fill="FFFFFF"/>
                <w:rtl/>
                <w:lang w:eastAsia="fr-FR"/>
              </w:rPr>
            </w:pPr>
            <w:r>
              <w:rPr>
                <w:rFonts w:ascii="Arial" w:hAnsi="Arial" w:hint="cs"/>
                <w:shd w:val="clear" w:color="auto" w:fill="FFFFFF"/>
                <w:rtl/>
                <w:lang w:eastAsia="fr-FR"/>
              </w:rPr>
              <w:t>الكتابة</w:t>
            </w:r>
            <w:r>
              <w:rPr>
                <w:rFonts w:ascii="Arial" w:hAnsi="Arial" w:hint="cs"/>
                <w:shd w:val="clear" w:color="auto" w:fill="FFFFFF"/>
                <w:rtl/>
                <w:lang w:eastAsia="fr-FR"/>
              </w:rPr>
              <w:t xml:space="preserve"> الشعرية: </w:t>
            </w:r>
          </w:p>
          <w:p w:rsidR="00695452" w:rsidP="00033EF8">
            <w:pPr>
              <w:bidi/>
              <w:spacing w:after="0" w:line="240" w:lineRule="auto"/>
              <w:jc w:val="center"/>
              <w:rPr>
                <w:rFonts w:ascii="Arial" w:hAnsi="Arial"/>
                <w:shd w:val="clear" w:color="auto" w:fill="FFFFFF"/>
                <w:rtl/>
                <w:lang w:eastAsia="fr-FR"/>
              </w:rPr>
            </w:pPr>
            <w:r>
              <w:rPr>
                <w:rFonts w:ascii="Arial" w:hAnsi="Arial" w:hint="cs"/>
                <w:shd w:val="clear" w:color="auto" w:fill="FFFFFF"/>
                <w:rtl/>
                <w:lang w:eastAsia="fr-FR"/>
              </w:rPr>
              <w:t xml:space="preserve">لليلى بذات البين </w:t>
            </w:r>
            <w:r>
              <w:rPr>
                <w:rFonts w:ascii="Arial" w:hAnsi="Arial" w:hint="cs"/>
                <w:shd w:val="clear" w:color="auto" w:fill="FFFFFF"/>
                <w:rtl/>
                <w:lang w:eastAsia="fr-FR"/>
              </w:rPr>
              <w:t>دار</w:t>
            </w:r>
            <w:r>
              <w:rPr>
                <w:rFonts w:ascii="Arial" w:hAnsi="Arial" w:hint="cs"/>
                <w:shd w:val="clear" w:color="auto" w:fill="FFFFFF"/>
                <w:rtl/>
                <w:lang w:eastAsia="fr-FR"/>
              </w:rPr>
              <w:t xml:space="preserve"> عرفتها  </w:t>
            </w:r>
            <w:r w:rsidR="00033EF8">
              <w:rPr>
                <w:rFonts w:ascii="Arial" w:hAnsi="Arial" w:hint="cs"/>
                <w:shd w:val="clear" w:color="auto" w:fill="FFFFFF"/>
                <w:rtl/>
                <w:lang w:eastAsia="fr-FR"/>
              </w:rPr>
              <w:t xml:space="preserve">       </w:t>
            </w:r>
            <w:r w:rsidR="00925B56">
              <w:rPr>
                <w:rFonts w:ascii="Arial" w:hAnsi="Arial" w:hint="cs"/>
                <w:shd w:val="clear" w:color="auto" w:fill="FFFFFF"/>
                <w:rtl/>
                <w:lang w:eastAsia="fr-FR"/>
              </w:rPr>
              <w:t xml:space="preserve">      </w:t>
            </w:r>
            <w:r w:rsidR="00033EF8">
              <w:rPr>
                <w:rFonts w:ascii="Arial" w:hAnsi="Arial" w:hint="cs"/>
                <w:shd w:val="clear" w:color="auto" w:fill="FFFFFF"/>
                <w:rtl/>
                <w:lang w:eastAsia="fr-FR"/>
              </w:rPr>
              <w:t xml:space="preserve">   </w:t>
            </w:r>
            <w:r>
              <w:rPr>
                <w:rFonts w:ascii="Arial" w:hAnsi="Arial" w:hint="cs"/>
                <w:shd w:val="clear" w:color="auto" w:fill="FFFFFF"/>
                <w:rtl/>
                <w:lang w:eastAsia="fr-FR"/>
              </w:rPr>
              <w:t>وأخرى بذات الجيش آياتها عفر</w:t>
            </w:r>
          </w:p>
          <w:p w:rsidR="00033EF8" w:rsidP="00033EF8">
            <w:pPr>
              <w:bidi/>
              <w:spacing w:after="0" w:line="240" w:lineRule="auto"/>
              <w:rPr>
                <w:rFonts w:ascii="Arial" w:hAnsi="Arial"/>
                <w:shd w:val="clear" w:color="auto" w:fill="FFFFFF"/>
                <w:rtl/>
                <w:lang w:eastAsia="fr-FR"/>
              </w:rPr>
            </w:pPr>
            <w:r>
              <w:rPr>
                <w:rFonts w:ascii="Arial" w:hAnsi="Arial" w:hint="cs"/>
                <w:shd w:val="clear" w:color="auto" w:fill="FFFFFF"/>
                <w:rtl/>
                <w:lang w:eastAsia="fr-FR"/>
              </w:rPr>
              <w:t>الكتابة</w:t>
            </w:r>
            <w:r>
              <w:rPr>
                <w:rFonts w:ascii="Arial" w:hAnsi="Arial" w:hint="cs"/>
                <w:shd w:val="clear" w:color="auto" w:fill="FFFFFF"/>
                <w:rtl/>
                <w:lang w:eastAsia="fr-FR"/>
              </w:rPr>
              <w:t xml:space="preserve"> العروضية:</w:t>
            </w:r>
          </w:p>
          <w:p w:rsidR="00033EF8" w:rsidP="00033EF8">
            <w:pPr>
              <w:bidi/>
              <w:spacing w:after="0" w:line="240" w:lineRule="auto"/>
              <w:rPr>
                <w:rFonts w:ascii="Arial" w:hAnsi="Arial"/>
                <w:shd w:val="clear" w:color="auto" w:fill="FFFFFF"/>
                <w:rtl/>
                <w:lang w:eastAsia="fr-FR"/>
              </w:rPr>
            </w:pPr>
            <w:r>
              <w:rPr>
                <w:rFonts w:asciiTheme="minorBidi" w:hAnsiTheme="minorBidi"/>
                <w:b/>
                <w:bCs/>
                <w:noProof/>
                <w:sz w:val="20"/>
                <w:szCs w:val="20"/>
                <w:rtl/>
                <w:lang w:eastAsia="fr-FR"/>
              </w:rPr>
              <w:pict>
                <v:shape id="_x0000_s1184" type="#_x0000_t32" style="width:0;height:60.45pt;margin-top:6.2pt;margin-left:46.15pt;position:absolute;z-index:251719680" o:connectortype="straight"/>
              </w:pict>
            </w:r>
            <w:r>
              <w:rPr>
                <w:rFonts w:asciiTheme="minorBidi" w:hAnsiTheme="minorBidi"/>
                <w:b/>
                <w:bCs/>
                <w:noProof/>
                <w:sz w:val="20"/>
                <w:szCs w:val="20"/>
                <w:rtl/>
                <w:lang w:eastAsia="fr-FR"/>
              </w:rPr>
              <w:pict>
                <v:shape id="_x0000_s1185" type="#_x0000_t32" style="width:0;height:64.2pt;margin-top:6.2pt;margin-left:76.9pt;position:absolute;z-index:251717632" o:connectortype="straight"/>
              </w:pict>
            </w:r>
            <w:r>
              <w:rPr>
                <w:rFonts w:eastAsia="Times New Roman" w:asciiTheme="minorBidi" w:hAnsiTheme="minorBidi"/>
                <w:noProof/>
                <w:sz w:val="24"/>
                <w:szCs w:val="24"/>
                <w:rtl/>
                <w:lang w:eastAsia="fr-FR"/>
              </w:rPr>
              <w:pict>
                <v:shape id="_x0000_s1186" type="#_x0000_t32" style="width:0;height:64.2pt;margin-top:6.2pt;margin-left:268.95pt;position:absolute;z-index:251709440" o:connectortype="straight"/>
              </w:pict>
            </w:r>
            <w:r>
              <w:rPr>
                <w:rFonts w:asciiTheme="minorBidi" w:hAnsiTheme="minorBidi"/>
                <w:b/>
                <w:bCs/>
                <w:noProof/>
                <w:sz w:val="20"/>
                <w:szCs w:val="20"/>
                <w:rtl/>
                <w:lang w:eastAsia="fr-FR"/>
              </w:rPr>
              <w:pict>
                <v:shape id="_x0000_s1187" type="#_x0000_t32" style="width:0;height:64.2pt;margin-top:6.2pt;margin-left:115.15pt;position:absolute;z-index:251714560" o:connectortype="straight"/>
              </w:pict>
            </w:r>
            <w:r>
              <w:rPr>
                <w:rFonts w:asciiTheme="minorBidi" w:hAnsiTheme="minorBidi"/>
                <w:b/>
                <w:bCs/>
                <w:noProof/>
                <w:sz w:val="20"/>
                <w:szCs w:val="20"/>
                <w:rtl/>
                <w:lang w:eastAsia="fr-FR"/>
              </w:rPr>
              <w:pict>
                <v:shape id="_x0000_s1188" type="#_x0000_t32" style="width:0;height:64.2pt;margin-top:6.2pt;margin-left:196.15pt;position:absolute;z-index:251713536" o:connectortype="straight"/>
              </w:pict>
            </w:r>
            <w:r>
              <w:rPr>
                <w:rFonts w:asciiTheme="minorBidi" w:hAnsiTheme="minorBidi"/>
                <w:b/>
                <w:bCs/>
                <w:noProof/>
                <w:sz w:val="20"/>
                <w:szCs w:val="20"/>
                <w:rtl/>
                <w:lang w:eastAsia="fr-FR"/>
              </w:rPr>
              <w:pict>
                <v:shape id="_x0000_s1189" type="#_x0000_t32" style="width:0;height:67.95pt;margin-top:2.45pt;margin-left:227.6pt;position:absolute;z-index:251710464" o:connectortype="straight"/>
              </w:pict>
            </w:r>
            <w:r>
              <w:rPr>
                <w:rFonts w:ascii="Arial" w:hAnsi="Arial" w:hint="cs"/>
                <w:shd w:val="clear" w:color="auto" w:fill="FFFFFF"/>
                <w:rtl/>
                <w:lang w:eastAsia="fr-FR"/>
              </w:rPr>
              <w:t xml:space="preserve">    لليلــى  بذات لـــبين </w:t>
            </w:r>
            <w:r>
              <w:rPr>
                <w:rFonts w:ascii="Arial" w:hAnsi="Arial" w:hint="cs"/>
                <w:shd w:val="clear" w:color="auto" w:fill="FFFFFF"/>
                <w:rtl/>
                <w:lang w:eastAsia="fr-FR"/>
              </w:rPr>
              <w:t>دارن</w:t>
            </w:r>
            <w:r>
              <w:rPr>
                <w:rFonts w:ascii="Arial" w:hAnsi="Arial" w:hint="cs"/>
                <w:shd w:val="clear" w:color="auto" w:fill="FFFFFF"/>
                <w:rtl/>
                <w:lang w:eastAsia="fr-FR"/>
              </w:rPr>
              <w:t xml:space="preserve"> عرفتها        وأخرى بذات لجي</w:t>
            </w:r>
            <w:r w:rsidR="00F81D51">
              <w:rPr>
                <w:rFonts w:ascii="Arial" w:hAnsi="Arial" w:hint="cs"/>
                <w:shd w:val="clear" w:color="auto" w:fill="FFFFFF"/>
                <w:rtl/>
                <w:lang w:eastAsia="fr-FR"/>
              </w:rPr>
              <w:t>ـ</w:t>
            </w:r>
            <w:r>
              <w:rPr>
                <w:rFonts w:ascii="Arial" w:hAnsi="Arial" w:hint="cs"/>
                <w:shd w:val="clear" w:color="auto" w:fill="FFFFFF"/>
                <w:rtl/>
                <w:lang w:eastAsia="fr-FR"/>
              </w:rPr>
              <w:t xml:space="preserve">ش </w:t>
            </w:r>
            <w:r>
              <w:rPr>
                <w:rFonts w:ascii="Arial" w:hAnsi="Arial" w:hint="cs"/>
                <w:shd w:val="clear" w:color="auto" w:fill="FFFFFF"/>
                <w:rtl/>
                <w:lang w:eastAsia="fr-FR"/>
              </w:rPr>
              <w:t>أا</w:t>
            </w:r>
            <w:r>
              <w:rPr>
                <w:rFonts w:ascii="Arial" w:hAnsi="Arial" w:hint="cs"/>
                <w:shd w:val="clear" w:color="auto" w:fill="FFFFFF"/>
                <w:rtl/>
                <w:lang w:eastAsia="fr-FR"/>
              </w:rPr>
              <w:t xml:space="preserve"> يا</w:t>
            </w:r>
            <w:r w:rsidR="00F81D51">
              <w:rPr>
                <w:rFonts w:ascii="Arial" w:hAnsi="Arial" w:hint="cs"/>
                <w:shd w:val="clear" w:color="auto" w:fill="FFFFFF"/>
                <w:rtl/>
                <w:lang w:eastAsia="fr-FR"/>
              </w:rPr>
              <w:t xml:space="preserve"> </w:t>
            </w:r>
            <w:r w:rsidR="00F81D51">
              <w:rPr>
                <w:rFonts w:ascii="Arial" w:hAnsi="Arial" w:hint="cs"/>
                <w:shd w:val="clear" w:color="auto" w:fill="FFFFFF"/>
                <w:rtl/>
                <w:lang w:eastAsia="fr-FR"/>
              </w:rPr>
              <w:t>تها</w:t>
            </w:r>
            <w:r w:rsidR="00F81D51">
              <w:rPr>
                <w:rFonts w:ascii="Arial" w:hAnsi="Arial" w:hint="cs"/>
                <w:shd w:val="clear" w:color="auto" w:fill="FFFFFF"/>
                <w:rtl/>
                <w:lang w:eastAsia="fr-FR"/>
              </w:rPr>
              <w:t xml:space="preserve"> </w:t>
            </w:r>
            <w:r>
              <w:rPr>
                <w:rFonts w:ascii="Arial" w:hAnsi="Arial" w:hint="cs"/>
                <w:shd w:val="clear" w:color="auto" w:fill="FFFFFF"/>
                <w:rtl/>
                <w:lang w:eastAsia="fr-FR"/>
              </w:rPr>
              <w:t>عفرو</w:t>
            </w:r>
          </w:p>
          <w:p w:rsidR="00033EF8" w:rsidP="00033EF8">
            <w:pPr>
              <w:bidi/>
              <w:spacing w:after="0" w:line="240" w:lineRule="auto"/>
              <w:rPr>
                <w:rFonts w:ascii="Arial" w:hAnsi="Arial"/>
                <w:shd w:val="clear" w:color="auto" w:fill="FFFFFF"/>
                <w:rtl/>
                <w:lang w:eastAsia="fr-FR"/>
              </w:rPr>
            </w:pPr>
            <w:r>
              <w:rPr>
                <w:rFonts w:ascii="Arial" w:hAnsi="Arial" w:hint="cs"/>
                <w:shd w:val="clear" w:color="auto" w:fill="FFFFFF"/>
                <w:rtl/>
                <w:lang w:eastAsia="fr-FR"/>
              </w:rPr>
              <w:t>التفطيع</w:t>
            </w:r>
            <w:r>
              <w:rPr>
                <w:rFonts w:ascii="Arial" w:hAnsi="Arial" w:hint="cs"/>
                <w:shd w:val="clear" w:color="auto" w:fill="FFFFFF"/>
                <w:rtl/>
                <w:lang w:eastAsia="fr-FR"/>
              </w:rPr>
              <w:t>:</w:t>
            </w:r>
          </w:p>
          <w:p w:rsidR="00033EF8" w:rsidP="00F81D51">
            <w:pPr>
              <w:bidi/>
              <w:spacing w:after="0" w:line="240" w:lineRule="auto"/>
              <w:jc w:val="center"/>
              <w:rPr>
                <w:rFonts w:ascii="Arial" w:hAnsi="Arial"/>
                <w:b/>
                <w:bCs/>
                <w:rtl/>
                <w:lang w:bidi="ar-MA"/>
              </w:rPr>
            </w:pPr>
            <w:r>
              <w:rPr>
                <w:rFonts w:ascii="Arial" w:hAnsi="Arial" w:hint="cs"/>
                <w:b/>
                <w:bCs/>
                <w:rtl/>
                <w:lang w:bidi="ar-MA"/>
              </w:rPr>
              <w:t>//0/0  //0/</w:t>
            </w:r>
            <w:r w:rsidR="00F81D51">
              <w:rPr>
                <w:rFonts w:ascii="Arial" w:hAnsi="Arial" w:hint="cs"/>
                <w:b/>
                <w:bCs/>
                <w:rtl/>
                <w:lang w:bidi="ar-MA"/>
              </w:rPr>
              <w:t>0</w:t>
            </w:r>
            <w:r>
              <w:rPr>
                <w:rFonts w:ascii="Arial" w:hAnsi="Arial" w:hint="cs"/>
                <w:b/>
                <w:bCs/>
                <w:rtl/>
                <w:lang w:bidi="ar-MA"/>
              </w:rPr>
              <w:t xml:space="preserve">/0 //0/0 //0 //0        //0/0 </w:t>
            </w:r>
            <w:r>
              <w:rPr>
                <w:rFonts w:ascii="Arial" w:hAnsi="Arial" w:hint="cs"/>
                <w:b/>
                <w:bCs/>
                <w:rtl/>
                <w:lang w:bidi="ar-MA"/>
              </w:rPr>
              <w:t>/</w:t>
            </w:r>
            <w:r>
              <w:rPr>
                <w:rFonts w:ascii="Arial" w:hAnsi="Arial" w:hint="cs"/>
                <w:b/>
                <w:bCs/>
                <w:rtl/>
                <w:lang w:bidi="ar-MA"/>
              </w:rPr>
              <w:t xml:space="preserve"> /0/0/0 //0/0  //0/</w:t>
            </w:r>
            <w:r w:rsidR="00F81D51">
              <w:rPr>
                <w:rFonts w:ascii="Arial" w:hAnsi="Arial" w:hint="cs"/>
                <w:b/>
                <w:bCs/>
                <w:rtl/>
                <w:lang w:bidi="ar-MA"/>
              </w:rPr>
              <w:t>0</w:t>
            </w:r>
            <w:r>
              <w:rPr>
                <w:rFonts w:ascii="Arial" w:hAnsi="Arial" w:hint="cs"/>
                <w:b/>
                <w:bCs/>
                <w:rtl/>
                <w:lang w:bidi="ar-MA"/>
              </w:rPr>
              <w:t>/0</w:t>
            </w:r>
          </w:p>
          <w:p w:rsidR="00033EF8" w:rsidRPr="0086494B" w:rsidP="00033EF8">
            <w:pPr>
              <w:bidi/>
              <w:spacing w:after="0" w:line="240" w:lineRule="auto"/>
              <w:rPr>
                <w:rFonts w:ascii="Arial" w:hAnsi="Arial"/>
                <w:rtl/>
                <w:lang w:bidi="ar-MA"/>
              </w:rPr>
            </w:pPr>
            <w:r w:rsidRPr="0086494B">
              <w:rPr>
                <w:rFonts w:ascii="Arial" w:hAnsi="Arial" w:hint="cs"/>
                <w:rtl/>
                <w:lang w:bidi="ar-MA"/>
              </w:rPr>
              <w:t>التفاعيل</w:t>
            </w:r>
            <w:r w:rsidRPr="0086494B">
              <w:rPr>
                <w:rFonts w:ascii="Arial" w:hAnsi="Arial" w:hint="cs"/>
                <w:rtl/>
                <w:lang w:bidi="ar-MA"/>
              </w:rPr>
              <w:t>:</w:t>
            </w:r>
          </w:p>
          <w:p w:rsidR="00033EF8" w:rsidRPr="0086494B" w:rsidP="00F81D51">
            <w:pPr>
              <w:bidi/>
              <w:spacing w:after="0" w:line="240" w:lineRule="auto"/>
              <w:rPr>
                <w:rFonts w:ascii="Arial" w:hAnsi="Arial"/>
                <w:rtl/>
                <w:lang w:bidi="ar-MA"/>
              </w:rPr>
            </w:pPr>
            <w:r>
              <w:rPr>
                <w:rFonts w:ascii="Arial" w:hAnsi="Arial" w:hint="cs"/>
                <w:rtl/>
                <w:lang w:bidi="ar-MA"/>
              </w:rPr>
              <w:t xml:space="preserve">    فعولن </w:t>
            </w:r>
            <w:r>
              <w:rPr>
                <w:rFonts w:ascii="Arial" w:hAnsi="Arial" w:hint="cs"/>
                <w:rtl/>
                <w:lang w:bidi="ar-MA"/>
              </w:rPr>
              <w:t>مف</w:t>
            </w:r>
            <w:r w:rsidR="00F81D51">
              <w:rPr>
                <w:rFonts w:ascii="Arial" w:hAnsi="Arial" w:hint="cs"/>
                <w:rtl/>
                <w:lang w:bidi="ar-MA"/>
              </w:rPr>
              <w:t>ـ</w:t>
            </w:r>
            <w:r>
              <w:rPr>
                <w:rFonts w:ascii="Arial" w:hAnsi="Arial" w:hint="cs"/>
                <w:rtl/>
                <w:lang w:bidi="ar-MA"/>
              </w:rPr>
              <w:t>اعي</w:t>
            </w:r>
            <w:r w:rsidR="00F81D51">
              <w:rPr>
                <w:rFonts w:ascii="Arial" w:hAnsi="Arial" w:hint="cs"/>
                <w:rtl/>
                <w:lang w:bidi="ar-MA"/>
              </w:rPr>
              <w:t>ـ</w:t>
            </w:r>
            <w:r>
              <w:rPr>
                <w:rFonts w:ascii="Arial" w:hAnsi="Arial" w:hint="cs"/>
                <w:rtl/>
                <w:lang w:bidi="ar-MA"/>
              </w:rPr>
              <w:t>ــ</w:t>
            </w:r>
            <w:r w:rsidRPr="0086494B">
              <w:rPr>
                <w:rFonts w:ascii="Arial" w:hAnsi="Arial" w:hint="cs"/>
                <w:rtl/>
                <w:lang w:bidi="ar-MA"/>
              </w:rPr>
              <w:t>ل</w:t>
            </w:r>
            <w:r>
              <w:rPr>
                <w:rFonts w:ascii="Arial" w:hAnsi="Arial" w:hint="cs"/>
                <w:rtl/>
                <w:lang w:bidi="ar-MA"/>
              </w:rPr>
              <w:t>ن</w:t>
            </w:r>
            <w:r>
              <w:rPr>
                <w:rFonts w:ascii="Arial" w:hAnsi="Arial" w:hint="cs"/>
                <w:rtl/>
                <w:lang w:bidi="ar-MA"/>
              </w:rPr>
              <w:t xml:space="preserve"> </w:t>
            </w:r>
            <w:r w:rsidRPr="0086494B">
              <w:rPr>
                <w:rFonts w:ascii="Arial" w:hAnsi="Arial" w:hint="cs"/>
                <w:rtl/>
                <w:lang w:bidi="ar-MA"/>
              </w:rPr>
              <w:t>فعول</w:t>
            </w:r>
            <w:r w:rsidR="00F81D51">
              <w:rPr>
                <w:rFonts w:ascii="Arial" w:hAnsi="Arial" w:hint="cs"/>
                <w:rtl/>
                <w:lang w:bidi="ar-MA"/>
              </w:rPr>
              <w:t>ـ</w:t>
            </w:r>
            <w:r w:rsidRPr="0086494B">
              <w:rPr>
                <w:rFonts w:ascii="Arial" w:hAnsi="Arial" w:hint="cs"/>
                <w:rtl/>
                <w:lang w:bidi="ar-MA"/>
              </w:rPr>
              <w:t xml:space="preserve">ن </w:t>
            </w:r>
            <w:r>
              <w:rPr>
                <w:rFonts w:ascii="Arial" w:hAnsi="Arial" w:hint="cs"/>
                <w:rtl/>
                <w:lang w:bidi="ar-MA"/>
              </w:rPr>
              <w:t xml:space="preserve"> </w:t>
            </w:r>
            <w:r w:rsidRPr="0086494B">
              <w:rPr>
                <w:rFonts w:ascii="Arial" w:hAnsi="Arial" w:hint="cs"/>
                <w:rtl/>
                <w:lang w:bidi="ar-MA"/>
              </w:rPr>
              <w:t>مفاعل</w:t>
            </w:r>
            <w:r>
              <w:rPr>
                <w:rFonts w:ascii="Arial" w:hAnsi="Arial" w:hint="cs"/>
                <w:rtl/>
                <w:lang w:bidi="ar-MA"/>
              </w:rPr>
              <w:t>ـ</w:t>
            </w:r>
            <w:r w:rsidRPr="0086494B">
              <w:rPr>
                <w:rFonts w:ascii="Arial" w:hAnsi="Arial" w:hint="cs"/>
                <w:rtl/>
                <w:lang w:bidi="ar-MA"/>
              </w:rPr>
              <w:t>ن</w:t>
            </w:r>
            <w:r>
              <w:rPr>
                <w:rFonts w:ascii="Arial" w:hAnsi="Arial" w:hint="cs"/>
                <w:rtl/>
                <w:lang w:bidi="ar-MA"/>
              </w:rPr>
              <w:t xml:space="preserve"> </w:t>
            </w:r>
            <w:r w:rsidRPr="0086494B">
              <w:rPr>
                <w:rFonts w:ascii="Arial" w:hAnsi="Arial" w:hint="cs"/>
                <w:rtl/>
                <w:lang w:bidi="ar-MA"/>
              </w:rPr>
              <w:t xml:space="preserve">  </w:t>
            </w:r>
            <w:r>
              <w:rPr>
                <w:rFonts w:ascii="Arial" w:hAnsi="Arial" w:hint="cs"/>
                <w:rtl/>
                <w:lang w:bidi="ar-MA"/>
              </w:rPr>
              <w:t xml:space="preserve">      </w:t>
            </w:r>
            <w:r w:rsidRPr="0086494B">
              <w:rPr>
                <w:rFonts w:ascii="Arial" w:hAnsi="Arial" w:hint="cs"/>
                <w:rtl/>
                <w:lang w:bidi="ar-MA"/>
              </w:rPr>
              <w:t xml:space="preserve">فعولن </w:t>
            </w:r>
            <w:r w:rsidRPr="0086494B">
              <w:rPr>
                <w:rFonts w:ascii="Arial" w:hAnsi="Arial" w:hint="cs"/>
                <w:rtl/>
                <w:lang w:bidi="ar-MA"/>
              </w:rPr>
              <w:t>مفاع</w:t>
            </w:r>
            <w:r>
              <w:rPr>
                <w:rFonts w:ascii="Arial" w:hAnsi="Arial" w:hint="cs"/>
                <w:rtl/>
                <w:lang w:bidi="ar-MA"/>
              </w:rPr>
              <w:t>ـ</w:t>
            </w:r>
            <w:r w:rsidRPr="0086494B">
              <w:rPr>
                <w:rFonts w:ascii="Arial" w:hAnsi="Arial" w:hint="cs"/>
                <w:rtl/>
                <w:lang w:bidi="ar-MA"/>
              </w:rPr>
              <w:t>يل</w:t>
            </w:r>
            <w:r w:rsidR="00F81D51">
              <w:rPr>
                <w:rFonts w:ascii="Arial" w:hAnsi="Arial" w:hint="cs"/>
                <w:rtl/>
                <w:lang w:bidi="ar-MA"/>
              </w:rPr>
              <w:t>ـ</w:t>
            </w:r>
            <w:r w:rsidRPr="0086494B">
              <w:rPr>
                <w:rFonts w:ascii="Arial" w:hAnsi="Arial" w:hint="cs"/>
                <w:rtl/>
                <w:lang w:bidi="ar-MA"/>
              </w:rPr>
              <w:t>ن</w:t>
            </w:r>
            <w:r w:rsidRPr="0086494B">
              <w:rPr>
                <w:rFonts w:ascii="Arial" w:hAnsi="Arial" w:hint="cs"/>
                <w:rtl/>
                <w:lang w:bidi="ar-MA"/>
              </w:rPr>
              <w:t xml:space="preserve"> فعول</w:t>
            </w:r>
            <w:r w:rsidR="00F81D51">
              <w:rPr>
                <w:rFonts w:ascii="Arial" w:hAnsi="Arial" w:hint="cs"/>
                <w:rtl/>
                <w:lang w:bidi="ar-MA"/>
              </w:rPr>
              <w:t>ــ</w:t>
            </w:r>
            <w:r w:rsidRPr="0086494B">
              <w:rPr>
                <w:rFonts w:ascii="Arial" w:hAnsi="Arial" w:hint="cs"/>
                <w:rtl/>
                <w:lang w:bidi="ar-MA"/>
              </w:rPr>
              <w:t xml:space="preserve">ن </w:t>
            </w:r>
            <w:r>
              <w:rPr>
                <w:rFonts w:ascii="Arial" w:hAnsi="Arial" w:hint="cs"/>
                <w:rtl/>
                <w:lang w:bidi="ar-MA"/>
              </w:rPr>
              <w:t xml:space="preserve"> </w:t>
            </w:r>
            <w:r w:rsidRPr="0086494B">
              <w:rPr>
                <w:rFonts w:ascii="Arial" w:hAnsi="Arial" w:hint="cs"/>
                <w:rtl/>
                <w:lang w:bidi="ar-MA"/>
              </w:rPr>
              <w:t>مفاع</w:t>
            </w:r>
            <w:r w:rsidR="00F81D51">
              <w:rPr>
                <w:rFonts w:ascii="Arial" w:hAnsi="Arial" w:hint="cs"/>
                <w:rtl/>
                <w:lang w:bidi="ar-MA"/>
              </w:rPr>
              <w:t>ي</w:t>
            </w:r>
            <w:r w:rsidRPr="0086494B">
              <w:rPr>
                <w:rFonts w:ascii="Arial" w:hAnsi="Arial" w:hint="cs"/>
                <w:rtl/>
                <w:lang w:bidi="ar-MA"/>
              </w:rPr>
              <w:t>لن</w:t>
            </w:r>
          </w:p>
          <w:p w:rsidR="00F81D51" w:rsidRPr="00F81D51" w:rsidP="00033EF8">
            <w:pPr>
              <w:bidi/>
              <w:spacing w:after="0" w:line="240" w:lineRule="auto"/>
              <w:rPr>
                <w:rFonts w:ascii="Arial" w:hAnsi="Arial"/>
                <w:sz w:val="12"/>
                <w:szCs w:val="12"/>
                <w:rtl/>
                <w:lang w:bidi="ar-MA"/>
              </w:rPr>
            </w:pPr>
          </w:p>
          <w:p w:rsidR="00925B56" w:rsidRPr="00925B56" w:rsidP="00925B56">
            <w:pPr>
              <w:bidi/>
              <w:spacing w:after="0" w:line="240" w:lineRule="auto"/>
              <w:jc w:val="both"/>
              <w:rPr>
                <w:rFonts w:ascii="Arial" w:hAnsi="Arial"/>
                <w:rtl/>
                <w:lang w:bidi="ar-MA"/>
              </w:rPr>
            </w:pPr>
            <w:r w:rsidRPr="00F81D51">
              <w:rPr>
                <w:rFonts w:ascii="Arial" w:hAnsi="Arial" w:hint="cs"/>
                <w:rtl/>
                <w:lang w:bidi="ar-MA"/>
              </w:rPr>
              <w:t>ـ نلاحظ أن تفعيلة</w:t>
            </w:r>
            <w:r>
              <w:rPr>
                <w:rFonts w:ascii="Arial" w:hAnsi="Arial" w:hint="cs"/>
                <w:b/>
                <w:bCs/>
                <w:rtl/>
                <w:lang w:bidi="ar-MA"/>
              </w:rPr>
              <w:t xml:space="preserve"> فعولن </w:t>
            </w:r>
            <w:r w:rsidRPr="00F81D51">
              <w:rPr>
                <w:rFonts w:ascii="Arial" w:hAnsi="Arial" w:hint="cs"/>
                <w:rtl/>
                <w:lang w:bidi="ar-MA"/>
              </w:rPr>
              <w:t xml:space="preserve">مكونة من خمسة </w:t>
            </w:r>
            <w:r w:rsidRPr="00F81D51">
              <w:rPr>
                <w:rFonts w:ascii="Arial" w:hAnsi="Arial" w:hint="cs"/>
                <w:rtl/>
                <w:lang w:bidi="ar-MA"/>
              </w:rPr>
              <w:t>أحرف</w:t>
            </w:r>
            <w:r>
              <w:rPr>
                <w:rFonts w:ascii="Arial" w:hAnsi="Arial" w:hint="cs"/>
                <w:rtl/>
                <w:lang w:bidi="ar-MA"/>
              </w:rPr>
              <w:t>،</w:t>
            </w:r>
            <w:r>
              <w:rPr>
                <w:rFonts w:ascii="Arial" w:hAnsi="Arial" w:hint="cs"/>
                <w:rtl/>
                <w:lang w:bidi="ar-MA"/>
              </w:rPr>
              <w:t xml:space="preserve"> وتفعيلة </w:t>
            </w:r>
            <w:r w:rsidRPr="00F81D51">
              <w:rPr>
                <w:rFonts w:ascii="Arial" w:hAnsi="Arial" w:hint="cs"/>
                <w:b/>
                <w:bCs/>
                <w:rtl/>
                <w:lang w:bidi="ar-MA"/>
              </w:rPr>
              <w:t>مفاعيلن</w:t>
            </w:r>
            <w:r>
              <w:rPr>
                <w:rFonts w:ascii="Arial" w:hAnsi="Arial" w:hint="cs"/>
                <w:rtl/>
                <w:lang w:bidi="ar-MA"/>
              </w:rPr>
              <w:t xml:space="preserve"> مكونة من </w:t>
            </w:r>
            <w:r>
              <w:rPr>
                <w:rFonts w:ascii="Arial" w:hAnsi="Arial" w:hint="cs"/>
                <w:rtl/>
                <w:lang w:bidi="ar-MA"/>
              </w:rPr>
              <w:t>سبعة</w:t>
            </w:r>
            <w:r>
              <w:rPr>
                <w:rFonts w:ascii="Arial" w:hAnsi="Arial" w:hint="cs"/>
                <w:rtl/>
                <w:lang w:bidi="ar-MA"/>
              </w:rPr>
              <w:t xml:space="preserve"> أحرف</w:t>
            </w:r>
            <w:r>
              <w:rPr>
                <w:rFonts w:ascii="Arial" w:hAnsi="Arial" w:hint="cs"/>
                <w:rtl/>
                <w:lang w:bidi="ar-MA"/>
              </w:rPr>
              <w:t>.</w:t>
            </w:r>
            <w:r w:rsidRPr="00F81D51">
              <w:rPr>
                <w:rFonts w:ascii="Arial" w:hAnsi="Arial" w:hint="cs"/>
                <w:rtl/>
                <w:lang w:bidi="ar-MA"/>
              </w:rPr>
              <w:t xml:space="preserve"> </w:t>
            </w:r>
          </w:p>
        </w:tc>
        <w:tc>
          <w:tcPr>
            <w:tcW w:w="1654" w:type="dxa"/>
            <w:vAlign w:val="center"/>
          </w:tcPr>
          <w:p w:rsidR="007744FE" w:rsidP="00636B17">
            <w:pPr>
              <w:bidi/>
              <w:spacing w:after="0" w:line="240" w:lineRule="auto"/>
              <w:jc w:val="center"/>
              <w:rPr>
                <w:rtl/>
              </w:rPr>
            </w:pPr>
          </w:p>
          <w:p w:rsidR="0050225A" w:rsidRPr="00A738A3" w:rsidP="00636B17">
            <w:pPr>
              <w:bidi/>
              <w:spacing w:after="0" w:line="240" w:lineRule="auto"/>
              <w:jc w:val="center"/>
              <w:rPr>
                <w:rtl/>
              </w:rPr>
            </w:pPr>
            <w:r>
              <w:rPr>
                <w:rFonts w:hint="cs"/>
                <w:rtl/>
              </w:rPr>
              <w:t>تق</w:t>
            </w:r>
            <w:r w:rsidRPr="00A738A3">
              <w:rPr>
                <w:rFonts w:hint="cs"/>
                <w:rtl/>
              </w:rPr>
              <w:t>ويم</w:t>
            </w:r>
            <w:r w:rsidRPr="00A738A3">
              <w:rPr>
                <w:rFonts w:hint="cs"/>
                <w:rtl/>
              </w:rPr>
              <w:t xml:space="preserve"> تكويني:</w:t>
            </w:r>
          </w:p>
          <w:p w:rsidR="0050225A" w:rsidP="00636B17">
            <w:pPr>
              <w:bidi/>
              <w:spacing w:after="0" w:line="240" w:lineRule="auto"/>
              <w:jc w:val="center"/>
              <w:rPr>
                <w:rtl/>
              </w:rPr>
            </w:pPr>
          </w:p>
          <w:p w:rsidR="00636B17" w:rsidP="00636B17">
            <w:pPr>
              <w:bidi/>
              <w:spacing w:after="0" w:line="240" w:lineRule="auto"/>
              <w:jc w:val="center"/>
              <w:rPr>
                <w:rtl/>
              </w:rPr>
            </w:pPr>
            <w:r>
              <w:rPr>
                <w:rFonts w:hint="cs"/>
                <w:rtl/>
              </w:rPr>
              <w:t xml:space="preserve">اكتب البيت التالي كتابة عروضية </w:t>
            </w:r>
            <w:r>
              <w:rPr>
                <w:rFonts w:hint="cs"/>
                <w:rtl/>
              </w:rPr>
              <w:t>محدد</w:t>
            </w:r>
            <w:r>
              <w:rPr>
                <w:rFonts w:hint="cs"/>
                <w:rtl/>
              </w:rPr>
              <w:t xml:space="preserve"> تفعيلاته.</w:t>
            </w:r>
          </w:p>
          <w:p w:rsidR="00636B17" w:rsidP="00636B17">
            <w:pPr>
              <w:bidi/>
              <w:spacing w:after="0" w:line="240" w:lineRule="auto"/>
              <w:jc w:val="center"/>
              <w:rPr>
                <w:rtl/>
              </w:rPr>
            </w:pPr>
          </w:p>
          <w:p w:rsidR="00636B17" w:rsidP="00636B17">
            <w:pPr>
              <w:bidi/>
              <w:spacing w:after="0" w:line="240" w:lineRule="auto"/>
              <w:jc w:val="center"/>
              <w:rPr>
                <w:rtl/>
              </w:rPr>
            </w:pPr>
          </w:p>
          <w:p w:rsidR="00636B17" w:rsidP="00636B17">
            <w:pPr>
              <w:bidi/>
              <w:spacing w:after="0" w:line="240" w:lineRule="auto"/>
              <w:jc w:val="center"/>
              <w:rPr>
                <w:rtl/>
              </w:rPr>
            </w:pPr>
            <w:r>
              <w:rPr>
                <w:rFonts w:hint="cs"/>
                <w:rtl/>
              </w:rPr>
              <w:t>قفا</w:t>
            </w:r>
            <w:r>
              <w:rPr>
                <w:rFonts w:hint="cs"/>
                <w:rtl/>
              </w:rPr>
              <w:t xml:space="preserve"> نبكي من ذكرى حبيب ومنزل </w:t>
            </w:r>
          </w:p>
          <w:p w:rsidR="00636B17" w:rsidRPr="00636B17" w:rsidP="00636B17">
            <w:pPr>
              <w:bidi/>
              <w:spacing w:after="0" w:line="240" w:lineRule="auto"/>
              <w:jc w:val="center"/>
              <w:rPr>
                <w:b/>
                <w:bCs/>
                <w:rtl/>
              </w:rPr>
            </w:pPr>
            <w:r w:rsidRPr="00636B17">
              <w:rPr>
                <w:rFonts w:hint="cs"/>
                <w:b/>
                <w:bCs/>
                <w:rtl/>
              </w:rPr>
              <w:t>&lt;&gt;</w:t>
            </w:r>
          </w:p>
          <w:p w:rsidR="00636B17" w:rsidP="00636B17">
            <w:pPr>
              <w:bidi/>
              <w:spacing w:after="0" w:line="240" w:lineRule="auto"/>
              <w:jc w:val="center"/>
              <w:rPr>
                <w:rtl/>
              </w:rPr>
            </w:pPr>
            <w:r>
              <w:rPr>
                <w:rFonts w:hint="cs"/>
                <w:rtl/>
              </w:rPr>
              <w:t xml:space="preserve">بسقط </w:t>
            </w:r>
            <w:r>
              <w:rPr>
                <w:rFonts w:hint="cs"/>
                <w:rtl/>
              </w:rPr>
              <w:t>اللوى</w:t>
            </w:r>
            <w:r>
              <w:rPr>
                <w:rFonts w:hint="cs"/>
                <w:rtl/>
              </w:rPr>
              <w:t xml:space="preserve"> بين الدخول </w:t>
            </w:r>
            <w:r>
              <w:rPr>
                <w:rFonts w:hint="cs"/>
                <w:rtl/>
              </w:rPr>
              <w:t>فحوملي</w:t>
            </w:r>
            <w:r>
              <w:rPr>
                <w:rFonts w:hint="cs"/>
                <w:rtl/>
              </w:rPr>
              <w:t>.</w:t>
            </w:r>
          </w:p>
          <w:p w:rsidR="0050225A" w:rsidP="00636B17">
            <w:pPr>
              <w:tabs>
                <w:tab w:val="left" w:pos="6465"/>
              </w:tabs>
              <w:bidi/>
              <w:spacing w:after="0" w:line="240" w:lineRule="auto"/>
              <w:jc w:val="center"/>
              <w:rPr>
                <w:rtl/>
              </w:rPr>
            </w:pPr>
          </w:p>
          <w:p w:rsidR="007744FE" w:rsidP="00636B17">
            <w:pPr>
              <w:tabs>
                <w:tab w:val="left" w:pos="6465"/>
              </w:tabs>
              <w:bidi/>
              <w:spacing w:after="0" w:line="240" w:lineRule="auto"/>
              <w:rPr>
                <w:rtl/>
              </w:rPr>
            </w:pPr>
          </w:p>
          <w:p w:rsidR="00E04303" w:rsidRPr="00DF6299" w:rsidP="00636B17">
            <w:pPr>
              <w:tabs>
                <w:tab w:val="left" w:pos="6465"/>
              </w:tabs>
              <w:bidi/>
              <w:spacing w:after="0" w:line="240" w:lineRule="auto"/>
              <w:rPr>
                <w:rtl/>
                <w:lang w:bidi="ar-MA"/>
              </w:rPr>
            </w:pPr>
          </w:p>
        </w:tc>
        <w:tc>
          <w:tcPr>
            <w:tcW w:w="1517" w:type="dxa"/>
          </w:tcPr>
          <w:p w:rsidR="0050225A" w:rsidRPr="0050225A" w:rsidP="00636B17">
            <w:pPr>
              <w:tabs>
                <w:tab w:val="left" w:pos="6465"/>
              </w:tabs>
              <w:bidi/>
              <w:spacing w:after="0" w:line="240" w:lineRule="auto"/>
              <w:jc w:val="center"/>
              <w:rPr>
                <w:rFonts w:ascii="Arial" w:hAnsi="Arial"/>
                <w:sz w:val="16"/>
                <w:szCs w:val="16"/>
                <w:rtl/>
              </w:rPr>
            </w:pPr>
          </w:p>
          <w:p w:rsidR="0050225A" w:rsidRPr="004C4D74" w:rsidP="00636B17">
            <w:pPr>
              <w:tabs>
                <w:tab w:val="left" w:pos="6465"/>
              </w:tabs>
              <w:bidi/>
              <w:spacing w:after="0" w:line="240" w:lineRule="auto"/>
              <w:jc w:val="center"/>
              <w:rPr>
                <w:rFonts w:ascii="Arial" w:hAnsi="Arial"/>
                <w:rtl/>
              </w:rPr>
            </w:pPr>
            <w:r w:rsidRPr="004C4D74">
              <w:rPr>
                <w:rFonts w:ascii="Arial" w:hAnsi="Arial"/>
                <w:rtl/>
              </w:rPr>
              <w:t xml:space="preserve">دعم تتبعي </w:t>
            </w:r>
            <w:r w:rsidRPr="004C4D74">
              <w:rPr>
                <w:rFonts w:ascii="Arial" w:hAnsi="Arial"/>
                <w:rtl/>
              </w:rPr>
              <w:t>مرحلي</w:t>
            </w:r>
            <w:r w:rsidRPr="004C4D74">
              <w:rPr>
                <w:rFonts w:ascii="Arial" w:hAnsi="Arial"/>
                <w:rtl/>
              </w:rPr>
              <w:t xml:space="preserve">: </w:t>
            </w:r>
          </w:p>
          <w:p w:rsidR="0050225A" w:rsidRPr="0050225A" w:rsidP="00636B17">
            <w:pPr>
              <w:tabs>
                <w:tab w:val="left" w:pos="6465"/>
              </w:tabs>
              <w:bidi/>
              <w:spacing w:after="0" w:line="240" w:lineRule="auto"/>
              <w:jc w:val="center"/>
              <w:rPr>
                <w:rFonts w:ascii="Arial" w:hAnsi="Arial"/>
                <w:sz w:val="16"/>
                <w:szCs w:val="16"/>
                <w:rtl/>
              </w:rPr>
            </w:pPr>
          </w:p>
          <w:p w:rsidR="0050225A" w:rsidRPr="004C4D74" w:rsidP="00636B17">
            <w:pPr>
              <w:tabs>
                <w:tab w:val="left" w:pos="6465"/>
              </w:tabs>
              <w:bidi/>
              <w:spacing w:after="0" w:line="240" w:lineRule="auto"/>
              <w:jc w:val="center"/>
              <w:rPr>
                <w:rFonts w:ascii="Arial" w:hAnsi="Arial"/>
                <w:rtl/>
              </w:rPr>
            </w:pPr>
            <w:r w:rsidRPr="004C4D74">
              <w:rPr>
                <w:rFonts w:ascii="Arial" w:hAnsi="Arial"/>
                <w:rtl/>
              </w:rPr>
              <w:t xml:space="preserve">قياس الفهم من خلال معاينة </w:t>
            </w:r>
          </w:p>
          <w:p w:rsidR="00695452" w:rsidP="00636B17">
            <w:pPr>
              <w:tabs>
                <w:tab w:val="left" w:pos="6465"/>
              </w:tabs>
              <w:bidi/>
              <w:spacing w:after="0" w:line="240" w:lineRule="auto"/>
              <w:jc w:val="center"/>
              <w:rPr>
                <w:rFonts w:ascii="Arial" w:hAnsi="Arial"/>
                <w:rtl/>
              </w:rPr>
            </w:pPr>
            <w:r w:rsidRPr="004C4D74">
              <w:rPr>
                <w:rFonts w:ascii="Arial" w:hAnsi="Arial"/>
                <w:rtl/>
              </w:rPr>
              <w:t>إجابات</w:t>
            </w:r>
            <w:r w:rsidRPr="004C4D74">
              <w:rPr>
                <w:rFonts w:ascii="Arial" w:hAnsi="Arial"/>
                <w:rtl/>
              </w:rPr>
              <w:t xml:space="preserve"> التلاميذ</w:t>
            </w:r>
            <w:r w:rsidRPr="004C4D74">
              <w:rPr>
                <w:rFonts w:ascii="Arial" w:hAnsi="Arial"/>
                <w:rtl/>
              </w:rPr>
              <w:t xml:space="preserve"> </w:t>
            </w:r>
          </w:p>
          <w:p w:rsidR="00695452" w:rsidP="00636B17">
            <w:pPr>
              <w:tabs>
                <w:tab w:val="left" w:pos="6465"/>
              </w:tabs>
              <w:bidi/>
              <w:spacing w:after="0" w:line="240" w:lineRule="auto"/>
              <w:jc w:val="center"/>
              <w:rPr>
                <w:rFonts w:ascii="Arial" w:hAnsi="Arial"/>
                <w:rtl/>
              </w:rPr>
            </w:pPr>
          </w:p>
          <w:p w:rsidR="00695452" w:rsidP="00636B17">
            <w:pPr>
              <w:tabs>
                <w:tab w:val="left" w:pos="6465"/>
              </w:tabs>
              <w:bidi/>
              <w:spacing w:after="0" w:line="240" w:lineRule="auto"/>
              <w:jc w:val="center"/>
              <w:rPr>
                <w:rFonts w:ascii="Arial" w:hAnsi="Arial"/>
                <w:rtl/>
              </w:rPr>
            </w:pPr>
          </w:p>
          <w:p w:rsidR="0050225A" w:rsidRPr="004C4D74" w:rsidP="00636B17">
            <w:pPr>
              <w:tabs>
                <w:tab w:val="left" w:pos="6465"/>
              </w:tabs>
              <w:bidi/>
              <w:spacing w:after="0" w:line="240" w:lineRule="auto"/>
              <w:jc w:val="center"/>
              <w:rPr>
                <w:rFonts w:ascii="Arial" w:hAnsi="Arial"/>
                <w:b/>
                <w:bCs/>
                <w:rtl/>
                <w:lang w:bidi="ar-MA"/>
              </w:rPr>
            </w:pPr>
            <w:r>
              <w:rPr>
                <w:rFonts w:ascii="Arial" w:hAnsi="Arial" w:hint="cs"/>
                <w:rtl/>
              </w:rPr>
              <w:t>ا</w:t>
            </w:r>
            <w:r w:rsidRPr="004C4D74">
              <w:rPr>
                <w:rFonts w:ascii="Arial" w:hAnsi="Arial"/>
                <w:rtl/>
              </w:rPr>
              <w:t>لشفوية</w:t>
            </w:r>
            <w:r w:rsidRPr="004C4D74">
              <w:rPr>
                <w:rFonts w:ascii="Arial" w:hAnsi="Arial"/>
                <w:rtl/>
              </w:rPr>
              <w:t>،</w:t>
            </w:r>
            <w:r w:rsidRPr="004C4D74">
              <w:rPr>
                <w:rFonts w:ascii="Arial" w:hAnsi="Arial"/>
                <w:rtl/>
              </w:rPr>
              <w:t xml:space="preserve"> والقيام بمعالجة آنية لتدارك التعثرات.</w:t>
            </w:r>
          </w:p>
        </w:tc>
      </w:tr>
      <w:tr w:rsidTr="00636B17">
        <w:tblPrEx>
          <w:tblW w:w="16019" w:type="dxa"/>
          <w:tblLayout w:type="fixed"/>
          <w:tblLook w:val="04A0"/>
        </w:tblPrEx>
        <w:trPr>
          <w:trHeight w:val="3541"/>
        </w:trPr>
        <w:tc>
          <w:tcPr>
            <w:tcW w:w="918" w:type="dxa"/>
          </w:tcPr>
          <w:p w:rsidR="0050225A" w:rsidRPr="004C4D74" w:rsidP="00636B17">
            <w:pPr>
              <w:bidi/>
              <w:spacing w:after="0" w:line="240" w:lineRule="auto"/>
              <w:jc w:val="center"/>
              <w:rPr>
                <w:rFonts w:ascii="Arial" w:hAnsi="Arial"/>
                <w:b/>
                <w:bCs/>
                <w:rtl/>
              </w:rPr>
            </w:pPr>
          </w:p>
          <w:p w:rsidR="0050225A" w:rsidRPr="004C4D74" w:rsidP="00636B17">
            <w:pPr>
              <w:bidi/>
              <w:spacing w:after="0" w:line="240" w:lineRule="auto"/>
              <w:jc w:val="center"/>
              <w:rPr>
                <w:rFonts w:ascii="Arial" w:hAnsi="Arial"/>
                <w:b/>
                <w:bCs/>
                <w:rtl/>
              </w:rPr>
            </w:pPr>
          </w:p>
          <w:p w:rsidR="0050225A" w:rsidRPr="004C4D74" w:rsidP="00636B17">
            <w:pPr>
              <w:bidi/>
              <w:spacing w:after="0" w:line="240" w:lineRule="auto"/>
              <w:jc w:val="center"/>
              <w:rPr>
                <w:rFonts w:ascii="Arial" w:hAnsi="Arial"/>
                <w:b/>
                <w:bCs/>
                <w:rtl/>
              </w:rPr>
            </w:pPr>
          </w:p>
          <w:p w:rsidR="0050225A" w:rsidRPr="004C4D74" w:rsidP="00636B17">
            <w:pPr>
              <w:bidi/>
              <w:spacing w:after="0" w:line="240" w:lineRule="auto"/>
              <w:jc w:val="center"/>
              <w:rPr>
                <w:rFonts w:ascii="Arial" w:hAnsi="Arial"/>
                <w:b/>
                <w:bCs/>
                <w:rtl/>
              </w:rPr>
            </w:pPr>
          </w:p>
          <w:p w:rsidR="0050225A" w:rsidRPr="004C4D74" w:rsidP="00636B17">
            <w:pPr>
              <w:bidi/>
              <w:spacing w:after="0" w:line="240" w:lineRule="auto"/>
              <w:jc w:val="center"/>
              <w:rPr>
                <w:rFonts w:ascii="Arial" w:hAnsi="Arial"/>
                <w:b/>
                <w:bCs/>
                <w:rtl/>
              </w:rPr>
            </w:pPr>
          </w:p>
          <w:p w:rsidR="0050225A" w:rsidRPr="004C4D74" w:rsidP="00636B17">
            <w:pPr>
              <w:bidi/>
              <w:spacing w:after="0" w:line="240" w:lineRule="auto"/>
              <w:jc w:val="center"/>
              <w:rPr>
                <w:rFonts w:ascii="Arial" w:hAnsi="Arial"/>
                <w:b/>
                <w:bCs/>
                <w:rtl/>
              </w:rPr>
            </w:pPr>
          </w:p>
          <w:p w:rsidR="0050225A" w:rsidRPr="004C4D74" w:rsidP="00636B17">
            <w:pPr>
              <w:bidi/>
              <w:spacing w:after="0" w:line="240" w:lineRule="auto"/>
              <w:jc w:val="center"/>
              <w:rPr>
                <w:rFonts w:ascii="Arial" w:hAnsi="Arial"/>
                <w:b/>
                <w:bCs/>
                <w:rtl/>
              </w:rPr>
            </w:pPr>
            <w:r w:rsidRPr="004C4D74">
              <w:rPr>
                <w:rFonts w:ascii="Arial" w:hAnsi="Arial" w:hint="cs"/>
                <w:b/>
                <w:bCs/>
                <w:rtl/>
              </w:rPr>
              <w:t>التركيب</w:t>
            </w:r>
          </w:p>
        </w:tc>
        <w:tc>
          <w:tcPr>
            <w:tcW w:w="1424" w:type="dxa"/>
            <w:vAlign w:val="center"/>
          </w:tcPr>
          <w:p w:rsidR="0050225A" w:rsidRPr="0050225A" w:rsidP="00636B17">
            <w:pPr>
              <w:tabs>
                <w:tab w:val="left" w:pos="6465"/>
              </w:tabs>
              <w:bidi/>
              <w:spacing w:after="0" w:line="240" w:lineRule="auto"/>
              <w:jc w:val="center"/>
              <w:rPr>
                <w:rFonts w:ascii="Arial" w:hAnsi="Arial"/>
              </w:rPr>
            </w:pPr>
            <w:r w:rsidRPr="0050225A">
              <w:rPr>
                <w:rFonts w:ascii="Arial" w:hAnsi="Arial"/>
                <w:rtl/>
                <w:lang w:bidi="ar-MA"/>
              </w:rPr>
              <w:t>ـ اقدار المتعلم على تجميع القواعد الجزئية التي سبق استنتاجها في المراحل السابقة.</w:t>
            </w:r>
          </w:p>
        </w:tc>
        <w:tc>
          <w:tcPr>
            <w:tcW w:w="777" w:type="dxa"/>
          </w:tcPr>
          <w:p w:rsidR="0050225A" w:rsidP="00636B17">
            <w:pPr>
              <w:bidi/>
              <w:spacing w:after="0" w:line="240" w:lineRule="auto"/>
              <w:rPr>
                <w:rFonts w:ascii="Arial" w:hAnsi="Arial"/>
                <w:rtl/>
              </w:rPr>
            </w:pPr>
          </w:p>
          <w:p w:rsidR="0050225A" w:rsidP="00636B17">
            <w:pPr>
              <w:bidi/>
              <w:spacing w:after="0" w:line="240" w:lineRule="auto"/>
              <w:rPr>
                <w:rFonts w:ascii="Arial" w:hAnsi="Arial"/>
                <w:rtl/>
              </w:rPr>
            </w:pPr>
          </w:p>
          <w:p w:rsidR="0050225A" w:rsidP="00636B17">
            <w:pPr>
              <w:bidi/>
              <w:spacing w:after="0" w:line="240" w:lineRule="auto"/>
              <w:rPr>
                <w:rFonts w:ascii="Arial" w:hAnsi="Arial"/>
                <w:rtl/>
              </w:rPr>
            </w:pPr>
          </w:p>
          <w:p w:rsidR="0050225A" w:rsidP="00636B17">
            <w:pPr>
              <w:bidi/>
              <w:spacing w:after="0" w:line="240" w:lineRule="auto"/>
              <w:jc w:val="center"/>
              <w:rPr>
                <w:rFonts w:ascii="Arial" w:hAnsi="Arial"/>
                <w:rtl/>
              </w:rPr>
            </w:pPr>
          </w:p>
          <w:p w:rsidR="0050225A" w:rsidRPr="004C4D74" w:rsidP="00636B17">
            <w:pPr>
              <w:bidi/>
              <w:spacing w:after="0" w:line="240" w:lineRule="auto"/>
              <w:jc w:val="center"/>
              <w:rPr>
                <w:rFonts w:ascii="Arial" w:hAnsi="Arial"/>
                <w:rtl/>
              </w:rPr>
            </w:pPr>
            <w:r>
              <w:rPr>
                <w:rFonts w:ascii="Arial" w:hAnsi="Arial" w:hint="cs"/>
                <w:rtl/>
              </w:rPr>
              <w:t xml:space="preserve">10 </w:t>
            </w:r>
            <w:r>
              <w:rPr>
                <w:rFonts w:ascii="Arial" w:hAnsi="Arial" w:hint="cs"/>
                <w:rtl/>
              </w:rPr>
              <w:t>دقائق</w:t>
            </w:r>
          </w:p>
        </w:tc>
        <w:tc>
          <w:tcPr>
            <w:tcW w:w="3402" w:type="dxa"/>
          </w:tcPr>
          <w:p w:rsidR="0050225A" w:rsidP="00636B17">
            <w:pPr>
              <w:bidi/>
              <w:spacing w:after="0" w:line="240" w:lineRule="auto"/>
              <w:rPr>
                <w:rFonts w:ascii="Arial" w:hAnsi="Arial"/>
                <w:rtl/>
              </w:rPr>
            </w:pPr>
          </w:p>
          <w:p w:rsidR="008806CA" w:rsidP="00636B17">
            <w:pPr>
              <w:bidi/>
              <w:spacing w:after="0" w:line="240" w:lineRule="auto"/>
              <w:jc w:val="both"/>
              <w:rPr>
                <w:rFonts w:ascii="Arial" w:hAnsi="Arial"/>
                <w:rtl/>
              </w:rPr>
            </w:pPr>
            <w:r>
              <w:rPr>
                <w:rFonts w:ascii="Arial" w:hAnsi="Arial" w:hint="cs"/>
                <w:rtl/>
              </w:rPr>
              <w:t xml:space="preserve">ـ ما المقصود </w:t>
            </w:r>
            <w:r w:rsidR="00403B03">
              <w:rPr>
                <w:rFonts w:ascii="Arial" w:hAnsi="Arial" w:hint="cs"/>
                <w:rtl/>
              </w:rPr>
              <w:t>بالكتابة العروضية؟</w:t>
            </w:r>
          </w:p>
          <w:p w:rsidR="00403B03" w:rsidP="00403B03">
            <w:pPr>
              <w:bidi/>
              <w:spacing w:after="0" w:line="240" w:lineRule="auto"/>
              <w:jc w:val="both"/>
              <w:rPr>
                <w:rFonts w:ascii="Arial" w:hAnsi="Arial"/>
                <w:rtl/>
              </w:rPr>
            </w:pPr>
            <w:r>
              <w:rPr>
                <w:rFonts w:ascii="Arial" w:hAnsi="Arial" w:hint="cs"/>
                <w:rtl/>
              </w:rPr>
              <w:t xml:space="preserve">ـ حدد الأمران الأساسيان </w:t>
            </w:r>
            <w:r w:rsidR="00ED3B3F">
              <w:rPr>
                <w:rFonts w:ascii="Arial" w:hAnsi="Arial" w:hint="cs"/>
                <w:rtl/>
              </w:rPr>
              <w:t>اللذان تعتمد عليهما.</w:t>
            </w:r>
          </w:p>
          <w:p w:rsidR="00ED3B3F" w:rsidP="00ED3B3F">
            <w:pPr>
              <w:bidi/>
              <w:spacing w:after="0" w:line="240" w:lineRule="auto"/>
              <w:jc w:val="both"/>
              <w:rPr>
                <w:rFonts w:ascii="Arial" w:hAnsi="Arial"/>
                <w:rtl/>
              </w:rPr>
            </w:pPr>
            <w:r>
              <w:rPr>
                <w:rFonts w:ascii="Arial" w:hAnsi="Arial" w:hint="cs"/>
                <w:rtl/>
              </w:rPr>
              <w:t>ـ ما نوع الأحرف التي تزاد؟</w:t>
            </w:r>
          </w:p>
          <w:p w:rsidR="00ED3B3F" w:rsidP="00ED3B3F">
            <w:pPr>
              <w:bidi/>
              <w:spacing w:after="0" w:line="240" w:lineRule="auto"/>
              <w:jc w:val="both"/>
              <w:rPr>
                <w:rFonts w:ascii="Arial" w:hAnsi="Arial"/>
                <w:rtl/>
              </w:rPr>
            </w:pPr>
            <w:r>
              <w:rPr>
                <w:rFonts w:ascii="Arial" w:hAnsi="Arial" w:hint="cs"/>
                <w:rtl/>
              </w:rPr>
              <w:t>ـ ما نوع الأحرف التي تحذف؟</w:t>
            </w:r>
          </w:p>
          <w:p w:rsidR="00ED3B3F" w:rsidP="00ED3B3F">
            <w:pPr>
              <w:bidi/>
              <w:spacing w:after="0" w:line="240" w:lineRule="auto"/>
              <w:jc w:val="both"/>
              <w:rPr>
                <w:rFonts w:ascii="Arial" w:hAnsi="Arial"/>
                <w:rtl/>
              </w:rPr>
            </w:pPr>
          </w:p>
          <w:p w:rsidR="00ED3B3F" w:rsidP="00ED3B3F">
            <w:pPr>
              <w:bidi/>
              <w:spacing w:after="0" w:line="240" w:lineRule="auto"/>
              <w:jc w:val="both"/>
              <w:rPr>
                <w:rFonts w:ascii="Arial" w:hAnsi="Arial"/>
                <w:rtl/>
              </w:rPr>
            </w:pPr>
          </w:p>
          <w:p w:rsidR="00ED3B3F" w:rsidP="00ED3B3F">
            <w:pPr>
              <w:bidi/>
              <w:spacing w:after="0" w:line="240" w:lineRule="auto"/>
              <w:jc w:val="both"/>
              <w:rPr>
                <w:rFonts w:ascii="Arial" w:hAnsi="Arial"/>
                <w:rtl/>
              </w:rPr>
            </w:pPr>
          </w:p>
          <w:p w:rsidR="00ED3B3F" w:rsidP="00ED3B3F">
            <w:pPr>
              <w:bidi/>
              <w:spacing w:after="0" w:line="240" w:lineRule="auto"/>
              <w:jc w:val="both"/>
              <w:rPr>
                <w:rFonts w:ascii="Arial" w:hAnsi="Arial"/>
                <w:rtl/>
              </w:rPr>
            </w:pPr>
          </w:p>
          <w:p w:rsidR="00ED3B3F" w:rsidP="00ED3B3F">
            <w:pPr>
              <w:bidi/>
              <w:spacing w:after="0" w:line="240" w:lineRule="auto"/>
              <w:jc w:val="both"/>
              <w:rPr>
                <w:rFonts w:ascii="Arial" w:hAnsi="Arial"/>
                <w:rtl/>
              </w:rPr>
            </w:pPr>
          </w:p>
          <w:p w:rsidR="00ED3B3F" w:rsidP="00ED3B3F">
            <w:pPr>
              <w:bidi/>
              <w:spacing w:after="0" w:line="240" w:lineRule="auto"/>
              <w:jc w:val="both"/>
              <w:rPr>
                <w:rFonts w:ascii="Arial" w:hAnsi="Arial"/>
                <w:rtl/>
              </w:rPr>
            </w:pPr>
          </w:p>
          <w:p w:rsidR="00ED3B3F" w:rsidP="00ED3B3F">
            <w:pPr>
              <w:bidi/>
              <w:spacing w:after="0" w:line="240" w:lineRule="auto"/>
              <w:jc w:val="both"/>
              <w:rPr>
                <w:rFonts w:ascii="Arial" w:hAnsi="Arial"/>
                <w:rtl/>
              </w:rPr>
            </w:pPr>
          </w:p>
          <w:p w:rsidR="00ED3B3F" w:rsidP="00ED3B3F">
            <w:pPr>
              <w:bidi/>
              <w:spacing w:after="0" w:line="240" w:lineRule="auto"/>
              <w:jc w:val="both"/>
              <w:rPr>
                <w:rFonts w:ascii="Arial" w:hAnsi="Arial"/>
                <w:rtl/>
              </w:rPr>
            </w:pPr>
          </w:p>
          <w:p w:rsidR="00ED3B3F" w:rsidP="00ED3B3F">
            <w:pPr>
              <w:bidi/>
              <w:spacing w:after="0" w:line="240" w:lineRule="auto"/>
              <w:jc w:val="both"/>
              <w:rPr>
                <w:rFonts w:ascii="Arial" w:hAnsi="Arial"/>
                <w:rtl/>
              </w:rPr>
            </w:pPr>
          </w:p>
          <w:p w:rsidR="00ED3B3F" w:rsidP="00ED3B3F">
            <w:pPr>
              <w:bidi/>
              <w:spacing w:after="0" w:line="240" w:lineRule="auto"/>
              <w:jc w:val="both"/>
              <w:rPr>
                <w:rFonts w:ascii="Arial" w:hAnsi="Arial"/>
                <w:rtl/>
              </w:rPr>
            </w:pPr>
          </w:p>
          <w:p w:rsidR="00ED3B3F" w:rsidP="00ED3B3F">
            <w:pPr>
              <w:bidi/>
              <w:spacing w:after="0" w:line="240" w:lineRule="auto"/>
              <w:jc w:val="both"/>
              <w:rPr>
                <w:rFonts w:ascii="Arial" w:hAnsi="Arial"/>
                <w:rtl/>
              </w:rPr>
            </w:pPr>
            <w:r>
              <w:rPr>
                <w:rFonts w:ascii="Arial" w:hAnsi="Arial" w:hint="cs"/>
                <w:rtl/>
              </w:rPr>
              <w:t xml:space="preserve">ـ ما </w:t>
            </w:r>
            <w:r>
              <w:rPr>
                <w:rFonts w:ascii="Arial" w:hAnsi="Arial" w:hint="cs"/>
                <w:rtl/>
              </w:rPr>
              <w:t>الاختلاف</w:t>
            </w:r>
            <w:r>
              <w:rPr>
                <w:rFonts w:ascii="Arial" w:hAnsi="Arial" w:hint="cs"/>
                <w:rtl/>
              </w:rPr>
              <w:t xml:space="preserve"> الحاصل بين التفعيلات؟</w:t>
            </w:r>
          </w:p>
          <w:p w:rsidR="00ED3B3F" w:rsidP="00ED3B3F">
            <w:pPr>
              <w:bidi/>
              <w:spacing w:after="0" w:line="240" w:lineRule="auto"/>
              <w:jc w:val="both"/>
              <w:rPr>
                <w:rFonts w:ascii="Arial" w:hAnsi="Arial"/>
                <w:rtl/>
              </w:rPr>
            </w:pPr>
            <w:r>
              <w:rPr>
                <w:rFonts w:ascii="Arial" w:hAnsi="Arial" w:hint="cs"/>
                <w:rtl/>
              </w:rPr>
              <w:t xml:space="preserve">ـ حدد وظيفتها </w:t>
            </w:r>
            <w:r>
              <w:rPr>
                <w:rFonts w:ascii="Arial" w:hAnsi="Arial" w:hint="cs"/>
                <w:rtl/>
              </w:rPr>
              <w:t>داخل</w:t>
            </w:r>
            <w:r>
              <w:rPr>
                <w:rFonts w:ascii="Arial" w:hAnsi="Arial" w:hint="cs"/>
                <w:rtl/>
              </w:rPr>
              <w:t xml:space="preserve"> البيت الشعري.</w:t>
            </w:r>
          </w:p>
          <w:p w:rsidR="00ED3B3F" w:rsidP="00ED3B3F">
            <w:pPr>
              <w:bidi/>
              <w:spacing w:after="0" w:line="240" w:lineRule="auto"/>
              <w:jc w:val="both"/>
              <w:rPr>
                <w:rFonts w:ascii="Arial" w:hAnsi="Arial"/>
                <w:rtl/>
              </w:rPr>
            </w:pPr>
            <w:r>
              <w:rPr>
                <w:rFonts w:ascii="Arial" w:hAnsi="Arial" w:hint="cs"/>
                <w:rtl/>
              </w:rPr>
              <w:t xml:space="preserve">ـ </w:t>
            </w:r>
            <w:r>
              <w:rPr>
                <w:rFonts w:ascii="Arial" w:hAnsi="Arial" w:hint="cs"/>
                <w:rtl/>
              </w:rPr>
              <w:t>بماذا</w:t>
            </w:r>
            <w:r>
              <w:rPr>
                <w:rFonts w:ascii="Arial" w:hAnsi="Arial" w:hint="cs"/>
                <w:rtl/>
              </w:rPr>
              <w:t xml:space="preserve"> تحدد؟</w:t>
            </w:r>
          </w:p>
          <w:p w:rsidR="00ED3B3F" w:rsidP="00ED3B3F">
            <w:pPr>
              <w:bidi/>
              <w:spacing w:after="0" w:line="240" w:lineRule="auto"/>
              <w:jc w:val="both"/>
              <w:rPr>
                <w:rFonts w:ascii="Arial" w:hAnsi="Arial"/>
                <w:rtl/>
              </w:rPr>
            </w:pPr>
            <w:r>
              <w:rPr>
                <w:rFonts w:ascii="Arial" w:hAnsi="Arial" w:hint="cs"/>
                <w:rtl/>
              </w:rPr>
              <w:t>ـ كم عددها؟</w:t>
            </w:r>
          </w:p>
          <w:p w:rsidR="00ED3B3F" w:rsidRPr="004C4D74" w:rsidP="00ED3B3F">
            <w:pPr>
              <w:bidi/>
              <w:spacing w:after="0" w:line="240" w:lineRule="auto"/>
              <w:jc w:val="both"/>
              <w:rPr>
                <w:rFonts w:ascii="Arial" w:hAnsi="Arial"/>
              </w:rPr>
            </w:pPr>
          </w:p>
          <w:p w:rsidR="0050225A" w:rsidRPr="004C4D74" w:rsidP="00636B17">
            <w:pPr>
              <w:bidi/>
              <w:spacing w:after="0" w:line="240" w:lineRule="auto"/>
              <w:jc w:val="both"/>
              <w:rPr>
                <w:rFonts w:ascii="Arial" w:hAnsi="Arial"/>
                <w:rtl/>
              </w:rPr>
            </w:pPr>
          </w:p>
        </w:tc>
        <w:tc>
          <w:tcPr>
            <w:tcW w:w="6327" w:type="dxa"/>
          </w:tcPr>
          <w:p w:rsidR="0050225A" w:rsidRPr="0050225A" w:rsidP="00636B17">
            <w:pPr>
              <w:bidi/>
              <w:spacing w:after="0" w:line="240" w:lineRule="auto"/>
              <w:jc w:val="both"/>
              <w:rPr>
                <w:rFonts w:ascii="Arial" w:hAnsi="Arial"/>
                <w:b/>
                <w:bCs/>
                <w:sz w:val="12"/>
                <w:szCs w:val="12"/>
                <w:shd w:val="clear" w:color="auto" w:fill="FFFFFF"/>
                <w:rtl/>
                <w:lang w:eastAsia="fr-FR"/>
              </w:rPr>
            </w:pPr>
          </w:p>
          <w:p w:rsidR="0050225A" w:rsidRPr="004C4D74" w:rsidP="00636B17">
            <w:pPr>
              <w:bidi/>
              <w:spacing w:after="0" w:line="240" w:lineRule="auto"/>
              <w:jc w:val="both"/>
              <w:rPr>
                <w:rFonts w:ascii="Arial" w:hAnsi="Arial"/>
                <w:b/>
                <w:bCs/>
                <w:shd w:val="clear" w:color="auto" w:fill="FFFFFF"/>
                <w:rtl/>
                <w:lang w:eastAsia="fr-FR"/>
              </w:rPr>
            </w:pPr>
            <w:r w:rsidRPr="004C4D74">
              <w:rPr>
                <w:rFonts w:ascii="Arial" w:hAnsi="Arial" w:hint="cs"/>
                <w:b/>
                <w:bCs/>
                <w:shd w:val="clear" w:color="auto" w:fill="FFFFFF"/>
                <w:rtl/>
                <w:lang w:eastAsia="fr-FR"/>
              </w:rPr>
              <w:t>استنتاج</w:t>
            </w:r>
            <w:r w:rsidR="002E1567">
              <w:rPr>
                <w:rFonts w:ascii="Arial" w:hAnsi="Arial" w:hint="cs"/>
                <w:b/>
                <w:bCs/>
                <w:shd w:val="clear" w:color="auto" w:fill="FFFFFF"/>
                <w:rtl/>
                <w:lang w:eastAsia="fr-FR"/>
              </w:rPr>
              <w:t xml:space="preserve"> 1</w:t>
            </w:r>
            <w:r w:rsidR="000A6691">
              <w:rPr>
                <w:rFonts w:ascii="Arial" w:hAnsi="Arial" w:hint="cs"/>
                <w:b/>
                <w:bCs/>
                <w:shd w:val="clear" w:color="auto" w:fill="FFFFFF"/>
                <w:rtl/>
                <w:lang w:eastAsia="fr-FR"/>
              </w:rPr>
              <w:t>:</w:t>
            </w:r>
          </w:p>
          <w:p w:rsidR="00E04303" w:rsidRPr="002E1567" w:rsidP="00636B17">
            <w:pPr>
              <w:bidi/>
              <w:spacing w:after="0" w:line="240" w:lineRule="auto"/>
              <w:jc w:val="both"/>
              <w:rPr>
                <w:rFonts w:ascii="Arial" w:hAnsi="Arial"/>
                <w:rtl/>
                <w:lang w:bidi="ar-MA"/>
              </w:rPr>
            </w:pPr>
            <w:r w:rsidRPr="002E1567">
              <w:rPr>
                <w:rFonts w:ascii="Arial" w:hAnsi="Arial"/>
                <w:rtl/>
                <w:lang w:bidi="ar-MA"/>
              </w:rPr>
              <w:t>-</w:t>
            </w:r>
            <w:r w:rsidRPr="002E1567">
              <w:rPr>
                <w:rFonts w:ascii="Arial" w:hAnsi="Arial"/>
                <w:rtl/>
                <w:lang w:bidi="ar-MA"/>
              </w:rPr>
              <w:t xml:space="preserve"> </w:t>
            </w:r>
            <w:r w:rsidRPr="002E1567">
              <w:rPr>
                <w:rFonts w:ascii="Arial" w:hAnsi="Arial"/>
                <w:rtl/>
                <w:lang w:bidi="ar-MA"/>
              </w:rPr>
              <w:t>الكتابة</w:t>
            </w:r>
            <w:r w:rsidRPr="002E1567">
              <w:rPr>
                <w:rFonts w:ascii="Arial" w:hAnsi="Arial"/>
                <w:rtl/>
                <w:lang w:bidi="ar-MA"/>
              </w:rPr>
              <w:t xml:space="preserve"> العروضية هي كتابة تختلف عن الكتابة </w:t>
            </w:r>
            <w:r w:rsidRPr="002E1567">
              <w:rPr>
                <w:rFonts w:ascii="Arial" w:hAnsi="Arial"/>
                <w:rtl/>
                <w:lang w:bidi="ar-MA"/>
              </w:rPr>
              <w:t>العادية،</w:t>
            </w:r>
            <w:r w:rsidRPr="002E1567">
              <w:rPr>
                <w:rFonts w:ascii="Arial" w:hAnsi="Arial"/>
                <w:rtl/>
                <w:lang w:bidi="ar-MA"/>
              </w:rPr>
              <w:t xml:space="preserve"> نستطيع بواسطتها التعامل مع الأبيات الشعرية والوقوف على أوزانها وبحورها.</w:t>
            </w:r>
            <w:r w:rsidRPr="002E1567" w:rsidR="002E1567">
              <w:rPr>
                <w:rFonts w:ascii="Arial" w:hAnsi="Arial"/>
                <w:rtl/>
                <w:lang w:bidi="ar-MA"/>
              </w:rPr>
              <w:t xml:space="preserve"> </w:t>
            </w:r>
            <w:r w:rsidRPr="002E1567" w:rsidR="002E1567">
              <w:rPr>
                <w:rFonts w:ascii="Arial" w:hAnsi="Arial"/>
                <w:rtl/>
                <w:lang w:bidi="ar-MA"/>
              </w:rPr>
              <w:t>ولها</w:t>
            </w:r>
            <w:r w:rsidRPr="002E1567" w:rsidR="002E1567">
              <w:rPr>
                <w:rFonts w:ascii="Arial" w:hAnsi="Arial"/>
                <w:rtl/>
                <w:lang w:bidi="ar-MA"/>
              </w:rPr>
              <w:t xml:space="preserve"> أمرين أساسيين </w:t>
            </w:r>
            <w:r w:rsidRPr="002E1567" w:rsidR="002E1567">
              <w:rPr>
                <w:rFonts w:ascii="Arial" w:hAnsi="Arial"/>
                <w:rtl/>
                <w:lang w:bidi="ar-MA"/>
              </w:rPr>
              <w:t>هما:</w:t>
            </w:r>
            <w:r w:rsidRPr="002E1567" w:rsidR="002E1567">
              <w:rPr>
                <w:rFonts w:ascii="Arial" w:hAnsi="Arial"/>
                <w:rtl/>
                <w:lang w:bidi="ar-MA"/>
              </w:rPr>
              <w:t xml:space="preserve"> </w:t>
            </w:r>
            <w:r w:rsidRPr="002E1567">
              <w:rPr>
                <w:rFonts w:ascii="Arial" w:hAnsi="Arial"/>
                <w:rtl/>
                <w:lang w:bidi="ar-MA"/>
              </w:rPr>
              <w:t xml:space="preserve">كل ما ينطق </w:t>
            </w:r>
            <w:r w:rsidRPr="002E1567">
              <w:rPr>
                <w:rFonts w:ascii="Arial" w:hAnsi="Arial"/>
                <w:rtl/>
                <w:lang w:bidi="ar-MA"/>
              </w:rPr>
              <w:t>يكتب،</w:t>
            </w:r>
            <w:r w:rsidRPr="002E1567">
              <w:rPr>
                <w:rFonts w:ascii="Arial" w:hAnsi="Arial"/>
                <w:rtl/>
                <w:lang w:bidi="ar-MA"/>
              </w:rPr>
              <w:t xml:space="preserve"> وكل ما لا ينطق لا </w:t>
            </w:r>
            <w:r w:rsidRPr="002E1567">
              <w:rPr>
                <w:rFonts w:ascii="Arial" w:hAnsi="Arial"/>
                <w:rtl/>
                <w:lang w:bidi="ar-MA"/>
              </w:rPr>
              <w:t>يكتب</w:t>
            </w:r>
            <w:r w:rsidRPr="002E1567" w:rsidR="002E1567">
              <w:rPr>
                <w:rFonts w:ascii="Arial" w:hAnsi="Arial"/>
                <w:rtl/>
                <w:lang w:bidi="ar-MA"/>
              </w:rPr>
              <w:t>؛</w:t>
            </w:r>
            <w:r w:rsidRPr="002E1567" w:rsidR="002E1567">
              <w:rPr>
                <w:rFonts w:ascii="Arial" w:hAnsi="Arial"/>
                <w:rtl/>
                <w:lang w:bidi="ar-MA"/>
              </w:rPr>
              <w:t xml:space="preserve"> وذلك بزيادة أو حذف بعض الأحرف.</w:t>
            </w:r>
          </w:p>
          <w:p w:rsidR="00E04303" w:rsidRPr="002E1567" w:rsidP="00636B17">
            <w:pPr>
              <w:bidi/>
              <w:spacing w:after="0" w:line="240" w:lineRule="auto"/>
              <w:jc w:val="both"/>
              <w:rPr>
                <w:rFonts w:ascii="Arial" w:hAnsi="Arial"/>
                <w:rtl/>
                <w:lang w:bidi="ar-MA"/>
              </w:rPr>
            </w:pPr>
            <w:r w:rsidRPr="002E1567">
              <w:rPr>
                <w:rFonts w:ascii="Arial" w:hAnsi="Arial"/>
                <w:rtl/>
                <w:lang w:bidi="ar-MA"/>
              </w:rPr>
              <w:t>-</w:t>
            </w:r>
            <w:r w:rsidR="00415460">
              <w:rPr>
                <w:rFonts w:ascii="Arial" w:hAnsi="Arial" w:hint="cs"/>
                <w:rtl/>
                <w:lang w:bidi="ar-MA"/>
              </w:rPr>
              <w:t xml:space="preserve"> </w:t>
            </w:r>
            <w:r w:rsidR="00415460">
              <w:rPr>
                <w:rFonts w:ascii="Arial" w:hAnsi="Arial" w:hint="cs"/>
                <w:rtl/>
                <w:lang w:bidi="ar-MA"/>
              </w:rPr>
              <w:t>زيادة</w:t>
            </w:r>
            <w:r w:rsidR="00415460">
              <w:rPr>
                <w:rFonts w:ascii="Arial" w:hAnsi="Arial" w:hint="cs"/>
                <w:rtl/>
                <w:lang w:bidi="ar-MA"/>
              </w:rPr>
              <w:t xml:space="preserve"> </w:t>
            </w:r>
            <w:r w:rsidR="00415460">
              <w:rPr>
                <w:rFonts w:ascii="Arial" w:hAnsi="Arial" w:hint="cs"/>
                <w:rtl/>
                <w:lang w:bidi="ar-MA"/>
              </w:rPr>
              <w:t>أحرف:</w:t>
            </w:r>
            <w:r w:rsidRPr="002E1567">
              <w:rPr>
                <w:rFonts w:ascii="Arial" w:hAnsi="Arial"/>
                <w:rtl/>
                <w:lang w:bidi="ar-MA"/>
              </w:rPr>
              <w:t xml:space="preserve"> </w:t>
            </w:r>
            <w:r w:rsidR="00415460">
              <w:rPr>
                <w:rFonts w:ascii="Arial" w:hAnsi="Arial" w:hint="cs"/>
                <w:rtl/>
                <w:lang w:bidi="ar-MA"/>
              </w:rPr>
              <w:t>ك</w:t>
            </w:r>
            <w:r w:rsidRPr="002E1567">
              <w:rPr>
                <w:rFonts w:ascii="Arial" w:hAnsi="Arial"/>
                <w:rtl/>
                <w:lang w:bidi="ar-MA"/>
              </w:rPr>
              <w:t xml:space="preserve">فك </w:t>
            </w:r>
            <w:r w:rsidRPr="002E1567">
              <w:rPr>
                <w:rFonts w:ascii="Arial" w:hAnsi="Arial"/>
                <w:rtl/>
                <w:lang w:bidi="ar-MA"/>
              </w:rPr>
              <w:t>الإدغام:</w:t>
            </w:r>
            <w:r w:rsidRPr="002E1567">
              <w:rPr>
                <w:rFonts w:ascii="Arial" w:hAnsi="Arial"/>
                <w:rtl/>
                <w:lang w:bidi="ar-MA"/>
              </w:rPr>
              <w:t xml:space="preserve"> </w:t>
            </w:r>
            <w:r w:rsidRPr="002E1567">
              <w:rPr>
                <w:rFonts w:ascii="Arial" w:hAnsi="Arial"/>
                <w:rtl/>
                <w:lang w:bidi="ar-MA"/>
              </w:rPr>
              <w:t xml:space="preserve">بفك الإدغام يصبح هناك </w:t>
            </w:r>
            <w:r w:rsidRPr="002E1567">
              <w:rPr>
                <w:rFonts w:ascii="Arial" w:hAnsi="Arial"/>
                <w:rtl/>
                <w:lang w:bidi="ar-MA"/>
              </w:rPr>
              <w:t>حرفان؛</w:t>
            </w:r>
            <w:r w:rsidRPr="002E1567">
              <w:rPr>
                <w:rFonts w:ascii="Arial" w:hAnsi="Arial"/>
                <w:rtl/>
                <w:lang w:bidi="ar-MA"/>
              </w:rPr>
              <w:t xml:space="preserve"> الأول ساكن والثاني </w:t>
            </w:r>
            <w:r w:rsidRPr="002E1567">
              <w:rPr>
                <w:rFonts w:ascii="Arial" w:hAnsi="Arial"/>
                <w:rtl/>
                <w:lang w:bidi="ar-MA"/>
              </w:rPr>
              <w:t>متحرك،</w:t>
            </w:r>
            <w:r w:rsidRPr="002E1567">
              <w:rPr>
                <w:rFonts w:ascii="Arial" w:hAnsi="Arial"/>
                <w:rtl/>
                <w:lang w:bidi="ar-MA"/>
              </w:rPr>
              <w:t xml:space="preserve"> </w:t>
            </w:r>
            <w:r w:rsidRPr="002E1567">
              <w:rPr>
                <w:rFonts w:ascii="Arial" w:hAnsi="Arial"/>
                <w:rtl/>
                <w:lang w:bidi="ar-MA"/>
              </w:rPr>
              <w:t>مثال:</w:t>
            </w:r>
            <w:r w:rsidRPr="002E1567">
              <w:rPr>
                <w:rFonts w:ascii="Arial" w:hAnsi="Arial"/>
                <w:rtl/>
                <w:lang w:bidi="ar-MA"/>
              </w:rPr>
              <w:t xml:space="preserve"> شَدَّ </w:t>
            </w:r>
            <w:r w:rsidRPr="002E1567">
              <w:rPr>
                <w:rFonts w:ascii="Arial" w:hAnsi="Arial"/>
                <w:rtl/>
                <w:lang w:bidi="ar-MA"/>
              </w:rPr>
              <w:t>تصبح:</w:t>
            </w:r>
            <w:r w:rsidRPr="002E1567">
              <w:rPr>
                <w:rFonts w:ascii="Arial" w:hAnsi="Arial"/>
                <w:rtl/>
                <w:lang w:bidi="ar-MA"/>
              </w:rPr>
              <w:t xml:space="preserve"> شَدْدَ.</w:t>
            </w:r>
          </w:p>
          <w:p w:rsidR="00E04303" w:rsidRPr="002E1567" w:rsidP="00636B17">
            <w:pPr>
              <w:bidi/>
              <w:spacing w:after="0" w:line="240" w:lineRule="auto"/>
              <w:jc w:val="both"/>
              <w:rPr>
                <w:rFonts w:ascii="Arial" w:hAnsi="Arial"/>
                <w:rtl/>
                <w:lang w:bidi="ar-MA"/>
              </w:rPr>
            </w:pPr>
            <w:r w:rsidRPr="002E1567">
              <w:rPr>
                <w:rFonts w:ascii="Arial" w:hAnsi="Arial"/>
                <w:rtl/>
                <w:lang w:bidi="ar-MA"/>
              </w:rPr>
              <w:t>-</w:t>
            </w:r>
            <w:r w:rsidRPr="002E1567">
              <w:rPr>
                <w:rFonts w:ascii="Arial" w:hAnsi="Arial"/>
                <w:rtl/>
                <w:lang w:bidi="ar-MA"/>
              </w:rPr>
              <w:t xml:space="preserve"> ينتهي التنوين بنون </w:t>
            </w:r>
            <w:r w:rsidRPr="002E1567">
              <w:rPr>
                <w:rFonts w:ascii="Arial" w:hAnsi="Arial"/>
                <w:rtl/>
                <w:lang w:bidi="ar-MA"/>
              </w:rPr>
              <w:t>ساكنة،</w:t>
            </w:r>
            <w:r w:rsidRPr="002E1567">
              <w:rPr>
                <w:rFonts w:ascii="Arial" w:hAnsi="Arial"/>
                <w:rtl/>
                <w:lang w:bidi="ar-MA"/>
              </w:rPr>
              <w:t xml:space="preserve"> </w:t>
            </w:r>
            <w:r w:rsidRPr="002E1567">
              <w:rPr>
                <w:rFonts w:ascii="Arial" w:hAnsi="Arial"/>
                <w:rtl/>
                <w:lang w:bidi="ar-MA"/>
              </w:rPr>
              <w:t>مثلا:</w:t>
            </w:r>
            <w:r w:rsidRPr="002E1567">
              <w:rPr>
                <w:rFonts w:ascii="Arial" w:hAnsi="Arial"/>
                <w:rtl/>
                <w:lang w:bidi="ar-MA"/>
              </w:rPr>
              <w:t xml:space="preserve"> </w:t>
            </w:r>
            <w:r w:rsidR="00536F34">
              <w:rPr>
                <w:rFonts w:ascii="Arial" w:hAnsi="Arial" w:hint="cs"/>
                <w:rtl/>
                <w:lang w:bidi="ar-MA"/>
              </w:rPr>
              <w:t>بحرٌ=</w:t>
            </w:r>
            <w:r w:rsidR="00536F34">
              <w:rPr>
                <w:rFonts w:ascii="Arial" w:hAnsi="Arial" w:hint="cs"/>
                <w:rtl/>
                <w:lang w:bidi="ar-MA"/>
              </w:rPr>
              <w:t xml:space="preserve"> </w:t>
            </w:r>
            <w:r w:rsidR="00536F34">
              <w:rPr>
                <w:rFonts w:ascii="Arial" w:hAnsi="Arial" w:hint="cs"/>
                <w:rtl/>
                <w:lang w:bidi="ar-MA"/>
              </w:rPr>
              <w:t>بحرنْ</w:t>
            </w:r>
            <w:r w:rsidR="00536F34">
              <w:rPr>
                <w:rFonts w:ascii="Arial" w:hAnsi="Arial" w:hint="cs"/>
                <w:rtl/>
                <w:lang w:bidi="ar-MA"/>
              </w:rPr>
              <w:t>.</w:t>
            </w:r>
          </w:p>
          <w:p w:rsidR="00E04303" w:rsidRPr="002E1567" w:rsidP="00636B17">
            <w:pPr>
              <w:bidi/>
              <w:spacing w:after="0" w:line="240" w:lineRule="auto"/>
              <w:jc w:val="both"/>
              <w:rPr>
                <w:rFonts w:ascii="Arial" w:hAnsi="Arial"/>
                <w:rtl/>
                <w:lang w:bidi="ar-MA"/>
              </w:rPr>
            </w:pPr>
            <w:r w:rsidRPr="002E1567">
              <w:rPr>
                <w:rFonts w:ascii="Arial" w:hAnsi="Arial"/>
                <w:rtl/>
                <w:lang w:bidi="ar-MA"/>
              </w:rPr>
              <w:t>-</w:t>
            </w:r>
            <w:r w:rsidRPr="002E1567">
              <w:rPr>
                <w:rFonts w:ascii="Arial" w:hAnsi="Arial"/>
                <w:rtl/>
                <w:lang w:bidi="ar-MA"/>
              </w:rPr>
              <w:t xml:space="preserve"> يُشبَع الحرف الأخير من كل </w:t>
            </w:r>
            <w:r w:rsidRPr="002E1567">
              <w:rPr>
                <w:rFonts w:ascii="Arial" w:hAnsi="Arial"/>
                <w:rtl/>
                <w:lang w:bidi="ar-MA"/>
              </w:rPr>
              <w:t>شطر،</w:t>
            </w:r>
            <w:r w:rsidRPr="002E1567">
              <w:rPr>
                <w:rFonts w:ascii="Arial" w:hAnsi="Arial"/>
                <w:rtl/>
                <w:lang w:bidi="ar-MA"/>
              </w:rPr>
              <w:t xml:space="preserve"> </w:t>
            </w:r>
            <w:r w:rsidRPr="002E1567">
              <w:rPr>
                <w:rFonts w:ascii="Arial" w:hAnsi="Arial"/>
                <w:rtl/>
                <w:lang w:bidi="ar-MA"/>
              </w:rPr>
              <w:t>مثال:</w:t>
            </w:r>
            <w:r w:rsidRPr="002E1567">
              <w:rPr>
                <w:rFonts w:ascii="Arial" w:hAnsi="Arial"/>
                <w:rtl/>
                <w:lang w:bidi="ar-MA"/>
              </w:rPr>
              <w:t xml:space="preserve"> بخيلُ </w:t>
            </w:r>
            <w:r w:rsidRPr="002E1567">
              <w:rPr>
                <w:rFonts w:ascii="Arial" w:hAnsi="Arial"/>
                <w:rtl/>
                <w:lang w:bidi="ar-MA"/>
              </w:rPr>
              <w:t>تصبح:</w:t>
            </w:r>
            <w:r w:rsidRPr="002E1567">
              <w:rPr>
                <w:rFonts w:ascii="Arial" w:hAnsi="Arial"/>
                <w:rtl/>
                <w:lang w:bidi="ar-MA"/>
              </w:rPr>
              <w:t xml:space="preserve"> </w:t>
            </w:r>
            <w:r w:rsidRPr="002E1567">
              <w:rPr>
                <w:rFonts w:ascii="Arial" w:hAnsi="Arial"/>
                <w:rtl/>
                <w:lang w:bidi="ar-MA"/>
              </w:rPr>
              <w:t>بخيلو</w:t>
            </w:r>
            <w:r w:rsidRPr="002E1567">
              <w:rPr>
                <w:rFonts w:ascii="Arial" w:hAnsi="Arial"/>
                <w:rtl/>
                <w:lang w:bidi="ar-MA"/>
              </w:rPr>
              <w:t xml:space="preserve">. حبْسِ </w:t>
            </w:r>
            <w:r w:rsidRPr="002E1567">
              <w:rPr>
                <w:rFonts w:ascii="Arial" w:hAnsi="Arial"/>
                <w:rtl/>
                <w:lang w:bidi="ar-MA"/>
              </w:rPr>
              <w:t>تصبح</w:t>
            </w:r>
            <w:r w:rsidRPr="002E1567">
              <w:rPr>
                <w:rFonts w:ascii="Arial" w:hAnsi="Arial"/>
                <w:rtl/>
                <w:lang w:bidi="ar-MA"/>
              </w:rPr>
              <w:t>:</w:t>
            </w:r>
            <w:r w:rsidRPr="002E1567">
              <w:rPr>
                <w:rFonts w:ascii="Arial" w:hAnsi="Arial"/>
                <w:rtl/>
                <w:lang w:bidi="ar-MA"/>
              </w:rPr>
              <w:t xml:space="preserve"> حبسي.</w:t>
            </w:r>
          </w:p>
          <w:p w:rsidR="00536F34" w:rsidP="00636B17">
            <w:pPr>
              <w:bidi/>
              <w:spacing w:after="0" w:line="240" w:lineRule="auto"/>
              <w:jc w:val="both"/>
              <w:rPr>
                <w:rFonts w:ascii="Arial" w:hAnsi="Arial"/>
                <w:rtl/>
              </w:rPr>
            </w:pPr>
            <w:r>
              <w:rPr>
                <w:rFonts w:ascii="Arial" w:hAnsi="Arial" w:hint="cs"/>
                <w:rtl/>
              </w:rPr>
              <w:t>ـ</w:t>
            </w:r>
            <w:r w:rsidR="00415460">
              <w:rPr>
                <w:rFonts w:ascii="Arial" w:hAnsi="Arial" w:hint="cs"/>
                <w:rtl/>
              </w:rPr>
              <w:t xml:space="preserve"> حذف </w:t>
            </w:r>
            <w:r w:rsidR="00415460">
              <w:rPr>
                <w:rFonts w:ascii="Arial" w:hAnsi="Arial" w:hint="cs"/>
                <w:rtl/>
              </w:rPr>
              <w:t>أحرف:</w:t>
            </w:r>
            <w:r w:rsidR="00415460">
              <w:rPr>
                <w:rFonts w:ascii="Arial" w:hAnsi="Arial" w:hint="cs"/>
                <w:rtl/>
              </w:rPr>
              <w:t xml:space="preserve"> </w:t>
            </w:r>
            <w:r w:rsidR="00415460">
              <w:rPr>
                <w:rFonts w:ascii="Arial" w:hAnsi="Arial"/>
                <w:rtl/>
              </w:rPr>
              <w:t>كهمزة الوصل</w:t>
            </w:r>
            <w:r>
              <w:rPr>
                <w:rFonts w:ascii="Arial" w:hAnsi="Arial" w:hint="cs"/>
                <w:rtl/>
              </w:rPr>
              <w:t xml:space="preserve"> </w:t>
            </w:r>
            <w:r>
              <w:rPr>
                <w:rFonts w:ascii="Arial" w:hAnsi="Arial" w:hint="cs"/>
                <w:rtl/>
              </w:rPr>
              <w:t>مثل:</w:t>
            </w:r>
            <w:r>
              <w:rPr>
                <w:rFonts w:ascii="Arial" w:hAnsi="Arial" w:hint="cs"/>
                <w:rtl/>
              </w:rPr>
              <w:t xml:space="preserve"> انطلق </w:t>
            </w:r>
            <w:r>
              <w:rPr>
                <w:rFonts w:ascii="Arial" w:hAnsi="Arial" w:hint="cs"/>
                <w:rtl/>
              </w:rPr>
              <w:t>=</w:t>
            </w:r>
            <w:r>
              <w:rPr>
                <w:rFonts w:ascii="Arial" w:hAnsi="Arial" w:hint="cs"/>
                <w:rtl/>
              </w:rPr>
              <w:t xml:space="preserve"> نْطلق</w:t>
            </w:r>
          </w:p>
          <w:p w:rsidR="00536F34" w:rsidP="00636B17">
            <w:pPr>
              <w:bidi/>
              <w:spacing w:after="0" w:line="240" w:lineRule="auto"/>
              <w:jc w:val="both"/>
              <w:rPr>
                <w:rFonts w:ascii="Arial" w:hAnsi="Arial"/>
                <w:rtl/>
              </w:rPr>
            </w:pPr>
            <w:r>
              <w:rPr>
                <w:rFonts w:ascii="Arial" w:hAnsi="Arial" w:hint="cs"/>
                <w:rtl/>
              </w:rPr>
              <w:t xml:space="preserve">ـ والواو الزائدة </w:t>
            </w:r>
            <w:r>
              <w:rPr>
                <w:rFonts w:ascii="Arial" w:hAnsi="Arial" w:hint="cs"/>
                <w:rtl/>
              </w:rPr>
              <w:t>مثل:</w:t>
            </w:r>
            <w:r>
              <w:rPr>
                <w:rFonts w:ascii="Arial" w:hAnsi="Arial" w:hint="cs"/>
                <w:rtl/>
              </w:rPr>
              <w:t xml:space="preserve"> </w:t>
            </w:r>
            <w:r>
              <w:rPr>
                <w:rFonts w:ascii="Arial" w:hAnsi="Arial" w:hint="cs"/>
                <w:rtl/>
              </w:rPr>
              <w:t>أولو/</w:t>
            </w:r>
            <w:r>
              <w:rPr>
                <w:rFonts w:ascii="Arial" w:hAnsi="Arial" w:hint="cs"/>
                <w:rtl/>
              </w:rPr>
              <w:t xml:space="preserve"> عمرو...</w:t>
            </w:r>
          </w:p>
          <w:p w:rsidR="00415460" w:rsidP="00636B17">
            <w:pPr>
              <w:bidi/>
              <w:spacing w:after="0" w:line="240" w:lineRule="auto"/>
              <w:jc w:val="both"/>
              <w:rPr>
                <w:rFonts w:ascii="Arial" w:hAnsi="Arial"/>
                <w:rtl/>
              </w:rPr>
            </w:pPr>
            <w:r>
              <w:rPr>
                <w:rFonts w:ascii="Arial" w:hAnsi="Arial" w:hint="cs"/>
                <w:rtl/>
              </w:rPr>
              <w:t>ـ</w:t>
            </w:r>
            <w:r>
              <w:rPr>
                <w:rFonts w:ascii="Arial" w:hAnsi="Arial"/>
                <w:rtl/>
              </w:rPr>
              <w:t xml:space="preserve"> أل</w:t>
            </w:r>
            <w:r>
              <w:rPr>
                <w:rFonts w:ascii="Arial" w:hAnsi="Arial" w:hint="cs"/>
                <w:rtl/>
              </w:rPr>
              <w:t>ف الوصل في</w:t>
            </w:r>
            <w:r w:rsidR="00EC6C68">
              <w:rPr>
                <w:rFonts w:ascii="Arial" w:hAnsi="Arial" w:hint="cs"/>
                <w:rtl/>
              </w:rPr>
              <w:t xml:space="preserve">وسط </w:t>
            </w:r>
            <w:r w:rsidR="00EC6C68">
              <w:rPr>
                <w:rFonts w:ascii="Arial" w:hAnsi="Arial" w:hint="cs"/>
                <w:rtl/>
              </w:rPr>
              <w:t>الكلام</w:t>
            </w:r>
            <w:r>
              <w:rPr>
                <w:rFonts w:ascii="Arial" w:hAnsi="Arial"/>
                <w:rtl/>
              </w:rPr>
              <w:t xml:space="preserve"> </w:t>
            </w:r>
            <w:r>
              <w:rPr>
                <w:rFonts w:ascii="Arial" w:hAnsi="Arial" w:hint="cs"/>
                <w:rtl/>
              </w:rPr>
              <w:t xml:space="preserve"> </w:t>
            </w:r>
            <w:r>
              <w:rPr>
                <w:rFonts w:ascii="Arial" w:hAnsi="Arial" w:hint="cs"/>
                <w:rtl/>
              </w:rPr>
              <w:t>مثل</w:t>
            </w:r>
            <w:r>
              <w:rPr>
                <w:rFonts w:ascii="Arial" w:hAnsi="Arial" w:hint="cs"/>
                <w:rtl/>
              </w:rPr>
              <w:t>:</w:t>
            </w:r>
            <w:r>
              <w:rPr>
                <w:rFonts w:ascii="Arial" w:hAnsi="Arial" w:hint="cs"/>
                <w:rtl/>
              </w:rPr>
              <w:t xml:space="preserve"> رأيت </w:t>
            </w:r>
            <w:r>
              <w:rPr>
                <w:rFonts w:ascii="Arial" w:hAnsi="Arial" w:hint="cs"/>
                <w:rtl/>
              </w:rPr>
              <w:t>البحر=</w:t>
            </w:r>
            <w:r>
              <w:rPr>
                <w:rFonts w:ascii="Arial" w:hAnsi="Arial" w:hint="cs"/>
                <w:rtl/>
              </w:rPr>
              <w:t xml:space="preserve"> رأيت لبحر.</w:t>
            </w:r>
          </w:p>
          <w:p w:rsidR="00536F34" w:rsidP="00636B17">
            <w:pPr>
              <w:bidi/>
              <w:spacing w:after="0" w:line="240" w:lineRule="auto"/>
              <w:jc w:val="both"/>
              <w:rPr>
                <w:rFonts w:ascii="Arial" w:hAnsi="Arial"/>
                <w:b/>
                <w:bCs/>
                <w:rtl/>
              </w:rPr>
            </w:pPr>
          </w:p>
          <w:p w:rsidR="000A6691" w:rsidRPr="000A6691" w:rsidP="00636B17">
            <w:pPr>
              <w:bidi/>
              <w:spacing w:after="0" w:line="240" w:lineRule="auto"/>
              <w:jc w:val="both"/>
              <w:rPr>
                <w:rFonts w:ascii="Arial" w:hAnsi="Arial"/>
                <w:b/>
                <w:bCs/>
                <w:rtl/>
              </w:rPr>
            </w:pPr>
            <w:r w:rsidRPr="000A6691">
              <w:rPr>
                <w:rFonts w:ascii="Arial" w:hAnsi="Arial" w:hint="cs"/>
                <w:b/>
                <w:bCs/>
                <w:rtl/>
              </w:rPr>
              <w:t>استنتاج</w:t>
            </w:r>
            <w:r w:rsidRPr="000A6691">
              <w:rPr>
                <w:rFonts w:ascii="Arial" w:hAnsi="Arial" w:hint="cs"/>
                <w:b/>
                <w:bCs/>
                <w:rtl/>
              </w:rPr>
              <w:t xml:space="preserve"> 2:</w:t>
            </w:r>
          </w:p>
          <w:p w:rsidR="000A6691" w:rsidP="00636B17">
            <w:pPr>
              <w:bidi/>
              <w:spacing w:after="0" w:line="240" w:lineRule="auto"/>
              <w:jc w:val="both"/>
              <w:rPr>
                <w:rFonts w:ascii="Arial" w:hAnsi="Arial"/>
                <w:noProof/>
                <w:rtl/>
                <w:lang w:val="en-US" w:bidi="ar-MA"/>
              </w:rPr>
            </w:pPr>
            <w:r w:rsidRPr="002E1567">
              <w:rPr>
                <w:rFonts w:ascii="Arial" w:hAnsi="Arial"/>
                <w:noProof/>
                <w:rtl/>
                <w:lang w:val="en-US" w:bidi="ar-MA"/>
              </w:rPr>
              <w:t>- كل بيت شعري يتكون من عدد من التفعيلات التي تختلف عددا ونوعا، ووظيفتها هي معرفة وزن الشعر وما يقع فيه من تغيير، وبواسطتها يتم تعرف البحور الشعرية. ويتم التوصل إليها بمقابلة حركات المقاطع العروضية بحركات التفعيلة، والرموز الساكنة بحروف التفعيلات الساكنة.</w:t>
            </w:r>
            <w:r>
              <w:rPr>
                <w:rFonts w:ascii="Arial" w:hAnsi="Arial" w:hint="cs"/>
                <w:noProof/>
                <w:rtl/>
                <w:lang w:val="en-US" w:bidi="ar-MA"/>
              </w:rPr>
              <w:t xml:space="preserve"> وعدد التفاعيل العروضية عشرة وهي كالآتي:</w:t>
            </w:r>
          </w:p>
          <w:p w:rsidR="00A71F5C" w:rsidP="00636B17">
            <w:pPr>
              <w:bidi/>
              <w:spacing w:after="0" w:line="240" w:lineRule="auto"/>
              <w:jc w:val="both"/>
              <w:rPr>
                <w:rFonts w:ascii="Arial" w:hAnsi="Arial"/>
                <w:noProof/>
                <w:rtl/>
                <w:lang w:val="en-US" w:bidi="ar-MA"/>
              </w:rPr>
            </w:pPr>
            <w:r>
              <w:rPr>
                <w:rFonts w:ascii="Arial" w:hAnsi="Arial" w:hint="cs"/>
                <w:noProof/>
                <w:rtl/>
                <w:lang w:val="en-US" w:bidi="ar-MA"/>
              </w:rPr>
              <w:t xml:space="preserve">ـ </w:t>
            </w:r>
            <w:r w:rsidR="000A6691">
              <w:rPr>
                <w:rFonts w:ascii="Arial" w:hAnsi="Arial" w:hint="cs"/>
                <w:noProof/>
                <w:rtl/>
                <w:lang w:val="en-US" w:bidi="ar-MA"/>
              </w:rPr>
              <w:t xml:space="preserve">اثنان خماسيتان </w:t>
            </w:r>
            <w:r>
              <w:rPr>
                <w:rFonts w:ascii="Arial" w:hAnsi="Arial" w:hint="cs"/>
                <w:noProof/>
                <w:rtl/>
                <w:lang w:val="en-US" w:bidi="ar-MA"/>
              </w:rPr>
              <w:t>وهما:</w:t>
            </w:r>
          </w:p>
          <w:p w:rsidR="00A71F5C" w:rsidP="00636B17">
            <w:pPr>
              <w:bidi/>
              <w:spacing w:after="0" w:line="240" w:lineRule="auto"/>
              <w:jc w:val="both"/>
              <w:rPr>
                <w:rFonts w:ascii="Arial" w:hAnsi="Arial"/>
                <w:noProof/>
                <w:rtl/>
                <w:lang w:val="en-US" w:bidi="ar-MA"/>
              </w:rPr>
            </w:pPr>
            <w:r>
              <w:rPr>
                <w:rFonts w:ascii="Arial" w:hAnsi="Arial" w:hint="cs"/>
                <w:noProof/>
                <w:rtl/>
                <w:lang w:val="en-US" w:bidi="ar-MA"/>
              </w:rPr>
              <w:t>ـ فاعلن: (/0//0</w:t>
            </w:r>
            <w:r>
              <w:rPr>
                <w:rFonts w:ascii="Arial" w:hAnsi="Arial"/>
                <w:noProof/>
                <w:lang w:val="en-US" w:bidi="ar-MA"/>
              </w:rPr>
              <w:t>(</w:t>
            </w:r>
            <w:r>
              <w:rPr>
                <w:rFonts w:ascii="Arial" w:hAnsi="Arial" w:hint="cs"/>
                <w:noProof/>
                <w:rtl/>
                <w:lang w:val="en-US" w:bidi="ar-MA"/>
              </w:rPr>
              <w:t xml:space="preserve"> وتتكون من سبب خفيف /0، ووتد مجموع //0.</w:t>
            </w:r>
          </w:p>
          <w:p w:rsidR="00536F34" w:rsidRPr="00925B56" w:rsidP="00925B56">
            <w:pPr>
              <w:bidi/>
              <w:spacing w:after="0" w:line="240" w:lineRule="auto"/>
              <w:jc w:val="both"/>
              <w:rPr>
                <w:rFonts w:ascii="Arial" w:hAnsi="Arial"/>
                <w:noProof/>
                <w:rtl/>
                <w:lang w:val="en-US" w:bidi="ar-MA"/>
              </w:rPr>
            </w:pPr>
            <w:r>
              <w:rPr>
                <w:rFonts w:ascii="Arial" w:hAnsi="Arial" w:hint="cs"/>
                <w:noProof/>
                <w:rtl/>
                <w:lang w:val="en-US" w:bidi="ar-MA"/>
              </w:rPr>
              <w:t>ـ فعولن: (//0/0</w:t>
            </w:r>
            <w:r>
              <w:rPr>
                <w:rFonts w:ascii="Arial" w:hAnsi="Arial"/>
                <w:noProof/>
                <w:lang w:val="en-US" w:bidi="ar-MA"/>
              </w:rPr>
              <w:t>(</w:t>
            </w:r>
            <w:r>
              <w:rPr>
                <w:rFonts w:ascii="Arial" w:hAnsi="Arial" w:hint="cs"/>
                <w:noProof/>
                <w:rtl/>
                <w:lang w:val="en-US" w:bidi="ar-MA"/>
              </w:rPr>
              <w:t xml:space="preserve"> وتتكون من وتد مجموع //0 وسبب خفيف /0.</w:t>
            </w:r>
          </w:p>
          <w:p w:rsidR="000F4AD0" w:rsidP="00636B17">
            <w:pPr>
              <w:bidi/>
              <w:spacing w:after="0" w:line="240" w:lineRule="auto"/>
              <w:jc w:val="both"/>
              <w:rPr>
                <w:rFonts w:ascii="Arial" w:hAnsi="Arial"/>
                <w:noProof/>
                <w:rtl/>
                <w:lang w:val="en-US" w:bidi="ar-MA"/>
              </w:rPr>
            </w:pPr>
            <w:r>
              <w:rPr>
                <w:rFonts w:ascii="Arial" w:hAnsi="Arial" w:hint="cs"/>
                <w:noProof/>
                <w:rtl/>
                <w:lang w:val="en-US" w:bidi="ar-MA"/>
              </w:rPr>
              <w:t>ـ وثمانية سباعية وهي حسب الجدول التالي:</w:t>
            </w:r>
          </w:p>
          <w:p w:rsidR="00925B56" w:rsidP="00925B56">
            <w:pPr>
              <w:bidi/>
              <w:spacing w:after="0" w:line="240" w:lineRule="auto"/>
              <w:jc w:val="both"/>
              <w:rPr>
                <w:rFonts w:ascii="Arial" w:hAnsi="Arial"/>
                <w:noProof/>
                <w:rtl/>
                <w:lang w:val="en-US" w:bidi="ar-MA"/>
              </w:rPr>
            </w:pPr>
          </w:p>
          <w:tbl>
            <w:tblPr>
              <w:tblStyle w:val="TableGrid24"/>
              <w:bidiVisual/>
              <w:tblW w:w="5894" w:type="dxa"/>
              <w:tblLayout w:type="fixed"/>
              <w:tblLook w:val="04A0"/>
            </w:tblPr>
            <w:tblGrid>
              <w:gridCol w:w="1216"/>
              <w:gridCol w:w="1276"/>
              <w:gridCol w:w="3402"/>
            </w:tblGrid>
            <w:tr w:rsidTr="00956DA3">
              <w:tblPrEx>
                <w:tblW w:w="5894" w:type="dxa"/>
                <w:tblLayout w:type="fixed"/>
                <w:tblLook w:val="04A0"/>
              </w:tblPrEx>
              <w:tc>
                <w:tcPr>
                  <w:tcW w:w="1216" w:type="dxa"/>
                </w:tcPr>
                <w:p w:rsidR="000F4AD0" w:rsidRPr="000F4AD0" w:rsidP="00636B17">
                  <w:pPr>
                    <w:framePr w:hSpace="141" w:wrap="around" w:vAnchor="text" w:hAnchor="margin" w:y="2296"/>
                    <w:bidi/>
                    <w:spacing w:after="0" w:line="240" w:lineRule="auto"/>
                    <w:suppressOverlap/>
                    <w:jc w:val="center"/>
                    <w:rPr>
                      <w:rFonts w:ascii="Arial" w:hAnsi="Arial"/>
                      <w:b/>
                      <w:bCs/>
                      <w:rtl/>
                      <w:lang w:bidi="ar-MA"/>
                    </w:rPr>
                  </w:pPr>
                  <w:r w:rsidRPr="000F4AD0">
                    <w:rPr>
                      <w:rFonts w:ascii="Arial" w:hAnsi="Arial" w:hint="cs"/>
                      <w:b/>
                      <w:bCs/>
                      <w:rtl/>
                      <w:lang w:bidi="ar-MA"/>
                    </w:rPr>
                    <w:t>التفعيلة</w:t>
                  </w:r>
                </w:p>
              </w:tc>
              <w:tc>
                <w:tcPr>
                  <w:tcW w:w="1276" w:type="dxa"/>
                </w:tcPr>
                <w:p w:rsidR="000F4AD0" w:rsidRPr="000F4AD0" w:rsidP="00636B17">
                  <w:pPr>
                    <w:framePr w:hSpace="141" w:wrap="around" w:vAnchor="text" w:hAnchor="margin" w:y="2296"/>
                    <w:bidi/>
                    <w:spacing w:after="0" w:line="240" w:lineRule="auto"/>
                    <w:suppressOverlap/>
                    <w:jc w:val="center"/>
                    <w:rPr>
                      <w:rFonts w:ascii="Arial" w:hAnsi="Arial"/>
                      <w:b/>
                      <w:bCs/>
                      <w:rtl/>
                      <w:lang w:bidi="ar-MA"/>
                    </w:rPr>
                  </w:pPr>
                  <w:r w:rsidRPr="000F4AD0">
                    <w:rPr>
                      <w:rFonts w:ascii="Arial" w:hAnsi="Arial" w:hint="cs"/>
                      <w:b/>
                      <w:bCs/>
                      <w:rtl/>
                      <w:lang w:bidi="ar-MA"/>
                    </w:rPr>
                    <w:t>رمزها</w:t>
                  </w:r>
                </w:p>
              </w:tc>
              <w:tc>
                <w:tcPr>
                  <w:tcW w:w="3402" w:type="dxa"/>
                </w:tcPr>
                <w:p w:rsidR="000F4AD0" w:rsidRPr="000F4AD0" w:rsidP="00636B17">
                  <w:pPr>
                    <w:framePr w:hSpace="141" w:wrap="around" w:vAnchor="text" w:hAnchor="margin" w:y="2296"/>
                    <w:bidi/>
                    <w:spacing w:after="0" w:line="240" w:lineRule="auto"/>
                    <w:suppressOverlap/>
                    <w:jc w:val="center"/>
                    <w:rPr>
                      <w:rFonts w:ascii="Arial" w:hAnsi="Arial"/>
                      <w:b/>
                      <w:bCs/>
                      <w:rtl/>
                      <w:lang w:bidi="ar-MA"/>
                    </w:rPr>
                  </w:pPr>
                  <w:r w:rsidRPr="000F4AD0">
                    <w:rPr>
                      <w:rFonts w:ascii="Arial" w:hAnsi="Arial" w:hint="cs"/>
                      <w:b/>
                      <w:bCs/>
                      <w:rtl/>
                      <w:lang w:bidi="ar-MA"/>
                    </w:rPr>
                    <w:t>مقاطعها</w:t>
                  </w:r>
                </w:p>
              </w:tc>
            </w:tr>
            <w:tr w:rsidTr="00956DA3">
              <w:tblPrEx>
                <w:tblW w:w="5894" w:type="dxa"/>
                <w:tblLayout w:type="fixed"/>
                <w:tblLook w:val="04A0"/>
              </w:tblPrEx>
              <w:tc>
                <w:tcPr>
                  <w:tcW w:w="1216" w:type="dxa"/>
                </w:tcPr>
                <w:p w:rsidR="003F010C" w:rsidP="00636B17">
                  <w:pPr>
                    <w:framePr w:hSpace="141" w:wrap="around" w:vAnchor="text" w:hAnchor="margin" w:y="2296"/>
                    <w:bidi/>
                    <w:spacing w:after="0" w:line="240" w:lineRule="auto"/>
                    <w:suppressOverlap/>
                    <w:jc w:val="center"/>
                    <w:rPr>
                      <w:rFonts w:ascii="Arial" w:hAnsi="Arial"/>
                      <w:rtl/>
                      <w:lang w:bidi="ar-MA"/>
                    </w:rPr>
                  </w:pPr>
                  <w:r>
                    <w:rPr>
                      <w:rFonts w:ascii="Arial" w:hAnsi="Arial" w:hint="cs"/>
                      <w:rtl/>
                      <w:lang w:bidi="ar-MA"/>
                    </w:rPr>
                    <w:t xml:space="preserve">ـ </w:t>
                  </w:r>
                  <w:r>
                    <w:rPr>
                      <w:rFonts w:ascii="Arial" w:hAnsi="Arial" w:hint="cs"/>
                      <w:rtl/>
                      <w:lang w:bidi="ar-MA"/>
                    </w:rPr>
                    <w:t>مفاعيلن</w:t>
                  </w:r>
                </w:p>
                <w:p w:rsidR="003F010C" w:rsidP="00636B17">
                  <w:pPr>
                    <w:framePr w:hSpace="141" w:wrap="around" w:vAnchor="text" w:hAnchor="margin" w:y="2296"/>
                    <w:bidi/>
                    <w:spacing w:after="0" w:line="240" w:lineRule="auto"/>
                    <w:suppressOverlap/>
                    <w:jc w:val="center"/>
                    <w:rPr>
                      <w:rFonts w:ascii="Arial" w:hAnsi="Arial"/>
                      <w:rtl/>
                      <w:lang w:bidi="ar-MA"/>
                    </w:rPr>
                  </w:pPr>
                  <w:r>
                    <w:rPr>
                      <w:rFonts w:ascii="Arial" w:hAnsi="Arial" w:hint="cs"/>
                      <w:rtl/>
                      <w:lang w:bidi="ar-MA"/>
                    </w:rPr>
                    <w:t xml:space="preserve">ـ </w:t>
                  </w:r>
                  <w:r>
                    <w:rPr>
                      <w:rFonts w:ascii="Arial" w:hAnsi="Arial" w:hint="cs"/>
                      <w:rtl/>
                      <w:lang w:bidi="ar-MA"/>
                    </w:rPr>
                    <w:t>مستفعلن</w:t>
                  </w:r>
                </w:p>
                <w:p w:rsidR="003F010C" w:rsidP="00636B17">
                  <w:pPr>
                    <w:framePr w:hSpace="141" w:wrap="around" w:vAnchor="text" w:hAnchor="margin" w:y="2296"/>
                    <w:bidi/>
                    <w:spacing w:after="0" w:line="240" w:lineRule="auto"/>
                    <w:suppressOverlap/>
                    <w:jc w:val="center"/>
                    <w:rPr>
                      <w:rFonts w:ascii="Arial" w:hAnsi="Arial"/>
                      <w:rtl/>
                      <w:lang w:bidi="ar-MA"/>
                    </w:rPr>
                  </w:pPr>
                  <w:r>
                    <w:rPr>
                      <w:rFonts w:ascii="Arial" w:hAnsi="Arial" w:hint="cs"/>
                      <w:rtl/>
                      <w:lang w:bidi="ar-MA"/>
                    </w:rPr>
                    <w:t xml:space="preserve">ـ </w:t>
                  </w:r>
                  <w:r>
                    <w:rPr>
                      <w:rFonts w:ascii="Arial" w:hAnsi="Arial" w:hint="cs"/>
                      <w:rtl/>
                      <w:lang w:bidi="ar-MA"/>
                    </w:rPr>
                    <w:t>مفاعلتن</w:t>
                  </w:r>
                </w:p>
                <w:p w:rsidR="003F010C" w:rsidP="00636B17">
                  <w:pPr>
                    <w:framePr w:hSpace="141" w:wrap="around" w:vAnchor="text" w:hAnchor="margin" w:y="2296"/>
                    <w:bidi/>
                    <w:spacing w:after="0" w:line="240" w:lineRule="auto"/>
                    <w:suppressOverlap/>
                    <w:jc w:val="center"/>
                    <w:rPr>
                      <w:rFonts w:ascii="Arial" w:hAnsi="Arial"/>
                      <w:rtl/>
                      <w:lang w:bidi="ar-MA"/>
                    </w:rPr>
                  </w:pPr>
                  <w:r>
                    <w:rPr>
                      <w:rFonts w:ascii="Arial" w:hAnsi="Arial" w:hint="cs"/>
                      <w:rtl/>
                      <w:lang w:bidi="ar-MA"/>
                    </w:rPr>
                    <w:t xml:space="preserve">ـ </w:t>
                  </w:r>
                  <w:r>
                    <w:rPr>
                      <w:rFonts w:ascii="Arial" w:hAnsi="Arial" w:hint="cs"/>
                      <w:rtl/>
                      <w:lang w:bidi="ar-MA"/>
                    </w:rPr>
                    <w:t>متفاعلن</w:t>
                  </w:r>
                </w:p>
                <w:p w:rsidR="003F010C" w:rsidP="00636B17">
                  <w:pPr>
                    <w:framePr w:hSpace="141" w:wrap="around" w:vAnchor="text" w:hAnchor="margin" w:y="2296"/>
                    <w:bidi/>
                    <w:spacing w:after="0" w:line="240" w:lineRule="auto"/>
                    <w:suppressOverlap/>
                    <w:jc w:val="center"/>
                    <w:rPr>
                      <w:rFonts w:ascii="Arial" w:hAnsi="Arial"/>
                      <w:rtl/>
                      <w:lang w:bidi="ar-MA"/>
                    </w:rPr>
                  </w:pPr>
                  <w:r>
                    <w:rPr>
                      <w:rFonts w:ascii="Arial" w:hAnsi="Arial" w:hint="cs"/>
                      <w:rtl/>
                      <w:lang w:bidi="ar-MA"/>
                    </w:rPr>
                    <w:t xml:space="preserve">ـ </w:t>
                  </w:r>
                  <w:r>
                    <w:rPr>
                      <w:rFonts w:ascii="Arial" w:hAnsi="Arial" w:hint="cs"/>
                      <w:rtl/>
                      <w:lang w:bidi="ar-MA"/>
                    </w:rPr>
                    <w:t>مفعولات</w:t>
                  </w:r>
                </w:p>
                <w:p w:rsidR="003F010C" w:rsidP="00636B17">
                  <w:pPr>
                    <w:framePr w:hSpace="141" w:wrap="around" w:vAnchor="text" w:hAnchor="margin" w:y="2296"/>
                    <w:bidi/>
                    <w:spacing w:after="0" w:line="240" w:lineRule="auto"/>
                    <w:suppressOverlap/>
                    <w:jc w:val="center"/>
                    <w:rPr>
                      <w:rFonts w:ascii="Arial" w:hAnsi="Arial"/>
                      <w:rtl/>
                      <w:lang w:bidi="ar-MA"/>
                    </w:rPr>
                  </w:pPr>
                  <w:r>
                    <w:rPr>
                      <w:rFonts w:ascii="Arial" w:hAnsi="Arial" w:hint="cs"/>
                      <w:rtl/>
                      <w:lang w:bidi="ar-MA"/>
                    </w:rPr>
                    <w:t xml:space="preserve">ـ </w:t>
                  </w:r>
                  <w:r>
                    <w:rPr>
                      <w:rFonts w:ascii="Arial" w:hAnsi="Arial" w:hint="cs"/>
                      <w:rtl/>
                      <w:lang w:bidi="ar-MA"/>
                    </w:rPr>
                    <w:t>فاع</w:t>
                  </w:r>
                  <w:r>
                    <w:rPr>
                      <w:rFonts w:ascii="Arial" w:hAnsi="Arial" w:hint="cs"/>
                      <w:rtl/>
                      <w:lang w:bidi="ar-MA"/>
                    </w:rPr>
                    <w:t xml:space="preserve"> </w:t>
                  </w:r>
                  <w:r>
                    <w:rPr>
                      <w:rFonts w:ascii="Arial" w:hAnsi="Arial" w:hint="cs"/>
                      <w:rtl/>
                      <w:lang w:bidi="ar-MA"/>
                    </w:rPr>
                    <w:t>لاتن</w:t>
                  </w:r>
                </w:p>
                <w:p w:rsidR="003F010C" w:rsidP="00636B17">
                  <w:pPr>
                    <w:framePr w:hSpace="141" w:wrap="around" w:vAnchor="text" w:hAnchor="margin" w:y="2296"/>
                    <w:bidi/>
                    <w:spacing w:after="0" w:line="240" w:lineRule="auto"/>
                    <w:suppressOverlap/>
                    <w:jc w:val="center"/>
                    <w:rPr>
                      <w:rFonts w:ascii="Arial" w:hAnsi="Arial"/>
                      <w:rtl/>
                      <w:lang w:bidi="ar-MA"/>
                    </w:rPr>
                  </w:pPr>
                  <w:r>
                    <w:rPr>
                      <w:rFonts w:ascii="Arial" w:hAnsi="Arial" w:hint="cs"/>
                      <w:rtl/>
                      <w:lang w:bidi="ar-MA"/>
                    </w:rPr>
                    <w:t xml:space="preserve">ـ </w:t>
                  </w:r>
                  <w:r>
                    <w:rPr>
                      <w:rFonts w:ascii="Arial" w:hAnsi="Arial" w:hint="cs"/>
                      <w:rtl/>
                      <w:lang w:bidi="ar-MA"/>
                    </w:rPr>
                    <w:t>مستفع</w:t>
                  </w:r>
                  <w:r>
                    <w:rPr>
                      <w:rFonts w:ascii="Arial" w:hAnsi="Arial" w:hint="cs"/>
                      <w:rtl/>
                      <w:lang w:bidi="ar-MA"/>
                    </w:rPr>
                    <w:t xml:space="preserve"> لن</w:t>
                  </w:r>
                </w:p>
                <w:p w:rsidR="003F010C" w:rsidP="00636B17">
                  <w:pPr>
                    <w:framePr w:hSpace="141" w:wrap="around" w:vAnchor="text" w:hAnchor="margin" w:y="2296"/>
                    <w:bidi/>
                    <w:spacing w:after="0" w:line="240" w:lineRule="auto"/>
                    <w:suppressOverlap/>
                    <w:jc w:val="center"/>
                    <w:rPr>
                      <w:rFonts w:ascii="Arial" w:hAnsi="Arial"/>
                      <w:rtl/>
                      <w:lang w:bidi="ar-MA"/>
                    </w:rPr>
                  </w:pPr>
                  <w:r>
                    <w:rPr>
                      <w:rFonts w:ascii="Arial" w:hAnsi="Arial" w:hint="cs"/>
                      <w:rtl/>
                      <w:lang w:bidi="ar-MA"/>
                    </w:rPr>
                    <w:t xml:space="preserve">ـ </w:t>
                  </w:r>
                  <w:r>
                    <w:rPr>
                      <w:rFonts w:ascii="Arial" w:hAnsi="Arial" w:hint="cs"/>
                      <w:rtl/>
                      <w:lang w:bidi="ar-MA"/>
                    </w:rPr>
                    <w:t>فاعلاتن</w:t>
                  </w:r>
                </w:p>
              </w:tc>
              <w:tc>
                <w:tcPr>
                  <w:tcW w:w="1276" w:type="dxa"/>
                </w:tcPr>
                <w:p w:rsidR="003F010C" w:rsidP="00636B17">
                  <w:pPr>
                    <w:framePr w:hSpace="141" w:wrap="around" w:vAnchor="text" w:hAnchor="margin" w:y="2296"/>
                    <w:bidi/>
                    <w:spacing w:after="0" w:line="240" w:lineRule="auto"/>
                    <w:suppressOverlap/>
                    <w:jc w:val="center"/>
                    <w:rPr>
                      <w:rFonts w:ascii="Arial" w:hAnsi="Arial"/>
                      <w:rtl/>
                      <w:lang w:bidi="ar-MA"/>
                    </w:rPr>
                  </w:pPr>
                  <w:r>
                    <w:rPr>
                      <w:rFonts w:ascii="Arial" w:hAnsi="Arial" w:hint="cs"/>
                      <w:rtl/>
                      <w:lang w:bidi="ar-MA"/>
                    </w:rPr>
                    <w:t>//0 ـ /0 ـ /0</w:t>
                  </w:r>
                </w:p>
                <w:p w:rsidR="003F010C" w:rsidP="00636B17">
                  <w:pPr>
                    <w:framePr w:hSpace="141" w:wrap="around" w:vAnchor="text" w:hAnchor="margin" w:y="2296"/>
                    <w:bidi/>
                    <w:spacing w:after="0" w:line="240" w:lineRule="auto"/>
                    <w:suppressOverlap/>
                    <w:jc w:val="center"/>
                    <w:rPr>
                      <w:rFonts w:ascii="Arial" w:hAnsi="Arial"/>
                      <w:rtl/>
                      <w:lang w:bidi="ar-MA"/>
                    </w:rPr>
                  </w:pPr>
                  <w:r>
                    <w:rPr>
                      <w:rFonts w:ascii="Arial" w:hAnsi="Arial" w:hint="cs"/>
                      <w:rtl/>
                      <w:lang w:bidi="ar-MA"/>
                    </w:rPr>
                    <w:t>/0 ـ /0 ـ //0</w:t>
                  </w:r>
                </w:p>
                <w:p w:rsidR="003F010C" w:rsidP="00636B17">
                  <w:pPr>
                    <w:framePr w:hSpace="141" w:wrap="around" w:vAnchor="text" w:hAnchor="margin" w:y="2296"/>
                    <w:bidi/>
                    <w:spacing w:after="0" w:line="240" w:lineRule="auto"/>
                    <w:suppressOverlap/>
                    <w:jc w:val="center"/>
                    <w:rPr>
                      <w:rFonts w:ascii="Arial" w:hAnsi="Arial"/>
                      <w:rtl/>
                      <w:lang w:bidi="ar-MA"/>
                    </w:rPr>
                  </w:pPr>
                  <w:r>
                    <w:rPr>
                      <w:rFonts w:ascii="Arial" w:hAnsi="Arial" w:hint="cs"/>
                      <w:rtl/>
                      <w:lang w:bidi="ar-MA"/>
                    </w:rPr>
                    <w:t>//0 ـ ///0</w:t>
                  </w:r>
                </w:p>
                <w:p w:rsidR="003F010C" w:rsidP="00636B17">
                  <w:pPr>
                    <w:framePr w:hSpace="141" w:wrap="around" w:vAnchor="text" w:hAnchor="margin" w:y="2296"/>
                    <w:bidi/>
                    <w:spacing w:after="0" w:line="240" w:lineRule="auto"/>
                    <w:suppressOverlap/>
                    <w:jc w:val="center"/>
                    <w:rPr>
                      <w:rFonts w:ascii="Arial" w:hAnsi="Arial"/>
                      <w:rtl/>
                      <w:lang w:bidi="ar-MA"/>
                    </w:rPr>
                  </w:pPr>
                  <w:r>
                    <w:rPr>
                      <w:rFonts w:ascii="Arial" w:hAnsi="Arial" w:hint="cs"/>
                      <w:rtl/>
                      <w:lang w:bidi="ar-MA"/>
                    </w:rPr>
                    <w:t>///0 ـ //0</w:t>
                  </w:r>
                </w:p>
                <w:p w:rsidR="003F010C" w:rsidP="00636B17">
                  <w:pPr>
                    <w:framePr w:hSpace="141" w:wrap="around" w:vAnchor="text" w:hAnchor="margin" w:y="2296"/>
                    <w:bidi/>
                    <w:spacing w:after="0" w:line="240" w:lineRule="auto"/>
                    <w:suppressOverlap/>
                    <w:jc w:val="center"/>
                    <w:rPr>
                      <w:rFonts w:ascii="Arial" w:hAnsi="Arial"/>
                      <w:rtl/>
                      <w:lang w:bidi="ar-MA"/>
                    </w:rPr>
                  </w:pPr>
                  <w:r>
                    <w:rPr>
                      <w:rFonts w:ascii="Arial" w:hAnsi="Arial" w:hint="cs"/>
                      <w:rtl/>
                      <w:lang w:bidi="ar-MA"/>
                    </w:rPr>
                    <w:t>/0 ـ /0 ـ /0/</w:t>
                  </w:r>
                </w:p>
                <w:p w:rsidR="003F010C" w:rsidP="00636B17">
                  <w:pPr>
                    <w:framePr w:hSpace="141" w:wrap="around" w:vAnchor="text" w:hAnchor="margin" w:y="2296"/>
                    <w:bidi/>
                    <w:spacing w:after="0" w:line="240" w:lineRule="auto"/>
                    <w:suppressOverlap/>
                    <w:jc w:val="center"/>
                    <w:rPr>
                      <w:rFonts w:ascii="Arial" w:hAnsi="Arial"/>
                      <w:rtl/>
                      <w:lang w:bidi="ar-MA"/>
                    </w:rPr>
                  </w:pPr>
                  <w:r>
                    <w:rPr>
                      <w:rFonts w:ascii="Arial" w:hAnsi="Arial" w:hint="cs"/>
                      <w:rtl/>
                      <w:lang w:bidi="ar-MA"/>
                    </w:rPr>
                    <w:t>/0/</w:t>
                  </w:r>
                  <w:r>
                    <w:rPr>
                      <w:rFonts w:ascii="Arial" w:hAnsi="Arial" w:hint="cs"/>
                      <w:rtl/>
                      <w:lang w:bidi="ar-MA"/>
                    </w:rPr>
                    <w:t xml:space="preserve"> ـ /0 ـ /0</w:t>
                  </w:r>
                </w:p>
                <w:p w:rsidR="00956DA3" w:rsidP="00636B17">
                  <w:pPr>
                    <w:framePr w:hSpace="141" w:wrap="around" w:vAnchor="text" w:hAnchor="margin" w:y="2296"/>
                    <w:bidi/>
                    <w:spacing w:after="0" w:line="240" w:lineRule="auto"/>
                    <w:suppressOverlap/>
                    <w:jc w:val="center"/>
                    <w:rPr>
                      <w:rFonts w:ascii="Arial" w:hAnsi="Arial"/>
                      <w:rtl/>
                      <w:lang w:bidi="ar-MA"/>
                    </w:rPr>
                  </w:pPr>
                  <w:r>
                    <w:rPr>
                      <w:rFonts w:ascii="Arial" w:hAnsi="Arial" w:hint="cs"/>
                      <w:rtl/>
                      <w:lang w:bidi="ar-MA"/>
                    </w:rPr>
                    <w:t xml:space="preserve">/0 ـ </w:t>
                  </w:r>
                  <w:r>
                    <w:rPr>
                      <w:rFonts w:ascii="Arial" w:hAnsi="Arial" w:hint="cs"/>
                      <w:rtl/>
                      <w:lang w:bidi="ar-MA"/>
                    </w:rPr>
                    <w:t>/0/</w:t>
                  </w:r>
                  <w:r>
                    <w:rPr>
                      <w:rFonts w:ascii="Arial" w:hAnsi="Arial" w:hint="cs"/>
                      <w:rtl/>
                      <w:lang w:bidi="ar-MA"/>
                    </w:rPr>
                    <w:t xml:space="preserve"> ـ /0</w:t>
                  </w:r>
                </w:p>
                <w:p w:rsidR="00956DA3" w:rsidP="00636B17">
                  <w:pPr>
                    <w:framePr w:hSpace="141" w:wrap="around" w:vAnchor="text" w:hAnchor="margin" w:y="2296"/>
                    <w:bidi/>
                    <w:spacing w:after="0" w:line="240" w:lineRule="auto"/>
                    <w:suppressOverlap/>
                    <w:jc w:val="center"/>
                    <w:rPr>
                      <w:rFonts w:ascii="Arial" w:hAnsi="Arial"/>
                      <w:rtl/>
                      <w:lang w:bidi="ar-MA"/>
                    </w:rPr>
                  </w:pPr>
                  <w:r>
                    <w:rPr>
                      <w:rFonts w:ascii="Arial" w:hAnsi="Arial" w:hint="cs"/>
                      <w:rtl/>
                      <w:lang w:bidi="ar-MA"/>
                    </w:rPr>
                    <w:t>/0 ـ //0 ـ /0</w:t>
                  </w:r>
                </w:p>
              </w:tc>
              <w:tc>
                <w:tcPr>
                  <w:tcW w:w="3402" w:type="dxa"/>
                </w:tcPr>
                <w:p w:rsidR="003F010C" w:rsidP="00636B17">
                  <w:pPr>
                    <w:framePr w:hSpace="141" w:wrap="around" w:vAnchor="text" w:hAnchor="margin" w:y="2296"/>
                    <w:bidi/>
                    <w:spacing w:after="0" w:line="240" w:lineRule="auto"/>
                    <w:suppressOverlap/>
                    <w:jc w:val="both"/>
                    <w:rPr>
                      <w:rFonts w:ascii="Arial" w:hAnsi="Arial"/>
                      <w:rtl/>
                      <w:lang w:bidi="ar-MA"/>
                    </w:rPr>
                  </w:pPr>
                  <w:r>
                    <w:rPr>
                      <w:rFonts w:ascii="Arial" w:hAnsi="Arial" w:hint="cs"/>
                      <w:rtl/>
                      <w:lang w:bidi="ar-MA"/>
                    </w:rPr>
                    <w:t xml:space="preserve">ـ </w:t>
                  </w:r>
                  <w:r>
                    <w:rPr>
                      <w:rFonts w:ascii="Arial" w:hAnsi="Arial" w:hint="cs"/>
                      <w:rtl/>
                      <w:lang w:bidi="ar-MA"/>
                    </w:rPr>
                    <w:t>وتد</w:t>
                  </w:r>
                  <w:r>
                    <w:rPr>
                      <w:rFonts w:ascii="Arial" w:hAnsi="Arial" w:hint="cs"/>
                      <w:rtl/>
                      <w:lang w:bidi="ar-MA"/>
                    </w:rPr>
                    <w:t xml:space="preserve"> </w:t>
                  </w:r>
                  <w:r>
                    <w:rPr>
                      <w:rFonts w:ascii="Arial" w:hAnsi="Arial" w:hint="cs"/>
                      <w:rtl/>
                      <w:lang w:bidi="ar-MA"/>
                    </w:rPr>
                    <w:t>مجموع،</w:t>
                  </w:r>
                  <w:r>
                    <w:rPr>
                      <w:rFonts w:ascii="Arial" w:hAnsi="Arial" w:hint="cs"/>
                      <w:rtl/>
                      <w:lang w:bidi="ar-MA"/>
                    </w:rPr>
                    <w:t xml:space="preserve"> وسببان خفيفان.</w:t>
                  </w:r>
                </w:p>
                <w:p w:rsidR="00956DA3" w:rsidP="00636B17">
                  <w:pPr>
                    <w:framePr w:hSpace="141" w:wrap="around" w:vAnchor="text" w:hAnchor="margin" w:y="2296"/>
                    <w:bidi/>
                    <w:spacing w:after="0" w:line="240" w:lineRule="auto"/>
                    <w:suppressOverlap/>
                    <w:jc w:val="both"/>
                    <w:rPr>
                      <w:rFonts w:ascii="Arial" w:hAnsi="Arial"/>
                      <w:rtl/>
                      <w:lang w:bidi="ar-MA"/>
                    </w:rPr>
                  </w:pPr>
                  <w:r>
                    <w:rPr>
                      <w:rFonts w:ascii="Arial" w:hAnsi="Arial" w:hint="cs"/>
                      <w:rtl/>
                      <w:lang w:bidi="ar-MA"/>
                    </w:rPr>
                    <w:t xml:space="preserve">ـ </w:t>
                  </w:r>
                  <w:r>
                    <w:rPr>
                      <w:rFonts w:ascii="Arial" w:hAnsi="Arial" w:hint="cs"/>
                      <w:rtl/>
                      <w:lang w:bidi="ar-MA"/>
                    </w:rPr>
                    <w:t>سببان</w:t>
                  </w:r>
                  <w:r>
                    <w:rPr>
                      <w:rFonts w:ascii="Arial" w:hAnsi="Arial" w:hint="cs"/>
                      <w:rtl/>
                      <w:lang w:bidi="ar-MA"/>
                    </w:rPr>
                    <w:t xml:space="preserve"> </w:t>
                  </w:r>
                  <w:r>
                    <w:rPr>
                      <w:rFonts w:ascii="Arial" w:hAnsi="Arial" w:hint="cs"/>
                      <w:rtl/>
                      <w:lang w:bidi="ar-MA"/>
                    </w:rPr>
                    <w:t>خفيفان،</w:t>
                  </w:r>
                  <w:r>
                    <w:rPr>
                      <w:rFonts w:ascii="Arial" w:hAnsi="Arial" w:hint="cs"/>
                      <w:rtl/>
                      <w:lang w:bidi="ar-MA"/>
                    </w:rPr>
                    <w:t xml:space="preserve"> ووتد مجموع.</w:t>
                  </w:r>
                </w:p>
                <w:p w:rsidR="00956DA3" w:rsidP="00636B17">
                  <w:pPr>
                    <w:framePr w:hSpace="141" w:wrap="around" w:vAnchor="text" w:hAnchor="margin" w:y="2296"/>
                    <w:bidi/>
                    <w:spacing w:after="0" w:line="240" w:lineRule="auto"/>
                    <w:suppressOverlap/>
                    <w:jc w:val="both"/>
                    <w:rPr>
                      <w:rFonts w:ascii="Arial" w:hAnsi="Arial"/>
                      <w:rtl/>
                      <w:lang w:bidi="ar-MA"/>
                    </w:rPr>
                  </w:pPr>
                  <w:r>
                    <w:rPr>
                      <w:rFonts w:ascii="Arial" w:hAnsi="Arial" w:hint="cs"/>
                      <w:rtl/>
                      <w:lang w:bidi="ar-MA"/>
                    </w:rPr>
                    <w:t xml:space="preserve">ـ وتد </w:t>
                  </w:r>
                  <w:r>
                    <w:rPr>
                      <w:rFonts w:ascii="Arial" w:hAnsi="Arial" w:hint="cs"/>
                      <w:rtl/>
                      <w:lang w:bidi="ar-MA"/>
                    </w:rPr>
                    <w:t>مجموع،</w:t>
                  </w:r>
                  <w:r>
                    <w:rPr>
                      <w:rFonts w:ascii="Arial" w:hAnsi="Arial" w:hint="cs"/>
                      <w:rtl/>
                      <w:lang w:bidi="ar-MA"/>
                    </w:rPr>
                    <w:t xml:space="preserve"> وفاصلة صغرى.</w:t>
                  </w:r>
                </w:p>
                <w:p w:rsidR="00956DA3" w:rsidP="00636B17">
                  <w:pPr>
                    <w:framePr w:hSpace="141" w:wrap="around" w:vAnchor="text" w:hAnchor="margin" w:y="2296"/>
                    <w:bidi/>
                    <w:spacing w:after="0" w:line="240" w:lineRule="auto"/>
                    <w:suppressOverlap/>
                    <w:jc w:val="both"/>
                    <w:rPr>
                      <w:rFonts w:ascii="Arial" w:hAnsi="Arial"/>
                      <w:rtl/>
                      <w:lang w:bidi="ar-MA"/>
                    </w:rPr>
                  </w:pPr>
                  <w:r>
                    <w:rPr>
                      <w:rFonts w:ascii="Arial" w:hAnsi="Arial" w:hint="cs"/>
                      <w:rtl/>
                      <w:lang w:bidi="ar-MA"/>
                    </w:rPr>
                    <w:t xml:space="preserve">فاصلة </w:t>
                  </w:r>
                  <w:r>
                    <w:rPr>
                      <w:rFonts w:ascii="Arial" w:hAnsi="Arial" w:hint="cs"/>
                      <w:rtl/>
                      <w:lang w:bidi="ar-MA"/>
                    </w:rPr>
                    <w:t>صغرى،</w:t>
                  </w:r>
                  <w:r>
                    <w:rPr>
                      <w:rFonts w:ascii="Arial" w:hAnsi="Arial" w:hint="cs"/>
                      <w:rtl/>
                      <w:lang w:bidi="ar-MA"/>
                    </w:rPr>
                    <w:t xml:space="preserve"> ووتد مجموع.</w:t>
                  </w:r>
                </w:p>
                <w:p w:rsidR="00956DA3" w:rsidP="00636B17">
                  <w:pPr>
                    <w:framePr w:hSpace="141" w:wrap="around" w:vAnchor="text" w:hAnchor="margin" w:y="2296"/>
                    <w:bidi/>
                    <w:spacing w:after="0" w:line="240" w:lineRule="auto"/>
                    <w:suppressOverlap/>
                    <w:jc w:val="both"/>
                    <w:rPr>
                      <w:rFonts w:ascii="Arial" w:hAnsi="Arial"/>
                      <w:rtl/>
                      <w:lang w:bidi="ar-MA"/>
                    </w:rPr>
                  </w:pPr>
                  <w:r>
                    <w:rPr>
                      <w:rFonts w:ascii="Arial" w:hAnsi="Arial" w:hint="cs"/>
                      <w:rtl/>
                      <w:lang w:bidi="ar-MA"/>
                    </w:rPr>
                    <w:t xml:space="preserve">ـ </w:t>
                  </w:r>
                  <w:r>
                    <w:rPr>
                      <w:rFonts w:ascii="Arial" w:hAnsi="Arial" w:hint="cs"/>
                      <w:rtl/>
                      <w:lang w:bidi="ar-MA"/>
                    </w:rPr>
                    <w:t>سببان</w:t>
                  </w:r>
                  <w:r>
                    <w:rPr>
                      <w:rFonts w:ascii="Arial" w:hAnsi="Arial" w:hint="cs"/>
                      <w:rtl/>
                      <w:lang w:bidi="ar-MA"/>
                    </w:rPr>
                    <w:t xml:space="preserve"> </w:t>
                  </w:r>
                  <w:r>
                    <w:rPr>
                      <w:rFonts w:ascii="Arial" w:hAnsi="Arial" w:hint="cs"/>
                      <w:rtl/>
                      <w:lang w:bidi="ar-MA"/>
                    </w:rPr>
                    <w:t>خفيفان،</w:t>
                  </w:r>
                  <w:r>
                    <w:rPr>
                      <w:rFonts w:ascii="Arial" w:hAnsi="Arial" w:hint="cs"/>
                      <w:rtl/>
                      <w:lang w:bidi="ar-MA"/>
                    </w:rPr>
                    <w:t xml:space="preserve"> </w:t>
                  </w:r>
                  <w:r w:rsidR="00415460">
                    <w:rPr>
                      <w:rFonts w:ascii="Arial" w:hAnsi="Arial" w:hint="cs"/>
                      <w:rtl/>
                      <w:lang w:bidi="ar-MA"/>
                    </w:rPr>
                    <w:t>ووتد مفروق.</w:t>
                  </w:r>
                </w:p>
                <w:p w:rsidR="00415460" w:rsidP="00636B17">
                  <w:pPr>
                    <w:framePr w:hSpace="141" w:wrap="around" w:vAnchor="text" w:hAnchor="margin" w:y="2296"/>
                    <w:bidi/>
                    <w:spacing w:after="0" w:line="240" w:lineRule="auto"/>
                    <w:suppressOverlap/>
                    <w:jc w:val="both"/>
                    <w:rPr>
                      <w:rFonts w:ascii="Arial" w:hAnsi="Arial"/>
                      <w:rtl/>
                      <w:lang w:bidi="ar-MA"/>
                    </w:rPr>
                  </w:pPr>
                  <w:r>
                    <w:rPr>
                      <w:rFonts w:ascii="Arial" w:hAnsi="Arial" w:hint="cs"/>
                      <w:rtl/>
                      <w:lang w:bidi="ar-MA"/>
                    </w:rPr>
                    <w:t xml:space="preserve">ـ </w:t>
                  </w:r>
                  <w:r>
                    <w:rPr>
                      <w:rFonts w:ascii="Arial" w:hAnsi="Arial" w:hint="cs"/>
                      <w:rtl/>
                      <w:lang w:bidi="ar-MA"/>
                    </w:rPr>
                    <w:t>وتد</w:t>
                  </w:r>
                  <w:r>
                    <w:rPr>
                      <w:rFonts w:ascii="Arial" w:hAnsi="Arial" w:hint="cs"/>
                      <w:rtl/>
                      <w:lang w:bidi="ar-MA"/>
                    </w:rPr>
                    <w:t xml:space="preserve"> </w:t>
                  </w:r>
                  <w:r>
                    <w:rPr>
                      <w:rFonts w:ascii="Arial" w:hAnsi="Arial" w:hint="cs"/>
                      <w:rtl/>
                      <w:lang w:bidi="ar-MA"/>
                    </w:rPr>
                    <w:t>مفروق،</w:t>
                  </w:r>
                  <w:r>
                    <w:rPr>
                      <w:rFonts w:ascii="Arial" w:hAnsi="Arial" w:hint="cs"/>
                      <w:rtl/>
                      <w:lang w:bidi="ar-MA"/>
                    </w:rPr>
                    <w:t xml:space="preserve"> وسببان خفيفان.</w:t>
                  </w:r>
                </w:p>
                <w:p w:rsidR="00415460" w:rsidP="00636B17">
                  <w:pPr>
                    <w:framePr w:hSpace="141" w:wrap="around" w:vAnchor="text" w:hAnchor="margin" w:y="2296"/>
                    <w:bidi/>
                    <w:spacing w:after="0" w:line="240" w:lineRule="auto"/>
                    <w:suppressOverlap/>
                    <w:jc w:val="both"/>
                    <w:rPr>
                      <w:rFonts w:ascii="Arial" w:hAnsi="Arial"/>
                      <w:rtl/>
                      <w:lang w:bidi="ar-MA"/>
                    </w:rPr>
                  </w:pPr>
                  <w:r>
                    <w:rPr>
                      <w:rFonts w:ascii="Arial" w:hAnsi="Arial" w:hint="cs"/>
                      <w:rtl/>
                      <w:lang w:bidi="ar-MA"/>
                    </w:rPr>
                    <w:t xml:space="preserve">ـ سبب </w:t>
                  </w:r>
                  <w:r>
                    <w:rPr>
                      <w:rFonts w:ascii="Arial" w:hAnsi="Arial" w:hint="cs"/>
                      <w:rtl/>
                      <w:lang w:bidi="ar-MA"/>
                    </w:rPr>
                    <w:t>خفيف،</w:t>
                  </w:r>
                  <w:r>
                    <w:rPr>
                      <w:rFonts w:ascii="Arial" w:hAnsi="Arial" w:hint="cs"/>
                      <w:rtl/>
                      <w:lang w:bidi="ar-MA"/>
                    </w:rPr>
                    <w:t xml:space="preserve"> </w:t>
                  </w:r>
                  <w:r>
                    <w:rPr>
                      <w:rFonts w:ascii="Arial" w:hAnsi="Arial" w:hint="cs"/>
                      <w:rtl/>
                      <w:lang w:bidi="ar-MA"/>
                    </w:rPr>
                    <w:t>ووتد</w:t>
                  </w:r>
                  <w:r>
                    <w:rPr>
                      <w:rFonts w:ascii="Arial" w:hAnsi="Arial" w:hint="cs"/>
                      <w:rtl/>
                      <w:lang w:bidi="ar-MA"/>
                    </w:rPr>
                    <w:t xml:space="preserve"> </w:t>
                  </w:r>
                  <w:r>
                    <w:rPr>
                      <w:rFonts w:ascii="Arial" w:hAnsi="Arial" w:hint="cs"/>
                      <w:rtl/>
                      <w:lang w:bidi="ar-MA"/>
                    </w:rPr>
                    <w:t>مفروق،</w:t>
                  </w:r>
                  <w:r>
                    <w:rPr>
                      <w:rFonts w:ascii="Arial" w:hAnsi="Arial" w:hint="cs"/>
                      <w:rtl/>
                      <w:lang w:bidi="ar-MA"/>
                    </w:rPr>
                    <w:t xml:space="preserve"> وسبب خفيف</w:t>
                  </w:r>
                </w:p>
                <w:p w:rsidR="00956DA3" w:rsidP="00636B17">
                  <w:pPr>
                    <w:framePr w:hSpace="141" w:wrap="around" w:vAnchor="text" w:hAnchor="margin" w:y="2296"/>
                    <w:bidi/>
                    <w:spacing w:after="0" w:line="240" w:lineRule="auto"/>
                    <w:suppressOverlap/>
                    <w:jc w:val="both"/>
                    <w:rPr>
                      <w:rFonts w:ascii="Arial" w:hAnsi="Arial"/>
                      <w:rtl/>
                      <w:lang w:bidi="ar-MA"/>
                    </w:rPr>
                  </w:pPr>
                  <w:r>
                    <w:rPr>
                      <w:rFonts w:ascii="Arial" w:hAnsi="Arial" w:hint="cs"/>
                      <w:rtl/>
                      <w:lang w:bidi="ar-MA"/>
                    </w:rPr>
                    <w:t xml:space="preserve">ـ سبب </w:t>
                  </w:r>
                  <w:r>
                    <w:rPr>
                      <w:rFonts w:ascii="Arial" w:hAnsi="Arial" w:hint="cs"/>
                      <w:rtl/>
                      <w:lang w:bidi="ar-MA"/>
                    </w:rPr>
                    <w:t>خفيف،</w:t>
                  </w:r>
                  <w:r>
                    <w:rPr>
                      <w:rFonts w:ascii="Arial" w:hAnsi="Arial" w:hint="cs"/>
                      <w:rtl/>
                      <w:lang w:bidi="ar-MA"/>
                    </w:rPr>
                    <w:t xml:space="preserve"> </w:t>
                  </w:r>
                  <w:r>
                    <w:rPr>
                      <w:rFonts w:ascii="Arial" w:hAnsi="Arial" w:hint="cs"/>
                      <w:rtl/>
                      <w:lang w:bidi="ar-MA"/>
                    </w:rPr>
                    <w:t>ووتد</w:t>
                  </w:r>
                  <w:r>
                    <w:rPr>
                      <w:rFonts w:ascii="Arial" w:hAnsi="Arial" w:hint="cs"/>
                      <w:rtl/>
                      <w:lang w:bidi="ar-MA"/>
                    </w:rPr>
                    <w:t xml:space="preserve"> </w:t>
                  </w:r>
                  <w:r>
                    <w:rPr>
                      <w:rFonts w:ascii="Arial" w:hAnsi="Arial" w:hint="cs"/>
                      <w:rtl/>
                      <w:lang w:bidi="ar-MA"/>
                    </w:rPr>
                    <w:t>مجموع،</w:t>
                  </w:r>
                  <w:r>
                    <w:rPr>
                      <w:rFonts w:ascii="Arial" w:hAnsi="Arial" w:hint="cs"/>
                      <w:rtl/>
                      <w:lang w:bidi="ar-MA"/>
                    </w:rPr>
                    <w:t xml:space="preserve"> وسبب خفيف.</w:t>
                  </w:r>
                </w:p>
              </w:tc>
            </w:tr>
          </w:tbl>
          <w:p w:rsidR="00925B56" w:rsidP="00925B56">
            <w:pPr>
              <w:bidi/>
              <w:spacing w:after="0" w:line="240" w:lineRule="auto"/>
              <w:jc w:val="both"/>
              <w:rPr>
                <w:rFonts w:ascii="Arial" w:hAnsi="Arial"/>
                <w:rtl/>
                <w:lang w:bidi="ar-MA"/>
              </w:rPr>
            </w:pPr>
          </w:p>
          <w:p w:rsidR="00925B56" w:rsidRPr="00925B56" w:rsidP="00925B56">
            <w:pPr>
              <w:bidi/>
              <w:spacing w:after="0" w:line="240" w:lineRule="auto"/>
              <w:jc w:val="both"/>
              <w:rPr>
                <w:rFonts w:ascii="Arial" w:hAnsi="Arial"/>
                <w:sz w:val="2"/>
                <w:szCs w:val="2"/>
                <w:rtl/>
                <w:lang w:bidi="ar-MA"/>
              </w:rPr>
            </w:pPr>
          </w:p>
        </w:tc>
        <w:tc>
          <w:tcPr>
            <w:tcW w:w="1654" w:type="dxa"/>
          </w:tcPr>
          <w:p w:rsidR="0050225A" w:rsidRPr="0050225A" w:rsidP="00636B17">
            <w:pPr>
              <w:tabs>
                <w:tab w:val="left" w:pos="400"/>
                <w:tab w:val="left" w:pos="6465"/>
              </w:tabs>
              <w:spacing w:after="0" w:line="240" w:lineRule="auto"/>
              <w:jc w:val="center"/>
              <w:rPr>
                <w:rFonts w:ascii="Arial" w:hAnsi="Arial"/>
                <w:rtl/>
              </w:rPr>
            </w:pPr>
          </w:p>
          <w:p w:rsidR="0050225A" w:rsidRPr="0050225A" w:rsidP="00636B17">
            <w:pPr>
              <w:tabs>
                <w:tab w:val="left" w:pos="400"/>
                <w:tab w:val="left" w:pos="6465"/>
              </w:tabs>
              <w:spacing w:after="0" w:line="240" w:lineRule="auto"/>
              <w:jc w:val="center"/>
              <w:rPr>
                <w:rFonts w:ascii="Arial" w:hAnsi="Arial"/>
                <w:rtl/>
              </w:rPr>
            </w:pPr>
            <w:r w:rsidRPr="0050225A">
              <w:rPr>
                <w:rFonts w:ascii="Arial" w:hAnsi="Arial"/>
                <w:rtl/>
              </w:rPr>
              <w:t>تقويم</w:t>
            </w:r>
            <w:r w:rsidRPr="0050225A">
              <w:rPr>
                <w:rFonts w:ascii="Arial" w:hAnsi="Arial"/>
                <w:rtl/>
              </w:rPr>
              <w:t xml:space="preserve"> إجمالي:</w:t>
            </w:r>
          </w:p>
          <w:p w:rsidR="0050225A" w:rsidRPr="0050225A" w:rsidP="00636B17">
            <w:pPr>
              <w:tabs>
                <w:tab w:val="left" w:pos="400"/>
                <w:tab w:val="left" w:pos="6465"/>
              </w:tabs>
              <w:spacing w:after="0" w:line="240" w:lineRule="auto"/>
              <w:jc w:val="center"/>
              <w:rPr>
                <w:rFonts w:ascii="Arial" w:hAnsi="Arial"/>
                <w:rtl/>
              </w:rPr>
            </w:pPr>
          </w:p>
          <w:p w:rsidR="0050225A" w:rsidRPr="0050225A" w:rsidP="00636B17">
            <w:pPr>
              <w:tabs>
                <w:tab w:val="left" w:pos="400"/>
                <w:tab w:val="left" w:pos="6465"/>
              </w:tabs>
              <w:spacing w:after="0" w:line="240" w:lineRule="auto"/>
              <w:jc w:val="center"/>
              <w:rPr>
                <w:rFonts w:ascii="Arial" w:hAnsi="Arial"/>
                <w:rtl/>
              </w:rPr>
            </w:pPr>
            <w:r w:rsidRPr="0050225A">
              <w:rPr>
                <w:rFonts w:ascii="Arial" w:hAnsi="Arial"/>
                <w:rtl/>
              </w:rPr>
              <w:t xml:space="preserve"> قياس مدى استيعاب المتعلمين لمعطيات الدرس</w:t>
            </w:r>
          </w:p>
          <w:p w:rsidR="0050225A" w:rsidRPr="004C4D74" w:rsidP="00636B17">
            <w:pPr>
              <w:bidi/>
              <w:spacing w:after="0" w:line="240" w:lineRule="auto"/>
              <w:jc w:val="center"/>
              <w:rPr>
                <w:rFonts w:ascii="Arial" w:hAnsi="Arial"/>
                <w:rtl/>
              </w:rPr>
            </w:pPr>
          </w:p>
        </w:tc>
        <w:tc>
          <w:tcPr>
            <w:tcW w:w="1517" w:type="dxa"/>
          </w:tcPr>
          <w:p w:rsidR="0050225A" w:rsidRPr="004C4D74" w:rsidP="00636B17">
            <w:pPr>
              <w:tabs>
                <w:tab w:val="left" w:pos="6465"/>
              </w:tabs>
              <w:bidi/>
              <w:spacing w:after="0" w:line="240" w:lineRule="auto"/>
              <w:jc w:val="center"/>
              <w:rPr>
                <w:rFonts w:ascii="Arial" w:hAnsi="Arial"/>
                <w:rtl/>
                <w:lang w:bidi="ar-MA"/>
              </w:rPr>
            </w:pPr>
          </w:p>
          <w:p w:rsidR="0050225A" w:rsidRPr="004C4D74" w:rsidP="00636B17">
            <w:pPr>
              <w:tabs>
                <w:tab w:val="left" w:pos="6465"/>
              </w:tabs>
              <w:bidi/>
              <w:spacing w:after="0" w:line="240" w:lineRule="auto"/>
              <w:jc w:val="center"/>
              <w:rPr>
                <w:rFonts w:ascii="Arial" w:hAnsi="Arial"/>
                <w:rtl/>
                <w:lang w:bidi="ar-MA"/>
              </w:rPr>
            </w:pPr>
            <w:r w:rsidRPr="004C4D74">
              <w:rPr>
                <w:rFonts w:ascii="Arial" w:hAnsi="Arial"/>
                <w:rtl/>
                <w:lang w:bidi="ar-MA"/>
              </w:rPr>
              <w:t>دعم تابع للتقويم</w:t>
            </w:r>
          </w:p>
          <w:p w:rsidR="0050225A" w:rsidRPr="004C4D74" w:rsidP="00636B17">
            <w:pPr>
              <w:tabs>
                <w:tab w:val="left" w:pos="6465"/>
              </w:tabs>
              <w:bidi/>
              <w:spacing w:after="0" w:line="240" w:lineRule="auto"/>
              <w:jc w:val="center"/>
              <w:rPr>
                <w:rFonts w:ascii="Arial" w:hAnsi="Arial"/>
                <w:rtl/>
                <w:lang w:bidi="ar-MA"/>
              </w:rPr>
            </w:pPr>
            <w:r w:rsidRPr="004C4D74">
              <w:rPr>
                <w:rFonts w:ascii="Arial" w:hAnsi="Arial"/>
                <w:rtl/>
                <w:lang w:bidi="ar-MA"/>
              </w:rPr>
              <w:t xml:space="preserve"> </w:t>
            </w:r>
            <w:r w:rsidRPr="004C4D74">
              <w:rPr>
                <w:rFonts w:ascii="Arial" w:hAnsi="Arial"/>
                <w:rtl/>
                <w:lang w:bidi="ar-MA"/>
              </w:rPr>
              <w:t>الإجمالي</w:t>
            </w:r>
            <w:r w:rsidRPr="004C4D74">
              <w:rPr>
                <w:rFonts w:ascii="Arial" w:hAnsi="Arial"/>
                <w:rtl/>
                <w:lang w:bidi="ar-MA"/>
              </w:rPr>
              <w:t>:</w:t>
            </w:r>
          </w:p>
          <w:p w:rsidR="0050225A" w:rsidRPr="004C4D74" w:rsidP="00636B17">
            <w:pPr>
              <w:tabs>
                <w:tab w:val="left" w:pos="6465"/>
              </w:tabs>
              <w:bidi/>
              <w:spacing w:after="0" w:line="240" w:lineRule="auto"/>
              <w:jc w:val="center"/>
              <w:rPr>
                <w:rFonts w:ascii="Arial" w:hAnsi="Arial"/>
                <w:rtl/>
                <w:lang w:bidi="ar-MA"/>
              </w:rPr>
            </w:pPr>
            <w:r w:rsidRPr="004C4D74">
              <w:rPr>
                <w:rFonts w:ascii="Arial" w:hAnsi="Arial"/>
                <w:rtl/>
                <w:lang w:bidi="ar-MA"/>
              </w:rPr>
              <w:t xml:space="preserve"> </w:t>
            </w:r>
          </w:p>
          <w:p w:rsidR="0050225A" w:rsidRPr="004C4D74" w:rsidP="00636B17">
            <w:pPr>
              <w:tabs>
                <w:tab w:val="left" w:pos="6465"/>
              </w:tabs>
              <w:bidi/>
              <w:spacing w:after="0" w:line="240" w:lineRule="auto"/>
              <w:jc w:val="center"/>
              <w:rPr>
                <w:rFonts w:ascii="Arial" w:hAnsi="Arial"/>
                <w:rtl/>
              </w:rPr>
            </w:pPr>
            <w:r w:rsidRPr="004C4D74">
              <w:rPr>
                <w:rFonts w:ascii="Arial" w:hAnsi="Arial"/>
                <w:rtl/>
                <w:lang w:bidi="ar-MA"/>
              </w:rPr>
              <w:t>فحص الحصيلة الإجمالية للدرس.</w:t>
            </w:r>
          </w:p>
        </w:tc>
      </w:tr>
      <w:tr w:rsidTr="00636B17">
        <w:tblPrEx>
          <w:tblW w:w="16019" w:type="dxa"/>
          <w:tblLayout w:type="fixed"/>
          <w:tblLook w:val="04A0"/>
        </w:tblPrEx>
        <w:trPr>
          <w:trHeight w:val="161"/>
        </w:trPr>
        <w:tc>
          <w:tcPr>
            <w:tcW w:w="918" w:type="dxa"/>
            <w:tcBorders>
              <w:top w:val="single" w:sz="4" w:space="0" w:color="auto"/>
            </w:tcBorders>
          </w:tcPr>
          <w:p w:rsidR="0050225A" w:rsidRPr="004C4D74" w:rsidP="00636B17">
            <w:pPr>
              <w:bidi/>
              <w:spacing w:after="0" w:line="240" w:lineRule="auto"/>
              <w:jc w:val="center"/>
              <w:rPr>
                <w:rFonts w:ascii="Arial" w:hAnsi="Arial"/>
                <w:b/>
                <w:bCs/>
                <w:rtl/>
              </w:rPr>
            </w:pPr>
          </w:p>
          <w:p w:rsidR="0050225A" w:rsidRPr="004C4D74" w:rsidP="00636B17">
            <w:pPr>
              <w:bidi/>
              <w:spacing w:after="0" w:line="240" w:lineRule="auto"/>
              <w:jc w:val="center"/>
              <w:rPr>
                <w:rFonts w:ascii="Arial" w:hAnsi="Arial"/>
                <w:b/>
                <w:bCs/>
                <w:rtl/>
              </w:rPr>
            </w:pPr>
          </w:p>
          <w:p w:rsidR="0050225A" w:rsidRPr="004C4D74" w:rsidP="00636B17">
            <w:pPr>
              <w:bidi/>
              <w:spacing w:after="0" w:line="240" w:lineRule="auto"/>
              <w:jc w:val="center"/>
              <w:rPr>
                <w:rFonts w:ascii="Arial" w:hAnsi="Arial"/>
                <w:b/>
                <w:bCs/>
                <w:rtl/>
              </w:rPr>
            </w:pPr>
            <w:r w:rsidRPr="004C4D74">
              <w:rPr>
                <w:rFonts w:ascii="Arial" w:hAnsi="Arial"/>
                <w:b/>
                <w:bCs/>
                <w:rtl/>
              </w:rPr>
              <w:t>تطبيق</w:t>
            </w:r>
          </w:p>
        </w:tc>
        <w:tc>
          <w:tcPr>
            <w:tcW w:w="1424" w:type="dxa"/>
            <w:tcBorders>
              <w:top w:val="single" w:sz="4" w:space="0" w:color="auto"/>
            </w:tcBorders>
          </w:tcPr>
          <w:p w:rsidR="0050225A" w:rsidRPr="004C4D74" w:rsidP="00636B17">
            <w:pPr>
              <w:bidi/>
              <w:spacing w:after="0" w:line="240" w:lineRule="auto"/>
              <w:jc w:val="center"/>
              <w:rPr>
                <w:rFonts w:ascii="Arial" w:hAnsi="Arial"/>
                <w:sz w:val="12"/>
                <w:szCs w:val="12"/>
                <w:rtl/>
              </w:rPr>
            </w:pPr>
          </w:p>
          <w:p w:rsidR="0050225A" w:rsidRPr="004C4D74" w:rsidP="00636B17">
            <w:pPr>
              <w:bidi/>
              <w:spacing w:after="0" w:line="240" w:lineRule="auto"/>
              <w:jc w:val="center"/>
              <w:rPr>
                <w:rFonts w:ascii="Arial" w:hAnsi="Arial"/>
                <w:rtl/>
              </w:rPr>
            </w:pPr>
          </w:p>
          <w:p w:rsidR="0050225A" w:rsidRPr="004C4D74" w:rsidP="00636B17">
            <w:pPr>
              <w:bidi/>
              <w:spacing w:after="0" w:line="240" w:lineRule="auto"/>
              <w:jc w:val="center"/>
              <w:rPr>
                <w:rFonts w:ascii="Arial" w:hAnsi="Arial"/>
                <w:rtl/>
              </w:rPr>
            </w:pPr>
            <w:r w:rsidRPr="004C4D74">
              <w:rPr>
                <w:rFonts w:ascii="Arial" w:hAnsi="Arial"/>
                <w:rtl/>
              </w:rPr>
              <w:t xml:space="preserve">ـ  </w:t>
            </w:r>
            <w:r w:rsidRPr="004C4D74">
              <w:rPr>
                <w:rFonts w:ascii="Arial" w:hAnsi="Arial"/>
                <w:rtl/>
              </w:rPr>
              <w:t>إقدار</w:t>
            </w:r>
            <w:r w:rsidRPr="004C4D74">
              <w:rPr>
                <w:rFonts w:ascii="Arial" w:hAnsi="Arial"/>
                <w:rtl/>
              </w:rPr>
              <w:t xml:space="preserve"> التلميذ على تطبيق ما درسه في مستوى التحليل على الأمثلة المقترحة</w:t>
            </w:r>
            <w:r w:rsidRPr="004C4D74">
              <w:rPr>
                <w:rFonts w:ascii="Arial" w:hAnsi="Arial" w:hint="cs"/>
                <w:rtl/>
              </w:rPr>
              <w:t>.</w:t>
            </w:r>
          </w:p>
        </w:tc>
        <w:tc>
          <w:tcPr>
            <w:tcW w:w="777" w:type="dxa"/>
            <w:tcBorders>
              <w:top w:val="single" w:sz="4" w:space="0" w:color="auto"/>
            </w:tcBorders>
            <w:vAlign w:val="center"/>
          </w:tcPr>
          <w:p w:rsidR="0050225A" w:rsidRPr="0050225A" w:rsidP="00636B17">
            <w:pPr>
              <w:tabs>
                <w:tab w:val="left" w:pos="6465"/>
              </w:tabs>
              <w:bidi/>
              <w:spacing w:after="0" w:line="240" w:lineRule="auto"/>
              <w:jc w:val="center"/>
              <w:rPr>
                <w:rFonts w:ascii="Arial" w:hAnsi="Arial"/>
              </w:rPr>
            </w:pPr>
            <w:r w:rsidRPr="0050225A">
              <w:rPr>
                <w:rFonts w:ascii="Arial" w:hAnsi="Arial"/>
                <w:rtl/>
              </w:rPr>
              <w:t xml:space="preserve">10 </w:t>
            </w:r>
            <w:r w:rsidRPr="0050225A">
              <w:rPr>
                <w:rFonts w:ascii="Arial" w:hAnsi="Arial"/>
                <w:rtl/>
              </w:rPr>
              <w:t>دقائق</w:t>
            </w:r>
          </w:p>
        </w:tc>
        <w:tc>
          <w:tcPr>
            <w:tcW w:w="3402" w:type="dxa"/>
            <w:tcBorders>
              <w:top w:val="single" w:sz="4" w:space="0" w:color="auto"/>
            </w:tcBorders>
            <w:vAlign w:val="center"/>
          </w:tcPr>
          <w:p w:rsidR="00925B56" w:rsidP="00925B56">
            <w:pPr>
              <w:tabs>
                <w:tab w:val="left" w:pos="6465"/>
              </w:tabs>
              <w:spacing w:after="0" w:line="240" w:lineRule="auto"/>
              <w:jc w:val="center"/>
              <w:rPr>
                <w:rFonts w:ascii="Arial" w:hAnsi="Arial"/>
                <w:rtl/>
                <w:lang w:bidi="ar-MA"/>
              </w:rPr>
            </w:pPr>
            <w:r>
              <w:rPr>
                <w:rFonts w:ascii="Arial" w:hAnsi="Arial" w:hint="cs"/>
                <w:rtl/>
                <w:lang w:bidi="ar-MA"/>
              </w:rPr>
              <w:t xml:space="preserve">ـ </w:t>
            </w:r>
            <w:r>
              <w:rPr>
                <w:rFonts w:ascii="Arial" w:hAnsi="Arial" w:hint="cs"/>
                <w:rtl/>
                <w:lang w:bidi="ar-MA"/>
              </w:rPr>
              <w:t xml:space="preserve">اكتب ما يلي كتابة </w:t>
            </w:r>
            <w:r>
              <w:rPr>
                <w:rFonts w:ascii="Arial" w:hAnsi="Arial" w:hint="cs"/>
                <w:rtl/>
                <w:lang w:bidi="ar-MA"/>
              </w:rPr>
              <w:t>عروضية</w:t>
            </w:r>
            <w:r>
              <w:rPr>
                <w:rFonts w:ascii="Arial" w:hAnsi="Arial" w:hint="cs"/>
                <w:rtl/>
                <w:lang w:bidi="ar-MA"/>
              </w:rPr>
              <w:t>.</w:t>
            </w:r>
          </w:p>
          <w:p w:rsidR="0050225A" w:rsidP="00925B56">
            <w:pPr>
              <w:tabs>
                <w:tab w:val="left" w:pos="6465"/>
              </w:tabs>
              <w:spacing w:after="0" w:line="240" w:lineRule="auto"/>
              <w:jc w:val="center"/>
              <w:rPr>
                <w:rFonts w:ascii="Arial" w:hAnsi="Arial"/>
                <w:rtl/>
                <w:lang w:bidi="ar-MA"/>
              </w:rPr>
            </w:pPr>
            <w:r>
              <w:rPr>
                <w:rFonts w:ascii="Arial" w:hAnsi="Arial" w:hint="cs"/>
                <w:rtl/>
                <w:lang w:bidi="ar-MA"/>
              </w:rPr>
              <w:t xml:space="preserve">ـ </w:t>
            </w:r>
            <w:r>
              <w:rPr>
                <w:rFonts w:ascii="Arial" w:hAnsi="Arial" w:hint="cs"/>
                <w:rtl/>
                <w:lang w:bidi="ar-MA"/>
              </w:rPr>
              <w:t>حدد</w:t>
            </w:r>
            <w:r>
              <w:rPr>
                <w:rFonts w:ascii="Arial" w:hAnsi="Arial" w:hint="cs"/>
                <w:rtl/>
                <w:lang w:bidi="ar-MA"/>
              </w:rPr>
              <w:t xml:space="preserve"> </w:t>
            </w:r>
            <w:r>
              <w:rPr>
                <w:rFonts w:ascii="Arial" w:hAnsi="Arial" w:hint="cs"/>
                <w:rtl/>
                <w:lang w:bidi="ar-MA"/>
              </w:rPr>
              <w:t>أنواع</w:t>
            </w:r>
            <w:r>
              <w:rPr>
                <w:rFonts w:ascii="Arial" w:hAnsi="Arial" w:hint="cs"/>
                <w:rtl/>
                <w:lang w:bidi="ar-MA"/>
              </w:rPr>
              <w:t xml:space="preserve"> المقاطع في التفعيلات التالية.</w:t>
            </w:r>
          </w:p>
          <w:p w:rsidR="0050225A" w:rsidRPr="0050225A" w:rsidP="00925B56">
            <w:pPr>
              <w:tabs>
                <w:tab w:val="left" w:pos="6465"/>
              </w:tabs>
              <w:spacing w:after="0" w:line="240" w:lineRule="auto"/>
              <w:jc w:val="center"/>
              <w:rPr>
                <w:rFonts w:ascii="Arial" w:hAnsi="Arial"/>
                <w:b/>
                <w:bCs/>
              </w:rPr>
            </w:pPr>
            <w:r>
              <w:rPr>
                <w:rFonts w:ascii="Arial" w:hAnsi="Arial" w:hint="cs"/>
                <w:rtl/>
                <w:lang w:bidi="ar-MA"/>
              </w:rPr>
              <w:t xml:space="preserve">ـ </w:t>
            </w:r>
            <w:r w:rsidR="00925B56">
              <w:rPr>
                <w:rFonts w:ascii="Arial" w:hAnsi="Arial" w:hint="cs"/>
                <w:rtl/>
                <w:lang w:bidi="ar-MA"/>
              </w:rPr>
              <w:t>حدد التفعيلة المناسبة في الفراغات التالية من الأبيات.</w:t>
            </w:r>
          </w:p>
        </w:tc>
        <w:tc>
          <w:tcPr>
            <w:tcW w:w="6327" w:type="dxa"/>
            <w:tcBorders>
              <w:top w:val="single" w:sz="4" w:space="0" w:color="auto"/>
            </w:tcBorders>
          </w:tcPr>
          <w:p w:rsidR="0050225A" w:rsidRPr="004C4D74" w:rsidP="00636B17">
            <w:pPr>
              <w:bidi/>
              <w:spacing w:after="0" w:line="240" w:lineRule="auto"/>
              <w:jc w:val="both"/>
              <w:rPr>
                <w:rFonts w:ascii="Arial" w:hAnsi="Arial"/>
                <w:rtl/>
              </w:rPr>
            </w:pPr>
          </w:p>
          <w:p w:rsidR="0050225A" w:rsidRPr="004C4D74" w:rsidP="00925B56">
            <w:pPr>
              <w:bidi/>
              <w:spacing w:after="0" w:line="240" w:lineRule="auto"/>
              <w:jc w:val="both"/>
              <w:rPr>
                <w:rFonts w:ascii="Arial" w:hAnsi="Arial"/>
                <w:rtl/>
              </w:rPr>
            </w:pPr>
            <w:r w:rsidRPr="004C4D74">
              <w:rPr>
                <w:rFonts w:ascii="Arial" w:hAnsi="Arial" w:hint="cs"/>
                <w:rtl/>
              </w:rPr>
              <w:t xml:space="preserve">ـ </w:t>
            </w:r>
            <w:r w:rsidRPr="004C4D74">
              <w:rPr>
                <w:rFonts w:ascii="Arial" w:hAnsi="Arial"/>
                <w:rtl/>
              </w:rPr>
              <w:t xml:space="preserve">إجابة التلاميذ عن أسئلة الكتاب المدرسي </w:t>
            </w:r>
            <w:r w:rsidRPr="004C4D74">
              <w:rPr>
                <w:rFonts w:ascii="Arial" w:hAnsi="Arial"/>
                <w:rtl/>
              </w:rPr>
              <w:t>شفهيا</w:t>
            </w:r>
            <w:r w:rsidRPr="004C4D74">
              <w:rPr>
                <w:rFonts w:ascii="Arial" w:hAnsi="Arial"/>
                <w:rtl/>
              </w:rPr>
              <w:t xml:space="preserve"> </w:t>
            </w:r>
            <w:r w:rsidRPr="004C4D74">
              <w:rPr>
                <w:rFonts w:ascii="Arial" w:hAnsi="Arial"/>
                <w:rtl/>
              </w:rPr>
              <w:t>وكتابيا،</w:t>
            </w:r>
            <w:r w:rsidRPr="004C4D74">
              <w:rPr>
                <w:rFonts w:ascii="Arial" w:hAnsi="Arial"/>
                <w:rtl/>
              </w:rPr>
              <w:t xml:space="preserve"> ص: </w:t>
            </w:r>
            <w:r w:rsidRPr="004C4D74">
              <w:rPr>
                <w:rFonts w:ascii="Arial" w:hAnsi="Arial"/>
                <w:rtl/>
              </w:rPr>
              <w:t>2</w:t>
            </w:r>
            <w:r w:rsidR="00925B56">
              <w:rPr>
                <w:rFonts w:ascii="Arial" w:hAnsi="Arial" w:hint="cs"/>
                <w:rtl/>
              </w:rPr>
              <w:t>57/</w:t>
            </w:r>
            <w:r w:rsidR="00925B56">
              <w:rPr>
                <w:rFonts w:ascii="Arial" w:hAnsi="Arial" w:hint="cs"/>
                <w:rtl/>
              </w:rPr>
              <w:t xml:space="preserve"> 258</w:t>
            </w:r>
            <w:r w:rsidRPr="004C4D74">
              <w:rPr>
                <w:rFonts w:ascii="Arial" w:hAnsi="Arial"/>
                <w:rtl/>
              </w:rPr>
              <w:br/>
            </w:r>
          </w:p>
          <w:p w:rsidR="0050225A" w:rsidRPr="004C4D74" w:rsidP="00636B17">
            <w:pPr>
              <w:bidi/>
              <w:spacing w:after="0" w:line="240" w:lineRule="auto"/>
              <w:rPr>
                <w:rFonts w:ascii="Arial" w:hAnsi="Arial"/>
                <w:rtl/>
              </w:rPr>
            </w:pPr>
          </w:p>
          <w:p w:rsidR="0050225A" w:rsidRPr="004C4D74" w:rsidP="00636B17">
            <w:pPr>
              <w:bidi/>
              <w:spacing w:after="0" w:line="240" w:lineRule="auto"/>
              <w:rPr>
                <w:rFonts w:ascii="Arial" w:hAnsi="Arial"/>
                <w:rtl/>
              </w:rPr>
            </w:pPr>
          </w:p>
        </w:tc>
        <w:tc>
          <w:tcPr>
            <w:tcW w:w="1654" w:type="dxa"/>
            <w:tcBorders>
              <w:top w:val="single" w:sz="4" w:space="0" w:color="auto"/>
            </w:tcBorders>
          </w:tcPr>
          <w:p w:rsidR="0050225A" w:rsidP="00636B17">
            <w:pPr>
              <w:tabs>
                <w:tab w:val="left" w:pos="6465"/>
              </w:tabs>
              <w:spacing w:after="0" w:line="240" w:lineRule="auto"/>
              <w:jc w:val="center"/>
              <w:rPr>
                <w:rFonts w:ascii="Arial" w:hAnsi="Arial"/>
                <w:rtl/>
                <w:lang w:bidi="ar-MA"/>
              </w:rPr>
            </w:pPr>
          </w:p>
          <w:p w:rsidR="0050225A" w:rsidRPr="0050225A" w:rsidP="00636B17">
            <w:pPr>
              <w:tabs>
                <w:tab w:val="left" w:pos="6465"/>
              </w:tabs>
              <w:spacing w:after="0" w:line="240" w:lineRule="auto"/>
              <w:jc w:val="center"/>
              <w:rPr>
                <w:rFonts w:ascii="Arial" w:hAnsi="Arial"/>
                <w:rtl/>
                <w:lang w:bidi="ar-MA"/>
              </w:rPr>
            </w:pPr>
            <w:r w:rsidRPr="0050225A">
              <w:rPr>
                <w:rFonts w:ascii="Arial" w:hAnsi="Arial"/>
                <w:rtl/>
                <w:lang w:bidi="ar-MA"/>
              </w:rPr>
              <w:t>تصويب الإجابات الخاطئة وتثمين الصحيحة منها.</w:t>
            </w:r>
          </w:p>
          <w:p w:rsidR="0050225A" w:rsidRPr="004C4D74" w:rsidP="00636B17">
            <w:pPr>
              <w:bidi/>
              <w:spacing w:after="0" w:line="240" w:lineRule="auto"/>
              <w:jc w:val="center"/>
              <w:rPr>
                <w:rFonts w:ascii="Arial" w:hAnsi="Arial"/>
                <w:rtl/>
                <w:lang w:bidi="ar-MA"/>
              </w:rPr>
            </w:pPr>
          </w:p>
        </w:tc>
        <w:tc>
          <w:tcPr>
            <w:tcW w:w="1517" w:type="dxa"/>
            <w:tcBorders>
              <w:top w:val="single" w:sz="4" w:space="0" w:color="auto"/>
            </w:tcBorders>
          </w:tcPr>
          <w:p w:rsidR="0050225A" w:rsidRPr="0050225A" w:rsidP="00636B17">
            <w:pPr>
              <w:tabs>
                <w:tab w:val="left" w:pos="6465"/>
              </w:tabs>
              <w:spacing w:after="0" w:line="240" w:lineRule="auto"/>
              <w:rPr>
                <w:rFonts w:ascii="Arial" w:hAnsi="Arial"/>
                <w:b/>
                <w:bCs/>
                <w:sz w:val="12"/>
                <w:szCs w:val="12"/>
                <w:rtl/>
                <w:lang w:bidi="ar-MA"/>
              </w:rPr>
            </w:pPr>
          </w:p>
          <w:p w:rsidR="0050225A" w:rsidRPr="004C4D74" w:rsidP="00636B17">
            <w:pPr>
              <w:tabs>
                <w:tab w:val="left" w:pos="6465"/>
              </w:tabs>
              <w:spacing w:after="0" w:line="240" w:lineRule="auto"/>
              <w:jc w:val="center"/>
              <w:rPr>
                <w:rFonts w:ascii="Arial" w:hAnsi="Arial"/>
                <w:rtl/>
                <w:lang w:bidi="ar-MA"/>
              </w:rPr>
            </w:pPr>
            <w:r w:rsidRPr="004C4D74">
              <w:rPr>
                <w:rFonts w:ascii="Arial" w:hAnsi="Arial"/>
                <w:rtl/>
                <w:lang w:bidi="ar-MA"/>
              </w:rPr>
              <w:t xml:space="preserve">دعم فردي: </w:t>
            </w:r>
          </w:p>
          <w:p w:rsidR="0050225A" w:rsidP="00636B17">
            <w:pPr>
              <w:tabs>
                <w:tab w:val="left" w:pos="6465"/>
              </w:tabs>
              <w:spacing w:after="0" w:line="240" w:lineRule="auto"/>
              <w:jc w:val="center"/>
              <w:rPr>
                <w:rFonts w:ascii="Arial" w:hAnsi="Arial"/>
                <w:rtl/>
                <w:lang w:bidi="ar-MA"/>
              </w:rPr>
            </w:pPr>
            <w:r w:rsidRPr="004C4D74">
              <w:rPr>
                <w:rFonts w:ascii="Arial" w:hAnsi="Arial"/>
                <w:rtl/>
                <w:lang w:bidi="ar-MA"/>
              </w:rPr>
              <w:t xml:space="preserve">اتخاذ تدابير تعويضية داعمة للفئات الضعيفة من </w:t>
            </w:r>
            <w:r w:rsidRPr="004C4D74">
              <w:rPr>
                <w:rFonts w:ascii="Arial" w:hAnsi="Arial"/>
                <w:rtl/>
                <w:lang w:bidi="ar-MA"/>
              </w:rPr>
              <w:t>المتعلمين،</w:t>
            </w:r>
            <w:r w:rsidRPr="004C4D74">
              <w:rPr>
                <w:rFonts w:ascii="Arial" w:hAnsi="Arial"/>
                <w:rtl/>
                <w:lang w:bidi="ar-MA"/>
              </w:rPr>
              <w:t xml:space="preserve"> أو معززة بالنسبة للمتفوقين</w:t>
            </w:r>
          </w:p>
          <w:p w:rsidR="00925B56" w:rsidP="00636B17">
            <w:pPr>
              <w:tabs>
                <w:tab w:val="left" w:pos="6465"/>
              </w:tabs>
              <w:spacing w:after="0" w:line="240" w:lineRule="auto"/>
              <w:jc w:val="center"/>
              <w:rPr>
                <w:rFonts w:ascii="Arial" w:hAnsi="Arial"/>
                <w:rtl/>
                <w:lang w:bidi="ar-MA"/>
              </w:rPr>
            </w:pPr>
          </w:p>
          <w:p w:rsidR="00925B56" w:rsidP="00636B17">
            <w:pPr>
              <w:tabs>
                <w:tab w:val="left" w:pos="6465"/>
              </w:tabs>
              <w:spacing w:after="0" w:line="240" w:lineRule="auto"/>
              <w:jc w:val="center"/>
              <w:rPr>
                <w:rFonts w:ascii="Arial" w:hAnsi="Arial"/>
                <w:rtl/>
                <w:lang w:bidi="ar-MA"/>
              </w:rPr>
            </w:pPr>
          </w:p>
          <w:p w:rsidR="00925B56" w:rsidRPr="004C4D74" w:rsidP="00925B56">
            <w:pPr>
              <w:tabs>
                <w:tab w:val="left" w:pos="6465"/>
              </w:tabs>
              <w:spacing w:after="0" w:line="240" w:lineRule="auto"/>
              <w:rPr>
                <w:rFonts w:ascii="Arial" w:hAnsi="Arial"/>
                <w:rtl/>
                <w:lang w:bidi="ar-MA"/>
              </w:rPr>
            </w:pPr>
          </w:p>
        </w:tc>
      </w:tr>
    </w:tbl>
    <w:p w:rsidR="0056281C" w:rsidP="00C93574">
      <w:pPr>
        <w:bidi/>
        <w:spacing w:after="200" w:line="240" w:lineRule="auto"/>
        <w:rPr>
          <w:rFonts w:ascii="Calibri" w:eastAsia="Calibri" w:hAnsi="Calibri" w:cs="Arial"/>
          <w:sz w:val="22"/>
          <w:szCs w:val="22"/>
          <w:lang w:val="fr-FR" w:eastAsia="en-US" w:bidi="ar-SA"/>
        </w:rPr>
        <w:sectPr w:rsidSect="00444F5E">
          <w:headerReference w:type="default" r:id="rId23"/>
          <w:pgSz w:w="16838" w:h="11906" w:orient="landscape"/>
          <w:pgMar w:top="567" w:right="567" w:bottom="567" w:left="284" w:header="397" w:footer="850" w:gutter="0"/>
          <w:cols w:space="708"/>
          <w:docGrid w:linePitch="360"/>
        </w:sectPr>
      </w:pPr>
      <w:r>
        <w:rPr>
          <w:rFonts w:ascii="Calibri" w:eastAsia="Calibri" w:hAnsi="Calibri" w:cs="Arial"/>
          <w:sz w:val="22"/>
          <w:szCs w:val="22"/>
          <w:lang w:val="fr-FR" w:eastAsia="en-US" w:bidi="ar-SA"/>
        </w:rPr>
        <w:br w:type="textWrapping" w:clear="all"/>
      </w:r>
      <w:r w:rsidR="00415460">
        <w:rPr>
          <w:rFonts w:ascii="Calibri" w:eastAsia="Calibri" w:hAnsi="Calibri" w:cs="Arial"/>
          <w:sz w:val="22"/>
          <w:szCs w:val="22"/>
          <w:lang w:val="fr-FR" w:eastAsia="en-US" w:bidi="ar-SA"/>
        </w:rPr>
        <w:br w:type="textWrapping" w:clear="all"/>
      </w:r>
    </w:p>
    <w:p w:rsidR="005332E5">
      <w:pPr>
        <w:spacing w:after="200" w:line="276" w:lineRule="auto"/>
        <w:rPr>
          <w:rFonts w:ascii="Calibri" w:hAnsi="Calibri" w:cs="Arial"/>
          <w:sz w:val="22"/>
          <w:szCs w:val="22"/>
          <w:lang w:val="fr-FR" w:eastAsia="fr-FR" w:bidi="ar-SA"/>
        </w:rPr>
      </w:pPr>
      <w:r>
        <w:rPr>
          <w:noProof/>
        </w:rPr>
        <mc:AlternateContent>
          <mc:Choice Requires="wps">
            <w:drawing>
              <wp:anchor distT="0" distB="0" distL="114300" distR="114300" simplePos="0" relativeHeight="251677696" behindDoc="0" locked="0" layoutInCell="1" allowOverlap="1">
                <wp:simplePos x="0" y="0"/>
                <wp:positionH relativeFrom="column">
                  <wp:posOffset>1197610</wp:posOffset>
                </wp:positionH>
                <wp:positionV relativeFrom="paragraph">
                  <wp:posOffset>144145</wp:posOffset>
                </wp:positionV>
                <wp:extent cx="2910205" cy="1435100"/>
                <wp:effectExtent l="95250" t="38100" r="99695" b="107950"/>
                <wp:wrapNone/>
                <wp:docPr id="1265041319" name="AutoShap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910205" cy="1435100"/>
                        </a:xfrm>
                        <a:prstGeom prst="plaque">
                          <a:avLst>
                            <a:gd name="adj" fmla="val 16667"/>
                          </a:avLst>
                        </a:prstGeom>
                        <a:ln>
                          <a:headEnd/>
                          <a:tailEnd/>
                        </a:ln>
                      </wps:spPr>
                      <wps:style>
                        <a:lnRef idx="0">
                          <a:schemeClr val="accent4"/>
                        </a:lnRef>
                        <a:fillRef idx="3">
                          <a:schemeClr val="accent4"/>
                        </a:fillRef>
                        <a:effectRef idx="3">
                          <a:schemeClr val="accent4"/>
                        </a:effectRef>
                        <a:fontRef idx="minor">
                          <a:schemeClr val="lt1"/>
                        </a:fontRef>
                      </wps:style>
                      <wps:txbx>
                        <w:txbxContent>
                          <w:p w:rsidR="00AA6991" w:rsidP="0067130A">
                            <w:pPr>
                              <w:bidi/>
                              <w:rPr>
                                <w:sz w:val="16"/>
                                <w:szCs w:val="16"/>
                                <w:lang w:bidi="ar-MA"/>
                              </w:rPr>
                            </w:pPr>
                            <w:r>
                              <w:rPr>
                                <w:b/>
                                <w:bCs/>
                                <w:sz w:val="16"/>
                                <w:szCs w:val="16"/>
                                <w:rtl/>
                                <w:lang w:bidi="ar-MA"/>
                              </w:rPr>
                              <w:t xml:space="preserve">1- أن </w:t>
                            </w:r>
                            <w:r>
                              <w:rPr>
                                <w:b/>
                                <w:bCs/>
                                <w:sz w:val="16"/>
                                <w:szCs w:val="16"/>
                                <w:rtl/>
                                <w:lang w:bidi="ar-MA"/>
                              </w:rPr>
                              <w:t>ي</w:t>
                            </w:r>
                            <w:r>
                              <w:rPr>
                                <w:rFonts w:hint="cs"/>
                                <w:b/>
                                <w:bCs/>
                                <w:sz w:val="16"/>
                                <w:szCs w:val="16"/>
                                <w:rtl/>
                                <w:lang w:bidi="ar-MA"/>
                              </w:rPr>
                              <w:t>ت</w:t>
                            </w:r>
                            <w:r w:rsidR="00EB1914">
                              <w:rPr>
                                <w:b/>
                                <w:bCs/>
                                <w:sz w:val="16"/>
                                <w:szCs w:val="16"/>
                                <w:rtl/>
                                <w:lang w:bidi="ar-MA"/>
                              </w:rPr>
                              <w:t>عرف  ال</w:t>
                            </w:r>
                            <w:r w:rsidR="003E0D88">
                              <w:rPr>
                                <w:rFonts w:hint="cs"/>
                                <w:b/>
                                <w:bCs/>
                                <w:sz w:val="16"/>
                                <w:szCs w:val="16"/>
                                <w:rtl/>
                                <w:lang w:bidi="ar-MA"/>
                              </w:rPr>
                              <w:t>تلميذ</w:t>
                            </w:r>
                            <w:r w:rsidR="003E0D88">
                              <w:rPr>
                                <w:rFonts w:hint="cs"/>
                                <w:b/>
                                <w:bCs/>
                                <w:sz w:val="16"/>
                                <w:szCs w:val="16"/>
                                <w:rtl/>
                                <w:lang w:bidi="ar-MA"/>
                              </w:rPr>
                              <w:t xml:space="preserve">  على حالات خروج</w:t>
                            </w:r>
                            <w:r w:rsidR="0067130A">
                              <w:rPr>
                                <w:rFonts w:hint="cs"/>
                                <w:b/>
                                <w:bCs/>
                                <w:sz w:val="16"/>
                                <w:szCs w:val="16"/>
                                <w:rtl/>
                                <w:lang w:bidi="ar-MA"/>
                              </w:rPr>
                              <w:t xml:space="preserve"> الخبر </w:t>
                            </w:r>
                            <w:r w:rsidR="003E0D88">
                              <w:rPr>
                                <w:rFonts w:hint="cs"/>
                                <w:b/>
                                <w:bCs/>
                                <w:sz w:val="16"/>
                                <w:szCs w:val="16"/>
                                <w:rtl/>
                                <w:lang w:bidi="ar-MA"/>
                              </w:rPr>
                              <w:t>عن مقتضى الظاهر</w:t>
                            </w:r>
                            <w:r>
                              <w:rPr>
                                <w:rFonts w:hint="cs"/>
                                <w:b/>
                                <w:bCs/>
                                <w:sz w:val="16"/>
                                <w:szCs w:val="16"/>
                                <w:rtl/>
                                <w:lang w:bidi="ar-MA"/>
                              </w:rPr>
                              <w:t>.</w:t>
                            </w:r>
                          </w:p>
                          <w:p w:rsidR="00AA6991" w:rsidP="003E0D88">
                            <w:pPr>
                              <w:bidi/>
                              <w:rPr>
                                <w:b/>
                                <w:bCs/>
                                <w:sz w:val="16"/>
                                <w:szCs w:val="16"/>
                                <w:rtl/>
                                <w:lang w:bidi="ar-MA"/>
                              </w:rPr>
                            </w:pPr>
                            <w:r>
                              <w:rPr>
                                <w:b/>
                                <w:bCs/>
                                <w:sz w:val="16"/>
                                <w:szCs w:val="16"/>
                                <w:rtl/>
                                <w:lang w:bidi="ar-MA"/>
                              </w:rPr>
                              <w:t>2-</w:t>
                            </w:r>
                            <w:r>
                              <w:rPr>
                                <w:rFonts w:hint="cs"/>
                                <w:b/>
                                <w:bCs/>
                                <w:sz w:val="16"/>
                                <w:szCs w:val="16"/>
                                <w:rtl/>
                                <w:lang w:bidi="ar-MA"/>
                              </w:rPr>
                              <w:t xml:space="preserve"> أن</w:t>
                            </w:r>
                            <w:r>
                              <w:rPr>
                                <w:b/>
                                <w:bCs/>
                                <w:sz w:val="16"/>
                                <w:szCs w:val="16"/>
                                <w:rtl/>
                                <w:lang w:bidi="ar-MA"/>
                              </w:rPr>
                              <w:t xml:space="preserve"> </w:t>
                            </w:r>
                            <w:r w:rsidR="003E0D88">
                              <w:rPr>
                                <w:rFonts w:hint="cs"/>
                                <w:b/>
                                <w:bCs/>
                                <w:sz w:val="16"/>
                                <w:szCs w:val="16"/>
                                <w:rtl/>
                                <w:lang w:bidi="ar-MA"/>
                              </w:rPr>
                              <w:t>يميز بين أحوال</w:t>
                            </w:r>
                            <w:r w:rsidR="0067130A">
                              <w:rPr>
                                <w:rFonts w:hint="cs"/>
                                <w:b/>
                                <w:bCs/>
                                <w:sz w:val="16"/>
                                <w:szCs w:val="16"/>
                                <w:rtl/>
                                <w:lang w:bidi="ar-MA"/>
                              </w:rPr>
                              <w:t xml:space="preserve"> </w:t>
                            </w:r>
                            <w:r w:rsidR="0067130A">
                              <w:rPr>
                                <w:rFonts w:hint="cs"/>
                                <w:b/>
                                <w:bCs/>
                                <w:sz w:val="16"/>
                                <w:szCs w:val="16"/>
                                <w:rtl/>
                                <w:lang w:bidi="ar-MA"/>
                              </w:rPr>
                              <w:t>الخبر</w:t>
                            </w:r>
                            <w:r w:rsidR="00EB1914">
                              <w:rPr>
                                <w:rFonts w:hint="cs"/>
                                <w:b/>
                                <w:bCs/>
                                <w:sz w:val="16"/>
                                <w:szCs w:val="16"/>
                                <w:rtl/>
                                <w:lang w:bidi="ar-MA"/>
                              </w:rPr>
                              <w:t xml:space="preserve"> </w:t>
                            </w:r>
                            <w:r w:rsidR="003E0D88">
                              <w:rPr>
                                <w:rFonts w:hint="cs"/>
                                <w:b/>
                                <w:bCs/>
                                <w:sz w:val="16"/>
                                <w:szCs w:val="16"/>
                                <w:rtl/>
                                <w:lang w:bidi="ar-MA"/>
                              </w:rPr>
                              <w:t xml:space="preserve"> الخارج</w:t>
                            </w:r>
                            <w:r w:rsidR="003E0D88">
                              <w:rPr>
                                <w:rFonts w:hint="cs"/>
                                <w:b/>
                                <w:bCs/>
                                <w:sz w:val="16"/>
                                <w:szCs w:val="16"/>
                                <w:rtl/>
                                <w:lang w:bidi="ar-MA"/>
                              </w:rPr>
                              <w:t xml:space="preserve"> عن مقتضى الظاهر وأسباب ذلك </w:t>
                            </w:r>
                            <w:r>
                              <w:rPr>
                                <w:rFonts w:hint="cs"/>
                                <w:b/>
                                <w:bCs/>
                                <w:sz w:val="16"/>
                                <w:szCs w:val="16"/>
                                <w:rtl/>
                                <w:lang w:bidi="ar-MA"/>
                              </w:rPr>
                              <w:t>.</w:t>
                            </w:r>
                          </w:p>
                          <w:p w:rsidR="00AA6991" w:rsidP="00010973">
                            <w:pPr>
                              <w:bidi/>
                              <w:rPr>
                                <w:b/>
                                <w:bCs/>
                                <w:sz w:val="16"/>
                                <w:szCs w:val="16"/>
                                <w:rtl/>
                                <w:lang w:bidi="ar-MA"/>
                              </w:rPr>
                            </w:pPr>
                          </w:p>
                          <w:p w:rsidR="00AA6991" w:rsidP="00010973">
                            <w:pPr>
                              <w:bidi/>
                              <w:rPr>
                                <w:sz w:val="16"/>
                                <w:szCs w:val="16"/>
                                <w:rtl/>
                                <w:lang w:bidi="ar-MA"/>
                              </w:rPr>
                            </w:pPr>
                          </w:p>
                          <w:p w:rsidR="00AA6991" w:rsidP="00BC3081">
                            <w:pPr>
                              <w:bidi/>
                              <w:rPr>
                                <w:sz w:val="16"/>
                                <w:szCs w:val="16"/>
                                <w:rtl/>
                                <w:lang w:bidi="ar-MA"/>
                              </w:rPr>
                            </w:pPr>
                          </w:p>
                          <w:p w:rsidR="00AA6991" w:rsidRPr="00BC3081" w:rsidP="00BC3081">
                            <w:pPr>
                              <w:bidi/>
                              <w:rPr>
                                <w:sz w:val="16"/>
                                <w:szCs w:val="16"/>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3" o:spid="_x0000_s1190" type="#_x0000_t21" style="width:229.15pt;height:113pt;margin-top:11.35pt;margin-left:94.3pt;mso-height-percent:0;mso-height-relative:page;mso-width-percent:0;mso-width-relative:page;mso-wrap-distance-bottom:0;mso-wrap-distance-left:9pt;mso-wrap-distance-right:9pt;mso-wrap-distance-top:0;position:absolute;v-text-anchor:top;z-index:251676672" fillcolor="#5c407e" stroked="t">
                <v:fill rotate="t" angle="180" colors="0 #5c407e;52429f #7b58a6;1 #7a56a8" focus="100%" type="gradient">
                  <o:fill v:ext="view" type="gradientUnscaled"/>
                </v:fill>
                <v:shadow on="t" type="perspective" color="black" opacity="22873f" origin=",0.5" offset="0,1.81pt"/>
                <v:textbox>
                  <w:txbxContent>
                    <w:p w:rsidR="00AA6991" w:rsidP="0067130A">
                      <w:pPr>
                        <w:bidi/>
                        <w:rPr>
                          <w:sz w:val="16"/>
                          <w:szCs w:val="16"/>
                          <w:lang w:bidi="ar-MA"/>
                        </w:rPr>
                      </w:pPr>
                      <w:r>
                        <w:rPr>
                          <w:b/>
                          <w:bCs/>
                          <w:sz w:val="16"/>
                          <w:szCs w:val="16"/>
                          <w:rtl/>
                          <w:lang w:bidi="ar-MA"/>
                        </w:rPr>
                        <w:t xml:space="preserve">1- أن </w:t>
                      </w:r>
                      <w:r>
                        <w:rPr>
                          <w:b/>
                          <w:bCs/>
                          <w:sz w:val="16"/>
                          <w:szCs w:val="16"/>
                          <w:rtl/>
                          <w:lang w:bidi="ar-MA"/>
                        </w:rPr>
                        <w:t>ي</w:t>
                      </w:r>
                      <w:r>
                        <w:rPr>
                          <w:rFonts w:hint="cs"/>
                          <w:b/>
                          <w:bCs/>
                          <w:sz w:val="16"/>
                          <w:szCs w:val="16"/>
                          <w:rtl/>
                          <w:lang w:bidi="ar-MA"/>
                        </w:rPr>
                        <w:t>ت</w:t>
                      </w:r>
                      <w:r w:rsidR="00EB1914">
                        <w:rPr>
                          <w:b/>
                          <w:bCs/>
                          <w:sz w:val="16"/>
                          <w:szCs w:val="16"/>
                          <w:rtl/>
                          <w:lang w:bidi="ar-MA"/>
                        </w:rPr>
                        <w:t>عرف  ال</w:t>
                      </w:r>
                      <w:r w:rsidR="003E0D88">
                        <w:rPr>
                          <w:rFonts w:hint="cs"/>
                          <w:b/>
                          <w:bCs/>
                          <w:sz w:val="16"/>
                          <w:szCs w:val="16"/>
                          <w:rtl/>
                          <w:lang w:bidi="ar-MA"/>
                        </w:rPr>
                        <w:t>تلميذ</w:t>
                      </w:r>
                      <w:r w:rsidR="003E0D88">
                        <w:rPr>
                          <w:rFonts w:hint="cs"/>
                          <w:b/>
                          <w:bCs/>
                          <w:sz w:val="16"/>
                          <w:szCs w:val="16"/>
                          <w:rtl/>
                          <w:lang w:bidi="ar-MA"/>
                        </w:rPr>
                        <w:t xml:space="preserve">  على حالات خروج</w:t>
                      </w:r>
                      <w:r w:rsidR="0067130A">
                        <w:rPr>
                          <w:rFonts w:hint="cs"/>
                          <w:b/>
                          <w:bCs/>
                          <w:sz w:val="16"/>
                          <w:szCs w:val="16"/>
                          <w:rtl/>
                          <w:lang w:bidi="ar-MA"/>
                        </w:rPr>
                        <w:t xml:space="preserve"> الخبر </w:t>
                      </w:r>
                      <w:r w:rsidR="003E0D88">
                        <w:rPr>
                          <w:rFonts w:hint="cs"/>
                          <w:b/>
                          <w:bCs/>
                          <w:sz w:val="16"/>
                          <w:szCs w:val="16"/>
                          <w:rtl/>
                          <w:lang w:bidi="ar-MA"/>
                        </w:rPr>
                        <w:t>عن مقتضى الظاهر</w:t>
                      </w:r>
                      <w:r>
                        <w:rPr>
                          <w:rFonts w:hint="cs"/>
                          <w:b/>
                          <w:bCs/>
                          <w:sz w:val="16"/>
                          <w:szCs w:val="16"/>
                          <w:rtl/>
                          <w:lang w:bidi="ar-MA"/>
                        </w:rPr>
                        <w:t>.</w:t>
                      </w:r>
                    </w:p>
                    <w:p w:rsidR="00AA6991" w:rsidP="003E0D88">
                      <w:pPr>
                        <w:bidi/>
                        <w:rPr>
                          <w:b/>
                          <w:bCs/>
                          <w:sz w:val="16"/>
                          <w:szCs w:val="16"/>
                          <w:rtl/>
                          <w:lang w:bidi="ar-MA"/>
                        </w:rPr>
                      </w:pPr>
                      <w:r>
                        <w:rPr>
                          <w:b/>
                          <w:bCs/>
                          <w:sz w:val="16"/>
                          <w:szCs w:val="16"/>
                          <w:rtl/>
                          <w:lang w:bidi="ar-MA"/>
                        </w:rPr>
                        <w:t>2-</w:t>
                      </w:r>
                      <w:r>
                        <w:rPr>
                          <w:rFonts w:hint="cs"/>
                          <w:b/>
                          <w:bCs/>
                          <w:sz w:val="16"/>
                          <w:szCs w:val="16"/>
                          <w:rtl/>
                          <w:lang w:bidi="ar-MA"/>
                        </w:rPr>
                        <w:t xml:space="preserve"> أن</w:t>
                      </w:r>
                      <w:r>
                        <w:rPr>
                          <w:b/>
                          <w:bCs/>
                          <w:sz w:val="16"/>
                          <w:szCs w:val="16"/>
                          <w:rtl/>
                          <w:lang w:bidi="ar-MA"/>
                        </w:rPr>
                        <w:t xml:space="preserve"> </w:t>
                      </w:r>
                      <w:r w:rsidR="003E0D88">
                        <w:rPr>
                          <w:rFonts w:hint="cs"/>
                          <w:b/>
                          <w:bCs/>
                          <w:sz w:val="16"/>
                          <w:szCs w:val="16"/>
                          <w:rtl/>
                          <w:lang w:bidi="ar-MA"/>
                        </w:rPr>
                        <w:t>يميز بين أحوال</w:t>
                      </w:r>
                      <w:r w:rsidR="0067130A">
                        <w:rPr>
                          <w:rFonts w:hint="cs"/>
                          <w:b/>
                          <w:bCs/>
                          <w:sz w:val="16"/>
                          <w:szCs w:val="16"/>
                          <w:rtl/>
                          <w:lang w:bidi="ar-MA"/>
                        </w:rPr>
                        <w:t xml:space="preserve"> </w:t>
                      </w:r>
                      <w:r w:rsidR="0067130A">
                        <w:rPr>
                          <w:rFonts w:hint="cs"/>
                          <w:b/>
                          <w:bCs/>
                          <w:sz w:val="16"/>
                          <w:szCs w:val="16"/>
                          <w:rtl/>
                          <w:lang w:bidi="ar-MA"/>
                        </w:rPr>
                        <w:t>الخبر</w:t>
                      </w:r>
                      <w:r w:rsidR="00EB1914">
                        <w:rPr>
                          <w:rFonts w:hint="cs"/>
                          <w:b/>
                          <w:bCs/>
                          <w:sz w:val="16"/>
                          <w:szCs w:val="16"/>
                          <w:rtl/>
                          <w:lang w:bidi="ar-MA"/>
                        </w:rPr>
                        <w:t xml:space="preserve"> </w:t>
                      </w:r>
                      <w:r w:rsidR="003E0D88">
                        <w:rPr>
                          <w:rFonts w:hint="cs"/>
                          <w:b/>
                          <w:bCs/>
                          <w:sz w:val="16"/>
                          <w:szCs w:val="16"/>
                          <w:rtl/>
                          <w:lang w:bidi="ar-MA"/>
                        </w:rPr>
                        <w:t xml:space="preserve"> الخارج</w:t>
                      </w:r>
                      <w:r w:rsidR="003E0D88">
                        <w:rPr>
                          <w:rFonts w:hint="cs"/>
                          <w:b/>
                          <w:bCs/>
                          <w:sz w:val="16"/>
                          <w:szCs w:val="16"/>
                          <w:rtl/>
                          <w:lang w:bidi="ar-MA"/>
                        </w:rPr>
                        <w:t xml:space="preserve"> عن مقتضى الظاهر وأسباب ذلك </w:t>
                      </w:r>
                      <w:r>
                        <w:rPr>
                          <w:rFonts w:hint="cs"/>
                          <w:b/>
                          <w:bCs/>
                          <w:sz w:val="16"/>
                          <w:szCs w:val="16"/>
                          <w:rtl/>
                          <w:lang w:bidi="ar-MA"/>
                        </w:rPr>
                        <w:t>.</w:t>
                      </w:r>
                    </w:p>
                    <w:p w:rsidR="00AA6991" w:rsidP="00010973">
                      <w:pPr>
                        <w:bidi/>
                        <w:rPr>
                          <w:b/>
                          <w:bCs/>
                          <w:sz w:val="16"/>
                          <w:szCs w:val="16"/>
                          <w:rtl/>
                          <w:lang w:bidi="ar-MA"/>
                        </w:rPr>
                      </w:pPr>
                    </w:p>
                    <w:p w:rsidR="00AA6991" w:rsidP="00010973">
                      <w:pPr>
                        <w:bidi/>
                        <w:rPr>
                          <w:sz w:val="16"/>
                          <w:szCs w:val="16"/>
                          <w:rtl/>
                          <w:lang w:bidi="ar-MA"/>
                        </w:rPr>
                      </w:pPr>
                    </w:p>
                    <w:p w:rsidR="00AA6991" w:rsidP="00BC3081">
                      <w:pPr>
                        <w:bidi/>
                        <w:rPr>
                          <w:sz w:val="16"/>
                          <w:szCs w:val="16"/>
                          <w:rtl/>
                          <w:lang w:bidi="ar-MA"/>
                        </w:rPr>
                      </w:pPr>
                    </w:p>
                    <w:p w:rsidR="00AA6991" w:rsidRPr="00BC3081" w:rsidP="00BC3081">
                      <w:pPr>
                        <w:bidi/>
                        <w:rPr>
                          <w:sz w:val="16"/>
                          <w:szCs w:val="16"/>
                          <w:lang w:bidi="ar-MA"/>
                        </w:rPr>
                      </w:pPr>
                    </w:p>
                  </w:txbxContent>
                </v:textbox>
              </v:shape>
            </w:pict>
          </mc:Fallback>
        </mc:AlternateContent>
      </w:r>
      <w:r w:rsidR="00C22138">
        <w:rPr>
          <w:noProof/>
        </w:rPr>
        <mc:AlternateContent>
          <mc:Choice Requires="wps">
            <w:drawing>
              <wp:anchor distT="0" distB="0" distL="114300" distR="114300" simplePos="0" relativeHeight="251685888" behindDoc="0" locked="0" layoutInCell="1" allowOverlap="1">
                <wp:simplePos x="0" y="0"/>
                <wp:positionH relativeFrom="column">
                  <wp:posOffset>7314712</wp:posOffset>
                </wp:positionH>
                <wp:positionV relativeFrom="paragraph">
                  <wp:posOffset>224155</wp:posOffset>
                </wp:positionV>
                <wp:extent cx="2355215" cy="1357630"/>
                <wp:effectExtent l="76200" t="38100" r="102235" b="109220"/>
                <wp:wrapNone/>
                <wp:docPr id="521615147" name="AutoShap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355215" cy="1357630"/>
                        </a:xfrm>
                        <a:prstGeom prst="plaque">
                          <a:avLst>
                            <a:gd name="adj" fmla="val 16667"/>
                          </a:avLst>
                        </a:prstGeom>
                        <a:ln>
                          <a:headEnd/>
                          <a:tailEnd/>
                        </a:ln>
                      </wps:spPr>
                      <wps:style>
                        <a:lnRef idx="0">
                          <a:schemeClr val="accent1"/>
                        </a:lnRef>
                        <a:fillRef idx="3">
                          <a:schemeClr val="accent1"/>
                        </a:fillRef>
                        <a:effectRef idx="3">
                          <a:schemeClr val="accent1"/>
                        </a:effectRef>
                        <a:fontRef idx="minor">
                          <a:schemeClr val="lt1"/>
                        </a:fontRef>
                      </wps:style>
                      <wps:txbx>
                        <w:txbxContent>
                          <w:p w:rsidR="00AA6991" w:rsidP="00D044B4">
                            <w:pPr>
                              <w:bidi/>
                              <w:rPr>
                                <w:rFonts w:asciiTheme="majorBidi" w:hAnsiTheme="majorBidi" w:cstheme="majorBidi"/>
                                <w:b/>
                                <w:bCs/>
                                <w:sz w:val="16"/>
                                <w:szCs w:val="16"/>
                                <w:rtl/>
                                <w:lang w:bidi="ar-MA"/>
                              </w:rPr>
                            </w:pPr>
                            <w:r>
                              <w:rPr>
                                <w:rFonts w:asciiTheme="majorBidi" w:hAnsiTheme="majorBidi" w:cstheme="majorBidi" w:hint="cs"/>
                                <w:b/>
                                <w:bCs/>
                                <w:sz w:val="16"/>
                                <w:szCs w:val="16"/>
                                <w:rtl/>
                                <w:lang w:bidi="ar-MA"/>
                              </w:rPr>
                              <w:t>المجزوءة</w:t>
                            </w:r>
                            <w:r>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الأولى</w:t>
                            </w:r>
                            <w:r>
                              <w:rPr>
                                <w:rFonts w:asciiTheme="majorBidi" w:hAnsiTheme="majorBidi" w:cstheme="majorBidi" w:hint="cs"/>
                                <w:b/>
                                <w:bCs/>
                                <w:sz w:val="16"/>
                                <w:szCs w:val="16"/>
                                <w:rtl/>
                                <w:lang w:bidi="ar-MA"/>
                              </w:rPr>
                              <w:t xml:space="preserve">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20"/>
                                <w:szCs w:val="20"/>
                                <w:rtl/>
                                <w:lang w:bidi="ar-MA"/>
                              </w:rPr>
                              <w:t>الحكي</w:t>
                            </w:r>
                          </w:p>
                          <w:p w:rsidR="00AA6991" w:rsidRPr="0052447B" w:rsidP="003E0D88">
                            <w:pPr>
                              <w:bidi/>
                              <w:rPr>
                                <w:rFonts w:asciiTheme="majorBidi" w:hAnsiTheme="majorBidi" w:cstheme="majorBidi"/>
                                <w:b/>
                                <w:bCs/>
                                <w:sz w:val="16"/>
                                <w:szCs w:val="16"/>
                                <w:lang w:bidi="ar-MA"/>
                              </w:rPr>
                            </w:pPr>
                            <w:r>
                              <w:rPr>
                                <w:rFonts w:asciiTheme="majorBidi" w:hAnsiTheme="majorBidi" w:cstheme="majorBidi" w:hint="cs"/>
                                <w:b/>
                                <w:bCs/>
                                <w:sz w:val="16"/>
                                <w:szCs w:val="16"/>
                                <w:rtl/>
                                <w:lang w:bidi="ar-MA"/>
                              </w:rPr>
                              <w:t>علوم اللغة</w:t>
                            </w:r>
                            <w:r>
                              <w:rPr>
                                <w:rFonts w:asciiTheme="majorBidi" w:hAnsiTheme="majorBidi" w:cstheme="majorBidi" w:hint="cs"/>
                                <w:b/>
                                <w:bCs/>
                                <w:sz w:val="16"/>
                                <w:szCs w:val="16"/>
                                <w:rtl/>
                                <w:lang w:bidi="ar-MA"/>
                              </w:rPr>
                              <w:t xml:space="preserve"> </w:t>
                            </w:r>
                            <w:r>
                              <w:rPr>
                                <w:rFonts w:eastAsiaTheme="minorHAnsi" w:hint="cs"/>
                                <w:b/>
                                <w:bCs/>
                                <w:rtl/>
                                <w:lang w:eastAsia="en-US" w:bidi="ar-MA"/>
                              </w:rPr>
                              <w:t xml:space="preserve"> : </w:t>
                            </w:r>
                            <w:r w:rsidR="003E0D88">
                              <w:rPr>
                                <w:rFonts w:eastAsiaTheme="minorHAnsi" w:hint="cs"/>
                                <w:b/>
                                <w:bCs/>
                                <w:rtl/>
                                <w:lang w:eastAsia="en-US" w:bidi="ar-MA"/>
                              </w:rPr>
                              <w:t>خروج الخبر عن مقتضى الظاهر</w:t>
                            </w:r>
                            <w:r w:rsidR="0067130A">
                              <w:rPr>
                                <w:rFonts w:eastAsiaTheme="minorHAnsi" w:hint="cs"/>
                                <w:b/>
                                <w:bCs/>
                                <w:rtl/>
                                <w:lang w:eastAsia="en-US" w:bidi="ar-MA"/>
                              </w:rPr>
                              <w:t>.</w:t>
                            </w:r>
                          </w:p>
                          <w:p w:rsidR="00AA6991" w:rsidRPr="00C806CE" w:rsidP="0052447B">
                            <w:pPr>
                              <w:bidi/>
                              <w:rPr>
                                <w:rFonts w:asciiTheme="majorBidi" w:hAnsiTheme="majorBidi" w:cstheme="majorBidi"/>
                                <w:b/>
                                <w:bCs/>
                                <w:sz w:val="16"/>
                                <w:szCs w:val="16"/>
                                <w:rtl/>
                                <w:lang w:bidi="ar-MA"/>
                              </w:rPr>
                            </w:pPr>
                            <w:r w:rsidRPr="00C806CE">
                              <w:rPr>
                                <w:rFonts w:asciiTheme="majorBidi" w:hAnsiTheme="majorBidi" w:cstheme="majorBidi"/>
                                <w:b/>
                                <w:bCs/>
                                <w:sz w:val="16"/>
                                <w:szCs w:val="16"/>
                                <w:rtl/>
                                <w:lang w:bidi="ar-MA"/>
                              </w:rPr>
                              <w:t xml:space="preserve">الفئة </w:t>
                            </w:r>
                            <w:r w:rsidRPr="00C806CE">
                              <w:rPr>
                                <w:rFonts w:asciiTheme="majorBidi" w:hAnsiTheme="majorBidi" w:cstheme="majorBidi"/>
                                <w:b/>
                                <w:bCs/>
                                <w:sz w:val="16"/>
                                <w:szCs w:val="16"/>
                                <w:rtl/>
                                <w:lang w:bidi="ar-MA"/>
                              </w:rPr>
                              <w:t>المستهدف</w:t>
                            </w:r>
                            <w:r>
                              <w:rPr>
                                <w:rFonts w:asciiTheme="majorBidi" w:hAnsiTheme="majorBidi" w:cstheme="majorBidi" w:hint="cs"/>
                                <w:b/>
                                <w:bCs/>
                                <w:sz w:val="16"/>
                                <w:szCs w:val="16"/>
                                <w:rtl/>
                                <w:lang w:bidi="ar-MA"/>
                              </w:rPr>
                              <w:t xml:space="preserve">ة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جذع مشترك أدب .</w:t>
                            </w:r>
                            <w:r w:rsidRPr="00C806CE">
                              <w:rPr>
                                <w:rFonts w:asciiTheme="majorBidi" w:hAnsiTheme="majorBidi" w:cstheme="majorBidi" w:hint="cs"/>
                                <w:b/>
                                <w:bCs/>
                                <w:sz w:val="16"/>
                                <w:szCs w:val="16"/>
                                <w:rtl/>
                                <w:lang w:bidi="ar-MA"/>
                              </w:rPr>
                              <w:t xml:space="preserve"> </w:t>
                            </w:r>
                          </w:p>
                          <w:p w:rsidR="00AA6991" w:rsidRPr="00C806CE" w:rsidP="0052447B">
                            <w:pPr>
                              <w:bidi/>
                              <w:rPr>
                                <w:rFonts w:asciiTheme="majorBidi" w:hAnsiTheme="majorBidi" w:cstheme="majorBidi"/>
                                <w:b/>
                                <w:bCs/>
                                <w:sz w:val="16"/>
                                <w:szCs w:val="16"/>
                                <w:rtl/>
                                <w:lang w:bidi="ar-MA"/>
                              </w:rPr>
                            </w:pPr>
                            <w:r w:rsidRPr="00C806CE">
                              <w:rPr>
                                <w:rFonts w:asciiTheme="majorBidi" w:hAnsiTheme="majorBidi" w:cstheme="majorBidi" w:hint="cs"/>
                                <w:b/>
                                <w:bCs/>
                                <w:sz w:val="16"/>
                                <w:szCs w:val="16"/>
                                <w:rtl/>
                                <w:lang w:bidi="ar-MA"/>
                              </w:rPr>
                              <w:t xml:space="preserve">المدة </w:t>
                            </w:r>
                            <w:r w:rsidRPr="00C806CE">
                              <w:rPr>
                                <w:rFonts w:asciiTheme="majorBidi" w:hAnsiTheme="majorBidi" w:cstheme="majorBidi" w:hint="cs"/>
                                <w:b/>
                                <w:bCs/>
                                <w:sz w:val="16"/>
                                <w:szCs w:val="16"/>
                                <w:rtl/>
                                <w:lang w:bidi="ar-MA"/>
                              </w:rPr>
                              <w:t>الزمنية</w:t>
                            </w:r>
                            <w:r w:rsidR="00D044B4">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 xml:space="preserve">  ساعة</w:t>
                            </w:r>
                            <w:r>
                              <w:rPr>
                                <w:rFonts w:asciiTheme="majorBidi" w:hAnsiTheme="majorBidi" w:cstheme="majorBidi" w:hint="cs"/>
                                <w:b/>
                                <w:bCs/>
                                <w:sz w:val="16"/>
                                <w:szCs w:val="16"/>
                                <w:rtl/>
                                <w:lang w:bidi="ar-MA"/>
                              </w:rPr>
                              <w:t xml:space="preserve"> .</w:t>
                            </w:r>
                          </w:p>
                          <w:p w:rsidR="00AA6991" w:rsidRPr="00D03EC0" w:rsidP="00196FC8">
                            <w:pPr>
                              <w:bidi/>
                              <w:rPr>
                                <w:rFonts w:asciiTheme="majorBidi" w:hAnsiTheme="majorBidi" w:cstheme="majorBidi"/>
                                <w:sz w:val="16"/>
                                <w:szCs w:val="16"/>
                                <w:rtl/>
                                <w:lang w:bidi="ar-MA"/>
                              </w:rPr>
                            </w:pPr>
                          </w:p>
                          <w:p w:rsidR="00AA6991" w:rsidP="00BC3081">
                            <w:pPr>
                              <w:bidi/>
                              <w:rPr>
                                <w:rFonts w:asciiTheme="majorBidi" w:hAnsiTheme="majorBidi" w:cstheme="majorBidi"/>
                                <w:sz w:val="16"/>
                                <w:szCs w:val="16"/>
                                <w:rtl/>
                                <w:lang w:bidi="ar-MA"/>
                              </w:rPr>
                            </w:pPr>
                          </w:p>
                          <w:p w:rsidR="00AA6991" w:rsidRPr="00BC3081" w:rsidP="00BC3081">
                            <w:pPr>
                              <w:bidi/>
                              <w:rPr>
                                <w:rFonts w:asciiTheme="majorBidi" w:hAnsiTheme="majorBidi" w:cstheme="majorBidi"/>
                                <w:sz w:val="16"/>
                                <w:szCs w:val="16"/>
                                <w:rtl/>
                                <w:lang w:bidi="ar-MA"/>
                              </w:rPr>
                            </w:pPr>
                            <w:r>
                              <w:rPr>
                                <w:rFonts w:asciiTheme="majorBidi" w:hAnsiTheme="majorBidi" w:cstheme="majorBidi" w:hint="cs"/>
                                <w:sz w:val="16"/>
                                <w:szCs w:val="16"/>
                                <w:rtl/>
                                <w:lang w:bidi="ar-MA"/>
                              </w:rPr>
                              <w:t>ال</w:t>
                            </w:r>
                          </w:p>
                          <w:p w:rsidR="00AA6991" w:rsidP="00BC3081">
                            <w:pPr>
                              <w:bidi/>
                              <w:rPr>
                                <w:sz w:val="16"/>
                                <w:szCs w:val="16"/>
                                <w:rtl/>
                                <w:lang w:bidi="ar-MA"/>
                              </w:rPr>
                            </w:pPr>
                            <w:r>
                              <w:rPr>
                                <w:rFonts w:hint="cs"/>
                                <w:sz w:val="16"/>
                                <w:szCs w:val="16"/>
                                <w:rtl/>
                                <w:lang w:bidi="ar-MA"/>
                              </w:rPr>
                              <w:t>الالم</w:t>
                            </w:r>
                          </w:p>
                          <w:p w:rsidR="00AA6991" w:rsidP="00BC3081">
                            <w:pPr>
                              <w:bidi/>
                              <w:rPr>
                                <w:sz w:val="16"/>
                                <w:szCs w:val="16"/>
                                <w:rtl/>
                                <w:lang w:bidi="ar-MA"/>
                              </w:rPr>
                            </w:pPr>
                          </w:p>
                          <w:p w:rsidR="00AA6991" w:rsidRPr="005332E5" w:rsidP="005332E5">
                            <w:pPr>
                              <w:bidi/>
                              <w:rPr>
                                <w:sz w:val="16"/>
                                <w:szCs w:val="16"/>
                                <w:rtl/>
                                <w:lang w:bidi="ar-MA"/>
                              </w:rPr>
                            </w:pPr>
                          </w:p>
                          <w:p w:rsidR="00AA6991" w:rsidP="005332E5">
                            <w:pPr>
                              <w:bidi/>
                              <w:rPr>
                                <w:rtl/>
                                <w:lang w:bidi="ar-MA"/>
                              </w:rPr>
                            </w:pPr>
                          </w:p>
                          <w:p w:rsidR="00AA6991" w:rsidP="005332E5">
                            <w:pPr>
                              <w:bidi/>
                              <w:rPr>
                                <w:rtl/>
                                <w:lang w:bidi="ar-MA"/>
                              </w:rPr>
                            </w:pPr>
                          </w:p>
                          <w:p w:rsidR="00AA6991" w:rsidRPr="003146E5" w:rsidP="003146E5">
                            <w:pPr>
                              <w:bidi/>
                              <w:rPr>
                                <w:sz w:val="16"/>
                                <w:szCs w:val="16"/>
                                <w:rtl/>
                                <w:lang w:bidi="ar-MA"/>
                              </w:rPr>
                            </w:pPr>
                            <w:r>
                              <w:rPr>
                                <w:rFonts w:hint="cs"/>
                                <w:sz w:val="16"/>
                                <w:szCs w:val="16"/>
                                <w:rtl/>
                                <w:lang w:bidi="ar-MA"/>
                              </w:rPr>
                              <w:t>و</w:t>
                            </w:r>
                          </w:p>
                          <w:p w:rsidR="00AA6991" w:rsidP="003146E5">
                            <w:pPr>
                              <w:bidi/>
                              <w:rPr>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4" o:spid="_x0000_s1191" type="#_x0000_t21" style="width:185.45pt;height:106.9pt;margin-top:17.65pt;margin-left:575.96pt;mso-height-percent:0;mso-height-relative:page;mso-width-percent:0;mso-width-relative:page;mso-wrap-distance-bottom:0;mso-wrap-distance-left:9pt;mso-wrap-distance-right:9pt;mso-wrap-distance-top:0;position:absolute;v-text-anchor:top;z-index:251684864" fillcolor="#2b5c97" stroked="t">
                <v:fill rotate="t" angle="180" colors="0 #2b5c97;52429f #3b7bc7;1 #3a7bca" focus="100%" type="gradient">
                  <o:fill v:ext="view" type="gradientUnscaled"/>
                </v:fill>
                <v:shadow on="t" type="perspective" color="black" opacity="22873f" origin=",0.5" offset="0,1.81pt"/>
                <v:textbox>
                  <w:txbxContent>
                    <w:p w:rsidR="00AA6991" w:rsidP="00D044B4">
                      <w:pPr>
                        <w:bidi/>
                        <w:rPr>
                          <w:rFonts w:asciiTheme="majorBidi" w:hAnsiTheme="majorBidi" w:cstheme="majorBidi"/>
                          <w:b/>
                          <w:bCs/>
                          <w:sz w:val="16"/>
                          <w:szCs w:val="16"/>
                          <w:rtl/>
                          <w:lang w:bidi="ar-MA"/>
                        </w:rPr>
                      </w:pPr>
                      <w:r>
                        <w:rPr>
                          <w:rFonts w:asciiTheme="majorBidi" w:hAnsiTheme="majorBidi" w:cstheme="majorBidi" w:hint="cs"/>
                          <w:b/>
                          <w:bCs/>
                          <w:sz w:val="16"/>
                          <w:szCs w:val="16"/>
                          <w:rtl/>
                          <w:lang w:bidi="ar-MA"/>
                        </w:rPr>
                        <w:t>المجزوءة</w:t>
                      </w:r>
                      <w:r>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الأولى</w:t>
                      </w:r>
                      <w:r>
                        <w:rPr>
                          <w:rFonts w:asciiTheme="majorBidi" w:hAnsiTheme="majorBidi" w:cstheme="majorBidi" w:hint="cs"/>
                          <w:b/>
                          <w:bCs/>
                          <w:sz w:val="16"/>
                          <w:szCs w:val="16"/>
                          <w:rtl/>
                          <w:lang w:bidi="ar-MA"/>
                        </w:rPr>
                        <w:t xml:space="preserve">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20"/>
                          <w:szCs w:val="20"/>
                          <w:rtl/>
                          <w:lang w:bidi="ar-MA"/>
                        </w:rPr>
                        <w:t>الحكي</w:t>
                      </w:r>
                    </w:p>
                    <w:p w:rsidR="00AA6991" w:rsidRPr="0052447B" w:rsidP="003E0D88">
                      <w:pPr>
                        <w:bidi/>
                        <w:rPr>
                          <w:rFonts w:asciiTheme="majorBidi" w:hAnsiTheme="majorBidi" w:cstheme="majorBidi"/>
                          <w:b/>
                          <w:bCs/>
                          <w:sz w:val="16"/>
                          <w:szCs w:val="16"/>
                          <w:lang w:bidi="ar-MA"/>
                        </w:rPr>
                      </w:pPr>
                      <w:r>
                        <w:rPr>
                          <w:rFonts w:asciiTheme="majorBidi" w:hAnsiTheme="majorBidi" w:cstheme="majorBidi" w:hint="cs"/>
                          <w:b/>
                          <w:bCs/>
                          <w:sz w:val="16"/>
                          <w:szCs w:val="16"/>
                          <w:rtl/>
                          <w:lang w:bidi="ar-MA"/>
                        </w:rPr>
                        <w:t>علوم اللغة</w:t>
                      </w:r>
                      <w:r>
                        <w:rPr>
                          <w:rFonts w:asciiTheme="majorBidi" w:hAnsiTheme="majorBidi" w:cstheme="majorBidi" w:hint="cs"/>
                          <w:b/>
                          <w:bCs/>
                          <w:sz w:val="16"/>
                          <w:szCs w:val="16"/>
                          <w:rtl/>
                          <w:lang w:bidi="ar-MA"/>
                        </w:rPr>
                        <w:t xml:space="preserve"> </w:t>
                      </w:r>
                      <w:r>
                        <w:rPr>
                          <w:rFonts w:eastAsiaTheme="minorHAnsi" w:hint="cs"/>
                          <w:b/>
                          <w:bCs/>
                          <w:rtl/>
                          <w:lang w:eastAsia="en-US" w:bidi="ar-MA"/>
                        </w:rPr>
                        <w:t xml:space="preserve"> : </w:t>
                      </w:r>
                      <w:r w:rsidR="003E0D88">
                        <w:rPr>
                          <w:rFonts w:eastAsiaTheme="minorHAnsi" w:hint="cs"/>
                          <w:b/>
                          <w:bCs/>
                          <w:rtl/>
                          <w:lang w:eastAsia="en-US" w:bidi="ar-MA"/>
                        </w:rPr>
                        <w:t>خروج الخبر عن مقتضى الظاهر</w:t>
                      </w:r>
                      <w:r w:rsidR="0067130A">
                        <w:rPr>
                          <w:rFonts w:eastAsiaTheme="minorHAnsi" w:hint="cs"/>
                          <w:b/>
                          <w:bCs/>
                          <w:rtl/>
                          <w:lang w:eastAsia="en-US" w:bidi="ar-MA"/>
                        </w:rPr>
                        <w:t>.</w:t>
                      </w:r>
                    </w:p>
                    <w:p w:rsidR="00AA6991" w:rsidRPr="00C806CE" w:rsidP="0052447B">
                      <w:pPr>
                        <w:bidi/>
                        <w:rPr>
                          <w:rFonts w:asciiTheme="majorBidi" w:hAnsiTheme="majorBidi" w:cstheme="majorBidi"/>
                          <w:b/>
                          <w:bCs/>
                          <w:sz w:val="16"/>
                          <w:szCs w:val="16"/>
                          <w:rtl/>
                          <w:lang w:bidi="ar-MA"/>
                        </w:rPr>
                      </w:pPr>
                      <w:r w:rsidRPr="00C806CE">
                        <w:rPr>
                          <w:rFonts w:asciiTheme="majorBidi" w:hAnsiTheme="majorBidi" w:cstheme="majorBidi"/>
                          <w:b/>
                          <w:bCs/>
                          <w:sz w:val="16"/>
                          <w:szCs w:val="16"/>
                          <w:rtl/>
                          <w:lang w:bidi="ar-MA"/>
                        </w:rPr>
                        <w:t xml:space="preserve">الفئة </w:t>
                      </w:r>
                      <w:r w:rsidRPr="00C806CE">
                        <w:rPr>
                          <w:rFonts w:asciiTheme="majorBidi" w:hAnsiTheme="majorBidi" w:cstheme="majorBidi"/>
                          <w:b/>
                          <w:bCs/>
                          <w:sz w:val="16"/>
                          <w:szCs w:val="16"/>
                          <w:rtl/>
                          <w:lang w:bidi="ar-MA"/>
                        </w:rPr>
                        <w:t>المستهدف</w:t>
                      </w:r>
                      <w:r>
                        <w:rPr>
                          <w:rFonts w:asciiTheme="majorBidi" w:hAnsiTheme="majorBidi" w:cstheme="majorBidi" w:hint="cs"/>
                          <w:b/>
                          <w:bCs/>
                          <w:sz w:val="16"/>
                          <w:szCs w:val="16"/>
                          <w:rtl/>
                          <w:lang w:bidi="ar-MA"/>
                        </w:rPr>
                        <w:t xml:space="preserve">ة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جذع مشترك أدب .</w:t>
                      </w:r>
                      <w:r w:rsidRPr="00C806CE">
                        <w:rPr>
                          <w:rFonts w:asciiTheme="majorBidi" w:hAnsiTheme="majorBidi" w:cstheme="majorBidi" w:hint="cs"/>
                          <w:b/>
                          <w:bCs/>
                          <w:sz w:val="16"/>
                          <w:szCs w:val="16"/>
                          <w:rtl/>
                          <w:lang w:bidi="ar-MA"/>
                        </w:rPr>
                        <w:t xml:space="preserve"> </w:t>
                      </w:r>
                    </w:p>
                    <w:p w:rsidR="00AA6991" w:rsidRPr="00C806CE" w:rsidP="0052447B">
                      <w:pPr>
                        <w:bidi/>
                        <w:rPr>
                          <w:rFonts w:asciiTheme="majorBidi" w:hAnsiTheme="majorBidi" w:cstheme="majorBidi"/>
                          <w:b/>
                          <w:bCs/>
                          <w:sz w:val="16"/>
                          <w:szCs w:val="16"/>
                          <w:rtl/>
                          <w:lang w:bidi="ar-MA"/>
                        </w:rPr>
                      </w:pPr>
                      <w:r w:rsidRPr="00C806CE">
                        <w:rPr>
                          <w:rFonts w:asciiTheme="majorBidi" w:hAnsiTheme="majorBidi" w:cstheme="majorBidi" w:hint="cs"/>
                          <w:b/>
                          <w:bCs/>
                          <w:sz w:val="16"/>
                          <w:szCs w:val="16"/>
                          <w:rtl/>
                          <w:lang w:bidi="ar-MA"/>
                        </w:rPr>
                        <w:t xml:space="preserve">المدة </w:t>
                      </w:r>
                      <w:r w:rsidRPr="00C806CE">
                        <w:rPr>
                          <w:rFonts w:asciiTheme="majorBidi" w:hAnsiTheme="majorBidi" w:cstheme="majorBidi" w:hint="cs"/>
                          <w:b/>
                          <w:bCs/>
                          <w:sz w:val="16"/>
                          <w:szCs w:val="16"/>
                          <w:rtl/>
                          <w:lang w:bidi="ar-MA"/>
                        </w:rPr>
                        <w:t>الزمنية</w:t>
                      </w:r>
                      <w:r w:rsidR="00D044B4">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 xml:space="preserve">  ساعة</w:t>
                      </w:r>
                      <w:r>
                        <w:rPr>
                          <w:rFonts w:asciiTheme="majorBidi" w:hAnsiTheme="majorBidi" w:cstheme="majorBidi" w:hint="cs"/>
                          <w:b/>
                          <w:bCs/>
                          <w:sz w:val="16"/>
                          <w:szCs w:val="16"/>
                          <w:rtl/>
                          <w:lang w:bidi="ar-MA"/>
                        </w:rPr>
                        <w:t xml:space="preserve"> .</w:t>
                      </w:r>
                    </w:p>
                    <w:p w:rsidR="00AA6991" w:rsidRPr="00D03EC0" w:rsidP="00196FC8">
                      <w:pPr>
                        <w:bidi/>
                        <w:rPr>
                          <w:rFonts w:asciiTheme="majorBidi" w:hAnsiTheme="majorBidi" w:cstheme="majorBidi"/>
                          <w:sz w:val="16"/>
                          <w:szCs w:val="16"/>
                          <w:rtl/>
                          <w:lang w:bidi="ar-MA"/>
                        </w:rPr>
                      </w:pPr>
                    </w:p>
                    <w:p w:rsidR="00AA6991" w:rsidP="00BC3081">
                      <w:pPr>
                        <w:bidi/>
                        <w:rPr>
                          <w:rFonts w:asciiTheme="majorBidi" w:hAnsiTheme="majorBidi" w:cstheme="majorBidi"/>
                          <w:sz w:val="16"/>
                          <w:szCs w:val="16"/>
                          <w:rtl/>
                          <w:lang w:bidi="ar-MA"/>
                        </w:rPr>
                      </w:pPr>
                    </w:p>
                    <w:p w:rsidR="00AA6991" w:rsidRPr="00BC3081" w:rsidP="00BC3081">
                      <w:pPr>
                        <w:bidi/>
                        <w:rPr>
                          <w:rFonts w:asciiTheme="majorBidi" w:hAnsiTheme="majorBidi" w:cstheme="majorBidi"/>
                          <w:sz w:val="16"/>
                          <w:szCs w:val="16"/>
                          <w:rtl/>
                          <w:lang w:bidi="ar-MA"/>
                        </w:rPr>
                      </w:pPr>
                      <w:r>
                        <w:rPr>
                          <w:rFonts w:asciiTheme="majorBidi" w:hAnsiTheme="majorBidi" w:cstheme="majorBidi" w:hint="cs"/>
                          <w:sz w:val="16"/>
                          <w:szCs w:val="16"/>
                          <w:rtl/>
                          <w:lang w:bidi="ar-MA"/>
                        </w:rPr>
                        <w:t>ال</w:t>
                      </w:r>
                    </w:p>
                    <w:p w:rsidR="00AA6991" w:rsidP="00BC3081">
                      <w:pPr>
                        <w:bidi/>
                        <w:rPr>
                          <w:sz w:val="16"/>
                          <w:szCs w:val="16"/>
                          <w:rtl/>
                          <w:lang w:bidi="ar-MA"/>
                        </w:rPr>
                      </w:pPr>
                      <w:r>
                        <w:rPr>
                          <w:rFonts w:hint="cs"/>
                          <w:sz w:val="16"/>
                          <w:szCs w:val="16"/>
                          <w:rtl/>
                          <w:lang w:bidi="ar-MA"/>
                        </w:rPr>
                        <w:t>الالم</w:t>
                      </w:r>
                    </w:p>
                    <w:p w:rsidR="00AA6991" w:rsidP="00BC3081">
                      <w:pPr>
                        <w:bidi/>
                        <w:rPr>
                          <w:sz w:val="16"/>
                          <w:szCs w:val="16"/>
                          <w:rtl/>
                          <w:lang w:bidi="ar-MA"/>
                        </w:rPr>
                      </w:pPr>
                    </w:p>
                    <w:p w:rsidR="00AA6991" w:rsidRPr="005332E5" w:rsidP="005332E5">
                      <w:pPr>
                        <w:bidi/>
                        <w:rPr>
                          <w:sz w:val="16"/>
                          <w:szCs w:val="16"/>
                          <w:rtl/>
                          <w:lang w:bidi="ar-MA"/>
                        </w:rPr>
                      </w:pPr>
                    </w:p>
                    <w:p w:rsidR="00AA6991" w:rsidP="005332E5">
                      <w:pPr>
                        <w:bidi/>
                        <w:rPr>
                          <w:rtl/>
                          <w:lang w:bidi="ar-MA"/>
                        </w:rPr>
                      </w:pPr>
                    </w:p>
                    <w:p w:rsidR="00AA6991" w:rsidP="005332E5">
                      <w:pPr>
                        <w:bidi/>
                        <w:rPr>
                          <w:rtl/>
                          <w:lang w:bidi="ar-MA"/>
                        </w:rPr>
                      </w:pPr>
                    </w:p>
                    <w:p w:rsidR="00AA6991" w:rsidRPr="003146E5" w:rsidP="003146E5">
                      <w:pPr>
                        <w:bidi/>
                        <w:rPr>
                          <w:sz w:val="16"/>
                          <w:szCs w:val="16"/>
                          <w:rtl/>
                          <w:lang w:bidi="ar-MA"/>
                        </w:rPr>
                      </w:pPr>
                      <w:r>
                        <w:rPr>
                          <w:rFonts w:hint="cs"/>
                          <w:sz w:val="16"/>
                          <w:szCs w:val="16"/>
                          <w:rtl/>
                          <w:lang w:bidi="ar-MA"/>
                        </w:rPr>
                        <w:t>و</w:t>
                      </w:r>
                    </w:p>
                    <w:p w:rsidR="00AA6991" w:rsidP="003146E5">
                      <w:pPr>
                        <w:bidi/>
                        <w:rPr>
                          <w:lang w:bidi="ar-MA"/>
                        </w:rPr>
                      </w:pPr>
                    </w:p>
                  </w:txbxContent>
                </v:textbox>
              </v:shape>
            </w:pict>
          </mc:Fallback>
        </mc:AlternateContent>
      </w:r>
      <w:r w:rsidR="00C22138">
        <w:rPr>
          <w:noProof/>
        </w:rPr>
        <mc:AlternateContent>
          <mc:Choice Requires="wps">
            <w:drawing>
              <wp:anchor distT="0" distB="0" distL="114300" distR="114300" simplePos="0" relativeHeight="251689984" behindDoc="0" locked="0" layoutInCell="1" allowOverlap="1">
                <wp:simplePos x="0" y="0"/>
                <wp:positionH relativeFrom="column">
                  <wp:posOffset>7503160</wp:posOffset>
                </wp:positionH>
                <wp:positionV relativeFrom="paragraph">
                  <wp:posOffset>104775</wp:posOffset>
                </wp:positionV>
                <wp:extent cx="2040255" cy="322580"/>
                <wp:effectExtent l="0" t="0" r="36195" b="58420"/>
                <wp:wrapNone/>
                <wp:docPr id="449514784" name="Oval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040255" cy="322580"/>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blurRad="0" dist="28398" dir="3806097" sx="100000" sy="100000" kx="0" ky="0" algn="ctr" rotWithShape="0">
                            <a:schemeClr val="lt1">
                              <a:lumMod val="50000"/>
                              <a:lumOff val="0"/>
                              <a:alpha val="50000"/>
                            </a:schemeClr>
                          </a:outerShdw>
                        </a:effectLst>
                      </wps:spPr>
                      <wps:txbx>
                        <w:txbxContent>
                          <w:p w:rsidR="00AA6991" w:rsidRPr="000C1233" w:rsidP="0052447B">
                            <w:pPr>
                              <w:bidi/>
                              <w:jc w:val="center"/>
                              <w:rPr>
                                <w:b/>
                                <w:bCs/>
                                <w:lang w:bidi="ar-MA"/>
                              </w:rPr>
                            </w:pPr>
                            <w:r w:rsidRPr="000C1233">
                              <w:rPr>
                                <w:rFonts w:hint="cs"/>
                                <w:b/>
                                <w:bCs/>
                                <w:sz w:val="16"/>
                                <w:szCs w:val="16"/>
                                <w:rtl/>
                                <w:lang w:bidi="ar-MA"/>
                              </w:rPr>
                              <w:t>مادة :</w:t>
                            </w:r>
                            <w:r>
                              <w:rPr>
                                <w:rFonts w:hint="cs"/>
                                <w:b/>
                                <w:bCs/>
                                <w:sz w:val="16"/>
                                <w:szCs w:val="16"/>
                                <w:rtl/>
                                <w:lang w:bidi="ar-MA"/>
                              </w:rPr>
                              <w:t xml:space="preserve"> اللغة العربية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7" o:spid="_x0000_s1192" style="width:160.65pt;height:25.4pt;margin-top:8.25pt;margin-left:590.8pt;mso-height-percent:0;mso-height-relative:page;mso-width-percent:0;mso-width-relative:page;mso-wrap-distance-bottom:0;mso-wrap-distance-left:9pt;mso-wrap-distance-right:9pt;mso-wrap-distance-top:0;position:absolute;v-text-anchor:top;z-index:251688960" fillcolor="white" stroked="t" strokecolor="#666" strokeweight="1pt">
                <v:fill colors="0 white;1 #999" focus="100%" type="gradient"/>
                <v:stroke joinstyle="round"/>
                <v:shadow on="t" type="perspective" color="#7f7f7f" opacity="32897f" offset="1pt,2pt"/>
                <v:textbox>
                  <w:txbxContent>
                    <w:p w:rsidR="00AA6991" w:rsidRPr="000C1233" w:rsidP="0052447B">
                      <w:pPr>
                        <w:bidi/>
                        <w:jc w:val="center"/>
                        <w:rPr>
                          <w:b/>
                          <w:bCs/>
                          <w:lang w:bidi="ar-MA"/>
                        </w:rPr>
                      </w:pPr>
                      <w:r w:rsidRPr="000C1233">
                        <w:rPr>
                          <w:rFonts w:hint="cs"/>
                          <w:b/>
                          <w:bCs/>
                          <w:sz w:val="16"/>
                          <w:szCs w:val="16"/>
                          <w:rtl/>
                          <w:lang w:bidi="ar-MA"/>
                        </w:rPr>
                        <w:t>مادة :</w:t>
                      </w:r>
                      <w:r>
                        <w:rPr>
                          <w:rFonts w:hint="cs"/>
                          <w:b/>
                          <w:bCs/>
                          <w:sz w:val="16"/>
                          <w:szCs w:val="16"/>
                          <w:rtl/>
                          <w:lang w:bidi="ar-MA"/>
                        </w:rPr>
                        <w:t xml:space="preserve"> اللغة العربية</w:t>
                      </w:r>
                    </w:p>
                  </w:txbxContent>
                </v:textbox>
              </v:oval>
            </w:pict>
          </mc:Fallback>
        </mc:AlternateContent>
      </w:r>
      <w:r w:rsidR="00B02470">
        <w:rPr>
          <w:noProof/>
        </w:rPr>
        <mc:AlternateContent>
          <mc:Choice Requires="wps">
            <w:drawing>
              <wp:anchor distT="0" distB="0" distL="114300" distR="114300" simplePos="0" relativeHeight="251694080" behindDoc="0" locked="0" layoutInCell="1" allowOverlap="1">
                <wp:simplePos x="0" y="0"/>
                <wp:positionH relativeFrom="column">
                  <wp:posOffset>1635760</wp:posOffset>
                </wp:positionH>
                <wp:positionV relativeFrom="paragraph">
                  <wp:posOffset>-203835</wp:posOffset>
                </wp:positionV>
                <wp:extent cx="2186305" cy="384175"/>
                <wp:effectExtent l="0" t="0" r="42545" b="53975"/>
                <wp:wrapNone/>
                <wp:docPr id="1328290299" name="Oval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86305" cy="384175"/>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blurRad="0" dist="28398" dir="3806097" sx="100000" sy="100000" kx="0" ky="0" algn="ctr" rotWithShape="0">
                            <a:schemeClr val="lt1">
                              <a:lumMod val="50000"/>
                              <a:lumOff val="0"/>
                              <a:alpha val="50000"/>
                            </a:schemeClr>
                          </a:outerShdw>
                        </a:effectLst>
                      </wps:spPr>
                      <wps:txbx>
                        <w:txbxContent>
                          <w:p w:rsidR="00AA6991" w:rsidP="00515B68">
                            <w:pPr>
                              <w:bidi/>
                              <w:jc w:val="center"/>
                              <w:rPr>
                                <w:lang w:bidi="ar-MA"/>
                              </w:rPr>
                            </w:pPr>
                            <w:r>
                              <w:rPr>
                                <w:b/>
                                <w:bCs/>
                                <w:rtl/>
                                <w:lang w:bidi="ar-MA"/>
                              </w:rPr>
                              <w:t xml:space="preserve">الكفايات المستهدفة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8" o:spid="_x0000_s1193" style="width:172.15pt;height:30.25pt;margin-top:-16.05pt;margin-left:128.8pt;mso-height-percent:0;mso-height-relative:page;mso-width-percent:0;mso-width-relative:page;mso-wrap-distance-bottom:0;mso-wrap-distance-left:9pt;mso-wrap-distance-right:9pt;mso-wrap-distance-top:0;position:absolute;v-text-anchor:top;z-index:251693056" fillcolor="white" stroked="t" strokecolor="#666" strokeweight="1pt">
                <v:fill colors="0 white;1 #999" focus="100%" type="gradient"/>
                <v:stroke joinstyle="round"/>
                <v:shadow on="t" type="perspective" color="#7f7f7f" opacity="32897f" offset="1pt,2pt"/>
                <v:textbox>
                  <w:txbxContent>
                    <w:p w:rsidR="00AA6991" w:rsidP="00515B68">
                      <w:pPr>
                        <w:bidi/>
                        <w:jc w:val="center"/>
                        <w:rPr>
                          <w:lang w:bidi="ar-MA"/>
                        </w:rPr>
                      </w:pPr>
                      <w:r>
                        <w:rPr>
                          <w:b/>
                          <w:bCs/>
                          <w:rtl/>
                          <w:lang w:bidi="ar-MA"/>
                        </w:rPr>
                        <w:t xml:space="preserve">الكفايات المستهدفة </w:t>
                      </w:r>
                    </w:p>
                  </w:txbxContent>
                </v:textbox>
              </v:oval>
            </w:pict>
          </mc:Fallback>
        </mc:AlternateContent>
      </w:r>
      <w:r w:rsidR="0019248C">
        <w:rPr>
          <w:noProof/>
        </w:rPr>
        <mc:AlternateContent>
          <mc:Choice Requires="wps">
            <w:drawing>
              <wp:anchor distT="0" distB="0" distL="114300" distR="114300" simplePos="0" relativeHeight="251666432" behindDoc="0" locked="0" layoutInCell="1" allowOverlap="1">
                <wp:simplePos x="0" y="0"/>
                <wp:positionH relativeFrom="column">
                  <wp:posOffset>4052570</wp:posOffset>
                </wp:positionH>
                <wp:positionV relativeFrom="paragraph">
                  <wp:posOffset>-521970</wp:posOffset>
                </wp:positionV>
                <wp:extent cx="2101215" cy="426720"/>
                <wp:effectExtent l="76200" t="38100" r="89535" b="106680"/>
                <wp:wrapNone/>
                <wp:docPr id="1237221956" name="AutoShape 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01215" cy="426720"/>
                        </a:xfrm>
                        <a:prstGeom prst="roundRect">
                          <a:avLst>
                            <a:gd name="adj" fmla="val 16667"/>
                          </a:avLst>
                        </a:prstGeom>
                        <a:gradFill rotWithShape="1">
                          <a:gsLst>
                            <a:gs pos="0">
                              <a:srgbClr val="3399FF"/>
                            </a:gs>
                            <a:gs pos="16000">
                              <a:srgbClr val="00CCCC"/>
                            </a:gs>
                            <a:gs pos="47000">
                              <a:srgbClr val="9999FF"/>
                            </a:gs>
                            <a:gs pos="60001">
                              <a:srgbClr val="2E6792"/>
                            </a:gs>
                            <a:gs pos="71001">
                              <a:srgbClr val="3333CC"/>
                            </a:gs>
                            <a:gs pos="81000">
                              <a:srgbClr val="1170FF"/>
                            </a:gs>
                            <a:gs pos="100000">
                              <a:srgbClr val="006699"/>
                            </a:gs>
                          </a:gsLst>
                          <a:lin ang="16200000" scaled="0"/>
                        </a:gradFill>
                        <a:ln>
                          <a:headEnd/>
                          <a:tailEnd/>
                        </a:ln>
                      </wps:spPr>
                      <wps:style>
                        <a:lnRef idx="0">
                          <a:schemeClr val="accent4"/>
                        </a:lnRef>
                        <a:fillRef idx="3">
                          <a:schemeClr val="accent4"/>
                        </a:fillRef>
                        <a:effectRef idx="3">
                          <a:schemeClr val="accent4"/>
                        </a:effectRef>
                        <a:fontRef idx="minor">
                          <a:schemeClr val="lt1"/>
                        </a:fontRef>
                      </wps:style>
                      <wps:txbx>
                        <w:txbxContent>
                          <w:p w:rsidR="00AA6991" w:rsidRPr="00FE523D" w:rsidP="0052447B">
                            <w:pPr>
                              <w:bidi/>
                              <w:jc w:val="center"/>
                              <w:rPr>
                                <w:rFonts w:asciiTheme="majorBidi" w:hAnsiTheme="majorBidi" w:cs="ALAWI-3-29"/>
                                <w:sz w:val="32"/>
                                <w:szCs w:val="32"/>
                                <w:lang w:bidi="ar-MA"/>
                              </w:rPr>
                            </w:pPr>
                            <w:r w:rsidRPr="00FE523D">
                              <w:rPr>
                                <w:rFonts w:asciiTheme="majorBidi" w:hAnsiTheme="majorBidi" w:cs="ALAWI-3-29"/>
                                <w:sz w:val="40"/>
                                <w:szCs w:val="40"/>
                                <w:rtl/>
                                <w:lang w:bidi="ar-MA"/>
                              </w:rPr>
                              <w:t xml:space="preserve">جذاذة تربوية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2" o:spid="_x0000_s1194" style="width:165.45pt;height:33.6pt;margin-top:-41.1pt;margin-left:319.1pt;mso-height-percent:0;mso-height-relative:page;mso-width-percent:0;mso-width-relative:page;mso-wrap-distance-bottom:0;mso-wrap-distance-left:9pt;mso-wrap-distance-right:9pt;mso-wrap-distance-top:0;position:absolute;v-text-anchor:top;z-index:251665408" arcsize="10923f" fillcolor="#39f" stroked="t">
                <v:fill rotate="t" angle="180" colors="0 #39f;10486f #0cc;30802f #99f;39322f #2e6792;46531f #33c;53084f #1170ff;1 #069" focus="100%" type="gradient">
                  <o:fill v:ext="view" type="gradientUnscaled"/>
                </v:fill>
                <v:shadow on="t" type="perspective" color="black" opacity="22873f" origin=",0.5" offset="0,1.81pt"/>
                <v:textbox>
                  <w:txbxContent>
                    <w:p w:rsidR="00AA6991" w:rsidRPr="00FE523D" w:rsidP="0052447B">
                      <w:pPr>
                        <w:bidi/>
                        <w:jc w:val="center"/>
                        <w:rPr>
                          <w:rFonts w:asciiTheme="majorBidi" w:hAnsiTheme="majorBidi" w:cs="ALAWI-3-29"/>
                          <w:sz w:val="32"/>
                          <w:szCs w:val="32"/>
                          <w:lang w:bidi="ar-MA"/>
                        </w:rPr>
                      </w:pPr>
                      <w:r w:rsidRPr="00FE523D">
                        <w:rPr>
                          <w:rFonts w:asciiTheme="majorBidi" w:hAnsiTheme="majorBidi" w:cs="ALAWI-3-29"/>
                          <w:sz w:val="40"/>
                          <w:szCs w:val="40"/>
                          <w:rtl/>
                          <w:lang w:bidi="ar-MA"/>
                        </w:rPr>
                        <w:t xml:space="preserve">جذاذة تربوية </w:t>
                      </w:r>
                    </w:p>
                  </w:txbxContent>
                </v:textbox>
              </v:roundrect>
            </w:pict>
          </mc:Fallback>
        </mc:AlternateContent>
      </w:r>
    </w:p>
    <w:p w:rsidR="005332E5" w:rsidRPr="005332E5" w:rsidP="005332E5">
      <w:pPr>
        <w:spacing w:after="200" w:line="276" w:lineRule="auto"/>
        <w:rPr>
          <w:rFonts w:ascii="Calibri" w:hAnsi="Calibri" w:cs="Arial"/>
          <w:sz w:val="22"/>
          <w:szCs w:val="22"/>
          <w:lang w:val="fr-FR" w:eastAsia="fr-FR" w:bidi="ar-SA"/>
        </w:rPr>
      </w:pPr>
    </w:p>
    <w:p w:rsidR="005332E5" w:rsidRPr="005332E5" w:rsidP="005332E5">
      <w:pPr>
        <w:spacing w:after="200" w:line="276" w:lineRule="auto"/>
        <w:rPr>
          <w:rFonts w:ascii="Calibri" w:hAnsi="Calibri" w:cs="Arial"/>
          <w:sz w:val="22"/>
          <w:szCs w:val="22"/>
          <w:lang w:val="fr-FR" w:eastAsia="fr-FR" w:bidi="ar-SA"/>
        </w:rPr>
      </w:pPr>
    </w:p>
    <w:p w:rsidR="005332E5" w:rsidP="005332E5">
      <w:pPr>
        <w:spacing w:after="200" w:line="276" w:lineRule="auto"/>
        <w:rPr>
          <w:rFonts w:ascii="Calibri" w:hAnsi="Calibri" w:cs="Arial"/>
          <w:sz w:val="22"/>
          <w:szCs w:val="22"/>
          <w:lang w:val="fr-FR" w:eastAsia="fr-FR" w:bidi="ar-SA"/>
        </w:rPr>
      </w:pPr>
    </w:p>
    <w:p w:rsidR="002639AE" w:rsidP="005332E5">
      <w:pPr>
        <w:tabs>
          <w:tab w:val="left" w:pos="2136"/>
        </w:tabs>
        <w:spacing w:after="200" w:line="276" w:lineRule="auto"/>
        <w:rPr>
          <w:rFonts w:ascii="Calibri" w:hAnsi="Calibri" w:cs="Arial"/>
          <w:sz w:val="22"/>
          <w:szCs w:val="22"/>
          <w:rtl/>
          <w:lang w:val="fr-FR" w:eastAsia="fr-FR" w:bidi="ar-SA"/>
        </w:rPr>
      </w:pPr>
      <w:r>
        <w:rPr>
          <w:rFonts w:ascii="Calibri" w:hAnsi="Calibri" w:eastAsiaTheme="minorEastAsia" w:cs="Arial"/>
          <w:sz w:val="22"/>
          <w:szCs w:val="22"/>
          <w:lang w:val="fr-FR" w:eastAsia="fr-FR" w:bidi="ar-SA"/>
        </w:rPr>
        <w:tab/>
      </w:r>
    </w:p>
    <w:tbl>
      <w:tblPr>
        <w:tblStyle w:val="LightGridAccent36"/>
        <w:tblW w:w="16586" w:type="dxa"/>
        <w:tblInd w:w="-176" w:type="dxa"/>
        <w:tblLayout w:type="fixed"/>
        <w:tblLook w:val="04A0"/>
      </w:tblPr>
      <w:tblGrid>
        <w:gridCol w:w="851"/>
        <w:gridCol w:w="1779"/>
        <w:gridCol w:w="1134"/>
        <w:gridCol w:w="1482"/>
        <w:gridCol w:w="7512"/>
        <w:gridCol w:w="2694"/>
        <w:gridCol w:w="1134"/>
      </w:tblGrid>
      <w:tr w:rsidTr="008B1D1F">
        <w:tblPrEx>
          <w:tblW w:w="16586" w:type="dxa"/>
          <w:tblInd w:w="-176" w:type="dxa"/>
          <w:tblLayout w:type="fixed"/>
          <w:tblLook w:val="04A0"/>
        </w:tblPrEx>
        <w:trPr>
          <w:trHeight w:val="423"/>
        </w:trPr>
        <w:tc>
          <w:tcPr>
            <w:tcW w:w="851" w:type="dxa"/>
            <w:vMerge w:val="restart"/>
          </w:tcPr>
          <w:p w:rsidR="00806D9D" w:rsidRPr="00CC2E7F" w:rsidP="005332E5">
            <w:pPr>
              <w:tabs>
                <w:tab w:val="left" w:pos="2136"/>
              </w:tabs>
              <w:spacing w:before="0" w:after="0" w:line="240" w:lineRule="auto"/>
              <w:rPr>
                <w:rFonts w:ascii="Cambria" w:hAnsi="Cambria"/>
                <w:b/>
                <w:bCs/>
                <w:sz w:val="20"/>
                <w:szCs w:val="20"/>
                <w:rtl/>
              </w:rPr>
            </w:pPr>
            <w:r w:rsidRPr="00CC2E7F">
              <w:rPr>
                <w:rFonts w:ascii="Cambria" w:hAnsi="Cambria" w:eastAsiaTheme="majorEastAsia" w:cstheme="majorBidi" w:hint="cs"/>
                <w:b/>
                <w:bCs/>
                <w:sz w:val="20"/>
                <w:szCs w:val="20"/>
                <w:rtl/>
              </w:rPr>
              <w:t>التدبير</w:t>
            </w:r>
          </w:p>
          <w:p w:rsidR="00806D9D" w:rsidRPr="00CC2E7F" w:rsidP="005332E5">
            <w:pPr>
              <w:tabs>
                <w:tab w:val="left" w:pos="2136"/>
              </w:tabs>
              <w:spacing w:before="0" w:after="0" w:line="240" w:lineRule="auto"/>
              <w:rPr>
                <w:rFonts w:ascii="Cambria" w:hAnsi="Cambria"/>
                <w:b/>
                <w:bCs/>
                <w:sz w:val="20"/>
                <w:szCs w:val="20"/>
                <w:rtl/>
              </w:rPr>
            </w:pPr>
            <w:r w:rsidRPr="00CC2E7F">
              <w:rPr>
                <w:rFonts w:ascii="Cambria" w:hAnsi="Cambria" w:eastAsiaTheme="majorEastAsia" w:cstheme="majorBidi" w:hint="cs"/>
                <w:b/>
                <w:bCs/>
                <w:sz w:val="20"/>
                <w:szCs w:val="20"/>
                <w:rtl/>
              </w:rPr>
              <w:t xml:space="preserve"> الزمني </w:t>
            </w:r>
          </w:p>
        </w:tc>
        <w:tc>
          <w:tcPr>
            <w:tcW w:w="1779" w:type="dxa"/>
            <w:vMerge w:val="restart"/>
          </w:tcPr>
          <w:p w:rsidR="00806D9D" w:rsidRPr="006B1CD1" w:rsidP="00CC2E7F">
            <w:pPr>
              <w:tabs>
                <w:tab w:val="left" w:pos="2136"/>
              </w:tabs>
              <w:spacing w:before="0" w:after="0" w:line="240" w:lineRule="auto"/>
              <w:jc w:val="center"/>
              <w:rPr>
                <w:rFonts w:ascii="Cambria" w:hAnsi="Cambria"/>
                <w:b/>
                <w:bCs/>
                <w:sz w:val="36"/>
                <w:szCs w:val="36"/>
                <w:rtl/>
              </w:rPr>
            </w:pPr>
            <w:r w:rsidRPr="006B1CD1">
              <w:rPr>
                <w:rFonts w:ascii="Cambria" w:hAnsi="Cambria" w:eastAsiaTheme="majorEastAsia" w:cstheme="majorBidi" w:hint="cs"/>
                <w:b/>
                <w:bCs/>
                <w:sz w:val="36"/>
                <w:szCs w:val="36"/>
                <w:rtl/>
              </w:rPr>
              <w:t>أنشطة</w:t>
            </w:r>
          </w:p>
          <w:p w:rsidR="00806D9D" w:rsidP="00CC2E7F">
            <w:pPr>
              <w:tabs>
                <w:tab w:val="left" w:pos="2136"/>
              </w:tabs>
              <w:spacing w:before="0" w:after="0" w:line="240" w:lineRule="auto"/>
              <w:jc w:val="center"/>
              <w:rPr>
                <w:rFonts w:ascii="Cambria" w:hAnsi="Cambria"/>
                <w:b/>
                <w:bCs/>
              </w:rPr>
            </w:pPr>
            <w:r w:rsidRPr="006B1CD1">
              <w:rPr>
                <w:rFonts w:ascii="Cambria" w:hAnsi="Cambria" w:eastAsiaTheme="majorEastAsia" w:cstheme="majorBidi" w:hint="cs"/>
                <w:b/>
                <w:bCs/>
                <w:sz w:val="36"/>
                <w:szCs w:val="36"/>
                <w:rtl/>
              </w:rPr>
              <w:t>التقويم</w:t>
            </w:r>
          </w:p>
        </w:tc>
        <w:tc>
          <w:tcPr>
            <w:tcW w:w="2616" w:type="dxa"/>
            <w:gridSpan w:val="2"/>
          </w:tcPr>
          <w:p w:rsidR="00806D9D" w:rsidRPr="000C1233" w:rsidP="006B1CD1">
            <w:pPr>
              <w:tabs>
                <w:tab w:val="left" w:pos="2136"/>
              </w:tabs>
              <w:spacing w:before="0" w:after="0" w:line="240" w:lineRule="auto"/>
              <w:jc w:val="center"/>
              <w:rPr>
                <w:rFonts w:ascii="Cambria" w:hAnsi="Cambria"/>
                <w:b/>
                <w:bCs/>
              </w:rPr>
            </w:pPr>
            <w:r w:rsidRPr="000C1233">
              <w:rPr>
                <w:rFonts w:ascii="Cambria" w:hAnsi="Cambria" w:eastAsiaTheme="majorEastAsia" w:cstheme="majorBidi" w:hint="cs"/>
                <w:b/>
                <w:bCs/>
                <w:rtl/>
              </w:rPr>
              <w:t>ا</w:t>
            </w:r>
            <w:r w:rsidRPr="000C1233">
              <w:rPr>
                <w:rFonts w:ascii="Cambria" w:hAnsi="Cambria" w:eastAsiaTheme="majorEastAsia" w:cstheme="majorBidi" w:hint="cs"/>
                <w:b/>
                <w:bCs/>
                <w:sz w:val="36"/>
                <w:szCs w:val="36"/>
                <w:rtl/>
              </w:rPr>
              <w:t>لأنشطة</w:t>
            </w:r>
            <w:r w:rsidRPr="000C1233">
              <w:rPr>
                <w:rFonts w:ascii="Cambria" w:hAnsi="Cambria" w:eastAsiaTheme="majorEastAsia" w:cstheme="majorBidi" w:hint="cs"/>
                <w:b/>
                <w:bCs/>
                <w:sz w:val="36"/>
                <w:szCs w:val="36"/>
                <w:rtl/>
              </w:rPr>
              <w:t xml:space="preserve"> التعليمية</w:t>
            </w:r>
          </w:p>
        </w:tc>
        <w:tc>
          <w:tcPr>
            <w:tcW w:w="7512" w:type="dxa"/>
            <w:vMerge w:val="restart"/>
          </w:tcPr>
          <w:p w:rsidR="00806D9D" w:rsidRPr="000C1233" w:rsidP="009964C7">
            <w:pPr>
              <w:tabs>
                <w:tab w:val="left" w:pos="2136"/>
              </w:tabs>
              <w:bidi/>
              <w:spacing w:before="0" w:after="0" w:line="240" w:lineRule="auto"/>
              <w:jc w:val="center"/>
              <w:rPr>
                <w:rFonts w:ascii="Cambria" w:hAnsi="Cambria"/>
                <w:b/>
                <w:bCs/>
                <w:sz w:val="52"/>
                <w:szCs w:val="52"/>
              </w:rPr>
            </w:pPr>
            <w:r w:rsidRPr="000C1233">
              <w:rPr>
                <w:rFonts w:ascii="Cambria" w:hAnsi="Cambria" w:eastAsiaTheme="majorEastAsia" w:cstheme="majorBidi" w:hint="cs"/>
                <w:b/>
                <w:bCs/>
                <w:sz w:val="52"/>
                <w:szCs w:val="52"/>
                <w:rtl/>
              </w:rPr>
              <w:t>المضمون</w:t>
            </w:r>
            <w:r w:rsidRPr="000C1233">
              <w:rPr>
                <w:rFonts w:ascii="Cambria" w:hAnsi="Cambria" w:eastAsiaTheme="majorEastAsia" w:cstheme="majorBidi" w:hint="cs"/>
                <w:b/>
                <w:bCs/>
                <w:sz w:val="52"/>
                <w:szCs w:val="52"/>
                <w:rtl/>
              </w:rPr>
              <w:t xml:space="preserve"> العلمي </w:t>
            </w:r>
          </w:p>
        </w:tc>
        <w:tc>
          <w:tcPr>
            <w:tcW w:w="2694" w:type="dxa"/>
            <w:vMerge w:val="restart"/>
          </w:tcPr>
          <w:p w:rsidR="00806D9D" w:rsidRPr="00B52D60" w:rsidP="0038061A">
            <w:pPr>
              <w:tabs>
                <w:tab w:val="left" w:pos="2136"/>
              </w:tabs>
              <w:bidi/>
              <w:spacing w:before="0" w:after="0" w:line="240" w:lineRule="auto"/>
              <w:rPr>
                <w:rFonts w:ascii="Cambria" w:hAnsi="Cambria"/>
                <w:b/>
                <w:bCs/>
                <w:sz w:val="36"/>
                <w:szCs w:val="36"/>
              </w:rPr>
            </w:pPr>
            <w:r>
              <w:rPr>
                <w:rFonts w:ascii="Cambria" w:hAnsi="Cambria" w:eastAsiaTheme="majorEastAsia" w:cstheme="majorBidi" w:hint="cs"/>
                <w:b/>
                <w:bCs/>
                <w:sz w:val="36"/>
                <w:szCs w:val="36"/>
                <w:rtl/>
              </w:rPr>
              <w:t>ا</w:t>
            </w:r>
            <w:r>
              <w:rPr>
                <w:rFonts w:ascii="Cambria" w:hAnsi="Cambria" w:eastAsiaTheme="majorEastAsia" w:cstheme="majorBidi"/>
                <w:b/>
                <w:bCs/>
                <w:sz w:val="36"/>
                <w:szCs w:val="36"/>
                <w:rtl/>
              </w:rPr>
              <w:t>ل</w:t>
            </w:r>
            <w:r>
              <w:rPr>
                <w:rFonts w:ascii="Cambria" w:hAnsi="Cambria" w:eastAsiaTheme="majorEastAsia" w:cstheme="majorBidi" w:hint="cs"/>
                <w:b/>
                <w:bCs/>
                <w:sz w:val="36"/>
                <w:szCs w:val="36"/>
                <w:rtl/>
              </w:rPr>
              <w:t>أ</w:t>
            </w:r>
            <w:r w:rsidRPr="00B52D60">
              <w:rPr>
                <w:rFonts w:ascii="Cambria" w:hAnsi="Cambria" w:eastAsiaTheme="majorEastAsia" w:cstheme="majorBidi"/>
                <w:b/>
                <w:bCs/>
                <w:sz w:val="36"/>
                <w:szCs w:val="36"/>
                <w:rtl/>
              </w:rPr>
              <w:t>هداف</w:t>
            </w:r>
            <w:r w:rsidRPr="00B52D60">
              <w:rPr>
                <w:rFonts w:ascii="Cambria" w:hAnsi="Cambria" w:eastAsiaTheme="majorEastAsia" w:cstheme="majorBidi" w:hint="cs"/>
                <w:b/>
                <w:bCs/>
                <w:sz w:val="36"/>
                <w:szCs w:val="36"/>
                <w:rtl/>
              </w:rPr>
              <w:t xml:space="preserve"> و</w:t>
            </w:r>
            <w:r w:rsidRPr="00B52D60">
              <w:rPr>
                <w:rFonts w:ascii="Cambria" w:hAnsi="Cambria" w:eastAsiaTheme="majorEastAsia" w:cstheme="majorBidi"/>
                <w:b/>
                <w:bCs/>
                <w:sz w:val="36"/>
                <w:szCs w:val="36"/>
                <w:rtl/>
              </w:rPr>
              <w:t>القدرات  المحققة للكفاية</w:t>
            </w:r>
          </w:p>
        </w:tc>
        <w:tc>
          <w:tcPr>
            <w:tcW w:w="1134" w:type="dxa"/>
            <w:vMerge w:val="restart"/>
          </w:tcPr>
          <w:p w:rsidR="00806D9D" w:rsidRPr="00196FC8" w:rsidP="005332E5">
            <w:pPr>
              <w:tabs>
                <w:tab w:val="left" w:pos="2136"/>
              </w:tabs>
              <w:spacing w:before="0" w:after="0" w:line="240" w:lineRule="auto"/>
              <w:rPr>
                <w:rFonts w:ascii="Cambria" w:hAnsi="Cambria"/>
                <w:b/>
                <w:bCs/>
              </w:rPr>
            </w:pPr>
            <w:r w:rsidRPr="00196FC8">
              <w:rPr>
                <w:rFonts w:ascii="Cambria" w:hAnsi="Cambria" w:eastAsiaTheme="majorEastAsia" w:cstheme="majorBidi" w:hint="cs"/>
                <w:b/>
                <w:bCs/>
                <w:rtl/>
              </w:rPr>
              <w:t>ا</w:t>
            </w:r>
            <w:r w:rsidRPr="00196FC8">
              <w:rPr>
                <w:rFonts w:ascii="Cambria" w:hAnsi="Cambria" w:eastAsiaTheme="majorEastAsia" w:cstheme="majorBidi" w:hint="cs"/>
                <w:b/>
                <w:bCs/>
                <w:sz w:val="32"/>
                <w:szCs w:val="32"/>
                <w:rtl/>
              </w:rPr>
              <w:t xml:space="preserve">لأنشطة </w:t>
            </w:r>
          </w:p>
          <w:p w:rsidR="00806D9D" w:rsidP="0038061A">
            <w:pPr>
              <w:tabs>
                <w:tab w:val="left" w:pos="898"/>
              </w:tabs>
              <w:spacing w:before="0" w:after="0" w:line="240" w:lineRule="auto"/>
              <w:rPr>
                <w:rFonts w:ascii="Cambria" w:hAnsi="Cambria"/>
                <w:b/>
                <w:bCs/>
                <w:rtl/>
              </w:rPr>
            </w:pPr>
            <w:r>
              <w:rPr>
                <w:rFonts w:ascii="Cambria" w:hAnsi="Cambria" w:eastAsiaTheme="majorEastAsia" w:cstheme="majorBidi"/>
                <w:b/>
                <w:bCs/>
              </w:rPr>
              <w:tab/>
            </w:r>
          </w:p>
          <w:p w:rsidR="00806D9D" w:rsidRPr="00196FC8" w:rsidP="0038061A">
            <w:pPr>
              <w:tabs>
                <w:tab w:val="left" w:pos="898"/>
              </w:tabs>
              <w:bidi/>
              <w:spacing w:before="0" w:after="0" w:line="240" w:lineRule="auto"/>
              <w:rPr>
                <w:rFonts w:ascii="Cambria" w:hAnsi="Cambria"/>
                <w:b/>
                <w:bCs/>
                <w:sz w:val="28"/>
                <w:szCs w:val="28"/>
              </w:rPr>
            </w:pPr>
            <w:r w:rsidRPr="00196FC8">
              <w:rPr>
                <w:rFonts w:ascii="Cambria" w:hAnsi="Cambria" w:eastAsiaTheme="majorEastAsia" w:cstheme="majorBidi" w:hint="cs"/>
                <w:b/>
                <w:bCs/>
                <w:sz w:val="28"/>
                <w:szCs w:val="28"/>
                <w:rtl/>
              </w:rPr>
              <w:t>المراحل</w:t>
            </w:r>
          </w:p>
        </w:tc>
      </w:tr>
      <w:tr w:rsidTr="008B1D1F">
        <w:tblPrEx>
          <w:tblW w:w="16586" w:type="dxa"/>
          <w:tblInd w:w="-176" w:type="dxa"/>
          <w:tblLayout w:type="fixed"/>
          <w:tblLook w:val="04A0"/>
        </w:tblPrEx>
        <w:trPr>
          <w:trHeight w:val="393"/>
        </w:trPr>
        <w:tc>
          <w:tcPr>
            <w:tcW w:w="851" w:type="dxa"/>
            <w:vMerge/>
          </w:tcPr>
          <w:p w:rsidR="00806D9D" w:rsidP="005332E5">
            <w:pPr>
              <w:tabs>
                <w:tab w:val="left" w:pos="2136"/>
              </w:tabs>
              <w:spacing w:after="0" w:line="240" w:lineRule="auto"/>
              <w:rPr>
                <w:rFonts w:ascii="Cambria" w:hAnsi="Cambria"/>
                <w:b/>
                <w:bCs/>
              </w:rPr>
            </w:pPr>
          </w:p>
        </w:tc>
        <w:tc>
          <w:tcPr>
            <w:tcW w:w="1779" w:type="dxa"/>
            <w:vMerge/>
          </w:tcPr>
          <w:p w:rsidR="00806D9D" w:rsidP="005332E5">
            <w:pPr>
              <w:tabs>
                <w:tab w:val="left" w:pos="2136"/>
              </w:tabs>
              <w:spacing w:after="0" w:line="240" w:lineRule="auto"/>
            </w:pPr>
          </w:p>
        </w:tc>
        <w:tc>
          <w:tcPr>
            <w:tcW w:w="1134" w:type="dxa"/>
          </w:tcPr>
          <w:p w:rsidR="00806D9D" w:rsidRPr="006B1CD1" w:rsidP="005332E5">
            <w:pPr>
              <w:tabs>
                <w:tab w:val="left" w:pos="2136"/>
              </w:tabs>
              <w:spacing w:after="0" w:line="240" w:lineRule="auto"/>
              <w:rPr>
                <w:b/>
                <w:bCs/>
                <w:sz w:val="40"/>
                <w:szCs w:val="40"/>
              </w:rPr>
            </w:pPr>
            <w:r w:rsidRPr="006B1CD1">
              <w:rPr>
                <w:rFonts w:eastAsiaTheme="minorEastAsia" w:hint="cs"/>
                <w:b/>
                <w:bCs/>
                <w:sz w:val="40"/>
                <w:szCs w:val="40"/>
                <w:rtl/>
              </w:rPr>
              <w:t>التلميذ</w:t>
            </w:r>
          </w:p>
        </w:tc>
        <w:tc>
          <w:tcPr>
            <w:tcW w:w="1482" w:type="dxa"/>
          </w:tcPr>
          <w:p w:rsidR="00806D9D" w:rsidRPr="006B1CD1" w:rsidP="006B1CD1">
            <w:pPr>
              <w:tabs>
                <w:tab w:val="left" w:pos="2136"/>
              </w:tabs>
              <w:spacing w:after="0" w:line="240" w:lineRule="auto"/>
              <w:jc w:val="center"/>
              <w:rPr>
                <w:b/>
                <w:bCs/>
                <w:sz w:val="36"/>
                <w:szCs w:val="36"/>
              </w:rPr>
            </w:pPr>
            <w:r w:rsidRPr="006B1CD1">
              <w:rPr>
                <w:rFonts w:eastAsiaTheme="minorEastAsia" w:hint="cs"/>
                <w:b/>
                <w:bCs/>
                <w:sz w:val="36"/>
                <w:szCs w:val="36"/>
                <w:rtl/>
              </w:rPr>
              <w:t>الأستاذ</w:t>
            </w:r>
          </w:p>
        </w:tc>
        <w:tc>
          <w:tcPr>
            <w:tcW w:w="7512" w:type="dxa"/>
            <w:vMerge/>
          </w:tcPr>
          <w:p w:rsidR="00806D9D" w:rsidRPr="0038061A" w:rsidP="0038061A">
            <w:pPr>
              <w:tabs>
                <w:tab w:val="left" w:pos="2136"/>
              </w:tabs>
              <w:bidi/>
              <w:spacing w:after="0" w:line="240" w:lineRule="auto"/>
              <w:rPr>
                <w:sz w:val="72"/>
                <w:szCs w:val="72"/>
                <w:rtl/>
              </w:rPr>
            </w:pPr>
          </w:p>
        </w:tc>
        <w:tc>
          <w:tcPr>
            <w:tcW w:w="2694" w:type="dxa"/>
            <w:vMerge/>
          </w:tcPr>
          <w:p w:rsidR="00806D9D" w:rsidRPr="0038061A" w:rsidP="0038061A">
            <w:pPr>
              <w:tabs>
                <w:tab w:val="left" w:pos="2136"/>
              </w:tabs>
              <w:bidi/>
              <w:spacing w:after="0" w:line="240" w:lineRule="auto"/>
              <w:rPr>
                <w:sz w:val="72"/>
                <w:szCs w:val="72"/>
                <w:rtl/>
              </w:rPr>
            </w:pPr>
          </w:p>
        </w:tc>
        <w:tc>
          <w:tcPr>
            <w:tcW w:w="1134" w:type="dxa"/>
            <w:vMerge/>
          </w:tcPr>
          <w:p w:rsidR="00806D9D" w:rsidP="005332E5">
            <w:pPr>
              <w:tabs>
                <w:tab w:val="left" w:pos="2136"/>
              </w:tabs>
              <w:spacing w:after="0" w:line="240" w:lineRule="auto"/>
              <w:rPr>
                <w:rtl/>
              </w:rPr>
            </w:pPr>
          </w:p>
        </w:tc>
      </w:tr>
      <w:tr w:rsidTr="008B1D1F">
        <w:tblPrEx>
          <w:tblW w:w="16586" w:type="dxa"/>
          <w:tblInd w:w="-176" w:type="dxa"/>
          <w:tblLayout w:type="fixed"/>
          <w:tblLook w:val="04A0"/>
        </w:tblPrEx>
        <w:trPr>
          <w:trHeight w:val="1460"/>
        </w:trPr>
        <w:tc>
          <w:tcPr>
            <w:tcW w:w="851" w:type="dxa"/>
          </w:tcPr>
          <w:p w:rsidR="00404263" w:rsidP="00404263">
            <w:pPr>
              <w:tabs>
                <w:tab w:val="left" w:pos="2136"/>
              </w:tabs>
              <w:bidi/>
              <w:spacing w:after="0" w:line="240" w:lineRule="auto"/>
              <w:rPr>
                <w:rFonts w:ascii="Cambria" w:hAnsi="Cambria"/>
                <w:b/>
                <w:bCs/>
                <w:sz w:val="48"/>
                <w:szCs w:val="48"/>
                <w:rtl/>
              </w:rPr>
            </w:pPr>
          </w:p>
          <w:p w:rsidR="009831A2" w:rsidP="009831A2">
            <w:pPr>
              <w:tabs>
                <w:tab w:val="left" w:pos="2136"/>
              </w:tabs>
              <w:bidi/>
              <w:spacing w:after="0" w:line="240" w:lineRule="auto"/>
              <w:rPr>
                <w:rFonts w:ascii="Cambria" w:hAnsi="Cambria"/>
                <w:b/>
                <w:bCs/>
                <w:sz w:val="48"/>
                <w:szCs w:val="48"/>
                <w:rtl/>
              </w:rPr>
            </w:pPr>
          </w:p>
          <w:p w:rsidR="009831A2" w:rsidP="009831A2">
            <w:pPr>
              <w:tabs>
                <w:tab w:val="left" w:pos="2136"/>
              </w:tabs>
              <w:bidi/>
              <w:spacing w:after="0" w:line="240" w:lineRule="auto"/>
              <w:rPr>
                <w:rFonts w:ascii="Cambria" w:hAnsi="Cambria"/>
                <w:b/>
                <w:bCs/>
                <w:sz w:val="48"/>
                <w:szCs w:val="48"/>
                <w:rtl/>
              </w:rPr>
            </w:pPr>
          </w:p>
          <w:p w:rsidR="00806D9D" w:rsidP="006401DA">
            <w:pPr>
              <w:tabs>
                <w:tab w:val="left" w:pos="2136"/>
              </w:tabs>
              <w:bidi/>
              <w:spacing w:after="0" w:line="240" w:lineRule="auto"/>
              <w:rPr>
                <w:rFonts w:ascii="Cambria" w:hAnsi="Cambria"/>
                <w:b/>
                <w:bCs/>
                <w:sz w:val="28"/>
                <w:szCs w:val="28"/>
                <w:rtl/>
              </w:rPr>
            </w:pPr>
            <w:r>
              <w:rPr>
                <w:rFonts w:ascii="Cambria" w:hAnsi="Cambria" w:eastAsiaTheme="majorEastAsia" w:cstheme="majorBidi" w:hint="cs"/>
                <w:b/>
                <w:bCs/>
                <w:sz w:val="28"/>
                <w:szCs w:val="28"/>
                <w:rtl/>
              </w:rPr>
              <w:t>10</w:t>
            </w:r>
            <w:r w:rsidR="00404263">
              <w:rPr>
                <w:rFonts w:ascii="Cambria" w:hAnsi="Cambria" w:eastAsiaTheme="majorEastAsia" w:cstheme="majorBidi" w:hint="cs"/>
                <w:b/>
                <w:bCs/>
                <w:sz w:val="28"/>
                <w:szCs w:val="28"/>
                <w:rtl/>
              </w:rPr>
              <w:t xml:space="preserve"> </w:t>
            </w:r>
            <w:r w:rsidRPr="00404263">
              <w:rPr>
                <w:rFonts w:ascii="Cambria" w:hAnsi="Cambria" w:eastAsiaTheme="majorEastAsia" w:cstheme="majorBidi" w:hint="cs"/>
                <w:b/>
                <w:bCs/>
                <w:sz w:val="28"/>
                <w:szCs w:val="28"/>
                <w:rtl/>
              </w:rPr>
              <w:t>د</w:t>
            </w: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r>
              <w:rPr>
                <w:rFonts w:ascii="Cambria" w:hAnsi="Cambria" w:eastAsiaTheme="majorEastAsia" w:cstheme="majorBidi" w:hint="cs"/>
                <w:b/>
                <w:bCs/>
                <w:sz w:val="28"/>
                <w:szCs w:val="28"/>
                <w:rtl/>
              </w:rPr>
              <w:t>10 د</w:t>
            </w: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9831A2" w:rsidP="009831A2">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r>
              <w:rPr>
                <w:rFonts w:ascii="Cambria" w:hAnsi="Cambria" w:eastAsiaTheme="majorEastAsia" w:cstheme="majorBidi" w:hint="cs"/>
                <w:b/>
                <w:bCs/>
                <w:sz w:val="28"/>
                <w:szCs w:val="28"/>
                <w:rtl/>
              </w:rPr>
              <w:t>3</w:t>
            </w:r>
            <w:r w:rsidR="009831A2">
              <w:rPr>
                <w:rFonts w:ascii="Cambria" w:hAnsi="Cambria" w:eastAsiaTheme="majorEastAsia" w:cstheme="majorBidi" w:hint="cs"/>
                <w:b/>
                <w:bCs/>
                <w:sz w:val="28"/>
                <w:szCs w:val="28"/>
                <w:rtl/>
              </w:rPr>
              <w:t>0</w:t>
            </w:r>
            <w:r w:rsidR="00AA5AEB">
              <w:rPr>
                <w:rFonts w:ascii="Cambria" w:hAnsi="Cambria" w:eastAsiaTheme="majorEastAsia" w:cstheme="majorBidi" w:hint="cs"/>
                <w:b/>
                <w:bCs/>
                <w:sz w:val="28"/>
                <w:szCs w:val="28"/>
                <w:rtl/>
              </w:rPr>
              <w:t xml:space="preserve"> د</w:t>
            </w:r>
          </w:p>
          <w:p w:rsidR="00AA5AEB" w:rsidP="00AA5AEB">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P="006401DA">
            <w:pPr>
              <w:tabs>
                <w:tab w:val="left" w:pos="2136"/>
              </w:tabs>
              <w:bidi/>
              <w:spacing w:after="0" w:line="240" w:lineRule="auto"/>
              <w:rPr>
                <w:rFonts w:ascii="Cambria" w:hAnsi="Cambria"/>
                <w:b/>
                <w:bCs/>
                <w:sz w:val="28"/>
                <w:szCs w:val="28"/>
                <w:rtl/>
              </w:rPr>
            </w:pPr>
          </w:p>
          <w:p w:rsidR="006401DA" w:rsidRPr="00404263" w:rsidP="004D1733">
            <w:pPr>
              <w:tabs>
                <w:tab w:val="left" w:pos="2136"/>
              </w:tabs>
              <w:bidi/>
              <w:spacing w:after="0" w:line="240" w:lineRule="auto"/>
              <w:rPr>
                <w:rFonts w:ascii="Cambria" w:hAnsi="Cambria"/>
                <w:b/>
                <w:bCs/>
                <w:sz w:val="28"/>
                <w:szCs w:val="28"/>
              </w:rPr>
            </w:pPr>
            <w:r>
              <w:rPr>
                <w:rFonts w:ascii="Cambria" w:hAnsi="Cambria" w:eastAsiaTheme="majorEastAsia" w:cstheme="majorBidi" w:hint="cs"/>
                <w:b/>
                <w:bCs/>
                <w:sz w:val="28"/>
                <w:szCs w:val="28"/>
                <w:rtl/>
              </w:rPr>
              <w:t>10 د</w:t>
            </w:r>
          </w:p>
        </w:tc>
        <w:tc>
          <w:tcPr>
            <w:tcW w:w="1779" w:type="dxa"/>
          </w:tcPr>
          <w:p w:rsidR="00095B0F" w:rsidRPr="00DF2C38" w:rsidP="001F016A">
            <w:pPr>
              <w:tabs>
                <w:tab w:val="left" w:pos="2136"/>
              </w:tabs>
              <w:bidi/>
              <w:spacing w:after="0" w:line="240" w:lineRule="auto"/>
              <w:rPr>
                <w:rFonts w:ascii="Arial" w:eastAsia="Calibri" w:hAnsi="Arial"/>
                <w:sz w:val="28"/>
                <w:szCs w:val="28"/>
                <w:rtl/>
                <w:lang w:val="en-US" w:eastAsia="en-US" w:bidi="ar-MA"/>
              </w:rPr>
            </w:pPr>
          </w:p>
          <w:p w:rsidR="00806D9D" w:rsidRPr="00DF2C38" w:rsidP="00696758">
            <w:pPr>
              <w:tabs>
                <w:tab w:val="left" w:pos="2136"/>
              </w:tabs>
              <w:bidi/>
              <w:spacing w:after="0" w:line="240" w:lineRule="auto"/>
              <w:jc w:val="both"/>
              <w:rPr>
                <w:rFonts w:ascii="Arial" w:eastAsia="Calibri" w:hAnsi="Arial"/>
                <w:sz w:val="28"/>
                <w:szCs w:val="28"/>
                <w:rtl/>
                <w:lang w:val="en-US" w:eastAsia="en-US" w:bidi="ar-MA"/>
              </w:rPr>
            </w:pPr>
            <w:r w:rsidRPr="00DF2C38">
              <w:rPr>
                <w:rFonts w:ascii="Arial" w:eastAsia="Calibri" w:hAnsi="Arial" w:hint="cs"/>
                <w:sz w:val="28"/>
                <w:szCs w:val="28"/>
                <w:rtl/>
                <w:lang w:val="en-US" w:eastAsia="en-US" w:bidi="ar-MA"/>
              </w:rPr>
              <w:t xml:space="preserve">مدى تمكن المتعلم من استحضار مكتسبات </w:t>
            </w:r>
            <w:r w:rsidR="00ED5082">
              <w:rPr>
                <w:rFonts w:ascii="Arial" w:eastAsia="Calibri" w:hAnsi="Arial" w:hint="cs"/>
                <w:sz w:val="28"/>
                <w:szCs w:val="28"/>
                <w:rtl/>
                <w:lang w:val="en-US" w:eastAsia="en-US" w:bidi="ar-MA"/>
              </w:rPr>
              <w:t>ال</w:t>
            </w:r>
            <w:r w:rsidRPr="00DF2C38">
              <w:rPr>
                <w:rFonts w:ascii="Arial" w:eastAsia="Calibri" w:hAnsi="Arial" w:hint="cs"/>
                <w:sz w:val="28"/>
                <w:szCs w:val="28"/>
                <w:rtl/>
                <w:lang w:val="en-US" w:eastAsia="en-US" w:bidi="ar-MA"/>
              </w:rPr>
              <w:t>درس</w:t>
            </w:r>
            <w:r w:rsidR="00ED5082">
              <w:rPr>
                <w:rFonts w:ascii="Arial" w:eastAsia="Calibri" w:hAnsi="Arial" w:hint="cs"/>
                <w:sz w:val="28"/>
                <w:szCs w:val="28"/>
                <w:rtl/>
                <w:lang w:val="en-US" w:eastAsia="en-US" w:bidi="ar-MA"/>
              </w:rPr>
              <w:t xml:space="preserve"> </w:t>
            </w:r>
            <w:r w:rsidR="00ED5082">
              <w:rPr>
                <w:rFonts w:ascii="Arial" w:eastAsia="Calibri" w:hAnsi="Arial" w:hint="cs"/>
                <w:sz w:val="28"/>
                <w:szCs w:val="28"/>
                <w:rtl/>
                <w:lang w:val="en-US" w:eastAsia="en-US" w:bidi="ar-MA"/>
              </w:rPr>
              <w:t>السابق .</w:t>
            </w:r>
            <w:r w:rsidRPr="00DF2C38">
              <w:rPr>
                <w:rFonts w:ascii="Arial" w:eastAsia="Calibri" w:hAnsi="Arial" w:hint="cs"/>
                <w:sz w:val="28"/>
                <w:szCs w:val="28"/>
                <w:rtl/>
                <w:lang w:val="en-US" w:eastAsia="en-US" w:bidi="ar-MA"/>
              </w:rPr>
              <w:t xml:space="preserve"> </w:t>
            </w:r>
          </w:p>
          <w:p w:rsidR="00095B0F" w:rsidRPr="00DF2C38" w:rsidP="00DF2C38">
            <w:pPr>
              <w:tabs>
                <w:tab w:val="left" w:pos="2136"/>
              </w:tabs>
              <w:bidi/>
              <w:spacing w:after="0" w:line="240" w:lineRule="auto"/>
              <w:jc w:val="both"/>
              <w:rPr>
                <w:rFonts w:ascii="Arial" w:eastAsia="Calibri" w:hAnsi="Arial"/>
                <w:sz w:val="28"/>
                <w:szCs w:val="28"/>
                <w:rtl/>
                <w:lang w:val="en-US" w:eastAsia="en-US" w:bidi="ar-MA"/>
              </w:rPr>
            </w:pPr>
          </w:p>
          <w:p w:rsidR="00095B0F" w:rsidP="00DF2C3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274313" w:rsidP="00DF2C38">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5944C2" w:rsidP="00D911B6">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753C6F" w:rsidP="00753C6F">
            <w:pPr>
              <w:tabs>
                <w:tab w:val="left" w:pos="2136"/>
              </w:tabs>
              <w:bidi/>
              <w:spacing w:after="0" w:line="240" w:lineRule="auto"/>
              <w:jc w:val="both"/>
              <w:rPr>
                <w:rFonts w:ascii="Arial" w:eastAsia="Calibri" w:hAnsi="Arial"/>
                <w:sz w:val="28"/>
                <w:szCs w:val="28"/>
                <w:rtl/>
                <w:lang w:val="en-US" w:eastAsia="en-US" w:bidi="ar-MA"/>
              </w:rPr>
            </w:pPr>
          </w:p>
          <w:p w:rsidR="00753C6F" w:rsidP="00753C6F">
            <w:pPr>
              <w:tabs>
                <w:tab w:val="left" w:pos="2136"/>
              </w:tabs>
              <w:bidi/>
              <w:spacing w:after="0" w:line="240" w:lineRule="auto"/>
              <w:jc w:val="both"/>
              <w:rPr>
                <w:rFonts w:ascii="Arial" w:eastAsia="Calibri" w:hAnsi="Arial"/>
                <w:sz w:val="28"/>
                <w:szCs w:val="28"/>
                <w:rtl/>
                <w:lang w:val="en-US" w:eastAsia="en-US" w:bidi="ar-MA"/>
              </w:rPr>
            </w:pPr>
          </w:p>
          <w:p w:rsidR="00753C6F" w:rsidP="00753C6F">
            <w:pPr>
              <w:tabs>
                <w:tab w:val="left" w:pos="2136"/>
              </w:tabs>
              <w:bidi/>
              <w:spacing w:after="0" w:line="240" w:lineRule="auto"/>
              <w:jc w:val="both"/>
              <w:rPr>
                <w:rFonts w:ascii="Arial" w:eastAsia="Calibri" w:hAnsi="Arial"/>
                <w:sz w:val="28"/>
                <w:szCs w:val="28"/>
                <w:rtl/>
                <w:lang w:val="en-US" w:eastAsia="en-US" w:bidi="ar-MA"/>
              </w:rPr>
            </w:pPr>
          </w:p>
          <w:p w:rsidR="00806D9D" w:rsidP="0045479C">
            <w:pPr>
              <w:tabs>
                <w:tab w:val="left" w:pos="2136"/>
              </w:tabs>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تقويم تكويني بالتركيز </w:t>
            </w:r>
            <w:r w:rsidR="0045479C">
              <w:rPr>
                <w:rFonts w:ascii="Arial" w:eastAsia="Calibri" w:hAnsi="Arial" w:hint="cs"/>
                <w:sz w:val="28"/>
                <w:szCs w:val="28"/>
                <w:rtl/>
                <w:lang w:val="en-US" w:eastAsia="en-US" w:bidi="ar-MA"/>
              </w:rPr>
              <w:t xml:space="preserve">مطابقة الاستنتاج للقاعدة </w:t>
            </w:r>
            <w:r w:rsidR="0045479C">
              <w:rPr>
                <w:rFonts w:ascii="Arial" w:eastAsia="Calibri" w:hAnsi="Arial" w:hint="cs"/>
                <w:sz w:val="28"/>
                <w:szCs w:val="28"/>
                <w:rtl/>
                <w:lang w:val="en-US" w:eastAsia="en-US" w:bidi="ar-MA"/>
              </w:rPr>
              <w:t>اللغوية</w:t>
            </w:r>
            <w:r w:rsidR="00DF2C38">
              <w:rPr>
                <w:rFonts w:ascii="Arial" w:eastAsia="Calibri" w:hAnsi="Arial" w:hint="cs"/>
                <w:sz w:val="28"/>
                <w:szCs w:val="28"/>
                <w:rtl/>
                <w:lang w:val="en-US" w:eastAsia="en-US" w:bidi="ar-MA"/>
              </w:rPr>
              <w:t xml:space="preserve"> </w:t>
            </w:r>
            <w:r w:rsidRPr="00DF2C38">
              <w:rPr>
                <w:rFonts w:ascii="Arial" w:eastAsia="Calibri" w:hAnsi="Arial" w:hint="cs"/>
                <w:sz w:val="28"/>
                <w:szCs w:val="28"/>
                <w:rtl/>
                <w:lang w:val="en-US" w:eastAsia="en-US" w:bidi="ar-MA"/>
              </w:rPr>
              <w:t>.</w:t>
            </w:r>
          </w:p>
          <w:p w:rsidR="00CE6F6E" w:rsidP="00CE6F6E">
            <w:pPr>
              <w:tabs>
                <w:tab w:val="left" w:pos="2136"/>
              </w:tabs>
              <w:bidi/>
              <w:spacing w:after="0" w:line="240" w:lineRule="auto"/>
              <w:jc w:val="both"/>
              <w:rPr>
                <w:rFonts w:ascii="Arial" w:eastAsia="Calibri" w:hAnsi="Arial"/>
                <w:sz w:val="28"/>
                <w:szCs w:val="28"/>
                <w:rtl/>
                <w:lang w:val="en-US" w:eastAsia="en-US" w:bidi="ar-MA"/>
              </w:rPr>
            </w:pPr>
          </w:p>
          <w:p w:rsidR="001340BC" w:rsidP="001340BC">
            <w:pPr>
              <w:tabs>
                <w:tab w:val="left" w:pos="2136"/>
              </w:tabs>
              <w:bidi/>
              <w:spacing w:after="0" w:line="240" w:lineRule="auto"/>
              <w:jc w:val="both"/>
              <w:rPr>
                <w:rFonts w:ascii="Arial" w:eastAsia="Calibri" w:hAnsi="Arial"/>
                <w:sz w:val="28"/>
                <w:szCs w:val="28"/>
                <w:rtl/>
                <w:lang w:val="en-US" w:eastAsia="en-US" w:bidi="ar-MA"/>
              </w:rPr>
            </w:pPr>
          </w:p>
          <w:p w:rsidR="0045479C" w:rsidP="0045479C">
            <w:pPr>
              <w:tabs>
                <w:tab w:val="left" w:pos="2136"/>
              </w:tabs>
              <w:bidi/>
              <w:spacing w:after="0" w:line="240" w:lineRule="auto"/>
              <w:jc w:val="both"/>
              <w:rPr>
                <w:rFonts w:ascii="Arial" w:eastAsia="Calibri" w:hAnsi="Arial"/>
                <w:sz w:val="28"/>
                <w:szCs w:val="28"/>
                <w:rtl/>
                <w:lang w:val="en-US" w:eastAsia="en-US" w:bidi="ar-MA"/>
              </w:rPr>
            </w:pPr>
          </w:p>
          <w:p w:rsidR="0045479C" w:rsidP="0045479C">
            <w:pPr>
              <w:tabs>
                <w:tab w:val="left" w:pos="2136"/>
              </w:tabs>
              <w:bidi/>
              <w:spacing w:after="0" w:line="240" w:lineRule="auto"/>
              <w:jc w:val="both"/>
              <w:rPr>
                <w:rFonts w:ascii="Arial" w:eastAsia="Calibri" w:hAnsi="Arial"/>
                <w:sz w:val="28"/>
                <w:szCs w:val="28"/>
                <w:rtl/>
                <w:lang w:val="en-US" w:eastAsia="en-US" w:bidi="ar-MA"/>
              </w:rPr>
            </w:pPr>
          </w:p>
          <w:p w:rsidR="00806D9D" w:rsidRPr="00DF2C38" w:rsidP="004D1733">
            <w:pPr>
              <w:tabs>
                <w:tab w:val="left" w:pos="2136"/>
              </w:tabs>
              <w:bidi/>
              <w:spacing w:after="0" w:line="240" w:lineRule="auto"/>
              <w:jc w:val="both"/>
              <w:rPr>
                <w:rFonts w:ascii="Arial" w:eastAsia="Calibri" w:hAnsi="Arial"/>
                <w:sz w:val="28"/>
                <w:szCs w:val="28"/>
                <w:lang w:val="en-US" w:eastAsia="en-US" w:bidi="ar-MA"/>
              </w:rPr>
            </w:pPr>
          </w:p>
        </w:tc>
        <w:tc>
          <w:tcPr>
            <w:tcW w:w="1134" w:type="dxa"/>
          </w:tcPr>
          <w:p w:rsidR="00404263" w:rsidRPr="00DF2C38" w:rsidP="000021BB">
            <w:pPr>
              <w:tabs>
                <w:tab w:val="left" w:pos="2136"/>
              </w:tabs>
              <w:bidi/>
              <w:spacing w:after="0" w:line="240" w:lineRule="auto"/>
              <w:rPr>
                <w:rFonts w:ascii="Arial" w:eastAsia="Calibri" w:hAnsi="Arial"/>
                <w:sz w:val="28"/>
                <w:szCs w:val="28"/>
                <w:rtl/>
                <w:lang w:val="en-US" w:eastAsia="en-US" w:bidi="ar-MA"/>
              </w:rPr>
            </w:pPr>
          </w:p>
          <w:p w:rsidR="00FC7849" w:rsidP="00404263">
            <w:pPr>
              <w:tabs>
                <w:tab w:val="left" w:pos="2136"/>
              </w:tabs>
              <w:bidi/>
              <w:spacing w:after="0" w:line="240" w:lineRule="auto"/>
              <w:rPr>
                <w:rFonts w:ascii="Arial" w:eastAsia="Calibri" w:hAnsi="Arial"/>
                <w:sz w:val="28"/>
                <w:szCs w:val="28"/>
                <w:rtl/>
                <w:lang w:val="en-US" w:eastAsia="en-US" w:bidi="ar-MA"/>
              </w:rPr>
            </w:pPr>
          </w:p>
          <w:p w:rsidR="00404263" w:rsidRPr="00DF2C38" w:rsidP="00FC7849">
            <w:pPr>
              <w:tabs>
                <w:tab w:val="left" w:pos="2136"/>
              </w:tabs>
              <w:bidi/>
              <w:spacing w:after="0" w:line="240" w:lineRule="auto"/>
              <w:rPr>
                <w:rFonts w:ascii="Arial" w:eastAsia="Calibri" w:hAnsi="Arial"/>
                <w:sz w:val="28"/>
                <w:szCs w:val="28"/>
                <w:rtl/>
                <w:lang w:val="en-US" w:eastAsia="en-US" w:bidi="ar-MA"/>
              </w:rPr>
            </w:pPr>
            <w:r w:rsidRPr="00DF2C38">
              <w:rPr>
                <w:rFonts w:ascii="Arial" w:eastAsia="Calibri" w:hAnsi="Arial" w:hint="cs"/>
                <w:sz w:val="28"/>
                <w:szCs w:val="28"/>
                <w:rtl/>
                <w:lang w:val="en-US" w:eastAsia="en-US" w:bidi="ar-MA"/>
              </w:rPr>
              <w:t xml:space="preserve">استحضار </w:t>
            </w:r>
            <w:r w:rsidRPr="00DF2C38">
              <w:rPr>
                <w:rFonts w:ascii="Arial" w:eastAsia="Calibri" w:hAnsi="Arial" w:hint="cs"/>
                <w:sz w:val="28"/>
                <w:szCs w:val="28"/>
                <w:rtl/>
                <w:lang w:val="en-US" w:eastAsia="en-US" w:bidi="ar-MA"/>
              </w:rPr>
              <w:t>المكتسبات .</w:t>
            </w:r>
          </w:p>
          <w:p w:rsidR="00404263" w:rsidRPr="00DF2C38" w:rsidP="00404263">
            <w:pPr>
              <w:tabs>
                <w:tab w:val="left" w:pos="2136"/>
              </w:tabs>
              <w:bidi/>
              <w:spacing w:after="0" w:line="240" w:lineRule="auto"/>
              <w:rPr>
                <w:rFonts w:ascii="Arial" w:eastAsia="Calibri" w:hAnsi="Arial"/>
                <w:sz w:val="28"/>
                <w:szCs w:val="28"/>
                <w:rtl/>
                <w:lang w:val="en-US" w:eastAsia="en-US" w:bidi="ar-MA"/>
              </w:rPr>
            </w:pPr>
          </w:p>
          <w:p w:rsidR="00404263" w:rsidP="00404263">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يقرأ المتعلمون بالتناوب .</w:t>
            </w:r>
          </w:p>
          <w:p w:rsidR="007C4F2B" w:rsidP="007C4F2B">
            <w:pPr>
              <w:tabs>
                <w:tab w:val="left" w:pos="2136"/>
              </w:tabs>
              <w:bidi/>
              <w:spacing w:after="0" w:line="240" w:lineRule="auto"/>
              <w:rPr>
                <w:rFonts w:ascii="Arial" w:eastAsia="Calibri" w:hAnsi="Arial"/>
                <w:sz w:val="28"/>
                <w:szCs w:val="28"/>
                <w:rtl/>
                <w:lang w:val="en-US" w:eastAsia="en-US" w:bidi="ar-MA"/>
              </w:rPr>
            </w:pPr>
          </w:p>
          <w:p w:rsidR="007C4F2B" w:rsidP="007C4F2B">
            <w:pPr>
              <w:tabs>
                <w:tab w:val="left" w:pos="2136"/>
              </w:tabs>
              <w:bidi/>
              <w:spacing w:after="0" w:line="240" w:lineRule="auto"/>
              <w:rPr>
                <w:rFonts w:ascii="Arial" w:eastAsia="Calibri" w:hAnsi="Arial"/>
                <w:sz w:val="28"/>
                <w:szCs w:val="28"/>
                <w:rtl/>
                <w:lang w:val="en-US" w:eastAsia="en-US" w:bidi="ar-MA"/>
              </w:rPr>
            </w:pPr>
          </w:p>
          <w:p w:rsidR="007C4F2B" w:rsidP="007C4F2B">
            <w:pPr>
              <w:tabs>
                <w:tab w:val="left" w:pos="2136"/>
              </w:tabs>
              <w:bidi/>
              <w:spacing w:after="0" w:line="240" w:lineRule="auto"/>
              <w:rPr>
                <w:rFonts w:ascii="Arial" w:eastAsia="Calibri" w:hAnsi="Arial"/>
                <w:sz w:val="28"/>
                <w:szCs w:val="28"/>
                <w:rtl/>
                <w:lang w:val="en-US" w:eastAsia="en-US" w:bidi="ar-MA"/>
              </w:rPr>
            </w:pPr>
          </w:p>
          <w:p w:rsidR="007C4F2B" w:rsidP="007C4F2B">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RPr="00DF2C38" w:rsidP="00FC7849">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404263" w:rsidP="004D1733">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يحدد المتعلم </w:t>
            </w:r>
            <w:r w:rsidR="004D1733">
              <w:rPr>
                <w:rFonts w:ascii="Arial" w:eastAsia="Calibri" w:hAnsi="Arial" w:hint="cs"/>
                <w:sz w:val="28"/>
                <w:szCs w:val="28"/>
                <w:rtl/>
                <w:lang w:val="en-US" w:eastAsia="en-US" w:bidi="ar-MA"/>
              </w:rPr>
              <w:t xml:space="preserve">أسباب </w:t>
            </w:r>
            <w:r w:rsidR="004D1733">
              <w:rPr>
                <w:rFonts w:ascii="Arial" w:eastAsia="Calibri" w:hAnsi="Arial" w:hint="cs"/>
                <w:sz w:val="28"/>
                <w:szCs w:val="28"/>
                <w:rtl/>
                <w:lang w:val="en-US" w:eastAsia="en-US" w:bidi="ar-MA"/>
              </w:rPr>
              <w:t>خروج</w:t>
            </w:r>
            <w:r w:rsidR="00574E9F">
              <w:rPr>
                <w:rFonts w:ascii="Arial" w:eastAsia="Calibri" w:hAnsi="Arial" w:hint="cs"/>
                <w:sz w:val="28"/>
                <w:szCs w:val="28"/>
                <w:rtl/>
                <w:lang w:val="en-US" w:eastAsia="en-US" w:bidi="ar-MA"/>
              </w:rPr>
              <w:t xml:space="preserve"> </w:t>
            </w:r>
            <w:r w:rsidR="00D911B6">
              <w:rPr>
                <w:rFonts w:ascii="Arial" w:eastAsia="Calibri" w:hAnsi="Arial" w:hint="cs"/>
                <w:sz w:val="28"/>
                <w:szCs w:val="28"/>
                <w:rtl/>
                <w:lang w:val="en-US" w:eastAsia="en-US" w:bidi="ar-MA"/>
              </w:rPr>
              <w:t xml:space="preserve"> الخبر</w:t>
            </w:r>
            <w:r w:rsidR="00D911B6">
              <w:rPr>
                <w:rFonts w:ascii="Arial" w:eastAsia="Calibri" w:hAnsi="Arial" w:hint="cs"/>
                <w:sz w:val="28"/>
                <w:szCs w:val="28"/>
                <w:rtl/>
                <w:lang w:val="en-US" w:eastAsia="en-US" w:bidi="ar-MA"/>
              </w:rPr>
              <w:t xml:space="preserve"> </w:t>
            </w:r>
            <w:r w:rsidR="004D1733">
              <w:rPr>
                <w:rFonts w:ascii="Arial" w:eastAsia="Calibri" w:hAnsi="Arial" w:hint="cs"/>
                <w:sz w:val="28"/>
                <w:szCs w:val="28"/>
                <w:rtl/>
                <w:lang w:val="en-US" w:eastAsia="en-US" w:bidi="ar-MA"/>
              </w:rPr>
              <w:t>عن مقتضى الظاهر</w:t>
            </w:r>
          </w:p>
          <w:p w:rsidR="007D62DA" w:rsidP="007D62DA">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753C6F" w:rsidP="00753C6F">
            <w:pPr>
              <w:tabs>
                <w:tab w:val="left" w:pos="2136"/>
              </w:tabs>
              <w:bidi/>
              <w:spacing w:after="0" w:line="240" w:lineRule="auto"/>
              <w:rPr>
                <w:rFonts w:ascii="Arial" w:eastAsia="Calibri" w:hAnsi="Arial"/>
                <w:sz w:val="28"/>
                <w:szCs w:val="28"/>
                <w:rtl/>
                <w:lang w:val="en-US" w:eastAsia="en-US" w:bidi="ar-MA"/>
              </w:rPr>
            </w:pPr>
          </w:p>
          <w:p w:rsidR="00753C6F" w:rsidP="00753C6F">
            <w:pPr>
              <w:tabs>
                <w:tab w:val="left" w:pos="2136"/>
              </w:tabs>
              <w:bidi/>
              <w:spacing w:after="0" w:line="240" w:lineRule="auto"/>
              <w:rPr>
                <w:rFonts w:ascii="Arial" w:eastAsia="Calibri" w:hAnsi="Arial"/>
                <w:sz w:val="28"/>
                <w:szCs w:val="28"/>
                <w:rtl/>
                <w:lang w:val="en-US" w:eastAsia="en-US" w:bidi="ar-MA"/>
              </w:rPr>
            </w:pPr>
          </w:p>
          <w:p w:rsidR="00753C6F" w:rsidP="00753C6F">
            <w:pPr>
              <w:tabs>
                <w:tab w:val="left" w:pos="2136"/>
              </w:tabs>
              <w:bidi/>
              <w:spacing w:after="0" w:line="240" w:lineRule="auto"/>
              <w:rPr>
                <w:rFonts w:ascii="Arial" w:eastAsia="Calibri" w:hAnsi="Arial"/>
                <w:sz w:val="28"/>
                <w:szCs w:val="28"/>
                <w:rtl/>
                <w:lang w:val="en-US" w:eastAsia="en-US" w:bidi="ar-MA"/>
              </w:rPr>
            </w:pPr>
          </w:p>
          <w:p w:rsidR="00753C6F" w:rsidP="00753C6F">
            <w:pPr>
              <w:tabs>
                <w:tab w:val="left" w:pos="2136"/>
              </w:tabs>
              <w:bidi/>
              <w:spacing w:after="0" w:line="240" w:lineRule="auto"/>
              <w:rPr>
                <w:rFonts w:ascii="Arial" w:eastAsia="Calibri" w:hAnsi="Arial"/>
                <w:sz w:val="28"/>
                <w:szCs w:val="28"/>
                <w:rtl/>
                <w:lang w:val="en-US" w:eastAsia="en-US" w:bidi="ar-MA"/>
              </w:rPr>
            </w:pPr>
          </w:p>
          <w:p w:rsidR="00753C6F" w:rsidRPr="00DF2C38" w:rsidP="00753C6F">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يستنتج</w:t>
            </w:r>
            <w:r>
              <w:rPr>
                <w:rFonts w:ascii="Arial" w:eastAsia="Calibri" w:hAnsi="Arial" w:hint="cs"/>
                <w:sz w:val="28"/>
                <w:szCs w:val="28"/>
                <w:rtl/>
                <w:lang w:val="en-US" w:eastAsia="en-US" w:bidi="ar-MA"/>
              </w:rPr>
              <w:t xml:space="preserve"> القاعدة انطلاقا من التحليل</w:t>
            </w:r>
          </w:p>
          <w:p w:rsidR="007D62DA" w:rsidP="007D62DA">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6401DA" w:rsidRPr="00DF2C38" w:rsidP="004D1733">
            <w:pPr>
              <w:tabs>
                <w:tab w:val="left" w:pos="2136"/>
              </w:tabs>
              <w:bidi/>
              <w:spacing w:after="0" w:line="240" w:lineRule="auto"/>
              <w:rPr>
                <w:rFonts w:ascii="Arial" w:eastAsia="Calibri" w:hAnsi="Arial"/>
                <w:sz w:val="28"/>
                <w:szCs w:val="28"/>
                <w:lang w:val="en-US" w:eastAsia="en-US" w:bidi="ar-MA"/>
              </w:rPr>
            </w:pPr>
          </w:p>
        </w:tc>
        <w:tc>
          <w:tcPr>
            <w:tcW w:w="1482" w:type="dxa"/>
          </w:tcPr>
          <w:p w:rsidR="00404263" w:rsidRPr="00DF2C38" w:rsidP="001F016A">
            <w:pPr>
              <w:tabs>
                <w:tab w:val="left" w:pos="2136"/>
              </w:tabs>
              <w:bidi/>
              <w:spacing w:after="0" w:line="240" w:lineRule="auto"/>
              <w:rPr>
                <w:rFonts w:ascii="Arial" w:eastAsia="Calibri" w:hAnsi="Arial"/>
                <w:sz w:val="28"/>
                <w:szCs w:val="28"/>
                <w:rtl/>
                <w:lang w:val="en-US" w:eastAsia="en-US" w:bidi="ar-MA"/>
              </w:rPr>
            </w:pPr>
          </w:p>
          <w:p w:rsidR="00C20760" w:rsidP="00FC7849">
            <w:pPr>
              <w:tabs>
                <w:tab w:val="left" w:pos="2136"/>
              </w:tabs>
              <w:bidi/>
              <w:spacing w:after="0" w:line="240" w:lineRule="auto"/>
              <w:jc w:val="both"/>
              <w:rPr>
                <w:rFonts w:ascii="Arial" w:eastAsia="Calibri" w:hAnsi="Arial"/>
                <w:sz w:val="28"/>
                <w:szCs w:val="28"/>
                <w:rtl/>
                <w:lang w:val="en-US" w:eastAsia="en-US" w:bidi="ar-MA"/>
              </w:rPr>
            </w:pPr>
            <w:r w:rsidRPr="00DF2C38">
              <w:rPr>
                <w:rFonts w:ascii="Arial" w:eastAsia="Calibri" w:hAnsi="Arial" w:hint="cs"/>
                <w:sz w:val="28"/>
                <w:szCs w:val="28"/>
                <w:rtl/>
                <w:lang w:val="en-US" w:eastAsia="en-US" w:bidi="ar-MA"/>
              </w:rPr>
              <w:t xml:space="preserve">تحفيز المتعلمين على استحضار </w:t>
            </w:r>
            <w:r>
              <w:rPr>
                <w:rFonts w:ascii="Arial" w:eastAsia="Calibri" w:hAnsi="Arial" w:hint="cs"/>
                <w:sz w:val="28"/>
                <w:szCs w:val="28"/>
                <w:rtl/>
                <w:lang w:val="en-US" w:eastAsia="en-US" w:bidi="ar-MA"/>
              </w:rPr>
              <w:t>التعلمات</w:t>
            </w:r>
          </w:p>
          <w:p w:rsidR="00404263" w:rsidRPr="00DF2C38" w:rsidP="00C20760">
            <w:pPr>
              <w:tabs>
                <w:tab w:val="left" w:pos="2136"/>
              </w:tabs>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السابقة</w:t>
            </w:r>
            <w:r w:rsidR="009831A2">
              <w:rPr>
                <w:rFonts w:ascii="Arial" w:eastAsia="Calibri" w:hAnsi="Arial" w:hint="cs"/>
                <w:sz w:val="28"/>
                <w:szCs w:val="28"/>
                <w:rtl/>
                <w:lang w:val="en-US" w:eastAsia="en-US" w:bidi="ar-MA"/>
              </w:rPr>
              <w:t xml:space="preserve"> .</w:t>
            </w:r>
          </w:p>
          <w:p w:rsidR="00404263" w:rsidRPr="00DF2C38" w:rsidP="00DF2C38">
            <w:pPr>
              <w:tabs>
                <w:tab w:val="left" w:pos="2136"/>
              </w:tabs>
              <w:bidi/>
              <w:spacing w:after="0" w:line="240" w:lineRule="auto"/>
              <w:jc w:val="both"/>
              <w:rPr>
                <w:rFonts w:ascii="Arial" w:eastAsia="Calibri" w:hAnsi="Arial"/>
                <w:sz w:val="28"/>
                <w:szCs w:val="28"/>
                <w:rtl/>
                <w:lang w:val="en-US" w:eastAsia="en-US" w:bidi="ar-MA"/>
              </w:rPr>
            </w:pPr>
          </w:p>
          <w:p w:rsidR="00404263" w:rsidRPr="00DF2C38" w:rsidP="00404263">
            <w:pPr>
              <w:tabs>
                <w:tab w:val="left" w:pos="2136"/>
              </w:tabs>
              <w:bidi/>
              <w:spacing w:after="0" w:line="240" w:lineRule="auto"/>
              <w:rPr>
                <w:rFonts w:ascii="Arial" w:eastAsia="Calibri" w:hAnsi="Arial"/>
                <w:sz w:val="28"/>
                <w:szCs w:val="28"/>
                <w:rtl/>
                <w:lang w:val="en-US" w:eastAsia="en-US" w:bidi="ar-MA"/>
              </w:rPr>
            </w:pPr>
          </w:p>
          <w:p w:rsidR="00404263" w:rsidRPr="00DF2C38" w:rsidP="00404263">
            <w:pPr>
              <w:tabs>
                <w:tab w:val="left" w:pos="2136"/>
              </w:tabs>
              <w:bidi/>
              <w:spacing w:after="0" w:line="240" w:lineRule="auto"/>
              <w:rPr>
                <w:rFonts w:ascii="Arial" w:eastAsia="Calibri" w:hAnsi="Arial"/>
                <w:sz w:val="28"/>
                <w:szCs w:val="28"/>
                <w:rtl/>
                <w:lang w:val="en-US" w:eastAsia="en-US" w:bidi="ar-MA"/>
              </w:rPr>
            </w:pPr>
          </w:p>
          <w:p w:rsidR="00404263" w:rsidRPr="00DF2C38" w:rsidP="00404263">
            <w:pPr>
              <w:tabs>
                <w:tab w:val="left" w:pos="2136"/>
              </w:tabs>
              <w:bidi/>
              <w:spacing w:after="0" w:line="240" w:lineRule="auto"/>
              <w:rPr>
                <w:rFonts w:ascii="Arial" w:eastAsia="Calibri" w:hAnsi="Arial"/>
                <w:sz w:val="28"/>
                <w:szCs w:val="28"/>
                <w:rtl/>
                <w:lang w:val="en-US" w:eastAsia="en-US" w:bidi="ar-MA"/>
              </w:rPr>
            </w:pPr>
          </w:p>
          <w:p w:rsidR="00404263" w:rsidRPr="00DF2C38" w:rsidP="00404263">
            <w:pPr>
              <w:tabs>
                <w:tab w:val="left" w:pos="2136"/>
              </w:tabs>
              <w:bidi/>
              <w:spacing w:after="0" w:line="240" w:lineRule="auto"/>
              <w:rPr>
                <w:rFonts w:ascii="Arial" w:eastAsia="Calibri" w:hAnsi="Arial"/>
                <w:sz w:val="28"/>
                <w:szCs w:val="28"/>
                <w:rtl/>
                <w:lang w:val="en-US" w:eastAsia="en-US" w:bidi="ar-MA"/>
              </w:rPr>
            </w:pPr>
          </w:p>
          <w:p w:rsidR="00806D9D" w:rsidP="00C20760">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يدعو المتعلمين إلى قراءة </w:t>
            </w:r>
            <w:r w:rsidR="00C20760">
              <w:rPr>
                <w:rFonts w:ascii="Arial" w:eastAsia="Calibri" w:hAnsi="Arial" w:hint="cs"/>
                <w:sz w:val="28"/>
                <w:szCs w:val="28"/>
                <w:rtl/>
                <w:lang w:val="en-US" w:eastAsia="en-US" w:bidi="ar-MA"/>
              </w:rPr>
              <w:t>أمثلة</w:t>
            </w:r>
            <w:r>
              <w:rPr>
                <w:rFonts w:ascii="Arial" w:eastAsia="Calibri" w:hAnsi="Arial" w:hint="cs"/>
                <w:sz w:val="28"/>
                <w:szCs w:val="28"/>
                <w:rtl/>
                <w:lang w:val="en-US" w:eastAsia="en-US" w:bidi="ar-MA"/>
              </w:rPr>
              <w:t xml:space="preserve"> </w:t>
            </w:r>
            <w:r>
              <w:rPr>
                <w:rFonts w:ascii="Arial" w:eastAsia="Calibri" w:hAnsi="Arial" w:hint="cs"/>
                <w:sz w:val="28"/>
                <w:szCs w:val="28"/>
                <w:rtl/>
                <w:lang w:val="en-US" w:eastAsia="en-US" w:bidi="ar-MA"/>
              </w:rPr>
              <w:t>الانطلاق .</w:t>
            </w:r>
            <w:r w:rsidRPr="00DF2C38">
              <w:rPr>
                <w:rFonts w:ascii="Arial" w:eastAsia="Calibri" w:hAnsi="Arial" w:hint="cs"/>
                <w:sz w:val="28"/>
                <w:szCs w:val="28"/>
                <w:rtl/>
                <w:lang w:val="en-US" w:eastAsia="en-US" w:bidi="ar-MA"/>
              </w:rPr>
              <w:t xml:space="preserve"> </w:t>
            </w: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274313" w:rsidP="00274313">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0C4436" w:rsidP="000C4436">
            <w:pPr>
              <w:tabs>
                <w:tab w:val="left" w:pos="2136"/>
              </w:tabs>
              <w:bidi/>
              <w:spacing w:after="0" w:line="240" w:lineRule="auto"/>
              <w:rPr>
                <w:rFonts w:ascii="Arial" w:eastAsia="Calibri" w:hAnsi="Arial"/>
                <w:sz w:val="28"/>
                <w:szCs w:val="28"/>
                <w:rtl/>
                <w:lang w:val="en-US" w:eastAsia="en-US" w:bidi="ar-MA"/>
              </w:rPr>
            </w:pPr>
          </w:p>
          <w:p w:rsidR="000C4436" w:rsidP="000C4436">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7D62DA" w:rsidP="004D1733">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يسأل عن </w:t>
            </w:r>
            <w:r w:rsidR="004D1733">
              <w:rPr>
                <w:rFonts w:ascii="Arial" w:eastAsia="Calibri" w:hAnsi="Arial" w:hint="cs"/>
                <w:sz w:val="28"/>
                <w:szCs w:val="28"/>
                <w:rtl/>
                <w:lang w:val="en-US" w:eastAsia="en-US" w:bidi="ar-MA"/>
              </w:rPr>
              <w:t xml:space="preserve">أسباب </w:t>
            </w:r>
            <w:r w:rsidR="004D1733">
              <w:rPr>
                <w:rFonts w:ascii="Arial" w:eastAsia="Calibri" w:hAnsi="Arial" w:hint="cs"/>
                <w:sz w:val="28"/>
                <w:szCs w:val="28"/>
                <w:rtl/>
                <w:lang w:val="en-US" w:eastAsia="en-US" w:bidi="ar-MA"/>
              </w:rPr>
              <w:t>خروج</w:t>
            </w:r>
            <w:r w:rsidR="00574E9F">
              <w:rPr>
                <w:rFonts w:ascii="Arial" w:eastAsia="Calibri" w:hAnsi="Arial" w:hint="cs"/>
                <w:sz w:val="28"/>
                <w:szCs w:val="28"/>
                <w:rtl/>
                <w:lang w:val="en-US" w:eastAsia="en-US" w:bidi="ar-MA"/>
              </w:rPr>
              <w:t xml:space="preserve"> الخبر </w:t>
            </w:r>
            <w:r w:rsidR="004D1733">
              <w:rPr>
                <w:rFonts w:ascii="Arial" w:eastAsia="Calibri" w:hAnsi="Arial" w:hint="cs"/>
                <w:sz w:val="28"/>
                <w:szCs w:val="28"/>
                <w:rtl/>
                <w:lang w:val="en-US" w:eastAsia="en-US" w:bidi="ar-MA"/>
              </w:rPr>
              <w:t>عن مقتضى الظاهر</w:t>
            </w:r>
            <w:r w:rsidR="00574E9F">
              <w:rPr>
                <w:rFonts w:ascii="Arial" w:eastAsia="Calibri" w:hAnsi="Arial" w:hint="cs"/>
                <w:sz w:val="28"/>
                <w:szCs w:val="28"/>
                <w:rtl/>
                <w:lang w:val="en-US" w:eastAsia="en-US" w:bidi="ar-MA"/>
              </w:rPr>
              <w:t>.</w:t>
            </w:r>
            <w:r>
              <w:rPr>
                <w:rFonts w:ascii="Arial" w:eastAsia="Calibri" w:hAnsi="Arial" w:hint="cs"/>
                <w:sz w:val="28"/>
                <w:szCs w:val="28"/>
                <w:rtl/>
                <w:lang w:val="en-US" w:eastAsia="en-US" w:bidi="ar-MA"/>
              </w:rPr>
              <w:t xml:space="preserve"> </w:t>
            </w:r>
          </w:p>
          <w:p w:rsidR="007D62DA" w:rsidP="007D62DA">
            <w:pPr>
              <w:tabs>
                <w:tab w:val="left" w:pos="2136"/>
              </w:tabs>
              <w:bidi/>
              <w:spacing w:after="0" w:line="240" w:lineRule="auto"/>
              <w:rPr>
                <w:rFonts w:ascii="Arial" w:eastAsia="Calibri" w:hAnsi="Arial"/>
                <w:sz w:val="28"/>
                <w:szCs w:val="28"/>
                <w:rtl/>
                <w:lang w:val="en-US" w:eastAsia="en-US" w:bidi="ar-MA"/>
              </w:rPr>
            </w:pPr>
          </w:p>
          <w:p w:rsidR="00274313" w:rsidP="00274313">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7C4F2B" w:rsidP="007C4F2B">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753C6F" w:rsidP="00753C6F">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يطلب من المتعلم استخلاص </w:t>
            </w:r>
            <w:r>
              <w:rPr>
                <w:rFonts w:ascii="Arial" w:eastAsia="Calibri" w:hAnsi="Arial" w:hint="cs"/>
                <w:sz w:val="28"/>
                <w:szCs w:val="28"/>
                <w:rtl/>
                <w:lang w:val="en-US" w:eastAsia="en-US" w:bidi="ar-MA"/>
              </w:rPr>
              <w:t>القاعدة</w:t>
            </w: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505A02" w:rsidRPr="00DF2C38" w:rsidP="00505A02">
            <w:pPr>
              <w:tabs>
                <w:tab w:val="left" w:pos="2136"/>
              </w:tabs>
              <w:bidi/>
              <w:spacing w:after="0" w:line="240" w:lineRule="auto"/>
              <w:rPr>
                <w:rFonts w:ascii="Arial" w:eastAsia="Calibri" w:hAnsi="Arial"/>
                <w:sz w:val="28"/>
                <w:szCs w:val="28"/>
                <w:rtl/>
                <w:lang w:val="en-US" w:eastAsia="en-US" w:bidi="ar-MA"/>
              </w:rPr>
            </w:pPr>
          </w:p>
        </w:tc>
        <w:tc>
          <w:tcPr>
            <w:tcW w:w="7512" w:type="dxa"/>
          </w:tcPr>
          <w:p w:rsidR="008C40D0" w:rsidP="00C22138">
            <w:pPr>
              <w:bidi/>
              <w:spacing w:after="0" w:line="240" w:lineRule="auto"/>
              <w:rPr>
                <w:rFonts w:ascii="Arial" w:eastAsia="Calibri" w:hAnsi="Arial"/>
                <w:b/>
                <w:bCs/>
                <w:i/>
                <w:iCs/>
                <w:sz w:val="28"/>
                <w:szCs w:val="28"/>
                <w:rtl/>
                <w:lang w:val="en-US" w:eastAsia="en-US" w:bidi="ar-MA"/>
              </w:rPr>
            </w:pPr>
          </w:p>
          <w:p w:rsidR="008C40D0" w:rsidP="008C40D0">
            <w:pPr>
              <w:bidi/>
              <w:spacing w:after="0" w:line="240" w:lineRule="auto"/>
              <w:rPr>
                <w:rFonts w:ascii="Arial" w:eastAsia="Calibri" w:hAnsi="Arial"/>
                <w:b/>
                <w:bCs/>
                <w:i/>
                <w:iCs/>
                <w:sz w:val="28"/>
                <w:szCs w:val="28"/>
                <w:u w:val="single"/>
                <w:rtl/>
                <w:lang w:val="en-US" w:eastAsia="en-US" w:bidi="ar-MA"/>
              </w:rPr>
            </w:pPr>
            <w:r>
              <w:rPr>
                <w:rFonts w:ascii="Arial" w:eastAsia="Calibri" w:hAnsi="Arial" w:hint="cs"/>
                <w:b/>
                <w:bCs/>
                <w:i/>
                <w:iCs/>
                <w:sz w:val="28"/>
                <w:szCs w:val="28"/>
                <w:u w:val="single"/>
                <w:rtl/>
                <w:lang w:val="en-US" w:eastAsia="en-US" w:bidi="ar-MA"/>
              </w:rPr>
              <w:t xml:space="preserve">أمثلة </w:t>
            </w:r>
            <w:r>
              <w:rPr>
                <w:rFonts w:ascii="Arial" w:eastAsia="Calibri" w:hAnsi="Arial" w:hint="cs"/>
                <w:b/>
                <w:bCs/>
                <w:i/>
                <w:iCs/>
                <w:sz w:val="28"/>
                <w:szCs w:val="28"/>
                <w:u w:val="single"/>
                <w:rtl/>
                <w:lang w:val="en-US" w:eastAsia="en-US" w:bidi="ar-MA"/>
              </w:rPr>
              <w:t>الانطلاق :</w:t>
            </w:r>
          </w:p>
          <w:p w:rsidR="0067130A" w:rsidP="0067130A">
            <w:pPr>
              <w:bidi/>
              <w:spacing w:after="0" w:line="240" w:lineRule="auto"/>
              <w:rPr>
                <w:rFonts w:ascii="Arial" w:eastAsia="Calibri" w:hAnsi="Arial"/>
                <w:b/>
                <w:bCs/>
                <w:i/>
                <w:iCs/>
                <w:sz w:val="28"/>
                <w:szCs w:val="28"/>
                <w:u w:val="single"/>
                <w:rtl/>
                <w:lang w:val="en-US" w:eastAsia="en-US" w:bidi="ar-MA"/>
              </w:rPr>
            </w:pPr>
          </w:p>
          <w:p w:rsidR="009F7DBA" w:rsidRPr="009F7DBA" w:rsidP="009F7DBA">
            <w:pPr>
              <w:numPr>
                <w:ilvl w:val="0"/>
                <w:numId w:val="48"/>
              </w:numPr>
              <w:bidi/>
              <w:spacing w:after="0" w:line="240" w:lineRule="auto"/>
              <w:ind w:left="502" w:hanging="360"/>
              <w:contextualSpacing/>
              <w:jc w:val="both"/>
              <w:rPr>
                <w:rFonts w:ascii="Arial" w:eastAsia="Calibri" w:hAnsi="Arial"/>
                <w:b/>
                <w:bCs/>
                <w:i/>
                <w:iCs/>
                <w:sz w:val="28"/>
                <w:szCs w:val="28"/>
                <w:u w:val="single"/>
                <w:rtl/>
                <w:lang w:val="en-US" w:eastAsia="en-US" w:bidi="ar-MA"/>
              </w:rPr>
            </w:pPr>
            <w:r w:rsidRPr="009F7DBA">
              <w:rPr>
                <w:rFonts w:ascii="Arial" w:hAnsi="Arial" w:eastAsiaTheme="minorEastAsia"/>
                <w:color w:val="000000"/>
                <w:sz w:val="28"/>
                <w:szCs w:val="28"/>
                <w:rtl/>
                <w:lang w:bidi="ar-MA"/>
              </w:rPr>
              <w:t>الصلاة واجبة</w:t>
            </w:r>
            <w:r w:rsidR="003A716E">
              <w:rPr>
                <w:rFonts w:ascii="Arial" w:hAnsi="Arial" w:eastAsiaTheme="minorEastAsia" w:hint="cs"/>
                <w:color w:val="000000"/>
                <w:sz w:val="28"/>
                <w:szCs w:val="28"/>
                <w:rtl/>
                <w:lang w:bidi="ar-MA"/>
              </w:rPr>
              <w:t xml:space="preserve"> .</w:t>
            </w:r>
          </w:p>
          <w:p w:rsidR="009F7DBA" w:rsidP="00490AE2">
            <w:pPr>
              <w:numPr>
                <w:ilvl w:val="0"/>
                <w:numId w:val="48"/>
              </w:numPr>
              <w:autoSpaceDE w:val="0"/>
              <w:autoSpaceDN w:val="0"/>
              <w:bidi/>
              <w:adjustRightInd w:val="0"/>
              <w:spacing w:after="0" w:line="240" w:lineRule="auto"/>
              <w:ind w:left="502" w:hanging="360"/>
              <w:contextualSpacing/>
              <w:jc w:val="both"/>
              <w:rPr>
                <w:rFonts w:ascii="Arial" w:hAnsi="Arial"/>
                <w:color w:val="000000"/>
                <w:sz w:val="28"/>
                <w:szCs w:val="28"/>
                <w:lang w:bidi="ar-MA"/>
              </w:rPr>
            </w:pPr>
            <w:r w:rsidRPr="009F7DBA">
              <w:rPr>
                <w:rFonts w:ascii="Arial" w:hAnsi="Arial" w:eastAsiaTheme="minorEastAsia" w:hint="cs"/>
                <w:color w:val="000000"/>
                <w:sz w:val="28"/>
                <w:szCs w:val="28"/>
                <w:rtl/>
                <w:lang w:bidi="ar-MA"/>
              </w:rPr>
              <w:t xml:space="preserve">قال </w:t>
            </w:r>
            <w:r w:rsidRPr="009F7DBA">
              <w:rPr>
                <w:rFonts w:ascii="Arial" w:hAnsi="Arial" w:eastAsiaTheme="minorEastAsia" w:hint="cs"/>
                <w:color w:val="000000"/>
                <w:sz w:val="28"/>
                <w:szCs w:val="28"/>
                <w:rtl/>
                <w:lang w:bidi="ar-MA"/>
              </w:rPr>
              <w:t>تعالى :</w:t>
            </w:r>
            <w:r w:rsidRPr="009F7DBA">
              <w:rPr>
                <w:rFonts w:ascii="Arial" w:hAnsi="Arial" w:eastAsiaTheme="minorEastAsia" w:hint="cs"/>
                <w:color w:val="000000"/>
                <w:sz w:val="28"/>
                <w:szCs w:val="28"/>
                <w:rtl/>
                <w:lang w:bidi="ar-MA"/>
              </w:rPr>
              <w:t xml:space="preserve"> </w:t>
            </w:r>
            <w:r w:rsidRPr="003A716E" w:rsidR="003A716E">
              <w:rPr>
                <w:rFonts w:ascii="Abo-thar" w:hAnsi="Abo-thar" w:eastAsiaTheme="minorEastAsia" w:cs="Al Qalam Quran"/>
                <w:b/>
                <w:bCs/>
                <w:color w:val="000000"/>
                <w:sz w:val="36"/>
                <w:szCs w:val="36"/>
                <w:lang w:bidi="ar-MA"/>
              </w:rPr>
              <w:sym w:font="Abo-thar" w:char="F050"/>
            </w:r>
            <w:r w:rsidRPr="00490AE2" w:rsidR="00490AE2">
              <w:rPr>
                <w:rFonts w:ascii="Arial" w:eastAsia="Calibri" w:hAnsi="Arial"/>
                <w:sz w:val="28"/>
                <w:szCs w:val="28"/>
                <w:rtl/>
                <w:lang w:val="en-US" w:eastAsia="en-US" w:bidi="ar-MA"/>
              </w:rPr>
              <w:t xml:space="preserve"> </w:t>
            </w:r>
            <w:r w:rsidRPr="00490AE2" w:rsidR="00490AE2">
              <w:rPr>
                <w:rFonts w:ascii="Al Qalam Quran" w:hAnsi="Al Qalam Quran" w:eastAsiaTheme="minorEastAsia" w:cs="Al Qalam Quran"/>
                <w:b/>
                <w:bCs/>
                <w:color w:val="000000"/>
                <w:sz w:val="36"/>
                <w:szCs w:val="36"/>
                <w:rtl/>
                <w:lang w:bidi="ar-MA"/>
              </w:rPr>
              <w:t>وَلَا تُخَاطِبْنِي فِي الَّذِينَ ظَلَمُوا إِنَّهُمْ مُغْرَقُونَ</w:t>
            </w:r>
            <w:r w:rsidRPr="003A716E" w:rsidR="00490AE2">
              <w:rPr>
                <w:rFonts w:ascii="Al Qalam Quran" w:hAnsi="Al Qalam Quran" w:eastAsiaTheme="minorEastAsia" w:cs="Al Qalam Quran"/>
                <w:b/>
                <w:bCs/>
                <w:color w:val="000000"/>
                <w:sz w:val="36"/>
                <w:szCs w:val="36"/>
                <w:rtl/>
                <w:lang w:bidi="ar-MA"/>
              </w:rPr>
              <w:t xml:space="preserve"> </w:t>
            </w:r>
            <w:r w:rsidRPr="003A716E" w:rsidR="003A716E">
              <w:rPr>
                <w:rFonts w:ascii="Abo-thar" w:hAnsi="Abo-thar" w:eastAsiaTheme="minorEastAsia" w:cs="Al Qalam Quran"/>
                <w:b/>
                <w:bCs/>
                <w:color w:val="000000"/>
                <w:sz w:val="36"/>
                <w:szCs w:val="36"/>
                <w:lang w:bidi="ar-MA"/>
              </w:rPr>
              <w:sym w:font="Abo-thar" w:char="F04F"/>
            </w:r>
            <w:r w:rsidR="00490AE2">
              <w:rPr>
                <w:rFonts w:ascii="Al Qalam Quran" w:hAnsi="Al Qalam Quran" w:eastAsiaTheme="minorEastAsia" w:cs="Al Qalam Quran" w:hint="cs"/>
                <w:b/>
                <w:bCs/>
                <w:color w:val="000000"/>
                <w:sz w:val="36"/>
                <w:szCs w:val="36"/>
                <w:rtl/>
                <w:lang w:bidi="ar-MA"/>
              </w:rPr>
              <w:t xml:space="preserve">               </w:t>
            </w:r>
            <w:r w:rsidRPr="009F7DBA">
              <w:rPr>
                <w:rFonts w:ascii="Arial" w:hAnsi="Arial" w:eastAsiaTheme="minorEastAsia"/>
                <w:color w:val="000000"/>
                <w:sz w:val="28"/>
                <w:szCs w:val="28"/>
                <w:rtl/>
                <w:lang w:bidi="ar-MA"/>
              </w:rPr>
              <w:t>(</w:t>
            </w:r>
            <w:r w:rsidR="00490AE2">
              <w:rPr>
                <w:rFonts w:ascii="Arial" w:hAnsi="Arial" w:eastAsiaTheme="minorEastAsia" w:hint="cs"/>
                <w:color w:val="000000"/>
                <w:sz w:val="28"/>
                <w:szCs w:val="28"/>
                <w:rtl/>
                <w:lang w:bidi="ar-MA"/>
              </w:rPr>
              <w:t>هود</w:t>
            </w:r>
            <w:r w:rsidR="003A716E">
              <w:rPr>
                <w:rFonts w:ascii="Arial" w:hAnsi="Arial" w:eastAsiaTheme="minorEastAsia" w:hint="cs"/>
                <w:color w:val="000000"/>
                <w:sz w:val="28"/>
                <w:szCs w:val="28"/>
                <w:rtl/>
                <w:lang w:bidi="ar-MA"/>
              </w:rPr>
              <w:t xml:space="preserve"> </w:t>
            </w:r>
            <w:r w:rsidR="00490AE2">
              <w:rPr>
                <w:rFonts w:ascii="Arial" w:hAnsi="Arial" w:eastAsiaTheme="minorEastAsia" w:hint="cs"/>
                <w:color w:val="000000"/>
                <w:sz w:val="28"/>
                <w:szCs w:val="28"/>
                <w:rtl/>
                <w:lang w:bidi="ar-MA"/>
              </w:rPr>
              <w:t>37</w:t>
            </w:r>
            <w:r w:rsidRPr="009F7DBA">
              <w:rPr>
                <w:rFonts w:ascii="Arial" w:hAnsi="Arial" w:eastAsiaTheme="minorEastAsia"/>
                <w:color w:val="000000"/>
                <w:sz w:val="28"/>
                <w:szCs w:val="28"/>
                <w:rtl/>
                <w:lang w:bidi="ar-MA"/>
              </w:rPr>
              <w:t>)</w:t>
            </w:r>
            <w:r w:rsidR="003A716E">
              <w:rPr>
                <w:rFonts w:ascii="Arial" w:hAnsi="Arial" w:eastAsiaTheme="minorEastAsia" w:hint="cs"/>
                <w:color w:val="000000"/>
                <w:sz w:val="28"/>
                <w:szCs w:val="28"/>
                <w:rtl/>
                <w:lang w:bidi="ar-MA"/>
              </w:rPr>
              <w:t xml:space="preserve"> .</w:t>
            </w:r>
          </w:p>
          <w:p w:rsidR="00732520" w:rsidRPr="009F7DBA" w:rsidP="00732520">
            <w:pPr>
              <w:numPr>
                <w:ilvl w:val="0"/>
                <w:numId w:val="48"/>
              </w:numPr>
              <w:autoSpaceDE w:val="0"/>
              <w:autoSpaceDN w:val="0"/>
              <w:bidi/>
              <w:adjustRightInd w:val="0"/>
              <w:spacing w:after="0" w:line="240" w:lineRule="auto"/>
              <w:ind w:left="502" w:hanging="360"/>
              <w:contextualSpacing/>
              <w:jc w:val="both"/>
              <w:rPr>
                <w:rFonts w:ascii="Arial" w:hAnsi="Arial"/>
                <w:color w:val="000000"/>
                <w:sz w:val="28"/>
                <w:szCs w:val="28"/>
                <w:rtl/>
                <w:lang w:bidi="ar-MA"/>
              </w:rPr>
            </w:pPr>
            <w:r w:rsidRPr="003A716E">
              <w:rPr>
                <w:rFonts w:ascii="Abo-thar" w:hAnsi="Abo-thar" w:eastAsiaTheme="minorEastAsia" w:cs="Al Qalam Quran"/>
                <w:b/>
                <w:bCs/>
                <w:color w:val="000000"/>
                <w:sz w:val="36"/>
                <w:szCs w:val="36"/>
                <w:lang w:bidi="ar-MA"/>
              </w:rPr>
              <w:sym w:font="Abo-thar" w:char="F050"/>
            </w:r>
            <w:r>
              <w:rPr>
                <w:rFonts w:ascii="Al Qalam Quran" w:hAnsi="Al Qalam Quran" w:eastAsiaTheme="minorEastAsia" w:cs="Al Qalam Quran" w:hint="cs"/>
                <w:b/>
                <w:bCs/>
                <w:color w:val="000000"/>
                <w:sz w:val="36"/>
                <w:szCs w:val="36"/>
                <w:rtl/>
                <w:lang w:bidi="ar-MA"/>
              </w:rPr>
              <w:t xml:space="preserve"> </w:t>
            </w:r>
            <w:r w:rsidRPr="00732520">
              <w:rPr>
                <w:rFonts w:ascii="Al Qalam Quran" w:hAnsi="Al Qalam Quran" w:eastAsiaTheme="minorEastAsia" w:cs="Al Qalam Quran"/>
                <w:b/>
                <w:bCs/>
                <w:color w:val="000000"/>
                <w:sz w:val="36"/>
                <w:szCs w:val="36"/>
                <w:rtl/>
                <w:lang w:bidi="ar-MA"/>
              </w:rPr>
              <w:t>ثُمَّ إِنَّكُمْ بَعْدَ ذَلِكَ لَمَيِّتُونَ</w:t>
            </w:r>
            <w:r>
              <w:rPr>
                <w:rFonts w:ascii="Traditional Arabic" w:hAnsi="Traditional Arabic" w:eastAsiaTheme="minorEastAsia" w:cs="Traditional Arabic"/>
                <w:b/>
                <w:bCs/>
                <w:color w:val="000000"/>
                <w:sz w:val="48"/>
                <w:szCs w:val="48"/>
                <w:rtl/>
                <w:lang w:bidi="ar-MA"/>
              </w:rPr>
              <w:t xml:space="preserve"> </w:t>
            </w:r>
            <w:r w:rsidRPr="003A716E">
              <w:rPr>
                <w:rFonts w:ascii="Abo-thar" w:hAnsi="Abo-thar" w:eastAsiaTheme="minorEastAsia" w:cs="Al Qalam Quran"/>
                <w:b/>
                <w:bCs/>
                <w:color w:val="000000"/>
                <w:sz w:val="36"/>
                <w:szCs w:val="36"/>
                <w:lang w:bidi="ar-MA"/>
              </w:rPr>
              <w:sym w:font="Abo-thar" w:char="F04F"/>
            </w:r>
            <w:r>
              <w:rPr>
                <w:rFonts w:ascii="Traditional Arabic" w:hAnsi="Traditional Arabic" w:eastAsiaTheme="minorEastAsia" w:cs="Traditional Arabic"/>
                <w:b/>
                <w:bCs/>
                <w:color w:val="000000"/>
                <w:sz w:val="48"/>
                <w:szCs w:val="48"/>
                <w:rtl/>
                <w:lang w:bidi="ar-MA"/>
              </w:rPr>
              <w:t xml:space="preserve"> </w:t>
            </w:r>
            <w:r w:rsidRPr="00732520">
              <w:rPr>
                <w:rFonts w:ascii="Arial" w:hAnsi="Arial" w:eastAsiaTheme="minorEastAsia"/>
                <w:color w:val="000000"/>
                <w:sz w:val="28"/>
                <w:szCs w:val="28"/>
                <w:rtl/>
                <w:lang w:bidi="ar-MA"/>
              </w:rPr>
              <w:t>(</w:t>
            </w:r>
            <w:r>
              <w:rPr>
                <w:rFonts w:ascii="Arial" w:hAnsi="Arial" w:eastAsiaTheme="minorEastAsia" w:hint="cs"/>
                <w:color w:val="000000"/>
                <w:sz w:val="28"/>
                <w:szCs w:val="28"/>
                <w:rtl/>
                <w:lang w:bidi="ar-MA"/>
              </w:rPr>
              <w:t xml:space="preserve">المؤمنون </w:t>
            </w:r>
            <w:r w:rsidRPr="00732520">
              <w:rPr>
                <w:rFonts w:ascii="Arial" w:hAnsi="Arial" w:eastAsiaTheme="minorEastAsia"/>
                <w:color w:val="000000"/>
                <w:sz w:val="28"/>
                <w:szCs w:val="28"/>
                <w:rtl/>
                <w:lang w:bidi="ar-MA"/>
              </w:rPr>
              <w:t>15)</w:t>
            </w:r>
            <w:r>
              <w:rPr>
                <w:rFonts w:ascii="Arial" w:hAnsi="Arial" w:eastAsiaTheme="minorEastAsia" w:hint="cs"/>
                <w:color w:val="000000"/>
                <w:sz w:val="28"/>
                <w:szCs w:val="28"/>
                <w:rtl/>
                <w:lang w:bidi="ar-MA"/>
              </w:rPr>
              <w:t xml:space="preserve"> .</w:t>
            </w:r>
          </w:p>
          <w:p w:rsidR="008F0087" w:rsidP="008F0087">
            <w:pPr>
              <w:autoSpaceDE w:val="0"/>
              <w:autoSpaceDN w:val="0"/>
              <w:bidi/>
              <w:adjustRightInd w:val="0"/>
              <w:spacing w:after="0" w:line="240" w:lineRule="auto"/>
              <w:jc w:val="both"/>
              <w:rPr>
                <w:rFonts w:ascii="Arial" w:eastAsia="Calibri" w:hAnsi="Arial" w:hint="cs"/>
                <w:sz w:val="28"/>
                <w:szCs w:val="28"/>
                <w:rtl/>
                <w:lang w:val="en-US" w:eastAsia="en-US" w:bidi="ar-MA"/>
              </w:rPr>
            </w:pPr>
          </w:p>
          <w:p w:rsidR="008F0087" w:rsidP="004D1733">
            <w:pPr>
              <w:autoSpaceDE w:val="0"/>
              <w:autoSpaceDN w:val="0"/>
              <w:bidi/>
              <w:adjustRightInd w:val="0"/>
              <w:spacing w:before="120" w:after="12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 xml:space="preserve">إذا تأملنا الأمثلة نستكشف ما </w:t>
            </w:r>
            <w:r>
              <w:rPr>
                <w:rFonts w:ascii="Arial" w:eastAsia="Calibri" w:hAnsi="Arial" w:hint="cs"/>
                <w:sz w:val="28"/>
                <w:szCs w:val="28"/>
                <w:rtl/>
                <w:lang w:val="en-US" w:eastAsia="en-US" w:bidi="ar-MA"/>
              </w:rPr>
              <w:t>يلي :</w:t>
            </w:r>
            <w:r>
              <w:rPr>
                <w:rFonts w:ascii="Arial" w:eastAsia="Calibri" w:hAnsi="Arial" w:hint="cs"/>
                <w:sz w:val="28"/>
                <w:szCs w:val="28"/>
                <w:rtl/>
                <w:lang w:val="en-US" w:eastAsia="en-US" w:bidi="ar-MA"/>
              </w:rPr>
              <w:t xml:space="preserve"> </w:t>
            </w:r>
          </w:p>
          <w:p w:rsidR="00C30719" w:rsidRPr="008F0087" w:rsidP="00C30719">
            <w:pPr>
              <w:autoSpaceDE w:val="0"/>
              <w:autoSpaceDN w:val="0"/>
              <w:bidi/>
              <w:adjustRightInd w:val="0"/>
              <w:spacing w:before="120" w:after="120" w:line="240" w:lineRule="auto"/>
              <w:jc w:val="both"/>
              <w:rPr>
                <w:rFonts w:ascii="Arial" w:eastAsia="Calibri" w:hAnsi="Arial"/>
                <w:sz w:val="28"/>
                <w:szCs w:val="28"/>
                <w:rtl/>
                <w:lang w:val="en-US" w:eastAsia="en-US" w:bidi="ar-MA"/>
              </w:rPr>
            </w:pPr>
            <w:r w:rsidRPr="00C76666">
              <w:rPr>
                <w:rFonts w:ascii="Arial" w:eastAsia="Calibri" w:hAnsi="Arial" w:hint="cs"/>
                <w:b/>
                <w:bCs/>
                <w:color w:val="FF0000"/>
                <w:sz w:val="28"/>
                <w:szCs w:val="28"/>
                <w:rtl/>
                <w:lang w:val="en-US" w:eastAsia="en-US" w:bidi="ar-MA"/>
              </w:rPr>
              <w:t>المثال (1)</w:t>
            </w:r>
            <w:r>
              <w:rPr>
                <w:rFonts w:ascii="Traditional Arabic" w:hAnsi="Traditional Arabic" w:eastAsiaTheme="minorEastAsia" w:cs="Traditional Arabic" w:hint="eastAsia"/>
                <w:b/>
                <w:bCs/>
                <w:color w:val="000000"/>
                <w:sz w:val="48"/>
                <w:szCs w:val="48"/>
                <w:rtl/>
                <w:lang w:bidi="ar-MA"/>
              </w:rPr>
              <w:t xml:space="preserve"> </w:t>
            </w:r>
            <w:r w:rsidRPr="00C30719">
              <w:rPr>
                <w:rFonts w:ascii="Arial" w:eastAsia="Calibri" w:hAnsi="Arial" w:hint="eastAsia"/>
                <w:sz w:val="28"/>
                <w:szCs w:val="28"/>
                <w:rtl/>
                <w:lang w:val="en-US" w:eastAsia="en-US" w:bidi="ar-MA"/>
              </w:rPr>
              <w:t>نزل</w:t>
            </w:r>
            <w:r w:rsidRPr="00C30719">
              <w:rPr>
                <w:rFonts w:ascii="Arial" w:eastAsia="Calibri" w:hAnsi="Arial"/>
                <w:sz w:val="28"/>
                <w:szCs w:val="28"/>
                <w:rtl/>
                <w:lang w:val="en-US" w:eastAsia="en-US" w:bidi="ar-MA"/>
              </w:rPr>
              <w:t xml:space="preserve"> </w:t>
            </w:r>
            <w:r w:rsidRPr="00C30719">
              <w:rPr>
                <w:rFonts w:ascii="Arial" w:eastAsia="Calibri" w:hAnsi="Arial" w:hint="eastAsia"/>
                <w:sz w:val="28"/>
                <w:szCs w:val="28"/>
                <w:rtl/>
                <w:lang w:val="en-US" w:eastAsia="en-US" w:bidi="ar-MA"/>
              </w:rPr>
              <w:t>من</w:t>
            </w:r>
            <w:r w:rsidRPr="00C30719">
              <w:rPr>
                <w:rFonts w:ascii="Arial" w:eastAsia="Calibri" w:hAnsi="Arial"/>
                <w:sz w:val="28"/>
                <w:szCs w:val="28"/>
                <w:rtl/>
                <w:lang w:val="en-US" w:eastAsia="en-US" w:bidi="ar-MA"/>
              </w:rPr>
              <w:t xml:space="preserve"> </w:t>
            </w:r>
            <w:r w:rsidRPr="00C30719">
              <w:rPr>
                <w:rFonts w:ascii="Arial" w:eastAsia="Calibri" w:hAnsi="Arial" w:hint="eastAsia"/>
                <w:sz w:val="28"/>
                <w:szCs w:val="28"/>
                <w:rtl/>
                <w:lang w:val="en-US" w:eastAsia="en-US" w:bidi="ar-MA"/>
              </w:rPr>
              <w:t>لا</w:t>
            </w:r>
            <w:r w:rsidRPr="00C30719">
              <w:rPr>
                <w:rFonts w:ascii="Arial" w:eastAsia="Calibri" w:hAnsi="Arial"/>
                <w:sz w:val="28"/>
                <w:szCs w:val="28"/>
                <w:rtl/>
                <w:lang w:val="en-US" w:eastAsia="en-US" w:bidi="ar-MA"/>
              </w:rPr>
              <w:t xml:space="preserve"> </w:t>
            </w:r>
            <w:r w:rsidRPr="00C30719">
              <w:rPr>
                <w:rFonts w:ascii="Arial" w:eastAsia="Calibri" w:hAnsi="Arial" w:hint="eastAsia"/>
                <w:sz w:val="28"/>
                <w:szCs w:val="28"/>
                <w:rtl/>
                <w:lang w:val="en-US" w:eastAsia="en-US" w:bidi="ar-MA"/>
              </w:rPr>
              <w:t>ينكر</w:t>
            </w:r>
            <w:r w:rsidRPr="00C30719">
              <w:rPr>
                <w:rFonts w:ascii="Arial" w:eastAsia="Calibri" w:hAnsi="Arial"/>
                <w:sz w:val="28"/>
                <w:szCs w:val="28"/>
                <w:rtl/>
                <w:lang w:val="en-US" w:eastAsia="en-US" w:bidi="ar-MA"/>
              </w:rPr>
              <w:t xml:space="preserve"> </w:t>
            </w:r>
            <w:r w:rsidRPr="00C30719">
              <w:rPr>
                <w:rFonts w:ascii="Arial" w:eastAsia="Calibri" w:hAnsi="Arial" w:hint="eastAsia"/>
                <w:sz w:val="28"/>
                <w:szCs w:val="28"/>
                <w:rtl/>
                <w:lang w:val="en-US" w:eastAsia="en-US" w:bidi="ar-MA"/>
              </w:rPr>
              <w:t>الخبر</w:t>
            </w:r>
            <w:r w:rsidRPr="00C30719">
              <w:rPr>
                <w:rFonts w:ascii="Arial" w:eastAsia="Calibri" w:hAnsi="Arial"/>
                <w:sz w:val="28"/>
                <w:szCs w:val="28"/>
                <w:rtl/>
                <w:lang w:val="en-US" w:eastAsia="en-US" w:bidi="ar-MA"/>
              </w:rPr>
              <w:t xml:space="preserve"> </w:t>
            </w:r>
            <w:r w:rsidRPr="00C30719">
              <w:rPr>
                <w:rFonts w:ascii="Arial" w:eastAsia="Calibri" w:hAnsi="Arial" w:hint="eastAsia"/>
                <w:sz w:val="28"/>
                <w:szCs w:val="28"/>
                <w:rtl/>
                <w:lang w:val="en-US" w:eastAsia="en-US" w:bidi="ar-MA"/>
              </w:rPr>
              <w:t>منزلة</w:t>
            </w:r>
            <w:r w:rsidRPr="00C30719">
              <w:rPr>
                <w:rFonts w:ascii="Arial" w:eastAsia="Calibri" w:hAnsi="Arial"/>
                <w:sz w:val="28"/>
                <w:szCs w:val="28"/>
                <w:rtl/>
                <w:lang w:val="en-US" w:eastAsia="en-US" w:bidi="ar-MA"/>
              </w:rPr>
              <w:t xml:space="preserve"> </w:t>
            </w:r>
            <w:r w:rsidRPr="00C30719">
              <w:rPr>
                <w:rFonts w:ascii="Arial" w:eastAsia="Calibri" w:hAnsi="Arial" w:hint="eastAsia"/>
                <w:sz w:val="28"/>
                <w:szCs w:val="28"/>
                <w:rtl/>
                <w:lang w:val="en-US" w:eastAsia="en-US" w:bidi="ar-MA"/>
              </w:rPr>
              <w:t>من</w:t>
            </w:r>
            <w:r w:rsidRPr="00C30719">
              <w:rPr>
                <w:rFonts w:ascii="Arial" w:eastAsia="Calibri" w:hAnsi="Arial"/>
                <w:sz w:val="28"/>
                <w:szCs w:val="28"/>
                <w:rtl/>
                <w:lang w:val="en-US" w:eastAsia="en-US" w:bidi="ar-MA"/>
              </w:rPr>
              <w:t xml:space="preserve"> </w:t>
            </w:r>
            <w:r w:rsidRPr="00C30719">
              <w:rPr>
                <w:rFonts w:ascii="Arial" w:eastAsia="Calibri" w:hAnsi="Arial" w:hint="eastAsia"/>
                <w:sz w:val="28"/>
                <w:szCs w:val="28"/>
                <w:rtl/>
                <w:lang w:val="en-US" w:eastAsia="en-US" w:bidi="ar-MA"/>
              </w:rPr>
              <w:t>ينكره</w:t>
            </w:r>
            <w:r w:rsidRPr="00C30719">
              <w:rPr>
                <w:rFonts w:ascii="Arial" w:eastAsia="Calibri" w:hAnsi="Arial"/>
                <w:sz w:val="28"/>
                <w:szCs w:val="28"/>
                <w:rtl/>
                <w:lang w:val="en-US" w:eastAsia="en-US" w:bidi="ar-MA"/>
              </w:rPr>
              <w:t xml:space="preserve"> </w:t>
            </w:r>
            <w:r w:rsidRPr="00C30719">
              <w:rPr>
                <w:rFonts w:ascii="Arial" w:eastAsia="Calibri" w:hAnsi="Arial" w:hint="eastAsia"/>
                <w:sz w:val="28"/>
                <w:szCs w:val="28"/>
                <w:rtl/>
                <w:lang w:val="en-US" w:eastAsia="en-US" w:bidi="ar-MA"/>
              </w:rPr>
              <w:t>تهكما</w:t>
            </w:r>
            <w:r w:rsidRPr="00C30719">
              <w:rPr>
                <w:rFonts w:ascii="Arial" w:eastAsia="Calibri" w:hAnsi="Arial"/>
                <w:sz w:val="28"/>
                <w:szCs w:val="28"/>
                <w:rtl/>
                <w:lang w:val="en-US" w:eastAsia="en-US" w:bidi="ar-MA"/>
              </w:rPr>
              <w:t xml:space="preserve"> </w:t>
            </w:r>
            <w:r w:rsidRPr="00C30719">
              <w:rPr>
                <w:rFonts w:ascii="Arial" w:eastAsia="Calibri" w:hAnsi="Arial" w:hint="eastAsia"/>
                <w:sz w:val="28"/>
                <w:szCs w:val="28"/>
                <w:rtl/>
                <w:lang w:val="en-US" w:eastAsia="en-US" w:bidi="ar-MA"/>
              </w:rPr>
              <w:t>به</w:t>
            </w:r>
            <w:r w:rsidRPr="00C30719">
              <w:rPr>
                <w:rFonts w:ascii="Arial" w:eastAsia="Calibri" w:hAnsi="Arial"/>
                <w:sz w:val="28"/>
                <w:szCs w:val="28"/>
                <w:rtl/>
                <w:lang w:val="en-US" w:eastAsia="en-US" w:bidi="ar-MA"/>
              </w:rPr>
              <w:t xml:space="preserve"> </w:t>
            </w:r>
            <w:r w:rsidRPr="00C30719">
              <w:rPr>
                <w:rFonts w:ascii="Arial" w:eastAsia="Calibri" w:hAnsi="Arial" w:hint="eastAsia"/>
                <w:sz w:val="28"/>
                <w:szCs w:val="28"/>
                <w:rtl/>
                <w:lang w:val="en-US" w:eastAsia="en-US" w:bidi="ar-MA"/>
              </w:rPr>
              <w:t>إذا</w:t>
            </w:r>
            <w:r w:rsidRPr="00C30719">
              <w:rPr>
                <w:rFonts w:ascii="Arial" w:eastAsia="Calibri" w:hAnsi="Arial"/>
                <w:sz w:val="28"/>
                <w:szCs w:val="28"/>
                <w:rtl/>
                <w:lang w:val="en-US" w:eastAsia="en-US" w:bidi="ar-MA"/>
              </w:rPr>
              <w:t xml:space="preserve"> </w:t>
            </w:r>
            <w:r w:rsidRPr="00C30719">
              <w:rPr>
                <w:rFonts w:ascii="Arial" w:eastAsia="Calibri" w:hAnsi="Arial" w:hint="eastAsia"/>
                <w:sz w:val="28"/>
                <w:szCs w:val="28"/>
                <w:rtl/>
                <w:lang w:val="en-US" w:eastAsia="en-US" w:bidi="ar-MA"/>
              </w:rPr>
              <w:t>لاح</w:t>
            </w:r>
            <w:r w:rsidRPr="00C30719">
              <w:rPr>
                <w:rFonts w:ascii="Arial" w:eastAsia="Calibri" w:hAnsi="Arial"/>
                <w:sz w:val="28"/>
                <w:szCs w:val="28"/>
                <w:rtl/>
                <w:lang w:val="en-US" w:eastAsia="en-US" w:bidi="ar-MA"/>
              </w:rPr>
              <w:t xml:space="preserve"> </w:t>
            </w:r>
            <w:r w:rsidRPr="00C30719">
              <w:rPr>
                <w:rFonts w:ascii="Arial" w:eastAsia="Calibri" w:hAnsi="Arial" w:hint="eastAsia"/>
                <w:sz w:val="28"/>
                <w:szCs w:val="28"/>
                <w:rtl/>
                <w:lang w:val="en-US" w:eastAsia="en-US" w:bidi="ar-MA"/>
              </w:rPr>
              <w:t>عليه</w:t>
            </w:r>
            <w:r w:rsidRPr="00C30719">
              <w:rPr>
                <w:rFonts w:ascii="Arial" w:eastAsia="Calibri" w:hAnsi="Arial"/>
                <w:sz w:val="28"/>
                <w:szCs w:val="28"/>
                <w:rtl/>
                <w:lang w:val="en-US" w:eastAsia="en-US" w:bidi="ar-MA"/>
              </w:rPr>
              <w:t xml:space="preserve"> </w:t>
            </w:r>
            <w:r w:rsidRPr="00C30719">
              <w:rPr>
                <w:rFonts w:ascii="Arial" w:eastAsia="Calibri" w:hAnsi="Arial" w:hint="eastAsia"/>
                <w:sz w:val="28"/>
                <w:szCs w:val="28"/>
                <w:rtl/>
                <w:lang w:val="en-US" w:eastAsia="en-US" w:bidi="ar-MA"/>
              </w:rPr>
              <w:t>شيء</w:t>
            </w:r>
            <w:r w:rsidRPr="00C30719">
              <w:rPr>
                <w:rFonts w:ascii="Arial" w:eastAsia="Calibri" w:hAnsi="Arial"/>
                <w:sz w:val="28"/>
                <w:szCs w:val="28"/>
                <w:rtl/>
                <w:lang w:val="en-US" w:eastAsia="en-US" w:bidi="ar-MA"/>
              </w:rPr>
              <w:t xml:space="preserve"> </w:t>
            </w:r>
            <w:r w:rsidRPr="00C30719">
              <w:rPr>
                <w:rFonts w:ascii="Arial" w:eastAsia="Calibri" w:hAnsi="Arial" w:hint="eastAsia"/>
                <w:sz w:val="28"/>
                <w:szCs w:val="28"/>
                <w:rtl/>
                <w:lang w:val="en-US" w:eastAsia="en-US" w:bidi="ar-MA"/>
              </w:rPr>
              <w:t>من</w:t>
            </w:r>
            <w:r w:rsidRPr="00C30719">
              <w:rPr>
                <w:rFonts w:ascii="Arial" w:eastAsia="Calibri" w:hAnsi="Arial"/>
                <w:sz w:val="28"/>
                <w:szCs w:val="28"/>
                <w:rtl/>
                <w:lang w:val="en-US" w:eastAsia="en-US" w:bidi="ar-MA"/>
              </w:rPr>
              <w:t xml:space="preserve"> </w:t>
            </w:r>
            <w:r w:rsidRPr="00C30719">
              <w:rPr>
                <w:rFonts w:ascii="Arial" w:eastAsia="Calibri" w:hAnsi="Arial" w:hint="eastAsia"/>
                <w:sz w:val="28"/>
                <w:szCs w:val="28"/>
                <w:rtl/>
                <w:lang w:val="en-US" w:eastAsia="en-US" w:bidi="ar-MA"/>
              </w:rPr>
              <w:t>أمارات</w:t>
            </w:r>
            <w:r w:rsidRPr="00C30719">
              <w:rPr>
                <w:rFonts w:ascii="Arial" w:eastAsia="Calibri" w:hAnsi="Arial"/>
                <w:sz w:val="28"/>
                <w:szCs w:val="28"/>
                <w:rtl/>
                <w:lang w:val="en-US" w:eastAsia="en-US" w:bidi="ar-MA"/>
              </w:rPr>
              <w:t xml:space="preserve"> </w:t>
            </w:r>
            <w:r w:rsidRPr="00C30719">
              <w:rPr>
                <w:rFonts w:ascii="Arial" w:eastAsia="Calibri" w:hAnsi="Arial" w:hint="eastAsia"/>
                <w:sz w:val="28"/>
                <w:szCs w:val="28"/>
                <w:rtl/>
                <w:lang w:val="en-US" w:eastAsia="en-US" w:bidi="ar-MA"/>
              </w:rPr>
              <w:t>الإنكار</w:t>
            </w:r>
            <w:r w:rsidRPr="008F0087">
              <w:rPr>
                <w:rFonts w:ascii="Arial" w:eastAsia="Calibri" w:hAnsi="Arial"/>
                <w:sz w:val="28"/>
                <w:szCs w:val="28"/>
                <w:rtl/>
                <w:lang w:val="en-US" w:eastAsia="en-US" w:bidi="ar-MA"/>
              </w:rPr>
              <w:t xml:space="preserve">، لعدم جريه على موجب علمه، فيلقى إليه الخبر كما يلقى إلى الجاهل به، </w:t>
            </w:r>
            <w:r>
              <w:rPr>
                <w:rFonts w:ascii="Arial" w:eastAsia="Calibri" w:hAnsi="Arial" w:hint="cs"/>
                <w:sz w:val="28"/>
                <w:szCs w:val="28"/>
                <w:rtl/>
                <w:lang w:val="en-US" w:eastAsia="en-US" w:bidi="ar-MA"/>
              </w:rPr>
              <w:t>لأنه</w:t>
            </w:r>
            <w:r w:rsidRPr="008F0087">
              <w:rPr>
                <w:rFonts w:ascii="Arial" w:eastAsia="Calibri" w:hAnsi="Arial"/>
                <w:sz w:val="28"/>
                <w:szCs w:val="28"/>
                <w:rtl/>
                <w:lang w:val="en-US" w:eastAsia="en-US" w:bidi="ar-MA"/>
              </w:rPr>
              <w:t xml:space="preserve"> يعلم </w:t>
            </w:r>
            <w:r>
              <w:rPr>
                <w:rFonts w:ascii="Arial" w:eastAsia="Calibri" w:hAnsi="Arial" w:hint="cs"/>
                <w:sz w:val="28"/>
                <w:szCs w:val="28"/>
                <w:rtl/>
                <w:lang w:val="en-US" w:eastAsia="en-US" w:bidi="ar-MA"/>
              </w:rPr>
              <w:t>ب</w:t>
            </w:r>
            <w:r w:rsidRPr="008F0087">
              <w:rPr>
                <w:rFonts w:ascii="Arial" w:eastAsia="Calibri" w:hAnsi="Arial"/>
                <w:sz w:val="28"/>
                <w:szCs w:val="28"/>
                <w:rtl/>
                <w:lang w:val="en-US" w:eastAsia="en-US" w:bidi="ar-MA"/>
              </w:rPr>
              <w:t>وجوب الصلاة، وهو لا يصلي</w:t>
            </w:r>
            <w:r>
              <w:rPr>
                <w:rFonts w:ascii="Arial" w:eastAsia="Calibri" w:hAnsi="Arial" w:hint="cs"/>
                <w:sz w:val="28"/>
                <w:szCs w:val="28"/>
                <w:rtl/>
                <w:lang w:val="en-US" w:eastAsia="en-US" w:bidi="ar-MA"/>
              </w:rPr>
              <w:t>، فقيل له</w:t>
            </w:r>
            <w:r w:rsidRPr="008F0087">
              <w:rPr>
                <w:rFonts w:ascii="Arial" w:eastAsia="Calibri" w:hAnsi="Arial"/>
                <w:sz w:val="28"/>
                <w:szCs w:val="28"/>
                <w:rtl/>
                <w:lang w:val="en-US" w:eastAsia="en-US" w:bidi="ar-MA"/>
              </w:rPr>
              <w:t xml:space="preserve"> توبيخاً </w:t>
            </w:r>
            <w:r>
              <w:rPr>
                <w:rFonts w:ascii="Arial" w:eastAsia="Calibri" w:hAnsi="Arial" w:hint="cs"/>
                <w:sz w:val="28"/>
                <w:szCs w:val="28"/>
                <w:rtl/>
                <w:lang w:val="en-US" w:eastAsia="en-US" w:bidi="ar-MA"/>
              </w:rPr>
              <w:t xml:space="preserve">: </w:t>
            </w:r>
            <w:r w:rsidRPr="008F0087">
              <w:rPr>
                <w:rFonts w:ascii="Arial" w:eastAsia="Calibri" w:hAnsi="Arial"/>
                <w:sz w:val="28"/>
                <w:szCs w:val="28"/>
                <w:rtl/>
                <w:lang w:val="en-US" w:eastAsia="en-US" w:bidi="ar-MA"/>
              </w:rPr>
              <w:t xml:space="preserve">«الصلاة واجبة» </w:t>
            </w:r>
            <w:r>
              <w:rPr>
                <w:rFonts w:ascii="Arial" w:eastAsia="Calibri" w:hAnsi="Arial" w:hint="cs"/>
                <w:sz w:val="28"/>
                <w:szCs w:val="28"/>
                <w:rtl/>
                <w:lang w:val="en-US" w:eastAsia="en-US" w:bidi="ar-MA"/>
              </w:rPr>
              <w:t>، لأن</w:t>
            </w:r>
            <w:r w:rsidRPr="008F0087">
              <w:rPr>
                <w:rFonts w:ascii="Arial" w:eastAsia="Calibri" w:hAnsi="Arial"/>
                <w:sz w:val="28"/>
                <w:szCs w:val="28"/>
                <w:rtl/>
                <w:lang w:val="en-US" w:eastAsia="en-US" w:bidi="ar-MA"/>
              </w:rPr>
              <w:t xml:space="preserve"> عدم عمله بمقتضى علمه </w:t>
            </w:r>
            <w:r>
              <w:rPr>
                <w:rFonts w:ascii="Arial" w:eastAsia="Calibri" w:hAnsi="Arial" w:hint="cs"/>
                <w:sz w:val="28"/>
                <w:szCs w:val="28"/>
                <w:rtl/>
                <w:lang w:val="en-US" w:eastAsia="en-US" w:bidi="ar-MA"/>
              </w:rPr>
              <w:t>صار كمن لا يعلم، فنزل المخاطب المنكر غير المنكر</w:t>
            </w:r>
            <w:r w:rsidRPr="008F0087">
              <w:rPr>
                <w:rFonts w:ascii="Arial" w:eastAsia="Calibri" w:hAnsi="Arial"/>
                <w:sz w:val="28"/>
                <w:szCs w:val="28"/>
                <w:rtl/>
                <w:lang w:val="en-US" w:eastAsia="en-US" w:bidi="ar-MA"/>
              </w:rPr>
              <w:t>.</w:t>
            </w:r>
          </w:p>
          <w:p w:rsidR="00490AE2" w:rsidP="00C30719">
            <w:pPr>
              <w:autoSpaceDE w:val="0"/>
              <w:autoSpaceDN w:val="0"/>
              <w:bidi/>
              <w:adjustRightInd w:val="0"/>
              <w:spacing w:before="120" w:after="120" w:line="240" w:lineRule="auto"/>
              <w:jc w:val="both"/>
              <w:rPr>
                <w:rFonts w:ascii="Traditional Arabic" w:hAnsi="Traditional Arabic" w:cs="Traditional Arabic" w:hint="cs"/>
                <w:b/>
                <w:bCs/>
                <w:color w:val="000000"/>
                <w:sz w:val="48"/>
                <w:szCs w:val="48"/>
                <w:rtl/>
                <w:lang w:bidi="ar-MA"/>
              </w:rPr>
            </w:pPr>
            <w:r w:rsidRPr="00C76666">
              <w:rPr>
                <w:rFonts w:ascii="Arial" w:eastAsia="Calibri" w:hAnsi="Arial" w:hint="cs"/>
                <w:b/>
                <w:bCs/>
                <w:color w:val="FF0000"/>
                <w:sz w:val="28"/>
                <w:szCs w:val="28"/>
                <w:rtl/>
                <w:lang w:val="en-US" w:eastAsia="en-US" w:bidi="ar-MA"/>
              </w:rPr>
              <w:t xml:space="preserve">والمثال </w:t>
            </w:r>
            <w:r w:rsidRPr="00C76666">
              <w:rPr>
                <w:rFonts w:ascii="Arial" w:eastAsia="Calibri" w:hAnsi="Arial"/>
                <w:b/>
                <w:bCs/>
                <w:color w:val="FF0000"/>
                <w:sz w:val="28"/>
                <w:szCs w:val="28"/>
                <w:rtl/>
                <w:lang w:val="en-US" w:eastAsia="en-US" w:bidi="ar-MA"/>
              </w:rPr>
              <w:t>(2)</w:t>
            </w:r>
            <w:r>
              <w:rPr>
                <w:rFonts w:ascii="Arial" w:eastAsia="Calibri" w:hAnsi="Arial" w:hint="cs"/>
                <w:b/>
                <w:bCs/>
                <w:color w:val="FF0000"/>
                <w:sz w:val="28"/>
                <w:szCs w:val="28"/>
                <w:rtl/>
                <w:lang w:val="en-US" w:eastAsia="en-US" w:bidi="ar-MA"/>
              </w:rPr>
              <w:t xml:space="preserve"> </w:t>
            </w:r>
            <w:r>
              <w:rPr>
                <w:rFonts w:ascii="Arial" w:eastAsia="Calibri" w:hAnsi="Arial"/>
                <w:sz w:val="28"/>
                <w:szCs w:val="28"/>
                <w:rtl/>
                <w:lang w:val="en-US" w:eastAsia="en-US" w:bidi="ar-MA"/>
              </w:rPr>
              <w:t>نزل غير السائل منزلة السائل، ف</w:t>
            </w:r>
            <w:r>
              <w:rPr>
                <w:rFonts w:ascii="Arial" w:eastAsia="Calibri" w:hAnsi="Arial" w:hint="cs"/>
                <w:sz w:val="28"/>
                <w:szCs w:val="28"/>
                <w:rtl/>
                <w:lang w:val="en-US" w:eastAsia="en-US" w:bidi="ar-MA"/>
              </w:rPr>
              <w:t>أ</w:t>
            </w:r>
            <w:r w:rsidRPr="00490AE2">
              <w:rPr>
                <w:rFonts w:ascii="Arial" w:eastAsia="Calibri" w:hAnsi="Arial"/>
                <w:sz w:val="28"/>
                <w:szCs w:val="28"/>
                <w:rtl/>
                <w:lang w:val="en-US" w:eastAsia="en-US" w:bidi="ar-MA"/>
              </w:rPr>
              <w:t>كد له الكلام</w:t>
            </w:r>
            <w:r>
              <w:rPr>
                <w:rFonts w:ascii="Arial" w:eastAsia="Calibri" w:hAnsi="Arial" w:hint="cs"/>
                <w:sz w:val="28"/>
                <w:szCs w:val="28"/>
                <w:rtl/>
                <w:lang w:val="en-US" w:eastAsia="en-US" w:bidi="ar-MA"/>
              </w:rPr>
              <w:t xml:space="preserve"> بمؤكد، لأنه</w:t>
            </w:r>
            <w:r w:rsidRPr="00490AE2">
              <w:rPr>
                <w:rFonts w:ascii="Arial" w:eastAsia="Calibri" w:hAnsi="Arial"/>
                <w:sz w:val="28"/>
                <w:szCs w:val="28"/>
                <w:rtl/>
                <w:lang w:val="en-US" w:eastAsia="en-US" w:bidi="ar-MA"/>
              </w:rPr>
              <w:t xml:space="preserve"> تقد</w:t>
            </w:r>
            <w:r>
              <w:rPr>
                <w:rFonts w:ascii="Arial" w:eastAsia="Calibri" w:hAnsi="Arial"/>
                <w:sz w:val="28"/>
                <w:szCs w:val="28"/>
                <w:rtl/>
                <w:lang w:val="en-US" w:eastAsia="en-US" w:bidi="ar-MA"/>
              </w:rPr>
              <w:t>م ما يشير إلى حكم الخبر ف</w:t>
            </w:r>
            <w:r>
              <w:rPr>
                <w:rFonts w:ascii="Arial" w:eastAsia="Calibri" w:hAnsi="Arial" w:hint="cs"/>
                <w:sz w:val="28"/>
                <w:szCs w:val="28"/>
                <w:rtl/>
                <w:lang w:val="en-US" w:eastAsia="en-US" w:bidi="ar-MA"/>
              </w:rPr>
              <w:t>ا</w:t>
            </w:r>
            <w:r w:rsidRPr="00490AE2">
              <w:rPr>
                <w:rFonts w:ascii="Arial" w:eastAsia="Calibri" w:hAnsi="Arial"/>
                <w:sz w:val="28"/>
                <w:szCs w:val="28"/>
                <w:rtl/>
                <w:lang w:val="en-US" w:eastAsia="en-US" w:bidi="ar-MA"/>
              </w:rPr>
              <w:t>ستشرف</w:t>
            </w:r>
            <w:r>
              <w:rPr>
                <w:rFonts w:ascii="Arial" w:eastAsia="Calibri" w:hAnsi="Arial" w:hint="cs"/>
                <w:sz w:val="28"/>
                <w:szCs w:val="28"/>
                <w:rtl/>
                <w:lang w:val="en-US" w:eastAsia="en-US" w:bidi="ar-MA"/>
              </w:rPr>
              <w:t xml:space="preserve"> المتلقي ( نوح عليه السلام)</w:t>
            </w:r>
            <w:r w:rsidRPr="00490AE2">
              <w:rPr>
                <w:rFonts w:ascii="Arial" w:eastAsia="Calibri" w:hAnsi="Arial"/>
                <w:sz w:val="28"/>
                <w:szCs w:val="28"/>
                <w:rtl/>
                <w:lang w:val="en-US" w:eastAsia="en-US" w:bidi="ar-MA"/>
              </w:rPr>
              <w:t xml:space="preserve"> وتتط</w:t>
            </w:r>
            <w:r>
              <w:rPr>
                <w:rFonts w:ascii="Arial" w:eastAsia="Calibri" w:hAnsi="Arial"/>
                <w:sz w:val="28"/>
                <w:szCs w:val="28"/>
                <w:rtl/>
                <w:lang w:val="en-US" w:eastAsia="en-US" w:bidi="ar-MA"/>
              </w:rPr>
              <w:t>لع إليه استشراف الطالب المتردد،</w:t>
            </w:r>
            <w:r>
              <w:rPr>
                <w:rFonts w:ascii="Arial" w:eastAsia="Calibri" w:hAnsi="Arial" w:hint="cs"/>
                <w:sz w:val="28"/>
                <w:szCs w:val="28"/>
                <w:rtl/>
                <w:lang w:val="en-US" w:eastAsia="en-US" w:bidi="ar-MA"/>
              </w:rPr>
              <w:t xml:space="preserve"> وهو</w:t>
            </w:r>
            <w:r w:rsidRPr="00490AE2">
              <w:rPr>
                <w:rFonts w:ascii="Arial" w:eastAsia="Calibri" w:hAnsi="Arial"/>
                <w:sz w:val="28"/>
                <w:szCs w:val="28"/>
                <w:rtl/>
                <w:lang w:val="en-US" w:eastAsia="en-US" w:bidi="ar-MA"/>
              </w:rPr>
              <w:t xml:space="preserve"> قوله</w:t>
            </w:r>
            <w:r>
              <w:rPr>
                <w:rFonts w:ascii="Arial" w:eastAsia="Calibri" w:hAnsi="Arial" w:hint="cs"/>
                <w:sz w:val="28"/>
                <w:szCs w:val="28"/>
                <w:rtl/>
                <w:lang w:val="en-US" w:eastAsia="en-US" w:bidi="ar-MA"/>
              </w:rPr>
              <w:t xml:space="preserve"> </w:t>
            </w:r>
            <w:r>
              <w:rPr>
                <w:rFonts w:ascii="Arial" w:eastAsia="Calibri" w:hAnsi="Arial" w:hint="cs"/>
                <w:sz w:val="28"/>
                <w:szCs w:val="28"/>
                <w:rtl/>
                <w:lang w:val="en-US" w:eastAsia="en-US" w:bidi="ar-MA"/>
              </w:rPr>
              <w:t xml:space="preserve">: </w:t>
            </w:r>
            <w:r w:rsidRPr="003A716E">
              <w:rPr>
                <w:rFonts w:ascii="Abo-thar" w:hAnsi="Abo-thar" w:eastAsiaTheme="minorEastAsia" w:cs="Al Qalam Quran"/>
                <w:b/>
                <w:bCs/>
                <w:color w:val="000000"/>
                <w:sz w:val="36"/>
                <w:szCs w:val="36"/>
                <w:lang w:bidi="ar-MA"/>
              </w:rPr>
              <w:sym w:font="Abo-thar" w:char="F050"/>
            </w:r>
            <w:r w:rsidRPr="00490AE2">
              <w:rPr>
                <w:rFonts w:ascii="Al Qalam Quran" w:hAnsi="Al Qalam Quran" w:eastAsiaTheme="minorEastAsia" w:cs="Al Qalam Quran" w:hint="eastAsia"/>
                <w:b/>
                <w:bCs/>
                <w:color w:val="000000"/>
                <w:sz w:val="36"/>
                <w:szCs w:val="36"/>
                <w:rtl/>
                <w:lang w:bidi="ar-MA"/>
              </w:rPr>
              <w:t>وَاصْنَعِ</w:t>
            </w:r>
            <w:r w:rsidRPr="00490AE2">
              <w:rPr>
                <w:rFonts w:ascii="Al Qalam Quran" w:hAnsi="Al Qalam Quran" w:eastAsiaTheme="minorEastAsia" w:cs="Al Qalam Quran"/>
                <w:b/>
                <w:bCs/>
                <w:color w:val="000000"/>
                <w:sz w:val="36"/>
                <w:szCs w:val="36"/>
                <w:rtl/>
                <w:lang w:bidi="ar-MA"/>
              </w:rPr>
              <w:t xml:space="preserve"> </w:t>
            </w:r>
            <w:r w:rsidRPr="00490AE2">
              <w:rPr>
                <w:rFonts w:ascii="Al Qalam Quran" w:hAnsi="Al Qalam Quran" w:eastAsiaTheme="minorEastAsia" w:cs="Al Qalam Quran" w:hint="eastAsia"/>
                <w:b/>
                <w:bCs/>
                <w:color w:val="000000"/>
                <w:sz w:val="36"/>
                <w:szCs w:val="36"/>
                <w:rtl/>
                <w:lang w:bidi="ar-MA"/>
              </w:rPr>
              <w:t>الْفُلْكَ</w:t>
            </w:r>
            <w:r>
              <w:rPr>
                <w:rFonts w:ascii="Al Qalam Quran" w:hAnsi="Al Qalam Quran" w:eastAsiaTheme="minorEastAsia" w:cs="Al Qalam Quran" w:hint="cs"/>
                <w:b/>
                <w:bCs/>
                <w:color w:val="000000"/>
                <w:sz w:val="36"/>
                <w:szCs w:val="36"/>
                <w:rtl/>
                <w:lang w:bidi="ar-MA"/>
              </w:rPr>
              <w:t xml:space="preserve"> </w:t>
            </w:r>
            <w:r w:rsidRPr="00490AE2">
              <w:rPr>
                <w:rFonts w:ascii="Al Qalam Quran" w:hAnsi="Al Qalam Quran" w:eastAsiaTheme="minorEastAsia" w:cs="Al Qalam Quran" w:hint="eastAsia"/>
                <w:b/>
                <w:bCs/>
                <w:color w:val="000000"/>
                <w:sz w:val="36"/>
                <w:szCs w:val="36"/>
                <w:rtl/>
                <w:lang w:bidi="ar-MA"/>
              </w:rPr>
              <w:t>بِأَعْيُنِنَا</w:t>
            </w:r>
            <w:r>
              <w:rPr>
                <w:rFonts w:ascii="Al Qalam Quran" w:hAnsi="Al Qalam Quran" w:eastAsiaTheme="minorEastAsia" w:cs="Al Qalam Quran" w:hint="cs"/>
                <w:b/>
                <w:bCs/>
                <w:color w:val="000000"/>
                <w:sz w:val="36"/>
                <w:szCs w:val="36"/>
                <w:rtl/>
                <w:lang w:bidi="ar-MA"/>
              </w:rPr>
              <w:t xml:space="preserve"> </w:t>
            </w:r>
            <w:r w:rsidRPr="003A716E">
              <w:rPr>
                <w:rFonts w:ascii="Abo-thar" w:hAnsi="Abo-thar" w:eastAsiaTheme="minorEastAsia" w:cs="Al Qalam Quran"/>
                <w:b/>
                <w:bCs/>
                <w:color w:val="000000"/>
                <w:sz w:val="36"/>
                <w:szCs w:val="36"/>
                <w:lang w:bidi="ar-MA"/>
              </w:rPr>
              <w:sym w:font="Abo-thar" w:char="F04F"/>
            </w:r>
            <w:r w:rsidRPr="00490AE2">
              <w:rPr>
                <w:rFonts w:ascii="Arial" w:eastAsia="Calibri" w:hAnsi="Arial"/>
                <w:sz w:val="28"/>
                <w:szCs w:val="28"/>
                <w:rtl/>
                <w:lang w:val="en-US" w:eastAsia="en-US" w:bidi="ar-MA"/>
              </w:rPr>
              <w:t>: واصنع الفلك بأعيننا، وقوله</w:t>
            </w:r>
            <w:r>
              <w:rPr>
                <w:rFonts w:ascii="Arial" w:eastAsia="Calibri" w:hAnsi="Arial" w:hint="cs"/>
                <w:sz w:val="28"/>
                <w:szCs w:val="28"/>
                <w:rtl/>
                <w:lang w:val="en-US" w:eastAsia="en-US" w:bidi="ar-MA"/>
              </w:rPr>
              <w:t xml:space="preserve"> </w:t>
            </w:r>
            <w:r w:rsidRPr="00490AE2">
              <w:rPr>
                <w:rFonts w:ascii="Arial" w:eastAsia="Calibri" w:hAnsi="Arial"/>
                <w:sz w:val="28"/>
                <w:szCs w:val="28"/>
                <w:rtl/>
                <w:lang w:val="en-US" w:eastAsia="en-US" w:bidi="ar-MA"/>
              </w:rPr>
              <w:t>:</w:t>
            </w:r>
            <w:r>
              <w:rPr>
                <w:rFonts w:ascii="Arial" w:eastAsia="Calibri" w:hAnsi="Arial" w:hint="cs"/>
                <w:sz w:val="28"/>
                <w:szCs w:val="28"/>
                <w:rtl/>
                <w:lang w:val="en-US" w:eastAsia="en-US" w:bidi="ar-MA"/>
              </w:rPr>
              <w:t xml:space="preserve"> </w:t>
            </w:r>
            <w:r w:rsidRPr="00490AE2">
              <w:rPr>
                <w:rFonts w:ascii="Arial" w:eastAsia="Calibri" w:hAnsi="Arial"/>
                <w:sz w:val="28"/>
                <w:szCs w:val="28"/>
                <w:rtl/>
                <w:lang w:val="en-US" w:eastAsia="en-US" w:bidi="ar-MA"/>
              </w:rPr>
              <w:t xml:space="preserve"> </w:t>
            </w:r>
            <w:r w:rsidRPr="003A716E">
              <w:rPr>
                <w:rFonts w:ascii="Abo-thar" w:hAnsi="Abo-thar" w:eastAsiaTheme="minorEastAsia" w:cs="Al Qalam Quran"/>
                <w:b/>
                <w:bCs/>
                <w:color w:val="000000"/>
                <w:sz w:val="36"/>
                <w:szCs w:val="36"/>
                <w:lang w:bidi="ar-MA"/>
              </w:rPr>
              <w:sym w:font="Abo-thar" w:char="F050"/>
            </w:r>
            <w:r w:rsidRPr="00490AE2">
              <w:rPr>
                <w:rFonts w:ascii="Arial" w:eastAsia="Calibri" w:hAnsi="Arial"/>
                <w:sz w:val="28"/>
                <w:szCs w:val="28"/>
                <w:rtl/>
                <w:lang w:val="en-US" w:eastAsia="en-US" w:bidi="ar-MA"/>
              </w:rPr>
              <w:t xml:space="preserve"> </w:t>
            </w:r>
            <w:r>
              <w:rPr>
                <w:rFonts w:ascii="Al Qalam Quran" w:hAnsi="Al Qalam Quran" w:eastAsiaTheme="minorEastAsia" w:cs="Al Qalam Quran"/>
                <w:b/>
                <w:bCs/>
                <w:color w:val="000000"/>
                <w:sz w:val="36"/>
                <w:szCs w:val="36"/>
                <w:rtl/>
                <w:lang w:bidi="ar-MA"/>
              </w:rPr>
              <w:t>وَلَا تُخَاطِبْنِي</w:t>
            </w:r>
            <w:r w:rsidRPr="003A716E">
              <w:rPr>
                <w:rFonts w:ascii="Abo-thar" w:hAnsi="Abo-thar" w:eastAsiaTheme="minorEastAsia" w:cs="Al Qalam Quran"/>
                <w:b/>
                <w:bCs/>
                <w:color w:val="000000"/>
                <w:sz w:val="36"/>
                <w:szCs w:val="36"/>
                <w:lang w:bidi="ar-MA"/>
              </w:rPr>
              <w:sym w:font="Abo-thar" w:char="F04F"/>
            </w:r>
            <w:r w:rsidRPr="00490AE2">
              <w:rPr>
                <w:rFonts w:ascii="Arial" w:eastAsia="Calibri" w:hAnsi="Arial"/>
                <w:sz w:val="28"/>
                <w:szCs w:val="28"/>
                <w:rtl/>
                <w:lang w:val="en-US" w:eastAsia="en-US" w:bidi="ar-MA"/>
              </w:rPr>
              <w:t>، صار المقام مقام تردد بأن القوم هل حكم عليهم بالإغراق</w:t>
            </w:r>
            <w:r>
              <w:rPr>
                <w:rFonts w:ascii="Arial" w:eastAsia="Calibri" w:hAnsi="Arial" w:hint="cs"/>
                <w:sz w:val="28"/>
                <w:szCs w:val="28"/>
                <w:rtl/>
                <w:lang w:val="en-US" w:eastAsia="en-US" w:bidi="ar-MA"/>
              </w:rPr>
              <w:t xml:space="preserve"> </w:t>
            </w:r>
            <w:r>
              <w:rPr>
                <w:rFonts w:ascii="Arial" w:eastAsia="Calibri" w:hAnsi="Arial"/>
                <w:sz w:val="28"/>
                <w:szCs w:val="28"/>
                <w:rtl/>
                <w:lang w:val="en-US" w:eastAsia="en-US" w:bidi="ar-MA"/>
              </w:rPr>
              <w:t>؟ فقيل</w:t>
            </w:r>
            <w:r>
              <w:rPr>
                <w:rFonts w:ascii="Arial" w:eastAsia="Calibri" w:hAnsi="Arial" w:hint="cs"/>
                <w:sz w:val="28"/>
                <w:szCs w:val="28"/>
                <w:rtl/>
                <w:lang w:val="en-US" w:eastAsia="en-US" w:bidi="ar-MA"/>
              </w:rPr>
              <w:t xml:space="preserve"> </w:t>
            </w:r>
            <w:r>
              <w:rPr>
                <w:rFonts w:ascii="Arial" w:eastAsia="Calibri" w:hAnsi="Arial"/>
                <w:sz w:val="28"/>
                <w:szCs w:val="28"/>
                <w:rtl/>
                <w:lang w:val="en-US" w:eastAsia="en-US" w:bidi="ar-MA"/>
              </w:rPr>
              <w:t>: إنهم مغرقون</w:t>
            </w:r>
            <w:r>
              <w:rPr>
                <w:rFonts w:ascii="Arial" w:eastAsia="Calibri" w:hAnsi="Arial" w:hint="cs"/>
                <w:sz w:val="28"/>
                <w:szCs w:val="28"/>
                <w:rtl/>
                <w:lang w:val="en-US" w:eastAsia="en-US" w:bidi="ar-MA"/>
              </w:rPr>
              <w:t xml:space="preserve"> .</w:t>
            </w:r>
          </w:p>
          <w:p w:rsidR="00C76666" w:rsidRPr="00C30719" w:rsidP="00C30719">
            <w:pPr>
              <w:autoSpaceDE w:val="0"/>
              <w:autoSpaceDN w:val="0"/>
              <w:bidi/>
              <w:adjustRightInd w:val="0"/>
              <w:spacing w:before="120" w:after="120" w:line="240" w:lineRule="auto"/>
              <w:jc w:val="both"/>
              <w:rPr>
                <w:rFonts w:ascii="Arial" w:eastAsia="Calibri" w:hAnsi="Arial" w:hint="cs"/>
                <w:sz w:val="28"/>
                <w:szCs w:val="28"/>
                <w:rtl/>
                <w:lang w:val="en-US" w:eastAsia="en-US" w:bidi="ar-MA"/>
              </w:rPr>
            </w:pPr>
            <w:r>
              <w:rPr>
                <w:rFonts w:ascii="Arial" w:eastAsia="Calibri" w:hAnsi="Arial" w:hint="cs"/>
                <w:sz w:val="28"/>
                <w:szCs w:val="28"/>
                <w:rtl/>
                <w:lang w:val="en-US" w:eastAsia="en-US" w:bidi="ar-MA"/>
              </w:rPr>
              <w:t>نزل فيه ال</w:t>
            </w:r>
            <w:r w:rsidRPr="008F0087">
              <w:rPr>
                <w:rFonts w:ascii="Arial" w:eastAsia="Calibri" w:hAnsi="Arial"/>
                <w:sz w:val="28"/>
                <w:szCs w:val="28"/>
                <w:rtl/>
                <w:lang w:val="en-US" w:eastAsia="en-US" w:bidi="ar-MA"/>
              </w:rPr>
              <w:t>خالي الذهن منزلة السائل المتردد، إذا تقدم ف</w:t>
            </w:r>
            <w:r>
              <w:rPr>
                <w:rFonts w:ascii="Arial" w:eastAsia="Calibri" w:hAnsi="Arial"/>
                <w:sz w:val="28"/>
                <w:szCs w:val="28"/>
                <w:rtl/>
                <w:lang w:val="en-US" w:eastAsia="en-US" w:bidi="ar-MA"/>
              </w:rPr>
              <w:t xml:space="preserve">ي الكلام ما يشير إلى حكم الخبر </w:t>
            </w:r>
            <w:r>
              <w:rPr>
                <w:rFonts w:ascii="Arial" w:eastAsia="Calibri" w:hAnsi="Arial" w:hint="cs"/>
                <w:sz w:val="28"/>
                <w:szCs w:val="28"/>
                <w:rtl/>
                <w:lang w:val="en-US" w:eastAsia="en-US" w:bidi="ar-MA"/>
              </w:rPr>
              <w:t xml:space="preserve">، </w:t>
            </w:r>
            <w:r w:rsidRPr="008F0087">
              <w:rPr>
                <w:rFonts w:ascii="Arial" w:eastAsia="Calibri" w:hAnsi="Arial"/>
                <w:sz w:val="28"/>
                <w:szCs w:val="28"/>
                <w:rtl/>
                <w:lang w:val="en-US" w:eastAsia="en-US" w:bidi="ar-MA"/>
              </w:rPr>
              <w:t xml:space="preserve">فمدخول </w:t>
            </w:r>
            <w:r>
              <w:rPr>
                <w:rFonts w:ascii="Sylfaen" w:eastAsia="Calibri" w:hAnsi="Sylfaen"/>
                <w:sz w:val="28"/>
                <w:szCs w:val="28"/>
                <w:rtl/>
                <w:lang w:val="en-US" w:eastAsia="en-US" w:bidi="ar-MA"/>
              </w:rPr>
              <w:t>«</w:t>
            </w:r>
            <w:r w:rsidRPr="008F0087">
              <w:rPr>
                <w:rFonts w:ascii="Arial" w:eastAsia="Calibri" w:hAnsi="Arial"/>
                <w:sz w:val="28"/>
                <w:szCs w:val="28"/>
                <w:rtl/>
                <w:lang w:val="en-US" w:eastAsia="en-US" w:bidi="ar-MA"/>
              </w:rPr>
              <w:t>إن</w:t>
            </w:r>
            <w:r>
              <w:rPr>
                <w:rFonts w:ascii="Old English Text MT" w:eastAsia="Calibri" w:hAnsi="Old English Text MT"/>
                <w:sz w:val="28"/>
                <w:szCs w:val="28"/>
                <w:rtl/>
                <w:lang w:val="en-US" w:eastAsia="en-US" w:bidi="ar-MA"/>
              </w:rPr>
              <w:t>»</w:t>
            </w:r>
            <w:r w:rsidRPr="008F0087">
              <w:rPr>
                <w:rFonts w:ascii="Arial" w:eastAsia="Calibri" w:hAnsi="Arial"/>
                <w:sz w:val="28"/>
                <w:szCs w:val="28"/>
                <w:rtl/>
                <w:lang w:val="en-US" w:eastAsia="en-US" w:bidi="ar-MA"/>
              </w:rPr>
              <w:t xml:space="preserve"> مؤكد لم</w:t>
            </w:r>
            <w:r>
              <w:rPr>
                <w:rFonts w:ascii="Arial" w:eastAsia="Calibri" w:hAnsi="Arial"/>
                <w:sz w:val="28"/>
                <w:szCs w:val="28"/>
                <w:rtl/>
                <w:lang w:val="en-US" w:eastAsia="en-US" w:bidi="ar-MA"/>
              </w:rPr>
              <w:t>ضمون ما تقدمه، لإشعاره بالتردد</w:t>
            </w:r>
            <w:r>
              <w:rPr>
                <w:rFonts w:ascii="Arial" w:eastAsia="Calibri" w:hAnsi="Arial" w:hint="cs"/>
                <w:sz w:val="28"/>
                <w:szCs w:val="28"/>
                <w:rtl/>
                <w:lang w:val="en-US" w:eastAsia="en-US" w:bidi="ar-MA"/>
              </w:rPr>
              <w:t xml:space="preserve"> .</w:t>
            </w:r>
          </w:p>
          <w:p w:rsidR="00C76666" w:rsidRPr="00C76666" w:rsidP="004D1733">
            <w:pPr>
              <w:autoSpaceDE w:val="0"/>
              <w:autoSpaceDN w:val="0"/>
              <w:bidi/>
              <w:adjustRightInd w:val="0"/>
              <w:spacing w:before="120" w:after="120" w:line="240" w:lineRule="auto"/>
              <w:jc w:val="both"/>
              <w:rPr>
                <w:rFonts w:ascii="Arial" w:eastAsia="Calibri" w:hAnsi="Arial"/>
                <w:sz w:val="28"/>
                <w:szCs w:val="28"/>
                <w:rtl/>
                <w:lang w:val="en-US" w:eastAsia="en-US" w:bidi="ar-MA"/>
              </w:rPr>
            </w:pPr>
            <w:r w:rsidRPr="00C76666">
              <w:rPr>
                <w:rFonts w:ascii="Arial" w:eastAsia="Calibri" w:hAnsi="Arial" w:hint="cs"/>
                <w:b/>
                <w:bCs/>
                <w:color w:val="FF0000"/>
                <w:sz w:val="28"/>
                <w:szCs w:val="28"/>
                <w:rtl/>
                <w:lang w:val="en-US" w:eastAsia="en-US" w:bidi="ar-MA"/>
              </w:rPr>
              <w:t>والمثال (3)</w:t>
            </w:r>
            <w:r>
              <w:rPr>
                <w:rFonts w:ascii="Arial" w:eastAsia="Calibri" w:hAnsi="Arial" w:hint="cs"/>
                <w:sz w:val="28"/>
                <w:szCs w:val="28"/>
                <w:rtl/>
                <w:lang w:val="en-US" w:eastAsia="en-US" w:bidi="ar-MA"/>
              </w:rPr>
              <w:t xml:space="preserve"> </w:t>
            </w:r>
            <w:r w:rsidRPr="00C76666">
              <w:rPr>
                <w:rFonts w:ascii="Arial" w:eastAsia="Calibri" w:hAnsi="Arial" w:hint="eastAsia"/>
                <w:sz w:val="28"/>
                <w:szCs w:val="28"/>
                <w:rtl/>
                <w:lang w:val="en-US" w:eastAsia="en-US" w:bidi="ar-MA"/>
              </w:rPr>
              <w:t>أكد</w:t>
            </w:r>
            <w:r w:rsidRPr="00C76666">
              <w:rPr>
                <w:rFonts w:ascii="Arial" w:eastAsia="Calibri" w:hAnsi="Arial"/>
                <w:sz w:val="28"/>
                <w:szCs w:val="28"/>
                <w:rtl/>
                <w:lang w:val="en-US" w:eastAsia="en-US" w:bidi="ar-MA"/>
              </w:rPr>
              <w:t xml:space="preserve"> </w:t>
            </w:r>
            <w:r>
              <w:rPr>
                <w:rFonts w:ascii="Arial" w:eastAsia="Calibri" w:hAnsi="Arial" w:hint="cs"/>
                <w:sz w:val="28"/>
                <w:szCs w:val="28"/>
                <w:rtl/>
                <w:lang w:val="en-US" w:eastAsia="en-US" w:bidi="ar-MA"/>
              </w:rPr>
              <w:t xml:space="preserve">فيه </w:t>
            </w:r>
            <w:r w:rsidRPr="00C76666">
              <w:rPr>
                <w:rFonts w:ascii="Arial" w:eastAsia="Calibri" w:hAnsi="Arial" w:hint="eastAsia"/>
                <w:sz w:val="28"/>
                <w:szCs w:val="28"/>
                <w:rtl/>
                <w:lang w:val="en-US" w:eastAsia="en-US" w:bidi="ar-MA"/>
              </w:rPr>
              <w:t>إثبات</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الموت</w:t>
            </w:r>
            <w:r w:rsidRPr="00C76666">
              <w:rPr>
                <w:rFonts w:ascii="Arial" w:eastAsia="Calibri" w:hAnsi="Arial"/>
                <w:sz w:val="28"/>
                <w:szCs w:val="28"/>
                <w:rtl/>
                <w:lang w:val="en-US" w:eastAsia="en-US" w:bidi="ar-MA"/>
              </w:rPr>
              <w:t xml:space="preserve"> </w:t>
            </w:r>
            <w:r>
              <w:rPr>
                <w:rFonts w:ascii="Arial" w:eastAsia="Calibri" w:hAnsi="Arial" w:hint="cs"/>
                <w:sz w:val="28"/>
                <w:szCs w:val="28"/>
                <w:rtl/>
                <w:lang w:val="en-US" w:eastAsia="en-US" w:bidi="ar-MA"/>
              </w:rPr>
              <w:t>ب</w:t>
            </w:r>
            <w:r w:rsidRPr="00C76666">
              <w:rPr>
                <w:rFonts w:ascii="Arial" w:eastAsia="Calibri" w:hAnsi="Arial" w:hint="eastAsia"/>
                <w:sz w:val="28"/>
                <w:szCs w:val="28"/>
                <w:rtl/>
                <w:lang w:val="en-US" w:eastAsia="en-US" w:bidi="ar-MA"/>
              </w:rPr>
              <w:t>تأكيدين</w:t>
            </w:r>
            <w:r>
              <w:rPr>
                <w:rFonts w:ascii="Arial" w:eastAsia="Calibri" w:hAnsi="Arial" w:hint="cs"/>
                <w:sz w:val="28"/>
                <w:szCs w:val="28"/>
                <w:rtl/>
                <w:lang w:val="en-US" w:eastAsia="en-US" w:bidi="ar-MA"/>
              </w:rPr>
              <w:t>،</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وإن</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كان</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مما</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لا</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ي</w:t>
            </w:r>
            <w:r>
              <w:rPr>
                <w:rFonts w:ascii="Arial" w:eastAsia="Calibri" w:hAnsi="Arial" w:hint="cs"/>
                <w:sz w:val="28"/>
                <w:szCs w:val="28"/>
                <w:rtl/>
                <w:lang w:val="en-US" w:eastAsia="en-US" w:bidi="ar-MA"/>
              </w:rPr>
              <w:t>ُ</w:t>
            </w:r>
            <w:r w:rsidRPr="00C76666">
              <w:rPr>
                <w:rFonts w:ascii="Arial" w:eastAsia="Calibri" w:hAnsi="Arial" w:hint="eastAsia"/>
                <w:sz w:val="28"/>
                <w:szCs w:val="28"/>
                <w:rtl/>
                <w:lang w:val="en-US" w:eastAsia="en-US" w:bidi="ar-MA"/>
              </w:rPr>
              <w:t>نكر</w:t>
            </w:r>
            <w:r>
              <w:rPr>
                <w:rFonts w:ascii="Arial" w:eastAsia="Calibri" w:hAnsi="Arial" w:hint="cs"/>
                <w:sz w:val="28"/>
                <w:szCs w:val="28"/>
                <w:rtl/>
                <w:lang w:val="en-US" w:eastAsia="en-US" w:bidi="ar-MA"/>
              </w:rPr>
              <w:t>،</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لتنزيل</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المخاطبين</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منزلة</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من</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يبالغ</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في</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إنكار</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الموت</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لتماديهم</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في</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الغفلة</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والإعراض</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عن</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العمل</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لما</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بعده،</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ولهذا</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قيل</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ميتون</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دون</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تموتون</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كما</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سيأتي</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الفرق</w:t>
            </w:r>
            <w:r w:rsidRPr="00C76666">
              <w:rPr>
                <w:rFonts w:ascii="Arial" w:eastAsia="Calibri" w:hAnsi="Arial"/>
                <w:sz w:val="28"/>
                <w:szCs w:val="28"/>
                <w:rtl/>
                <w:lang w:val="en-US" w:eastAsia="en-US" w:bidi="ar-MA"/>
              </w:rPr>
              <w:t xml:space="preserve"> </w:t>
            </w:r>
            <w:r w:rsidRPr="00C76666">
              <w:rPr>
                <w:rFonts w:ascii="Arial" w:eastAsia="Calibri" w:hAnsi="Arial" w:hint="eastAsia"/>
                <w:sz w:val="28"/>
                <w:szCs w:val="28"/>
                <w:rtl/>
                <w:lang w:val="en-US" w:eastAsia="en-US" w:bidi="ar-MA"/>
              </w:rPr>
              <w:t>بينهما</w:t>
            </w:r>
            <w:r w:rsidRPr="00C76666">
              <w:rPr>
                <w:rFonts w:ascii="Arial" w:eastAsia="Calibri" w:hAnsi="Arial"/>
                <w:sz w:val="28"/>
                <w:szCs w:val="28"/>
                <w:rtl/>
                <w:lang w:val="en-US" w:eastAsia="en-US" w:bidi="ar-MA"/>
              </w:rPr>
              <w:t>.</w:t>
            </w:r>
          </w:p>
          <w:p w:rsidR="008F0087" w:rsidRPr="009F7DBA" w:rsidP="008F0087">
            <w:pPr>
              <w:bidi/>
              <w:spacing w:after="0" w:line="240" w:lineRule="auto"/>
              <w:jc w:val="both"/>
              <w:rPr>
                <w:rFonts w:ascii="Arial" w:eastAsia="Calibri" w:hAnsi="Arial"/>
                <w:b/>
                <w:bCs/>
                <w:i/>
                <w:iCs/>
                <w:sz w:val="28"/>
                <w:szCs w:val="28"/>
                <w:u w:val="single"/>
                <w:rtl/>
                <w:lang w:eastAsia="en-US" w:bidi="ar-MA"/>
              </w:rPr>
            </w:pPr>
          </w:p>
          <w:p w:rsidR="00574E9F" w:rsidP="00574E9F">
            <w:pPr>
              <w:bidi/>
              <w:spacing w:after="0" w:line="240" w:lineRule="auto"/>
              <w:rPr>
                <w:rFonts w:ascii="Arial" w:eastAsia="Calibri" w:hAnsi="Arial"/>
                <w:sz w:val="28"/>
                <w:szCs w:val="28"/>
                <w:rtl/>
                <w:lang w:val="en-US" w:eastAsia="en-US" w:bidi="ar-MA"/>
              </w:rPr>
            </w:pPr>
            <w:r>
              <w:rPr>
                <w:rFonts w:ascii="Arial" w:hAnsi="Arial" w:eastAsiaTheme="minorHAnsi" w:cs="Arial" w:hint="cs"/>
                <w:noProof/>
                <w:sz w:val="28"/>
                <w:szCs w:val="28"/>
                <w:rtl/>
              </w:rPr>
              <mc:AlternateContent>
                <mc:Choice Requires="wps">
                  <w:drawing>
                    <wp:anchor distT="0" distB="0" distL="114300" distR="114300" simplePos="0" relativeHeight="251698176" behindDoc="0" locked="0" layoutInCell="1" allowOverlap="1">
                      <wp:simplePos x="0" y="0"/>
                      <wp:positionH relativeFrom="column">
                        <wp:posOffset>2866878</wp:posOffset>
                      </wp:positionH>
                      <wp:positionV relativeFrom="paragraph">
                        <wp:posOffset>54170</wp:posOffset>
                      </wp:positionV>
                      <wp:extent cx="1740877" cy="556260"/>
                      <wp:effectExtent l="0" t="0" r="12065" b="15240"/>
                      <wp:wrapNone/>
                      <wp:docPr id="697076288" name="Organigramme : Terminateur 19"/>
                      <wp:cNvGraphicFramePr/>
                      <a:graphic xmlns:a="http://schemas.openxmlformats.org/drawingml/2006/main">
                        <a:graphicData uri="http://schemas.microsoft.com/office/word/2010/wordprocessingShape">
                          <wps:wsp xmlns:wps="http://schemas.microsoft.com/office/word/2010/wordprocessingShape">
                            <wps:cNvSpPr/>
                            <wps:spPr>
                              <a:xfrm>
                                <a:off x="0" y="0"/>
                                <a:ext cx="1740877" cy="556260"/>
                              </a:xfrm>
                              <a:prstGeom prst="flowChartTerminator">
                                <a:avLst/>
                              </a:prstGeom>
                              <a:solidFill>
                                <a:sysClr val="window" lastClr="FFFFFF"/>
                              </a:solidFill>
                              <a:ln w="25400">
                                <a:solidFill>
                                  <a:srgbClr val="F79646"/>
                                </a:solidFill>
                                <a:prstDash val="solid"/>
                              </a:ln>
                              <a:effectLst/>
                            </wps:spPr>
                            <wps:txbx>
                              <w:txbxContent>
                                <w:p w:rsidR="00574E9F" w:rsidRPr="008B1D1F" w:rsidP="00C76666">
                                  <w:pPr>
                                    <w:jc w:val="center"/>
                                    <w:rPr>
                                      <w:b/>
                                      <w:bCs/>
                                      <w:i/>
                                      <w:iCs/>
                                      <w:sz w:val="32"/>
                                      <w:szCs w:val="32"/>
                                      <w:lang w:bidi="ar-MA"/>
                                    </w:rPr>
                                  </w:pPr>
                                  <w:r w:rsidRPr="008B1D1F">
                                    <w:rPr>
                                      <w:rFonts w:hint="cs"/>
                                      <w:b/>
                                      <w:bCs/>
                                      <w:i/>
                                      <w:iCs/>
                                      <w:sz w:val="32"/>
                                      <w:szCs w:val="32"/>
                                      <w:rtl/>
                                      <w:lang w:bidi="ar-MA"/>
                                    </w:rPr>
                                    <w:t>استنتاج</w:t>
                                  </w:r>
                                  <w:r w:rsidR="00C76666">
                                    <w:rPr>
                                      <w:rFonts w:hint="cs"/>
                                      <w:b/>
                                      <w:bCs/>
                                      <w:i/>
                                      <w:iCs/>
                                      <w:sz w:val="32"/>
                                      <w:szCs w:val="32"/>
                                      <w:rtl/>
                                      <w:lang w:bidi="ar-MA"/>
                                    </w:rPr>
                                    <w:t xml:space="preserve"> </w:t>
                                  </w:r>
                                  <w:r>
                                    <w:rPr>
                                      <w:rFonts w:hint="cs"/>
                                      <w:b/>
                                      <w:bCs/>
                                      <w:i/>
                                      <w:iCs/>
                                      <w:sz w:val="32"/>
                                      <w:szCs w:val="32"/>
                                      <w:rtl/>
                                      <w:lang w:bidi="ar-MA"/>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Organigramme : Terminateur 19" o:spid="_x0000_s1195" type="#_x0000_t116" style="width:137.08pt;height:43.8pt;margin-top:4.27pt;margin-left:225.74pt;mso-height-percent:0;mso-height-relative:margin;mso-width-percent:0;mso-width-relative:margin;mso-wrap-distance-bottom:0;mso-wrap-distance-left:9pt;mso-wrap-distance-right:9pt;mso-wrap-distance-top:0;position:absolute;v-text-anchor:middle;z-index:251697152" fillcolor="white" stroked="t" strokecolor="#f79646" strokeweight="2pt">
                      <v:textbox>
                        <w:txbxContent>
                          <w:p w:rsidR="00574E9F" w:rsidRPr="008B1D1F" w:rsidP="00C76666">
                            <w:pPr>
                              <w:jc w:val="center"/>
                              <w:rPr>
                                <w:b/>
                                <w:bCs/>
                                <w:i/>
                                <w:iCs/>
                                <w:sz w:val="32"/>
                                <w:szCs w:val="32"/>
                                <w:lang w:bidi="ar-MA"/>
                              </w:rPr>
                            </w:pPr>
                            <w:r w:rsidRPr="008B1D1F">
                              <w:rPr>
                                <w:rFonts w:hint="cs"/>
                                <w:b/>
                                <w:bCs/>
                                <w:i/>
                                <w:iCs/>
                                <w:sz w:val="32"/>
                                <w:szCs w:val="32"/>
                                <w:rtl/>
                                <w:lang w:bidi="ar-MA"/>
                              </w:rPr>
                              <w:t>استنتاج</w:t>
                            </w:r>
                            <w:r w:rsidR="00C76666">
                              <w:rPr>
                                <w:rFonts w:hint="cs"/>
                                <w:b/>
                                <w:bCs/>
                                <w:i/>
                                <w:iCs/>
                                <w:sz w:val="32"/>
                                <w:szCs w:val="32"/>
                                <w:rtl/>
                                <w:lang w:bidi="ar-MA"/>
                              </w:rPr>
                              <w:t xml:space="preserve"> </w:t>
                            </w:r>
                            <w:r>
                              <w:rPr>
                                <w:rFonts w:hint="cs"/>
                                <w:b/>
                                <w:bCs/>
                                <w:i/>
                                <w:iCs/>
                                <w:sz w:val="32"/>
                                <w:szCs w:val="32"/>
                                <w:rtl/>
                                <w:lang w:bidi="ar-MA"/>
                              </w:rPr>
                              <w:t xml:space="preserve">:  </w:t>
                            </w:r>
                          </w:p>
                        </w:txbxContent>
                      </v:textbox>
                    </v:shape>
                  </w:pict>
                </mc:Fallback>
              </mc:AlternateContent>
            </w: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r>
              <w:rPr>
                <w:rFonts w:ascii="Arial" w:hAnsi="Arial" w:eastAsiaTheme="minorHAnsi" w:cs="Arial" w:hint="cs"/>
                <w:noProof/>
                <w:sz w:val="28"/>
                <w:szCs w:val="28"/>
                <w:rtl/>
              </w:rPr>
              <mc:AlternateContent>
                <mc:Choice Requires="wps">
                  <w:drawing>
                    <wp:anchor distT="0" distB="0" distL="114300" distR="114300" simplePos="0" relativeHeight="251702272" behindDoc="0" locked="0" layoutInCell="1" allowOverlap="1">
                      <wp:simplePos x="0" y="0"/>
                      <wp:positionH relativeFrom="column">
                        <wp:posOffset>114886</wp:posOffset>
                      </wp:positionH>
                      <wp:positionV relativeFrom="paragraph">
                        <wp:posOffset>124509</wp:posOffset>
                      </wp:positionV>
                      <wp:extent cx="4492625" cy="1899138"/>
                      <wp:effectExtent l="0" t="0" r="22225" b="25400"/>
                      <wp:wrapNone/>
                      <wp:docPr id="1519493505" name="Rectangle à coins arrondis 20"/>
                      <wp:cNvGraphicFramePr/>
                      <a:graphic xmlns:a="http://schemas.openxmlformats.org/drawingml/2006/main">
                        <a:graphicData uri="http://schemas.microsoft.com/office/word/2010/wordprocessingShape">
                          <wps:wsp xmlns:wps="http://schemas.microsoft.com/office/word/2010/wordprocessingShape">
                            <wps:cNvSpPr/>
                            <wps:spPr>
                              <a:xfrm>
                                <a:off x="0" y="0"/>
                                <a:ext cx="4492625" cy="1899138"/>
                              </a:xfrm>
                              <a:prstGeom prst="roundRect">
                                <a:avLst/>
                              </a:prstGeom>
                              <a:solidFill>
                                <a:srgbClr val="C0504D"/>
                              </a:solidFill>
                              <a:ln w="25400">
                                <a:solidFill>
                                  <a:srgbClr val="C0504D">
                                    <a:shade val="50000"/>
                                  </a:srgbClr>
                                </a:solidFill>
                                <a:prstDash val="solid"/>
                              </a:ln>
                              <a:effectLst/>
                            </wps:spPr>
                            <wps:txbx>
                              <w:txbxContent>
                                <w:p w:rsidR="00C76666" w:rsidRPr="00C76666" w:rsidP="00C76666">
                                  <w:pPr>
                                    <w:autoSpaceDE w:val="0"/>
                                    <w:autoSpaceDN w:val="0"/>
                                    <w:bidi/>
                                    <w:adjustRightInd w:val="0"/>
                                    <w:spacing w:before="120" w:after="120"/>
                                    <w:jc w:val="both"/>
                                    <w:rPr>
                                      <w:rFonts w:ascii="Arial" w:hAnsi="Arial" w:eastAsiaTheme="minorHAnsi" w:cs="Arial" w:hint="cs"/>
                                      <w:b/>
                                      <w:bCs/>
                                      <w:sz w:val="28"/>
                                      <w:szCs w:val="28"/>
                                      <w:rtl/>
                                      <w:lang w:val="en-US" w:eastAsia="en-US" w:bidi="ar-MA"/>
                                    </w:rPr>
                                  </w:pPr>
                                  <w:r w:rsidRPr="00C76666">
                                    <w:rPr>
                                      <w:rFonts w:ascii="Arial" w:hAnsi="Arial" w:eastAsiaTheme="minorHAnsi" w:cs="Arial" w:hint="eastAsia"/>
                                      <w:b/>
                                      <w:bCs/>
                                      <w:sz w:val="28"/>
                                      <w:szCs w:val="28"/>
                                      <w:rtl/>
                                      <w:lang w:val="en-US" w:eastAsia="en-US" w:bidi="ar-MA"/>
                                    </w:rPr>
                                    <w:t>يكون</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الكلام</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مخرجًا</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على</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خلاف</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مقتضى</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الظاهر</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في</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صور</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ثلاث</w:t>
                                  </w:r>
                                  <w:r w:rsidRPr="00C76666">
                                    <w:rPr>
                                      <w:rFonts w:ascii="Arial" w:hAnsi="Arial" w:eastAsiaTheme="minorHAnsi" w:cs="Arial" w:hint="cs"/>
                                      <w:b/>
                                      <w:bCs/>
                                      <w:sz w:val="28"/>
                                      <w:szCs w:val="28"/>
                                      <w:rtl/>
                                      <w:lang w:val="en-US" w:eastAsia="en-US" w:bidi="ar-MA"/>
                                    </w:rPr>
                                    <w:t xml:space="preserve"> </w:t>
                                  </w:r>
                                  <w:r w:rsidRPr="00C76666">
                                    <w:rPr>
                                      <w:rFonts w:ascii="Arial" w:hAnsi="Arial" w:eastAsiaTheme="minorHAnsi" w:cs="Arial"/>
                                      <w:b/>
                                      <w:bCs/>
                                      <w:sz w:val="28"/>
                                      <w:szCs w:val="28"/>
                                      <w:rtl/>
                                      <w:lang w:val="en-US" w:eastAsia="en-US" w:bidi="ar-MA"/>
                                    </w:rPr>
                                    <w:t>:</w:t>
                                  </w:r>
                                </w:p>
                                <w:p w:rsidR="00C76666" w:rsidRPr="00C76666" w:rsidP="00C76666">
                                  <w:pPr>
                                    <w:autoSpaceDE w:val="0"/>
                                    <w:autoSpaceDN w:val="0"/>
                                    <w:bidi/>
                                    <w:adjustRightInd w:val="0"/>
                                    <w:spacing w:before="120" w:after="120" w:line="240" w:lineRule="auto"/>
                                    <w:jc w:val="both"/>
                                    <w:rPr>
                                      <w:rFonts w:ascii="Arial" w:hAnsi="Arial" w:eastAsiaTheme="minorHAnsi" w:cs="Arial"/>
                                      <w:b/>
                                      <w:bCs/>
                                      <w:sz w:val="28"/>
                                      <w:szCs w:val="28"/>
                                      <w:rtl/>
                                      <w:lang w:val="en-US" w:eastAsia="en-US" w:bidi="ar-MA"/>
                                    </w:rPr>
                                  </w:pPr>
                                  <w:r w:rsidRPr="00C76666">
                                    <w:rPr>
                                      <w:rFonts w:ascii="Arial" w:hAnsi="Arial" w:eastAsiaTheme="minorHAnsi" w:cs="Arial"/>
                                      <w:b/>
                                      <w:bCs/>
                                      <w:sz w:val="28"/>
                                      <w:szCs w:val="28"/>
                                      <w:rtl/>
                                      <w:lang w:val="en-US" w:eastAsia="en-US" w:bidi="ar-MA"/>
                                    </w:rPr>
                                    <w:t xml:space="preserve">1- </w:t>
                                  </w:r>
                                  <w:r w:rsidRPr="00C76666">
                                    <w:rPr>
                                      <w:rFonts w:ascii="Arial" w:hAnsi="Arial" w:eastAsiaTheme="minorHAnsi" w:cs="Arial" w:hint="eastAsia"/>
                                      <w:b/>
                                      <w:bCs/>
                                      <w:sz w:val="28"/>
                                      <w:szCs w:val="28"/>
                                      <w:rtl/>
                                      <w:lang w:val="en-US" w:eastAsia="en-US" w:bidi="ar-MA"/>
                                    </w:rPr>
                                    <w:t>تنزيل</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غير</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السائل</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منزلة</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السائل</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إذا</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قدم</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إليه</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ما</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يلوح</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له</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بحكم</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الخبر</w:t>
                                  </w:r>
                                  <w:r w:rsidRPr="00C76666">
                                    <w:rPr>
                                      <w:rFonts w:ascii="Arial" w:hAnsi="Arial" w:eastAsiaTheme="minorHAnsi" w:cs="Arial"/>
                                      <w:b/>
                                      <w:bCs/>
                                      <w:sz w:val="28"/>
                                      <w:szCs w:val="28"/>
                                      <w:rtl/>
                                      <w:lang w:val="en-US" w:eastAsia="en-US" w:bidi="ar-MA"/>
                                    </w:rPr>
                                    <w:t xml:space="preserve"> .</w:t>
                                  </w:r>
                                </w:p>
                                <w:p w:rsidR="00C76666" w:rsidRPr="00C76666" w:rsidP="00C76666">
                                  <w:pPr>
                                    <w:autoSpaceDE w:val="0"/>
                                    <w:autoSpaceDN w:val="0"/>
                                    <w:bidi/>
                                    <w:adjustRightInd w:val="0"/>
                                    <w:spacing w:before="120" w:after="120" w:line="240" w:lineRule="auto"/>
                                    <w:jc w:val="both"/>
                                    <w:rPr>
                                      <w:rFonts w:ascii="Arial" w:hAnsi="Arial" w:eastAsiaTheme="minorHAnsi" w:cs="Arial"/>
                                      <w:b/>
                                      <w:bCs/>
                                      <w:sz w:val="28"/>
                                      <w:szCs w:val="28"/>
                                      <w:rtl/>
                                      <w:lang w:val="en-US" w:eastAsia="en-US" w:bidi="ar-MA"/>
                                    </w:rPr>
                                  </w:pPr>
                                  <w:r w:rsidRPr="00C76666">
                                    <w:rPr>
                                      <w:rFonts w:ascii="Arial" w:hAnsi="Arial" w:eastAsiaTheme="minorHAnsi" w:cs="Arial"/>
                                      <w:b/>
                                      <w:bCs/>
                                      <w:sz w:val="28"/>
                                      <w:szCs w:val="28"/>
                                      <w:rtl/>
                                      <w:lang w:val="en-US" w:eastAsia="en-US" w:bidi="ar-MA"/>
                                    </w:rPr>
                                    <w:t xml:space="preserve">2- </w:t>
                                  </w:r>
                                  <w:r w:rsidRPr="00C76666">
                                    <w:rPr>
                                      <w:rFonts w:ascii="Arial" w:hAnsi="Arial" w:eastAsiaTheme="minorHAnsi" w:cs="Arial" w:hint="eastAsia"/>
                                      <w:b/>
                                      <w:bCs/>
                                      <w:sz w:val="28"/>
                                      <w:szCs w:val="28"/>
                                      <w:rtl/>
                                      <w:lang w:val="en-US" w:eastAsia="en-US" w:bidi="ar-MA"/>
                                    </w:rPr>
                                    <w:t>تنزيل</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غير</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المنكر</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منزلة</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المنكر</w:t>
                                  </w:r>
                                  <w:r w:rsidRPr="00C76666">
                                    <w:rPr>
                                      <w:rFonts w:ascii="Arial" w:hAnsi="Arial" w:eastAsiaTheme="minorHAnsi" w:cs="Arial"/>
                                      <w:b/>
                                      <w:bCs/>
                                      <w:sz w:val="28"/>
                                      <w:szCs w:val="28"/>
                                      <w:rtl/>
                                      <w:lang w:val="en-US" w:eastAsia="en-US" w:bidi="ar-MA"/>
                                    </w:rPr>
                                    <w:t xml:space="preserve"> .</w:t>
                                  </w:r>
                                </w:p>
                                <w:p w:rsidR="00C76666" w:rsidRPr="00C76666" w:rsidP="00C76666">
                                  <w:pPr>
                                    <w:autoSpaceDE w:val="0"/>
                                    <w:autoSpaceDN w:val="0"/>
                                    <w:bidi/>
                                    <w:adjustRightInd w:val="0"/>
                                    <w:spacing w:before="120" w:after="120" w:line="240" w:lineRule="auto"/>
                                    <w:jc w:val="both"/>
                                    <w:rPr>
                                      <w:rFonts w:ascii="Arial" w:hAnsi="Arial" w:eastAsiaTheme="minorHAnsi" w:cs="Arial"/>
                                      <w:b/>
                                      <w:bCs/>
                                      <w:sz w:val="28"/>
                                      <w:szCs w:val="28"/>
                                      <w:rtl/>
                                      <w:lang w:val="en-US" w:eastAsia="en-US" w:bidi="ar-MA"/>
                                    </w:rPr>
                                  </w:pPr>
                                  <w:r w:rsidRPr="00C76666">
                                    <w:rPr>
                                      <w:rFonts w:ascii="Arial" w:hAnsi="Arial" w:eastAsiaTheme="minorHAnsi" w:cs="Arial"/>
                                      <w:b/>
                                      <w:bCs/>
                                      <w:sz w:val="28"/>
                                      <w:szCs w:val="28"/>
                                      <w:rtl/>
                                      <w:lang w:val="en-US" w:eastAsia="en-US" w:bidi="ar-MA"/>
                                    </w:rPr>
                                    <w:t xml:space="preserve">3- </w:t>
                                  </w:r>
                                  <w:r w:rsidRPr="00C76666">
                                    <w:rPr>
                                      <w:rFonts w:ascii="Arial" w:hAnsi="Arial" w:eastAsiaTheme="minorHAnsi" w:cs="Arial" w:hint="eastAsia"/>
                                      <w:b/>
                                      <w:bCs/>
                                      <w:sz w:val="28"/>
                                      <w:szCs w:val="28"/>
                                      <w:rtl/>
                                      <w:lang w:val="en-US" w:eastAsia="en-US" w:bidi="ar-MA"/>
                                    </w:rPr>
                                    <w:t>تنزيل</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المنكر</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منزلة</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غير</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المنكر</w:t>
                                  </w:r>
                                  <w:r w:rsidRPr="00C76666">
                                    <w:rPr>
                                      <w:rFonts w:ascii="Arial" w:hAnsi="Arial" w:eastAsiaTheme="minorHAnsi" w:cs="Arial"/>
                                      <w:b/>
                                      <w:bCs/>
                                      <w:sz w:val="28"/>
                                      <w:szCs w:val="28"/>
                                      <w:rtl/>
                                      <w:lang w:val="en-US" w:eastAsia="en-US" w:bidi="ar-MA"/>
                                    </w:rPr>
                                    <w:t xml:space="preserve"> .</w:t>
                                  </w:r>
                                </w:p>
                                <w:p w:rsidR="00574E9F" w:rsidRPr="00574E9F" w:rsidP="00574E9F">
                                  <w:pPr>
                                    <w:autoSpaceDE w:val="0"/>
                                    <w:autoSpaceDN w:val="0"/>
                                    <w:bidi/>
                                    <w:adjustRightInd w:val="0"/>
                                    <w:spacing w:after="0" w:line="240" w:lineRule="auto"/>
                                    <w:jc w:val="both"/>
                                    <w:rPr>
                                      <w:rFonts w:ascii="Traditional Arabic" w:hAnsi="Traditional Arabic" w:cs="Traditional Arabic"/>
                                      <w:b/>
                                      <w:bCs/>
                                      <w:color w:val="000000"/>
                                      <w:sz w:val="48"/>
                                      <w:szCs w:val="48"/>
                                      <w:lang w:bidi="ar-M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Rectangle à coins arrondis 20" o:spid="_x0000_s1196" style="width:353.75pt;height:149.54pt;margin-top:9.8pt;margin-left:9.05pt;mso-height-percent:0;mso-height-relative:margin;mso-width-percent:0;mso-width-relative:margin;mso-wrap-distance-bottom:0;mso-wrap-distance-left:9pt;mso-wrap-distance-right:9pt;mso-wrap-distance-top:0;position:absolute;v-text-anchor:middle;z-index:251701248" arcsize="10923f" fillcolor="#c0504d" stroked="t" strokecolor="#8c3836" strokeweight="2pt">
                      <v:textbox>
                        <w:txbxContent>
                          <w:p w:rsidR="00C76666" w:rsidRPr="00C76666" w:rsidP="00C76666">
                            <w:pPr>
                              <w:autoSpaceDE w:val="0"/>
                              <w:autoSpaceDN w:val="0"/>
                              <w:bidi/>
                              <w:adjustRightInd w:val="0"/>
                              <w:spacing w:before="120" w:after="120"/>
                              <w:jc w:val="both"/>
                              <w:rPr>
                                <w:rFonts w:ascii="Arial" w:hAnsi="Arial" w:eastAsiaTheme="minorHAnsi" w:cs="Arial" w:hint="cs"/>
                                <w:b/>
                                <w:bCs/>
                                <w:sz w:val="28"/>
                                <w:szCs w:val="28"/>
                                <w:rtl/>
                                <w:lang w:val="en-US" w:eastAsia="en-US" w:bidi="ar-MA"/>
                              </w:rPr>
                            </w:pPr>
                            <w:r w:rsidRPr="00C76666">
                              <w:rPr>
                                <w:rFonts w:ascii="Arial" w:hAnsi="Arial" w:eastAsiaTheme="minorHAnsi" w:cs="Arial" w:hint="eastAsia"/>
                                <w:b/>
                                <w:bCs/>
                                <w:sz w:val="28"/>
                                <w:szCs w:val="28"/>
                                <w:rtl/>
                                <w:lang w:val="en-US" w:eastAsia="en-US" w:bidi="ar-MA"/>
                              </w:rPr>
                              <w:t>يكون</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الكلام</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مخرجًا</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على</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خلاف</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مقتضى</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الظاهر</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في</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صور</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ثلاث</w:t>
                            </w:r>
                            <w:r w:rsidRPr="00C76666">
                              <w:rPr>
                                <w:rFonts w:ascii="Arial" w:hAnsi="Arial" w:eastAsiaTheme="minorHAnsi" w:cs="Arial" w:hint="cs"/>
                                <w:b/>
                                <w:bCs/>
                                <w:sz w:val="28"/>
                                <w:szCs w:val="28"/>
                                <w:rtl/>
                                <w:lang w:val="en-US" w:eastAsia="en-US" w:bidi="ar-MA"/>
                              </w:rPr>
                              <w:t xml:space="preserve"> </w:t>
                            </w:r>
                            <w:r w:rsidRPr="00C76666">
                              <w:rPr>
                                <w:rFonts w:ascii="Arial" w:hAnsi="Arial" w:eastAsiaTheme="minorHAnsi" w:cs="Arial"/>
                                <w:b/>
                                <w:bCs/>
                                <w:sz w:val="28"/>
                                <w:szCs w:val="28"/>
                                <w:rtl/>
                                <w:lang w:val="en-US" w:eastAsia="en-US" w:bidi="ar-MA"/>
                              </w:rPr>
                              <w:t>:</w:t>
                            </w:r>
                          </w:p>
                          <w:p w:rsidR="00C76666" w:rsidRPr="00C76666" w:rsidP="00C76666">
                            <w:pPr>
                              <w:autoSpaceDE w:val="0"/>
                              <w:autoSpaceDN w:val="0"/>
                              <w:bidi/>
                              <w:adjustRightInd w:val="0"/>
                              <w:spacing w:before="120" w:after="120" w:line="240" w:lineRule="auto"/>
                              <w:jc w:val="both"/>
                              <w:rPr>
                                <w:rFonts w:ascii="Arial" w:hAnsi="Arial" w:eastAsiaTheme="minorHAnsi" w:cs="Arial"/>
                                <w:b/>
                                <w:bCs/>
                                <w:sz w:val="28"/>
                                <w:szCs w:val="28"/>
                                <w:rtl/>
                                <w:lang w:val="en-US" w:eastAsia="en-US" w:bidi="ar-MA"/>
                              </w:rPr>
                            </w:pPr>
                            <w:r w:rsidRPr="00C76666">
                              <w:rPr>
                                <w:rFonts w:ascii="Arial" w:hAnsi="Arial" w:eastAsiaTheme="minorHAnsi" w:cs="Arial"/>
                                <w:b/>
                                <w:bCs/>
                                <w:sz w:val="28"/>
                                <w:szCs w:val="28"/>
                                <w:rtl/>
                                <w:lang w:val="en-US" w:eastAsia="en-US" w:bidi="ar-MA"/>
                              </w:rPr>
                              <w:t xml:space="preserve">1- </w:t>
                            </w:r>
                            <w:r w:rsidRPr="00C76666">
                              <w:rPr>
                                <w:rFonts w:ascii="Arial" w:hAnsi="Arial" w:eastAsiaTheme="minorHAnsi" w:cs="Arial" w:hint="eastAsia"/>
                                <w:b/>
                                <w:bCs/>
                                <w:sz w:val="28"/>
                                <w:szCs w:val="28"/>
                                <w:rtl/>
                                <w:lang w:val="en-US" w:eastAsia="en-US" w:bidi="ar-MA"/>
                              </w:rPr>
                              <w:t>تنزيل</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غير</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السائل</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منزلة</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السائل</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إذا</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قدم</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إليه</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ما</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يلوح</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له</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بحكم</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الخبر</w:t>
                            </w:r>
                            <w:r w:rsidRPr="00C76666">
                              <w:rPr>
                                <w:rFonts w:ascii="Arial" w:hAnsi="Arial" w:eastAsiaTheme="minorHAnsi" w:cs="Arial"/>
                                <w:b/>
                                <w:bCs/>
                                <w:sz w:val="28"/>
                                <w:szCs w:val="28"/>
                                <w:rtl/>
                                <w:lang w:val="en-US" w:eastAsia="en-US" w:bidi="ar-MA"/>
                              </w:rPr>
                              <w:t xml:space="preserve"> .</w:t>
                            </w:r>
                          </w:p>
                          <w:p w:rsidR="00C76666" w:rsidRPr="00C76666" w:rsidP="00C76666">
                            <w:pPr>
                              <w:autoSpaceDE w:val="0"/>
                              <w:autoSpaceDN w:val="0"/>
                              <w:bidi/>
                              <w:adjustRightInd w:val="0"/>
                              <w:spacing w:before="120" w:after="120" w:line="240" w:lineRule="auto"/>
                              <w:jc w:val="both"/>
                              <w:rPr>
                                <w:rFonts w:ascii="Arial" w:hAnsi="Arial" w:eastAsiaTheme="minorHAnsi" w:cs="Arial"/>
                                <w:b/>
                                <w:bCs/>
                                <w:sz w:val="28"/>
                                <w:szCs w:val="28"/>
                                <w:rtl/>
                                <w:lang w:val="en-US" w:eastAsia="en-US" w:bidi="ar-MA"/>
                              </w:rPr>
                            </w:pPr>
                            <w:r w:rsidRPr="00C76666">
                              <w:rPr>
                                <w:rFonts w:ascii="Arial" w:hAnsi="Arial" w:eastAsiaTheme="minorHAnsi" w:cs="Arial"/>
                                <w:b/>
                                <w:bCs/>
                                <w:sz w:val="28"/>
                                <w:szCs w:val="28"/>
                                <w:rtl/>
                                <w:lang w:val="en-US" w:eastAsia="en-US" w:bidi="ar-MA"/>
                              </w:rPr>
                              <w:t xml:space="preserve">2- </w:t>
                            </w:r>
                            <w:r w:rsidRPr="00C76666">
                              <w:rPr>
                                <w:rFonts w:ascii="Arial" w:hAnsi="Arial" w:eastAsiaTheme="minorHAnsi" w:cs="Arial" w:hint="eastAsia"/>
                                <w:b/>
                                <w:bCs/>
                                <w:sz w:val="28"/>
                                <w:szCs w:val="28"/>
                                <w:rtl/>
                                <w:lang w:val="en-US" w:eastAsia="en-US" w:bidi="ar-MA"/>
                              </w:rPr>
                              <w:t>تنزيل</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غير</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المنكر</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منزلة</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المنكر</w:t>
                            </w:r>
                            <w:r w:rsidRPr="00C76666">
                              <w:rPr>
                                <w:rFonts w:ascii="Arial" w:hAnsi="Arial" w:eastAsiaTheme="minorHAnsi" w:cs="Arial"/>
                                <w:b/>
                                <w:bCs/>
                                <w:sz w:val="28"/>
                                <w:szCs w:val="28"/>
                                <w:rtl/>
                                <w:lang w:val="en-US" w:eastAsia="en-US" w:bidi="ar-MA"/>
                              </w:rPr>
                              <w:t xml:space="preserve"> .</w:t>
                            </w:r>
                          </w:p>
                          <w:p w:rsidR="00C76666" w:rsidRPr="00C76666" w:rsidP="00C76666">
                            <w:pPr>
                              <w:autoSpaceDE w:val="0"/>
                              <w:autoSpaceDN w:val="0"/>
                              <w:bidi/>
                              <w:adjustRightInd w:val="0"/>
                              <w:spacing w:before="120" w:after="120" w:line="240" w:lineRule="auto"/>
                              <w:jc w:val="both"/>
                              <w:rPr>
                                <w:rFonts w:ascii="Arial" w:hAnsi="Arial" w:eastAsiaTheme="minorHAnsi" w:cs="Arial"/>
                                <w:b/>
                                <w:bCs/>
                                <w:sz w:val="28"/>
                                <w:szCs w:val="28"/>
                                <w:rtl/>
                                <w:lang w:val="en-US" w:eastAsia="en-US" w:bidi="ar-MA"/>
                              </w:rPr>
                            </w:pPr>
                            <w:r w:rsidRPr="00C76666">
                              <w:rPr>
                                <w:rFonts w:ascii="Arial" w:hAnsi="Arial" w:eastAsiaTheme="minorHAnsi" w:cs="Arial"/>
                                <w:b/>
                                <w:bCs/>
                                <w:sz w:val="28"/>
                                <w:szCs w:val="28"/>
                                <w:rtl/>
                                <w:lang w:val="en-US" w:eastAsia="en-US" w:bidi="ar-MA"/>
                              </w:rPr>
                              <w:t xml:space="preserve">3- </w:t>
                            </w:r>
                            <w:r w:rsidRPr="00C76666">
                              <w:rPr>
                                <w:rFonts w:ascii="Arial" w:hAnsi="Arial" w:eastAsiaTheme="minorHAnsi" w:cs="Arial" w:hint="eastAsia"/>
                                <w:b/>
                                <w:bCs/>
                                <w:sz w:val="28"/>
                                <w:szCs w:val="28"/>
                                <w:rtl/>
                                <w:lang w:val="en-US" w:eastAsia="en-US" w:bidi="ar-MA"/>
                              </w:rPr>
                              <w:t>تنزيل</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المنكر</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منزلة</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غير</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المنكر</w:t>
                            </w:r>
                            <w:r w:rsidRPr="00C76666">
                              <w:rPr>
                                <w:rFonts w:ascii="Arial" w:hAnsi="Arial" w:eastAsiaTheme="minorHAnsi" w:cs="Arial"/>
                                <w:b/>
                                <w:bCs/>
                                <w:sz w:val="28"/>
                                <w:szCs w:val="28"/>
                                <w:rtl/>
                                <w:lang w:val="en-US" w:eastAsia="en-US" w:bidi="ar-MA"/>
                              </w:rPr>
                              <w:t xml:space="preserve"> .</w:t>
                            </w:r>
                          </w:p>
                          <w:p w:rsidR="00574E9F" w:rsidRPr="00574E9F" w:rsidP="00574E9F">
                            <w:pPr>
                              <w:autoSpaceDE w:val="0"/>
                              <w:autoSpaceDN w:val="0"/>
                              <w:bidi/>
                              <w:adjustRightInd w:val="0"/>
                              <w:spacing w:after="0" w:line="240" w:lineRule="auto"/>
                              <w:jc w:val="both"/>
                              <w:rPr>
                                <w:rFonts w:ascii="Traditional Arabic" w:hAnsi="Traditional Arabic" w:cs="Traditional Arabic"/>
                                <w:b/>
                                <w:bCs/>
                                <w:color w:val="000000"/>
                                <w:sz w:val="48"/>
                                <w:szCs w:val="48"/>
                                <w:lang w:bidi="ar-MA"/>
                              </w:rPr>
                            </w:pPr>
                          </w:p>
                        </w:txbxContent>
                      </v:textbox>
                    </v:roundrect>
                  </w:pict>
                </mc:Fallback>
              </mc:AlternateContent>
            </w: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45479C" w:rsidP="0045479C">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w:t>
            </w:r>
          </w:p>
          <w:p w:rsidR="0045479C" w:rsidP="0045479C">
            <w:pPr>
              <w:bidi/>
              <w:spacing w:after="0" w:line="240" w:lineRule="auto"/>
              <w:jc w:val="both"/>
              <w:rPr>
                <w:rFonts w:ascii="Arial" w:eastAsia="Calibri" w:hAnsi="Arial"/>
                <w:sz w:val="28"/>
                <w:szCs w:val="28"/>
                <w:rtl/>
                <w:lang w:val="en-US" w:eastAsia="en-US" w:bidi="ar-MA"/>
              </w:rPr>
            </w:pPr>
          </w:p>
          <w:p w:rsidR="0045479C" w:rsidP="0045479C">
            <w:pPr>
              <w:bidi/>
              <w:spacing w:after="0" w:line="240" w:lineRule="auto"/>
              <w:jc w:val="both"/>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8B1D1F" w:rsidP="002D2DB0">
            <w:pPr>
              <w:bidi/>
              <w:spacing w:after="0" w:line="240" w:lineRule="auto"/>
              <w:rPr>
                <w:rFonts w:ascii="Arial" w:eastAsia="Calibri" w:hAnsi="Arial"/>
                <w:sz w:val="28"/>
                <w:szCs w:val="28"/>
                <w:rtl/>
                <w:lang w:val="en-US" w:eastAsia="en-US" w:bidi="ar-MA"/>
              </w:rPr>
            </w:pPr>
          </w:p>
          <w:p w:rsidR="00373E84" w:rsidP="00DD0DE1">
            <w:pPr>
              <w:bidi/>
              <w:spacing w:after="0" w:line="240" w:lineRule="auto"/>
              <w:rPr>
                <w:rFonts w:ascii="Arial" w:eastAsia="Calibri" w:hAnsi="Arial"/>
                <w:sz w:val="28"/>
                <w:szCs w:val="28"/>
                <w:rtl/>
                <w:lang w:val="en-US" w:eastAsia="en-US" w:bidi="ar-MA"/>
              </w:rPr>
            </w:pPr>
          </w:p>
          <w:p w:rsidR="002969FA" w:rsidP="002969FA">
            <w:pPr>
              <w:bidi/>
              <w:spacing w:after="0" w:line="240" w:lineRule="auto"/>
              <w:rPr>
                <w:rFonts w:ascii="Arial" w:eastAsia="Calibri" w:hAnsi="Arial"/>
                <w:sz w:val="28"/>
                <w:szCs w:val="28"/>
                <w:rtl/>
                <w:lang w:val="en-US" w:eastAsia="en-US" w:bidi="ar-MA"/>
              </w:rPr>
            </w:pPr>
          </w:p>
          <w:p w:rsidR="002D2DB0" w:rsidRPr="008B1D1F" w:rsidP="002D2DB0">
            <w:pPr>
              <w:bidi/>
              <w:spacing w:after="0" w:line="240" w:lineRule="auto"/>
              <w:rPr>
                <w:rFonts w:ascii="Arial" w:eastAsia="Calibri" w:hAnsi="Arial"/>
                <w:sz w:val="28"/>
                <w:szCs w:val="28"/>
                <w:rtl/>
                <w:lang w:val="en-US" w:eastAsia="en-US" w:bidi="ar-MA"/>
              </w:rPr>
            </w:pPr>
          </w:p>
          <w:p w:rsidR="008B1D1F" w:rsidRPr="008B1D1F" w:rsidP="008B1D1F">
            <w:pPr>
              <w:bidi/>
              <w:spacing w:after="0" w:line="240" w:lineRule="auto"/>
              <w:rPr>
                <w:b/>
                <w:bCs/>
                <w:i/>
                <w:iCs/>
                <w:u w:val="single"/>
              </w:rPr>
            </w:pPr>
          </w:p>
        </w:tc>
        <w:tc>
          <w:tcPr>
            <w:tcW w:w="2694" w:type="dxa"/>
          </w:tcPr>
          <w:p w:rsidR="00CA2968" w:rsidP="00CA2968">
            <w:pPr>
              <w:tabs>
                <w:tab w:val="left" w:pos="2136"/>
              </w:tabs>
              <w:bidi/>
              <w:spacing w:after="0" w:line="240" w:lineRule="auto"/>
              <w:rPr>
                <w:b/>
                <w:bCs/>
                <w:rtl/>
              </w:rPr>
            </w:pPr>
          </w:p>
          <w:p w:rsidR="00CA2968" w:rsidP="00CA2968">
            <w:pPr>
              <w:tabs>
                <w:tab w:val="left" w:pos="2136"/>
              </w:tabs>
              <w:bidi/>
              <w:spacing w:after="0" w:line="240" w:lineRule="auto"/>
              <w:rPr>
                <w:b/>
                <w:bCs/>
                <w:rtl/>
              </w:rPr>
            </w:pPr>
          </w:p>
          <w:p w:rsidR="00CA2968" w:rsidP="00CA2968">
            <w:pPr>
              <w:tabs>
                <w:tab w:val="left" w:pos="2136"/>
              </w:tabs>
              <w:bidi/>
              <w:spacing w:after="0" w:line="240" w:lineRule="auto"/>
              <w:rPr>
                <w:b/>
                <w:bCs/>
                <w:rtl/>
              </w:rPr>
            </w:pPr>
          </w:p>
          <w:p w:rsidR="00CA2968" w:rsidP="00CA2968">
            <w:pPr>
              <w:tabs>
                <w:tab w:val="left" w:pos="2136"/>
              </w:tabs>
              <w:bidi/>
              <w:spacing w:after="0" w:line="240" w:lineRule="auto"/>
              <w:rPr>
                <w:b/>
                <w:bCs/>
                <w:rtl/>
              </w:rPr>
            </w:pPr>
          </w:p>
          <w:p w:rsidR="00FC7849" w:rsidP="008B1D1F">
            <w:pPr>
              <w:tabs>
                <w:tab w:val="left" w:pos="2136"/>
              </w:tabs>
              <w:bidi/>
              <w:spacing w:after="0" w:line="240" w:lineRule="auto"/>
              <w:rPr>
                <w:rFonts w:ascii="Arial" w:eastAsia="Calibri" w:hAnsi="Arial"/>
                <w:sz w:val="28"/>
                <w:szCs w:val="28"/>
                <w:rtl/>
                <w:lang w:val="en-US" w:eastAsia="en-US" w:bidi="ar-MA"/>
              </w:rPr>
            </w:pPr>
          </w:p>
          <w:p w:rsidR="00806D9D" w:rsidP="00FC7849">
            <w:pPr>
              <w:tabs>
                <w:tab w:val="left" w:pos="2136"/>
              </w:tabs>
              <w:bidi/>
              <w:spacing w:after="0" w:line="240" w:lineRule="auto"/>
              <w:rPr>
                <w:rtl/>
              </w:rPr>
            </w:pPr>
            <w:r w:rsidRPr="008B1D1F">
              <w:rPr>
                <w:rFonts w:ascii="Arial" w:eastAsia="Calibri" w:hAnsi="Arial" w:hint="cs"/>
                <w:sz w:val="28"/>
                <w:szCs w:val="28"/>
                <w:rtl/>
                <w:lang w:val="en-US" w:eastAsia="en-US" w:bidi="ar-MA"/>
              </w:rPr>
              <w:t xml:space="preserve">أن يقرأ </w:t>
            </w:r>
            <w:r w:rsidRPr="008B1D1F" w:rsidR="00BB36A8">
              <w:rPr>
                <w:rFonts w:ascii="Arial" w:eastAsia="Calibri" w:hAnsi="Arial" w:hint="cs"/>
                <w:sz w:val="28"/>
                <w:szCs w:val="28"/>
                <w:rtl/>
                <w:lang w:val="en-US" w:eastAsia="en-US" w:bidi="ar-MA"/>
              </w:rPr>
              <w:t xml:space="preserve">المتعلم </w:t>
            </w:r>
            <w:r w:rsidRPr="008B1D1F">
              <w:rPr>
                <w:rFonts w:ascii="Arial" w:eastAsia="Calibri" w:hAnsi="Arial" w:hint="cs"/>
                <w:sz w:val="28"/>
                <w:szCs w:val="28"/>
                <w:rtl/>
                <w:lang w:val="en-US" w:eastAsia="en-US" w:bidi="ar-MA"/>
              </w:rPr>
              <w:t>الأم</w:t>
            </w:r>
            <w:r>
              <w:rPr>
                <w:rFonts w:ascii="Arial" w:eastAsia="Calibri" w:hAnsi="Arial" w:hint="cs"/>
                <w:sz w:val="28"/>
                <w:szCs w:val="28"/>
                <w:rtl/>
                <w:lang w:val="en-US" w:eastAsia="en-US" w:bidi="ar-MA"/>
              </w:rPr>
              <w:t xml:space="preserve">ثلة </w:t>
            </w:r>
            <w:r w:rsidRPr="008B1D1F">
              <w:rPr>
                <w:rFonts w:ascii="Arial" w:eastAsia="Calibri" w:hAnsi="Arial" w:hint="cs"/>
                <w:sz w:val="28"/>
                <w:szCs w:val="28"/>
                <w:rtl/>
                <w:lang w:val="en-US" w:eastAsia="en-US" w:bidi="ar-MA"/>
              </w:rPr>
              <w:t xml:space="preserve">ويحاول </w:t>
            </w:r>
            <w:r w:rsidRPr="008B1D1F">
              <w:rPr>
                <w:rFonts w:ascii="Arial" w:eastAsia="Calibri" w:hAnsi="Arial" w:hint="cs"/>
                <w:sz w:val="28"/>
                <w:szCs w:val="28"/>
                <w:rtl/>
                <w:lang w:val="en-US" w:eastAsia="en-US" w:bidi="ar-MA"/>
              </w:rPr>
              <w:t>فهمها</w:t>
            </w:r>
            <w:r w:rsidR="00B70B35">
              <w:rPr>
                <w:rFonts w:eastAsiaTheme="minorEastAsia" w:hint="cs"/>
                <w:b/>
                <w:bCs/>
                <w:rtl/>
              </w:rPr>
              <w:t xml:space="preserve"> </w:t>
            </w:r>
            <w:r w:rsidR="00BB36A8">
              <w:rPr>
                <w:rFonts w:eastAsiaTheme="minorEastAsia" w:hint="cs"/>
                <w:b/>
                <w:bCs/>
                <w:rtl/>
              </w:rPr>
              <w:t>.</w:t>
            </w:r>
          </w:p>
          <w:p w:rsidR="00806D9D" w:rsidP="00947D20">
            <w:pPr>
              <w:tabs>
                <w:tab w:val="left" w:pos="2136"/>
              </w:tabs>
              <w:bidi/>
              <w:spacing w:after="0" w:line="240" w:lineRule="auto"/>
              <w:rPr>
                <w:rtl/>
              </w:rPr>
            </w:pPr>
          </w:p>
          <w:p w:rsidR="00806D9D" w:rsidP="001F016A">
            <w:pPr>
              <w:tabs>
                <w:tab w:val="left" w:pos="2136"/>
              </w:tabs>
              <w:bidi/>
              <w:spacing w:after="0" w:line="240" w:lineRule="auto"/>
              <w:rPr>
                <w:rtl/>
              </w:rPr>
            </w:pPr>
          </w:p>
          <w:p w:rsidR="00CA2968" w:rsidP="00CA2968">
            <w:pPr>
              <w:tabs>
                <w:tab w:val="left" w:pos="2136"/>
              </w:tabs>
              <w:bidi/>
              <w:spacing w:after="0" w:line="240" w:lineRule="auto"/>
              <w:rPr>
                <w:rtl/>
              </w:rPr>
            </w:pPr>
          </w:p>
          <w:p w:rsidR="00CA2968" w:rsidP="00CA2968">
            <w:pPr>
              <w:tabs>
                <w:tab w:val="left" w:pos="2136"/>
              </w:tabs>
              <w:bidi/>
              <w:spacing w:after="0" w:line="240" w:lineRule="auto"/>
              <w:rPr>
                <w:rtl/>
              </w:rPr>
            </w:pPr>
          </w:p>
          <w:p w:rsidR="00CA2968" w:rsidP="00CA2968">
            <w:pPr>
              <w:tabs>
                <w:tab w:val="left" w:pos="2136"/>
              </w:tabs>
              <w:bidi/>
              <w:spacing w:after="0" w:line="240" w:lineRule="auto"/>
              <w:rPr>
                <w:rtl/>
              </w:rPr>
            </w:pPr>
          </w:p>
          <w:p w:rsidR="00CA2968" w:rsidP="00CA2968">
            <w:pPr>
              <w:tabs>
                <w:tab w:val="left" w:pos="2136"/>
              </w:tabs>
              <w:bidi/>
              <w:spacing w:after="0" w:line="240" w:lineRule="auto"/>
              <w:rPr>
                <w:rtl/>
              </w:rPr>
            </w:pPr>
          </w:p>
          <w:p w:rsidR="008B1D1F" w:rsidP="008B1D1F">
            <w:pPr>
              <w:tabs>
                <w:tab w:val="left" w:pos="2136"/>
              </w:tabs>
              <w:bidi/>
              <w:spacing w:after="0" w:line="240" w:lineRule="auto"/>
              <w:rPr>
                <w:rtl/>
              </w:rPr>
            </w:pPr>
          </w:p>
          <w:p w:rsidR="008B1D1F" w:rsidP="008B1D1F">
            <w:pPr>
              <w:tabs>
                <w:tab w:val="left" w:pos="2136"/>
              </w:tabs>
              <w:bidi/>
              <w:spacing w:after="0" w:line="240" w:lineRule="auto"/>
              <w:rPr>
                <w:rtl/>
              </w:rPr>
            </w:pPr>
          </w:p>
          <w:p w:rsidR="008B1D1F" w:rsidP="008B1D1F">
            <w:pPr>
              <w:tabs>
                <w:tab w:val="left" w:pos="2136"/>
              </w:tabs>
              <w:bidi/>
              <w:spacing w:after="0" w:line="240" w:lineRule="auto"/>
              <w:rPr>
                <w:rtl/>
              </w:rPr>
            </w:pPr>
          </w:p>
          <w:p w:rsidR="008B1D1F" w:rsidP="008B1D1F">
            <w:pPr>
              <w:tabs>
                <w:tab w:val="left" w:pos="2136"/>
              </w:tabs>
              <w:bidi/>
              <w:spacing w:after="0" w:line="240" w:lineRule="auto"/>
              <w:rPr>
                <w:rtl/>
              </w:rPr>
            </w:pPr>
          </w:p>
          <w:p w:rsidR="00CA2968" w:rsidP="00CA2968">
            <w:pPr>
              <w:tabs>
                <w:tab w:val="left" w:pos="2136"/>
              </w:tabs>
              <w:bidi/>
              <w:spacing w:after="0" w:line="240" w:lineRule="auto"/>
              <w:rPr>
                <w:rtl/>
              </w:rPr>
            </w:pPr>
          </w:p>
          <w:p w:rsidR="00CA2968" w:rsidRPr="00CA2968" w:rsidP="008B1D1F">
            <w:pPr>
              <w:bidi/>
              <w:spacing w:after="0" w:line="240" w:lineRule="auto"/>
              <w:jc w:val="both"/>
              <w:rPr>
                <w:rFonts w:ascii="Arial" w:eastAsia="Calibri" w:hAnsi="Arial"/>
                <w:sz w:val="28"/>
                <w:szCs w:val="28"/>
                <w:lang w:val="en-US" w:eastAsia="en-US" w:bidi="ar-MA"/>
              </w:rPr>
            </w:pPr>
            <w:r>
              <w:rPr>
                <w:rFonts w:ascii="Arial" w:eastAsia="Calibri" w:hAnsi="Arial" w:hint="cs"/>
                <w:sz w:val="28"/>
                <w:szCs w:val="28"/>
                <w:rtl/>
                <w:lang w:val="en-US" w:eastAsia="en-US" w:bidi="ar-MA"/>
              </w:rPr>
              <w:t xml:space="preserve">تمكين </w:t>
            </w:r>
            <w:r w:rsidRPr="00CA2968">
              <w:rPr>
                <w:rFonts w:ascii="Arial" w:eastAsia="Calibri" w:hAnsi="Arial" w:hint="cs"/>
                <w:sz w:val="28"/>
                <w:szCs w:val="28"/>
                <w:rtl/>
                <w:lang w:val="en-US" w:eastAsia="en-US" w:bidi="ar-MA"/>
              </w:rPr>
              <w:t xml:space="preserve">المتعلم </w:t>
            </w:r>
            <w:r>
              <w:rPr>
                <w:rFonts w:ascii="Arial" w:eastAsia="Calibri" w:hAnsi="Arial" w:hint="cs"/>
                <w:sz w:val="28"/>
                <w:szCs w:val="28"/>
                <w:rtl/>
                <w:lang w:val="en-US" w:eastAsia="en-US" w:bidi="ar-MA"/>
              </w:rPr>
              <w:t xml:space="preserve">من </w:t>
            </w:r>
            <w:r w:rsidR="008B1D1F">
              <w:rPr>
                <w:rFonts w:ascii="Arial" w:eastAsia="Calibri" w:hAnsi="Arial" w:hint="cs"/>
                <w:sz w:val="28"/>
                <w:szCs w:val="28"/>
                <w:rtl/>
                <w:lang w:val="en-US" w:eastAsia="en-US" w:bidi="ar-MA"/>
              </w:rPr>
              <w:t xml:space="preserve">القدرة على </w:t>
            </w:r>
            <w:r w:rsidR="008B1D1F">
              <w:rPr>
                <w:rFonts w:ascii="Arial" w:eastAsia="Calibri" w:hAnsi="Arial" w:hint="cs"/>
                <w:sz w:val="28"/>
                <w:szCs w:val="28"/>
                <w:rtl/>
                <w:lang w:val="en-US" w:eastAsia="en-US" w:bidi="ar-MA"/>
              </w:rPr>
              <w:t>ملاحظة  وتحليل</w:t>
            </w:r>
            <w:r w:rsidR="008B1D1F">
              <w:rPr>
                <w:rFonts w:ascii="Arial" w:eastAsia="Calibri" w:hAnsi="Arial" w:hint="cs"/>
                <w:sz w:val="28"/>
                <w:szCs w:val="28"/>
                <w:rtl/>
                <w:lang w:val="en-US" w:eastAsia="en-US" w:bidi="ar-MA"/>
              </w:rPr>
              <w:t xml:space="preserve"> الأمثلة، والتعرف على الظاهرة المدروسة .</w:t>
            </w:r>
          </w:p>
          <w:p w:rsidR="00CA2968" w:rsidP="00CA2968">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4D1733">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تمك</w:t>
            </w:r>
            <w:r w:rsidR="00F5785C">
              <w:rPr>
                <w:rFonts w:ascii="Arial" w:eastAsia="Calibri" w:hAnsi="Arial" w:hint="cs"/>
                <w:sz w:val="28"/>
                <w:szCs w:val="28"/>
                <w:rtl/>
                <w:lang w:val="en-US" w:eastAsia="en-US" w:bidi="ar-MA"/>
              </w:rPr>
              <w:t>ن</w:t>
            </w:r>
            <w:r w:rsidR="00F5785C">
              <w:rPr>
                <w:rFonts w:ascii="Arial" w:eastAsia="Calibri" w:hAnsi="Arial" w:hint="cs"/>
                <w:sz w:val="28"/>
                <w:szCs w:val="28"/>
                <w:rtl/>
                <w:lang w:val="en-US" w:eastAsia="en-US" w:bidi="ar-MA"/>
              </w:rPr>
              <w:t xml:space="preserve"> المت</w:t>
            </w:r>
            <w:r w:rsidRPr="00F5785C" w:rsidR="00F5785C">
              <w:rPr>
                <w:rFonts w:ascii="Arial" w:eastAsia="Calibri" w:hAnsi="Arial" w:hint="cs"/>
                <w:sz w:val="28"/>
                <w:szCs w:val="28"/>
                <w:rtl/>
                <w:lang w:val="en-US" w:eastAsia="en-US" w:bidi="ar-MA"/>
              </w:rPr>
              <w:t>علم</w:t>
            </w:r>
            <w:r w:rsidR="00F5785C">
              <w:rPr>
                <w:rFonts w:ascii="Arial" w:eastAsia="Calibri" w:hAnsi="Arial" w:hint="cs"/>
                <w:sz w:val="28"/>
                <w:szCs w:val="28"/>
                <w:rtl/>
                <w:lang w:val="en-US" w:eastAsia="en-US" w:bidi="ar-MA"/>
              </w:rPr>
              <w:t xml:space="preserve"> </w:t>
            </w:r>
            <w:r w:rsidRPr="00347638" w:rsidR="008D4A6D">
              <w:rPr>
                <w:rFonts w:ascii="Arial" w:eastAsia="Calibri" w:hAnsi="Arial" w:hint="cs"/>
                <w:sz w:val="28"/>
                <w:szCs w:val="28"/>
                <w:rtl/>
                <w:lang w:val="en-US" w:eastAsia="en-US" w:bidi="ar-MA"/>
              </w:rPr>
              <w:t xml:space="preserve">من </w:t>
            </w:r>
            <w:r>
              <w:rPr>
                <w:rFonts w:ascii="Arial" w:eastAsia="Calibri" w:hAnsi="Arial" w:hint="cs"/>
                <w:sz w:val="28"/>
                <w:szCs w:val="28"/>
                <w:rtl/>
                <w:lang w:val="en-US" w:eastAsia="en-US" w:bidi="ar-MA"/>
              </w:rPr>
              <w:t>فهم</w:t>
            </w:r>
            <w:r w:rsidRPr="00347638" w:rsidR="008D4A6D">
              <w:rPr>
                <w:rFonts w:ascii="Arial" w:eastAsia="Calibri" w:hAnsi="Arial" w:hint="cs"/>
                <w:sz w:val="28"/>
                <w:szCs w:val="28"/>
                <w:rtl/>
                <w:lang w:val="en-US" w:eastAsia="en-US" w:bidi="ar-MA"/>
              </w:rPr>
              <w:t xml:space="preserve"> </w:t>
            </w:r>
            <w:r>
              <w:rPr>
                <w:rFonts w:ascii="Arial" w:eastAsia="Calibri" w:hAnsi="Arial" w:hint="cs"/>
                <w:sz w:val="28"/>
                <w:szCs w:val="28"/>
                <w:rtl/>
                <w:lang w:val="en-US" w:eastAsia="en-US" w:bidi="ar-MA"/>
              </w:rPr>
              <w:t xml:space="preserve">الأمثلة </w:t>
            </w:r>
            <w:r w:rsidR="00D911B6">
              <w:rPr>
                <w:rFonts w:ascii="Arial" w:eastAsia="Calibri" w:hAnsi="Arial" w:hint="cs"/>
                <w:sz w:val="28"/>
                <w:szCs w:val="28"/>
                <w:rtl/>
                <w:lang w:val="en-US" w:eastAsia="en-US" w:bidi="ar-MA"/>
              </w:rPr>
              <w:t>وا</w:t>
            </w:r>
            <w:r w:rsidR="00ED5082">
              <w:rPr>
                <w:rFonts w:ascii="Arial" w:eastAsia="Calibri" w:hAnsi="Arial" w:hint="cs"/>
                <w:sz w:val="28"/>
                <w:szCs w:val="28"/>
                <w:rtl/>
                <w:lang w:val="en-US" w:eastAsia="en-US" w:bidi="ar-MA"/>
              </w:rPr>
              <w:t xml:space="preserve">لتعرف </w:t>
            </w:r>
            <w:r w:rsidR="00574E9F">
              <w:rPr>
                <w:rFonts w:ascii="Arial" w:eastAsia="Calibri" w:hAnsi="Arial" w:hint="cs"/>
                <w:sz w:val="28"/>
                <w:szCs w:val="28"/>
                <w:rtl/>
                <w:lang w:val="en-US" w:eastAsia="en-US" w:bidi="ar-MA"/>
              </w:rPr>
              <w:t xml:space="preserve">على </w:t>
            </w:r>
            <w:r w:rsidR="004D1733">
              <w:rPr>
                <w:rFonts w:ascii="Arial" w:eastAsia="Calibri" w:hAnsi="Arial" w:hint="cs"/>
                <w:sz w:val="28"/>
                <w:szCs w:val="28"/>
                <w:rtl/>
                <w:lang w:val="en-US" w:eastAsia="en-US" w:bidi="ar-MA"/>
              </w:rPr>
              <w:t>صور خروج</w:t>
            </w:r>
            <w:r w:rsidR="00574E9F">
              <w:rPr>
                <w:rFonts w:ascii="Arial" w:eastAsia="Calibri" w:hAnsi="Arial" w:hint="cs"/>
                <w:sz w:val="28"/>
                <w:szCs w:val="28"/>
                <w:rtl/>
                <w:lang w:val="en-US" w:eastAsia="en-US" w:bidi="ar-MA"/>
              </w:rPr>
              <w:t xml:space="preserve"> الخبر</w:t>
            </w:r>
            <w:r w:rsidRPr="00347638" w:rsidR="00347638">
              <w:rPr>
                <w:rFonts w:ascii="Arial" w:eastAsia="Calibri" w:hAnsi="Arial" w:hint="cs"/>
                <w:sz w:val="28"/>
                <w:szCs w:val="28"/>
                <w:rtl/>
                <w:lang w:val="en-US" w:eastAsia="en-US" w:bidi="ar-MA"/>
              </w:rPr>
              <w:t xml:space="preserve"> </w:t>
            </w:r>
            <w:r w:rsidR="004D1733">
              <w:rPr>
                <w:rFonts w:ascii="Arial" w:eastAsia="Calibri" w:hAnsi="Arial" w:hint="cs"/>
                <w:sz w:val="28"/>
                <w:szCs w:val="28"/>
                <w:rtl/>
                <w:lang w:val="en-US" w:eastAsia="en-US" w:bidi="ar-MA"/>
              </w:rPr>
              <w:t>عن مقتضى الظاهر</w:t>
            </w:r>
            <w:r w:rsidRPr="00347638" w:rsidR="00347638">
              <w:rPr>
                <w:rFonts w:ascii="Arial" w:eastAsia="Calibri" w:hAnsi="Arial" w:hint="cs"/>
                <w:sz w:val="28"/>
                <w:szCs w:val="28"/>
                <w:rtl/>
                <w:lang w:val="en-US" w:eastAsia="en-US" w:bidi="ar-MA"/>
              </w:rPr>
              <w:t>.</w:t>
            </w:r>
          </w:p>
          <w:p w:rsidR="00347638" w:rsidP="00347638">
            <w:pPr>
              <w:bidi/>
              <w:spacing w:after="0" w:line="240" w:lineRule="auto"/>
              <w:jc w:val="both"/>
              <w:rPr>
                <w:rFonts w:ascii="Arial" w:eastAsia="Calibri" w:hAnsi="Arial"/>
                <w:sz w:val="28"/>
                <w:szCs w:val="28"/>
                <w:rtl/>
                <w:lang w:val="en-US" w:eastAsia="en-US" w:bidi="ar-MA"/>
              </w:rPr>
            </w:pPr>
          </w:p>
          <w:p w:rsidR="00505A02" w:rsidP="00505A02">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4D1733">
            <w:pPr>
              <w:bidi/>
              <w:spacing w:after="0" w:line="240" w:lineRule="auto"/>
              <w:jc w:val="both"/>
              <w:rPr>
                <w:rFonts w:ascii="Arial" w:eastAsia="Calibri" w:hAnsi="Arial"/>
                <w:sz w:val="28"/>
                <w:szCs w:val="28"/>
                <w:rtl/>
                <w:lang w:val="en-US" w:eastAsia="en-US" w:bidi="ar-MA"/>
              </w:rPr>
            </w:pPr>
            <w:r>
              <w:rPr>
                <w:rFonts w:ascii="Arial" w:eastAsia="Calibri" w:hAnsi="Arial" w:hint="cs"/>
                <w:sz w:val="28"/>
                <w:szCs w:val="28"/>
                <w:rtl/>
                <w:lang w:val="en-US" w:eastAsia="en-US" w:bidi="ar-MA"/>
              </w:rPr>
              <w:t xml:space="preserve">تمكن المتعلم من التوصل إلى استنتاج </w:t>
            </w:r>
            <w:r w:rsidR="004D1733">
              <w:rPr>
                <w:rFonts w:ascii="Arial" w:eastAsia="Calibri" w:hAnsi="Arial" w:hint="cs"/>
                <w:sz w:val="28"/>
                <w:szCs w:val="28"/>
                <w:rtl/>
                <w:lang w:val="en-US" w:eastAsia="en-US" w:bidi="ar-MA"/>
              </w:rPr>
              <w:t xml:space="preserve">صور خروج الخبر عن مقتضى </w:t>
            </w:r>
            <w:r w:rsidR="004D1733">
              <w:rPr>
                <w:rFonts w:ascii="Arial" w:eastAsia="Calibri" w:hAnsi="Arial" w:hint="cs"/>
                <w:sz w:val="28"/>
                <w:szCs w:val="28"/>
                <w:rtl/>
                <w:lang w:val="en-US" w:eastAsia="en-US" w:bidi="ar-MA"/>
              </w:rPr>
              <w:t>الظاهر</w:t>
            </w:r>
            <w:r>
              <w:rPr>
                <w:rFonts w:ascii="Arial" w:eastAsia="Calibri" w:hAnsi="Arial" w:hint="cs"/>
                <w:sz w:val="28"/>
                <w:szCs w:val="28"/>
                <w:rtl/>
                <w:lang w:val="en-US" w:eastAsia="en-US" w:bidi="ar-MA"/>
              </w:rPr>
              <w:t xml:space="preserve"> </w:t>
            </w:r>
            <w:r w:rsidR="004D1733">
              <w:rPr>
                <w:rFonts w:ascii="Arial" w:eastAsia="Calibri" w:hAnsi="Arial" w:hint="cs"/>
                <w:sz w:val="28"/>
                <w:szCs w:val="28"/>
                <w:rtl/>
                <w:lang w:val="en-US" w:eastAsia="en-US" w:bidi="ar-MA"/>
              </w:rPr>
              <w:t>.</w:t>
            </w: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45479C" w:rsidP="0045479C">
            <w:pPr>
              <w:bidi/>
              <w:spacing w:after="0" w:line="240" w:lineRule="auto"/>
              <w:jc w:val="both"/>
              <w:rPr>
                <w:rFonts w:ascii="Arial" w:eastAsia="Calibri" w:hAnsi="Arial"/>
                <w:sz w:val="28"/>
                <w:szCs w:val="28"/>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3A288D" w:rsidP="003A288D">
            <w:pPr>
              <w:bidi/>
              <w:spacing w:after="0" w:line="240" w:lineRule="auto"/>
              <w:jc w:val="both"/>
              <w:rPr>
                <w:rFonts w:ascii="Courier New" w:eastAsia="Calibri" w:hAnsi="Courier New" w:cs="Courier New"/>
                <w:b/>
                <w:bCs/>
                <w:rtl/>
                <w:lang w:val="en-US" w:eastAsia="en-US" w:bidi="ar-MA"/>
              </w:rPr>
            </w:pPr>
          </w:p>
          <w:p w:rsidR="006401DA" w:rsidP="006401DA">
            <w:pPr>
              <w:tabs>
                <w:tab w:val="left" w:pos="2136"/>
              </w:tabs>
              <w:bidi/>
              <w:spacing w:after="0" w:line="240" w:lineRule="auto"/>
              <w:jc w:val="both"/>
              <w:rPr>
                <w:sz w:val="28"/>
                <w:szCs w:val="28"/>
                <w:rtl/>
              </w:rPr>
            </w:pPr>
          </w:p>
          <w:p w:rsidR="006401DA" w:rsidP="006401DA">
            <w:pPr>
              <w:tabs>
                <w:tab w:val="left" w:pos="2136"/>
              </w:tabs>
              <w:bidi/>
              <w:spacing w:after="0" w:line="240" w:lineRule="auto"/>
              <w:jc w:val="both"/>
              <w:rPr>
                <w:sz w:val="28"/>
                <w:szCs w:val="28"/>
                <w:rtl/>
              </w:rPr>
            </w:pPr>
          </w:p>
          <w:p w:rsidR="006401DA" w:rsidRPr="006401DA" w:rsidP="006401DA">
            <w:pPr>
              <w:tabs>
                <w:tab w:val="left" w:pos="2136"/>
              </w:tabs>
              <w:bidi/>
              <w:spacing w:after="0" w:line="240" w:lineRule="auto"/>
              <w:jc w:val="both"/>
              <w:rPr>
                <w:sz w:val="28"/>
                <w:szCs w:val="28"/>
              </w:rPr>
            </w:pPr>
          </w:p>
        </w:tc>
        <w:tc>
          <w:tcPr>
            <w:tcW w:w="1134" w:type="dxa"/>
          </w:tcPr>
          <w:p w:rsidR="0009502B" w:rsidP="00C22138">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r>
              <w:rPr>
                <w:rFonts w:eastAsiaTheme="minorEastAsia" w:hint="cs"/>
                <w:b/>
                <w:bCs/>
                <w:sz w:val="28"/>
                <w:szCs w:val="28"/>
                <w:rtl/>
              </w:rPr>
              <w:t>أمثلة</w:t>
            </w:r>
            <w:r>
              <w:rPr>
                <w:rFonts w:eastAsiaTheme="minorEastAsia" w:hint="cs"/>
                <w:b/>
                <w:bCs/>
                <w:sz w:val="28"/>
                <w:szCs w:val="28"/>
                <w:rtl/>
              </w:rPr>
              <w:t xml:space="preserve"> الانطلاق</w:t>
            </w: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r>
              <w:rPr>
                <w:rFonts w:eastAsiaTheme="minorEastAsia" w:hint="cs"/>
                <w:b/>
                <w:bCs/>
                <w:sz w:val="28"/>
                <w:szCs w:val="28"/>
                <w:rtl/>
              </w:rPr>
              <w:t>الملاحظة</w:t>
            </w:r>
          </w:p>
          <w:p w:rsidR="008B1D1F" w:rsidP="008B1D1F">
            <w:pPr>
              <w:tabs>
                <w:tab w:val="left" w:pos="2136"/>
              </w:tabs>
              <w:bidi/>
              <w:spacing w:after="0" w:line="240" w:lineRule="auto"/>
              <w:rPr>
                <w:b/>
                <w:bCs/>
                <w:sz w:val="28"/>
                <w:szCs w:val="28"/>
                <w:rtl/>
              </w:rPr>
            </w:pPr>
            <w:r>
              <w:rPr>
                <w:rFonts w:eastAsiaTheme="minorEastAsia" w:hint="cs"/>
                <w:b/>
                <w:bCs/>
                <w:sz w:val="28"/>
                <w:szCs w:val="28"/>
                <w:rtl/>
              </w:rPr>
              <w:t>والتحليل</w:t>
            </w:r>
          </w:p>
          <w:p w:rsidR="0009502B" w:rsidP="0009502B">
            <w:pPr>
              <w:tabs>
                <w:tab w:val="left" w:pos="2136"/>
              </w:tabs>
              <w:bidi/>
              <w:spacing w:after="0" w:line="240" w:lineRule="auto"/>
              <w:rPr>
                <w:b/>
                <w:bCs/>
                <w:sz w:val="28"/>
                <w:szCs w:val="28"/>
                <w:rtl/>
              </w:rPr>
            </w:pPr>
          </w:p>
          <w:p w:rsidR="00753C6F" w:rsidP="00753C6F">
            <w:pPr>
              <w:tabs>
                <w:tab w:val="left" w:pos="2136"/>
              </w:tabs>
              <w:bidi/>
              <w:spacing w:after="0" w:line="240" w:lineRule="auto"/>
              <w:rPr>
                <w:b/>
                <w:bCs/>
                <w:sz w:val="28"/>
                <w:szCs w:val="28"/>
                <w:rtl/>
              </w:rPr>
            </w:pPr>
          </w:p>
          <w:p w:rsidR="00753C6F" w:rsidP="00753C6F">
            <w:pPr>
              <w:tabs>
                <w:tab w:val="left" w:pos="2136"/>
              </w:tabs>
              <w:bidi/>
              <w:spacing w:after="0" w:line="240" w:lineRule="auto"/>
              <w:rPr>
                <w:b/>
                <w:bCs/>
                <w:sz w:val="28"/>
                <w:szCs w:val="28"/>
                <w:rtl/>
              </w:rPr>
            </w:pPr>
          </w:p>
          <w:p w:rsidR="00753C6F" w:rsidP="00753C6F">
            <w:pPr>
              <w:tabs>
                <w:tab w:val="left" w:pos="2136"/>
              </w:tabs>
              <w:bidi/>
              <w:spacing w:after="0" w:line="240" w:lineRule="auto"/>
              <w:rPr>
                <w:b/>
                <w:bCs/>
                <w:sz w:val="28"/>
                <w:szCs w:val="28"/>
                <w:rtl/>
              </w:rPr>
            </w:pPr>
          </w:p>
          <w:p w:rsidR="00753C6F" w:rsidP="00753C6F">
            <w:pPr>
              <w:tabs>
                <w:tab w:val="left" w:pos="2136"/>
              </w:tabs>
              <w:bidi/>
              <w:spacing w:after="0" w:line="240" w:lineRule="auto"/>
              <w:rPr>
                <w:b/>
                <w:bCs/>
                <w:sz w:val="28"/>
                <w:szCs w:val="28"/>
                <w:rtl/>
              </w:rPr>
            </w:pPr>
          </w:p>
          <w:p w:rsidR="00753C6F" w:rsidP="00753C6F">
            <w:pPr>
              <w:tabs>
                <w:tab w:val="left" w:pos="2136"/>
              </w:tabs>
              <w:bidi/>
              <w:spacing w:after="0" w:line="240" w:lineRule="auto"/>
              <w:rPr>
                <w:b/>
                <w:bCs/>
                <w:sz w:val="28"/>
                <w:szCs w:val="28"/>
                <w:rtl/>
              </w:rPr>
            </w:pPr>
          </w:p>
          <w:p w:rsidR="003A288D" w:rsidP="003A288D">
            <w:pPr>
              <w:tabs>
                <w:tab w:val="left" w:pos="2136"/>
              </w:tabs>
              <w:bidi/>
              <w:spacing w:after="0" w:line="240" w:lineRule="auto"/>
              <w:rPr>
                <w:b/>
                <w:bCs/>
                <w:sz w:val="28"/>
                <w:szCs w:val="28"/>
                <w:rtl/>
              </w:rPr>
            </w:pPr>
            <w:r>
              <w:rPr>
                <w:rFonts w:eastAsiaTheme="minorEastAsia" w:hint="cs"/>
                <w:b/>
                <w:bCs/>
                <w:sz w:val="28"/>
                <w:szCs w:val="28"/>
                <w:rtl/>
              </w:rPr>
              <w:t xml:space="preserve">وصف الظاهرة </w:t>
            </w:r>
            <w:r>
              <w:rPr>
                <w:rFonts w:eastAsiaTheme="minorEastAsia" w:hint="cs"/>
                <w:b/>
                <w:bCs/>
                <w:sz w:val="28"/>
                <w:szCs w:val="28"/>
                <w:rtl/>
              </w:rPr>
              <w:t>وتحليلها</w:t>
            </w:r>
          </w:p>
          <w:p w:rsidR="00753C6F" w:rsidP="00753C6F">
            <w:pPr>
              <w:tabs>
                <w:tab w:val="left" w:pos="2136"/>
              </w:tabs>
              <w:bidi/>
              <w:spacing w:after="0" w:line="240" w:lineRule="auto"/>
              <w:rPr>
                <w:b/>
                <w:bCs/>
                <w:sz w:val="28"/>
                <w:szCs w:val="28"/>
                <w:rtl/>
              </w:rPr>
            </w:pPr>
            <w:r>
              <w:rPr>
                <w:rFonts w:eastAsiaTheme="minorEastAsia" w:hint="cs"/>
                <w:b/>
                <w:bCs/>
                <w:sz w:val="28"/>
                <w:szCs w:val="28"/>
                <w:rtl/>
              </w:rPr>
              <w:t>(1)</w:t>
            </w:r>
          </w:p>
          <w:p w:rsidR="003A288D" w:rsidP="003A288D">
            <w:pPr>
              <w:tabs>
                <w:tab w:val="left" w:pos="2136"/>
              </w:tabs>
              <w:bidi/>
              <w:spacing w:after="0" w:line="240" w:lineRule="auto"/>
              <w:rPr>
                <w:b/>
                <w:bCs/>
                <w:sz w:val="28"/>
                <w:szCs w:val="28"/>
                <w:rtl/>
              </w:rPr>
            </w:pPr>
          </w:p>
          <w:p w:rsidR="0045479C" w:rsidP="0045479C">
            <w:pPr>
              <w:tabs>
                <w:tab w:val="left" w:pos="2136"/>
              </w:tabs>
              <w:bidi/>
              <w:spacing w:after="0" w:line="240" w:lineRule="auto"/>
              <w:rPr>
                <w:b/>
                <w:bCs/>
                <w:sz w:val="28"/>
                <w:szCs w:val="28"/>
                <w:rtl/>
              </w:rPr>
            </w:pPr>
          </w:p>
          <w:p w:rsidR="0045479C" w:rsidP="0045479C">
            <w:pPr>
              <w:tabs>
                <w:tab w:val="left" w:pos="2136"/>
              </w:tabs>
              <w:bidi/>
              <w:spacing w:after="0" w:line="240" w:lineRule="auto"/>
              <w:rPr>
                <w:b/>
                <w:bCs/>
                <w:sz w:val="28"/>
                <w:szCs w:val="28"/>
                <w:rtl/>
              </w:rPr>
            </w:pPr>
          </w:p>
          <w:p w:rsidR="0045479C" w:rsidP="0045479C">
            <w:pPr>
              <w:tabs>
                <w:tab w:val="left" w:pos="2136"/>
              </w:tabs>
              <w:bidi/>
              <w:spacing w:after="0" w:line="240" w:lineRule="auto"/>
              <w:rPr>
                <w:b/>
                <w:bCs/>
                <w:sz w:val="28"/>
                <w:szCs w:val="28"/>
                <w:rtl/>
              </w:rPr>
            </w:pPr>
          </w:p>
          <w:p w:rsidR="00574E9F" w:rsidP="00574E9F">
            <w:pPr>
              <w:tabs>
                <w:tab w:val="left" w:pos="2136"/>
              </w:tabs>
              <w:bidi/>
              <w:spacing w:after="0" w:line="240" w:lineRule="auto"/>
              <w:rPr>
                <w:b/>
                <w:bCs/>
                <w:sz w:val="28"/>
                <w:szCs w:val="28"/>
                <w:rtl/>
              </w:rPr>
            </w:pPr>
          </w:p>
          <w:p w:rsidR="00574E9F" w:rsidP="00574E9F">
            <w:pPr>
              <w:tabs>
                <w:tab w:val="left" w:pos="2136"/>
              </w:tabs>
              <w:bidi/>
              <w:spacing w:after="0" w:line="240" w:lineRule="auto"/>
              <w:rPr>
                <w:b/>
                <w:bCs/>
                <w:sz w:val="28"/>
                <w:szCs w:val="28"/>
                <w:rtl/>
              </w:rPr>
            </w:pPr>
            <w:r>
              <w:rPr>
                <w:rFonts w:eastAsiaTheme="minorEastAsia" w:hint="cs"/>
                <w:b/>
                <w:bCs/>
                <w:sz w:val="28"/>
                <w:szCs w:val="28"/>
                <w:rtl/>
              </w:rPr>
              <w:t>استنتاج</w:t>
            </w:r>
            <w:r>
              <w:rPr>
                <w:rFonts w:eastAsiaTheme="minorEastAsia" w:hint="cs"/>
                <w:b/>
                <w:bCs/>
                <w:sz w:val="28"/>
                <w:szCs w:val="28"/>
                <w:rtl/>
              </w:rPr>
              <w:t xml:space="preserve"> القاعدة (1)</w:t>
            </w:r>
          </w:p>
          <w:p w:rsidR="00574E9F" w:rsidP="00574E9F">
            <w:pPr>
              <w:tabs>
                <w:tab w:val="left" w:pos="2136"/>
              </w:tabs>
              <w:bidi/>
              <w:spacing w:after="0" w:line="240" w:lineRule="auto"/>
              <w:rPr>
                <w:b/>
                <w:bCs/>
                <w:sz w:val="28"/>
                <w:szCs w:val="28"/>
                <w:rtl/>
              </w:rPr>
            </w:pPr>
          </w:p>
          <w:p w:rsidR="003A288D" w:rsidP="003A288D">
            <w:pPr>
              <w:tabs>
                <w:tab w:val="left" w:pos="2136"/>
              </w:tabs>
              <w:bidi/>
              <w:spacing w:after="0" w:line="240" w:lineRule="auto"/>
              <w:rPr>
                <w:b/>
                <w:bCs/>
                <w:sz w:val="28"/>
                <w:szCs w:val="28"/>
                <w:rtl/>
              </w:rPr>
            </w:pPr>
          </w:p>
          <w:p w:rsidR="0045479C" w:rsidP="0045479C">
            <w:pPr>
              <w:tabs>
                <w:tab w:val="left" w:pos="2136"/>
              </w:tabs>
              <w:bidi/>
              <w:spacing w:after="0" w:line="240" w:lineRule="auto"/>
              <w:rPr>
                <w:b/>
                <w:bCs/>
                <w:sz w:val="28"/>
                <w:szCs w:val="28"/>
                <w:rtl/>
              </w:rPr>
            </w:pPr>
          </w:p>
          <w:p w:rsidR="006401DA" w:rsidRPr="001F016A" w:rsidP="004D1733">
            <w:pPr>
              <w:tabs>
                <w:tab w:val="left" w:pos="2136"/>
              </w:tabs>
              <w:bidi/>
              <w:spacing w:after="0" w:line="240" w:lineRule="auto"/>
              <w:rPr>
                <w:b/>
                <w:bCs/>
                <w:sz w:val="28"/>
                <w:szCs w:val="28"/>
              </w:rPr>
            </w:pPr>
          </w:p>
        </w:tc>
      </w:tr>
    </w:tbl>
    <w:p w:rsidR="0019248C" w:rsidRPr="005332E5" w:rsidP="0067240F">
      <w:pPr>
        <w:spacing w:after="200" w:line="276" w:lineRule="auto"/>
        <w:rPr>
          <w:rFonts w:ascii="Calibri" w:hAnsi="Calibri" w:cs="Arial"/>
          <w:sz w:val="22"/>
          <w:szCs w:val="22"/>
          <w:lang w:val="fr-FR" w:eastAsia="fr-FR" w:bidi="ar-SA"/>
        </w:rPr>
        <w:sectPr w:rsidSect="0067240F">
          <w:headerReference w:type="default" r:id="rId24"/>
          <w:pgSz w:w="16838" w:h="11906" w:orient="landscape"/>
          <w:pgMar w:top="426" w:right="284" w:bottom="284" w:left="426" w:header="708" w:footer="0" w:gutter="0"/>
          <w:cols w:space="708"/>
          <w:docGrid w:linePitch="360"/>
        </w:sectPr>
      </w:pPr>
    </w:p>
    <w:p w:rsidR="008852CA">
      <w:pPr>
        <w:spacing w:after="200" w:line="276" w:lineRule="auto"/>
        <w:rPr>
          <w:rFonts w:ascii="Calibri" w:eastAsia="Calibri" w:hAnsi="Calibri" w:cs="Arial"/>
          <w:sz w:val="22"/>
          <w:szCs w:val="22"/>
          <w:rtl/>
          <w:lang w:val="fr-FR" w:eastAsia="en-US" w:bidi="ar-SA"/>
        </w:rPr>
      </w:pPr>
      <w:r>
        <w:rPr>
          <w:noProof/>
          <w:rtl/>
          <w:lang w:eastAsia="fr-FR"/>
        </w:rPr>
        <w:pict>
          <v:shape id="Zone de texte 3" o:spid="_x0000_s1197" type="#_x0000_t202" style="width:239.25pt;height:79.5pt;margin-top:-4.3pt;margin-left:-21.95pt;mso-height-relative:margin;position:absolute;visibility:visible;z-index:251669504" filled="f" strokeweight="0.5pt">
            <v:textbox>
              <w:txbxContent>
                <w:p w:rsidR="00F32805" w:rsidRPr="00BE449D" w:rsidP="00BE449D">
                  <w:pPr>
                    <w:bidi/>
                    <w:spacing w:after="0" w:line="240" w:lineRule="auto"/>
                    <w:rPr>
                      <w:b/>
                      <w:bCs/>
                      <w:rtl/>
                      <w:lang w:bidi="ar-MA"/>
                    </w:rPr>
                  </w:pPr>
                  <w:r w:rsidRPr="00BE449D">
                    <w:rPr>
                      <w:rFonts w:hint="cs"/>
                      <w:b/>
                      <w:bCs/>
                      <w:rtl/>
                      <w:lang w:bidi="ar-MA"/>
                    </w:rPr>
                    <w:t>الوسائل التعليمية التعلمية:</w:t>
                  </w:r>
                </w:p>
                <w:p w:rsidR="00F32805" w:rsidRPr="00BE449D" w:rsidP="00D40BB3">
                  <w:pPr>
                    <w:pStyle w:val="ListParagraph"/>
                    <w:numPr>
                      <w:ilvl w:val="0"/>
                      <w:numId w:val="49"/>
                    </w:numPr>
                    <w:bidi/>
                    <w:spacing w:after="0" w:line="240" w:lineRule="auto"/>
                    <w:rPr>
                      <w:lang w:bidi="ar-MA"/>
                    </w:rPr>
                  </w:pPr>
                  <w:r>
                    <w:rPr>
                      <w:rFonts w:hint="cs"/>
                      <w:b/>
                      <w:bCs/>
                      <w:rtl/>
                      <w:lang w:bidi="ar-MA"/>
                    </w:rPr>
                    <w:t>الكتاب المدرسي (</w:t>
                  </w:r>
                  <w:r w:rsidR="00D40BB3">
                    <w:rPr>
                      <w:rFonts w:hint="cs"/>
                      <w:b/>
                      <w:bCs/>
                      <w:rtl/>
                      <w:lang w:bidi="ar-MA"/>
                    </w:rPr>
                    <w:t xml:space="preserve">النجاح في </w:t>
                  </w:r>
                  <w:r>
                    <w:rPr>
                      <w:rFonts w:hint="cs"/>
                      <w:b/>
                      <w:bCs/>
                      <w:rtl/>
                      <w:lang w:bidi="ar-MA"/>
                    </w:rPr>
                    <w:t>اللغة العربية)</w:t>
                  </w:r>
                </w:p>
                <w:p w:rsidR="00F32805" w:rsidRPr="008729F5" w:rsidP="00BE449D">
                  <w:pPr>
                    <w:pStyle w:val="ListParagraph"/>
                    <w:numPr>
                      <w:ilvl w:val="0"/>
                      <w:numId w:val="49"/>
                    </w:numPr>
                    <w:bidi/>
                    <w:spacing w:after="0" w:line="240" w:lineRule="auto"/>
                    <w:rPr>
                      <w:lang w:bidi="ar-MA"/>
                    </w:rPr>
                  </w:pPr>
                  <w:r>
                    <w:rPr>
                      <w:rFonts w:hint="cs"/>
                      <w:b/>
                      <w:bCs/>
                      <w:rtl/>
                      <w:lang w:bidi="ar-MA"/>
                    </w:rPr>
                    <w:t>السبورة</w:t>
                  </w:r>
                </w:p>
                <w:p w:rsidR="00F32805" w:rsidRPr="00E55E49" w:rsidP="00F32805">
                  <w:pPr>
                    <w:bidi/>
                    <w:spacing w:after="0" w:line="240" w:lineRule="auto"/>
                    <w:rPr>
                      <w:lang w:bidi="ar-MA"/>
                    </w:rPr>
                  </w:pPr>
                </w:p>
                <w:p w:rsidR="00F32805" w:rsidP="00BF17AA">
                  <w:pPr>
                    <w:bidi/>
                    <w:spacing w:after="0" w:line="240" w:lineRule="auto"/>
                    <w:ind w:left="360"/>
                    <w:rPr>
                      <w:lang w:bidi="ar-MA"/>
                    </w:rPr>
                  </w:pPr>
                </w:p>
              </w:txbxContent>
            </v:textbox>
          </v:shape>
        </w:pict>
      </w:r>
      <w:r>
        <w:rPr>
          <w:noProof/>
          <w:rtl/>
          <w:lang w:eastAsia="fr-FR"/>
        </w:rPr>
        <w:pict>
          <v:shape id="Zone de texte 1" o:spid="_x0000_s1198" type="#_x0000_t202" style="width:222.75pt;height:80.2pt;margin-top:-5pt;margin-left:498.35pt;mso-height-relative:margin;mso-width-relative:margin;position:absolute;visibility:visible;z-index:251661312" filled="f" strokeweight="0.5pt">
            <v:textbox>
              <w:txbxContent>
                <w:p w:rsidR="00F32805" w:rsidRPr="006D5FA0" w:rsidP="00BF17AA">
                  <w:pPr>
                    <w:bidi/>
                    <w:spacing w:after="0" w:line="240" w:lineRule="auto"/>
                    <w:rPr>
                      <w:b/>
                      <w:bCs/>
                      <w:sz w:val="12"/>
                      <w:szCs w:val="12"/>
                      <w:rtl/>
                      <w:lang w:bidi="ar-MA"/>
                    </w:rPr>
                  </w:pPr>
                  <w:r w:rsidRPr="006D5FA0">
                    <w:rPr>
                      <w:rFonts w:hint="cs"/>
                      <w:b/>
                      <w:bCs/>
                      <w:rtl/>
                      <w:lang w:bidi="ar-MA"/>
                    </w:rPr>
                    <w:t xml:space="preserve">المستوى: </w:t>
                  </w:r>
                  <w:r>
                    <w:rPr>
                      <w:rFonts w:hint="cs"/>
                      <w:b/>
                      <w:bCs/>
                      <w:rtl/>
                      <w:lang w:bidi="ar-MA"/>
                    </w:rPr>
                    <w:t>جذع مشترك آداب و علوم إنسانية</w:t>
                  </w:r>
                </w:p>
                <w:p w:rsidR="00F32805" w:rsidRPr="006D5FA0" w:rsidP="00E71080">
                  <w:pPr>
                    <w:bidi/>
                    <w:spacing w:after="0" w:line="240" w:lineRule="auto"/>
                    <w:rPr>
                      <w:b/>
                      <w:bCs/>
                      <w:rtl/>
                      <w:lang w:bidi="ar-MA"/>
                    </w:rPr>
                  </w:pPr>
                  <w:r>
                    <w:rPr>
                      <w:rFonts w:hint="cs"/>
                      <w:b/>
                      <w:bCs/>
                      <w:rtl/>
                      <w:lang w:bidi="ar-MA"/>
                    </w:rPr>
                    <w:t>المجزوءة الأولى:</w:t>
                  </w:r>
                  <w:r w:rsidR="00E71080">
                    <w:rPr>
                      <w:rFonts w:hint="cs"/>
                      <w:b/>
                      <w:bCs/>
                      <w:rtl/>
                      <w:lang w:bidi="ar-MA"/>
                    </w:rPr>
                    <w:t xml:space="preserve"> الحكي</w:t>
                  </w:r>
                </w:p>
                <w:p w:rsidR="00F32805" w:rsidP="00E71080">
                  <w:pPr>
                    <w:bidi/>
                    <w:spacing w:after="0" w:line="240" w:lineRule="auto"/>
                    <w:rPr>
                      <w:b/>
                      <w:bCs/>
                      <w:rtl/>
                      <w:lang w:bidi="ar-MA"/>
                    </w:rPr>
                  </w:pPr>
                  <w:r w:rsidRPr="006D5FA0">
                    <w:rPr>
                      <w:rFonts w:hint="cs"/>
                      <w:b/>
                      <w:bCs/>
                      <w:rtl/>
                      <w:lang w:bidi="ar-MA"/>
                    </w:rPr>
                    <w:t>المكون:</w:t>
                  </w:r>
                  <w:r>
                    <w:rPr>
                      <w:rFonts w:hint="cs"/>
                      <w:b/>
                      <w:bCs/>
                      <w:rtl/>
                      <w:lang w:bidi="ar-MA"/>
                    </w:rPr>
                    <w:t xml:space="preserve"> </w:t>
                  </w:r>
                  <w:r w:rsidR="00E71080">
                    <w:rPr>
                      <w:rFonts w:hint="cs"/>
                      <w:b/>
                      <w:bCs/>
                      <w:rtl/>
                      <w:lang w:bidi="ar-MA"/>
                    </w:rPr>
                    <w:t>ال</w:t>
                  </w:r>
                  <w:r>
                    <w:rPr>
                      <w:rFonts w:hint="cs"/>
                      <w:b/>
                      <w:bCs/>
                      <w:rtl/>
                      <w:lang w:bidi="ar-MA"/>
                    </w:rPr>
                    <w:t>درس</w:t>
                  </w:r>
                  <w:r w:rsidR="00E71080">
                    <w:rPr>
                      <w:rFonts w:hint="cs"/>
                      <w:b/>
                      <w:bCs/>
                      <w:rtl/>
                      <w:lang w:bidi="ar-MA"/>
                    </w:rPr>
                    <w:t xml:space="preserve"> اللغوي</w:t>
                  </w:r>
                </w:p>
                <w:p w:rsidR="00F32805" w:rsidRPr="00FC6CBA" w:rsidP="00F3459D">
                  <w:pPr>
                    <w:bidi/>
                    <w:spacing w:after="0" w:line="240" w:lineRule="auto"/>
                    <w:rPr>
                      <w:rFonts w:hint="cs"/>
                      <w:b/>
                      <w:bCs/>
                      <w:rtl/>
                      <w:lang w:bidi="ar-MA"/>
                    </w:rPr>
                  </w:pPr>
                  <w:r>
                    <w:rPr>
                      <w:rFonts w:hint="cs"/>
                      <w:b/>
                      <w:bCs/>
                      <w:rtl/>
                      <w:lang w:bidi="ar-MA"/>
                    </w:rPr>
                    <w:t xml:space="preserve">الموضوع: </w:t>
                  </w:r>
                  <w:r w:rsidR="0001272C">
                    <w:rPr>
                      <w:rFonts w:hint="cs"/>
                      <w:b/>
                      <w:bCs/>
                      <w:rtl/>
                      <w:lang w:bidi="ar-MA"/>
                    </w:rPr>
                    <w:t>أ</w:t>
                  </w:r>
                  <w:r w:rsidR="00F3459D">
                    <w:rPr>
                      <w:rFonts w:hint="cs"/>
                      <w:b/>
                      <w:bCs/>
                      <w:rtl/>
                      <w:lang w:bidi="ar-MA"/>
                    </w:rPr>
                    <w:t xml:space="preserve">ضرب </w:t>
                  </w:r>
                  <w:r w:rsidR="00B837BB">
                    <w:rPr>
                      <w:rFonts w:hint="cs"/>
                      <w:b/>
                      <w:bCs/>
                      <w:rtl/>
                      <w:lang w:bidi="ar-MA"/>
                    </w:rPr>
                    <w:t xml:space="preserve">الخبر </w:t>
                  </w:r>
                  <w:r w:rsidR="00E717AA">
                    <w:rPr>
                      <w:b/>
                      <w:bCs/>
                      <w:lang w:bidi="ar-MA"/>
                    </w:rPr>
                    <w:t xml:space="preserve"> - </w:t>
                  </w:r>
                  <w:r w:rsidR="00E717AA">
                    <w:rPr>
                      <w:rFonts w:hint="cs"/>
                      <w:b/>
                      <w:bCs/>
                      <w:rtl/>
                      <w:lang w:bidi="ar-MA"/>
                    </w:rPr>
                    <w:t xml:space="preserve"> خروجه عن مقتضى الظاهر</w:t>
                  </w:r>
                </w:p>
                <w:p w:rsidR="00F32805" w:rsidRPr="006D5FA0" w:rsidP="00FC6CBA">
                  <w:pPr>
                    <w:bidi/>
                    <w:spacing w:after="0" w:line="240" w:lineRule="auto"/>
                    <w:rPr>
                      <w:b/>
                      <w:bCs/>
                      <w:rtl/>
                      <w:lang w:bidi="ar-MA"/>
                    </w:rPr>
                  </w:pPr>
                  <w:r w:rsidRPr="006D5FA0">
                    <w:rPr>
                      <w:rFonts w:hint="cs"/>
                      <w:b/>
                      <w:bCs/>
                      <w:rtl/>
                      <w:lang w:bidi="ar-MA"/>
                    </w:rPr>
                    <w:t>المدة الزمنية:</w:t>
                  </w:r>
                  <w:r w:rsidR="00E71080">
                    <w:rPr>
                      <w:rFonts w:hint="cs"/>
                      <w:b/>
                      <w:bCs/>
                      <w:rtl/>
                      <w:lang w:bidi="ar-MA"/>
                    </w:rPr>
                    <w:t xml:space="preserve"> ساعة</w:t>
                  </w:r>
                </w:p>
              </w:txbxContent>
            </v:textbox>
          </v:shape>
        </w:pict>
      </w:r>
      <w:r>
        <w:rPr>
          <w:noProof/>
          <w:rtl/>
          <w:lang w:eastAsia="fr-FR"/>
        </w:rPr>
        <w:pict>
          <v:shape id="Zone de texte 2" o:spid="_x0000_s1199" type="#_x0000_t202" style="width:257.25pt;height:79.5pt;margin-top:-4.3pt;margin-left:230.05pt;mso-height-relative:margin;mso-width-relative:margin;position:absolute;visibility:visible;z-index:251662336" filled="f" strokeweight="0.5pt">
            <v:textbox>
              <w:txbxContent>
                <w:p w:rsidR="00F32805" w:rsidRPr="00BF17AA" w:rsidP="00BF17AA">
                  <w:pPr>
                    <w:bidi/>
                    <w:spacing w:after="0" w:line="240" w:lineRule="auto"/>
                    <w:rPr>
                      <w:b/>
                      <w:bCs/>
                      <w:lang w:bidi="ar-MA"/>
                    </w:rPr>
                  </w:pPr>
                  <w:r>
                    <w:rPr>
                      <w:rFonts w:hint="cs"/>
                      <w:b/>
                      <w:bCs/>
                      <w:rtl/>
                      <w:lang w:bidi="ar-MA"/>
                    </w:rPr>
                    <w:t>الأهداف الإجرائية المحققة للكفايات (التواصلية، المنهجية، الثقافية):</w:t>
                  </w:r>
                </w:p>
                <w:p w:rsidR="00291AED" w:rsidRPr="00AD0E03" w:rsidP="00AD0E03">
                  <w:pPr>
                    <w:pStyle w:val="ListParagraph"/>
                    <w:numPr>
                      <w:ilvl w:val="0"/>
                      <w:numId w:val="36"/>
                    </w:numPr>
                    <w:bidi/>
                    <w:spacing w:after="0" w:line="240" w:lineRule="auto"/>
                    <w:rPr>
                      <w:b/>
                      <w:bCs/>
                      <w:lang w:bidi="ar-MA"/>
                    </w:rPr>
                  </w:pPr>
                  <w:r>
                    <w:rPr>
                      <w:rFonts w:hint="cs"/>
                      <w:b/>
                      <w:bCs/>
                      <w:rtl/>
                      <w:lang w:bidi="ar-MA"/>
                    </w:rPr>
                    <w:t xml:space="preserve">تعرف المتعلم </w:t>
                  </w:r>
                  <w:r w:rsidR="0001272C">
                    <w:rPr>
                      <w:rFonts w:hint="cs"/>
                      <w:b/>
                      <w:bCs/>
                      <w:rtl/>
                      <w:lang w:bidi="ar-MA"/>
                    </w:rPr>
                    <w:t>أ</w:t>
                  </w:r>
                  <w:r>
                    <w:rPr>
                      <w:rFonts w:hint="cs"/>
                      <w:b/>
                      <w:bCs/>
                      <w:rtl/>
                      <w:lang w:bidi="ar-MA"/>
                    </w:rPr>
                    <w:t>ضرب</w:t>
                  </w:r>
                  <w:r w:rsidR="00AD0E03">
                    <w:rPr>
                      <w:rFonts w:hint="cs"/>
                      <w:b/>
                      <w:bCs/>
                      <w:rtl/>
                      <w:lang w:bidi="ar-MA"/>
                    </w:rPr>
                    <w:t>َ</w:t>
                  </w:r>
                  <w:r w:rsidRPr="00AD0E03" w:rsidR="00B837BB">
                    <w:rPr>
                      <w:rFonts w:hint="cs"/>
                      <w:b/>
                      <w:bCs/>
                      <w:rtl/>
                      <w:lang w:bidi="ar-MA"/>
                    </w:rPr>
                    <w:t xml:space="preserve"> الخبر</w:t>
                  </w:r>
                  <w:r w:rsidRPr="00AD0E03" w:rsidR="00ED7072">
                    <w:rPr>
                      <w:rFonts w:hint="cs"/>
                      <w:b/>
                      <w:bCs/>
                      <w:rtl/>
                      <w:lang w:bidi="ar-MA"/>
                    </w:rPr>
                    <w:t xml:space="preserve">، </w:t>
                  </w:r>
                  <w:r w:rsidR="00AD0E03">
                    <w:rPr>
                      <w:rFonts w:hint="cs"/>
                      <w:b/>
                      <w:bCs/>
                      <w:rtl/>
                      <w:lang w:bidi="ar-MA"/>
                    </w:rPr>
                    <w:t>و</w:t>
                  </w:r>
                  <w:r w:rsidRPr="00AD0E03" w:rsidR="00ED7072">
                    <w:rPr>
                      <w:rFonts w:hint="cs"/>
                      <w:b/>
                      <w:bCs/>
                      <w:rtl/>
                      <w:lang w:bidi="ar-MA"/>
                    </w:rPr>
                    <w:t>حالات</w:t>
                  </w:r>
                  <w:r w:rsidR="00AD0E03">
                    <w:rPr>
                      <w:rFonts w:hint="cs"/>
                      <w:b/>
                      <w:bCs/>
                      <w:rtl/>
                      <w:lang w:bidi="ar-MA"/>
                    </w:rPr>
                    <w:t>ِ</w:t>
                  </w:r>
                  <w:r w:rsidRPr="00AD0E03" w:rsidR="00ED7072">
                    <w:rPr>
                      <w:rFonts w:hint="cs"/>
                      <w:b/>
                      <w:bCs/>
                      <w:rtl/>
                      <w:lang w:bidi="ar-MA"/>
                    </w:rPr>
                    <w:t xml:space="preserve"> خروجه عن مقتضى الظاهر؛</w:t>
                  </w:r>
                  <w:r w:rsidRPr="00AD0E03">
                    <w:rPr>
                      <w:rFonts w:hint="cs"/>
                      <w:b/>
                      <w:bCs/>
                      <w:rtl/>
                      <w:lang w:bidi="ar-MA"/>
                    </w:rPr>
                    <w:t xml:space="preserve"> </w:t>
                  </w:r>
                </w:p>
                <w:p w:rsidR="00F32805" w:rsidRPr="00F32805" w:rsidP="00291AED">
                  <w:pPr>
                    <w:pStyle w:val="ListParagraph"/>
                    <w:numPr>
                      <w:ilvl w:val="0"/>
                      <w:numId w:val="36"/>
                    </w:numPr>
                    <w:bidi/>
                    <w:spacing w:after="0" w:line="240" w:lineRule="auto"/>
                    <w:rPr>
                      <w:b/>
                      <w:bCs/>
                      <w:rtl/>
                      <w:lang w:bidi="ar-MA"/>
                    </w:rPr>
                  </w:pPr>
                  <w:r>
                    <w:rPr>
                      <w:rFonts w:hint="cs"/>
                      <w:b/>
                      <w:bCs/>
                      <w:rtl/>
                      <w:lang w:bidi="ar-MA"/>
                    </w:rPr>
                    <w:t>تمكن المتعلم من توظيف أ</w:t>
                  </w:r>
                  <w:r w:rsidR="00291AED">
                    <w:rPr>
                      <w:rFonts w:hint="cs"/>
                      <w:b/>
                      <w:bCs/>
                      <w:rtl/>
                      <w:lang w:bidi="ar-MA"/>
                    </w:rPr>
                    <w:t>ضرب</w:t>
                  </w:r>
                  <w:r>
                    <w:rPr>
                      <w:rFonts w:hint="cs"/>
                      <w:b/>
                      <w:bCs/>
                      <w:rtl/>
                      <w:lang w:bidi="ar-MA"/>
                    </w:rPr>
                    <w:t xml:space="preserve"> الخبر</w:t>
                  </w:r>
                  <w:r w:rsidR="00291AED">
                    <w:rPr>
                      <w:rFonts w:hint="cs"/>
                      <w:b/>
                      <w:bCs/>
                      <w:rtl/>
                      <w:lang w:bidi="ar-MA"/>
                    </w:rPr>
                    <w:t xml:space="preserve"> في السياقات المناسبة</w:t>
                  </w:r>
                  <w:r w:rsidR="003D1854">
                    <w:rPr>
                      <w:rFonts w:hint="cs"/>
                      <w:b/>
                      <w:bCs/>
                      <w:rtl/>
                      <w:lang w:bidi="ar-MA"/>
                    </w:rPr>
                    <w:t>، وإدراك متى يخرج عن مقتضاه.</w:t>
                  </w:r>
                  <w:r>
                    <w:rPr>
                      <w:rFonts w:hint="cs"/>
                      <w:b/>
                      <w:bCs/>
                      <w:rtl/>
                      <w:lang w:bidi="ar-MA"/>
                    </w:rPr>
                    <w:t xml:space="preserve"> </w:t>
                  </w:r>
                </w:p>
                <w:p w:rsidR="00F32805" w:rsidRPr="00FC6CBA" w:rsidP="00FC6CBA">
                  <w:pPr>
                    <w:bidi/>
                    <w:spacing w:after="0" w:line="240" w:lineRule="auto"/>
                    <w:rPr>
                      <w:b/>
                      <w:bCs/>
                      <w:lang w:bidi="ar-MA"/>
                    </w:rPr>
                  </w:pPr>
                </w:p>
              </w:txbxContent>
            </v:textbox>
          </v:shape>
        </w:pict>
      </w:r>
    </w:p>
    <w:tbl>
      <w:tblPr>
        <w:tblStyle w:val="TableGrid25"/>
        <w:tblpPr w:leftFromText="141" w:rightFromText="141" w:vertAnchor="text" w:horzAnchor="margin" w:tblpXSpec="center" w:tblpY="1192"/>
        <w:tblW w:w="14675" w:type="dxa"/>
        <w:tblLook w:val="04A0"/>
      </w:tblPr>
      <w:tblGrid>
        <w:gridCol w:w="1365"/>
        <w:gridCol w:w="7130"/>
        <w:gridCol w:w="2517"/>
        <w:gridCol w:w="699"/>
        <w:gridCol w:w="1705"/>
        <w:gridCol w:w="1259"/>
      </w:tblGrid>
      <w:tr w:rsidTr="00E717AA">
        <w:tblPrEx>
          <w:tblW w:w="14675" w:type="dxa"/>
          <w:tblLook w:val="04A0"/>
        </w:tblPrEx>
        <w:trPr>
          <w:trHeight w:val="471"/>
        </w:trPr>
        <w:tc>
          <w:tcPr>
            <w:tcW w:w="1365" w:type="dxa"/>
            <w:vAlign w:val="center"/>
          </w:tcPr>
          <w:p w:rsidR="008B31C7" w:rsidRPr="00800AFA" w:rsidP="00B439B7">
            <w:pPr>
              <w:tabs>
                <w:tab w:val="left" w:pos="6465"/>
              </w:tabs>
              <w:spacing w:after="0" w:line="240" w:lineRule="auto"/>
              <w:jc w:val="center"/>
              <w:rPr>
                <w:b/>
                <w:bCs/>
              </w:rPr>
            </w:pPr>
            <w:r w:rsidRPr="00800AFA">
              <w:rPr>
                <w:rFonts w:hint="cs"/>
                <w:b/>
                <w:bCs/>
                <w:rtl/>
              </w:rPr>
              <w:t>التقويم</w:t>
            </w:r>
          </w:p>
        </w:tc>
        <w:tc>
          <w:tcPr>
            <w:tcW w:w="7130" w:type="dxa"/>
            <w:vAlign w:val="center"/>
          </w:tcPr>
          <w:p w:rsidR="008B31C7" w:rsidRPr="00800AFA" w:rsidP="00B439B7">
            <w:pPr>
              <w:tabs>
                <w:tab w:val="left" w:pos="6465"/>
              </w:tabs>
              <w:bidi/>
              <w:spacing w:after="0" w:line="240" w:lineRule="auto"/>
              <w:jc w:val="center"/>
              <w:rPr>
                <w:b/>
                <w:bCs/>
              </w:rPr>
            </w:pPr>
            <w:r w:rsidRPr="00800AFA">
              <w:rPr>
                <w:rFonts w:hint="cs"/>
                <w:b/>
                <w:bCs/>
                <w:rtl/>
              </w:rPr>
              <w:t>المحتوى الديداكتيكي</w:t>
            </w:r>
          </w:p>
        </w:tc>
        <w:tc>
          <w:tcPr>
            <w:tcW w:w="2517" w:type="dxa"/>
            <w:vAlign w:val="center"/>
          </w:tcPr>
          <w:p w:rsidR="008B31C7" w:rsidRPr="00800AFA" w:rsidP="00B439B7">
            <w:pPr>
              <w:tabs>
                <w:tab w:val="left" w:pos="6465"/>
              </w:tabs>
              <w:spacing w:after="0" w:line="240" w:lineRule="auto"/>
              <w:jc w:val="center"/>
              <w:rPr>
                <w:b/>
                <w:bCs/>
              </w:rPr>
            </w:pPr>
            <w:r w:rsidRPr="00800AFA">
              <w:rPr>
                <w:rFonts w:hint="cs"/>
                <w:b/>
                <w:bCs/>
                <w:rtl/>
              </w:rPr>
              <w:t>الأنشطة التعليمية التعلمية</w:t>
            </w:r>
          </w:p>
        </w:tc>
        <w:tc>
          <w:tcPr>
            <w:tcW w:w="699" w:type="dxa"/>
            <w:vAlign w:val="center"/>
          </w:tcPr>
          <w:p w:rsidR="008B31C7" w:rsidRPr="0072552A" w:rsidP="00B439B7">
            <w:pPr>
              <w:tabs>
                <w:tab w:val="left" w:pos="6465"/>
              </w:tabs>
              <w:spacing w:after="0" w:line="240" w:lineRule="auto"/>
              <w:jc w:val="center"/>
              <w:rPr>
                <w:b/>
                <w:bCs/>
              </w:rPr>
            </w:pPr>
            <w:r w:rsidRPr="0072552A">
              <w:rPr>
                <w:rFonts w:hint="cs"/>
                <w:b/>
                <w:bCs/>
                <w:rtl/>
              </w:rPr>
              <w:t>التدبير الزمني</w:t>
            </w:r>
          </w:p>
        </w:tc>
        <w:tc>
          <w:tcPr>
            <w:tcW w:w="1705" w:type="dxa"/>
            <w:vAlign w:val="center"/>
          </w:tcPr>
          <w:p w:rsidR="008B31C7" w:rsidRPr="0072552A" w:rsidP="00B439B7">
            <w:pPr>
              <w:tabs>
                <w:tab w:val="left" w:pos="6465"/>
              </w:tabs>
              <w:spacing w:after="0" w:line="240" w:lineRule="auto"/>
              <w:jc w:val="center"/>
              <w:rPr>
                <w:b/>
                <w:bCs/>
              </w:rPr>
            </w:pPr>
            <w:r w:rsidRPr="0072552A">
              <w:rPr>
                <w:rFonts w:hint="cs"/>
                <w:b/>
                <w:bCs/>
                <w:rtl/>
              </w:rPr>
              <w:t>القدرات المتوخاة</w:t>
            </w:r>
          </w:p>
        </w:tc>
        <w:tc>
          <w:tcPr>
            <w:tcW w:w="1259" w:type="dxa"/>
            <w:vAlign w:val="center"/>
          </w:tcPr>
          <w:p w:rsidR="008B31C7" w:rsidRPr="0072552A" w:rsidP="00B439B7">
            <w:pPr>
              <w:tabs>
                <w:tab w:val="left" w:pos="6465"/>
              </w:tabs>
              <w:spacing w:after="0" w:line="240" w:lineRule="auto"/>
              <w:jc w:val="center"/>
              <w:rPr>
                <w:b/>
                <w:bCs/>
              </w:rPr>
            </w:pPr>
            <w:r w:rsidRPr="0072552A">
              <w:rPr>
                <w:rFonts w:hint="cs"/>
                <w:b/>
                <w:bCs/>
                <w:rtl/>
              </w:rPr>
              <w:t>مراحل الدرس</w:t>
            </w:r>
          </w:p>
        </w:tc>
      </w:tr>
      <w:tr w:rsidTr="00E717AA">
        <w:tblPrEx>
          <w:tblW w:w="14675" w:type="dxa"/>
          <w:tblLook w:val="04A0"/>
        </w:tblPrEx>
        <w:trPr>
          <w:trHeight w:val="1518"/>
        </w:trPr>
        <w:tc>
          <w:tcPr>
            <w:tcW w:w="1365" w:type="dxa"/>
            <w:vAlign w:val="center"/>
          </w:tcPr>
          <w:p w:rsidR="008B31C7" w:rsidRPr="007A42F8" w:rsidP="00BF17AA">
            <w:pPr>
              <w:tabs>
                <w:tab w:val="left" w:pos="6465"/>
              </w:tabs>
              <w:bidi/>
              <w:spacing w:after="0" w:line="240" w:lineRule="auto"/>
              <w:jc w:val="center"/>
              <w:rPr>
                <w:b/>
                <w:bCs/>
              </w:rPr>
            </w:pPr>
            <w:r>
              <w:rPr>
                <w:rFonts w:hint="cs"/>
                <w:rtl/>
                <w:lang w:bidi="ar-MA"/>
              </w:rPr>
              <w:t>فيما يختلف عن الإنشاء؟</w:t>
            </w:r>
          </w:p>
        </w:tc>
        <w:tc>
          <w:tcPr>
            <w:tcW w:w="7130" w:type="dxa"/>
            <w:vAlign w:val="center"/>
          </w:tcPr>
          <w:p w:rsidR="00E717AA" w:rsidP="00DF04EF">
            <w:pPr>
              <w:tabs>
                <w:tab w:val="left" w:pos="6465"/>
              </w:tabs>
              <w:bidi/>
              <w:spacing w:after="0" w:line="240" w:lineRule="auto"/>
              <w:jc w:val="center"/>
              <w:rPr>
                <w:lang w:bidi="ar-MA"/>
              </w:rPr>
            </w:pPr>
            <w:r>
              <w:rPr>
                <w:rFonts w:hint="cs"/>
                <w:rtl/>
                <w:lang w:bidi="ar-MA"/>
              </w:rPr>
              <w:t>الخبر</w:t>
            </w:r>
            <w:r w:rsidRPr="00A45C26">
              <w:rPr>
                <w:rtl/>
                <w:lang w:bidi="ar-MA"/>
              </w:rPr>
              <w:t xml:space="preserve"> </w:t>
            </w:r>
            <w:r>
              <w:rPr>
                <w:rFonts w:hint="cs"/>
                <w:rtl/>
                <w:lang w:bidi="ar-MA"/>
              </w:rPr>
              <w:t>كل كلام يحتمل الصدق والكذب لذاته، ويكون صادقا إذا طابق الواقع،</w:t>
            </w:r>
          </w:p>
          <w:p w:rsidR="008B31C7" w:rsidP="00E717AA">
            <w:pPr>
              <w:tabs>
                <w:tab w:val="left" w:pos="6465"/>
              </w:tabs>
              <w:bidi/>
              <w:spacing w:after="0" w:line="240" w:lineRule="auto"/>
              <w:jc w:val="center"/>
              <w:rPr>
                <w:rtl/>
                <w:lang w:bidi="ar-MA"/>
              </w:rPr>
            </w:pPr>
            <w:r>
              <w:rPr>
                <w:rFonts w:hint="cs"/>
                <w:rtl/>
                <w:lang w:bidi="ar-MA"/>
              </w:rPr>
              <w:t xml:space="preserve"> ويكون كاذبا إذا لم يطابقه.</w:t>
            </w:r>
          </w:p>
          <w:p w:rsidR="00675596" w:rsidP="00675596">
            <w:pPr>
              <w:tabs>
                <w:tab w:val="left" w:pos="6465"/>
              </w:tabs>
              <w:bidi/>
              <w:spacing w:after="0" w:line="240" w:lineRule="auto"/>
              <w:jc w:val="center"/>
              <w:rPr>
                <w:rtl/>
                <w:lang w:bidi="ar-MA"/>
              </w:rPr>
            </w:pPr>
            <w:r>
              <w:rPr>
                <w:rFonts w:hint="cs"/>
                <w:rtl/>
                <w:lang w:bidi="ar-MA"/>
              </w:rPr>
              <w:t>يلقى الخبر لأحد الغرضين: فائدة الخبر ولازم الفائدة.</w:t>
            </w:r>
          </w:p>
          <w:p w:rsidR="00675596" w:rsidP="00675596">
            <w:pPr>
              <w:tabs>
                <w:tab w:val="left" w:pos="6465"/>
              </w:tabs>
              <w:bidi/>
              <w:spacing w:after="0" w:line="240" w:lineRule="auto"/>
              <w:jc w:val="center"/>
              <w:rPr>
                <w:rtl/>
              </w:rPr>
            </w:pPr>
            <w:r w:rsidRPr="00675596">
              <w:rPr>
                <w:rFonts w:hint="cs"/>
                <w:rtl/>
              </w:rPr>
              <w:t>لقد أصبح مؤشر المغرب في التنمية البشرية مرتفعا</w:t>
            </w:r>
          </w:p>
          <w:p w:rsidR="00675596" w:rsidRPr="00675596" w:rsidP="00675596">
            <w:pPr>
              <w:tabs>
                <w:tab w:val="left" w:pos="6465"/>
              </w:tabs>
              <w:bidi/>
              <w:spacing w:after="0" w:line="240" w:lineRule="auto"/>
              <w:jc w:val="center"/>
            </w:pPr>
          </w:p>
        </w:tc>
        <w:tc>
          <w:tcPr>
            <w:tcW w:w="2517" w:type="dxa"/>
            <w:shd w:val="clear" w:color="auto" w:fill="auto"/>
            <w:vAlign w:val="center"/>
          </w:tcPr>
          <w:p w:rsidR="00C969BA" w:rsidP="00C969BA">
            <w:pPr>
              <w:tabs>
                <w:tab w:val="left" w:pos="6465"/>
              </w:tabs>
              <w:bidi/>
              <w:spacing w:after="0" w:line="240" w:lineRule="auto"/>
              <w:jc w:val="center"/>
              <w:rPr>
                <w:rtl/>
                <w:lang w:bidi="ar-MA"/>
              </w:rPr>
            </w:pPr>
            <w:r>
              <w:rPr>
                <w:rFonts w:hint="cs"/>
                <w:rtl/>
                <w:lang w:bidi="ar-MA"/>
              </w:rPr>
              <w:t>من يذكرنا بتعريف الخبر؟</w:t>
            </w:r>
          </w:p>
          <w:p w:rsidR="00DB3B62" w:rsidP="00DB3B62">
            <w:pPr>
              <w:tabs>
                <w:tab w:val="left" w:pos="6465"/>
              </w:tabs>
              <w:bidi/>
              <w:spacing w:after="0" w:line="240" w:lineRule="auto"/>
              <w:jc w:val="center"/>
              <w:rPr>
                <w:rtl/>
                <w:lang w:bidi="ar-MA"/>
              </w:rPr>
            </w:pPr>
            <w:r>
              <w:rPr>
                <w:rFonts w:hint="cs"/>
                <w:rtl/>
                <w:lang w:bidi="ar-MA"/>
              </w:rPr>
              <w:t>من يذكرنا بأغراض الخبر؟</w:t>
            </w:r>
          </w:p>
          <w:p w:rsidR="00DB3B62" w:rsidP="00DB3B62">
            <w:pPr>
              <w:tabs>
                <w:tab w:val="left" w:pos="6465"/>
              </w:tabs>
              <w:bidi/>
              <w:spacing w:after="0" w:line="240" w:lineRule="auto"/>
              <w:jc w:val="center"/>
              <w:rPr>
                <w:rtl/>
                <w:lang w:bidi="ar-MA"/>
              </w:rPr>
            </w:pPr>
            <w:r>
              <w:rPr>
                <w:rFonts w:hint="cs"/>
                <w:rtl/>
                <w:lang w:bidi="ar-MA"/>
              </w:rPr>
              <w:t>من يقدم لنا مثالا على غرض فائدة الخبر؟</w:t>
            </w:r>
          </w:p>
          <w:p w:rsidR="0001272C" w:rsidP="00E717AA">
            <w:pPr>
              <w:tabs>
                <w:tab w:val="left" w:pos="6465"/>
              </w:tabs>
              <w:bidi/>
              <w:spacing w:after="0" w:line="240" w:lineRule="auto"/>
              <w:jc w:val="center"/>
              <w:rPr>
                <w:rFonts w:hint="cs"/>
                <w:rtl/>
                <w:lang w:bidi="ar-MA"/>
              </w:rPr>
            </w:pPr>
            <w:r>
              <w:rPr>
                <w:rFonts w:hint="cs"/>
                <w:rtl/>
                <w:lang w:bidi="ar-MA"/>
              </w:rPr>
              <w:t>من يقدم لنا مثالا على  غرض الضعف؟</w:t>
            </w:r>
          </w:p>
          <w:p w:rsidR="00AD0E03" w:rsidRPr="00086789" w:rsidP="00AD0E03">
            <w:pPr>
              <w:tabs>
                <w:tab w:val="left" w:pos="6465"/>
              </w:tabs>
              <w:bidi/>
              <w:spacing w:after="0" w:line="240" w:lineRule="auto"/>
              <w:jc w:val="center"/>
              <w:rPr>
                <w:rtl/>
                <w:lang w:bidi="ar-MA"/>
              </w:rPr>
            </w:pPr>
          </w:p>
        </w:tc>
        <w:tc>
          <w:tcPr>
            <w:tcW w:w="699" w:type="dxa"/>
            <w:vAlign w:val="center"/>
          </w:tcPr>
          <w:p w:rsidR="008B31C7" w:rsidRPr="00F53C63" w:rsidP="00B439B7">
            <w:pPr>
              <w:tabs>
                <w:tab w:val="left" w:pos="6465"/>
              </w:tabs>
              <w:spacing w:after="0" w:line="240" w:lineRule="auto"/>
              <w:jc w:val="center"/>
              <w:rPr>
                <w:b/>
                <w:bCs/>
              </w:rPr>
            </w:pPr>
            <w:r w:rsidRPr="00F53C63">
              <w:rPr>
                <w:rFonts w:hint="cs"/>
                <w:b/>
                <w:bCs/>
                <w:rtl/>
              </w:rPr>
              <w:t>5 دقائق</w:t>
            </w:r>
          </w:p>
        </w:tc>
        <w:tc>
          <w:tcPr>
            <w:tcW w:w="1705" w:type="dxa"/>
            <w:vAlign w:val="center"/>
          </w:tcPr>
          <w:p w:rsidR="004A0BEF" w:rsidRPr="00086789" w:rsidP="0001272C">
            <w:pPr>
              <w:tabs>
                <w:tab w:val="left" w:pos="6465"/>
              </w:tabs>
              <w:bidi/>
              <w:spacing w:after="0" w:line="240" w:lineRule="auto"/>
              <w:jc w:val="center"/>
              <w:rPr>
                <w:rtl/>
                <w:lang w:bidi="ar-MA"/>
              </w:rPr>
            </w:pPr>
            <w:r w:rsidRPr="00086789">
              <w:rPr>
                <w:rFonts w:hint="cs"/>
                <w:rtl/>
              </w:rPr>
              <w:t xml:space="preserve">إقدار المتعلم </w:t>
            </w:r>
            <w:r w:rsidRPr="00086789" w:rsidR="00C6766F">
              <w:rPr>
                <w:rFonts w:hint="cs"/>
                <w:rtl/>
              </w:rPr>
              <w:t xml:space="preserve">على </w:t>
            </w:r>
            <w:r w:rsidR="0001272C">
              <w:rPr>
                <w:rFonts w:hint="cs"/>
                <w:rtl/>
              </w:rPr>
              <w:t xml:space="preserve">تذكر مكتسباته حول </w:t>
            </w:r>
            <w:r w:rsidR="00C969BA">
              <w:rPr>
                <w:rFonts w:hint="cs"/>
                <w:rtl/>
                <w:lang w:bidi="ar-MA"/>
              </w:rPr>
              <w:t>الأسلوب الخبري</w:t>
            </w:r>
            <w:r w:rsidR="00DB3B62">
              <w:rPr>
                <w:lang w:bidi="ar-MA"/>
              </w:rPr>
              <w:t> </w:t>
            </w:r>
            <w:r w:rsidR="00DB3B62">
              <w:rPr>
                <w:rFonts w:hint="cs"/>
                <w:rtl/>
                <w:lang w:bidi="ar-MA"/>
              </w:rPr>
              <w:t xml:space="preserve"> وأغراضه</w:t>
            </w:r>
            <w:r w:rsidR="00C969BA">
              <w:rPr>
                <w:rFonts w:hint="cs"/>
                <w:rtl/>
                <w:lang w:bidi="ar-MA"/>
              </w:rPr>
              <w:t xml:space="preserve"> </w:t>
            </w:r>
          </w:p>
        </w:tc>
        <w:tc>
          <w:tcPr>
            <w:tcW w:w="1259" w:type="dxa"/>
            <w:vAlign w:val="center"/>
          </w:tcPr>
          <w:p w:rsidR="008B31C7" w:rsidRPr="00FA27E5" w:rsidP="00B439B7">
            <w:pPr>
              <w:tabs>
                <w:tab w:val="left" w:pos="6465"/>
              </w:tabs>
              <w:spacing w:after="0" w:line="240" w:lineRule="auto"/>
              <w:jc w:val="center"/>
              <w:rPr>
                <w:b/>
                <w:bCs/>
              </w:rPr>
            </w:pPr>
            <w:r w:rsidRPr="00FA27E5">
              <w:rPr>
                <w:rFonts w:hint="cs"/>
                <w:b/>
                <w:bCs/>
                <w:rtl/>
              </w:rPr>
              <w:t>تشخيص المكتسبات</w:t>
            </w:r>
          </w:p>
        </w:tc>
      </w:tr>
      <w:tr w:rsidTr="00E717AA">
        <w:tblPrEx>
          <w:tblW w:w="14675" w:type="dxa"/>
          <w:tblLook w:val="04A0"/>
        </w:tblPrEx>
        <w:trPr>
          <w:trHeight w:val="3043"/>
        </w:trPr>
        <w:tc>
          <w:tcPr>
            <w:tcW w:w="1365" w:type="dxa"/>
            <w:vAlign w:val="center"/>
          </w:tcPr>
          <w:p w:rsidR="00B439B7" w:rsidRPr="007A42F8" w:rsidP="007A42F8">
            <w:pPr>
              <w:tabs>
                <w:tab w:val="left" w:pos="6465"/>
              </w:tabs>
              <w:bidi/>
              <w:spacing w:after="0" w:line="240" w:lineRule="auto"/>
              <w:jc w:val="center"/>
              <w:rPr>
                <w:b/>
                <w:bCs/>
                <w:rtl/>
                <w:lang w:bidi="ar-MA"/>
              </w:rPr>
            </w:pPr>
            <w:r>
              <w:rPr>
                <w:rFonts w:hint="cs"/>
                <w:b/>
                <w:bCs/>
                <w:rtl/>
                <w:lang w:bidi="ar-MA"/>
              </w:rPr>
              <w:t>من يحدد لنا الفرق بين أمثلة المجموعة الأولى</w:t>
            </w:r>
            <w:r w:rsidR="006C42B2">
              <w:rPr>
                <w:rFonts w:hint="cs"/>
                <w:b/>
                <w:bCs/>
                <w:rtl/>
                <w:lang w:bidi="ar-MA"/>
              </w:rPr>
              <w:t>؟</w:t>
            </w:r>
          </w:p>
        </w:tc>
        <w:tc>
          <w:tcPr>
            <w:tcW w:w="7130" w:type="dxa"/>
          </w:tcPr>
          <w:p w:rsidR="00E53823" w:rsidP="0067738E">
            <w:pPr>
              <w:tabs>
                <w:tab w:val="left" w:pos="6465"/>
              </w:tabs>
              <w:bidi/>
              <w:spacing w:after="0" w:line="240" w:lineRule="auto"/>
              <w:rPr>
                <w:b/>
                <w:bCs/>
                <w:rtl/>
              </w:rPr>
            </w:pPr>
          </w:p>
          <w:p w:rsidR="00CB48DF" w:rsidRPr="00AD0E03" w:rsidP="00CB48DF">
            <w:pPr>
              <w:bidi/>
              <w:spacing w:after="0" w:line="240" w:lineRule="auto"/>
              <w:rPr>
                <w:rtl/>
              </w:rPr>
            </w:pPr>
            <w:r w:rsidRPr="00AD0E03">
              <w:rPr>
                <w:rFonts w:hint="cs"/>
                <w:rtl/>
              </w:rPr>
              <w:t>أمثلة الانطلاق:</w:t>
            </w:r>
          </w:p>
          <w:p w:rsidR="000C2140" w:rsidRPr="00AD0E03" w:rsidP="00E717AA">
            <w:pPr>
              <w:numPr>
                <w:ilvl w:val="0"/>
                <w:numId w:val="45"/>
              </w:numPr>
              <w:bidi/>
              <w:spacing w:after="0" w:line="240" w:lineRule="auto"/>
              <w:ind w:left="720" w:hanging="360"/>
              <w:contextualSpacing/>
            </w:pPr>
            <w:r w:rsidRPr="00AD0E03">
              <w:rPr>
                <w:rFonts w:hint="cs"/>
                <w:rtl/>
              </w:rPr>
              <w:t>المجموعة الأولى:</w:t>
            </w:r>
          </w:p>
          <w:p w:rsidR="002E2ABA" w:rsidRPr="00AD0E03" w:rsidP="002E2ABA">
            <w:pPr>
              <w:bidi/>
              <w:spacing w:after="0" w:line="240" w:lineRule="auto"/>
              <w:ind w:left="720"/>
              <w:contextualSpacing/>
              <w:rPr>
                <w:rtl/>
              </w:rPr>
            </w:pPr>
            <w:r w:rsidRPr="00AD0E03">
              <w:rPr>
                <w:rFonts w:hint="cs"/>
                <w:rtl/>
              </w:rPr>
              <w:t>ــ الجو في هذا اليوم معتدل</w:t>
            </w:r>
            <w:r w:rsidRPr="00AD0E03" w:rsidR="000C2140">
              <w:rPr>
                <w:rFonts w:hint="cs"/>
                <w:rtl/>
              </w:rPr>
              <w:t>؛</w:t>
            </w:r>
          </w:p>
          <w:p w:rsidR="000C2140" w:rsidRPr="00AD0E03" w:rsidP="00F722BD">
            <w:pPr>
              <w:bidi/>
              <w:spacing w:after="0" w:line="240" w:lineRule="auto"/>
              <w:ind w:left="720"/>
              <w:contextualSpacing/>
              <w:rPr>
                <w:rtl/>
              </w:rPr>
            </w:pPr>
            <w:r w:rsidRPr="00AD0E03">
              <w:rPr>
                <w:rFonts w:hint="cs"/>
                <w:rtl/>
              </w:rPr>
              <w:t xml:space="preserve">ــ </w:t>
            </w:r>
            <w:r w:rsidRPr="00AD0E03">
              <w:rPr>
                <w:rFonts w:hint="cs"/>
                <w:rtl/>
              </w:rPr>
              <w:t>إن</w:t>
            </w:r>
            <w:r w:rsidRPr="00AD0E03">
              <w:rPr>
                <w:rtl/>
              </w:rPr>
              <w:t xml:space="preserve"> </w:t>
            </w:r>
            <w:r w:rsidRPr="00AD0E03" w:rsidR="00F722BD">
              <w:rPr>
                <w:rFonts w:hint="cs"/>
                <w:rtl/>
              </w:rPr>
              <w:t>أستاذ العربية لم يأت بعد.</w:t>
            </w:r>
          </w:p>
          <w:p w:rsidR="0050332A" w:rsidRPr="00AD0E03" w:rsidP="00E717AA">
            <w:pPr>
              <w:bidi/>
              <w:spacing w:after="0" w:line="240" w:lineRule="auto"/>
              <w:ind w:left="720"/>
              <w:contextualSpacing/>
            </w:pPr>
            <w:r w:rsidRPr="00AD0E03">
              <w:rPr>
                <w:rFonts w:hint="cs"/>
                <w:rtl/>
              </w:rPr>
              <w:t>ــ</w:t>
            </w:r>
            <w:r w:rsidRPr="00AD0E03">
              <w:rPr>
                <w:rFonts w:hint="cs"/>
                <w:rtl/>
              </w:rPr>
              <w:t xml:space="preserve"> </w:t>
            </w:r>
            <w:r w:rsidRPr="00AD0E03">
              <w:rPr>
                <w:rFonts w:hint="cs"/>
                <w:rtl/>
              </w:rPr>
              <w:t>والله</w:t>
            </w:r>
            <w:r w:rsidRPr="00AD0E03">
              <w:rPr>
                <w:rtl/>
              </w:rPr>
              <w:t xml:space="preserve"> </w:t>
            </w:r>
            <w:r w:rsidRPr="00AD0E03">
              <w:rPr>
                <w:rFonts w:hint="cs"/>
                <w:rtl/>
              </w:rPr>
              <w:t>إن</w:t>
            </w:r>
            <w:r w:rsidRPr="00AD0E03">
              <w:rPr>
                <w:rtl/>
              </w:rPr>
              <w:t xml:space="preserve"> </w:t>
            </w:r>
            <w:r w:rsidRPr="00AD0E03">
              <w:rPr>
                <w:rFonts w:hint="cs"/>
                <w:rtl/>
              </w:rPr>
              <w:t>المجد</w:t>
            </w:r>
            <w:r w:rsidRPr="00AD0E03">
              <w:rPr>
                <w:rtl/>
              </w:rPr>
              <w:t xml:space="preserve"> </w:t>
            </w:r>
            <w:r w:rsidRPr="00AD0E03">
              <w:rPr>
                <w:rFonts w:hint="cs"/>
                <w:rtl/>
              </w:rPr>
              <w:t>في</w:t>
            </w:r>
            <w:r w:rsidRPr="00AD0E03">
              <w:rPr>
                <w:rtl/>
              </w:rPr>
              <w:t xml:space="preserve"> </w:t>
            </w:r>
            <w:r w:rsidRPr="00AD0E03">
              <w:rPr>
                <w:rFonts w:hint="cs"/>
                <w:rtl/>
              </w:rPr>
              <w:t>الدراسة</w:t>
            </w:r>
            <w:r w:rsidRPr="00AD0E03">
              <w:rPr>
                <w:rtl/>
              </w:rPr>
              <w:t xml:space="preserve"> </w:t>
            </w:r>
            <w:r w:rsidRPr="00AD0E03">
              <w:rPr>
                <w:rFonts w:hint="cs"/>
                <w:rtl/>
              </w:rPr>
              <w:t>لناجح.</w:t>
            </w:r>
          </w:p>
          <w:p w:rsidR="00E717AA" w:rsidRPr="00AD0E03" w:rsidP="00E717AA">
            <w:pPr>
              <w:bidi/>
              <w:spacing w:after="0" w:line="240" w:lineRule="auto"/>
              <w:ind w:left="720"/>
              <w:contextualSpacing/>
              <w:rPr>
                <w:rtl/>
              </w:rPr>
            </w:pPr>
          </w:p>
          <w:p w:rsidR="0050332A" w:rsidRPr="00AD0E03" w:rsidP="0050332A">
            <w:pPr>
              <w:numPr>
                <w:ilvl w:val="0"/>
                <w:numId w:val="45"/>
              </w:numPr>
              <w:bidi/>
              <w:spacing w:after="0" w:line="240" w:lineRule="auto"/>
              <w:ind w:left="720" w:hanging="360"/>
              <w:contextualSpacing/>
            </w:pPr>
            <w:r w:rsidRPr="00AD0E03">
              <w:rPr>
                <w:rFonts w:hint="cs"/>
                <w:rtl/>
              </w:rPr>
              <w:t>المجموعة الثانية:</w:t>
            </w:r>
          </w:p>
          <w:p w:rsidR="0050332A" w:rsidRPr="00AD0E03" w:rsidP="0050332A">
            <w:pPr>
              <w:bidi/>
              <w:spacing w:after="0" w:line="240" w:lineRule="auto"/>
              <w:ind w:left="720"/>
              <w:contextualSpacing/>
              <w:rPr>
                <w:rtl/>
              </w:rPr>
            </w:pPr>
            <w:r w:rsidRPr="00AD0E03">
              <w:rPr>
                <w:rFonts w:hint="cs"/>
                <w:rtl/>
              </w:rPr>
              <w:t xml:space="preserve">ــ قال تعالى: </w:t>
            </w:r>
            <w:r w:rsidRPr="00AD0E03">
              <w:t xml:space="preserve"> </w:t>
            </w:r>
            <w:r w:rsidRPr="00AD0E03">
              <w:rPr>
                <w:rtl/>
              </w:rPr>
              <w:t xml:space="preserve">" </w:t>
            </w:r>
            <w:r w:rsidRPr="00AD0E03">
              <w:rPr>
                <w:rFonts w:hint="cs"/>
                <w:rtl/>
              </w:rPr>
              <w:t>وَإِلَـهُكُمْ</w:t>
            </w:r>
            <w:r w:rsidRPr="00AD0E03">
              <w:rPr>
                <w:rtl/>
              </w:rPr>
              <w:t xml:space="preserve"> </w:t>
            </w:r>
            <w:r w:rsidRPr="00AD0E03">
              <w:rPr>
                <w:rFonts w:hint="cs"/>
                <w:rtl/>
              </w:rPr>
              <w:t>إِلَهٌ</w:t>
            </w:r>
            <w:r w:rsidRPr="00AD0E03">
              <w:rPr>
                <w:rtl/>
              </w:rPr>
              <w:t xml:space="preserve"> </w:t>
            </w:r>
            <w:r w:rsidRPr="00AD0E03">
              <w:rPr>
                <w:rFonts w:hint="cs"/>
                <w:rtl/>
              </w:rPr>
              <w:t>وَاحِدٌ</w:t>
            </w:r>
            <w:r w:rsidRPr="00AD0E03">
              <w:rPr>
                <w:rtl/>
              </w:rPr>
              <w:t xml:space="preserve"> " </w:t>
            </w:r>
            <w:r w:rsidRPr="00AD0E03">
              <w:rPr>
                <w:rFonts w:hint="cs"/>
                <w:rtl/>
              </w:rPr>
              <w:t>البقرة</w:t>
            </w:r>
            <w:r w:rsidRPr="00AD0E03">
              <w:rPr>
                <w:rtl/>
              </w:rPr>
              <w:t xml:space="preserve">  163</w:t>
            </w:r>
            <w:r w:rsidRPr="00AD0E03" w:rsidR="00E14914">
              <w:rPr>
                <w:rFonts w:hint="cs"/>
                <w:rtl/>
              </w:rPr>
              <w:t>.</w:t>
            </w:r>
          </w:p>
          <w:p w:rsidR="00446033" w:rsidRPr="00AD0E03" w:rsidP="0050332A">
            <w:pPr>
              <w:bidi/>
              <w:spacing w:after="0" w:line="240" w:lineRule="auto"/>
              <w:ind w:left="720"/>
              <w:contextualSpacing/>
              <w:rPr>
                <w:rtl/>
              </w:rPr>
            </w:pPr>
            <w:r w:rsidRPr="00AD0E03">
              <w:rPr>
                <w:rFonts w:hint="cs"/>
                <w:rtl/>
              </w:rPr>
              <w:t xml:space="preserve">ــ </w:t>
            </w:r>
            <w:r w:rsidRPr="00AD0E03">
              <w:rPr>
                <w:rFonts w:hint="cs"/>
                <w:rtl/>
              </w:rPr>
              <w:t xml:space="preserve"> قال تعالى: </w:t>
            </w:r>
            <w:r w:rsidRPr="00AD0E03">
              <w:t xml:space="preserve"> </w:t>
            </w:r>
            <w:r w:rsidRPr="00AD0E03">
              <w:rPr>
                <w:rtl/>
              </w:rPr>
              <w:t xml:space="preserve">" </w:t>
            </w:r>
            <w:r w:rsidRPr="00AD0E03">
              <w:rPr>
                <w:rFonts w:hint="cs"/>
                <w:rtl/>
              </w:rPr>
              <w:t>يَا</w:t>
            </w:r>
            <w:r w:rsidRPr="00AD0E03">
              <w:rPr>
                <w:rtl/>
              </w:rPr>
              <w:t xml:space="preserve"> </w:t>
            </w:r>
            <w:r w:rsidRPr="00AD0E03">
              <w:rPr>
                <w:rFonts w:hint="cs"/>
                <w:rtl/>
              </w:rPr>
              <w:t>أَيُّهَا</w:t>
            </w:r>
            <w:r w:rsidRPr="00AD0E03">
              <w:rPr>
                <w:rtl/>
              </w:rPr>
              <w:t xml:space="preserve"> </w:t>
            </w:r>
            <w:r w:rsidRPr="00AD0E03">
              <w:rPr>
                <w:rFonts w:hint="cs"/>
                <w:rtl/>
              </w:rPr>
              <w:t>النَّاسُ</w:t>
            </w:r>
            <w:r w:rsidRPr="00AD0E03">
              <w:rPr>
                <w:rtl/>
              </w:rPr>
              <w:t xml:space="preserve"> </w:t>
            </w:r>
            <w:r w:rsidRPr="00AD0E03">
              <w:rPr>
                <w:rFonts w:hint="cs"/>
                <w:rtl/>
              </w:rPr>
              <w:t>اتَّقُوا</w:t>
            </w:r>
            <w:r w:rsidRPr="00AD0E03">
              <w:rPr>
                <w:rtl/>
              </w:rPr>
              <w:t xml:space="preserve"> </w:t>
            </w:r>
            <w:r w:rsidRPr="00AD0E03">
              <w:rPr>
                <w:rFonts w:hint="cs"/>
                <w:rtl/>
              </w:rPr>
              <w:t>رَبَّكُمْ</w:t>
            </w:r>
            <w:r w:rsidRPr="00AD0E03">
              <w:rPr>
                <w:rtl/>
              </w:rPr>
              <w:t xml:space="preserve"> </w:t>
            </w:r>
            <w:r w:rsidRPr="00AD0E03">
              <w:rPr>
                <w:rFonts w:hint="cs"/>
                <w:rtl/>
              </w:rPr>
              <w:t>إِنَّ</w:t>
            </w:r>
            <w:r w:rsidRPr="00AD0E03">
              <w:rPr>
                <w:rtl/>
              </w:rPr>
              <w:t xml:space="preserve"> </w:t>
            </w:r>
            <w:r w:rsidRPr="00AD0E03">
              <w:rPr>
                <w:rFonts w:hint="cs"/>
                <w:rtl/>
              </w:rPr>
              <w:t>زَلْزَلَةَ</w:t>
            </w:r>
            <w:r w:rsidRPr="00AD0E03">
              <w:rPr>
                <w:rtl/>
              </w:rPr>
              <w:t xml:space="preserve"> </w:t>
            </w:r>
            <w:r w:rsidRPr="00AD0E03">
              <w:rPr>
                <w:rFonts w:hint="cs"/>
                <w:rtl/>
              </w:rPr>
              <w:t>السَّاعَةِ</w:t>
            </w:r>
            <w:r w:rsidRPr="00AD0E03">
              <w:rPr>
                <w:rtl/>
              </w:rPr>
              <w:t xml:space="preserve"> </w:t>
            </w:r>
            <w:r w:rsidRPr="00AD0E03">
              <w:rPr>
                <w:rFonts w:hint="cs"/>
                <w:rtl/>
              </w:rPr>
              <w:t>شَيْءٌ</w:t>
            </w:r>
            <w:r w:rsidRPr="00AD0E03">
              <w:rPr>
                <w:rtl/>
              </w:rPr>
              <w:t xml:space="preserve"> </w:t>
            </w:r>
            <w:r w:rsidRPr="00AD0E03">
              <w:rPr>
                <w:rFonts w:hint="cs"/>
                <w:rtl/>
              </w:rPr>
              <w:t>عَظِيمٌ</w:t>
            </w:r>
            <w:r w:rsidRPr="00AD0E03">
              <w:rPr>
                <w:rtl/>
              </w:rPr>
              <w:t xml:space="preserve">" </w:t>
            </w:r>
            <w:r w:rsidRPr="00AD0E03">
              <w:rPr>
                <w:rFonts w:hint="cs"/>
                <w:rtl/>
              </w:rPr>
              <w:t>الحج 1.</w:t>
            </w:r>
          </w:p>
          <w:p w:rsidR="00E717AA" w:rsidP="00E717AA">
            <w:pPr>
              <w:bidi/>
              <w:spacing w:after="0" w:line="240" w:lineRule="auto"/>
              <w:ind w:left="720"/>
              <w:contextualSpacing/>
              <w:rPr>
                <w:rFonts w:hint="cs"/>
                <w:rtl/>
              </w:rPr>
            </w:pPr>
            <w:r w:rsidRPr="00AD0E03">
              <w:rPr>
                <w:rFonts w:hint="cs"/>
                <w:rtl/>
              </w:rPr>
              <w:t xml:space="preserve">ــ </w:t>
            </w:r>
            <w:r w:rsidRPr="00AD0E03" w:rsidR="0050332A">
              <w:rPr>
                <w:rFonts w:hint="cs"/>
                <w:rtl/>
              </w:rPr>
              <w:t xml:space="preserve">قال تعالى: </w:t>
            </w:r>
            <w:r w:rsidRPr="00AD0E03" w:rsidR="0050332A">
              <w:rPr>
                <w:rtl/>
              </w:rPr>
              <w:t xml:space="preserve"> " </w:t>
            </w:r>
            <w:r w:rsidRPr="00AD0E03" w:rsidR="0050332A">
              <w:rPr>
                <w:rFonts w:hint="cs"/>
                <w:rtl/>
              </w:rPr>
              <w:t>ثُمَّ</w:t>
            </w:r>
            <w:r w:rsidRPr="00AD0E03" w:rsidR="0050332A">
              <w:rPr>
                <w:rtl/>
              </w:rPr>
              <w:t xml:space="preserve"> </w:t>
            </w:r>
            <w:r w:rsidRPr="00AD0E03" w:rsidR="0050332A">
              <w:rPr>
                <w:rFonts w:hint="cs"/>
                <w:rtl/>
              </w:rPr>
              <w:t>إِنَّكُم</w:t>
            </w:r>
            <w:r w:rsidRPr="00AD0E03" w:rsidR="0050332A">
              <w:rPr>
                <w:rtl/>
              </w:rPr>
              <w:t xml:space="preserve"> </w:t>
            </w:r>
            <w:r w:rsidRPr="00AD0E03" w:rsidR="0050332A">
              <w:rPr>
                <w:rFonts w:hint="cs"/>
                <w:rtl/>
              </w:rPr>
              <w:t>بَعْدَ</w:t>
            </w:r>
            <w:r w:rsidRPr="00AD0E03" w:rsidR="0050332A">
              <w:rPr>
                <w:rtl/>
              </w:rPr>
              <w:t xml:space="preserve"> </w:t>
            </w:r>
            <w:r w:rsidRPr="00AD0E03" w:rsidR="0050332A">
              <w:rPr>
                <w:rFonts w:hint="cs"/>
                <w:rtl/>
              </w:rPr>
              <w:t>ذَلِكَ</w:t>
            </w:r>
            <w:r w:rsidRPr="00AD0E03" w:rsidR="0050332A">
              <w:rPr>
                <w:rtl/>
              </w:rPr>
              <w:t xml:space="preserve"> </w:t>
            </w:r>
            <w:r w:rsidRPr="00AD0E03" w:rsidR="0050332A">
              <w:rPr>
                <w:rFonts w:hint="cs"/>
                <w:rtl/>
              </w:rPr>
              <w:t>لَمَيِّتُونَ</w:t>
            </w:r>
            <w:r w:rsidRPr="00AD0E03" w:rsidR="0050332A">
              <w:rPr>
                <w:rtl/>
              </w:rPr>
              <w:t xml:space="preserve">" </w:t>
            </w:r>
            <w:r w:rsidRPr="00AD0E03" w:rsidR="0050332A">
              <w:rPr>
                <w:rFonts w:hint="cs"/>
                <w:rtl/>
              </w:rPr>
              <w:t>المؤمنون 15</w:t>
            </w:r>
            <w:r w:rsidRPr="00AD0E03" w:rsidR="00E14914">
              <w:rPr>
                <w:rFonts w:hint="cs"/>
                <w:rtl/>
              </w:rPr>
              <w:t>.</w:t>
            </w:r>
          </w:p>
          <w:p w:rsidR="00AD0E03" w:rsidRPr="00E717AA" w:rsidP="00AD0E03">
            <w:pPr>
              <w:bidi/>
              <w:spacing w:after="0" w:line="240" w:lineRule="auto"/>
              <w:ind w:left="720"/>
              <w:contextualSpacing/>
            </w:pPr>
          </w:p>
        </w:tc>
        <w:tc>
          <w:tcPr>
            <w:tcW w:w="2517" w:type="dxa"/>
            <w:shd w:val="clear" w:color="auto" w:fill="auto"/>
            <w:vAlign w:val="center"/>
          </w:tcPr>
          <w:p w:rsidR="00DF4973" w:rsidRPr="00086789" w:rsidP="006F4992">
            <w:pPr>
              <w:tabs>
                <w:tab w:val="left" w:pos="6465"/>
              </w:tabs>
              <w:bidi/>
              <w:spacing w:after="0" w:line="240" w:lineRule="auto"/>
              <w:jc w:val="center"/>
              <w:rPr>
                <w:rtl/>
                <w:lang w:bidi="ar-MA"/>
              </w:rPr>
            </w:pPr>
            <w:r w:rsidRPr="00086789">
              <w:rPr>
                <w:rFonts w:hint="cs"/>
                <w:rtl/>
                <w:lang w:bidi="ar-MA"/>
              </w:rPr>
              <w:t xml:space="preserve">كتابة الأمثلة على السبورة </w:t>
            </w:r>
            <w:r w:rsidR="00284E8E">
              <w:rPr>
                <w:rFonts w:hint="cs"/>
                <w:rtl/>
                <w:lang w:bidi="ar-MA"/>
              </w:rPr>
              <w:t>و</w:t>
            </w:r>
            <w:r w:rsidR="0037281C">
              <w:rPr>
                <w:rFonts w:hint="cs"/>
                <w:rtl/>
                <w:lang w:bidi="ar-MA"/>
              </w:rPr>
              <w:t xml:space="preserve"> </w:t>
            </w:r>
            <w:r w:rsidR="00284E8E">
              <w:rPr>
                <w:rFonts w:hint="cs"/>
                <w:rtl/>
                <w:lang w:bidi="ar-MA"/>
              </w:rPr>
              <w:t>ملاحظتها</w:t>
            </w:r>
          </w:p>
        </w:tc>
        <w:tc>
          <w:tcPr>
            <w:tcW w:w="699" w:type="dxa"/>
            <w:vAlign w:val="center"/>
          </w:tcPr>
          <w:p w:rsidR="00B439B7" w:rsidRPr="003A1354" w:rsidP="00B439B7">
            <w:pPr>
              <w:tabs>
                <w:tab w:val="left" w:pos="6465"/>
              </w:tabs>
              <w:spacing w:after="0" w:line="240" w:lineRule="auto"/>
              <w:jc w:val="center"/>
              <w:rPr>
                <w:b/>
                <w:bCs/>
                <w:rtl/>
              </w:rPr>
            </w:pPr>
            <w:r>
              <w:rPr>
                <w:rFonts w:hint="cs"/>
                <w:b/>
                <w:bCs/>
                <w:rtl/>
              </w:rPr>
              <w:t>05</w:t>
            </w:r>
            <w:r w:rsidR="00120A07">
              <w:rPr>
                <w:rFonts w:hint="cs"/>
                <w:b/>
                <w:bCs/>
                <w:rtl/>
              </w:rPr>
              <w:t xml:space="preserve"> دقائق</w:t>
            </w:r>
          </w:p>
        </w:tc>
        <w:tc>
          <w:tcPr>
            <w:tcW w:w="1705" w:type="dxa"/>
            <w:vAlign w:val="center"/>
          </w:tcPr>
          <w:p w:rsidR="00120A07" w:rsidP="00BF17AA">
            <w:pPr>
              <w:tabs>
                <w:tab w:val="left" w:pos="6465"/>
              </w:tabs>
              <w:bidi/>
              <w:spacing w:after="0" w:line="240" w:lineRule="auto"/>
              <w:jc w:val="center"/>
              <w:rPr>
                <w:rtl/>
              </w:rPr>
            </w:pPr>
            <w:r w:rsidRPr="00086789">
              <w:rPr>
                <w:rFonts w:hint="cs"/>
                <w:rtl/>
              </w:rPr>
              <w:t>إقدار المتعلم على</w:t>
            </w:r>
            <w:r w:rsidR="006F4992">
              <w:t xml:space="preserve"> </w:t>
            </w:r>
            <w:r w:rsidR="006F4992">
              <w:rPr>
                <w:rFonts w:hint="cs"/>
                <w:rtl/>
                <w:lang w:bidi="ar-MA"/>
              </w:rPr>
              <w:t xml:space="preserve"> دقة</w:t>
            </w:r>
            <w:r w:rsidRPr="00086789">
              <w:rPr>
                <w:rFonts w:hint="cs"/>
                <w:rtl/>
              </w:rPr>
              <w:t xml:space="preserve"> ملاحظة الأمثلة</w:t>
            </w:r>
            <w:r w:rsidRPr="00086789" w:rsidR="00F9113D">
              <w:rPr>
                <w:rFonts w:hint="cs"/>
                <w:rtl/>
              </w:rPr>
              <w:t xml:space="preserve"> </w:t>
            </w:r>
            <w:r w:rsidR="006F4992">
              <w:rPr>
                <w:rFonts w:hint="cs"/>
                <w:rtl/>
              </w:rPr>
              <w:t>ل</w:t>
            </w:r>
            <w:r w:rsidR="001A3867">
              <w:rPr>
                <w:rFonts w:hint="cs"/>
                <w:rtl/>
              </w:rPr>
              <w:t>تحديد الظاهرة اللغوية</w:t>
            </w:r>
          </w:p>
          <w:p w:rsidR="0037281C" w:rsidRPr="0037281C" w:rsidP="0037281C">
            <w:pPr>
              <w:bidi/>
              <w:spacing w:after="0" w:line="240" w:lineRule="auto"/>
              <w:jc w:val="center"/>
              <w:rPr>
                <w:rtl/>
              </w:rPr>
            </w:pPr>
          </w:p>
        </w:tc>
        <w:tc>
          <w:tcPr>
            <w:tcW w:w="1259" w:type="dxa"/>
            <w:vAlign w:val="center"/>
          </w:tcPr>
          <w:p w:rsidR="00B439B7" w:rsidRPr="00FA27E5" w:rsidP="00B439B7">
            <w:pPr>
              <w:tabs>
                <w:tab w:val="left" w:pos="6465"/>
              </w:tabs>
              <w:spacing w:after="0" w:line="240" w:lineRule="auto"/>
              <w:jc w:val="center"/>
              <w:rPr>
                <w:b/>
                <w:bCs/>
                <w:rtl/>
              </w:rPr>
            </w:pPr>
            <w:r>
              <w:rPr>
                <w:rFonts w:hint="cs"/>
                <w:b/>
                <w:bCs/>
                <w:rtl/>
              </w:rPr>
              <w:t>أمثلة الانطلاق</w:t>
            </w:r>
          </w:p>
        </w:tc>
      </w:tr>
      <w:tr w:rsidTr="00E717AA">
        <w:tblPrEx>
          <w:tblW w:w="14675" w:type="dxa"/>
          <w:tblLook w:val="04A0"/>
        </w:tblPrEx>
        <w:trPr>
          <w:trHeight w:val="1265"/>
        </w:trPr>
        <w:tc>
          <w:tcPr>
            <w:tcW w:w="1365" w:type="dxa"/>
            <w:vAlign w:val="center"/>
          </w:tcPr>
          <w:p w:rsidR="00E717AA" w:rsidP="00E717AA">
            <w:pPr>
              <w:tabs>
                <w:tab w:val="left" w:pos="6465"/>
              </w:tabs>
              <w:bidi/>
              <w:spacing w:after="0" w:line="240" w:lineRule="auto"/>
              <w:jc w:val="center"/>
              <w:rPr>
                <w:b/>
                <w:bCs/>
              </w:rPr>
            </w:pPr>
          </w:p>
          <w:p w:rsidR="00E717AA" w:rsidP="00E717AA">
            <w:pPr>
              <w:tabs>
                <w:tab w:val="left" w:pos="6465"/>
              </w:tabs>
              <w:bidi/>
              <w:spacing w:after="0" w:line="240" w:lineRule="auto"/>
              <w:jc w:val="center"/>
              <w:rPr>
                <w:b/>
                <w:bCs/>
              </w:rPr>
            </w:pPr>
          </w:p>
          <w:p w:rsidR="00E717AA" w:rsidP="00E717AA">
            <w:pPr>
              <w:tabs>
                <w:tab w:val="left" w:pos="6465"/>
              </w:tabs>
              <w:bidi/>
              <w:spacing w:after="0" w:line="240" w:lineRule="auto"/>
              <w:jc w:val="center"/>
              <w:rPr>
                <w:b/>
                <w:bCs/>
              </w:rPr>
            </w:pPr>
            <w:r>
              <w:rPr>
                <w:rFonts w:hint="cs"/>
                <w:b/>
                <w:bCs/>
                <w:rtl/>
              </w:rPr>
              <w:t xml:space="preserve">من يقدم لنا مثالا يكون فيه المخاطب خالي الذهن من حكم </w:t>
            </w:r>
            <w:r>
              <w:rPr>
                <w:rFonts w:hint="cs"/>
                <w:b/>
                <w:bCs/>
                <w:rtl/>
              </w:rPr>
              <w:t>الخبر؟</w:t>
            </w:r>
          </w:p>
          <w:p w:rsidR="00E717AA" w:rsidP="00E717AA">
            <w:pPr>
              <w:tabs>
                <w:tab w:val="left" w:pos="6465"/>
              </w:tabs>
              <w:bidi/>
              <w:spacing w:after="0" w:line="240" w:lineRule="auto"/>
              <w:jc w:val="center"/>
              <w:rPr>
                <w:b/>
                <w:bCs/>
              </w:rPr>
            </w:pPr>
          </w:p>
          <w:p w:rsidR="00E717AA" w:rsidP="00E717AA">
            <w:pPr>
              <w:tabs>
                <w:tab w:val="left" w:pos="6465"/>
              </w:tabs>
              <w:bidi/>
              <w:spacing w:after="0" w:line="240" w:lineRule="auto"/>
              <w:jc w:val="center"/>
              <w:rPr>
                <w:b/>
                <w:bCs/>
              </w:rPr>
            </w:pPr>
          </w:p>
          <w:p w:rsidR="00E717AA" w:rsidP="00E717AA">
            <w:pPr>
              <w:tabs>
                <w:tab w:val="left" w:pos="6465"/>
              </w:tabs>
              <w:bidi/>
              <w:spacing w:after="0" w:line="240" w:lineRule="auto"/>
              <w:jc w:val="center"/>
              <w:rPr>
                <w:b/>
                <w:bCs/>
              </w:rPr>
            </w:pPr>
          </w:p>
          <w:p w:rsidR="00E717AA" w:rsidP="00E717AA">
            <w:pPr>
              <w:tabs>
                <w:tab w:val="left" w:pos="6465"/>
              </w:tabs>
              <w:bidi/>
              <w:spacing w:after="0" w:line="240" w:lineRule="auto"/>
              <w:jc w:val="center"/>
              <w:rPr>
                <w:b/>
                <w:bCs/>
              </w:rPr>
            </w:pPr>
          </w:p>
          <w:p w:rsidR="00E717AA" w:rsidP="00E717AA">
            <w:pPr>
              <w:tabs>
                <w:tab w:val="left" w:pos="6465"/>
              </w:tabs>
              <w:bidi/>
              <w:spacing w:after="0" w:line="240" w:lineRule="auto"/>
              <w:jc w:val="center"/>
              <w:rPr>
                <w:b/>
                <w:bCs/>
                <w:rtl/>
              </w:rPr>
            </w:pPr>
          </w:p>
          <w:p w:rsidR="00E717AA" w:rsidP="00E717AA">
            <w:pPr>
              <w:tabs>
                <w:tab w:val="left" w:pos="6465"/>
              </w:tabs>
              <w:bidi/>
              <w:spacing w:after="0" w:line="240" w:lineRule="auto"/>
              <w:jc w:val="center"/>
              <w:rPr>
                <w:b/>
                <w:bCs/>
                <w:rtl/>
              </w:rPr>
            </w:pPr>
          </w:p>
          <w:p w:rsidR="00E717AA" w:rsidP="00E717AA">
            <w:pPr>
              <w:tabs>
                <w:tab w:val="left" w:pos="6465"/>
              </w:tabs>
              <w:bidi/>
              <w:spacing w:after="0" w:line="240" w:lineRule="auto"/>
              <w:jc w:val="center"/>
              <w:rPr>
                <w:b/>
                <w:bCs/>
                <w:rtl/>
              </w:rPr>
            </w:pPr>
            <w:r>
              <w:rPr>
                <w:rFonts w:hint="cs"/>
                <w:b/>
                <w:bCs/>
                <w:rtl/>
              </w:rPr>
              <w:t>من يقدم لنا مثالا يكون فيه المخاطب منكرا للخبر ؟</w:t>
            </w:r>
          </w:p>
          <w:p w:rsidR="00E717AA" w:rsidP="007A42F8">
            <w:pPr>
              <w:tabs>
                <w:tab w:val="left" w:pos="6465"/>
              </w:tabs>
              <w:bidi/>
              <w:spacing w:after="0" w:line="240" w:lineRule="auto"/>
              <w:jc w:val="center"/>
              <w:rPr>
                <w:rFonts w:hint="cs"/>
                <w:b/>
                <w:bCs/>
                <w:rtl/>
              </w:rPr>
            </w:pPr>
          </w:p>
        </w:tc>
        <w:tc>
          <w:tcPr>
            <w:tcW w:w="7130" w:type="dxa"/>
          </w:tcPr>
          <w:p w:rsidR="00E717AA" w:rsidP="00E717AA">
            <w:pPr>
              <w:tabs>
                <w:tab w:val="left" w:pos="6465"/>
              </w:tabs>
              <w:bidi/>
              <w:spacing w:after="0" w:line="240" w:lineRule="auto"/>
              <w:rPr>
                <w:b/>
                <w:bCs/>
                <w:rtl/>
                <w:lang w:bidi="ar-MA"/>
              </w:rPr>
            </w:pPr>
          </w:p>
          <w:p w:rsidR="00E717AA" w:rsidRPr="00A45C26" w:rsidP="00E717AA">
            <w:pPr>
              <w:tabs>
                <w:tab w:val="left" w:pos="6465"/>
              </w:tabs>
              <w:bidi/>
              <w:spacing w:after="0" w:line="240" w:lineRule="auto"/>
              <w:rPr>
                <w:b/>
                <w:bCs/>
                <w:rtl/>
                <w:lang w:bidi="ar-MA"/>
              </w:rPr>
            </w:pPr>
            <w:r w:rsidRPr="00A45C26">
              <w:rPr>
                <w:rFonts w:hint="cs"/>
                <w:b/>
                <w:bCs/>
                <w:rtl/>
                <w:lang w:bidi="ar-MA"/>
              </w:rPr>
              <w:t>ملاحظة و تحليل</w:t>
            </w:r>
            <w:r>
              <w:rPr>
                <w:rFonts w:hint="cs"/>
                <w:b/>
                <w:bCs/>
                <w:rtl/>
                <w:lang w:bidi="ar-MA"/>
              </w:rPr>
              <w:t xml:space="preserve"> أمثلة المجموعة الأولى</w:t>
            </w:r>
            <w:r w:rsidRPr="00A45C26">
              <w:rPr>
                <w:rFonts w:hint="cs"/>
                <w:b/>
                <w:bCs/>
                <w:rtl/>
                <w:lang w:bidi="ar-MA"/>
              </w:rPr>
              <w:t>:</w:t>
            </w:r>
          </w:p>
          <w:p w:rsidR="00E717AA" w:rsidP="00E717AA">
            <w:pPr>
              <w:tabs>
                <w:tab w:val="left" w:pos="6465"/>
              </w:tabs>
              <w:bidi/>
              <w:spacing w:after="0" w:line="240" w:lineRule="auto"/>
              <w:rPr>
                <w:lang w:bidi="ar-MA"/>
              </w:rPr>
            </w:pPr>
            <w:r w:rsidRPr="005143F0">
              <w:rPr>
                <w:rFonts w:hint="cs"/>
                <w:rtl/>
                <w:lang w:bidi="ar-MA"/>
              </w:rPr>
              <w:t>في</w:t>
            </w:r>
            <w:r w:rsidRPr="005143F0">
              <w:rPr>
                <w:rtl/>
                <w:lang w:bidi="ar-MA"/>
              </w:rPr>
              <w:t xml:space="preserve"> </w:t>
            </w:r>
            <w:r>
              <w:rPr>
                <w:rFonts w:hint="cs"/>
                <w:rtl/>
                <w:lang w:bidi="ar-MA"/>
              </w:rPr>
              <w:t xml:space="preserve">المثال الأول </w:t>
            </w:r>
            <w:r w:rsidRPr="005143F0">
              <w:rPr>
                <w:rFonts w:hint="cs"/>
                <w:rtl/>
                <w:lang w:bidi="ar-MA"/>
              </w:rPr>
              <w:t>لم</w:t>
            </w:r>
            <w:r w:rsidRPr="005143F0">
              <w:rPr>
                <w:rtl/>
                <w:lang w:bidi="ar-MA"/>
              </w:rPr>
              <w:t xml:space="preserve"> </w:t>
            </w:r>
            <w:r w:rsidRPr="005143F0">
              <w:rPr>
                <w:rFonts w:hint="cs"/>
                <w:rtl/>
                <w:lang w:bidi="ar-MA"/>
              </w:rPr>
              <w:t>تستخدم</w:t>
            </w:r>
            <w:r w:rsidRPr="005143F0">
              <w:rPr>
                <w:rtl/>
                <w:lang w:bidi="ar-MA"/>
              </w:rPr>
              <w:t xml:space="preserve"> </w:t>
            </w:r>
            <w:r w:rsidRPr="005143F0">
              <w:rPr>
                <w:rFonts w:hint="cs"/>
                <w:rtl/>
                <w:lang w:bidi="ar-MA"/>
              </w:rPr>
              <w:t>أدوات</w:t>
            </w:r>
            <w:r w:rsidRPr="005143F0">
              <w:rPr>
                <w:rtl/>
                <w:lang w:bidi="ar-MA"/>
              </w:rPr>
              <w:t xml:space="preserve"> </w:t>
            </w:r>
            <w:r w:rsidRPr="005143F0">
              <w:rPr>
                <w:rFonts w:hint="cs"/>
                <w:rtl/>
                <w:lang w:bidi="ar-MA"/>
              </w:rPr>
              <w:t>التوكيد</w:t>
            </w:r>
            <w:r>
              <w:rPr>
                <w:rFonts w:hint="cs"/>
                <w:rtl/>
                <w:lang w:bidi="ar-MA"/>
              </w:rPr>
              <w:t xml:space="preserve">، </w:t>
            </w:r>
            <w:r w:rsidRPr="005143F0">
              <w:rPr>
                <w:rFonts w:hint="cs"/>
                <w:rtl/>
                <w:lang w:bidi="ar-MA"/>
              </w:rPr>
              <w:t>لأن</w:t>
            </w:r>
            <w:r w:rsidRPr="005143F0">
              <w:rPr>
                <w:rtl/>
                <w:lang w:bidi="ar-MA"/>
              </w:rPr>
              <w:t xml:space="preserve"> </w:t>
            </w:r>
            <w:r w:rsidRPr="005143F0">
              <w:rPr>
                <w:rFonts w:hint="cs"/>
                <w:rtl/>
                <w:lang w:bidi="ar-MA"/>
              </w:rPr>
              <w:t>ال</w:t>
            </w:r>
            <w:r>
              <w:rPr>
                <w:rFonts w:hint="cs"/>
                <w:rtl/>
                <w:lang w:bidi="ar-MA"/>
              </w:rPr>
              <w:t>مخاطب</w:t>
            </w:r>
            <w:r w:rsidRPr="005143F0">
              <w:rPr>
                <w:rtl/>
                <w:lang w:bidi="ar-MA"/>
              </w:rPr>
              <w:t xml:space="preserve"> </w:t>
            </w:r>
            <w:r w:rsidRPr="005143F0">
              <w:rPr>
                <w:rFonts w:hint="cs"/>
                <w:rtl/>
                <w:lang w:bidi="ar-MA"/>
              </w:rPr>
              <w:t>خالي</w:t>
            </w:r>
            <w:r w:rsidRPr="005143F0">
              <w:rPr>
                <w:rtl/>
                <w:lang w:bidi="ar-MA"/>
              </w:rPr>
              <w:t xml:space="preserve"> </w:t>
            </w:r>
            <w:r w:rsidRPr="005143F0">
              <w:rPr>
                <w:rFonts w:hint="cs"/>
                <w:rtl/>
                <w:lang w:bidi="ar-MA"/>
              </w:rPr>
              <w:t>الذهن</w:t>
            </w:r>
            <w:r w:rsidRPr="005143F0">
              <w:rPr>
                <w:rtl/>
                <w:lang w:bidi="ar-MA"/>
              </w:rPr>
              <w:t xml:space="preserve"> </w:t>
            </w:r>
            <w:r w:rsidRPr="005143F0">
              <w:rPr>
                <w:rFonts w:hint="cs"/>
                <w:rtl/>
                <w:lang w:bidi="ar-MA"/>
              </w:rPr>
              <w:t>من</w:t>
            </w:r>
            <w:r w:rsidRPr="005143F0">
              <w:rPr>
                <w:rtl/>
                <w:lang w:bidi="ar-MA"/>
              </w:rPr>
              <w:t xml:space="preserve"> </w:t>
            </w:r>
            <w:r w:rsidRPr="005143F0">
              <w:rPr>
                <w:rFonts w:hint="cs"/>
                <w:rtl/>
                <w:lang w:bidi="ar-MA"/>
              </w:rPr>
              <w:t>الخبر</w:t>
            </w:r>
            <w:r w:rsidRPr="005143F0">
              <w:rPr>
                <w:rtl/>
                <w:lang w:bidi="ar-MA"/>
              </w:rPr>
              <w:t xml:space="preserve"> </w:t>
            </w:r>
            <w:r w:rsidRPr="005143F0">
              <w:rPr>
                <w:rFonts w:hint="cs"/>
                <w:rtl/>
                <w:lang w:bidi="ar-MA"/>
              </w:rPr>
              <w:t>وهو</w:t>
            </w:r>
            <w:r w:rsidRPr="005143F0">
              <w:rPr>
                <w:rtl/>
                <w:lang w:bidi="ar-MA"/>
              </w:rPr>
              <w:t xml:space="preserve"> </w:t>
            </w:r>
            <w:r w:rsidRPr="005143F0">
              <w:rPr>
                <w:rFonts w:hint="cs"/>
                <w:rtl/>
                <w:lang w:bidi="ar-MA"/>
              </w:rPr>
              <w:t>ليس</w:t>
            </w:r>
            <w:r w:rsidRPr="005143F0">
              <w:rPr>
                <w:rtl/>
                <w:lang w:bidi="ar-MA"/>
              </w:rPr>
              <w:t xml:space="preserve"> </w:t>
            </w:r>
            <w:r w:rsidRPr="005143F0">
              <w:rPr>
                <w:rFonts w:hint="cs"/>
                <w:rtl/>
                <w:lang w:bidi="ar-MA"/>
              </w:rPr>
              <w:t>في</w:t>
            </w:r>
            <w:r w:rsidRPr="005143F0">
              <w:rPr>
                <w:lang w:bidi="ar-MA"/>
              </w:rPr>
              <w:t xml:space="preserve"> </w:t>
            </w:r>
            <w:r w:rsidRPr="005143F0">
              <w:rPr>
                <w:rFonts w:hint="cs"/>
                <w:rtl/>
                <w:lang w:bidi="ar-MA"/>
              </w:rPr>
              <w:t>حاجة</w:t>
            </w:r>
            <w:r w:rsidRPr="005143F0">
              <w:rPr>
                <w:rtl/>
                <w:lang w:bidi="ar-MA"/>
              </w:rPr>
              <w:t xml:space="preserve"> </w:t>
            </w:r>
            <w:r w:rsidRPr="005143F0">
              <w:rPr>
                <w:rFonts w:hint="cs"/>
                <w:rtl/>
                <w:lang w:bidi="ar-MA"/>
              </w:rPr>
              <w:t>إلى</w:t>
            </w:r>
            <w:r w:rsidRPr="005143F0">
              <w:rPr>
                <w:rtl/>
                <w:lang w:bidi="ar-MA"/>
              </w:rPr>
              <w:t xml:space="preserve"> </w:t>
            </w:r>
            <w:r w:rsidRPr="005143F0">
              <w:rPr>
                <w:rFonts w:hint="cs"/>
                <w:rtl/>
                <w:lang w:bidi="ar-MA"/>
              </w:rPr>
              <w:t>توكيد</w:t>
            </w:r>
            <w:r w:rsidRPr="005143F0">
              <w:rPr>
                <w:rtl/>
                <w:lang w:bidi="ar-MA"/>
              </w:rPr>
              <w:t xml:space="preserve"> </w:t>
            </w:r>
            <w:r w:rsidRPr="005143F0">
              <w:rPr>
                <w:rFonts w:hint="cs"/>
                <w:rtl/>
                <w:lang w:bidi="ar-MA"/>
              </w:rPr>
              <w:t>الحكم</w:t>
            </w:r>
            <w:r w:rsidRPr="005143F0">
              <w:rPr>
                <w:rtl/>
                <w:lang w:bidi="ar-MA"/>
              </w:rPr>
              <w:t xml:space="preserve"> </w:t>
            </w:r>
            <w:r w:rsidRPr="005143F0">
              <w:rPr>
                <w:rFonts w:hint="cs"/>
                <w:rtl/>
                <w:lang w:bidi="ar-MA"/>
              </w:rPr>
              <w:t>ولذلك</w:t>
            </w:r>
            <w:r w:rsidRPr="005143F0">
              <w:rPr>
                <w:rtl/>
                <w:lang w:bidi="ar-MA"/>
              </w:rPr>
              <w:t xml:space="preserve"> </w:t>
            </w:r>
            <w:r w:rsidRPr="005143F0">
              <w:rPr>
                <w:rFonts w:hint="cs"/>
                <w:rtl/>
                <w:lang w:bidi="ar-MA"/>
              </w:rPr>
              <w:t>يسمى</w:t>
            </w:r>
            <w:r w:rsidRPr="005143F0">
              <w:rPr>
                <w:rtl/>
                <w:lang w:bidi="ar-MA"/>
              </w:rPr>
              <w:t xml:space="preserve"> </w:t>
            </w:r>
            <w:r w:rsidRPr="005143F0">
              <w:rPr>
                <w:rFonts w:hint="cs"/>
                <w:rtl/>
                <w:lang w:bidi="ar-MA"/>
              </w:rPr>
              <w:t>هذا</w:t>
            </w:r>
            <w:r w:rsidRPr="005143F0">
              <w:rPr>
                <w:rtl/>
                <w:lang w:bidi="ar-MA"/>
              </w:rPr>
              <w:t xml:space="preserve"> </w:t>
            </w:r>
            <w:r w:rsidRPr="005143F0">
              <w:rPr>
                <w:rFonts w:hint="cs"/>
                <w:rtl/>
                <w:lang w:bidi="ar-MA"/>
              </w:rPr>
              <w:t>الضرب</w:t>
            </w:r>
            <w:r w:rsidRPr="005143F0">
              <w:rPr>
                <w:rtl/>
                <w:lang w:bidi="ar-MA"/>
              </w:rPr>
              <w:t xml:space="preserve"> </w:t>
            </w:r>
            <w:r w:rsidRPr="005143F0">
              <w:rPr>
                <w:rFonts w:hint="cs"/>
                <w:rtl/>
                <w:lang w:bidi="ar-MA"/>
              </w:rPr>
              <w:t>من</w:t>
            </w:r>
            <w:r w:rsidRPr="005143F0">
              <w:rPr>
                <w:rtl/>
                <w:lang w:bidi="ar-MA"/>
              </w:rPr>
              <w:t xml:space="preserve"> </w:t>
            </w:r>
            <w:r w:rsidRPr="005143F0">
              <w:rPr>
                <w:rFonts w:hint="cs"/>
                <w:rtl/>
                <w:lang w:bidi="ar-MA"/>
              </w:rPr>
              <w:t>الأخبار</w:t>
            </w:r>
            <w:r w:rsidRPr="005143F0">
              <w:rPr>
                <w:rtl/>
                <w:lang w:bidi="ar-MA"/>
              </w:rPr>
              <w:t xml:space="preserve"> </w:t>
            </w:r>
            <w:r w:rsidRPr="005143F0">
              <w:rPr>
                <w:rFonts w:hint="cs"/>
                <w:b/>
                <w:bCs/>
                <w:rtl/>
                <w:lang w:bidi="ar-MA"/>
              </w:rPr>
              <w:t>إبتدائيا</w:t>
            </w:r>
            <w:r>
              <w:rPr>
                <w:rFonts w:hint="cs"/>
                <w:rtl/>
                <w:lang w:bidi="ar-MA"/>
              </w:rPr>
              <w:t xml:space="preserve">. وفي المثال الثاني نجد </w:t>
            </w:r>
            <w:r w:rsidRPr="005143F0">
              <w:rPr>
                <w:rtl/>
                <w:lang w:bidi="ar-MA"/>
              </w:rPr>
              <w:t xml:space="preserve"> </w:t>
            </w:r>
            <w:r w:rsidRPr="005143F0">
              <w:rPr>
                <w:rFonts w:hint="cs"/>
                <w:rtl/>
                <w:lang w:bidi="ar-MA"/>
              </w:rPr>
              <w:t>المخاطب</w:t>
            </w:r>
            <w:r w:rsidRPr="005143F0">
              <w:rPr>
                <w:rtl/>
                <w:lang w:bidi="ar-MA"/>
              </w:rPr>
              <w:t xml:space="preserve"> </w:t>
            </w:r>
            <w:r w:rsidRPr="005143F0">
              <w:rPr>
                <w:rFonts w:hint="cs"/>
                <w:rtl/>
                <w:lang w:bidi="ar-MA"/>
              </w:rPr>
              <w:t>في</w:t>
            </w:r>
            <w:r w:rsidRPr="005143F0">
              <w:rPr>
                <w:rtl/>
                <w:lang w:bidi="ar-MA"/>
              </w:rPr>
              <w:t xml:space="preserve"> </w:t>
            </w:r>
            <w:r w:rsidRPr="005143F0">
              <w:rPr>
                <w:rFonts w:hint="cs"/>
                <w:rtl/>
                <w:lang w:bidi="ar-MA"/>
              </w:rPr>
              <w:t>حالة</w:t>
            </w:r>
            <w:r w:rsidRPr="005143F0">
              <w:rPr>
                <w:rtl/>
                <w:lang w:bidi="ar-MA"/>
              </w:rPr>
              <w:t xml:space="preserve"> </w:t>
            </w:r>
            <w:r w:rsidRPr="005143F0">
              <w:rPr>
                <w:rFonts w:hint="cs"/>
                <w:rtl/>
                <w:lang w:bidi="ar-MA"/>
              </w:rPr>
              <w:t>من</w:t>
            </w:r>
            <w:r w:rsidRPr="005143F0">
              <w:rPr>
                <w:rtl/>
                <w:lang w:bidi="ar-MA"/>
              </w:rPr>
              <w:t xml:space="preserve"> </w:t>
            </w:r>
            <w:r w:rsidRPr="005143F0">
              <w:rPr>
                <w:rFonts w:hint="cs"/>
                <w:rtl/>
                <w:lang w:bidi="ar-MA"/>
              </w:rPr>
              <w:t>التردد</w:t>
            </w:r>
            <w:r w:rsidRPr="005143F0">
              <w:rPr>
                <w:rtl/>
                <w:lang w:bidi="ar-MA"/>
              </w:rPr>
              <w:t xml:space="preserve"> </w:t>
            </w:r>
            <w:r w:rsidRPr="005143F0">
              <w:rPr>
                <w:rFonts w:hint="cs"/>
                <w:rtl/>
                <w:lang w:bidi="ar-MA"/>
              </w:rPr>
              <w:t>والشك</w:t>
            </w:r>
            <w:r w:rsidRPr="005143F0">
              <w:rPr>
                <w:rtl/>
                <w:lang w:bidi="ar-MA"/>
              </w:rPr>
              <w:t xml:space="preserve"> </w:t>
            </w:r>
            <w:r w:rsidRPr="005143F0">
              <w:rPr>
                <w:rFonts w:hint="cs"/>
                <w:rtl/>
                <w:lang w:bidi="ar-MA"/>
              </w:rPr>
              <w:t>في</w:t>
            </w:r>
            <w:r w:rsidRPr="005143F0">
              <w:rPr>
                <w:rtl/>
                <w:lang w:bidi="ar-MA"/>
              </w:rPr>
              <w:t xml:space="preserve"> </w:t>
            </w:r>
            <w:r w:rsidRPr="005143F0">
              <w:rPr>
                <w:rFonts w:hint="cs"/>
                <w:rtl/>
                <w:lang w:bidi="ar-MA"/>
              </w:rPr>
              <w:t>مضمون</w:t>
            </w:r>
            <w:r w:rsidRPr="005143F0">
              <w:rPr>
                <w:rtl/>
                <w:lang w:bidi="ar-MA"/>
              </w:rPr>
              <w:t xml:space="preserve"> </w:t>
            </w:r>
            <w:r w:rsidRPr="005143F0">
              <w:rPr>
                <w:rFonts w:hint="cs"/>
                <w:rtl/>
                <w:lang w:bidi="ar-MA"/>
              </w:rPr>
              <w:t>الخبر</w:t>
            </w:r>
            <w:r>
              <w:rPr>
                <w:rFonts w:hint="cs"/>
                <w:rtl/>
                <w:lang w:bidi="ar-MA"/>
              </w:rPr>
              <w:t xml:space="preserve">، </w:t>
            </w:r>
            <w:r w:rsidRPr="005143F0">
              <w:rPr>
                <w:rFonts w:hint="cs"/>
                <w:rtl/>
                <w:lang w:bidi="ar-MA"/>
              </w:rPr>
              <w:t>فجاء</w:t>
            </w:r>
            <w:r w:rsidRPr="005143F0">
              <w:rPr>
                <w:rtl/>
                <w:lang w:bidi="ar-MA"/>
              </w:rPr>
              <w:t xml:space="preserve"> </w:t>
            </w:r>
            <w:r w:rsidRPr="005143F0">
              <w:rPr>
                <w:rFonts w:hint="cs"/>
                <w:rtl/>
                <w:lang w:bidi="ar-MA"/>
              </w:rPr>
              <w:t>الخبر</w:t>
            </w:r>
            <w:r w:rsidRPr="005143F0">
              <w:rPr>
                <w:rtl/>
                <w:lang w:bidi="ar-MA"/>
              </w:rPr>
              <w:t xml:space="preserve"> </w:t>
            </w:r>
            <w:r w:rsidRPr="005143F0">
              <w:rPr>
                <w:rFonts w:hint="cs"/>
                <w:rtl/>
                <w:lang w:bidi="ar-MA"/>
              </w:rPr>
              <w:t>مؤكدا</w:t>
            </w:r>
            <w:r w:rsidRPr="005143F0">
              <w:rPr>
                <w:rtl/>
                <w:lang w:bidi="ar-MA"/>
              </w:rPr>
              <w:t xml:space="preserve"> </w:t>
            </w:r>
            <w:r w:rsidRPr="005143F0">
              <w:rPr>
                <w:rFonts w:hint="cs"/>
                <w:rtl/>
                <w:lang w:bidi="ar-MA"/>
              </w:rPr>
              <w:t>ب</w:t>
            </w:r>
            <w:r w:rsidRPr="005143F0">
              <w:rPr>
                <w:rtl/>
                <w:lang w:bidi="ar-MA"/>
              </w:rPr>
              <w:t xml:space="preserve"> ( </w:t>
            </w:r>
            <w:r w:rsidRPr="005143F0">
              <w:rPr>
                <w:rFonts w:hint="cs"/>
                <w:rtl/>
                <w:lang w:bidi="ar-MA"/>
              </w:rPr>
              <w:t>إن</w:t>
            </w:r>
            <w:r w:rsidRPr="005143F0">
              <w:rPr>
                <w:rtl/>
                <w:lang w:bidi="ar-MA"/>
              </w:rPr>
              <w:t xml:space="preserve">) </w:t>
            </w:r>
            <w:r w:rsidRPr="005143F0">
              <w:rPr>
                <w:rFonts w:hint="cs"/>
                <w:rtl/>
                <w:lang w:bidi="ar-MA"/>
              </w:rPr>
              <w:t>ويسمى</w:t>
            </w:r>
            <w:r w:rsidRPr="005143F0">
              <w:rPr>
                <w:rtl/>
                <w:lang w:bidi="ar-MA"/>
              </w:rPr>
              <w:t xml:space="preserve"> </w:t>
            </w:r>
            <w:r w:rsidRPr="005143F0">
              <w:rPr>
                <w:rFonts w:hint="cs"/>
                <w:rtl/>
                <w:lang w:bidi="ar-MA"/>
              </w:rPr>
              <w:t>هذا</w:t>
            </w:r>
            <w:r w:rsidRPr="005143F0">
              <w:rPr>
                <w:rtl/>
                <w:lang w:bidi="ar-MA"/>
              </w:rPr>
              <w:t xml:space="preserve"> </w:t>
            </w:r>
            <w:r w:rsidRPr="005143F0">
              <w:rPr>
                <w:rFonts w:hint="cs"/>
                <w:rtl/>
                <w:lang w:bidi="ar-MA"/>
              </w:rPr>
              <w:t>الضرب</w:t>
            </w:r>
            <w:r w:rsidRPr="005143F0">
              <w:rPr>
                <w:rtl/>
                <w:lang w:bidi="ar-MA"/>
              </w:rPr>
              <w:t xml:space="preserve"> </w:t>
            </w:r>
            <w:r w:rsidRPr="00F722BD">
              <w:rPr>
                <w:rFonts w:hint="cs"/>
                <w:b/>
                <w:bCs/>
                <w:rtl/>
                <w:lang w:bidi="ar-MA"/>
              </w:rPr>
              <w:t>طلبيا</w:t>
            </w:r>
            <w:r w:rsidRPr="005143F0">
              <w:rPr>
                <w:rtl/>
                <w:lang w:bidi="ar-MA"/>
              </w:rPr>
              <w:t>.</w:t>
            </w:r>
            <w:r>
              <w:rPr>
                <w:rFonts w:hint="cs"/>
                <w:rtl/>
                <w:lang w:bidi="ar-MA"/>
              </w:rPr>
              <w:t xml:space="preserve"> أما المثال الأخير </w:t>
            </w:r>
            <w:r>
              <w:rPr>
                <w:rFonts w:hint="cs"/>
                <w:rtl/>
              </w:rPr>
              <w:t>ف</w:t>
            </w:r>
            <w:r w:rsidRPr="00F722BD">
              <w:rPr>
                <w:rFonts w:hint="cs"/>
                <w:rtl/>
                <w:lang w:bidi="ar-MA"/>
              </w:rPr>
              <w:t>المخاطب</w:t>
            </w:r>
            <w:r w:rsidRPr="00F722BD">
              <w:rPr>
                <w:rtl/>
                <w:lang w:bidi="ar-MA"/>
              </w:rPr>
              <w:t xml:space="preserve"> </w:t>
            </w:r>
            <w:r w:rsidRPr="00F722BD">
              <w:rPr>
                <w:rFonts w:hint="cs"/>
                <w:rtl/>
                <w:lang w:bidi="ar-MA"/>
              </w:rPr>
              <w:t>في</w:t>
            </w:r>
            <w:r w:rsidRPr="00F722BD">
              <w:rPr>
                <w:rtl/>
                <w:lang w:bidi="ar-MA"/>
              </w:rPr>
              <w:t xml:space="preserve"> </w:t>
            </w:r>
            <w:r w:rsidRPr="00F722BD">
              <w:rPr>
                <w:rFonts w:hint="cs"/>
                <w:rtl/>
                <w:lang w:bidi="ar-MA"/>
              </w:rPr>
              <w:t>حالة</w:t>
            </w:r>
            <w:r w:rsidRPr="00F722BD">
              <w:rPr>
                <w:rtl/>
                <w:lang w:bidi="ar-MA"/>
              </w:rPr>
              <w:t xml:space="preserve"> </w:t>
            </w:r>
            <w:r w:rsidRPr="00F722BD">
              <w:rPr>
                <w:rFonts w:hint="cs"/>
                <w:rtl/>
                <w:lang w:bidi="ar-MA"/>
              </w:rPr>
              <w:t>من</w:t>
            </w:r>
            <w:r w:rsidRPr="00F722BD">
              <w:rPr>
                <w:rtl/>
                <w:lang w:bidi="ar-MA"/>
              </w:rPr>
              <w:t xml:space="preserve"> </w:t>
            </w:r>
            <w:r w:rsidRPr="00F722BD">
              <w:rPr>
                <w:rFonts w:hint="cs"/>
                <w:rtl/>
                <w:lang w:bidi="ar-MA"/>
              </w:rPr>
              <w:t>الإنكار</w:t>
            </w:r>
            <w:r w:rsidRPr="00F722BD">
              <w:rPr>
                <w:rtl/>
                <w:lang w:bidi="ar-MA"/>
              </w:rPr>
              <w:t xml:space="preserve"> </w:t>
            </w:r>
            <w:r w:rsidRPr="00F722BD">
              <w:rPr>
                <w:rFonts w:hint="cs"/>
                <w:rtl/>
                <w:lang w:bidi="ar-MA"/>
              </w:rPr>
              <w:t>والجحود</w:t>
            </w:r>
            <w:r>
              <w:rPr>
                <w:rFonts w:hint="cs"/>
                <w:rtl/>
                <w:lang w:bidi="ar-MA"/>
              </w:rPr>
              <w:t xml:space="preserve">، </w:t>
            </w:r>
            <w:r w:rsidRPr="00F722BD">
              <w:rPr>
                <w:rFonts w:hint="cs"/>
                <w:rtl/>
                <w:lang w:bidi="ar-MA"/>
              </w:rPr>
              <w:t>لذلك</w:t>
            </w:r>
            <w:r w:rsidRPr="00F722BD">
              <w:rPr>
                <w:rtl/>
                <w:lang w:bidi="ar-MA"/>
              </w:rPr>
              <w:t xml:space="preserve"> </w:t>
            </w:r>
            <w:r w:rsidRPr="00F722BD">
              <w:rPr>
                <w:rFonts w:hint="cs"/>
                <w:rtl/>
                <w:lang w:bidi="ar-MA"/>
              </w:rPr>
              <w:t>جاء</w:t>
            </w:r>
            <w:r w:rsidRPr="00F722BD">
              <w:rPr>
                <w:rtl/>
                <w:lang w:bidi="ar-MA"/>
              </w:rPr>
              <w:t xml:space="preserve"> </w:t>
            </w:r>
            <w:r w:rsidRPr="00F722BD">
              <w:rPr>
                <w:rFonts w:hint="cs"/>
                <w:rtl/>
                <w:lang w:bidi="ar-MA"/>
              </w:rPr>
              <w:t>الخبر</w:t>
            </w:r>
            <w:r w:rsidRPr="00F722BD">
              <w:rPr>
                <w:rtl/>
                <w:lang w:bidi="ar-MA"/>
              </w:rPr>
              <w:t xml:space="preserve"> </w:t>
            </w:r>
            <w:r w:rsidRPr="00F722BD">
              <w:rPr>
                <w:rFonts w:hint="cs"/>
                <w:rtl/>
                <w:lang w:bidi="ar-MA"/>
              </w:rPr>
              <w:t>مؤكدا</w:t>
            </w:r>
            <w:r w:rsidRPr="00F722BD">
              <w:rPr>
                <w:rtl/>
                <w:lang w:bidi="ar-MA"/>
              </w:rPr>
              <w:t xml:space="preserve"> </w:t>
            </w:r>
            <w:r w:rsidRPr="00F722BD">
              <w:rPr>
                <w:rFonts w:hint="cs"/>
                <w:rtl/>
                <w:lang w:bidi="ar-MA"/>
              </w:rPr>
              <w:t>ب</w:t>
            </w:r>
            <w:r>
              <w:rPr>
                <w:rFonts w:hint="cs"/>
                <w:rtl/>
                <w:lang w:bidi="ar-MA"/>
              </w:rPr>
              <w:t>القسم و</w:t>
            </w:r>
            <w:r w:rsidRPr="00F722BD">
              <w:rPr>
                <w:rFonts w:hint="cs"/>
                <w:rtl/>
                <w:lang w:bidi="ar-MA"/>
              </w:rPr>
              <w:t>إن</w:t>
            </w:r>
            <w:r w:rsidRPr="00F722BD">
              <w:rPr>
                <w:rtl/>
                <w:lang w:bidi="ar-MA"/>
              </w:rPr>
              <w:t xml:space="preserve"> </w:t>
            </w:r>
            <w:r w:rsidRPr="00F722BD">
              <w:rPr>
                <w:rFonts w:hint="cs"/>
                <w:rtl/>
                <w:lang w:bidi="ar-MA"/>
              </w:rPr>
              <w:t>واللام</w:t>
            </w:r>
            <w:r>
              <w:rPr>
                <w:rFonts w:hint="cs"/>
                <w:rtl/>
                <w:lang w:bidi="ar-MA"/>
              </w:rPr>
              <w:t xml:space="preserve">، </w:t>
            </w:r>
            <w:r w:rsidRPr="00F722BD">
              <w:rPr>
                <w:rFonts w:hint="cs"/>
                <w:rtl/>
                <w:lang w:bidi="ar-MA"/>
              </w:rPr>
              <w:t>ليرفع</w:t>
            </w:r>
            <w:r w:rsidRPr="00F722BD">
              <w:rPr>
                <w:rtl/>
                <w:lang w:bidi="ar-MA"/>
              </w:rPr>
              <w:t xml:space="preserve"> </w:t>
            </w:r>
            <w:r w:rsidRPr="00F722BD">
              <w:rPr>
                <w:rFonts w:hint="cs"/>
                <w:rtl/>
                <w:lang w:bidi="ar-MA"/>
              </w:rPr>
              <w:t>إنكار</w:t>
            </w:r>
            <w:r w:rsidRPr="00F722BD">
              <w:rPr>
                <w:rtl/>
                <w:lang w:bidi="ar-MA"/>
              </w:rPr>
              <w:t xml:space="preserve"> </w:t>
            </w:r>
            <w:r w:rsidRPr="00F722BD">
              <w:rPr>
                <w:rFonts w:hint="cs"/>
                <w:rtl/>
                <w:lang w:bidi="ar-MA"/>
              </w:rPr>
              <w:t>المخاطب</w:t>
            </w:r>
            <w:r w:rsidRPr="00F722BD">
              <w:rPr>
                <w:rtl/>
                <w:lang w:bidi="ar-MA"/>
              </w:rPr>
              <w:t xml:space="preserve"> </w:t>
            </w:r>
            <w:r w:rsidRPr="00F722BD">
              <w:rPr>
                <w:rFonts w:hint="cs"/>
                <w:rtl/>
                <w:lang w:bidi="ar-MA"/>
              </w:rPr>
              <w:t>ويدعوه</w:t>
            </w:r>
            <w:r w:rsidRPr="00F722BD">
              <w:rPr>
                <w:rtl/>
                <w:lang w:bidi="ar-MA"/>
              </w:rPr>
              <w:t xml:space="preserve"> </w:t>
            </w:r>
            <w:r w:rsidRPr="00F722BD">
              <w:rPr>
                <w:rFonts w:hint="cs"/>
                <w:rtl/>
                <w:lang w:bidi="ar-MA"/>
              </w:rPr>
              <w:t>إلى</w:t>
            </w:r>
            <w:r w:rsidRPr="00F722BD">
              <w:rPr>
                <w:rtl/>
                <w:lang w:bidi="ar-MA"/>
              </w:rPr>
              <w:t xml:space="preserve"> </w:t>
            </w:r>
            <w:r w:rsidRPr="00F722BD">
              <w:rPr>
                <w:rFonts w:hint="cs"/>
                <w:rtl/>
                <w:lang w:bidi="ar-MA"/>
              </w:rPr>
              <w:t>التسليم</w:t>
            </w:r>
            <w:r w:rsidRPr="00F722BD">
              <w:rPr>
                <w:rtl/>
                <w:lang w:bidi="ar-MA"/>
              </w:rPr>
              <w:t xml:space="preserve"> </w:t>
            </w:r>
            <w:r w:rsidRPr="00F722BD">
              <w:rPr>
                <w:rFonts w:hint="cs"/>
                <w:rtl/>
                <w:lang w:bidi="ar-MA"/>
              </w:rPr>
              <w:t>بالأمر</w:t>
            </w:r>
            <w:r w:rsidRPr="00F722BD">
              <w:rPr>
                <w:rtl/>
                <w:lang w:bidi="ar-MA"/>
              </w:rPr>
              <w:t xml:space="preserve"> </w:t>
            </w:r>
            <w:r w:rsidRPr="00F722BD">
              <w:rPr>
                <w:rFonts w:hint="cs"/>
                <w:rtl/>
                <w:lang w:bidi="ar-MA"/>
              </w:rPr>
              <w:t>ويسمى</w:t>
            </w:r>
            <w:r w:rsidRPr="00F722BD">
              <w:rPr>
                <w:rtl/>
                <w:lang w:bidi="ar-MA"/>
              </w:rPr>
              <w:t xml:space="preserve"> </w:t>
            </w:r>
            <w:r w:rsidRPr="00F722BD">
              <w:rPr>
                <w:rFonts w:hint="cs"/>
                <w:rtl/>
                <w:lang w:bidi="ar-MA"/>
              </w:rPr>
              <w:t>هذا</w:t>
            </w:r>
            <w:r w:rsidRPr="00F722BD">
              <w:rPr>
                <w:rtl/>
                <w:lang w:bidi="ar-MA"/>
              </w:rPr>
              <w:t xml:space="preserve"> </w:t>
            </w:r>
            <w:r w:rsidRPr="00F722BD">
              <w:rPr>
                <w:rFonts w:hint="cs"/>
                <w:rtl/>
                <w:lang w:bidi="ar-MA"/>
              </w:rPr>
              <w:t>الضرب</w:t>
            </w:r>
            <w:r w:rsidRPr="00F722BD">
              <w:rPr>
                <w:rtl/>
                <w:lang w:bidi="ar-MA"/>
              </w:rPr>
              <w:t xml:space="preserve"> </w:t>
            </w:r>
            <w:r w:rsidRPr="00F722BD">
              <w:rPr>
                <w:rFonts w:hint="cs"/>
                <w:b/>
                <w:bCs/>
                <w:rtl/>
                <w:lang w:bidi="ar-MA"/>
              </w:rPr>
              <w:t>إنكاريا</w:t>
            </w:r>
            <w:r w:rsidRPr="00F722BD">
              <w:rPr>
                <w:b/>
                <w:bCs/>
                <w:rtl/>
                <w:lang w:bidi="ar-MA"/>
              </w:rPr>
              <w:t>.</w:t>
            </w:r>
            <w:r>
              <w:rPr>
                <w:rFonts w:hint="cs"/>
                <w:rtl/>
                <w:lang w:bidi="ar-MA"/>
              </w:rPr>
              <w:t xml:space="preserve"> </w:t>
            </w:r>
          </w:p>
          <w:p w:rsidR="00E717AA" w:rsidRPr="005143F0" w:rsidP="00E717AA">
            <w:pPr>
              <w:tabs>
                <w:tab w:val="left" w:pos="6465"/>
              </w:tabs>
              <w:bidi/>
              <w:spacing w:after="0" w:line="240" w:lineRule="auto"/>
              <w:rPr>
                <w:rtl/>
              </w:rPr>
            </w:pPr>
          </w:p>
          <w:p w:rsidR="00E717AA" w:rsidP="00E717AA">
            <w:pPr>
              <w:tabs>
                <w:tab w:val="left" w:pos="6465"/>
              </w:tabs>
              <w:bidi/>
              <w:spacing w:after="0" w:line="240" w:lineRule="auto"/>
              <w:rPr>
                <w:rtl/>
              </w:rPr>
            </w:pPr>
            <w:r w:rsidRPr="00A45C26">
              <w:rPr>
                <w:rFonts w:hint="cs"/>
                <w:b/>
                <w:bCs/>
                <w:rtl/>
                <w:lang w:bidi="ar-MA"/>
              </w:rPr>
              <w:t>استنتاج:</w:t>
            </w:r>
            <w:r>
              <w:rPr>
                <w:rFonts w:hint="cs"/>
                <w:b/>
                <w:bCs/>
                <w:rtl/>
                <w:lang w:bidi="ar-MA"/>
              </w:rPr>
              <w:t xml:space="preserve"> </w:t>
            </w:r>
            <w:r>
              <w:rPr>
                <w:rFonts w:hint="cs"/>
                <w:rtl/>
              </w:rPr>
              <w:t xml:space="preserve"> </w:t>
            </w:r>
          </w:p>
          <w:p w:rsidR="00E717AA" w:rsidP="00E717AA">
            <w:pPr>
              <w:tabs>
                <w:tab w:val="left" w:pos="6465"/>
              </w:tabs>
              <w:bidi/>
              <w:spacing w:after="0" w:line="240" w:lineRule="auto"/>
              <w:rPr>
                <w:rtl/>
              </w:rPr>
            </w:pPr>
            <w:r>
              <w:rPr>
                <w:rFonts w:hint="cs"/>
                <w:rtl/>
              </w:rPr>
              <w:t>أضرب الخبر ثلاثة</w:t>
            </w:r>
            <w:r w:rsidRPr="006857A3">
              <w:rPr>
                <w:rtl/>
              </w:rPr>
              <w:t>:</w:t>
            </w:r>
          </w:p>
          <w:p w:rsidR="00E717AA" w:rsidP="00E717AA">
            <w:pPr>
              <w:tabs>
                <w:tab w:val="left" w:pos="6465"/>
              </w:tabs>
              <w:bidi/>
              <w:spacing w:after="0" w:line="240" w:lineRule="auto"/>
              <w:rPr>
                <w:rtl/>
              </w:rPr>
            </w:pPr>
            <w:r>
              <w:rPr>
                <w:rFonts w:hint="cs"/>
                <w:rtl/>
              </w:rPr>
              <w:t xml:space="preserve">ــ </w:t>
            </w:r>
            <w:r w:rsidRPr="00F722BD">
              <w:rPr>
                <w:rFonts w:hint="cs"/>
                <w:rtl/>
              </w:rPr>
              <w:t>إبتدائي</w:t>
            </w:r>
            <w:r w:rsidRPr="00F722BD">
              <w:rPr>
                <w:rtl/>
              </w:rPr>
              <w:t xml:space="preserve">  </w:t>
            </w:r>
            <w:r w:rsidRPr="00F722BD">
              <w:rPr>
                <w:rFonts w:hint="cs"/>
                <w:rtl/>
              </w:rPr>
              <w:t>لأنه</w:t>
            </w:r>
            <w:r w:rsidRPr="00F722BD">
              <w:rPr>
                <w:rtl/>
              </w:rPr>
              <w:t xml:space="preserve"> </w:t>
            </w:r>
            <w:r w:rsidRPr="00F722BD">
              <w:rPr>
                <w:rFonts w:hint="cs"/>
                <w:rtl/>
              </w:rPr>
              <w:t>يخلو</w:t>
            </w:r>
            <w:r w:rsidRPr="00F722BD">
              <w:rPr>
                <w:rtl/>
              </w:rPr>
              <w:t xml:space="preserve"> </w:t>
            </w:r>
            <w:r w:rsidRPr="00F722BD">
              <w:rPr>
                <w:rFonts w:hint="cs"/>
                <w:rtl/>
              </w:rPr>
              <w:t>من</w:t>
            </w:r>
            <w:r w:rsidRPr="00F722BD">
              <w:rPr>
                <w:rtl/>
              </w:rPr>
              <w:t xml:space="preserve"> </w:t>
            </w:r>
            <w:r w:rsidRPr="00F722BD">
              <w:rPr>
                <w:rFonts w:hint="cs"/>
                <w:rtl/>
              </w:rPr>
              <w:t>أدوات</w:t>
            </w:r>
            <w:r w:rsidRPr="00F722BD">
              <w:rPr>
                <w:rtl/>
              </w:rPr>
              <w:t xml:space="preserve"> </w:t>
            </w:r>
            <w:r w:rsidRPr="00F722BD">
              <w:rPr>
                <w:rFonts w:hint="cs"/>
                <w:rtl/>
              </w:rPr>
              <w:t>التوكيد</w:t>
            </w:r>
            <w:r w:rsidRPr="00F722BD">
              <w:rPr>
                <w:rtl/>
              </w:rPr>
              <w:t>.</w:t>
            </w:r>
          </w:p>
          <w:p w:rsidR="00E717AA" w:rsidP="00E717AA">
            <w:pPr>
              <w:tabs>
                <w:tab w:val="left" w:pos="6465"/>
              </w:tabs>
              <w:bidi/>
              <w:spacing w:after="0" w:line="240" w:lineRule="auto"/>
              <w:rPr>
                <w:rtl/>
              </w:rPr>
            </w:pPr>
            <w:r>
              <w:rPr>
                <w:rFonts w:hint="cs"/>
                <w:rtl/>
              </w:rPr>
              <w:t xml:space="preserve">ــ </w:t>
            </w:r>
            <w:r>
              <w:rPr>
                <w:rFonts w:hint="cs"/>
                <w:rtl/>
              </w:rPr>
              <w:t xml:space="preserve"> </w:t>
            </w:r>
            <w:r w:rsidRPr="00F722BD">
              <w:rPr>
                <w:rFonts w:hint="cs"/>
                <w:rtl/>
              </w:rPr>
              <w:t>طلبي</w:t>
            </w:r>
            <w:r>
              <w:rPr>
                <w:rFonts w:hint="cs"/>
                <w:rtl/>
              </w:rPr>
              <w:t xml:space="preserve"> تكون</w:t>
            </w:r>
            <w:r w:rsidRPr="00F722BD">
              <w:rPr>
                <w:rtl/>
              </w:rPr>
              <w:t xml:space="preserve"> </w:t>
            </w:r>
            <w:r w:rsidRPr="00F722BD">
              <w:rPr>
                <w:rFonts w:hint="cs"/>
                <w:rtl/>
              </w:rPr>
              <w:t>فيه</w:t>
            </w:r>
            <w:r w:rsidRPr="00F722BD">
              <w:rPr>
                <w:rtl/>
              </w:rPr>
              <w:t xml:space="preserve"> </w:t>
            </w:r>
            <w:r w:rsidRPr="00F722BD">
              <w:rPr>
                <w:rFonts w:hint="cs"/>
                <w:rtl/>
              </w:rPr>
              <w:t>أداة</w:t>
            </w:r>
            <w:r w:rsidRPr="00F722BD">
              <w:rPr>
                <w:rtl/>
              </w:rPr>
              <w:t xml:space="preserve"> </w:t>
            </w:r>
            <w:r w:rsidRPr="00F722BD">
              <w:rPr>
                <w:rFonts w:hint="cs"/>
                <w:rtl/>
              </w:rPr>
              <w:t>توكيد</w:t>
            </w:r>
            <w:r w:rsidRPr="00F722BD">
              <w:rPr>
                <w:rtl/>
              </w:rPr>
              <w:t xml:space="preserve"> </w:t>
            </w:r>
            <w:r w:rsidRPr="00F722BD">
              <w:rPr>
                <w:rFonts w:hint="cs"/>
                <w:rtl/>
              </w:rPr>
              <w:t>واحدة</w:t>
            </w:r>
            <w:r>
              <w:rPr>
                <w:rFonts w:hint="cs"/>
                <w:rtl/>
              </w:rPr>
              <w:t>.</w:t>
            </w:r>
          </w:p>
          <w:p w:rsidR="00E717AA" w:rsidP="00E717AA">
            <w:pPr>
              <w:tabs>
                <w:tab w:val="left" w:pos="6465"/>
              </w:tabs>
              <w:bidi/>
              <w:spacing w:after="0" w:line="240" w:lineRule="auto"/>
              <w:rPr>
                <w:rtl/>
              </w:rPr>
            </w:pPr>
            <w:r>
              <w:rPr>
                <w:rFonts w:hint="cs"/>
                <w:rtl/>
              </w:rPr>
              <w:t xml:space="preserve">ــ </w:t>
            </w:r>
            <w:r>
              <w:rPr>
                <w:rFonts w:hint="cs"/>
                <w:rtl/>
              </w:rPr>
              <w:t xml:space="preserve"> </w:t>
            </w:r>
            <w:r w:rsidRPr="00B34683">
              <w:rPr>
                <w:rFonts w:hint="cs"/>
                <w:rtl/>
              </w:rPr>
              <w:t>إنكاري</w:t>
            </w:r>
            <w:r w:rsidRPr="00B34683">
              <w:rPr>
                <w:rtl/>
              </w:rPr>
              <w:t xml:space="preserve"> </w:t>
            </w:r>
            <w:r>
              <w:rPr>
                <w:rFonts w:hint="cs"/>
                <w:rtl/>
              </w:rPr>
              <w:t>تكون</w:t>
            </w:r>
            <w:r w:rsidRPr="00B34683">
              <w:rPr>
                <w:rtl/>
              </w:rPr>
              <w:t xml:space="preserve"> </w:t>
            </w:r>
            <w:r w:rsidRPr="00B34683">
              <w:rPr>
                <w:rFonts w:hint="cs"/>
                <w:rtl/>
              </w:rPr>
              <w:t>فيه</w:t>
            </w:r>
            <w:r w:rsidRPr="00B34683">
              <w:rPr>
                <w:rtl/>
              </w:rPr>
              <w:t xml:space="preserve"> </w:t>
            </w:r>
            <w:r w:rsidRPr="00B34683">
              <w:rPr>
                <w:rFonts w:hint="cs"/>
                <w:rtl/>
              </w:rPr>
              <w:t>أكثر</w:t>
            </w:r>
            <w:r w:rsidRPr="00B34683">
              <w:rPr>
                <w:rtl/>
              </w:rPr>
              <w:t xml:space="preserve"> </w:t>
            </w:r>
            <w:r w:rsidRPr="00B34683">
              <w:rPr>
                <w:rFonts w:hint="cs"/>
                <w:rtl/>
              </w:rPr>
              <w:t>من</w:t>
            </w:r>
            <w:r w:rsidRPr="00B34683">
              <w:rPr>
                <w:rtl/>
              </w:rPr>
              <w:t xml:space="preserve"> </w:t>
            </w:r>
            <w:r w:rsidRPr="00B34683">
              <w:rPr>
                <w:rFonts w:hint="cs"/>
                <w:rtl/>
              </w:rPr>
              <w:t>أداة</w:t>
            </w:r>
            <w:r>
              <w:rPr>
                <w:rFonts w:hint="cs"/>
                <w:rtl/>
              </w:rPr>
              <w:t xml:space="preserve"> توكيد.</w:t>
            </w:r>
            <w:r w:rsidRPr="00F722BD">
              <w:rPr>
                <w:rtl/>
              </w:rPr>
              <w:t xml:space="preserve"> </w:t>
            </w:r>
          </w:p>
          <w:p w:rsidR="00E717AA" w:rsidRPr="006E598A" w:rsidP="00E717AA">
            <w:pPr>
              <w:tabs>
                <w:tab w:val="left" w:pos="6465"/>
              </w:tabs>
              <w:bidi/>
              <w:spacing w:after="0" w:line="240" w:lineRule="auto"/>
              <w:rPr>
                <w:rtl/>
                <w:lang w:bidi="ar-MA"/>
              </w:rPr>
            </w:pPr>
          </w:p>
          <w:p w:rsidR="00E717AA" w:rsidP="00E717AA">
            <w:pPr>
              <w:tabs>
                <w:tab w:val="left" w:pos="6465"/>
              </w:tabs>
              <w:bidi/>
              <w:spacing w:after="0" w:line="240" w:lineRule="auto"/>
              <w:rPr>
                <w:b/>
                <w:bCs/>
                <w:rtl/>
                <w:lang w:bidi="ar-MA"/>
              </w:rPr>
            </w:pPr>
            <w:r w:rsidRPr="006B78A4">
              <w:rPr>
                <w:rFonts w:hint="cs"/>
                <w:b/>
                <w:bCs/>
                <w:rtl/>
                <w:lang w:bidi="ar-MA"/>
              </w:rPr>
              <w:t>ملاحظة وتحليل أمثلة المجموعة الثانية:</w:t>
            </w:r>
          </w:p>
          <w:p w:rsidR="00E717AA" w:rsidRPr="0084197C" w:rsidP="00E717AA">
            <w:pPr>
              <w:tabs>
                <w:tab w:val="left" w:pos="6465"/>
              </w:tabs>
              <w:bidi/>
              <w:spacing w:after="0" w:line="240" w:lineRule="auto"/>
              <w:rPr>
                <w:rtl/>
                <w:lang w:bidi="ar-MA"/>
              </w:rPr>
            </w:pPr>
            <w:r>
              <w:rPr>
                <w:rFonts w:hint="cs"/>
                <w:rtl/>
                <w:lang w:bidi="ar-MA"/>
              </w:rPr>
              <w:t>لقد أ</w:t>
            </w:r>
            <w:r w:rsidRPr="0084197C">
              <w:rPr>
                <w:rFonts w:hint="cs"/>
                <w:rtl/>
                <w:lang w:bidi="ar-MA"/>
              </w:rPr>
              <w:t>نزل</w:t>
            </w:r>
            <w:r w:rsidRPr="0084197C">
              <w:rPr>
                <w:rtl/>
                <w:lang w:bidi="ar-MA"/>
              </w:rPr>
              <w:t xml:space="preserve"> </w:t>
            </w:r>
            <w:r w:rsidRPr="0084197C">
              <w:rPr>
                <w:rFonts w:hint="cs"/>
                <w:rtl/>
                <w:lang w:bidi="ar-MA"/>
              </w:rPr>
              <w:t>المخاطب</w:t>
            </w:r>
            <w:r w:rsidRPr="0084197C">
              <w:rPr>
                <w:rtl/>
                <w:lang w:bidi="ar-MA"/>
              </w:rPr>
              <w:t xml:space="preserve"> </w:t>
            </w:r>
            <w:r w:rsidRPr="0084197C">
              <w:rPr>
                <w:rFonts w:hint="cs"/>
                <w:rtl/>
                <w:lang w:bidi="ar-MA"/>
              </w:rPr>
              <w:t>المنكِر</w:t>
            </w:r>
            <w:r>
              <w:rPr>
                <w:rFonts w:hint="cs"/>
                <w:rtl/>
                <w:lang w:bidi="ar-MA"/>
              </w:rPr>
              <w:t xml:space="preserve"> في الأية الكريمة</w:t>
            </w:r>
            <w:r w:rsidRPr="0084197C">
              <w:rPr>
                <w:rtl/>
                <w:lang w:bidi="ar-MA"/>
              </w:rPr>
              <w:t xml:space="preserve"> </w:t>
            </w:r>
            <w:r w:rsidRPr="0084197C">
              <w:rPr>
                <w:rFonts w:hint="cs"/>
                <w:rtl/>
                <w:lang w:bidi="ar-MA"/>
              </w:rPr>
              <w:t>منزلة</w:t>
            </w:r>
            <w:r w:rsidRPr="0084197C">
              <w:rPr>
                <w:rtl/>
                <w:lang w:bidi="ar-MA"/>
              </w:rPr>
              <w:t xml:space="preserve"> </w:t>
            </w:r>
            <w:r w:rsidRPr="0084197C">
              <w:rPr>
                <w:rFonts w:hint="cs"/>
                <w:rtl/>
                <w:lang w:bidi="ar-MA"/>
              </w:rPr>
              <w:t>غير</w:t>
            </w:r>
            <w:r w:rsidRPr="0084197C">
              <w:rPr>
                <w:rtl/>
                <w:lang w:bidi="ar-MA"/>
              </w:rPr>
              <w:t xml:space="preserve"> </w:t>
            </w:r>
            <w:r w:rsidRPr="0084197C">
              <w:rPr>
                <w:rFonts w:hint="cs"/>
                <w:rtl/>
                <w:lang w:bidi="ar-MA"/>
              </w:rPr>
              <w:t>المنكِر</w:t>
            </w:r>
            <w:r>
              <w:rPr>
                <w:rFonts w:hint="cs"/>
                <w:rtl/>
                <w:lang w:bidi="ar-MA"/>
              </w:rPr>
              <w:t>،</w:t>
            </w:r>
            <w:r>
              <w:rPr>
                <w:rFonts w:hint="cs"/>
                <w:rtl/>
              </w:rPr>
              <w:t xml:space="preserve"> </w:t>
            </w:r>
            <w:r w:rsidRPr="00090330">
              <w:rPr>
                <w:rFonts w:hint="cs"/>
                <w:rtl/>
                <w:lang w:bidi="ar-MA"/>
              </w:rPr>
              <w:t>والظاهر</w:t>
            </w:r>
            <w:r w:rsidRPr="00090330">
              <w:rPr>
                <w:rtl/>
                <w:lang w:bidi="ar-MA"/>
              </w:rPr>
              <w:t xml:space="preserve"> </w:t>
            </w:r>
            <w:r w:rsidRPr="00090330">
              <w:rPr>
                <w:rFonts w:hint="cs"/>
                <w:rtl/>
                <w:lang w:bidi="ar-MA"/>
              </w:rPr>
              <w:t>يقتضي</w:t>
            </w:r>
            <w:r w:rsidRPr="00090330">
              <w:rPr>
                <w:rtl/>
                <w:lang w:bidi="ar-MA"/>
              </w:rPr>
              <w:t xml:space="preserve"> </w:t>
            </w:r>
            <w:r w:rsidRPr="00090330">
              <w:rPr>
                <w:rFonts w:hint="cs"/>
                <w:rtl/>
                <w:lang w:bidi="ar-MA"/>
              </w:rPr>
              <w:t>أن</w:t>
            </w:r>
            <w:r w:rsidRPr="00090330">
              <w:rPr>
                <w:rtl/>
                <w:lang w:bidi="ar-MA"/>
              </w:rPr>
              <w:t xml:space="preserve"> </w:t>
            </w:r>
            <w:r w:rsidRPr="00090330">
              <w:rPr>
                <w:rFonts w:hint="cs"/>
                <w:rtl/>
                <w:lang w:bidi="ar-MA"/>
              </w:rPr>
              <w:t>يكون</w:t>
            </w:r>
            <w:r w:rsidRPr="00090330">
              <w:rPr>
                <w:rtl/>
                <w:lang w:bidi="ar-MA"/>
              </w:rPr>
              <w:t xml:space="preserve"> </w:t>
            </w:r>
            <w:r w:rsidRPr="00090330">
              <w:rPr>
                <w:rFonts w:hint="cs"/>
                <w:rtl/>
                <w:lang w:bidi="ar-MA"/>
              </w:rPr>
              <w:t>الخبر</w:t>
            </w:r>
            <w:r w:rsidRPr="00090330">
              <w:rPr>
                <w:rtl/>
                <w:lang w:bidi="ar-MA"/>
              </w:rPr>
              <w:t xml:space="preserve"> </w:t>
            </w:r>
            <w:r w:rsidRPr="00090330">
              <w:rPr>
                <w:rFonts w:hint="cs"/>
                <w:rtl/>
                <w:lang w:bidi="ar-MA"/>
              </w:rPr>
              <w:t>مؤكدًا</w:t>
            </w:r>
            <w:r w:rsidRPr="00090330">
              <w:rPr>
                <w:rtl/>
                <w:lang w:bidi="ar-MA"/>
              </w:rPr>
              <w:t xml:space="preserve"> </w:t>
            </w:r>
            <w:r w:rsidRPr="00090330">
              <w:rPr>
                <w:rFonts w:hint="cs"/>
                <w:rtl/>
                <w:lang w:bidi="ar-MA"/>
              </w:rPr>
              <w:t>بمؤكدين</w:t>
            </w:r>
            <w:r w:rsidRPr="00090330">
              <w:rPr>
                <w:rtl/>
                <w:lang w:bidi="ar-MA"/>
              </w:rPr>
              <w:t xml:space="preserve"> </w:t>
            </w:r>
            <w:r w:rsidRPr="00090330">
              <w:rPr>
                <w:rFonts w:hint="cs"/>
                <w:rtl/>
                <w:lang w:bidi="ar-MA"/>
              </w:rPr>
              <w:t>أو</w:t>
            </w:r>
            <w:r w:rsidRPr="00090330">
              <w:rPr>
                <w:rtl/>
                <w:lang w:bidi="ar-MA"/>
              </w:rPr>
              <w:t xml:space="preserve"> </w:t>
            </w:r>
            <w:r w:rsidRPr="00090330">
              <w:rPr>
                <w:rFonts w:hint="cs"/>
                <w:rtl/>
                <w:lang w:bidi="ar-MA"/>
              </w:rPr>
              <w:t>أكثر،</w:t>
            </w:r>
            <w:r w:rsidRPr="00090330">
              <w:rPr>
                <w:rtl/>
                <w:lang w:bidi="ar-MA"/>
              </w:rPr>
              <w:t xml:space="preserve"> </w:t>
            </w:r>
            <w:r w:rsidRPr="00090330">
              <w:rPr>
                <w:rFonts w:hint="cs"/>
                <w:rtl/>
                <w:lang w:bidi="ar-MA"/>
              </w:rPr>
              <w:t>لأن</w:t>
            </w:r>
            <w:r w:rsidRPr="00090330">
              <w:rPr>
                <w:rtl/>
                <w:lang w:bidi="ar-MA"/>
              </w:rPr>
              <w:t xml:space="preserve"> </w:t>
            </w:r>
            <w:r w:rsidRPr="00090330">
              <w:rPr>
                <w:rFonts w:hint="cs"/>
                <w:rtl/>
                <w:lang w:bidi="ar-MA"/>
              </w:rPr>
              <w:t>المخاطبين</w:t>
            </w:r>
            <w:r w:rsidRPr="00090330">
              <w:rPr>
                <w:rtl/>
                <w:lang w:bidi="ar-MA"/>
              </w:rPr>
              <w:t xml:space="preserve"> </w:t>
            </w:r>
            <w:r w:rsidRPr="00090330">
              <w:rPr>
                <w:rFonts w:hint="cs"/>
                <w:rtl/>
                <w:lang w:bidi="ar-MA"/>
              </w:rPr>
              <w:t>منكرون</w:t>
            </w:r>
            <w:r w:rsidRPr="00090330">
              <w:rPr>
                <w:rtl/>
                <w:lang w:bidi="ar-MA"/>
              </w:rPr>
              <w:t xml:space="preserve"> </w:t>
            </w:r>
            <w:r w:rsidRPr="00090330">
              <w:rPr>
                <w:rFonts w:hint="cs"/>
                <w:rtl/>
                <w:lang w:bidi="ar-MA"/>
              </w:rPr>
              <w:t>للوحدانية</w:t>
            </w:r>
            <w:r w:rsidRPr="00090330">
              <w:rPr>
                <w:rtl/>
                <w:lang w:bidi="ar-MA"/>
              </w:rPr>
              <w:t xml:space="preserve"> </w:t>
            </w:r>
            <w:r w:rsidRPr="00090330">
              <w:rPr>
                <w:rFonts w:hint="cs"/>
                <w:rtl/>
                <w:lang w:bidi="ar-MA"/>
              </w:rPr>
              <w:t>إلا</w:t>
            </w:r>
            <w:r w:rsidRPr="00090330">
              <w:rPr>
                <w:rtl/>
                <w:lang w:bidi="ar-MA"/>
              </w:rPr>
              <w:t xml:space="preserve"> </w:t>
            </w:r>
            <w:r w:rsidRPr="00090330">
              <w:rPr>
                <w:rFonts w:hint="cs"/>
                <w:rtl/>
                <w:lang w:bidi="ar-MA"/>
              </w:rPr>
              <w:t>أن</w:t>
            </w:r>
            <w:r w:rsidRPr="00090330">
              <w:rPr>
                <w:rtl/>
                <w:lang w:bidi="ar-MA"/>
              </w:rPr>
              <w:t xml:space="preserve"> </w:t>
            </w:r>
            <w:r w:rsidRPr="00090330">
              <w:rPr>
                <w:rFonts w:hint="cs"/>
                <w:rtl/>
                <w:lang w:bidi="ar-MA"/>
              </w:rPr>
              <w:t>الخبر</w:t>
            </w:r>
            <w:r w:rsidRPr="00090330">
              <w:rPr>
                <w:rtl/>
                <w:lang w:bidi="ar-MA"/>
              </w:rPr>
              <w:t xml:space="preserve"> </w:t>
            </w:r>
            <w:r w:rsidRPr="00090330">
              <w:rPr>
                <w:rFonts w:hint="cs"/>
                <w:rtl/>
                <w:lang w:bidi="ar-MA"/>
              </w:rPr>
              <w:t>هنا</w:t>
            </w:r>
            <w:r w:rsidRPr="00090330">
              <w:rPr>
                <w:rtl/>
                <w:lang w:bidi="ar-MA"/>
              </w:rPr>
              <w:t xml:space="preserve"> </w:t>
            </w:r>
            <w:r w:rsidRPr="00090330">
              <w:rPr>
                <w:rFonts w:hint="cs"/>
                <w:rtl/>
                <w:lang w:bidi="ar-MA"/>
              </w:rPr>
              <w:t>جاء</w:t>
            </w:r>
            <w:r w:rsidRPr="00090330">
              <w:rPr>
                <w:rtl/>
                <w:lang w:bidi="ar-MA"/>
              </w:rPr>
              <w:t xml:space="preserve"> </w:t>
            </w:r>
            <w:r w:rsidRPr="00090330">
              <w:rPr>
                <w:rFonts w:hint="cs"/>
                <w:rtl/>
                <w:lang w:bidi="ar-MA"/>
              </w:rPr>
              <w:t>خاليا</w:t>
            </w:r>
            <w:r w:rsidRPr="00090330">
              <w:rPr>
                <w:rtl/>
                <w:lang w:bidi="ar-MA"/>
              </w:rPr>
              <w:t xml:space="preserve"> </w:t>
            </w:r>
            <w:r w:rsidRPr="00090330">
              <w:rPr>
                <w:rFonts w:hint="cs"/>
                <w:rtl/>
                <w:lang w:bidi="ar-MA"/>
              </w:rPr>
              <w:t>من</w:t>
            </w:r>
            <w:r w:rsidRPr="00090330">
              <w:rPr>
                <w:rtl/>
                <w:lang w:bidi="ar-MA"/>
              </w:rPr>
              <w:t xml:space="preserve"> </w:t>
            </w:r>
            <w:r w:rsidRPr="00090330">
              <w:rPr>
                <w:rFonts w:hint="cs"/>
                <w:rtl/>
                <w:lang w:bidi="ar-MA"/>
              </w:rPr>
              <w:t>المؤكدات،</w:t>
            </w:r>
            <w:r w:rsidRPr="00090330">
              <w:rPr>
                <w:rtl/>
                <w:lang w:bidi="ar-MA"/>
              </w:rPr>
              <w:t xml:space="preserve"> </w:t>
            </w:r>
            <w:r w:rsidRPr="00090330">
              <w:rPr>
                <w:rFonts w:hint="cs"/>
                <w:rtl/>
                <w:lang w:bidi="ar-MA"/>
              </w:rPr>
              <w:t>باعتبار</w:t>
            </w:r>
            <w:r w:rsidRPr="00090330">
              <w:rPr>
                <w:rtl/>
                <w:lang w:bidi="ar-MA"/>
              </w:rPr>
              <w:t xml:space="preserve"> </w:t>
            </w:r>
            <w:r w:rsidRPr="00090330">
              <w:rPr>
                <w:rFonts w:hint="cs"/>
                <w:rtl/>
                <w:lang w:bidi="ar-MA"/>
              </w:rPr>
              <w:t>أن</w:t>
            </w:r>
            <w:r>
              <w:rPr>
                <w:rFonts w:hint="cs"/>
                <w:rtl/>
                <w:lang w:bidi="ar-MA"/>
              </w:rPr>
              <w:t xml:space="preserve"> </w:t>
            </w:r>
            <w:r>
              <w:rPr>
                <w:rFonts w:hint="cs"/>
                <w:rtl/>
              </w:rPr>
              <w:t xml:space="preserve"> </w:t>
            </w:r>
            <w:r w:rsidRPr="005241AB">
              <w:rPr>
                <w:rFonts w:hint="cs"/>
                <w:rtl/>
                <w:lang w:bidi="ar-MA"/>
              </w:rPr>
              <w:t>أن</w:t>
            </w:r>
            <w:r w:rsidRPr="005241AB">
              <w:rPr>
                <w:rtl/>
                <w:lang w:bidi="ar-MA"/>
              </w:rPr>
              <w:t xml:space="preserve"> </w:t>
            </w:r>
            <w:r w:rsidRPr="005241AB">
              <w:rPr>
                <w:rFonts w:hint="cs"/>
                <w:rtl/>
                <w:lang w:bidi="ar-MA"/>
              </w:rPr>
              <w:t>هناك</w:t>
            </w:r>
            <w:r w:rsidRPr="005241AB">
              <w:rPr>
                <w:rtl/>
                <w:lang w:bidi="ar-MA"/>
              </w:rPr>
              <w:t xml:space="preserve"> </w:t>
            </w:r>
            <w:r w:rsidRPr="005241AB">
              <w:rPr>
                <w:rFonts w:hint="cs"/>
                <w:rtl/>
                <w:lang w:bidi="ar-MA"/>
              </w:rPr>
              <w:t>من</w:t>
            </w:r>
            <w:r w:rsidRPr="005241AB">
              <w:rPr>
                <w:rtl/>
                <w:lang w:bidi="ar-MA"/>
              </w:rPr>
              <w:t xml:space="preserve"> </w:t>
            </w:r>
            <w:r w:rsidRPr="005241AB">
              <w:rPr>
                <w:rFonts w:hint="cs"/>
                <w:rtl/>
                <w:lang w:bidi="ar-MA"/>
              </w:rPr>
              <w:t>الدلائل</w:t>
            </w:r>
            <w:r w:rsidRPr="005241AB">
              <w:rPr>
                <w:rtl/>
                <w:lang w:bidi="ar-MA"/>
              </w:rPr>
              <w:t xml:space="preserve"> </w:t>
            </w:r>
            <w:r w:rsidRPr="005241AB">
              <w:rPr>
                <w:rFonts w:hint="cs"/>
                <w:rtl/>
                <w:lang w:bidi="ar-MA"/>
              </w:rPr>
              <w:t>ما</w:t>
            </w:r>
            <w:r w:rsidRPr="005241AB">
              <w:rPr>
                <w:rtl/>
                <w:lang w:bidi="ar-MA"/>
              </w:rPr>
              <w:t xml:space="preserve"> </w:t>
            </w:r>
            <w:r w:rsidRPr="005241AB">
              <w:rPr>
                <w:rFonts w:hint="cs"/>
                <w:rtl/>
                <w:lang w:bidi="ar-MA"/>
              </w:rPr>
              <w:t>يغني</w:t>
            </w:r>
            <w:r w:rsidRPr="005241AB">
              <w:rPr>
                <w:rtl/>
                <w:lang w:bidi="ar-MA"/>
              </w:rPr>
              <w:t xml:space="preserve"> </w:t>
            </w:r>
            <w:r w:rsidRPr="005241AB">
              <w:rPr>
                <w:rFonts w:hint="cs"/>
                <w:rtl/>
                <w:lang w:bidi="ar-MA"/>
              </w:rPr>
              <w:t>عن</w:t>
            </w:r>
            <w:r w:rsidRPr="005241AB">
              <w:rPr>
                <w:rtl/>
                <w:lang w:bidi="ar-MA"/>
              </w:rPr>
              <w:t xml:space="preserve"> </w:t>
            </w:r>
            <w:r w:rsidRPr="005241AB">
              <w:rPr>
                <w:rFonts w:hint="cs"/>
                <w:rtl/>
                <w:lang w:bidi="ar-MA"/>
              </w:rPr>
              <w:t>تأكيد</w:t>
            </w:r>
            <w:r>
              <w:rPr>
                <w:rFonts w:hint="cs"/>
                <w:rtl/>
                <w:lang w:bidi="ar-MA"/>
              </w:rPr>
              <w:t xml:space="preserve"> وحدانية الله. وفي المثال الثاني </w:t>
            </w:r>
            <w:r>
              <w:rPr>
                <w:rFonts w:hint="cs"/>
                <w:rtl/>
              </w:rPr>
              <w:t xml:space="preserve"> </w:t>
            </w:r>
            <w:r w:rsidRPr="00D85BD3">
              <w:rPr>
                <w:rFonts w:hint="cs"/>
                <w:rtl/>
                <w:lang w:bidi="ar-MA"/>
              </w:rPr>
              <w:t>جاء</w:t>
            </w:r>
            <w:r w:rsidRPr="00D85BD3">
              <w:rPr>
                <w:rtl/>
                <w:lang w:bidi="ar-MA"/>
              </w:rPr>
              <w:t xml:space="preserve"> </w:t>
            </w:r>
            <w:r w:rsidRPr="00D85BD3">
              <w:rPr>
                <w:rFonts w:hint="cs"/>
                <w:rtl/>
                <w:lang w:bidi="ar-MA"/>
              </w:rPr>
              <w:t>الخبر</w:t>
            </w:r>
            <w:r w:rsidRPr="00D85BD3">
              <w:rPr>
                <w:rtl/>
                <w:lang w:bidi="ar-MA"/>
              </w:rPr>
              <w:t xml:space="preserve"> </w:t>
            </w:r>
            <w:r w:rsidRPr="00D85BD3">
              <w:rPr>
                <w:rFonts w:hint="cs"/>
                <w:rtl/>
                <w:lang w:bidi="ar-MA"/>
              </w:rPr>
              <w:t>مؤكدا</w:t>
            </w:r>
            <w:r w:rsidRPr="00D85BD3">
              <w:rPr>
                <w:rtl/>
                <w:lang w:bidi="ar-MA"/>
              </w:rPr>
              <w:t xml:space="preserve"> </w:t>
            </w:r>
            <w:r w:rsidRPr="00D85BD3">
              <w:rPr>
                <w:rFonts w:hint="cs"/>
                <w:rtl/>
                <w:lang w:bidi="ar-MA"/>
              </w:rPr>
              <w:t>بمؤكدين</w:t>
            </w:r>
            <w:r w:rsidRPr="00D85BD3">
              <w:rPr>
                <w:rtl/>
                <w:lang w:bidi="ar-MA"/>
              </w:rPr>
              <w:t xml:space="preserve"> </w:t>
            </w:r>
            <w:r w:rsidRPr="00D85BD3">
              <w:rPr>
                <w:rFonts w:hint="cs"/>
                <w:rtl/>
                <w:lang w:bidi="ar-MA"/>
              </w:rPr>
              <w:t>هما</w:t>
            </w:r>
            <w:r w:rsidRPr="00D85BD3">
              <w:rPr>
                <w:rtl/>
                <w:lang w:bidi="ar-MA"/>
              </w:rPr>
              <w:t>: (</w:t>
            </w:r>
            <w:r w:rsidRPr="00D85BD3">
              <w:rPr>
                <w:rFonts w:hint="cs"/>
                <w:rtl/>
                <w:lang w:bidi="ar-MA"/>
              </w:rPr>
              <w:t>إنَّ</w:t>
            </w:r>
            <w:r w:rsidRPr="00D85BD3">
              <w:rPr>
                <w:rtl/>
                <w:lang w:bidi="ar-MA"/>
              </w:rPr>
              <w:t xml:space="preserve">) </w:t>
            </w:r>
            <w:r w:rsidRPr="00D85BD3">
              <w:rPr>
                <w:rFonts w:hint="cs"/>
                <w:rtl/>
                <w:lang w:bidi="ar-MA"/>
              </w:rPr>
              <w:t>و</w:t>
            </w:r>
            <w:r w:rsidRPr="00D85BD3">
              <w:rPr>
                <w:rtl/>
                <w:lang w:bidi="ar-MA"/>
              </w:rPr>
              <w:t xml:space="preserve"> (</w:t>
            </w:r>
            <w:r w:rsidRPr="00D85BD3">
              <w:rPr>
                <w:rFonts w:hint="cs"/>
                <w:rtl/>
                <w:lang w:bidi="ar-MA"/>
              </w:rPr>
              <w:t>اللام</w:t>
            </w:r>
            <w:r w:rsidRPr="00D85BD3">
              <w:rPr>
                <w:rtl/>
                <w:lang w:bidi="ar-MA"/>
              </w:rPr>
              <w:t xml:space="preserve">) </w:t>
            </w:r>
            <w:r w:rsidRPr="00D85BD3">
              <w:rPr>
                <w:rFonts w:hint="cs"/>
                <w:rtl/>
                <w:lang w:bidi="ar-MA"/>
              </w:rPr>
              <w:t>والظاهر</w:t>
            </w:r>
            <w:r w:rsidRPr="00D85BD3">
              <w:rPr>
                <w:rtl/>
                <w:lang w:bidi="ar-MA"/>
              </w:rPr>
              <w:t xml:space="preserve"> </w:t>
            </w:r>
            <w:r w:rsidRPr="00D85BD3">
              <w:rPr>
                <w:rFonts w:hint="cs"/>
                <w:rtl/>
                <w:lang w:bidi="ar-MA"/>
              </w:rPr>
              <w:t>يقتضي</w:t>
            </w:r>
            <w:r w:rsidRPr="00D85BD3">
              <w:rPr>
                <w:rtl/>
                <w:lang w:bidi="ar-MA"/>
              </w:rPr>
              <w:t xml:space="preserve"> </w:t>
            </w:r>
            <w:r w:rsidRPr="00D85BD3">
              <w:rPr>
                <w:rFonts w:hint="cs"/>
                <w:rtl/>
                <w:lang w:bidi="ar-MA"/>
              </w:rPr>
              <w:t>أن</w:t>
            </w:r>
            <w:r w:rsidRPr="00D85BD3">
              <w:rPr>
                <w:rtl/>
                <w:lang w:bidi="ar-MA"/>
              </w:rPr>
              <w:t xml:space="preserve"> </w:t>
            </w:r>
            <w:r w:rsidRPr="00D85BD3">
              <w:rPr>
                <w:rFonts w:hint="cs"/>
                <w:rtl/>
                <w:lang w:bidi="ar-MA"/>
              </w:rPr>
              <w:t>يكون</w:t>
            </w:r>
            <w:r w:rsidRPr="00D85BD3">
              <w:rPr>
                <w:rtl/>
                <w:lang w:bidi="ar-MA"/>
              </w:rPr>
              <w:t xml:space="preserve"> </w:t>
            </w:r>
            <w:r w:rsidRPr="00D85BD3">
              <w:rPr>
                <w:rFonts w:hint="cs"/>
                <w:rtl/>
                <w:lang w:bidi="ar-MA"/>
              </w:rPr>
              <w:t>الخبر</w:t>
            </w:r>
            <w:r w:rsidRPr="00D85BD3">
              <w:rPr>
                <w:rtl/>
                <w:lang w:bidi="ar-MA"/>
              </w:rPr>
              <w:t xml:space="preserve"> </w:t>
            </w:r>
            <w:r w:rsidRPr="00D85BD3">
              <w:rPr>
                <w:rFonts w:hint="cs"/>
                <w:rtl/>
                <w:lang w:bidi="ar-MA"/>
              </w:rPr>
              <w:t>خاليا</w:t>
            </w:r>
            <w:r w:rsidRPr="00D85BD3">
              <w:rPr>
                <w:rtl/>
                <w:lang w:bidi="ar-MA"/>
              </w:rPr>
              <w:t xml:space="preserve"> </w:t>
            </w:r>
            <w:r w:rsidRPr="00D85BD3">
              <w:rPr>
                <w:rFonts w:hint="cs"/>
                <w:rtl/>
                <w:lang w:bidi="ar-MA"/>
              </w:rPr>
              <w:t>من</w:t>
            </w:r>
            <w:r w:rsidRPr="00D85BD3">
              <w:rPr>
                <w:rtl/>
                <w:lang w:bidi="ar-MA"/>
              </w:rPr>
              <w:t xml:space="preserve"> </w:t>
            </w:r>
            <w:r w:rsidRPr="00D85BD3">
              <w:rPr>
                <w:rFonts w:hint="cs"/>
                <w:rtl/>
                <w:lang w:bidi="ar-MA"/>
              </w:rPr>
              <w:t>أدوات</w:t>
            </w:r>
            <w:r w:rsidRPr="00D85BD3">
              <w:rPr>
                <w:rtl/>
                <w:lang w:bidi="ar-MA"/>
              </w:rPr>
              <w:t xml:space="preserve"> </w:t>
            </w:r>
            <w:r w:rsidRPr="00D85BD3">
              <w:rPr>
                <w:rFonts w:hint="cs"/>
                <w:rtl/>
                <w:lang w:bidi="ar-MA"/>
              </w:rPr>
              <w:t>التوكيد،</w:t>
            </w:r>
            <w:r w:rsidRPr="00D85BD3">
              <w:rPr>
                <w:rtl/>
                <w:lang w:bidi="ar-MA"/>
              </w:rPr>
              <w:t xml:space="preserve"> </w:t>
            </w:r>
            <w:r w:rsidRPr="00D85BD3">
              <w:rPr>
                <w:rFonts w:hint="cs"/>
                <w:rtl/>
                <w:lang w:bidi="ar-MA"/>
              </w:rPr>
              <w:t>فما</w:t>
            </w:r>
            <w:r w:rsidRPr="00D85BD3">
              <w:rPr>
                <w:rtl/>
                <w:lang w:bidi="ar-MA"/>
              </w:rPr>
              <w:t xml:space="preserve"> </w:t>
            </w:r>
            <w:r w:rsidRPr="00D85BD3">
              <w:rPr>
                <w:rFonts w:hint="cs"/>
                <w:rtl/>
                <w:lang w:bidi="ar-MA"/>
              </w:rPr>
              <w:t>من</w:t>
            </w:r>
            <w:r w:rsidRPr="00D85BD3">
              <w:rPr>
                <w:rtl/>
                <w:lang w:bidi="ar-MA"/>
              </w:rPr>
              <w:t xml:space="preserve"> </w:t>
            </w:r>
            <w:r w:rsidRPr="00D85BD3">
              <w:rPr>
                <w:rFonts w:hint="cs"/>
                <w:rtl/>
                <w:lang w:bidi="ar-MA"/>
              </w:rPr>
              <w:t>أحد</w:t>
            </w:r>
            <w:r w:rsidRPr="00D85BD3">
              <w:rPr>
                <w:rtl/>
                <w:lang w:bidi="ar-MA"/>
              </w:rPr>
              <w:t xml:space="preserve"> </w:t>
            </w:r>
            <w:r w:rsidRPr="00D85BD3">
              <w:rPr>
                <w:rFonts w:hint="cs"/>
                <w:rtl/>
                <w:lang w:bidi="ar-MA"/>
              </w:rPr>
              <w:t>ينكر</w:t>
            </w:r>
            <w:r w:rsidRPr="00D85BD3">
              <w:rPr>
                <w:rtl/>
                <w:lang w:bidi="ar-MA"/>
              </w:rPr>
              <w:t xml:space="preserve"> </w:t>
            </w:r>
            <w:r w:rsidRPr="00D85BD3">
              <w:rPr>
                <w:rFonts w:hint="cs"/>
                <w:rtl/>
                <w:lang w:bidi="ar-MA"/>
              </w:rPr>
              <w:t>حقيقة</w:t>
            </w:r>
            <w:r w:rsidRPr="00D85BD3">
              <w:rPr>
                <w:rtl/>
                <w:lang w:bidi="ar-MA"/>
              </w:rPr>
              <w:t xml:space="preserve"> </w:t>
            </w:r>
            <w:r w:rsidRPr="00D85BD3">
              <w:rPr>
                <w:rFonts w:hint="cs"/>
                <w:rtl/>
                <w:lang w:bidi="ar-MA"/>
              </w:rPr>
              <w:t>الموت،</w:t>
            </w:r>
            <w:r w:rsidRPr="00D85BD3">
              <w:rPr>
                <w:rtl/>
                <w:lang w:bidi="ar-MA"/>
              </w:rPr>
              <w:t xml:space="preserve"> </w:t>
            </w:r>
            <w:r w:rsidRPr="00D85BD3">
              <w:rPr>
                <w:rFonts w:hint="cs"/>
                <w:rtl/>
                <w:lang w:bidi="ar-MA"/>
              </w:rPr>
              <w:t>وإنزال</w:t>
            </w:r>
            <w:r w:rsidRPr="00D85BD3">
              <w:rPr>
                <w:rtl/>
                <w:lang w:bidi="ar-MA"/>
              </w:rPr>
              <w:t xml:space="preserve"> </w:t>
            </w:r>
            <w:r w:rsidRPr="00D85BD3">
              <w:rPr>
                <w:rFonts w:hint="cs"/>
                <w:rtl/>
                <w:lang w:bidi="ar-MA"/>
              </w:rPr>
              <w:t>غير</w:t>
            </w:r>
            <w:r w:rsidRPr="00D85BD3">
              <w:rPr>
                <w:rtl/>
                <w:lang w:bidi="ar-MA"/>
              </w:rPr>
              <w:t xml:space="preserve"> </w:t>
            </w:r>
            <w:r w:rsidRPr="00D85BD3">
              <w:rPr>
                <w:rFonts w:hint="cs"/>
                <w:rtl/>
                <w:lang w:bidi="ar-MA"/>
              </w:rPr>
              <w:t>المنكِر</w:t>
            </w:r>
            <w:r w:rsidRPr="00D85BD3">
              <w:rPr>
                <w:rtl/>
                <w:lang w:bidi="ar-MA"/>
              </w:rPr>
              <w:t xml:space="preserve"> </w:t>
            </w:r>
            <w:r w:rsidRPr="00D85BD3">
              <w:rPr>
                <w:rFonts w:hint="cs"/>
                <w:rtl/>
                <w:lang w:bidi="ar-MA"/>
              </w:rPr>
              <w:t>هنا</w:t>
            </w:r>
            <w:r w:rsidRPr="00D85BD3">
              <w:rPr>
                <w:rtl/>
                <w:lang w:bidi="ar-MA"/>
              </w:rPr>
              <w:t xml:space="preserve"> </w:t>
            </w:r>
            <w:r w:rsidRPr="00D85BD3">
              <w:rPr>
                <w:rFonts w:hint="cs"/>
                <w:rtl/>
                <w:lang w:bidi="ar-MA"/>
              </w:rPr>
              <w:t>منزلة</w:t>
            </w:r>
            <w:r w:rsidRPr="00D85BD3">
              <w:rPr>
                <w:rtl/>
                <w:lang w:bidi="ar-MA"/>
              </w:rPr>
              <w:t xml:space="preserve"> </w:t>
            </w:r>
            <w:r w:rsidRPr="00D85BD3">
              <w:rPr>
                <w:rFonts w:hint="cs"/>
                <w:rtl/>
                <w:lang w:bidi="ar-MA"/>
              </w:rPr>
              <w:t>المنكِر،</w:t>
            </w:r>
            <w:r w:rsidRPr="00D85BD3">
              <w:rPr>
                <w:rtl/>
                <w:lang w:bidi="ar-MA"/>
              </w:rPr>
              <w:t xml:space="preserve"> </w:t>
            </w:r>
            <w:r w:rsidRPr="00D85BD3">
              <w:rPr>
                <w:rFonts w:hint="cs"/>
                <w:rtl/>
                <w:lang w:bidi="ar-MA"/>
              </w:rPr>
              <w:t>باعتبار</w:t>
            </w:r>
            <w:r w:rsidRPr="00D85BD3">
              <w:rPr>
                <w:rtl/>
                <w:lang w:bidi="ar-MA"/>
              </w:rPr>
              <w:t xml:space="preserve"> </w:t>
            </w:r>
            <w:r w:rsidRPr="00D85BD3">
              <w:rPr>
                <w:rFonts w:hint="cs"/>
                <w:rtl/>
                <w:lang w:bidi="ar-MA"/>
              </w:rPr>
              <w:t>أن</w:t>
            </w:r>
            <w:r w:rsidRPr="00D85BD3">
              <w:rPr>
                <w:rtl/>
                <w:lang w:bidi="ar-MA"/>
              </w:rPr>
              <w:t xml:space="preserve"> </w:t>
            </w:r>
            <w:r w:rsidRPr="00D85BD3">
              <w:rPr>
                <w:rFonts w:hint="cs"/>
                <w:rtl/>
                <w:lang w:bidi="ar-MA"/>
              </w:rPr>
              <w:t>غفلة</w:t>
            </w:r>
            <w:r w:rsidRPr="00D85BD3">
              <w:rPr>
                <w:rtl/>
                <w:lang w:bidi="ar-MA"/>
              </w:rPr>
              <w:t xml:space="preserve"> </w:t>
            </w:r>
            <w:r w:rsidRPr="00D85BD3">
              <w:rPr>
                <w:rFonts w:hint="cs"/>
                <w:rtl/>
                <w:lang w:bidi="ar-MA"/>
              </w:rPr>
              <w:t>الناس</w:t>
            </w:r>
            <w:r w:rsidRPr="00D85BD3">
              <w:rPr>
                <w:rtl/>
                <w:lang w:bidi="ar-MA"/>
              </w:rPr>
              <w:t xml:space="preserve"> </w:t>
            </w:r>
            <w:r w:rsidRPr="00D85BD3">
              <w:rPr>
                <w:rFonts w:hint="cs"/>
                <w:rtl/>
                <w:lang w:bidi="ar-MA"/>
              </w:rPr>
              <w:t>عن</w:t>
            </w:r>
            <w:r w:rsidRPr="00D85BD3">
              <w:rPr>
                <w:rtl/>
                <w:lang w:bidi="ar-MA"/>
              </w:rPr>
              <w:t xml:space="preserve"> </w:t>
            </w:r>
            <w:r w:rsidRPr="00D85BD3">
              <w:rPr>
                <w:rFonts w:hint="cs"/>
                <w:rtl/>
                <w:lang w:bidi="ar-MA"/>
              </w:rPr>
              <w:t>الموت</w:t>
            </w:r>
            <w:r w:rsidRPr="00D85BD3">
              <w:rPr>
                <w:rtl/>
                <w:lang w:bidi="ar-MA"/>
              </w:rPr>
              <w:t xml:space="preserve"> </w:t>
            </w:r>
            <w:r w:rsidRPr="00D85BD3">
              <w:rPr>
                <w:rFonts w:hint="cs"/>
                <w:rtl/>
                <w:lang w:bidi="ar-MA"/>
              </w:rPr>
              <w:t>يظهرهم</w:t>
            </w:r>
            <w:r w:rsidRPr="00D85BD3">
              <w:rPr>
                <w:rtl/>
                <w:lang w:bidi="ar-MA"/>
              </w:rPr>
              <w:t xml:space="preserve"> </w:t>
            </w:r>
            <w:r w:rsidRPr="00D85BD3">
              <w:rPr>
                <w:rFonts w:hint="cs"/>
                <w:rtl/>
                <w:lang w:bidi="ar-MA"/>
              </w:rPr>
              <w:t>كأنهم</w:t>
            </w:r>
            <w:r w:rsidRPr="00D85BD3">
              <w:rPr>
                <w:rtl/>
                <w:lang w:bidi="ar-MA"/>
              </w:rPr>
              <w:t xml:space="preserve"> </w:t>
            </w:r>
            <w:r w:rsidRPr="00D85BD3">
              <w:rPr>
                <w:rFonts w:hint="cs"/>
                <w:rtl/>
                <w:lang w:bidi="ar-MA"/>
              </w:rPr>
              <w:t>منكرون</w:t>
            </w:r>
            <w:r w:rsidRPr="00D85BD3">
              <w:rPr>
                <w:rtl/>
                <w:lang w:bidi="ar-MA"/>
              </w:rPr>
              <w:t xml:space="preserve"> </w:t>
            </w:r>
            <w:r w:rsidRPr="00D85BD3">
              <w:rPr>
                <w:rFonts w:hint="cs"/>
                <w:rtl/>
                <w:lang w:bidi="ar-MA"/>
              </w:rPr>
              <w:t>له</w:t>
            </w:r>
            <w:r w:rsidRPr="00D85BD3">
              <w:rPr>
                <w:rtl/>
                <w:lang w:bidi="ar-MA"/>
              </w:rPr>
              <w:t>.</w:t>
            </w:r>
            <w:r>
              <w:rPr>
                <w:rFonts w:hint="cs"/>
                <w:rtl/>
                <w:lang w:bidi="ar-MA"/>
              </w:rPr>
              <w:t xml:space="preserve"> وفي المثال الثالث </w:t>
            </w:r>
            <w:r>
              <w:rPr>
                <w:rFonts w:hint="cs"/>
                <w:rtl/>
              </w:rPr>
              <w:t xml:space="preserve"> </w:t>
            </w:r>
            <w:r w:rsidRPr="00612271">
              <w:rPr>
                <w:rFonts w:hint="cs"/>
                <w:rtl/>
                <w:lang w:bidi="ar-MA"/>
              </w:rPr>
              <w:t>أنزل</w:t>
            </w:r>
            <w:r w:rsidRPr="00612271">
              <w:rPr>
                <w:rtl/>
                <w:lang w:bidi="ar-MA"/>
              </w:rPr>
              <w:t xml:space="preserve"> </w:t>
            </w:r>
            <w:r w:rsidRPr="00612271">
              <w:rPr>
                <w:rFonts w:hint="cs"/>
                <w:rtl/>
                <w:lang w:bidi="ar-MA"/>
              </w:rPr>
              <w:t>المخاطَب</w:t>
            </w:r>
            <w:r w:rsidRPr="00612271">
              <w:rPr>
                <w:rtl/>
                <w:lang w:bidi="ar-MA"/>
              </w:rPr>
              <w:t xml:space="preserve"> </w:t>
            </w:r>
            <w:r w:rsidRPr="00612271">
              <w:rPr>
                <w:rFonts w:hint="cs"/>
                <w:rtl/>
                <w:lang w:bidi="ar-MA"/>
              </w:rPr>
              <w:t>خالي</w:t>
            </w:r>
            <w:r w:rsidRPr="00612271">
              <w:rPr>
                <w:rtl/>
                <w:lang w:bidi="ar-MA"/>
              </w:rPr>
              <w:t xml:space="preserve"> </w:t>
            </w:r>
            <w:r w:rsidRPr="00612271">
              <w:rPr>
                <w:rFonts w:hint="cs"/>
                <w:rtl/>
                <w:lang w:bidi="ar-MA"/>
              </w:rPr>
              <w:t>الذهن</w:t>
            </w:r>
            <w:r w:rsidRPr="00612271">
              <w:rPr>
                <w:rtl/>
                <w:lang w:bidi="ar-MA"/>
              </w:rPr>
              <w:t xml:space="preserve"> </w:t>
            </w:r>
            <w:r w:rsidRPr="00612271">
              <w:rPr>
                <w:rFonts w:hint="cs"/>
                <w:rtl/>
                <w:lang w:bidi="ar-MA"/>
              </w:rPr>
              <w:t>منزلة</w:t>
            </w:r>
            <w:r w:rsidRPr="00612271">
              <w:rPr>
                <w:rtl/>
                <w:lang w:bidi="ar-MA"/>
              </w:rPr>
              <w:t xml:space="preserve"> </w:t>
            </w:r>
            <w:r w:rsidRPr="00612271">
              <w:rPr>
                <w:rFonts w:hint="cs"/>
                <w:rtl/>
                <w:lang w:bidi="ar-MA"/>
              </w:rPr>
              <w:t>السائل</w:t>
            </w:r>
            <w:r w:rsidRPr="00612271">
              <w:rPr>
                <w:rtl/>
                <w:lang w:bidi="ar-MA"/>
              </w:rPr>
              <w:t xml:space="preserve"> </w:t>
            </w:r>
            <w:r w:rsidRPr="00612271">
              <w:rPr>
                <w:rFonts w:hint="cs"/>
                <w:rtl/>
                <w:lang w:bidi="ar-MA"/>
              </w:rPr>
              <w:t>المتردد،</w:t>
            </w:r>
            <w:r w:rsidRPr="00612271">
              <w:rPr>
                <w:rtl/>
                <w:lang w:bidi="ar-MA"/>
              </w:rPr>
              <w:t xml:space="preserve"> </w:t>
            </w:r>
            <w:r w:rsidRPr="00612271">
              <w:rPr>
                <w:rFonts w:hint="cs"/>
                <w:rtl/>
                <w:lang w:bidi="ar-MA"/>
              </w:rPr>
              <w:t>فالظاهر</w:t>
            </w:r>
            <w:r w:rsidRPr="00612271">
              <w:rPr>
                <w:rtl/>
                <w:lang w:bidi="ar-MA"/>
              </w:rPr>
              <w:t xml:space="preserve">  </w:t>
            </w:r>
            <w:r w:rsidRPr="00612271">
              <w:rPr>
                <w:rFonts w:hint="cs"/>
                <w:rtl/>
                <w:lang w:bidi="ar-MA"/>
              </w:rPr>
              <w:t>يقتضي</w:t>
            </w:r>
            <w:r w:rsidRPr="00612271">
              <w:rPr>
                <w:rtl/>
                <w:lang w:bidi="ar-MA"/>
              </w:rPr>
              <w:t xml:space="preserve"> </w:t>
            </w:r>
            <w:r w:rsidRPr="00612271">
              <w:rPr>
                <w:rFonts w:hint="cs"/>
                <w:rtl/>
                <w:lang w:bidi="ar-MA"/>
              </w:rPr>
              <w:t>أن</w:t>
            </w:r>
            <w:r w:rsidRPr="00612271">
              <w:rPr>
                <w:rtl/>
                <w:lang w:bidi="ar-MA"/>
              </w:rPr>
              <w:t xml:space="preserve"> </w:t>
            </w:r>
            <w:r w:rsidRPr="00612271">
              <w:rPr>
                <w:rFonts w:hint="cs"/>
                <w:rtl/>
                <w:lang w:bidi="ar-MA"/>
              </w:rPr>
              <w:t>يكون</w:t>
            </w:r>
            <w:r w:rsidRPr="00612271">
              <w:rPr>
                <w:rtl/>
                <w:lang w:bidi="ar-MA"/>
              </w:rPr>
              <w:t xml:space="preserve"> </w:t>
            </w:r>
            <w:r w:rsidRPr="00612271">
              <w:rPr>
                <w:rFonts w:hint="cs"/>
                <w:rtl/>
                <w:lang w:bidi="ar-MA"/>
              </w:rPr>
              <w:t>الخبر</w:t>
            </w:r>
            <w:r w:rsidRPr="00612271">
              <w:rPr>
                <w:rtl/>
                <w:lang w:bidi="ar-MA"/>
              </w:rPr>
              <w:t xml:space="preserve"> </w:t>
            </w:r>
            <w:r w:rsidRPr="00612271">
              <w:rPr>
                <w:rFonts w:hint="cs"/>
                <w:rtl/>
                <w:lang w:bidi="ar-MA"/>
              </w:rPr>
              <w:t>خاليا</w:t>
            </w:r>
            <w:r w:rsidRPr="00612271">
              <w:rPr>
                <w:rtl/>
                <w:lang w:bidi="ar-MA"/>
              </w:rPr>
              <w:t xml:space="preserve"> </w:t>
            </w:r>
            <w:r w:rsidRPr="00612271">
              <w:rPr>
                <w:rFonts w:hint="cs"/>
                <w:rtl/>
                <w:lang w:bidi="ar-MA"/>
              </w:rPr>
              <w:t>من</w:t>
            </w:r>
            <w:r w:rsidRPr="00612271">
              <w:rPr>
                <w:rtl/>
                <w:lang w:bidi="ar-MA"/>
              </w:rPr>
              <w:t xml:space="preserve"> </w:t>
            </w:r>
            <w:r w:rsidRPr="00612271">
              <w:rPr>
                <w:rFonts w:hint="cs"/>
                <w:rtl/>
                <w:lang w:bidi="ar-MA"/>
              </w:rPr>
              <w:t>أدوات</w:t>
            </w:r>
            <w:r w:rsidRPr="00612271">
              <w:rPr>
                <w:rtl/>
                <w:lang w:bidi="ar-MA"/>
              </w:rPr>
              <w:t xml:space="preserve"> </w:t>
            </w:r>
            <w:r w:rsidRPr="00612271">
              <w:rPr>
                <w:rFonts w:hint="cs"/>
                <w:rtl/>
                <w:lang w:bidi="ar-MA"/>
              </w:rPr>
              <w:t>التوكيد؛</w:t>
            </w:r>
            <w:r w:rsidRPr="00612271">
              <w:rPr>
                <w:rtl/>
                <w:lang w:bidi="ar-MA"/>
              </w:rPr>
              <w:t xml:space="preserve"> </w:t>
            </w:r>
            <w:r w:rsidRPr="00612271">
              <w:rPr>
                <w:rFonts w:hint="cs"/>
                <w:rtl/>
                <w:lang w:bidi="ar-MA"/>
              </w:rPr>
              <w:t>لأن</w:t>
            </w:r>
            <w:r w:rsidRPr="00612271">
              <w:rPr>
                <w:rtl/>
                <w:lang w:bidi="ar-MA"/>
              </w:rPr>
              <w:t xml:space="preserve"> </w:t>
            </w:r>
            <w:r w:rsidRPr="00612271">
              <w:rPr>
                <w:rFonts w:hint="cs"/>
                <w:rtl/>
                <w:lang w:bidi="ar-MA"/>
              </w:rPr>
              <w:t>المخاطب</w:t>
            </w:r>
            <w:r w:rsidRPr="00612271">
              <w:rPr>
                <w:rtl/>
                <w:lang w:bidi="ar-MA"/>
              </w:rPr>
              <w:t xml:space="preserve"> </w:t>
            </w:r>
            <w:r w:rsidRPr="00612271">
              <w:rPr>
                <w:rFonts w:hint="cs"/>
                <w:rtl/>
                <w:lang w:bidi="ar-MA"/>
              </w:rPr>
              <w:t>خالي</w:t>
            </w:r>
            <w:r w:rsidRPr="00612271">
              <w:rPr>
                <w:rtl/>
                <w:lang w:bidi="ar-MA"/>
              </w:rPr>
              <w:t xml:space="preserve"> </w:t>
            </w:r>
            <w:r w:rsidRPr="00612271">
              <w:rPr>
                <w:rFonts w:hint="cs"/>
                <w:rtl/>
                <w:lang w:bidi="ar-MA"/>
              </w:rPr>
              <w:t>الذهن</w:t>
            </w:r>
            <w:r w:rsidRPr="00612271">
              <w:rPr>
                <w:rtl/>
                <w:lang w:bidi="ar-MA"/>
              </w:rPr>
              <w:t xml:space="preserve"> </w:t>
            </w:r>
            <w:r w:rsidRPr="00612271">
              <w:rPr>
                <w:rFonts w:hint="cs"/>
                <w:rtl/>
                <w:lang w:bidi="ar-MA"/>
              </w:rPr>
              <w:t>من</w:t>
            </w:r>
            <w:r w:rsidRPr="00612271">
              <w:rPr>
                <w:rtl/>
                <w:lang w:bidi="ar-MA"/>
              </w:rPr>
              <w:t xml:space="preserve"> </w:t>
            </w:r>
            <w:r w:rsidRPr="00612271">
              <w:rPr>
                <w:rFonts w:hint="cs"/>
                <w:rtl/>
                <w:lang w:bidi="ar-MA"/>
              </w:rPr>
              <w:t>الحكم</w:t>
            </w:r>
            <w:r w:rsidRPr="00612271">
              <w:rPr>
                <w:rtl/>
                <w:lang w:bidi="ar-MA"/>
              </w:rPr>
              <w:t xml:space="preserve"> (</w:t>
            </w:r>
            <w:r w:rsidRPr="00612271">
              <w:rPr>
                <w:rFonts w:hint="cs"/>
                <w:rtl/>
                <w:lang w:bidi="ar-MA"/>
              </w:rPr>
              <w:t>إن</w:t>
            </w:r>
            <w:r w:rsidRPr="00612271">
              <w:rPr>
                <w:rtl/>
                <w:lang w:bidi="ar-MA"/>
              </w:rPr>
              <w:t xml:space="preserve"> </w:t>
            </w:r>
            <w:r w:rsidRPr="00612271">
              <w:rPr>
                <w:rFonts w:hint="cs"/>
                <w:rtl/>
                <w:lang w:bidi="ar-MA"/>
              </w:rPr>
              <w:t>زلزلة</w:t>
            </w:r>
            <w:r w:rsidRPr="00612271">
              <w:rPr>
                <w:rtl/>
                <w:lang w:bidi="ar-MA"/>
              </w:rPr>
              <w:t xml:space="preserve"> </w:t>
            </w:r>
            <w:r w:rsidRPr="00612271">
              <w:rPr>
                <w:rFonts w:hint="cs"/>
                <w:rtl/>
                <w:lang w:bidi="ar-MA"/>
              </w:rPr>
              <w:t>الساعة</w:t>
            </w:r>
            <w:r w:rsidRPr="00612271">
              <w:rPr>
                <w:rtl/>
                <w:lang w:bidi="ar-MA"/>
              </w:rPr>
              <w:t xml:space="preserve"> </w:t>
            </w:r>
            <w:r w:rsidRPr="00612271">
              <w:rPr>
                <w:rFonts w:hint="cs"/>
                <w:rtl/>
                <w:lang w:bidi="ar-MA"/>
              </w:rPr>
              <w:t>شيء</w:t>
            </w:r>
            <w:r w:rsidRPr="00612271">
              <w:rPr>
                <w:rtl/>
                <w:lang w:bidi="ar-MA"/>
              </w:rPr>
              <w:t xml:space="preserve"> </w:t>
            </w:r>
            <w:r w:rsidRPr="00612271">
              <w:rPr>
                <w:rFonts w:hint="cs"/>
                <w:rtl/>
                <w:lang w:bidi="ar-MA"/>
              </w:rPr>
              <w:t>عظيم</w:t>
            </w:r>
            <w:r w:rsidRPr="00612271">
              <w:rPr>
                <w:rtl/>
                <w:lang w:bidi="ar-MA"/>
              </w:rPr>
              <w:t xml:space="preserve">) </w:t>
            </w:r>
            <w:r w:rsidRPr="00612271">
              <w:rPr>
                <w:rFonts w:hint="cs"/>
                <w:rtl/>
                <w:lang w:bidi="ar-MA"/>
              </w:rPr>
              <w:t>لكن</w:t>
            </w:r>
            <w:r w:rsidRPr="00612271">
              <w:rPr>
                <w:rtl/>
                <w:lang w:bidi="ar-MA"/>
              </w:rPr>
              <w:t xml:space="preserve"> </w:t>
            </w:r>
            <w:r w:rsidRPr="00612271">
              <w:rPr>
                <w:rFonts w:hint="cs"/>
                <w:rtl/>
                <w:lang w:bidi="ar-MA"/>
              </w:rPr>
              <w:t>تقدم</w:t>
            </w:r>
            <w:r w:rsidRPr="00612271">
              <w:rPr>
                <w:rtl/>
                <w:lang w:bidi="ar-MA"/>
              </w:rPr>
              <w:t xml:space="preserve"> </w:t>
            </w:r>
            <w:r w:rsidRPr="00612271">
              <w:rPr>
                <w:rFonts w:hint="cs"/>
                <w:rtl/>
                <w:lang w:bidi="ar-MA"/>
              </w:rPr>
              <w:t>في</w:t>
            </w:r>
            <w:r w:rsidRPr="00612271">
              <w:rPr>
                <w:rtl/>
                <w:lang w:bidi="ar-MA"/>
              </w:rPr>
              <w:t xml:space="preserve"> </w:t>
            </w:r>
            <w:r w:rsidRPr="00612271">
              <w:rPr>
                <w:rFonts w:hint="cs"/>
                <w:rtl/>
                <w:lang w:bidi="ar-MA"/>
              </w:rPr>
              <w:t>الكلام</w:t>
            </w:r>
            <w:r w:rsidRPr="00612271">
              <w:rPr>
                <w:rtl/>
                <w:lang w:bidi="ar-MA"/>
              </w:rPr>
              <w:t xml:space="preserve"> </w:t>
            </w:r>
            <w:r w:rsidRPr="00612271">
              <w:rPr>
                <w:rFonts w:hint="cs"/>
                <w:rtl/>
                <w:lang w:bidi="ar-MA"/>
              </w:rPr>
              <w:t>ما</w:t>
            </w:r>
            <w:r w:rsidRPr="00612271">
              <w:rPr>
                <w:rtl/>
                <w:lang w:bidi="ar-MA"/>
              </w:rPr>
              <w:t xml:space="preserve"> </w:t>
            </w:r>
            <w:r w:rsidRPr="00612271">
              <w:rPr>
                <w:rFonts w:hint="cs"/>
                <w:rtl/>
                <w:lang w:bidi="ar-MA"/>
              </w:rPr>
              <w:t>يشعر</w:t>
            </w:r>
            <w:r w:rsidRPr="00612271">
              <w:rPr>
                <w:rtl/>
                <w:lang w:bidi="ar-MA"/>
              </w:rPr>
              <w:t xml:space="preserve"> </w:t>
            </w:r>
            <w:r w:rsidRPr="00612271">
              <w:rPr>
                <w:rFonts w:hint="cs"/>
                <w:rtl/>
                <w:lang w:bidi="ar-MA"/>
              </w:rPr>
              <w:t>بنوع</w:t>
            </w:r>
            <w:r w:rsidRPr="00612271">
              <w:rPr>
                <w:rtl/>
                <w:lang w:bidi="ar-MA"/>
              </w:rPr>
              <w:t xml:space="preserve"> </w:t>
            </w:r>
            <w:r w:rsidRPr="00612271">
              <w:rPr>
                <w:rFonts w:hint="cs"/>
                <w:rtl/>
                <w:lang w:bidi="ar-MA"/>
              </w:rPr>
              <w:t>الحكم</w:t>
            </w:r>
            <w:r w:rsidRPr="00612271">
              <w:rPr>
                <w:rtl/>
                <w:lang w:bidi="ar-MA"/>
              </w:rPr>
              <w:t xml:space="preserve"> (</w:t>
            </w:r>
            <w:r w:rsidRPr="00612271">
              <w:rPr>
                <w:rFonts w:hint="cs"/>
                <w:rtl/>
                <w:lang w:bidi="ar-MA"/>
              </w:rPr>
              <w:t>يا</w:t>
            </w:r>
            <w:r w:rsidRPr="00612271">
              <w:rPr>
                <w:rtl/>
                <w:lang w:bidi="ar-MA"/>
              </w:rPr>
              <w:t xml:space="preserve"> </w:t>
            </w:r>
            <w:r w:rsidRPr="00612271">
              <w:rPr>
                <w:rFonts w:hint="cs"/>
                <w:rtl/>
                <w:lang w:bidi="ar-MA"/>
              </w:rPr>
              <w:t>أيها</w:t>
            </w:r>
            <w:r w:rsidRPr="00612271">
              <w:rPr>
                <w:rtl/>
                <w:lang w:bidi="ar-MA"/>
              </w:rPr>
              <w:t xml:space="preserve"> </w:t>
            </w:r>
            <w:r w:rsidRPr="00612271">
              <w:rPr>
                <w:rFonts w:hint="cs"/>
                <w:rtl/>
                <w:lang w:bidi="ar-MA"/>
              </w:rPr>
              <w:t>الناس</w:t>
            </w:r>
            <w:r w:rsidRPr="00612271">
              <w:rPr>
                <w:rtl/>
                <w:lang w:bidi="ar-MA"/>
              </w:rPr>
              <w:t xml:space="preserve"> </w:t>
            </w:r>
            <w:r w:rsidRPr="00612271">
              <w:rPr>
                <w:rFonts w:hint="cs"/>
                <w:rtl/>
                <w:lang w:bidi="ar-MA"/>
              </w:rPr>
              <w:t>اتقوا</w:t>
            </w:r>
            <w:r w:rsidRPr="00612271">
              <w:rPr>
                <w:rtl/>
                <w:lang w:bidi="ar-MA"/>
              </w:rPr>
              <w:t xml:space="preserve"> </w:t>
            </w:r>
            <w:r w:rsidRPr="00612271">
              <w:rPr>
                <w:rFonts w:hint="cs"/>
                <w:rtl/>
                <w:lang w:bidi="ar-MA"/>
              </w:rPr>
              <w:t>ربكم</w:t>
            </w:r>
            <w:r w:rsidRPr="00612271">
              <w:rPr>
                <w:rtl/>
                <w:lang w:bidi="ar-MA"/>
              </w:rPr>
              <w:t xml:space="preserve">) </w:t>
            </w:r>
            <w:r w:rsidRPr="00612271">
              <w:rPr>
                <w:rFonts w:hint="cs"/>
                <w:rtl/>
                <w:lang w:bidi="ar-MA"/>
              </w:rPr>
              <w:t>مما</w:t>
            </w:r>
            <w:r w:rsidRPr="00612271">
              <w:rPr>
                <w:rtl/>
                <w:lang w:bidi="ar-MA"/>
              </w:rPr>
              <w:t xml:space="preserve"> </w:t>
            </w:r>
            <w:r w:rsidRPr="00612271">
              <w:rPr>
                <w:rFonts w:hint="cs"/>
                <w:rtl/>
                <w:lang w:bidi="ar-MA"/>
              </w:rPr>
              <w:t>جعل</w:t>
            </w:r>
            <w:r w:rsidRPr="00612271">
              <w:rPr>
                <w:rtl/>
                <w:lang w:bidi="ar-MA"/>
              </w:rPr>
              <w:t xml:space="preserve"> </w:t>
            </w:r>
            <w:r w:rsidRPr="00612271">
              <w:rPr>
                <w:rFonts w:hint="cs"/>
                <w:rtl/>
                <w:lang w:bidi="ar-MA"/>
              </w:rPr>
              <w:t>المخاطَب</w:t>
            </w:r>
            <w:r w:rsidRPr="00612271">
              <w:rPr>
                <w:rtl/>
                <w:lang w:bidi="ar-MA"/>
              </w:rPr>
              <w:t xml:space="preserve"> </w:t>
            </w:r>
            <w:r w:rsidRPr="00612271">
              <w:rPr>
                <w:rFonts w:hint="cs"/>
                <w:rtl/>
                <w:lang w:bidi="ar-MA"/>
              </w:rPr>
              <w:t>متطلعًا</w:t>
            </w:r>
            <w:r w:rsidRPr="00612271">
              <w:rPr>
                <w:rtl/>
                <w:lang w:bidi="ar-MA"/>
              </w:rPr>
              <w:t xml:space="preserve"> </w:t>
            </w:r>
            <w:r w:rsidRPr="00612271">
              <w:rPr>
                <w:rFonts w:hint="cs"/>
                <w:rtl/>
                <w:lang w:bidi="ar-MA"/>
              </w:rPr>
              <w:t>إلى</w:t>
            </w:r>
            <w:r w:rsidRPr="00612271">
              <w:rPr>
                <w:rtl/>
                <w:lang w:bidi="ar-MA"/>
              </w:rPr>
              <w:t xml:space="preserve"> </w:t>
            </w:r>
            <w:r w:rsidRPr="00612271">
              <w:rPr>
                <w:rFonts w:hint="cs"/>
                <w:rtl/>
                <w:lang w:bidi="ar-MA"/>
              </w:rPr>
              <w:t>الحكم</w:t>
            </w:r>
            <w:r w:rsidRPr="00612271">
              <w:rPr>
                <w:rtl/>
                <w:lang w:bidi="ar-MA"/>
              </w:rPr>
              <w:t xml:space="preserve"> </w:t>
            </w:r>
            <w:r w:rsidRPr="00612271">
              <w:rPr>
                <w:rFonts w:hint="cs"/>
                <w:rtl/>
                <w:lang w:bidi="ar-MA"/>
              </w:rPr>
              <w:t>ظاهرا</w:t>
            </w:r>
            <w:r w:rsidRPr="00612271">
              <w:rPr>
                <w:rtl/>
                <w:lang w:bidi="ar-MA"/>
              </w:rPr>
              <w:t xml:space="preserve"> </w:t>
            </w:r>
            <w:r w:rsidRPr="00612271">
              <w:rPr>
                <w:rFonts w:hint="cs"/>
                <w:rtl/>
                <w:lang w:bidi="ar-MA"/>
              </w:rPr>
              <w:t>بصورة</w:t>
            </w:r>
            <w:r w:rsidRPr="00612271">
              <w:rPr>
                <w:rtl/>
                <w:lang w:bidi="ar-MA"/>
              </w:rPr>
              <w:t xml:space="preserve"> </w:t>
            </w:r>
            <w:r w:rsidRPr="00612271">
              <w:rPr>
                <w:rFonts w:hint="cs"/>
                <w:rtl/>
                <w:lang w:bidi="ar-MA"/>
              </w:rPr>
              <w:t>السائل</w:t>
            </w:r>
            <w:r w:rsidRPr="00612271">
              <w:rPr>
                <w:rtl/>
                <w:lang w:bidi="ar-MA"/>
              </w:rPr>
              <w:t xml:space="preserve"> </w:t>
            </w:r>
            <w:r w:rsidRPr="00612271">
              <w:rPr>
                <w:rFonts w:hint="cs"/>
                <w:rtl/>
                <w:lang w:bidi="ar-MA"/>
              </w:rPr>
              <w:t>المتردد؛</w:t>
            </w:r>
            <w:r w:rsidRPr="00612271">
              <w:rPr>
                <w:rtl/>
                <w:lang w:bidi="ar-MA"/>
              </w:rPr>
              <w:t xml:space="preserve"> </w:t>
            </w:r>
            <w:r w:rsidRPr="00612271">
              <w:rPr>
                <w:rFonts w:hint="cs"/>
                <w:rtl/>
                <w:lang w:bidi="ar-MA"/>
              </w:rPr>
              <w:t>فجاء</w:t>
            </w:r>
            <w:r w:rsidRPr="00612271">
              <w:rPr>
                <w:rtl/>
                <w:lang w:bidi="ar-MA"/>
              </w:rPr>
              <w:t xml:space="preserve"> </w:t>
            </w:r>
            <w:r w:rsidRPr="00612271">
              <w:rPr>
                <w:rFonts w:hint="cs"/>
                <w:rtl/>
                <w:lang w:bidi="ar-MA"/>
              </w:rPr>
              <w:t>الخبر</w:t>
            </w:r>
            <w:r w:rsidRPr="00612271">
              <w:rPr>
                <w:rtl/>
                <w:lang w:bidi="ar-MA"/>
              </w:rPr>
              <w:t xml:space="preserve"> </w:t>
            </w:r>
            <w:r w:rsidRPr="00612271">
              <w:rPr>
                <w:rFonts w:hint="cs"/>
                <w:rtl/>
                <w:lang w:bidi="ar-MA"/>
              </w:rPr>
              <w:t>مؤكدا</w:t>
            </w:r>
            <w:r w:rsidRPr="00612271">
              <w:rPr>
                <w:rtl/>
                <w:lang w:bidi="ar-MA"/>
              </w:rPr>
              <w:t xml:space="preserve"> </w:t>
            </w:r>
            <w:r w:rsidRPr="00612271">
              <w:rPr>
                <w:rFonts w:hint="cs"/>
                <w:rtl/>
                <w:lang w:bidi="ar-MA"/>
              </w:rPr>
              <w:t>بمؤكد</w:t>
            </w:r>
            <w:r w:rsidRPr="00612271">
              <w:rPr>
                <w:rtl/>
                <w:lang w:bidi="ar-MA"/>
              </w:rPr>
              <w:t xml:space="preserve"> </w:t>
            </w:r>
            <w:r w:rsidRPr="00612271">
              <w:rPr>
                <w:rFonts w:hint="cs"/>
                <w:rtl/>
                <w:lang w:bidi="ar-MA"/>
              </w:rPr>
              <w:t>واحد</w:t>
            </w:r>
            <w:r w:rsidRPr="00612271">
              <w:rPr>
                <w:rtl/>
                <w:lang w:bidi="ar-MA"/>
              </w:rPr>
              <w:t xml:space="preserve"> </w:t>
            </w:r>
            <w:r w:rsidRPr="00612271">
              <w:rPr>
                <w:rFonts w:hint="cs"/>
                <w:rtl/>
                <w:lang w:bidi="ar-MA"/>
              </w:rPr>
              <w:t>هو</w:t>
            </w:r>
            <w:r w:rsidRPr="00612271">
              <w:rPr>
                <w:rtl/>
                <w:lang w:bidi="ar-MA"/>
              </w:rPr>
              <w:t xml:space="preserve"> (</w:t>
            </w:r>
            <w:r w:rsidRPr="00612271">
              <w:rPr>
                <w:rFonts w:hint="cs"/>
                <w:rtl/>
                <w:lang w:bidi="ar-MA"/>
              </w:rPr>
              <w:t>إنَّ</w:t>
            </w:r>
            <w:r w:rsidRPr="00612271">
              <w:rPr>
                <w:rtl/>
                <w:lang w:bidi="ar-MA"/>
              </w:rPr>
              <w:t>)</w:t>
            </w:r>
            <w:r>
              <w:rPr>
                <w:rFonts w:hint="cs"/>
                <w:rtl/>
                <w:lang w:bidi="ar-MA"/>
              </w:rPr>
              <w:t>.</w:t>
            </w:r>
          </w:p>
          <w:p w:rsidR="00E717AA" w:rsidP="00E717AA">
            <w:pPr>
              <w:tabs>
                <w:tab w:val="left" w:pos="6465"/>
              </w:tabs>
              <w:bidi/>
              <w:spacing w:after="0" w:line="240" w:lineRule="auto"/>
              <w:rPr>
                <w:b/>
                <w:bCs/>
                <w:rtl/>
              </w:rPr>
            </w:pPr>
            <w:r w:rsidRPr="006E598A">
              <w:rPr>
                <w:rFonts w:hint="cs"/>
                <w:b/>
                <w:bCs/>
                <w:rtl/>
              </w:rPr>
              <w:t>استنتاج:</w:t>
            </w:r>
            <w:r>
              <w:rPr>
                <w:rFonts w:hint="cs"/>
                <w:b/>
                <w:bCs/>
                <w:rtl/>
              </w:rPr>
              <w:t xml:space="preserve"> </w:t>
            </w:r>
          </w:p>
          <w:p w:rsidR="00E717AA" w:rsidP="00E717AA">
            <w:pPr>
              <w:tabs>
                <w:tab w:val="left" w:pos="6465"/>
              </w:tabs>
              <w:bidi/>
              <w:spacing w:after="0" w:line="240" w:lineRule="auto"/>
              <w:rPr>
                <w:rtl/>
                <w:lang w:bidi="ar-MA"/>
              </w:rPr>
            </w:pPr>
            <w:r>
              <w:rPr>
                <w:rFonts w:hint="cs"/>
                <w:rtl/>
                <w:lang w:bidi="ar-MA"/>
              </w:rPr>
              <w:t>قد يخرج الخبر عن مقتضى الظاهر في حالات منها:</w:t>
            </w:r>
          </w:p>
          <w:p w:rsidR="00E717AA" w:rsidP="00E717AA">
            <w:pPr>
              <w:tabs>
                <w:tab w:val="left" w:pos="6465"/>
              </w:tabs>
              <w:bidi/>
              <w:spacing w:after="0" w:line="240" w:lineRule="auto"/>
              <w:rPr>
                <w:rtl/>
                <w:lang w:bidi="ar-MA"/>
              </w:rPr>
            </w:pPr>
            <w:r>
              <w:rPr>
                <w:rFonts w:hint="cs"/>
                <w:rtl/>
                <w:lang w:bidi="ar-MA"/>
              </w:rPr>
              <w:t>ــ تنزيل خالي الذهن منزلة المتردد الشاك.</w:t>
            </w:r>
          </w:p>
          <w:p w:rsidR="00E717AA" w:rsidP="00E717AA">
            <w:pPr>
              <w:tabs>
                <w:tab w:val="left" w:pos="6465"/>
              </w:tabs>
              <w:bidi/>
              <w:spacing w:after="0" w:line="240" w:lineRule="auto"/>
              <w:rPr>
                <w:rtl/>
                <w:lang w:bidi="ar-MA"/>
              </w:rPr>
            </w:pPr>
            <w:r>
              <w:rPr>
                <w:rFonts w:hint="cs"/>
                <w:rtl/>
                <w:lang w:bidi="ar-MA"/>
              </w:rPr>
              <w:t>ــ تنزيل غير المنكر منزلة المنكر.</w:t>
            </w:r>
          </w:p>
          <w:p w:rsidR="00E717AA" w:rsidRPr="00612271" w:rsidP="00E717AA">
            <w:pPr>
              <w:tabs>
                <w:tab w:val="left" w:pos="6465"/>
              </w:tabs>
              <w:bidi/>
              <w:spacing w:after="0" w:line="240" w:lineRule="auto"/>
              <w:rPr>
                <w:rtl/>
                <w:lang w:bidi="ar-MA"/>
              </w:rPr>
            </w:pPr>
            <w:r>
              <w:rPr>
                <w:rFonts w:hint="cs"/>
                <w:rtl/>
                <w:lang w:bidi="ar-MA"/>
              </w:rPr>
              <w:t>ــ جعل المنكر كغير المنكر</w:t>
            </w:r>
          </w:p>
          <w:p w:rsidR="00E717AA" w:rsidP="00E717AA">
            <w:pPr>
              <w:tabs>
                <w:tab w:val="left" w:pos="6465"/>
              </w:tabs>
              <w:bidi/>
              <w:spacing w:after="0" w:line="240" w:lineRule="auto"/>
              <w:rPr>
                <w:b/>
                <w:bCs/>
                <w:rtl/>
              </w:rPr>
            </w:pPr>
          </w:p>
        </w:tc>
        <w:tc>
          <w:tcPr>
            <w:tcW w:w="2517" w:type="dxa"/>
            <w:shd w:val="clear" w:color="auto" w:fill="auto"/>
            <w:vAlign w:val="center"/>
          </w:tcPr>
          <w:p w:rsidR="00E717AA" w:rsidP="00E717AA">
            <w:pPr>
              <w:tabs>
                <w:tab w:val="left" w:pos="6465"/>
              </w:tabs>
              <w:bidi/>
              <w:spacing w:after="0" w:line="240" w:lineRule="auto"/>
              <w:jc w:val="center"/>
            </w:pPr>
          </w:p>
          <w:p w:rsidR="00E717AA" w:rsidP="00E717AA">
            <w:pPr>
              <w:tabs>
                <w:tab w:val="left" w:pos="6465"/>
              </w:tabs>
              <w:bidi/>
              <w:spacing w:after="0" w:line="240" w:lineRule="auto"/>
              <w:jc w:val="center"/>
              <w:rPr>
                <w:rtl/>
              </w:rPr>
            </w:pPr>
            <w:r w:rsidRPr="005C5F68">
              <w:rPr>
                <w:rFonts w:hint="cs"/>
                <w:rtl/>
              </w:rPr>
              <w:t>قراءة الأمثلة و</w:t>
            </w:r>
            <w:r>
              <w:rPr>
                <w:rFonts w:hint="cs"/>
                <w:rtl/>
              </w:rPr>
              <w:t xml:space="preserve"> </w:t>
            </w:r>
            <w:r w:rsidRPr="005C5F68">
              <w:rPr>
                <w:rFonts w:hint="cs"/>
                <w:rtl/>
              </w:rPr>
              <w:t>شرح المفردات التي تستعصي على الفهم</w:t>
            </w:r>
          </w:p>
          <w:p w:rsidR="00E717AA" w:rsidP="00E717AA">
            <w:pPr>
              <w:tabs>
                <w:tab w:val="left" w:pos="6465"/>
              </w:tabs>
              <w:bidi/>
              <w:spacing w:after="0" w:line="240" w:lineRule="auto"/>
              <w:jc w:val="center"/>
              <w:rPr>
                <w:rtl/>
              </w:rPr>
            </w:pPr>
          </w:p>
          <w:p w:rsidR="00E717AA" w:rsidP="00E717AA">
            <w:pPr>
              <w:tabs>
                <w:tab w:val="left" w:pos="6465"/>
              </w:tabs>
              <w:bidi/>
              <w:spacing w:after="0" w:line="240" w:lineRule="auto"/>
              <w:jc w:val="center"/>
              <w:rPr>
                <w:rtl/>
              </w:rPr>
            </w:pPr>
            <w:r>
              <w:rPr>
                <w:rFonts w:hint="cs"/>
                <w:rtl/>
              </w:rPr>
              <w:t>بماذا يخبرنا القائل في المثال الأول؟</w:t>
            </w:r>
          </w:p>
          <w:p w:rsidR="00E717AA" w:rsidP="00E717AA">
            <w:pPr>
              <w:tabs>
                <w:tab w:val="left" w:pos="6465"/>
              </w:tabs>
              <w:bidi/>
              <w:spacing w:after="0" w:line="240" w:lineRule="auto"/>
              <w:jc w:val="center"/>
              <w:rPr>
                <w:rtl/>
              </w:rPr>
            </w:pPr>
            <w:r>
              <w:rPr>
                <w:rFonts w:hint="cs"/>
                <w:rtl/>
              </w:rPr>
              <w:t>هل صدق ما أخبرنا به؟</w:t>
            </w:r>
          </w:p>
          <w:p w:rsidR="00E717AA" w:rsidP="00E717AA">
            <w:pPr>
              <w:tabs>
                <w:tab w:val="left" w:pos="6465"/>
              </w:tabs>
              <w:bidi/>
              <w:spacing w:after="0" w:line="240" w:lineRule="auto"/>
              <w:jc w:val="center"/>
              <w:rPr>
                <w:rtl/>
              </w:rPr>
            </w:pPr>
          </w:p>
          <w:p w:rsidR="00E717AA" w:rsidP="00E717AA">
            <w:pPr>
              <w:tabs>
                <w:tab w:val="left" w:pos="6465"/>
              </w:tabs>
              <w:bidi/>
              <w:spacing w:after="0" w:line="240" w:lineRule="auto"/>
              <w:jc w:val="center"/>
              <w:rPr>
                <w:rtl/>
              </w:rPr>
            </w:pPr>
            <w:r>
              <w:rPr>
                <w:rFonts w:hint="cs"/>
                <w:rtl/>
              </w:rPr>
              <w:t>بماذا يخبرنا في المثال الثاني؟ لماذا تم تأكيد الخبر؟</w:t>
            </w:r>
          </w:p>
          <w:p w:rsidR="00E717AA" w:rsidP="00E717AA">
            <w:pPr>
              <w:tabs>
                <w:tab w:val="left" w:pos="6465"/>
              </w:tabs>
              <w:bidi/>
              <w:spacing w:after="0" w:line="240" w:lineRule="auto"/>
              <w:jc w:val="center"/>
              <w:rPr>
                <w:rtl/>
              </w:rPr>
            </w:pPr>
          </w:p>
          <w:p w:rsidR="00E717AA" w:rsidP="00E717AA">
            <w:pPr>
              <w:tabs>
                <w:tab w:val="left" w:pos="6465"/>
              </w:tabs>
              <w:bidi/>
              <w:spacing w:after="0" w:line="240" w:lineRule="auto"/>
              <w:jc w:val="center"/>
              <w:rPr>
                <w:rtl/>
              </w:rPr>
            </w:pPr>
            <w:r>
              <w:rPr>
                <w:rFonts w:hint="cs"/>
                <w:rtl/>
              </w:rPr>
              <w:t>بماذا تم تأكيد الخبر في المثال الثالث؟ ولماذا؟</w:t>
            </w:r>
          </w:p>
          <w:p w:rsidR="00E717AA" w:rsidP="00E717AA">
            <w:pPr>
              <w:tabs>
                <w:tab w:val="left" w:pos="6465"/>
              </w:tabs>
              <w:bidi/>
              <w:spacing w:after="0" w:line="240" w:lineRule="auto"/>
              <w:jc w:val="center"/>
              <w:rPr>
                <w:rtl/>
              </w:rPr>
            </w:pPr>
          </w:p>
          <w:p w:rsidR="00E717AA" w:rsidP="00E717AA">
            <w:pPr>
              <w:tabs>
                <w:tab w:val="left" w:pos="6465"/>
              </w:tabs>
              <w:bidi/>
              <w:spacing w:after="0" w:line="240" w:lineRule="auto"/>
              <w:jc w:val="center"/>
              <w:rPr>
                <w:rtl/>
                <w:lang w:bidi="ar-MA"/>
              </w:rPr>
            </w:pPr>
            <w:r w:rsidRPr="00446033">
              <w:rPr>
                <w:rFonts w:hint="cs"/>
                <w:rtl/>
                <w:lang w:bidi="ar-MA"/>
              </w:rPr>
              <w:t>إلى من يوجه الله خطابه في الأية الكريمة؟</w:t>
            </w:r>
          </w:p>
          <w:p w:rsidR="00E717AA" w:rsidRPr="00086789" w:rsidP="006F4992">
            <w:pPr>
              <w:tabs>
                <w:tab w:val="left" w:pos="6465"/>
              </w:tabs>
              <w:bidi/>
              <w:spacing w:after="0" w:line="240" w:lineRule="auto"/>
              <w:jc w:val="center"/>
              <w:rPr>
                <w:rFonts w:hint="cs"/>
                <w:rtl/>
                <w:lang w:bidi="ar-MA"/>
              </w:rPr>
            </w:pPr>
          </w:p>
        </w:tc>
        <w:tc>
          <w:tcPr>
            <w:tcW w:w="699" w:type="dxa"/>
            <w:vAlign w:val="center"/>
          </w:tcPr>
          <w:p w:rsidR="00E717AA" w:rsidP="00B439B7">
            <w:pPr>
              <w:tabs>
                <w:tab w:val="left" w:pos="6465"/>
              </w:tabs>
              <w:spacing w:after="0" w:line="240" w:lineRule="auto"/>
              <w:jc w:val="center"/>
              <w:rPr>
                <w:rFonts w:hint="cs"/>
                <w:b/>
                <w:bCs/>
                <w:rtl/>
              </w:rPr>
            </w:pPr>
          </w:p>
        </w:tc>
        <w:tc>
          <w:tcPr>
            <w:tcW w:w="1705" w:type="dxa"/>
            <w:vAlign w:val="center"/>
          </w:tcPr>
          <w:p w:rsidR="00E717AA" w:rsidP="00E717AA">
            <w:pPr>
              <w:bidi/>
              <w:spacing w:after="0" w:line="240" w:lineRule="auto"/>
              <w:jc w:val="center"/>
            </w:pPr>
          </w:p>
          <w:p w:rsidR="00E717AA" w:rsidP="00E717AA">
            <w:pPr>
              <w:bidi/>
              <w:spacing w:after="0" w:line="240" w:lineRule="auto"/>
              <w:jc w:val="center"/>
            </w:pPr>
          </w:p>
          <w:p w:rsidR="00E717AA" w:rsidP="00E717AA">
            <w:pPr>
              <w:bidi/>
              <w:spacing w:after="0" w:line="240" w:lineRule="auto"/>
              <w:jc w:val="center"/>
            </w:pPr>
          </w:p>
          <w:p w:rsidR="00E717AA" w:rsidP="00E717AA">
            <w:pPr>
              <w:bidi/>
              <w:spacing w:after="0" w:line="240" w:lineRule="auto"/>
              <w:jc w:val="center"/>
            </w:pPr>
          </w:p>
          <w:p w:rsidR="00E717AA" w:rsidP="00E717AA">
            <w:pPr>
              <w:bidi/>
              <w:spacing w:after="0" w:line="240" w:lineRule="auto"/>
              <w:jc w:val="center"/>
              <w:rPr>
                <w:rtl/>
              </w:rPr>
            </w:pPr>
            <w:r>
              <w:rPr>
                <w:rFonts w:hint="cs"/>
                <w:rtl/>
              </w:rPr>
              <w:t xml:space="preserve">أن يقدر المتعلم على إدراك   الأمثلة وفهم </w:t>
            </w:r>
            <w:r>
              <w:rPr>
                <w:rFonts w:hint="cs"/>
                <w:rtl/>
              </w:rPr>
              <w:t>معانيها</w:t>
            </w:r>
          </w:p>
          <w:p w:rsidR="00E717AA" w:rsidP="00E717AA">
            <w:pPr>
              <w:bidi/>
              <w:spacing w:after="0" w:line="240" w:lineRule="auto"/>
              <w:jc w:val="center"/>
            </w:pPr>
          </w:p>
          <w:p w:rsidR="00E717AA" w:rsidP="00E717AA">
            <w:pPr>
              <w:tabs>
                <w:tab w:val="left" w:pos="6465"/>
              </w:tabs>
              <w:bidi/>
              <w:spacing w:after="0" w:line="240" w:lineRule="auto"/>
              <w:jc w:val="center"/>
              <w:rPr>
                <w:lang w:bidi="ar-MA"/>
              </w:rPr>
            </w:pPr>
          </w:p>
          <w:p w:rsidR="00E717AA" w:rsidP="00E717AA">
            <w:pPr>
              <w:tabs>
                <w:tab w:val="left" w:pos="6465"/>
              </w:tabs>
              <w:bidi/>
              <w:spacing w:after="0" w:line="240" w:lineRule="auto"/>
              <w:jc w:val="center"/>
              <w:rPr>
                <w:rtl/>
              </w:rPr>
            </w:pPr>
            <w:r>
              <w:rPr>
                <w:rFonts w:hint="cs"/>
                <w:rtl/>
                <w:lang w:bidi="ar-MA"/>
              </w:rPr>
              <w:t xml:space="preserve">إقدار </w:t>
            </w:r>
            <w:r>
              <w:rPr>
                <w:rFonts w:hint="cs"/>
                <w:rtl/>
              </w:rPr>
              <w:t>المتعلم على التعرف على أضرب الخبر</w:t>
            </w:r>
          </w:p>
          <w:p w:rsidR="00E717AA" w:rsidP="00E717AA">
            <w:pPr>
              <w:tabs>
                <w:tab w:val="left" w:pos="6465"/>
              </w:tabs>
              <w:bidi/>
              <w:spacing w:after="0" w:line="240" w:lineRule="auto"/>
              <w:jc w:val="center"/>
              <w:rPr>
                <w:rtl/>
              </w:rPr>
            </w:pPr>
          </w:p>
          <w:p w:rsidR="00E717AA" w:rsidP="00E717AA">
            <w:pPr>
              <w:tabs>
                <w:tab w:val="left" w:pos="6465"/>
              </w:tabs>
              <w:bidi/>
              <w:spacing w:after="0" w:line="240" w:lineRule="auto"/>
              <w:jc w:val="center"/>
              <w:rPr>
                <w:rtl/>
              </w:rPr>
            </w:pPr>
            <w:r>
              <w:rPr>
                <w:rFonts w:hint="cs"/>
                <w:rtl/>
              </w:rPr>
              <w:t xml:space="preserve">إقدار المتعلم على التعرف على حالات خروج الخبر عن مقتضى الظاهر </w:t>
            </w:r>
          </w:p>
          <w:p w:rsidR="00E717AA" w:rsidRPr="00086789" w:rsidP="00BF17AA">
            <w:pPr>
              <w:tabs>
                <w:tab w:val="left" w:pos="6465"/>
              </w:tabs>
              <w:bidi/>
              <w:spacing w:after="0" w:line="240" w:lineRule="auto"/>
              <w:jc w:val="center"/>
              <w:rPr>
                <w:rFonts w:hint="cs"/>
                <w:rtl/>
              </w:rPr>
            </w:pPr>
          </w:p>
        </w:tc>
        <w:tc>
          <w:tcPr>
            <w:tcW w:w="1259" w:type="dxa"/>
            <w:vAlign w:val="center"/>
          </w:tcPr>
          <w:p w:rsidR="00E717AA" w:rsidP="00B439B7">
            <w:pPr>
              <w:tabs>
                <w:tab w:val="left" w:pos="6465"/>
              </w:tabs>
              <w:spacing w:after="0" w:line="240" w:lineRule="auto"/>
              <w:jc w:val="center"/>
              <w:rPr>
                <w:rFonts w:hint="cs"/>
                <w:b/>
                <w:bCs/>
                <w:rtl/>
              </w:rPr>
            </w:pPr>
            <w:r>
              <w:rPr>
                <w:rFonts w:hint="cs"/>
                <w:b/>
                <w:bCs/>
                <w:rtl/>
              </w:rPr>
              <w:t>قراءة الأمثلة وفهمها واستخلاص الظاهرة اللغوية</w:t>
            </w:r>
          </w:p>
        </w:tc>
      </w:tr>
      <w:tr w:rsidTr="00AD0E03">
        <w:tblPrEx>
          <w:tblW w:w="14675" w:type="dxa"/>
          <w:tblLook w:val="04A0"/>
        </w:tblPrEx>
        <w:trPr>
          <w:trHeight w:val="2131"/>
        </w:trPr>
        <w:tc>
          <w:tcPr>
            <w:tcW w:w="1365" w:type="dxa"/>
            <w:vAlign w:val="center"/>
          </w:tcPr>
          <w:p w:rsidR="008B31C7" w:rsidRPr="007C6B46" w:rsidP="00B82177">
            <w:pPr>
              <w:tabs>
                <w:tab w:val="left" w:pos="6465"/>
              </w:tabs>
              <w:spacing w:after="0" w:line="240" w:lineRule="auto"/>
              <w:jc w:val="center"/>
              <w:rPr>
                <w:b/>
                <w:bCs/>
                <w:rtl/>
                <w:lang w:bidi="ar-MA"/>
              </w:rPr>
            </w:pPr>
            <w:r>
              <w:rPr>
                <w:rFonts w:hint="cs"/>
                <w:b/>
                <w:bCs/>
                <w:rtl/>
                <w:lang w:bidi="ar-MA"/>
              </w:rPr>
              <w:t>تصويب الإجابات الخاطئة وتثمين الصحيحة منها</w:t>
            </w:r>
            <w:r>
              <w:rPr>
                <w:rFonts w:hint="cs"/>
                <w:b/>
                <w:bCs/>
                <w:rtl/>
                <w:lang w:bidi="ar-MA"/>
              </w:rPr>
              <w:t>.</w:t>
            </w:r>
          </w:p>
        </w:tc>
        <w:tc>
          <w:tcPr>
            <w:tcW w:w="7130" w:type="dxa"/>
            <w:vAlign w:val="center"/>
          </w:tcPr>
          <w:p w:rsidR="003C7F5A" w:rsidP="007C02B3">
            <w:pPr>
              <w:tabs>
                <w:tab w:val="left" w:pos="6465"/>
              </w:tabs>
              <w:bidi/>
              <w:spacing w:after="0" w:line="240" w:lineRule="auto"/>
              <w:ind w:left="360"/>
              <w:jc w:val="center"/>
              <w:rPr>
                <w:rtl/>
              </w:rPr>
            </w:pPr>
            <w:r>
              <w:rPr>
                <w:rFonts w:hint="cs"/>
                <w:rtl/>
              </w:rPr>
              <w:t>ــ قد عبر موسى عليه السلام البحر.</w:t>
            </w:r>
          </w:p>
          <w:p w:rsidR="00BE6CBC" w:rsidP="00BE6CBC">
            <w:pPr>
              <w:tabs>
                <w:tab w:val="left" w:pos="6465"/>
              </w:tabs>
              <w:bidi/>
              <w:spacing w:after="0" w:line="240" w:lineRule="auto"/>
              <w:ind w:left="360"/>
              <w:jc w:val="center"/>
              <w:rPr>
                <w:rtl/>
              </w:rPr>
            </w:pPr>
            <w:r>
              <w:rPr>
                <w:rFonts w:hint="cs"/>
                <w:rtl/>
              </w:rPr>
              <w:t>ــ إن الأسد لشديد في قوته.</w:t>
            </w:r>
          </w:p>
          <w:p w:rsidR="00BE6CBC" w:rsidP="00BE6CBC">
            <w:pPr>
              <w:tabs>
                <w:tab w:val="left" w:pos="6465"/>
              </w:tabs>
              <w:bidi/>
              <w:spacing w:after="0" w:line="240" w:lineRule="auto"/>
              <w:ind w:left="360"/>
              <w:jc w:val="center"/>
              <w:rPr>
                <w:rtl/>
              </w:rPr>
            </w:pPr>
            <w:r>
              <w:rPr>
                <w:rFonts w:hint="cs"/>
                <w:rtl/>
              </w:rPr>
              <w:t>ــ السنة الحالية سنة خير.</w:t>
            </w:r>
          </w:p>
          <w:p w:rsidR="00BE6CBC" w:rsidRPr="00521590" w:rsidP="00AD0E03">
            <w:pPr>
              <w:tabs>
                <w:tab w:val="left" w:pos="6465"/>
              </w:tabs>
              <w:bidi/>
              <w:spacing w:after="0" w:line="240" w:lineRule="auto"/>
            </w:pPr>
          </w:p>
        </w:tc>
        <w:tc>
          <w:tcPr>
            <w:tcW w:w="2517" w:type="dxa"/>
            <w:vAlign w:val="center"/>
          </w:tcPr>
          <w:p w:rsidR="008B31C7" w:rsidP="00D87B36">
            <w:pPr>
              <w:tabs>
                <w:tab w:val="left" w:pos="6465"/>
              </w:tabs>
              <w:bidi/>
              <w:spacing w:after="0" w:line="240" w:lineRule="auto"/>
              <w:jc w:val="center"/>
              <w:rPr>
                <w:rtl/>
              </w:rPr>
            </w:pPr>
            <w:r>
              <w:rPr>
                <w:rFonts w:hint="cs"/>
                <w:rtl/>
              </w:rPr>
              <w:t>بينوا</w:t>
            </w:r>
            <w:r w:rsidR="007C02B3">
              <w:rPr>
                <w:rFonts w:hint="cs"/>
                <w:rtl/>
              </w:rPr>
              <w:t xml:space="preserve"> </w:t>
            </w:r>
            <w:r w:rsidR="00ED09F8">
              <w:rPr>
                <w:rFonts w:hint="cs"/>
                <w:rtl/>
              </w:rPr>
              <w:t>أ</w:t>
            </w:r>
            <w:r w:rsidR="00D87B36">
              <w:rPr>
                <w:rFonts w:hint="cs"/>
                <w:rtl/>
              </w:rPr>
              <w:t>ضرب</w:t>
            </w:r>
            <w:r w:rsidR="00ED09F8">
              <w:rPr>
                <w:rFonts w:hint="cs"/>
                <w:rtl/>
              </w:rPr>
              <w:t xml:space="preserve"> الخبر في الأمثلة الآتية</w:t>
            </w:r>
            <w:r w:rsidR="007C02B3">
              <w:rPr>
                <w:rFonts w:hint="cs"/>
                <w:rtl/>
              </w:rPr>
              <w:t>؟</w:t>
            </w:r>
          </w:p>
          <w:p w:rsidR="007C02B3" w:rsidP="00ED09F8">
            <w:pPr>
              <w:tabs>
                <w:tab w:val="left" w:pos="6465"/>
              </w:tabs>
              <w:bidi/>
              <w:spacing w:after="0" w:line="240" w:lineRule="auto"/>
              <w:jc w:val="center"/>
            </w:pPr>
          </w:p>
        </w:tc>
        <w:tc>
          <w:tcPr>
            <w:tcW w:w="699" w:type="dxa"/>
            <w:vAlign w:val="center"/>
          </w:tcPr>
          <w:p w:rsidR="008B31C7" w:rsidRPr="003A1354" w:rsidP="00120A07">
            <w:pPr>
              <w:tabs>
                <w:tab w:val="left" w:pos="6465"/>
              </w:tabs>
              <w:spacing w:after="0" w:line="240" w:lineRule="auto"/>
              <w:jc w:val="center"/>
              <w:rPr>
                <w:b/>
                <w:bCs/>
              </w:rPr>
            </w:pPr>
            <w:r>
              <w:rPr>
                <w:rFonts w:hint="cs"/>
                <w:b/>
                <w:bCs/>
                <w:rtl/>
              </w:rPr>
              <w:t>10 دقائق</w:t>
            </w:r>
          </w:p>
        </w:tc>
        <w:tc>
          <w:tcPr>
            <w:tcW w:w="1705" w:type="dxa"/>
            <w:vAlign w:val="center"/>
          </w:tcPr>
          <w:p w:rsidR="007762FC" w:rsidP="007762FC">
            <w:pPr>
              <w:tabs>
                <w:tab w:val="left" w:pos="6465"/>
              </w:tabs>
              <w:bidi/>
              <w:spacing w:after="0" w:line="240" w:lineRule="auto"/>
              <w:jc w:val="center"/>
            </w:pPr>
            <w:r>
              <w:rPr>
                <w:rFonts w:hint="cs"/>
                <w:rtl/>
                <w:lang w:bidi="ar-MA"/>
              </w:rPr>
              <w:t xml:space="preserve">إقدار المتعلم على </w:t>
            </w:r>
            <w:r w:rsidR="00555251">
              <w:rPr>
                <w:rFonts w:hint="cs"/>
                <w:rtl/>
                <w:lang w:bidi="ar-MA"/>
              </w:rPr>
              <w:t>استثمار ما تمكن منه</w:t>
            </w:r>
            <w:r>
              <w:rPr>
                <w:rFonts w:hint="cs"/>
                <w:rtl/>
              </w:rPr>
              <w:t xml:space="preserve"> </w:t>
            </w:r>
          </w:p>
        </w:tc>
        <w:tc>
          <w:tcPr>
            <w:tcW w:w="1259" w:type="dxa"/>
            <w:vAlign w:val="center"/>
          </w:tcPr>
          <w:p w:rsidR="008B31C7" w:rsidRPr="00FA27E5" w:rsidP="00B439B7">
            <w:pPr>
              <w:tabs>
                <w:tab w:val="left" w:pos="6465"/>
              </w:tabs>
              <w:spacing w:after="0" w:line="240" w:lineRule="auto"/>
              <w:jc w:val="center"/>
              <w:rPr>
                <w:b/>
                <w:bCs/>
              </w:rPr>
            </w:pPr>
            <w:r>
              <w:rPr>
                <w:rFonts w:hint="cs"/>
                <w:b/>
                <w:bCs/>
                <w:rtl/>
              </w:rPr>
              <w:t>تطبيقات</w:t>
            </w:r>
          </w:p>
        </w:tc>
      </w:tr>
    </w:tbl>
    <w:p w:rsidR="00F32805" w:rsidRPr="00D55768" w:rsidP="00D55768">
      <w:pPr>
        <w:tabs>
          <w:tab w:val="left" w:pos="6465"/>
        </w:tabs>
        <w:bidi/>
        <w:spacing w:after="200" w:line="276" w:lineRule="auto"/>
        <w:rPr>
          <w:rFonts w:ascii="Calibri" w:eastAsia="Calibri" w:hAnsi="Calibri" w:cs="Arial"/>
          <w:sz w:val="22"/>
          <w:szCs w:val="22"/>
          <w:rtl/>
          <w:lang w:val="fr-FR" w:eastAsia="en-US" w:bidi="ar-MA"/>
        </w:rPr>
        <w:sectPr w:rsidSect="00360F7E">
          <w:pgSz w:w="16838" w:h="11906" w:orient="landscape"/>
          <w:pgMar w:top="1417" w:right="1417" w:bottom="1417" w:left="1417" w:header="851" w:footer="708" w:gutter="0"/>
          <w:cols w:space="708"/>
          <w:docGrid w:linePitch="360"/>
        </w:sectPr>
      </w:pPr>
    </w:p>
    <w:p w:rsidR="005332E5">
      <w:pPr>
        <w:spacing w:after="200" w:line="276" w:lineRule="auto"/>
        <w:rPr>
          <w:rFonts w:ascii="Calibri" w:hAnsi="Calibri" w:cs="Arial"/>
          <w:sz w:val="22"/>
          <w:szCs w:val="22"/>
          <w:lang w:val="fr-FR" w:eastAsia="fr-FR" w:bidi="ar-SA"/>
        </w:rPr>
      </w:pPr>
      <w:r>
        <w:rPr>
          <w:noProof/>
        </w:rPr>
        <mc:AlternateContent>
          <mc:Choice Requires="wps">
            <w:drawing>
              <wp:anchor distT="0" distB="0" distL="114300" distR="114300" simplePos="0" relativeHeight="251664384" behindDoc="0" locked="0" layoutInCell="1" allowOverlap="1">
                <wp:simplePos x="0" y="0"/>
                <wp:positionH relativeFrom="column">
                  <wp:posOffset>1197610</wp:posOffset>
                </wp:positionH>
                <wp:positionV relativeFrom="paragraph">
                  <wp:posOffset>144145</wp:posOffset>
                </wp:positionV>
                <wp:extent cx="2910205" cy="1435100"/>
                <wp:effectExtent l="95250" t="38100" r="99695" b="107950"/>
                <wp:wrapNone/>
                <wp:docPr id="335863538" name="AutoShap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910205" cy="1435100"/>
                        </a:xfrm>
                        <a:prstGeom prst="plaque">
                          <a:avLst>
                            <a:gd name="adj" fmla="val 16667"/>
                          </a:avLst>
                        </a:prstGeom>
                        <a:ln>
                          <a:headEnd/>
                          <a:tailEnd/>
                        </a:ln>
                      </wps:spPr>
                      <wps:style>
                        <a:lnRef idx="0">
                          <a:schemeClr val="accent4"/>
                        </a:lnRef>
                        <a:fillRef idx="3">
                          <a:schemeClr val="accent4"/>
                        </a:fillRef>
                        <a:effectRef idx="3">
                          <a:schemeClr val="accent4"/>
                        </a:effectRef>
                        <a:fontRef idx="minor">
                          <a:schemeClr val="lt1"/>
                        </a:fontRef>
                      </wps:style>
                      <wps:txbx>
                        <w:txbxContent>
                          <w:p w:rsidR="00AA6991" w:rsidP="0067130A">
                            <w:pPr>
                              <w:bidi/>
                              <w:rPr>
                                <w:sz w:val="16"/>
                                <w:szCs w:val="16"/>
                                <w:lang w:bidi="ar-MA"/>
                              </w:rPr>
                            </w:pPr>
                            <w:r>
                              <w:rPr>
                                <w:b/>
                                <w:bCs/>
                                <w:sz w:val="16"/>
                                <w:szCs w:val="16"/>
                                <w:rtl/>
                                <w:lang w:bidi="ar-MA"/>
                              </w:rPr>
                              <w:t xml:space="preserve">1- أن </w:t>
                            </w:r>
                            <w:r>
                              <w:rPr>
                                <w:b/>
                                <w:bCs/>
                                <w:sz w:val="16"/>
                                <w:szCs w:val="16"/>
                                <w:rtl/>
                                <w:lang w:bidi="ar-MA"/>
                              </w:rPr>
                              <w:t>ي</w:t>
                            </w:r>
                            <w:r>
                              <w:rPr>
                                <w:rFonts w:hint="cs"/>
                                <w:b/>
                                <w:bCs/>
                                <w:sz w:val="16"/>
                                <w:szCs w:val="16"/>
                                <w:rtl/>
                                <w:lang w:bidi="ar-MA"/>
                              </w:rPr>
                              <w:t>ت</w:t>
                            </w:r>
                            <w:r w:rsidR="00EB1914">
                              <w:rPr>
                                <w:b/>
                                <w:bCs/>
                                <w:sz w:val="16"/>
                                <w:szCs w:val="16"/>
                                <w:rtl/>
                                <w:lang w:bidi="ar-MA"/>
                              </w:rPr>
                              <w:t>عرف  ال</w:t>
                            </w:r>
                            <w:r w:rsidR="003E0D88">
                              <w:rPr>
                                <w:rFonts w:hint="cs"/>
                                <w:b/>
                                <w:bCs/>
                                <w:sz w:val="16"/>
                                <w:szCs w:val="16"/>
                                <w:rtl/>
                                <w:lang w:bidi="ar-MA"/>
                              </w:rPr>
                              <w:t>تلميذ</w:t>
                            </w:r>
                            <w:r w:rsidR="003E0D88">
                              <w:rPr>
                                <w:rFonts w:hint="cs"/>
                                <w:b/>
                                <w:bCs/>
                                <w:sz w:val="16"/>
                                <w:szCs w:val="16"/>
                                <w:rtl/>
                                <w:lang w:bidi="ar-MA"/>
                              </w:rPr>
                              <w:t xml:space="preserve">  على حالات خروج</w:t>
                            </w:r>
                            <w:r w:rsidR="0067130A">
                              <w:rPr>
                                <w:rFonts w:hint="cs"/>
                                <w:b/>
                                <w:bCs/>
                                <w:sz w:val="16"/>
                                <w:szCs w:val="16"/>
                                <w:rtl/>
                                <w:lang w:bidi="ar-MA"/>
                              </w:rPr>
                              <w:t xml:space="preserve"> الخبر </w:t>
                            </w:r>
                            <w:r w:rsidR="003E0D88">
                              <w:rPr>
                                <w:rFonts w:hint="cs"/>
                                <w:b/>
                                <w:bCs/>
                                <w:sz w:val="16"/>
                                <w:szCs w:val="16"/>
                                <w:rtl/>
                                <w:lang w:bidi="ar-MA"/>
                              </w:rPr>
                              <w:t>عن مقتضى الظاهر</w:t>
                            </w:r>
                            <w:r>
                              <w:rPr>
                                <w:rFonts w:hint="cs"/>
                                <w:b/>
                                <w:bCs/>
                                <w:sz w:val="16"/>
                                <w:szCs w:val="16"/>
                                <w:rtl/>
                                <w:lang w:bidi="ar-MA"/>
                              </w:rPr>
                              <w:t>.</w:t>
                            </w:r>
                          </w:p>
                          <w:p w:rsidR="00AA6991" w:rsidP="003E0D88">
                            <w:pPr>
                              <w:bidi/>
                              <w:rPr>
                                <w:b/>
                                <w:bCs/>
                                <w:sz w:val="16"/>
                                <w:szCs w:val="16"/>
                                <w:rtl/>
                                <w:lang w:bidi="ar-MA"/>
                              </w:rPr>
                            </w:pPr>
                            <w:r>
                              <w:rPr>
                                <w:b/>
                                <w:bCs/>
                                <w:sz w:val="16"/>
                                <w:szCs w:val="16"/>
                                <w:rtl/>
                                <w:lang w:bidi="ar-MA"/>
                              </w:rPr>
                              <w:t>2-</w:t>
                            </w:r>
                            <w:r>
                              <w:rPr>
                                <w:rFonts w:hint="cs"/>
                                <w:b/>
                                <w:bCs/>
                                <w:sz w:val="16"/>
                                <w:szCs w:val="16"/>
                                <w:rtl/>
                                <w:lang w:bidi="ar-MA"/>
                              </w:rPr>
                              <w:t xml:space="preserve"> أن</w:t>
                            </w:r>
                            <w:r>
                              <w:rPr>
                                <w:b/>
                                <w:bCs/>
                                <w:sz w:val="16"/>
                                <w:szCs w:val="16"/>
                                <w:rtl/>
                                <w:lang w:bidi="ar-MA"/>
                              </w:rPr>
                              <w:t xml:space="preserve"> </w:t>
                            </w:r>
                            <w:r w:rsidR="003E0D88">
                              <w:rPr>
                                <w:rFonts w:hint="cs"/>
                                <w:b/>
                                <w:bCs/>
                                <w:sz w:val="16"/>
                                <w:szCs w:val="16"/>
                                <w:rtl/>
                                <w:lang w:bidi="ar-MA"/>
                              </w:rPr>
                              <w:t>يميز بين أحوال</w:t>
                            </w:r>
                            <w:r w:rsidR="0067130A">
                              <w:rPr>
                                <w:rFonts w:hint="cs"/>
                                <w:b/>
                                <w:bCs/>
                                <w:sz w:val="16"/>
                                <w:szCs w:val="16"/>
                                <w:rtl/>
                                <w:lang w:bidi="ar-MA"/>
                              </w:rPr>
                              <w:t xml:space="preserve"> </w:t>
                            </w:r>
                            <w:r w:rsidR="0067130A">
                              <w:rPr>
                                <w:rFonts w:hint="cs"/>
                                <w:b/>
                                <w:bCs/>
                                <w:sz w:val="16"/>
                                <w:szCs w:val="16"/>
                                <w:rtl/>
                                <w:lang w:bidi="ar-MA"/>
                              </w:rPr>
                              <w:t>الخبر</w:t>
                            </w:r>
                            <w:r w:rsidR="00EB1914">
                              <w:rPr>
                                <w:rFonts w:hint="cs"/>
                                <w:b/>
                                <w:bCs/>
                                <w:sz w:val="16"/>
                                <w:szCs w:val="16"/>
                                <w:rtl/>
                                <w:lang w:bidi="ar-MA"/>
                              </w:rPr>
                              <w:t xml:space="preserve"> </w:t>
                            </w:r>
                            <w:r w:rsidR="003E0D88">
                              <w:rPr>
                                <w:rFonts w:hint="cs"/>
                                <w:b/>
                                <w:bCs/>
                                <w:sz w:val="16"/>
                                <w:szCs w:val="16"/>
                                <w:rtl/>
                                <w:lang w:bidi="ar-MA"/>
                              </w:rPr>
                              <w:t xml:space="preserve"> الخارج</w:t>
                            </w:r>
                            <w:r w:rsidR="003E0D88">
                              <w:rPr>
                                <w:rFonts w:hint="cs"/>
                                <w:b/>
                                <w:bCs/>
                                <w:sz w:val="16"/>
                                <w:szCs w:val="16"/>
                                <w:rtl/>
                                <w:lang w:bidi="ar-MA"/>
                              </w:rPr>
                              <w:t xml:space="preserve"> عن مقتضى الظاهر وأسباب ذلك </w:t>
                            </w:r>
                            <w:r>
                              <w:rPr>
                                <w:rFonts w:hint="cs"/>
                                <w:b/>
                                <w:bCs/>
                                <w:sz w:val="16"/>
                                <w:szCs w:val="16"/>
                                <w:rtl/>
                                <w:lang w:bidi="ar-MA"/>
                              </w:rPr>
                              <w:t>.</w:t>
                            </w:r>
                          </w:p>
                          <w:p w:rsidR="00AA6991" w:rsidP="00010973">
                            <w:pPr>
                              <w:bidi/>
                              <w:rPr>
                                <w:b/>
                                <w:bCs/>
                                <w:sz w:val="16"/>
                                <w:szCs w:val="16"/>
                                <w:rtl/>
                                <w:lang w:bidi="ar-MA"/>
                              </w:rPr>
                            </w:pPr>
                          </w:p>
                          <w:p w:rsidR="00AA6991" w:rsidP="00010973">
                            <w:pPr>
                              <w:bidi/>
                              <w:rPr>
                                <w:sz w:val="16"/>
                                <w:szCs w:val="16"/>
                                <w:rtl/>
                                <w:lang w:bidi="ar-MA"/>
                              </w:rPr>
                            </w:pPr>
                          </w:p>
                          <w:p w:rsidR="00AA6991" w:rsidP="00BC3081">
                            <w:pPr>
                              <w:bidi/>
                              <w:rPr>
                                <w:sz w:val="16"/>
                                <w:szCs w:val="16"/>
                                <w:rtl/>
                                <w:lang w:bidi="ar-MA"/>
                              </w:rPr>
                            </w:pPr>
                          </w:p>
                          <w:p w:rsidR="00AA6991" w:rsidRPr="00BC3081" w:rsidP="00BC3081">
                            <w:pPr>
                              <w:bidi/>
                              <w:rPr>
                                <w:sz w:val="16"/>
                                <w:szCs w:val="16"/>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3" o:spid="_x0000_s1200" type="#_x0000_t21" style="width:229.15pt;height:113pt;margin-top:11.35pt;margin-left:94.3pt;mso-height-percent:0;mso-height-relative:page;mso-width-percent:0;mso-width-relative:page;mso-wrap-distance-bottom:0;mso-wrap-distance-left:9pt;mso-wrap-distance-right:9pt;mso-wrap-distance-top:0;position:absolute;v-text-anchor:top;z-index:251663360" fillcolor="#5c407e" stroked="t">
                <v:fill rotate="t" angle="180" colors="0 #5c407e;52429f #7b58a6;1 #7a56a8" focus="100%" type="gradient">
                  <o:fill v:ext="view" type="gradientUnscaled"/>
                </v:fill>
                <v:shadow on="t" type="perspective" color="black" opacity="22873f" origin=",0.5" offset="0,1.81pt"/>
                <v:textbox>
                  <w:txbxContent>
                    <w:p w:rsidR="00AA6991" w:rsidP="0067130A">
                      <w:pPr>
                        <w:bidi/>
                        <w:rPr>
                          <w:sz w:val="16"/>
                          <w:szCs w:val="16"/>
                          <w:lang w:bidi="ar-MA"/>
                        </w:rPr>
                      </w:pPr>
                      <w:r>
                        <w:rPr>
                          <w:b/>
                          <w:bCs/>
                          <w:sz w:val="16"/>
                          <w:szCs w:val="16"/>
                          <w:rtl/>
                          <w:lang w:bidi="ar-MA"/>
                        </w:rPr>
                        <w:t xml:space="preserve">1- أن </w:t>
                      </w:r>
                      <w:r>
                        <w:rPr>
                          <w:b/>
                          <w:bCs/>
                          <w:sz w:val="16"/>
                          <w:szCs w:val="16"/>
                          <w:rtl/>
                          <w:lang w:bidi="ar-MA"/>
                        </w:rPr>
                        <w:t>ي</w:t>
                      </w:r>
                      <w:r>
                        <w:rPr>
                          <w:rFonts w:hint="cs"/>
                          <w:b/>
                          <w:bCs/>
                          <w:sz w:val="16"/>
                          <w:szCs w:val="16"/>
                          <w:rtl/>
                          <w:lang w:bidi="ar-MA"/>
                        </w:rPr>
                        <w:t>ت</w:t>
                      </w:r>
                      <w:r w:rsidR="00EB1914">
                        <w:rPr>
                          <w:b/>
                          <w:bCs/>
                          <w:sz w:val="16"/>
                          <w:szCs w:val="16"/>
                          <w:rtl/>
                          <w:lang w:bidi="ar-MA"/>
                        </w:rPr>
                        <w:t>عرف  ال</w:t>
                      </w:r>
                      <w:r w:rsidR="003E0D88">
                        <w:rPr>
                          <w:rFonts w:hint="cs"/>
                          <w:b/>
                          <w:bCs/>
                          <w:sz w:val="16"/>
                          <w:szCs w:val="16"/>
                          <w:rtl/>
                          <w:lang w:bidi="ar-MA"/>
                        </w:rPr>
                        <w:t>تلميذ</w:t>
                      </w:r>
                      <w:r w:rsidR="003E0D88">
                        <w:rPr>
                          <w:rFonts w:hint="cs"/>
                          <w:b/>
                          <w:bCs/>
                          <w:sz w:val="16"/>
                          <w:szCs w:val="16"/>
                          <w:rtl/>
                          <w:lang w:bidi="ar-MA"/>
                        </w:rPr>
                        <w:t xml:space="preserve">  على حالات خروج</w:t>
                      </w:r>
                      <w:r w:rsidR="0067130A">
                        <w:rPr>
                          <w:rFonts w:hint="cs"/>
                          <w:b/>
                          <w:bCs/>
                          <w:sz w:val="16"/>
                          <w:szCs w:val="16"/>
                          <w:rtl/>
                          <w:lang w:bidi="ar-MA"/>
                        </w:rPr>
                        <w:t xml:space="preserve"> الخبر </w:t>
                      </w:r>
                      <w:r w:rsidR="003E0D88">
                        <w:rPr>
                          <w:rFonts w:hint="cs"/>
                          <w:b/>
                          <w:bCs/>
                          <w:sz w:val="16"/>
                          <w:szCs w:val="16"/>
                          <w:rtl/>
                          <w:lang w:bidi="ar-MA"/>
                        </w:rPr>
                        <w:t>عن مقتضى الظاهر</w:t>
                      </w:r>
                      <w:r>
                        <w:rPr>
                          <w:rFonts w:hint="cs"/>
                          <w:b/>
                          <w:bCs/>
                          <w:sz w:val="16"/>
                          <w:szCs w:val="16"/>
                          <w:rtl/>
                          <w:lang w:bidi="ar-MA"/>
                        </w:rPr>
                        <w:t>.</w:t>
                      </w:r>
                    </w:p>
                    <w:p w:rsidR="00AA6991" w:rsidP="003E0D88">
                      <w:pPr>
                        <w:bidi/>
                        <w:rPr>
                          <w:b/>
                          <w:bCs/>
                          <w:sz w:val="16"/>
                          <w:szCs w:val="16"/>
                          <w:rtl/>
                          <w:lang w:bidi="ar-MA"/>
                        </w:rPr>
                      </w:pPr>
                      <w:r>
                        <w:rPr>
                          <w:b/>
                          <w:bCs/>
                          <w:sz w:val="16"/>
                          <w:szCs w:val="16"/>
                          <w:rtl/>
                          <w:lang w:bidi="ar-MA"/>
                        </w:rPr>
                        <w:t>2-</w:t>
                      </w:r>
                      <w:r>
                        <w:rPr>
                          <w:rFonts w:hint="cs"/>
                          <w:b/>
                          <w:bCs/>
                          <w:sz w:val="16"/>
                          <w:szCs w:val="16"/>
                          <w:rtl/>
                          <w:lang w:bidi="ar-MA"/>
                        </w:rPr>
                        <w:t xml:space="preserve"> أن</w:t>
                      </w:r>
                      <w:r>
                        <w:rPr>
                          <w:b/>
                          <w:bCs/>
                          <w:sz w:val="16"/>
                          <w:szCs w:val="16"/>
                          <w:rtl/>
                          <w:lang w:bidi="ar-MA"/>
                        </w:rPr>
                        <w:t xml:space="preserve"> </w:t>
                      </w:r>
                      <w:r w:rsidR="003E0D88">
                        <w:rPr>
                          <w:rFonts w:hint="cs"/>
                          <w:b/>
                          <w:bCs/>
                          <w:sz w:val="16"/>
                          <w:szCs w:val="16"/>
                          <w:rtl/>
                          <w:lang w:bidi="ar-MA"/>
                        </w:rPr>
                        <w:t>يميز بين أحوال</w:t>
                      </w:r>
                      <w:r w:rsidR="0067130A">
                        <w:rPr>
                          <w:rFonts w:hint="cs"/>
                          <w:b/>
                          <w:bCs/>
                          <w:sz w:val="16"/>
                          <w:szCs w:val="16"/>
                          <w:rtl/>
                          <w:lang w:bidi="ar-MA"/>
                        </w:rPr>
                        <w:t xml:space="preserve"> </w:t>
                      </w:r>
                      <w:r w:rsidR="0067130A">
                        <w:rPr>
                          <w:rFonts w:hint="cs"/>
                          <w:b/>
                          <w:bCs/>
                          <w:sz w:val="16"/>
                          <w:szCs w:val="16"/>
                          <w:rtl/>
                          <w:lang w:bidi="ar-MA"/>
                        </w:rPr>
                        <w:t>الخبر</w:t>
                      </w:r>
                      <w:r w:rsidR="00EB1914">
                        <w:rPr>
                          <w:rFonts w:hint="cs"/>
                          <w:b/>
                          <w:bCs/>
                          <w:sz w:val="16"/>
                          <w:szCs w:val="16"/>
                          <w:rtl/>
                          <w:lang w:bidi="ar-MA"/>
                        </w:rPr>
                        <w:t xml:space="preserve"> </w:t>
                      </w:r>
                      <w:r w:rsidR="003E0D88">
                        <w:rPr>
                          <w:rFonts w:hint="cs"/>
                          <w:b/>
                          <w:bCs/>
                          <w:sz w:val="16"/>
                          <w:szCs w:val="16"/>
                          <w:rtl/>
                          <w:lang w:bidi="ar-MA"/>
                        </w:rPr>
                        <w:t xml:space="preserve"> الخارج</w:t>
                      </w:r>
                      <w:r w:rsidR="003E0D88">
                        <w:rPr>
                          <w:rFonts w:hint="cs"/>
                          <w:b/>
                          <w:bCs/>
                          <w:sz w:val="16"/>
                          <w:szCs w:val="16"/>
                          <w:rtl/>
                          <w:lang w:bidi="ar-MA"/>
                        </w:rPr>
                        <w:t xml:space="preserve"> عن مقتضى الظاهر وأسباب ذلك </w:t>
                      </w:r>
                      <w:r>
                        <w:rPr>
                          <w:rFonts w:hint="cs"/>
                          <w:b/>
                          <w:bCs/>
                          <w:sz w:val="16"/>
                          <w:szCs w:val="16"/>
                          <w:rtl/>
                          <w:lang w:bidi="ar-MA"/>
                        </w:rPr>
                        <w:t>.</w:t>
                      </w:r>
                    </w:p>
                    <w:p w:rsidR="00AA6991" w:rsidP="00010973">
                      <w:pPr>
                        <w:bidi/>
                        <w:rPr>
                          <w:b/>
                          <w:bCs/>
                          <w:sz w:val="16"/>
                          <w:szCs w:val="16"/>
                          <w:rtl/>
                          <w:lang w:bidi="ar-MA"/>
                        </w:rPr>
                      </w:pPr>
                    </w:p>
                    <w:p w:rsidR="00AA6991" w:rsidP="00010973">
                      <w:pPr>
                        <w:bidi/>
                        <w:rPr>
                          <w:sz w:val="16"/>
                          <w:szCs w:val="16"/>
                          <w:rtl/>
                          <w:lang w:bidi="ar-MA"/>
                        </w:rPr>
                      </w:pPr>
                    </w:p>
                    <w:p w:rsidR="00AA6991" w:rsidP="00BC3081">
                      <w:pPr>
                        <w:bidi/>
                        <w:rPr>
                          <w:sz w:val="16"/>
                          <w:szCs w:val="16"/>
                          <w:rtl/>
                          <w:lang w:bidi="ar-MA"/>
                        </w:rPr>
                      </w:pPr>
                    </w:p>
                    <w:p w:rsidR="00AA6991" w:rsidRPr="00BC3081" w:rsidP="00BC3081">
                      <w:pPr>
                        <w:bidi/>
                        <w:rPr>
                          <w:sz w:val="16"/>
                          <w:szCs w:val="16"/>
                          <w:lang w:bidi="ar-MA"/>
                        </w:rPr>
                      </w:pPr>
                    </w:p>
                  </w:txbxContent>
                </v:textbox>
              </v:shape>
            </w:pict>
          </mc:Fallback>
        </mc:AlternateContent>
      </w:r>
      <w:r w:rsidR="00C22138">
        <w:rPr>
          <w:noProof/>
        </w:rPr>
        <mc:AlternateContent>
          <mc:Choice Requires="wps">
            <w:drawing>
              <wp:anchor distT="0" distB="0" distL="114300" distR="114300" simplePos="0" relativeHeight="251668480" behindDoc="0" locked="0" layoutInCell="1" allowOverlap="1">
                <wp:simplePos x="0" y="0"/>
                <wp:positionH relativeFrom="column">
                  <wp:posOffset>7314712</wp:posOffset>
                </wp:positionH>
                <wp:positionV relativeFrom="paragraph">
                  <wp:posOffset>224155</wp:posOffset>
                </wp:positionV>
                <wp:extent cx="2355215" cy="1357630"/>
                <wp:effectExtent l="76200" t="38100" r="102235" b="109220"/>
                <wp:wrapNone/>
                <wp:docPr id="1708321539" name="AutoShap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355215" cy="1357630"/>
                        </a:xfrm>
                        <a:prstGeom prst="plaque">
                          <a:avLst>
                            <a:gd name="adj" fmla="val 16667"/>
                          </a:avLst>
                        </a:prstGeom>
                        <a:ln>
                          <a:headEnd/>
                          <a:tailEnd/>
                        </a:ln>
                      </wps:spPr>
                      <wps:style>
                        <a:lnRef idx="0">
                          <a:schemeClr val="accent1"/>
                        </a:lnRef>
                        <a:fillRef idx="3">
                          <a:schemeClr val="accent1"/>
                        </a:fillRef>
                        <a:effectRef idx="3">
                          <a:schemeClr val="accent1"/>
                        </a:effectRef>
                        <a:fontRef idx="minor">
                          <a:schemeClr val="lt1"/>
                        </a:fontRef>
                      </wps:style>
                      <wps:txbx>
                        <w:txbxContent>
                          <w:p w:rsidR="00AA6991" w:rsidP="00D044B4">
                            <w:pPr>
                              <w:bidi/>
                              <w:rPr>
                                <w:rFonts w:asciiTheme="majorBidi" w:hAnsiTheme="majorBidi" w:cstheme="majorBidi"/>
                                <w:b/>
                                <w:bCs/>
                                <w:sz w:val="16"/>
                                <w:szCs w:val="16"/>
                                <w:rtl/>
                                <w:lang w:bidi="ar-MA"/>
                              </w:rPr>
                            </w:pPr>
                            <w:r>
                              <w:rPr>
                                <w:rFonts w:asciiTheme="majorBidi" w:hAnsiTheme="majorBidi" w:cstheme="majorBidi" w:hint="cs"/>
                                <w:b/>
                                <w:bCs/>
                                <w:sz w:val="16"/>
                                <w:szCs w:val="16"/>
                                <w:rtl/>
                                <w:lang w:bidi="ar-MA"/>
                              </w:rPr>
                              <w:t>المجزوءة</w:t>
                            </w:r>
                            <w:r>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الأولى</w:t>
                            </w:r>
                            <w:r>
                              <w:rPr>
                                <w:rFonts w:asciiTheme="majorBidi" w:hAnsiTheme="majorBidi" w:cstheme="majorBidi" w:hint="cs"/>
                                <w:b/>
                                <w:bCs/>
                                <w:sz w:val="16"/>
                                <w:szCs w:val="16"/>
                                <w:rtl/>
                                <w:lang w:bidi="ar-MA"/>
                              </w:rPr>
                              <w:t xml:space="preserve">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20"/>
                                <w:szCs w:val="20"/>
                                <w:rtl/>
                                <w:lang w:bidi="ar-MA"/>
                              </w:rPr>
                              <w:t>الحكي</w:t>
                            </w:r>
                          </w:p>
                          <w:p w:rsidR="00AA6991" w:rsidRPr="0052447B" w:rsidP="003E0D88">
                            <w:pPr>
                              <w:bidi/>
                              <w:rPr>
                                <w:rFonts w:asciiTheme="majorBidi" w:hAnsiTheme="majorBidi" w:cstheme="majorBidi"/>
                                <w:b/>
                                <w:bCs/>
                                <w:sz w:val="16"/>
                                <w:szCs w:val="16"/>
                                <w:lang w:bidi="ar-MA"/>
                              </w:rPr>
                            </w:pPr>
                            <w:r>
                              <w:rPr>
                                <w:rFonts w:asciiTheme="majorBidi" w:hAnsiTheme="majorBidi" w:cstheme="majorBidi" w:hint="cs"/>
                                <w:b/>
                                <w:bCs/>
                                <w:sz w:val="16"/>
                                <w:szCs w:val="16"/>
                                <w:rtl/>
                                <w:lang w:bidi="ar-MA"/>
                              </w:rPr>
                              <w:t>علوم اللغة</w:t>
                            </w:r>
                            <w:r>
                              <w:rPr>
                                <w:rFonts w:asciiTheme="majorBidi" w:hAnsiTheme="majorBidi" w:cstheme="majorBidi" w:hint="cs"/>
                                <w:b/>
                                <w:bCs/>
                                <w:sz w:val="16"/>
                                <w:szCs w:val="16"/>
                                <w:rtl/>
                                <w:lang w:bidi="ar-MA"/>
                              </w:rPr>
                              <w:t xml:space="preserve"> </w:t>
                            </w:r>
                            <w:r>
                              <w:rPr>
                                <w:rFonts w:eastAsiaTheme="minorHAnsi" w:hint="cs"/>
                                <w:b/>
                                <w:bCs/>
                                <w:rtl/>
                                <w:lang w:eastAsia="en-US" w:bidi="ar-MA"/>
                              </w:rPr>
                              <w:t xml:space="preserve"> : </w:t>
                            </w:r>
                            <w:r w:rsidR="003E0D88">
                              <w:rPr>
                                <w:rFonts w:eastAsiaTheme="minorHAnsi" w:hint="cs"/>
                                <w:b/>
                                <w:bCs/>
                                <w:rtl/>
                                <w:lang w:eastAsia="en-US" w:bidi="ar-MA"/>
                              </w:rPr>
                              <w:t>خروج الخبر عن مقتضى الظاهر</w:t>
                            </w:r>
                            <w:r w:rsidR="0067130A">
                              <w:rPr>
                                <w:rFonts w:eastAsiaTheme="minorHAnsi" w:hint="cs"/>
                                <w:b/>
                                <w:bCs/>
                                <w:rtl/>
                                <w:lang w:eastAsia="en-US" w:bidi="ar-MA"/>
                              </w:rPr>
                              <w:t>.</w:t>
                            </w:r>
                          </w:p>
                          <w:p w:rsidR="00AA6991" w:rsidRPr="00C806CE" w:rsidP="0052447B">
                            <w:pPr>
                              <w:bidi/>
                              <w:rPr>
                                <w:rFonts w:asciiTheme="majorBidi" w:hAnsiTheme="majorBidi" w:cstheme="majorBidi"/>
                                <w:b/>
                                <w:bCs/>
                                <w:sz w:val="16"/>
                                <w:szCs w:val="16"/>
                                <w:rtl/>
                                <w:lang w:bidi="ar-MA"/>
                              </w:rPr>
                            </w:pPr>
                            <w:r w:rsidRPr="00C806CE">
                              <w:rPr>
                                <w:rFonts w:asciiTheme="majorBidi" w:hAnsiTheme="majorBidi" w:cstheme="majorBidi"/>
                                <w:b/>
                                <w:bCs/>
                                <w:sz w:val="16"/>
                                <w:szCs w:val="16"/>
                                <w:rtl/>
                                <w:lang w:bidi="ar-MA"/>
                              </w:rPr>
                              <w:t xml:space="preserve">الفئة </w:t>
                            </w:r>
                            <w:r w:rsidRPr="00C806CE">
                              <w:rPr>
                                <w:rFonts w:asciiTheme="majorBidi" w:hAnsiTheme="majorBidi" w:cstheme="majorBidi"/>
                                <w:b/>
                                <w:bCs/>
                                <w:sz w:val="16"/>
                                <w:szCs w:val="16"/>
                                <w:rtl/>
                                <w:lang w:bidi="ar-MA"/>
                              </w:rPr>
                              <w:t>المستهدف</w:t>
                            </w:r>
                            <w:r>
                              <w:rPr>
                                <w:rFonts w:asciiTheme="majorBidi" w:hAnsiTheme="majorBidi" w:cstheme="majorBidi" w:hint="cs"/>
                                <w:b/>
                                <w:bCs/>
                                <w:sz w:val="16"/>
                                <w:szCs w:val="16"/>
                                <w:rtl/>
                                <w:lang w:bidi="ar-MA"/>
                              </w:rPr>
                              <w:t xml:space="preserve">ة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جذع مشترك أدب .</w:t>
                            </w:r>
                            <w:r w:rsidRPr="00C806CE">
                              <w:rPr>
                                <w:rFonts w:asciiTheme="majorBidi" w:hAnsiTheme="majorBidi" w:cstheme="majorBidi" w:hint="cs"/>
                                <w:b/>
                                <w:bCs/>
                                <w:sz w:val="16"/>
                                <w:szCs w:val="16"/>
                                <w:rtl/>
                                <w:lang w:bidi="ar-MA"/>
                              </w:rPr>
                              <w:t xml:space="preserve"> </w:t>
                            </w:r>
                          </w:p>
                          <w:p w:rsidR="00AA6991" w:rsidRPr="00C806CE" w:rsidP="0052447B">
                            <w:pPr>
                              <w:bidi/>
                              <w:rPr>
                                <w:rFonts w:asciiTheme="majorBidi" w:hAnsiTheme="majorBidi" w:cstheme="majorBidi"/>
                                <w:b/>
                                <w:bCs/>
                                <w:sz w:val="16"/>
                                <w:szCs w:val="16"/>
                                <w:rtl/>
                                <w:lang w:bidi="ar-MA"/>
                              </w:rPr>
                            </w:pPr>
                            <w:r w:rsidRPr="00C806CE">
                              <w:rPr>
                                <w:rFonts w:asciiTheme="majorBidi" w:hAnsiTheme="majorBidi" w:cstheme="majorBidi" w:hint="cs"/>
                                <w:b/>
                                <w:bCs/>
                                <w:sz w:val="16"/>
                                <w:szCs w:val="16"/>
                                <w:rtl/>
                                <w:lang w:bidi="ar-MA"/>
                              </w:rPr>
                              <w:t xml:space="preserve">المدة </w:t>
                            </w:r>
                            <w:r w:rsidRPr="00C806CE">
                              <w:rPr>
                                <w:rFonts w:asciiTheme="majorBidi" w:hAnsiTheme="majorBidi" w:cstheme="majorBidi" w:hint="cs"/>
                                <w:b/>
                                <w:bCs/>
                                <w:sz w:val="16"/>
                                <w:szCs w:val="16"/>
                                <w:rtl/>
                                <w:lang w:bidi="ar-MA"/>
                              </w:rPr>
                              <w:t>الزمنية</w:t>
                            </w:r>
                            <w:r w:rsidR="00D044B4">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 xml:space="preserve">  ساعة</w:t>
                            </w:r>
                            <w:r>
                              <w:rPr>
                                <w:rFonts w:asciiTheme="majorBidi" w:hAnsiTheme="majorBidi" w:cstheme="majorBidi" w:hint="cs"/>
                                <w:b/>
                                <w:bCs/>
                                <w:sz w:val="16"/>
                                <w:szCs w:val="16"/>
                                <w:rtl/>
                                <w:lang w:bidi="ar-MA"/>
                              </w:rPr>
                              <w:t xml:space="preserve"> .</w:t>
                            </w:r>
                          </w:p>
                          <w:p w:rsidR="00AA6991" w:rsidRPr="00D03EC0" w:rsidP="00196FC8">
                            <w:pPr>
                              <w:bidi/>
                              <w:rPr>
                                <w:rFonts w:asciiTheme="majorBidi" w:hAnsiTheme="majorBidi" w:cstheme="majorBidi"/>
                                <w:sz w:val="16"/>
                                <w:szCs w:val="16"/>
                                <w:rtl/>
                                <w:lang w:bidi="ar-MA"/>
                              </w:rPr>
                            </w:pPr>
                          </w:p>
                          <w:p w:rsidR="00AA6991" w:rsidP="00BC3081">
                            <w:pPr>
                              <w:bidi/>
                              <w:rPr>
                                <w:rFonts w:asciiTheme="majorBidi" w:hAnsiTheme="majorBidi" w:cstheme="majorBidi"/>
                                <w:sz w:val="16"/>
                                <w:szCs w:val="16"/>
                                <w:rtl/>
                                <w:lang w:bidi="ar-MA"/>
                              </w:rPr>
                            </w:pPr>
                          </w:p>
                          <w:p w:rsidR="00AA6991" w:rsidRPr="00BC3081" w:rsidP="00BC3081">
                            <w:pPr>
                              <w:bidi/>
                              <w:rPr>
                                <w:rFonts w:asciiTheme="majorBidi" w:hAnsiTheme="majorBidi" w:cstheme="majorBidi"/>
                                <w:sz w:val="16"/>
                                <w:szCs w:val="16"/>
                                <w:rtl/>
                                <w:lang w:bidi="ar-MA"/>
                              </w:rPr>
                            </w:pPr>
                            <w:r>
                              <w:rPr>
                                <w:rFonts w:asciiTheme="majorBidi" w:hAnsiTheme="majorBidi" w:cstheme="majorBidi" w:hint="cs"/>
                                <w:sz w:val="16"/>
                                <w:szCs w:val="16"/>
                                <w:rtl/>
                                <w:lang w:bidi="ar-MA"/>
                              </w:rPr>
                              <w:t>ال</w:t>
                            </w:r>
                          </w:p>
                          <w:p w:rsidR="00AA6991" w:rsidP="00BC3081">
                            <w:pPr>
                              <w:bidi/>
                              <w:rPr>
                                <w:sz w:val="16"/>
                                <w:szCs w:val="16"/>
                                <w:rtl/>
                                <w:lang w:bidi="ar-MA"/>
                              </w:rPr>
                            </w:pPr>
                            <w:r>
                              <w:rPr>
                                <w:rFonts w:hint="cs"/>
                                <w:sz w:val="16"/>
                                <w:szCs w:val="16"/>
                                <w:rtl/>
                                <w:lang w:bidi="ar-MA"/>
                              </w:rPr>
                              <w:t>الالم</w:t>
                            </w:r>
                          </w:p>
                          <w:p w:rsidR="00AA6991" w:rsidP="00BC3081">
                            <w:pPr>
                              <w:bidi/>
                              <w:rPr>
                                <w:sz w:val="16"/>
                                <w:szCs w:val="16"/>
                                <w:rtl/>
                                <w:lang w:bidi="ar-MA"/>
                              </w:rPr>
                            </w:pPr>
                          </w:p>
                          <w:p w:rsidR="00AA6991" w:rsidRPr="005332E5" w:rsidP="005332E5">
                            <w:pPr>
                              <w:bidi/>
                              <w:rPr>
                                <w:sz w:val="16"/>
                                <w:szCs w:val="16"/>
                                <w:rtl/>
                                <w:lang w:bidi="ar-MA"/>
                              </w:rPr>
                            </w:pPr>
                          </w:p>
                          <w:p w:rsidR="00AA6991" w:rsidP="005332E5">
                            <w:pPr>
                              <w:bidi/>
                              <w:rPr>
                                <w:rtl/>
                                <w:lang w:bidi="ar-MA"/>
                              </w:rPr>
                            </w:pPr>
                          </w:p>
                          <w:p w:rsidR="00AA6991" w:rsidP="005332E5">
                            <w:pPr>
                              <w:bidi/>
                              <w:rPr>
                                <w:rtl/>
                                <w:lang w:bidi="ar-MA"/>
                              </w:rPr>
                            </w:pPr>
                          </w:p>
                          <w:p w:rsidR="00AA6991" w:rsidRPr="003146E5" w:rsidP="003146E5">
                            <w:pPr>
                              <w:bidi/>
                              <w:rPr>
                                <w:sz w:val="16"/>
                                <w:szCs w:val="16"/>
                                <w:rtl/>
                                <w:lang w:bidi="ar-MA"/>
                              </w:rPr>
                            </w:pPr>
                            <w:r>
                              <w:rPr>
                                <w:rFonts w:hint="cs"/>
                                <w:sz w:val="16"/>
                                <w:szCs w:val="16"/>
                                <w:rtl/>
                                <w:lang w:bidi="ar-MA"/>
                              </w:rPr>
                              <w:t>و</w:t>
                            </w:r>
                          </w:p>
                          <w:p w:rsidR="00AA6991" w:rsidP="003146E5">
                            <w:pPr>
                              <w:bidi/>
                              <w:rPr>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4" o:spid="_x0000_s1201" type="#_x0000_t21" style="width:185.45pt;height:106.9pt;margin-top:17.65pt;margin-left:575.96pt;mso-height-percent:0;mso-height-relative:page;mso-width-percent:0;mso-width-relative:page;mso-wrap-distance-bottom:0;mso-wrap-distance-left:9pt;mso-wrap-distance-right:9pt;mso-wrap-distance-top:0;position:absolute;v-text-anchor:top;z-index:251667456" fillcolor="#2b5c97" stroked="t">
                <v:fill rotate="t" angle="180" colors="0 #2b5c97;52429f #3b7bc7;1 #3a7bca" focus="100%" type="gradient">
                  <o:fill v:ext="view" type="gradientUnscaled"/>
                </v:fill>
                <v:shadow on="t" type="perspective" color="black" opacity="22873f" origin=",0.5" offset="0,1.81pt"/>
                <v:textbox>
                  <w:txbxContent>
                    <w:p w:rsidR="00AA6991" w:rsidP="00D044B4">
                      <w:pPr>
                        <w:bidi/>
                        <w:rPr>
                          <w:rFonts w:asciiTheme="majorBidi" w:hAnsiTheme="majorBidi" w:cstheme="majorBidi"/>
                          <w:b/>
                          <w:bCs/>
                          <w:sz w:val="16"/>
                          <w:szCs w:val="16"/>
                          <w:rtl/>
                          <w:lang w:bidi="ar-MA"/>
                        </w:rPr>
                      </w:pPr>
                      <w:r>
                        <w:rPr>
                          <w:rFonts w:asciiTheme="majorBidi" w:hAnsiTheme="majorBidi" w:cstheme="majorBidi" w:hint="cs"/>
                          <w:b/>
                          <w:bCs/>
                          <w:sz w:val="16"/>
                          <w:szCs w:val="16"/>
                          <w:rtl/>
                          <w:lang w:bidi="ar-MA"/>
                        </w:rPr>
                        <w:t>المجزوءة</w:t>
                      </w:r>
                      <w:r>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الأولى</w:t>
                      </w:r>
                      <w:r>
                        <w:rPr>
                          <w:rFonts w:asciiTheme="majorBidi" w:hAnsiTheme="majorBidi" w:cstheme="majorBidi" w:hint="cs"/>
                          <w:b/>
                          <w:bCs/>
                          <w:sz w:val="16"/>
                          <w:szCs w:val="16"/>
                          <w:rtl/>
                          <w:lang w:bidi="ar-MA"/>
                        </w:rPr>
                        <w:t xml:space="preserve">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20"/>
                          <w:szCs w:val="20"/>
                          <w:rtl/>
                          <w:lang w:bidi="ar-MA"/>
                        </w:rPr>
                        <w:t>الحكي</w:t>
                      </w:r>
                    </w:p>
                    <w:p w:rsidR="00AA6991" w:rsidRPr="0052447B" w:rsidP="003E0D88">
                      <w:pPr>
                        <w:bidi/>
                        <w:rPr>
                          <w:rFonts w:asciiTheme="majorBidi" w:hAnsiTheme="majorBidi" w:cstheme="majorBidi"/>
                          <w:b/>
                          <w:bCs/>
                          <w:sz w:val="16"/>
                          <w:szCs w:val="16"/>
                          <w:lang w:bidi="ar-MA"/>
                        </w:rPr>
                      </w:pPr>
                      <w:r>
                        <w:rPr>
                          <w:rFonts w:asciiTheme="majorBidi" w:hAnsiTheme="majorBidi" w:cstheme="majorBidi" w:hint="cs"/>
                          <w:b/>
                          <w:bCs/>
                          <w:sz w:val="16"/>
                          <w:szCs w:val="16"/>
                          <w:rtl/>
                          <w:lang w:bidi="ar-MA"/>
                        </w:rPr>
                        <w:t>علوم اللغة</w:t>
                      </w:r>
                      <w:r>
                        <w:rPr>
                          <w:rFonts w:asciiTheme="majorBidi" w:hAnsiTheme="majorBidi" w:cstheme="majorBidi" w:hint="cs"/>
                          <w:b/>
                          <w:bCs/>
                          <w:sz w:val="16"/>
                          <w:szCs w:val="16"/>
                          <w:rtl/>
                          <w:lang w:bidi="ar-MA"/>
                        </w:rPr>
                        <w:t xml:space="preserve"> </w:t>
                      </w:r>
                      <w:r>
                        <w:rPr>
                          <w:rFonts w:eastAsiaTheme="minorHAnsi" w:hint="cs"/>
                          <w:b/>
                          <w:bCs/>
                          <w:rtl/>
                          <w:lang w:eastAsia="en-US" w:bidi="ar-MA"/>
                        </w:rPr>
                        <w:t xml:space="preserve"> : </w:t>
                      </w:r>
                      <w:r w:rsidR="003E0D88">
                        <w:rPr>
                          <w:rFonts w:eastAsiaTheme="minorHAnsi" w:hint="cs"/>
                          <w:b/>
                          <w:bCs/>
                          <w:rtl/>
                          <w:lang w:eastAsia="en-US" w:bidi="ar-MA"/>
                        </w:rPr>
                        <w:t>خروج الخبر عن مقتضى الظاهر</w:t>
                      </w:r>
                      <w:r w:rsidR="0067130A">
                        <w:rPr>
                          <w:rFonts w:eastAsiaTheme="minorHAnsi" w:hint="cs"/>
                          <w:b/>
                          <w:bCs/>
                          <w:rtl/>
                          <w:lang w:eastAsia="en-US" w:bidi="ar-MA"/>
                        </w:rPr>
                        <w:t>.</w:t>
                      </w:r>
                    </w:p>
                    <w:p w:rsidR="00AA6991" w:rsidRPr="00C806CE" w:rsidP="0052447B">
                      <w:pPr>
                        <w:bidi/>
                        <w:rPr>
                          <w:rFonts w:asciiTheme="majorBidi" w:hAnsiTheme="majorBidi" w:cstheme="majorBidi"/>
                          <w:b/>
                          <w:bCs/>
                          <w:sz w:val="16"/>
                          <w:szCs w:val="16"/>
                          <w:rtl/>
                          <w:lang w:bidi="ar-MA"/>
                        </w:rPr>
                      </w:pPr>
                      <w:r w:rsidRPr="00C806CE">
                        <w:rPr>
                          <w:rFonts w:asciiTheme="majorBidi" w:hAnsiTheme="majorBidi" w:cstheme="majorBidi"/>
                          <w:b/>
                          <w:bCs/>
                          <w:sz w:val="16"/>
                          <w:szCs w:val="16"/>
                          <w:rtl/>
                          <w:lang w:bidi="ar-MA"/>
                        </w:rPr>
                        <w:t xml:space="preserve">الفئة </w:t>
                      </w:r>
                      <w:r w:rsidRPr="00C806CE">
                        <w:rPr>
                          <w:rFonts w:asciiTheme="majorBidi" w:hAnsiTheme="majorBidi" w:cstheme="majorBidi"/>
                          <w:b/>
                          <w:bCs/>
                          <w:sz w:val="16"/>
                          <w:szCs w:val="16"/>
                          <w:rtl/>
                          <w:lang w:bidi="ar-MA"/>
                        </w:rPr>
                        <w:t>المستهدف</w:t>
                      </w:r>
                      <w:r>
                        <w:rPr>
                          <w:rFonts w:asciiTheme="majorBidi" w:hAnsiTheme="majorBidi" w:cstheme="majorBidi" w:hint="cs"/>
                          <w:b/>
                          <w:bCs/>
                          <w:sz w:val="16"/>
                          <w:szCs w:val="16"/>
                          <w:rtl/>
                          <w:lang w:bidi="ar-MA"/>
                        </w:rPr>
                        <w:t xml:space="preserve">ة </w:t>
                      </w:r>
                      <w:r w:rsidRPr="00C806CE">
                        <w:rPr>
                          <w:rFonts w:asciiTheme="majorBidi" w:hAnsiTheme="majorBidi" w:cstheme="majorBidi"/>
                          <w:b/>
                          <w:bCs/>
                          <w:sz w:val="16"/>
                          <w:szCs w:val="16"/>
                          <w:rtl/>
                          <w:lang w:bidi="ar-MA"/>
                        </w:rPr>
                        <w:t>:</w:t>
                      </w:r>
                      <w:r>
                        <w:rPr>
                          <w:rFonts w:asciiTheme="majorBidi" w:hAnsiTheme="majorBidi" w:cstheme="majorBidi" w:hint="cs"/>
                          <w:b/>
                          <w:bCs/>
                          <w:sz w:val="16"/>
                          <w:szCs w:val="16"/>
                          <w:rtl/>
                          <w:lang w:bidi="ar-MA"/>
                        </w:rPr>
                        <w:t xml:space="preserve"> جذع مشترك أدب .</w:t>
                      </w:r>
                      <w:r w:rsidRPr="00C806CE">
                        <w:rPr>
                          <w:rFonts w:asciiTheme="majorBidi" w:hAnsiTheme="majorBidi" w:cstheme="majorBidi" w:hint="cs"/>
                          <w:b/>
                          <w:bCs/>
                          <w:sz w:val="16"/>
                          <w:szCs w:val="16"/>
                          <w:rtl/>
                          <w:lang w:bidi="ar-MA"/>
                        </w:rPr>
                        <w:t xml:space="preserve"> </w:t>
                      </w:r>
                    </w:p>
                    <w:p w:rsidR="00AA6991" w:rsidRPr="00C806CE" w:rsidP="0052447B">
                      <w:pPr>
                        <w:bidi/>
                        <w:rPr>
                          <w:rFonts w:asciiTheme="majorBidi" w:hAnsiTheme="majorBidi" w:cstheme="majorBidi"/>
                          <w:b/>
                          <w:bCs/>
                          <w:sz w:val="16"/>
                          <w:szCs w:val="16"/>
                          <w:rtl/>
                          <w:lang w:bidi="ar-MA"/>
                        </w:rPr>
                      </w:pPr>
                      <w:r w:rsidRPr="00C806CE">
                        <w:rPr>
                          <w:rFonts w:asciiTheme="majorBidi" w:hAnsiTheme="majorBidi" w:cstheme="majorBidi" w:hint="cs"/>
                          <w:b/>
                          <w:bCs/>
                          <w:sz w:val="16"/>
                          <w:szCs w:val="16"/>
                          <w:rtl/>
                          <w:lang w:bidi="ar-MA"/>
                        </w:rPr>
                        <w:t xml:space="preserve">المدة </w:t>
                      </w:r>
                      <w:r w:rsidRPr="00C806CE">
                        <w:rPr>
                          <w:rFonts w:asciiTheme="majorBidi" w:hAnsiTheme="majorBidi" w:cstheme="majorBidi" w:hint="cs"/>
                          <w:b/>
                          <w:bCs/>
                          <w:sz w:val="16"/>
                          <w:szCs w:val="16"/>
                          <w:rtl/>
                          <w:lang w:bidi="ar-MA"/>
                        </w:rPr>
                        <w:t>الزمنية</w:t>
                      </w:r>
                      <w:r w:rsidR="00D044B4">
                        <w:rPr>
                          <w:rFonts w:asciiTheme="majorBidi" w:hAnsiTheme="majorBidi" w:cstheme="majorBidi" w:hint="cs"/>
                          <w:b/>
                          <w:bCs/>
                          <w:sz w:val="16"/>
                          <w:szCs w:val="16"/>
                          <w:rtl/>
                          <w:lang w:bidi="ar-MA"/>
                        </w:rPr>
                        <w:t xml:space="preserve"> :</w:t>
                      </w:r>
                      <w:r w:rsidR="00D044B4">
                        <w:rPr>
                          <w:rFonts w:asciiTheme="majorBidi" w:hAnsiTheme="majorBidi" w:cstheme="majorBidi" w:hint="cs"/>
                          <w:b/>
                          <w:bCs/>
                          <w:sz w:val="16"/>
                          <w:szCs w:val="16"/>
                          <w:rtl/>
                          <w:lang w:bidi="ar-MA"/>
                        </w:rPr>
                        <w:t xml:space="preserve">  ساعة</w:t>
                      </w:r>
                      <w:r>
                        <w:rPr>
                          <w:rFonts w:asciiTheme="majorBidi" w:hAnsiTheme="majorBidi" w:cstheme="majorBidi" w:hint="cs"/>
                          <w:b/>
                          <w:bCs/>
                          <w:sz w:val="16"/>
                          <w:szCs w:val="16"/>
                          <w:rtl/>
                          <w:lang w:bidi="ar-MA"/>
                        </w:rPr>
                        <w:t xml:space="preserve"> .</w:t>
                      </w:r>
                    </w:p>
                    <w:p w:rsidR="00AA6991" w:rsidRPr="00D03EC0" w:rsidP="00196FC8">
                      <w:pPr>
                        <w:bidi/>
                        <w:rPr>
                          <w:rFonts w:asciiTheme="majorBidi" w:hAnsiTheme="majorBidi" w:cstheme="majorBidi"/>
                          <w:sz w:val="16"/>
                          <w:szCs w:val="16"/>
                          <w:rtl/>
                          <w:lang w:bidi="ar-MA"/>
                        </w:rPr>
                      </w:pPr>
                    </w:p>
                    <w:p w:rsidR="00AA6991" w:rsidP="00BC3081">
                      <w:pPr>
                        <w:bidi/>
                        <w:rPr>
                          <w:rFonts w:asciiTheme="majorBidi" w:hAnsiTheme="majorBidi" w:cstheme="majorBidi"/>
                          <w:sz w:val="16"/>
                          <w:szCs w:val="16"/>
                          <w:rtl/>
                          <w:lang w:bidi="ar-MA"/>
                        </w:rPr>
                      </w:pPr>
                    </w:p>
                    <w:p w:rsidR="00AA6991" w:rsidRPr="00BC3081" w:rsidP="00BC3081">
                      <w:pPr>
                        <w:bidi/>
                        <w:rPr>
                          <w:rFonts w:asciiTheme="majorBidi" w:hAnsiTheme="majorBidi" w:cstheme="majorBidi"/>
                          <w:sz w:val="16"/>
                          <w:szCs w:val="16"/>
                          <w:rtl/>
                          <w:lang w:bidi="ar-MA"/>
                        </w:rPr>
                      </w:pPr>
                      <w:r>
                        <w:rPr>
                          <w:rFonts w:asciiTheme="majorBidi" w:hAnsiTheme="majorBidi" w:cstheme="majorBidi" w:hint="cs"/>
                          <w:sz w:val="16"/>
                          <w:szCs w:val="16"/>
                          <w:rtl/>
                          <w:lang w:bidi="ar-MA"/>
                        </w:rPr>
                        <w:t>ال</w:t>
                      </w:r>
                    </w:p>
                    <w:p w:rsidR="00AA6991" w:rsidP="00BC3081">
                      <w:pPr>
                        <w:bidi/>
                        <w:rPr>
                          <w:sz w:val="16"/>
                          <w:szCs w:val="16"/>
                          <w:rtl/>
                          <w:lang w:bidi="ar-MA"/>
                        </w:rPr>
                      </w:pPr>
                      <w:r>
                        <w:rPr>
                          <w:rFonts w:hint="cs"/>
                          <w:sz w:val="16"/>
                          <w:szCs w:val="16"/>
                          <w:rtl/>
                          <w:lang w:bidi="ar-MA"/>
                        </w:rPr>
                        <w:t>الالم</w:t>
                      </w:r>
                    </w:p>
                    <w:p w:rsidR="00AA6991" w:rsidP="00BC3081">
                      <w:pPr>
                        <w:bidi/>
                        <w:rPr>
                          <w:sz w:val="16"/>
                          <w:szCs w:val="16"/>
                          <w:rtl/>
                          <w:lang w:bidi="ar-MA"/>
                        </w:rPr>
                      </w:pPr>
                    </w:p>
                    <w:p w:rsidR="00AA6991" w:rsidRPr="005332E5" w:rsidP="005332E5">
                      <w:pPr>
                        <w:bidi/>
                        <w:rPr>
                          <w:sz w:val="16"/>
                          <w:szCs w:val="16"/>
                          <w:rtl/>
                          <w:lang w:bidi="ar-MA"/>
                        </w:rPr>
                      </w:pPr>
                    </w:p>
                    <w:p w:rsidR="00AA6991" w:rsidP="005332E5">
                      <w:pPr>
                        <w:bidi/>
                        <w:rPr>
                          <w:rtl/>
                          <w:lang w:bidi="ar-MA"/>
                        </w:rPr>
                      </w:pPr>
                    </w:p>
                    <w:p w:rsidR="00AA6991" w:rsidP="005332E5">
                      <w:pPr>
                        <w:bidi/>
                        <w:rPr>
                          <w:rtl/>
                          <w:lang w:bidi="ar-MA"/>
                        </w:rPr>
                      </w:pPr>
                    </w:p>
                    <w:p w:rsidR="00AA6991" w:rsidRPr="003146E5" w:rsidP="003146E5">
                      <w:pPr>
                        <w:bidi/>
                        <w:rPr>
                          <w:sz w:val="16"/>
                          <w:szCs w:val="16"/>
                          <w:rtl/>
                          <w:lang w:bidi="ar-MA"/>
                        </w:rPr>
                      </w:pPr>
                      <w:r>
                        <w:rPr>
                          <w:rFonts w:hint="cs"/>
                          <w:sz w:val="16"/>
                          <w:szCs w:val="16"/>
                          <w:rtl/>
                          <w:lang w:bidi="ar-MA"/>
                        </w:rPr>
                        <w:t>و</w:t>
                      </w:r>
                    </w:p>
                    <w:p w:rsidR="00AA6991" w:rsidP="003146E5">
                      <w:pPr>
                        <w:bidi/>
                        <w:rPr>
                          <w:lang w:bidi="ar-MA"/>
                        </w:rPr>
                      </w:pPr>
                    </w:p>
                  </w:txbxContent>
                </v:textbox>
              </v:shape>
            </w:pict>
          </mc:Fallback>
        </mc:AlternateContent>
      </w:r>
      <w:r w:rsidR="00C22138">
        <w:rPr>
          <w:noProof/>
        </w:rPr>
        <mc:AlternateContent>
          <mc:Choice Requires="wps">
            <w:drawing>
              <wp:anchor distT="0" distB="0" distL="114300" distR="114300" simplePos="0" relativeHeight="251672576" behindDoc="0" locked="0" layoutInCell="1" allowOverlap="1">
                <wp:simplePos x="0" y="0"/>
                <wp:positionH relativeFrom="column">
                  <wp:posOffset>7503160</wp:posOffset>
                </wp:positionH>
                <wp:positionV relativeFrom="paragraph">
                  <wp:posOffset>104775</wp:posOffset>
                </wp:positionV>
                <wp:extent cx="2040255" cy="322580"/>
                <wp:effectExtent l="0" t="0" r="36195" b="58420"/>
                <wp:wrapNone/>
                <wp:docPr id="1606004330" name="Oval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040255" cy="322580"/>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blurRad="0" dist="28398" dir="3806097" sx="100000" sy="100000" kx="0" ky="0" algn="ctr" rotWithShape="0">
                            <a:schemeClr val="lt1">
                              <a:lumMod val="50000"/>
                              <a:lumOff val="0"/>
                              <a:alpha val="50000"/>
                            </a:schemeClr>
                          </a:outerShdw>
                        </a:effectLst>
                      </wps:spPr>
                      <wps:txbx>
                        <w:txbxContent>
                          <w:p w:rsidR="00AA6991" w:rsidRPr="000C1233" w:rsidP="0052447B">
                            <w:pPr>
                              <w:bidi/>
                              <w:jc w:val="center"/>
                              <w:rPr>
                                <w:b/>
                                <w:bCs/>
                                <w:lang w:bidi="ar-MA"/>
                              </w:rPr>
                            </w:pPr>
                            <w:r w:rsidRPr="000C1233">
                              <w:rPr>
                                <w:rFonts w:hint="cs"/>
                                <w:b/>
                                <w:bCs/>
                                <w:sz w:val="16"/>
                                <w:szCs w:val="16"/>
                                <w:rtl/>
                                <w:lang w:bidi="ar-MA"/>
                              </w:rPr>
                              <w:t>مادة :</w:t>
                            </w:r>
                            <w:r>
                              <w:rPr>
                                <w:rFonts w:hint="cs"/>
                                <w:b/>
                                <w:bCs/>
                                <w:sz w:val="16"/>
                                <w:szCs w:val="16"/>
                                <w:rtl/>
                                <w:lang w:bidi="ar-MA"/>
                              </w:rPr>
                              <w:t xml:space="preserve"> اللغة العربية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7" o:spid="_x0000_s1202" style="width:160.65pt;height:25.4pt;margin-top:8.25pt;margin-left:590.8pt;mso-height-percent:0;mso-height-relative:page;mso-width-percent:0;mso-width-relative:page;mso-wrap-distance-bottom:0;mso-wrap-distance-left:9pt;mso-wrap-distance-right:9pt;mso-wrap-distance-top:0;position:absolute;v-text-anchor:top;z-index:251671552" fillcolor="white" stroked="t" strokecolor="#666" strokeweight="1pt">
                <v:fill colors="0 white;1 #999" focus="100%" type="gradient"/>
                <v:stroke joinstyle="round"/>
                <v:shadow on="t" type="perspective" color="#7f7f7f" opacity="32897f" offset="1pt,2pt"/>
                <v:textbox>
                  <w:txbxContent>
                    <w:p w:rsidR="00AA6991" w:rsidRPr="000C1233" w:rsidP="0052447B">
                      <w:pPr>
                        <w:bidi/>
                        <w:jc w:val="center"/>
                        <w:rPr>
                          <w:b/>
                          <w:bCs/>
                          <w:lang w:bidi="ar-MA"/>
                        </w:rPr>
                      </w:pPr>
                      <w:r w:rsidRPr="000C1233">
                        <w:rPr>
                          <w:rFonts w:hint="cs"/>
                          <w:b/>
                          <w:bCs/>
                          <w:sz w:val="16"/>
                          <w:szCs w:val="16"/>
                          <w:rtl/>
                          <w:lang w:bidi="ar-MA"/>
                        </w:rPr>
                        <w:t>مادة :</w:t>
                      </w:r>
                      <w:r>
                        <w:rPr>
                          <w:rFonts w:hint="cs"/>
                          <w:b/>
                          <w:bCs/>
                          <w:sz w:val="16"/>
                          <w:szCs w:val="16"/>
                          <w:rtl/>
                          <w:lang w:bidi="ar-MA"/>
                        </w:rPr>
                        <w:t xml:space="preserve"> اللغة العربية</w:t>
                      </w:r>
                    </w:p>
                  </w:txbxContent>
                </v:textbox>
              </v:oval>
            </w:pict>
          </mc:Fallback>
        </mc:AlternateContent>
      </w:r>
      <w:r w:rsidR="00B02470">
        <w:rPr>
          <w:noProof/>
        </w:rPr>
        <mc:AlternateContent>
          <mc:Choice Requires="wps">
            <w:drawing>
              <wp:anchor distT="0" distB="0" distL="114300" distR="114300" simplePos="0" relativeHeight="251675648" behindDoc="0" locked="0" layoutInCell="1" allowOverlap="1">
                <wp:simplePos x="0" y="0"/>
                <wp:positionH relativeFrom="column">
                  <wp:posOffset>1635760</wp:posOffset>
                </wp:positionH>
                <wp:positionV relativeFrom="paragraph">
                  <wp:posOffset>-203835</wp:posOffset>
                </wp:positionV>
                <wp:extent cx="2186305" cy="384175"/>
                <wp:effectExtent l="0" t="0" r="42545" b="53975"/>
                <wp:wrapNone/>
                <wp:docPr id="923408020" name="Oval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86305" cy="384175"/>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blurRad="0" dist="28398" dir="3806097" sx="100000" sy="100000" kx="0" ky="0" algn="ctr" rotWithShape="0">
                            <a:schemeClr val="lt1">
                              <a:lumMod val="50000"/>
                              <a:lumOff val="0"/>
                              <a:alpha val="50000"/>
                            </a:schemeClr>
                          </a:outerShdw>
                        </a:effectLst>
                      </wps:spPr>
                      <wps:txbx>
                        <w:txbxContent>
                          <w:p w:rsidR="00AA6991" w:rsidP="00515B68">
                            <w:pPr>
                              <w:bidi/>
                              <w:jc w:val="center"/>
                              <w:rPr>
                                <w:lang w:bidi="ar-MA"/>
                              </w:rPr>
                            </w:pPr>
                            <w:r>
                              <w:rPr>
                                <w:b/>
                                <w:bCs/>
                                <w:rtl/>
                                <w:lang w:bidi="ar-MA"/>
                              </w:rPr>
                              <w:t xml:space="preserve">الكفايات المستهدفة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8" o:spid="_x0000_s1203" style="width:172.15pt;height:30.25pt;margin-top:-16.05pt;margin-left:128.8pt;mso-height-percent:0;mso-height-relative:page;mso-width-percent:0;mso-width-relative:page;mso-wrap-distance-bottom:0;mso-wrap-distance-left:9pt;mso-wrap-distance-right:9pt;mso-wrap-distance-top:0;position:absolute;v-text-anchor:top;z-index:251674624" fillcolor="white" stroked="t" strokecolor="#666" strokeweight="1pt">
                <v:fill colors="0 white;1 #999" focus="100%" type="gradient"/>
                <v:stroke joinstyle="round"/>
                <v:shadow on="t" type="perspective" color="#7f7f7f" opacity="32897f" offset="1pt,2pt"/>
                <v:textbox>
                  <w:txbxContent>
                    <w:p w:rsidR="00AA6991" w:rsidP="00515B68">
                      <w:pPr>
                        <w:bidi/>
                        <w:jc w:val="center"/>
                        <w:rPr>
                          <w:lang w:bidi="ar-MA"/>
                        </w:rPr>
                      </w:pPr>
                      <w:r>
                        <w:rPr>
                          <w:b/>
                          <w:bCs/>
                          <w:rtl/>
                          <w:lang w:bidi="ar-MA"/>
                        </w:rPr>
                        <w:t xml:space="preserve">الكفايات المستهدفة </w:t>
                      </w:r>
                    </w:p>
                  </w:txbxContent>
                </v:textbox>
              </v:oval>
            </w:pict>
          </mc:Fallback>
        </mc:AlternateContent>
      </w:r>
      <w:r w:rsidR="0019248C">
        <w:rPr>
          <w:noProof/>
        </w:rPr>
        <mc:AlternateContent>
          <mc:Choice Requires="wps">
            <w:drawing>
              <wp:anchor distT="0" distB="0" distL="114300" distR="114300" simplePos="0" relativeHeight="251660288" behindDoc="0" locked="0" layoutInCell="1" allowOverlap="1">
                <wp:simplePos x="0" y="0"/>
                <wp:positionH relativeFrom="column">
                  <wp:posOffset>4052570</wp:posOffset>
                </wp:positionH>
                <wp:positionV relativeFrom="paragraph">
                  <wp:posOffset>-521970</wp:posOffset>
                </wp:positionV>
                <wp:extent cx="2101215" cy="426720"/>
                <wp:effectExtent l="76200" t="38100" r="89535" b="106680"/>
                <wp:wrapNone/>
                <wp:docPr id="2000164583" name="AutoShape 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01215" cy="426720"/>
                        </a:xfrm>
                        <a:prstGeom prst="roundRect">
                          <a:avLst>
                            <a:gd name="adj" fmla="val 16667"/>
                          </a:avLst>
                        </a:prstGeom>
                        <a:gradFill rotWithShape="1">
                          <a:gsLst>
                            <a:gs pos="0">
                              <a:srgbClr val="3399FF"/>
                            </a:gs>
                            <a:gs pos="16000">
                              <a:srgbClr val="00CCCC"/>
                            </a:gs>
                            <a:gs pos="47000">
                              <a:srgbClr val="9999FF"/>
                            </a:gs>
                            <a:gs pos="60001">
                              <a:srgbClr val="2E6792"/>
                            </a:gs>
                            <a:gs pos="71001">
                              <a:srgbClr val="3333CC"/>
                            </a:gs>
                            <a:gs pos="81000">
                              <a:srgbClr val="1170FF"/>
                            </a:gs>
                            <a:gs pos="100000">
                              <a:srgbClr val="006699"/>
                            </a:gs>
                          </a:gsLst>
                          <a:lin ang="16200000" scaled="0"/>
                        </a:gradFill>
                        <a:ln>
                          <a:headEnd/>
                          <a:tailEnd/>
                        </a:ln>
                      </wps:spPr>
                      <wps:style>
                        <a:lnRef idx="0">
                          <a:schemeClr val="accent4"/>
                        </a:lnRef>
                        <a:fillRef idx="3">
                          <a:schemeClr val="accent4"/>
                        </a:fillRef>
                        <a:effectRef idx="3">
                          <a:schemeClr val="accent4"/>
                        </a:effectRef>
                        <a:fontRef idx="minor">
                          <a:schemeClr val="lt1"/>
                        </a:fontRef>
                      </wps:style>
                      <wps:txbx>
                        <w:txbxContent>
                          <w:p w:rsidR="00AA6991" w:rsidRPr="00FE523D" w:rsidP="0052447B">
                            <w:pPr>
                              <w:bidi/>
                              <w:jc w:val="center"/>
                              <w:rPr>
                                <w:rFonts w:asciiTheme="majorBidi" w:hAnsiTheme="majorBidi" w:cs="ALAWI-3-29"/>
                                <w:sz w:val="32"/>
                                <w:szCs w:val="32"/>
                                <w:lang w:bidi="ar-MA"/>
                              </w:rPr>
                            </w:pPr>
                            <w:r w:rsidRPr="00FE523D">
                              <w:rPr>
                                <w:rFonts w:asciiTheme="majorBidi" w:hAnsiTheme="majorBidi" w:cs="ALAWI-3-29"/>
                                <w:sz w:val="40"/>
                                <w:szCs w:val="40"/>
                                <w:rtl/>
                                <w:lang w:bidi="ar-MA"/>
                              </w:rPr>
                              <w:t xml:space="preserve">جذاذة تربوية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id="AutoShape 2" o:spid="_x0000_s1204" style="width:165.45pt;height:33.6pt;margin-top:-41.1pt;margin-left:319.1pt;mso-height-percent:0;mso-height-relative:page;mso-width-percent:0;mso-width-relative:page;mso-wrap-distance-bottom:0;mso-wrap-distance-left:9pt;mso-wrap-distance-right:9pt;mso-wrap-distance-top:0;position:absolute;v-text-anchor:top;z-index:251659264" arcsize="10923f" fillcolor="#39f" stroked="t">
                <v:fill rotate="t" angle="180" colors="0 #39f;10486f #0cc;30802f #99f;39322f #2e6792;46531f #33c;53084f #1170ff;1 #069" focus="100%" type="gradient">
                  <o:fill v:ext="view" type="gradientUnscaled"/>
                </v:fill>
                <v:shadow on="t" type="perspective" color="black" opacity="22873f" origin=",0.5" offset="0,1.81pt"/>
                <v:textbox>
                  <w:txbxContent>
                    <w:p w:rsidR="00AA6991" w:rsidRPr="00FE523D" w:rsidP="0052447B">
                      <w:pPr>
                        <w:bidi/>
                        <w:jc w:val="center"/>
                        <w:rPr>
                          <w:rFonts w:asciiTheme="majorBidi" w:hAnsiTheme="majorBidi" w:cs="ALAWI-3-29"/>
                          <w:sz w:val="32"/>
                          <w:szCs w:val="32"/>
                          <w:lang w:bidi="ar-MA"/>
                        </w:rPr>
                      </w:pPr>
                      <w:r w:rsidRPr="00FE523D">
                        <w:rPr>
                          <w:rFonts w:asciiTheme="majorBidi" w:hAnsiTheme="majorBidi" w:cs="ALAWI-3-29"/>
                          <w:sz w:val="40"/>
                          <w:szCs w:val="40"/>
                          <w:rtl/>
                          <w:lang w:bidi="ar-MA"/>
                        </w:rPr>
                        <w:t xml:space="preserve">جذاذة تربوية </w:t>
                      </w:r>
                    </w:p>
                  </w:txbxContent>
                </v:textbox>
              </v:roundrect>
            </w:pict>
          </mc:Fallback>
        </mc:AlternateContent>
      </w:r>
    </w:p>
    <w:p w:rsidR="005332E5" w:rsidRPr="005332E5" w:rsidP="005332E5">
      <w:pPr>
        <w:spacing w:after="200" w:line="276" w:lineRule="auto"/>
        <w:rPr>
          <w:rFonts w:ascii="Calibri" w:hAnsi="Calibri" w:cs="Arial"/>
          <w:sz w:val="22"/>
          <w:szCs w:val="22"/>
          <w:lang w:val="fr-FR" w:eastAsia="fr-FR" w:bidi="ar-SA"/>
        </w:rPr>
      </w:pPr>
    </w:p>
    <w:p w:rsidR="005332E5" w:rsidRPr="005332E5" w:rsidP="005332E5">
      <w:pPr>
        <w:spacing w:after="200" w:line="276" w:lineRule="auto"/>
        <w:rPr>
          <w:rFonts w:ascii="Calibri" w:hAnsi="Calibri" w:cs="Arial"/>
          <w:sz w:val="22"/>
          <w:szCs w:val="22"/>
          <w:lang w:val="fr-FR" w:eastAsia="fr-FR" w:bidi="ar-SA"/>
        </w:rPr>
      </w:pPr>
    </w:p>
    <w:p w:rsidR="005332E5" w:rsidP="005332E5">
      <w:pPr>
        <w:spacing w:after="200" w:line="276" w:lineRule="auto"/>
        <w:rPr>
          <w:rFonts w:ascii="Calibri" w:hAnsi="Calibri" w:cs="Arial"/>
          <w:sz w:val="22"/>
          <w:szCs w:val="22"/>
          <w:lang w:val="fr-FR" w:eastAsia="fr-FR" w:bidi="ar-SA"/>
        </w:rPr>
      </w:pPr>
    </w:p>
    <w:p w:rsidR="002639AE" w:rsidP="005332E5">
      <w:pPr>
        <w:tabs>
          <w:tab w:val="left" w:pos="2136"/>
        </w:tabs>
        <w:spacing w:after="200" w:line="276" w:lineRule="auto"/>
        <w:rPr>
          <w:rFonts w:ascii="Calibri" w:hAnsi="Calibri" w:cs="Arial"/>
          <w:sz w:val="22"/>
          <w:szCs w:val="22"/>
          <w:rtl/>
          <w:lang w:val="fr-FR" w:eastAsia="fr-FR" w:bidi="ar-SA"/>
        </w:rPr>
      </w:pPr>
      <w:r>
        <w:rPr>
          <w:rFonts w:asciiTheme="minorHAnsi" w:eastAsiaTheme="minorEastAsia" w:hAnsiTheme="minorHAnsi" w:cs="Arial"/>
          <w:sz w:val="22"/>
          <w:szCs w:val="22"/>
          <w:lang w:val="fr-FR" w:eastAsia="fr-FR" w:bidi="ar-SA"/>
        </w:rPr>
        <w:tab/>
      </w:r>
    </w:p>
    <w:tbl>
      <w:tblPr>
        <w:tblStyle w:val="LightGridAccent37"/>
        <w:tblW w:w="16586" w:type="dxa"/>
        <w:tblInd w:w="-176" w:type="dxa"/>
        <w:tblLayout w:type="fixed"/>
        <w:tblLook w:val="04A0"/>
      </w:tblPr>
      <w:tblGrid>
        <w:gridCol w:w="851"/>
        <w:gridCol w:w="1779"/>
        <w:gridCol w:w="1134"/>
        <w:gridCol w:w="1482"/>
        <w:gridCol w:w="7512"/>
        <w:gridCol w:w="2694"/>
        <w:gridCol w:w="1134"/>
      </w:tblGrid>
      <w:tr w:rsidTr="008B1D1F">
        <w:tblPrEx>
          <w:tblW w:w="16586" w:type="dxa"/>
          <w:tblInd w:w="-176" w:type="dxa"/>
          <w:tblLayout w:type="fixed"/>
          <w:tblLook w:val="04A0"/>
        </w:tblPrEx>
        <w:trPr>
          <w:trHeight w:val="423"/>
        </w:trPr>
        <w:tc>
          <w:tcPr>
            <w:tcW w:w="851" w:type="dxa"/>
            <w:vMerge w:val="restart"/>
          </w:tcPr>
          <w:p w:rsidR="00806D9D" w:rsidRPr="00CC2E7F" w:rsidP="005332E5">
            <w:pPr>
              <w:tabs>
                <w:tab w:val="left" w:pos="2136"/>
              </w:tabs>
              <w:spacing w:before="0" w:after="0" w:line="240" w:lineRule="auto"/>
              <w:rPr>
                <w:rFonts w:ascii="Cambria" w:hAnsi="Cambria"/>
                <w:b/>
                <w:bCs/>
                <w:sz w:val="20"/>
                <w:szCs w:val="20"/>
                <w:rtl/>
              </w:rPr>
            </w:pPr>
            <w:r w:rsidRPr="00CC2E7F">
              <w:rPr>
                <w:rFonts w:asciiTheme="majorHAnsi" w:eastAsiaTheme="majorEastAsia" w:hAnsiTheme="majorHAnsi" w:cstheme="majorBidi" w:hint="cs"/>
                <w:b/>
                <w:bCs/>
                <w:sz w:val="20"/>
                <w:szCs w:val="20"/>
                <w:rtl/>
              </w:rPr>
              <w:t>التدبير</w:t>
            </w:r>
          </w:p>
          <w:p w:rsidR="00806D9D" w:rsidRPr="00CC2E7F" w:rsidP="005332E5">
            <w:pPr>
              <w:tabs>
                <w:tab w:val="left" w:pos="2136"/>
              </w:tabs>
              <w:spacing w:before="0" w:after="0" w:line="240" w:lineRule="auto"/>
              <w:rPr>
                <w:rFonts w:ascii="Cambria" w:hAnsi="Cambria"/>
                <w:b/>
                <w:bCs/>
                <w:sz w:val="20"/>
                <w:szCs w:val="20"/>
                <w:rtl/>
              </w:rPr>
            </w:pPr>
            <w:r w:rsidRPr="00CC2E7F">
              <w:rPr>
                <w:rFonts w:asciiTheme="majorHAnsi" w:eastAsiaTheme="majorEastAsia" w:hAnsiTheme="majorHAnsi" w:cstheme="majorBidi" w:hint="cs"/>
                <w:b/>
                <w:bCs/>
                <w:sz w:val="20"/>
                <w:szCs w:val="20"/>
                <w:rtl/>
              </w:rPr>
              <w:t xml:space="preserve"> الزمني </w:t>
            </w:r>
          </w:p>
        </w:tc>
        <w:tc>
          <w:tcPr>
            <w:tcW w:w="1779" w:type="dxa"/>
            <w:vMerge w:val="restart"/>
          </w:tcPr>
          <w:p w:rsidR="00806D9D" w:rsidRPr="006B1CD1" w:rsidP="00CC2E7F">
            <w:pPr>
              <w:tabs>
                <w:tab w:val="left" w:pos="2136"/>
              </w:tabs>
              <w:spacing w:before="0" w:after="0" w:line="240" w:lineRule="auto"/>
              <w:jc w:val="center"/>
              <w:rPr>
                <w:rFonts w:ascii="Cambria" w:hAnsi="Cambria"/>
                <w:sz w:val="36"/>
                <w:szCs w:val="36"/>
                <w:rtl/>
              </w:rPr>
            </w:pPr>
            <w:r w:rsidRPr="006B1CD1">
              <w:rPr>
                <w:rFonts w:asciiTheme="majorHAnsi" w:eastAsiaTheme="majorEastAsia" w:hAnsiTheme="majorHAnsi" w:cstheme="majorBidi" w:hint="cs"/>
                <w:sz w:val="36"/>
                <w:szCs w:val="36"/>
                <w:rtl/>
              </w:rPr>
              <w:t>أنشطة</w:t>
            </w:r>
          </w:p>
          <w:p w:rsidR="00806D9D" w:rsidP="00CC2E7F">
            <w:pPr>
              <w:tabs>
                <w:tab w:val="left" w:pos="2136"/>
              </w:tabs>
              <w:spacing w:before="0" w:after="0" w:line="240" w:lineRule="auto"/>
              <w:jc w:val="center"/>
              <w:rPr>
                <w:rFonts w:ascii="Cambria" w:hAnsi="Cambria"/>
                <w:b/>
                <w:bCs/>
              </w:rPr>
            </w:pPr>
            <w:r w:rsidRPr="006B1CD1">
              <w:rPr>
                <w:rFonts w:asciiTheme="majorHAnsi" w:eastAsiaTheme="majorEastAsia" w:hAnsiTheme="majorHAnsi" w:cstheme="majorBidi" w:hint="cs"/>
                <w:sz w:val="36"/>
                <w:szCs w:val="36"/>
                <w:rtl/>
              </w:rPr>
              <w:t>التقويم</w:t>
            </w:r>
          </w:p>
        </w:tc>
        <w:tc>
          <w:tcPr>
            <w:tcW w:w="2616" w:type="dxa"/>
            <w:gridSpan w:val="2"/>
          </w:tcPr>
          <w:p w:rsidR="00806D9D" w:rsidRPr="000C1233" w:rsidP="006B1CD1">
            <w:pPr>
              <w:tabs>
                <w:tab w:val="left" w:pos="2136"/>
              </w:tabs>
              <w:spacing w:before="0" w:after="0" w:line="240" w:lineRule="auto"/>
              <w:jc w:val="center"/>
              <w:rPr>
                <w:rFonts w:ascii="Cambria" w:hAnsi="Cambria"/>
                <w:b/>
                <w:bCs/>
              </w:rPr>
            </w:pPr>
            <w:r w:rsidRPr="000C1233">
              <w:rPr>
                <w:rFonts w:asciiTheme="majorHAnsi" w:eastAsiaTheme="majorEastAsia" w:hAnsiTheme="majorHAnsi" w:cstheme="majorBidi" w:hint="cs"/>
                <w:b/>
                <w:bCs/>
                <w:rtl/>
              </w:rPr>
              <w:t>ا</w:t>
            </w:r>
            <w:r w:rsidRPr="000C1233">
              <w:rPr>
                <w:rFonts w:asciiTheme="majorHAnsi" w:eastAsiaTheme="majorEastAsia" w:hAnsiTheme="majorHAnsi" w:cstheme="majorBidi" w:hint="cs"/>
                <w:b/>
                <w:bCs/>
                <w:sz w:val="36"/>
                <w:szCs w:val="36"/>
                <w:rtl/>
              </w:rPr>
              <w:t>لأنشطة</w:t>
            </w:r>
            <w:r w:rsidRPr="000C1233">
              <w:rPr>
                <w:rFonts w:asciiTheme="majorHAnsi" w:eastAsiaTheme="majorEastAsia" w:hAnsiTheme="majorHAnsi" w:cstheme="majorBidi" w:hint="cs"/>
                <w:b/>
                <w:bCs/>
                <w:sz w:val="36"/>
                <w:szCs w:val="36"/>
                <w:rtl/>
              </w:rPr>
              <w:t xml:space="preserve"> التعليمية</w:t>
            </w:r>
          </w:p>
        </w:tc>
        <w:tc>
          <w:tcPr>
            <w:tcW w:w="7512" w:type="dxa"/>
            <w:vMerge w:val="restart"/>
          </w:tcPr>
          <w:p w:rsidR="00806D9D" w:rsidRPr="000C1233" w:rsidP="009964C7">
            <w:pPr>
              <w:tabs>
                <w:tab w:val="left" w:pos="2136"/>
              </w:tabs>
              <w:bidi/>
              <w:spacing w:before="0" w:after="0" w:line="240" w:lineRule="auto"/>
              <w:jc w:val="center"/>
              <w:rPr>
                <w:rFonts w:ascii="Cambria" w:hAnsi="Cambria"/>
                <w:b/>
                <w:bCs/>
                <w:sz w:val="52"/>
                <w:szCs w:val="52"/>
              </w:rPr>
            </w:pPr>
            <w:r w:rsidRPr="000C1233">
              <w:rPr>
                <w:rFonts w:asciiTheme="majorHAnsi" w:eastAsiaTheme="majorEastAsia" w:hAnsiTheme="majorHAnsi" w:cstheme="majorBidi" w:hint="cs"/>
                <w:b/>
                <w:bCs/>
                <w:sz w:val="52"/>
                <w:szCs w:val="52"/>
                <w:rtl/>
              </w:rPr>
              <w:t>المضمون</w:t>
            </w:r>
            <w:r w:rsidRPr="000C1233">
              <w:rPr>
                <w:rFonts w:asciiTheme="majorHAnsi" w:eastAsiaTheme="majorEastAsia" w:hAnsiTheme="majorHAnsi" w:cstheme="majorBidi" w:hint="cs"/>
                <w:b/>
                <w:bCs/>
                <w:sz w:val="52"/>
                <w:szCs w:val="52"/>
                <w:rtl/>
              </w:rPr>
              <w:t xml:space="preserve"> العلمي </w:t>
            </w:r>
          </w:p>
        </w:tc>
        <w:tc>
          <w:tcPr>
            <w:tcW w:w="2694" w:type="dxa"/>
            <w:vMerge w:val="restart"/>
          </w:tcPr>
          <w:p w:rsidR="00806D9D" w:rsidRPr="00B52D60" w:rsidP="0038061A">
            <w:pPr>
              <w:tabs>
                <w:tab w:val="left" w:pos="2136"/>
              </w:tabs>
              <w:bidi/>
              <w:spacing w:before="0" w:after="0" w:line="240" w:lineRule="auto"/>
              <w:rPr>
                <w:rFonts w:ascii="Cambria" w:hAnsi="Cambria"/>
                <w:b/>
                <w:bCs/>
                <w:sz w:val="36"/>
                <w:szCs w:val="36"/>
              </w:rPr>
            </w:pPr>
            <w:r>
              <w:rPr>
                <w:rFonts w:asciiTheme="majorHAnsi" w:eastAsiaTheme="majorEastAsia" w:hAnsiTheme="majorHAnsi" w:cstheme="majorBidi" w:hint="cs"/>
                <w:b/>
                <w:bCs/>
                <w:sz w:val="36"/>
                <w:szCs w:val="36"/>
                <w:rtl/>
              </w:rPr>
              <w:t>ا</w:t>
            </w:r>
            <w:r>
              <w:rPr>
                <w:rFonts w:asciiTheme="majorHAnsi" w:eastAsiaTheme="majorEastAsia" w:hAnsiTheme="majorHAnsi" w:cstheme="majorBidi"/>
                <w:b/>
                <w:bCs/>
                <w:sz w:val="36"/>
                <w:szCs w:val="36"/>
                <w:rtl/>
              </w:rPr>
              <w:t>ل</w:t>
            </w:r>
            <w:r>
              <w:rPr>
                <w:rFonts w:asciiTheme="majorHAnsi" w:eastAsiaTheme="majorEastAsia" w:hAnsiTheme="majorHAnsi" w:cstheme="majorBidi" w:hint="cs"/>
                <w:b/>
                <w:bCs/>
                <w:sz w:val="36"/>
                <w:szCs w:val="36"/>
                <w:rtl/>
              </w:rPr>
              <w:t>أ</w:t>
            </w:r>
            <w:r w:rsidRPr="00B52D60">
              <w:rPr>
                <w:rFonts w:asciiTheme="majorHAnsi" w:eastAsiaTheme="majorEastAsia" w:hAnsiTheme="majorHAnsi" w:cstheme="majorBidi"/>
                <w:b/>
                <w:bCs/>
                <w:sz w:val="36"/>
                <w:szCs w:val="36"/>
                <w:rtl/>
              </w:rPr>
              <w:t>هداف</w:t>
            </w:r>
            <w:r w:rsidRPr="00B52D60">
              <w:rPr>
                <w:rFonts w:asciiTheme="majorHAnsi" w:eastAsiaTheme="majorEastAsia" w:hAnsiTheme="majorHAnsi" w:cstheme="majorBidi" w:hint="cs"/>
                <w:b/>
                <w:bCs/>
                <w:sz w:val="36"/>
                <w:szCs w:val="36"/>
                <w:rtl/>
              </w:rPr>
              <w:t xml:space="preserve"> و</w:t>
            </w:r>
            <w:r w:rsidRPr="00B52D60">
              <w:rPr>
                <w:rFonts w:asciiTheme="majorHAnsi" w:eastAsiaTheme="majorEastAsia" w:hAnsiTheme="majorHAnsi" w:cstheme="majorBidi"/>
                <w:b/>
                <w:bCs/>
                <w:sz w:val="36"/>
                <w:szCs w:val="36"/>
                <w:rtl/>
              </w:rPr>
              <w:t>القدرات  المحققة للكفاية</w:t>
            </w:r>
          </w:p>
        </w:tc>
        <w:tc>
          <w:tcPr>
            <w:tcW w:w="1134" w:type="dxa"/>
            <w:vMerge w:val="restart"/>
          </w:tcPr>
          <w:p w:rsidR="00806D9D" w:rsidRPr="00196FC8" w:rsidP="005332E5">
            <w:pPr>
              <w:tabs>
                <w:tab w:val="left" w:pos="2136"/>
              </w:tabs>
              <w:spacing w:before="0" w:after="0" w:line="240" w:lineRule="auto"/>
              <w:rPr>
                <w:rFonts w:ascii="Cambria" w:hAnsi="Cambria"/>
              </w:rPr>
            </w:pPr>
            <w:r w:rsidRPr="00196FC8">
              <w:rPr>
                <w:rFonts w:asciiTheme="majorHAnsi" w:eastAsiaTheme="majorEastAsia" w:hAnsiTheme="majorHAnsi" w:cstheme="majorBidi" w:hint="cs"/>
                <w:rtl/>
              </w:rPr>
              <w:t>ا</w:t>
            </w:r>
            <w:r w:rsidRPr="00196FC8">
              <w:rPr>
                <w:rFonts w:asciiTheme="majorHAnsi" w:eastAsiaTheme="majorEastAsia" w:hAnsiTheme="majorHAnsi" w:cstheme="majorBidi" w:hint="cs"/>
                <w:sz w:val="32"/>
                <w:szCs w:val="32"/>
                <w:rtl/>
              </w:rPr>
              <w:t xml:space="preserve">لأنشطة </w:t>
            </w:r>
          </w:p>
          <w:p w:rsidR="00806D9D" w:rsidP="0038061A">
            <w:pPr>
              <w:tabs>
                <w:tab w:val="left" w:pos="898"/>
              </w:tabs>
              <w:spacing w:before="0" w:after="0" w:line="240" w:lineRule="auto"/>
              <w:rPr>
                <w:rFonts w:ascii="Cambria" w:hAnsi="Cambria"/>
                <w:b/>
                <w:bCs/>
                <w:rtl/>
              </w:rPr>
            </w:pPr>
            <w:r>
              <w:rPr>
                <w:rFonts w:asciiTheme="majorHAnsi" w:eastAsiaTheme="majorEastAsia" w:hAnsiTheme="majorHAnsi" w:cstheme="majorBidi"/>
                <w:b/>
                <w:bCs/>
              </w:rPr>
              <w:tab/>
            </w:r>
          </w:p>
          <w:p w:rsidR="00806D9D" w:rsidRPr="00196FC8" w:rsidP="0038061A">
            <w:pPr>
              <w:tabs>
                <w:tab w:val="left" w:pos="898"/>
              </w:tabs>
              <w:bidi/>
              <w:spacing w:before="0" w:after="0" w:line="240" w:lineRule="auto"/>
              <w:rPr>
                <w:rFonts w:ascii="Cambria" w:hAnsi="Cambria"/>
                <w:sz w:val="28"/>
                <w:szCs w:val="28"/>
              </w:rPr>
            </w:pPr>
            <w:r w:rsidRPr="00196FC8">
              <w:rPr>
                <w:rFonts w:asciiTheme="majorHAnsi" w:eastAsiaTheme="majorEastAsia" w:hAnsiTheme="majorHAnsi" w:cstheme="majorBidi" w:hint="cs"/>
                <w:sz w:val="28"/>
                <w:szCs w:val="28"/>
                <w:rtl/>
              </w:rPr>
              <w:t>المراحل</w:t>
            </w:r>
          </w:p>
        </w:tc>
      </w:tr>
      <w:tr w:rsidTr="008B1D1F">
        <w:tblPrEx>
          <w:tblW w:w="16586" w:type="dxa"/>
          <w:tblInd w:w="-176" w:type="dxa"/>
          <w:tblLayout w:type="fixed"/>
          <w:tblLook w:val="04A0"/>
        </w:tblPrEx>
        <w:trPr>
          <w:trHeight w:val="393"/>
        </w:trPr>
        <w:tc>
          <w:tcPr>
            <w:tcW w:w="851" w:type="dxa"/>
            <w:vMerge/>
          </w:tcPr>
          <w:p w:rsidR="00806D9D" w:rsidP="005332E5">
            <w:pPr>
              <w:tabs>
                <w:tab w:val="left" w:pos="2136"/>
              </w:tabs>
              <w:spacing w:after="0" w:line="240" w:lineRule="auto"/>
              <w:rPr>
                <w:rFonts w:ascii="Cambria" w:hAnsi="Cambria"/>
                <w:b/>
                <w:bCs/>
              </w:rPr>
            </w:pPr>
          </w:p>
        </w:tc>
        <w:tc>
          <w:tcPr>
            <w:tcW w:w="1779" w:type="dxa"/>
            <w:vMerge/>
          </w:tcPr>
          <w:p w:rsidR="00806D9D" w:rsidP="005332E5">
            <w:pPr>
              <w:tabs>
                <w:tab w:val="left" w:pos="2136"/>
              </w:tabs>
              <w:spacing w:after="0" w:line="240" w:lineRule="auto"/>
            </w:pPr>
          </w:p>
        </w:tc>
        <w:tc>
          <w:tcPr>
            <w:tcW w:w="1134" w:type="dxa"/>
          </w:tcPr>
          <w:p w:rsidR="00806D9D" w:rsidRPr="006B1CD1" w:rsidP="005332E5">
            <w:pPr>
              <w:tabs>
                <w:tab w:val="left" w:pos="2136"/>
              </w:tabs>
              <w:spacing w:after="0" w:line="240" w:lineRule="auto"/>
              <w:rPr>
                <w:b/>
                <w:bCs/>
                <w:sz w:val="40"/>
                <w:szCs w:val="40"/>
              </w:rPr>
            </w:pPr>
            <w:r w:rsidRPr="006B1CD1">
              <w:rPr>
                <w:rFonts w:asciiTheme="minorHAnsi" w:eastAsiaTheme="minorEastAsia" w:hAnsiTheme="minorHAnsi" w:hint="cs"/>
                <w:b/>
                <w:bCs/>
                <w:sz w:val="40"/>
                <w:szCs w:val="40"/>
                <w:rtl/>
              </w:rPr>
              <w:t>التلميذ</w:t>
            </w:r>
          </w:p>
        </w:tc>
        <w:tc>
          <w:tcPr>
            <w:tcW w:w="1482" w:type="dxa"/>
          </w:tcPr>
          <w:p w:rsidR="00806D9D" w:rsidRPr="006B1CD1" w:rsidP="006B1CD1">
            <w:pPr>
              <w:tabs>
                <w:tab w:val="left" w:pos="2136"/>
              </w:tabs>
              <w:spacing w:after="0" w:line="240" w:lineRule="auto"/>
              <w:jc w:val="center"/>
              <w:rPr>
                <w:b/>
                <w:bCs/>
                <w:sz w:val="36"/>
                <w:szCs w:val="36"/>
              </w:rPr>
            </w:pPr>
            <w:r w:rsidRPr="006B1CD1">
              <w:rPr>
                <w:rFonts w:asciiTheme="minorHAnsi" w:eastAsiaTheme="minorEastAsia" w:hAnsiTheme="minorHAnsi" w:hint="cs"/>
                <w:b/>
                <w:bCs/>
                <w:sz w:val="36"/>
                <w:szCs w:val="36"/>
                <w:rtl/>
              </w:rPr>
              <w:t>الأستاذ</w:t>
            </w:r>
          </w:p>
        </w:tc>
        <w:tc>
          <w:tcPr>
            <w:tcW w:w="7512" w:type="dxa"/>
            <w:vMerge/>
          </w:tcPr>
          <w:p w:rsidR="00806D9D" w:rsidRPr="0038061A" w:rsidP="0038061A">
            <w:pPr>
              <w:tabs>
                <w:tab w:val="left" w:pos="2136"/>
              </w:tabs>
              <w:bidi/>
              <w:spacing w:after="0" w:line="240" w:lineRule="auto"/>
              <w:rPr>
                <w:sz w:val="72"/>
                <w:szCs w:val="72"/>
                <w:rtl/>
              </w:rPr>
            </w:pPr>
          </w:p>
        </w:tc>
        <w:tc>
          <w:tcPr>
            <w:tcW w:w="2694" w:type="dxa"/>
            <w:vMerge/>
          </w:tcPr>
          <w:p w:rsidR="00806D9D" w:rsidRPr="0038061A" w:rsidP="0038061A">
            <w:pPr>
              <w:tabs>
                <w:tab w:val="left" w:pos="2136"/>
              </w:tabs>
              <w:bidi/>
              <w:spacing w:after="0" w:line="240" w:lineRule="auto"/>
              <w:rPr>
                <w:sz w:val="72"/>
                <w:szCs w:val="72"/>
                <w:rtl/>
              </w:rPr>
            </w:pPr>
          </w:p>
        </w:tc>
        <w:tc>
          <w:tcPr>
            <w:tcW w:w="1134" w:type="dxa"/>
            <w:vMerge/>
          </w:tcPr>
          <w:p w:rsidR="00806D9D" w:rsidP="005332E5">
            <w:pPr>
              <w:tabs>
                <w:tab w:val="left" w:pos="2136"/>
              </w:tabs>
              <w:spacing w:after="0" w:line="240" w:lineRule="auto"/>
              <w:rPr>
                <w:rtl/>
              </w:rPr>
            </w:pPr>
          </w:p>
        </w:tc>
      </w:tr>
      <w:tr w:rsidTr="008B1D1F">
        <w:tblPrEx>
          <w:tblW w:w="16586" w:type="dxa"/>
          <w:tblInd w:w="-176" w:type="dxa"/>
          <w:tblLayout w:type="fixed"/>
          <w:tblLook w:val="04A0"/>
        </w:tblPrEx>
        <w:trPr>
          <w:trHeight w:val="1460"/>
        </w:trPr>
        <w:tc>
          <w:tcPr>
            <w:tcW w:w="851" w:type="dxa"/>
          </w:tcPr>
          <w:p w:rsidR="00404263" w:rsidP="00404263">
            <w:pPr>
              <w:tabs>
                <w:tab w:val="left" w:pos="2136"/>
              </w:tabs>
              <w:bidi/>
              <w:spacing w:after="0" w:line="240" w:lineRule="auto"/>
              <w:rPr>
                <w:rFonts w:ascii="Cambria" w:hAnsi="Cambria"/>
                <w:b/>
                <w:bCs/>
                <w:sz w:val="48"/>
                <w:szCs w:val="48"/>
                <w:rtl/>
              </w:rPr>
            </w:pPr>
          </w:p>
          <w:p w:rsidR="009831A2" w:rsidP="009831A2">
            <w:pPr>
              <w:tabs>
                <w:tab w:val="left" w:pos="2136"/>
              </w:tabs>
              <w:bidi/>
              <w:spacing w:after="0" w:line="240" w:lineRule="auto"/>
              <w:rPr>
                <w:rFonts w:ascii="Cambria" w:hAnsi="Cambria"/>
                <w:b/>
                <w:bCs/>
                <w:sz w:val="48"/>
                <w:szCs w:val="48"/>
                <w:rtl/>
              </w:rPr>
            </w:pPr>
          </w:p>
          <w:p w:rsidR="009831A2" w:rsidP="009831A2">
            <w:pPr>
              <w:tabs>
                <w:tab w:val="left" w:pos="2136"/>
              </w:tabs>
              <w:bidi/>
              <w:spacing w:after="0" w:line="240" w:lineRule="auto"/>
              <w:rPr>
                <w:rFonts w:ascii="Cambria" w:hAnsi="Cambria"/>
                <w:b/>
                <w:bCs/>
                <w:sz w:val="48"/>
                <w:szCs w:val="48"/>
                <w:rtl/>
              </w:rPr>
            </w:pPr>
          </w:p>
          <w:p w:rsidR="00806D9D" w:rsidP="006401DA">
            <w:pPr>
              <w:tabs>
                <w:tab w:val="left" w:pos="2136"/>
              </w:tabs>
              <w:bidi/>
              <w:spacing w:after="0" w:line="240" w:lineRule="auto"/>
              <w:rPr>
                <w:rFonts w:ascii="Cambria" w:hAnsi="Cambria"/>
                <w:sz w:val="28"/>
                <w:szCs w:val="28"/>
                <w:rtl/>
              </w:rPr>
            </w:pPr>
            <w:r>
              <w:rPr>
                <w:rFonts w:asciiTheme="majorHAnsi" w:eastAsiaTheme="majorEastAsia" w:hAnsiTheme="majorHAnsi" w:cstheme="majorBidi" w:hint="cs"/>
                <w:sz w:val="28"/>
                <w:szCs w:val="28"/>
                <w:rtl/>
              </w:rPr>
              <w:t>10</w:t>
            </w:r>
            <w:r w:rsidR="00404263">
              <w:rPr>
                <w:rFonts w:asciiTheme="majorHAnsi" w:eastAsiaTheme="majorEastAsia" w:hAnsiTheme="majorHAnsi" w:cstheme="majorBidi" w:hint="cs"/>
                <w:sz w:val="28"/>
                <w:szCs w:val="28"/>
                <w:rtl/>
              </w:rPr>
              <w:t xml:space="preserve"> </w:t>
            </w:r>
            <w:r w:rsidRPr="00404263">
              <w:rPr>
                <w:rFonts w:asciiTheme="majorHAnsi" w:eastAsiaTheme="majorEastAsia" w:hAnsiTheme="majorHAnsi" w:cstheme="majorBidi" w:hint="cs"/>
                <w:sz w:val="28"/>
                <w:szCs w:val="28"/>
                <w:rtl/>
              </w:rPr>
              <w:t>د</w:t>
            </w:r>
          </w:p>
          <w:p w:rsidR="006401DA" w:rsidP="006401DA">
            <w:pPr>
              <w:tabs>
                <w:tab w:val="left" w:pos="2136"/>
              </w:tabs>
              <w:bidi/>
              <w:spacing w:after="0" w:line="240" w:lineRule="auto"/>
              <w:rPr>
                <w:rFonts w:ascii="Cambria" w:hAnsi="Cambria"/>
                <w:sz w:val="28"/>
                <w:szCs w:val="28"/>
                <w:rtl/>
              </w:rPr>
            </w:pPr>
          </w:p>
          <w:p w:rsidR="006401DA" w:rsidP="006401DA">
            <w:pPr>
              <w:tabs>
                <w:tab w:val="left" w:pos="2136"/>
              </w:tabs>
              <w:bidi/>
              <w:spacing w:after="0" w:line="240" w:lineRule="auto"/>
              <w:rPr>
                <w:rFonts w:ascii="Cambria" w:hAnsi="Cambria"/>
                <w:sz w:val="28"/>
                <w:szCs w:val="28"/>
                <w:rtl/>
              </w:rPr>
            </w:pPr>
          </w:p>
          <w:p w:rsidR="006401DA" w:rsidP="006401DA">
            <w:pPr>
              <w:tabs>
                <w:tab w:val="left" w:pos="2136"/>
              </w:tabs>
              <w:bidi/>
              <w:spacing w:after="0" w:line="240" w:lineRule="auto"/>
              <w:rPr>
                <w:rFonts w:ascii="Cambria" w:hAnsi="Cambria"/>
                <w:sz w:val="28"/>
                <w:szCs w:val="28"/>
                <w:rtl/>
              </w:rPr>
            </w:pPr>
          </w:p>
          <w:p w:rsidR="006401DA" w:rsidP="006401DA">
            <w:pPr>
              <w:tabs>
                <w:tab w:val="left" w:pos="2136"/>
              </w:tabs>
              <w:bidi/>
              <w:spacing w:after="0" w:line="240" w:lineRule="auto"/>
              <w:rPr>
                <w:rFonts w:ascii="Cambria" w:hAnsi="Cambria"/>
                <w:sz w:val="28"/>
                <w:szCs w:val="28"/>
                <w:rtl/>
              </w:rPr>
            </w:pPr>
          </w:p>
          <w:p w:rsidR="006401DA" w:rsidP="006401DA">
            <w:pPr>
              <w:tabs>
                <w:tab w:val="left" w:pos="2136"/>
              </w:tabs>
              <w:bidi/>
              <w:spacing w:after="0" w:line="240" w:lineRule="auto"/>
              <w:rPr>
                <w:rFonts w:ascii="Cambria" w:hAnsi="Cambria"/>
                <w:sz w:val="28"/>
                <w:szCs w:val="28"/>
                <w:rtl/>
              </w:rPr>
            </w:pPr>
          </w:p>
          <w:p w:rsidR="006401DA" w:rsidP="006401DA">
            <w:pPr>
              <w:tabs>
                <w:tab w:val="left" w:pos="2136"/>
              </w:tabs>
              <w:bidi/>
              <w:spacing w:after="0" w:line="240" w:lineRule="auto"/>
              <w:rPr>
                <w:rFonts w:ascii="Cambria" w:hAnsi="Cambria"/>
                <w:sz w:val="28"/>
                <w:szCs w:val="28"/>
                <w:rtl/>
              </w:rPr>
            </w:pPr>
          </w:p>
          <w:p w:rsidR="006401DA" w:rsidP="006401DA">
            <w:pPr>
              <w:tabs>
                <w:tab w:val="left" w:pos="2136"/>
              </w:tabs>
              <w:bidi/>
              <w:spacing w:after="0" w:line="240" w:lineRule="auto"/>
              <w:rPr>
                <w:rFonts w:ascii="Cambria" w:hAnsi="Cambria"/>
                <w:sz w:val="28"/>
                <w:szCs w:val="28"/>
                <w:rtl/>
              </w:rPr>
            </w:pPr>
          </w:p>
          <w:p w:rsidR="006401DA" w:rsidP="006401DA">
            <w:pPr>
              <w:tabs>
                <w:tab w:val="left" w:pos="2136"/>
              </w:tabs>
              <w:bidi/>
              <w:spacing w:after="0" w:line="240" w:lineRule="auto"/>
              <w:rPr>
                <w:rFonts w:ascii="Cambria" w:hAnsi="Cambria"/>
                <w:sz w:val="28"/>
                <w:szCs w:val="28"/>
                <w:rtl/>
              </w:rPr>
            </w:pPr>
          </w:p>
          <w:p w:rsidR="006401DA" w:rsidP="006401DA">
            <w:pPr>
              <w:tabs>
                <w:tab w:val="left" w:pos="2136"/>
              </w:tabs>
              <w:bidi/>
              <w:spacing w:after="0" w:line="240" w:lineRule="auto"/>
              <w:rPr>
                <w:rFonts w:ascii="Cambria" w:hAnsi="Cambria"/>
                <w:sz w:val="28"/>
                <w:szCs w:val="28"/>
                <w:rtl/>
              </w:rPr>
            </w:pPr>
          </w:p>
          <w:p w:rsidR="009831A2" w:rsidP="009831A2">
            <w:pPr>
              <w:tabs>
                <w:tab w:val="left" w:pos="2136"/>
              </w:tabs>
              <w:bidi/>
              <w:spacing w:after="0" w:line="240" w:lineRule="auto"/>
              <w:rPr>
                <w:rFonts w:ascii="Cambria" w:hAnsi="Cambria"/>
                <w:sz w:val="28"/>
                <w:szCs w:val="28"/>
                <w:rtl/>
              </w:rPr>
            </w:pPr>
          </w:p>
          <w:p w:rsidR="009831A2" w:rsidP="009831A2">
            <w:pPr>
              <w:tabs>
                <w:tab w:val="left" w:pos="2136"/>
              </w:tabs>
              <w:bidi/>
              <w:spacing w:after="0" w:line="240" w:lineRule="auto"/>
              <w:rPr>
                <w:rFonts w:ascii="Cambria" w:hAnsi="Cambria"/>
                <w:sz w:val="28"/>
                <w:szCs w:val="28"/>
                <w:rtl/>
              </w:rPr>
            </w:pPr>
          </w:p>
          <w:p w:rsidR="009831A2" w:rsidP="009831A2">
            <w:pPr>
              <w:tabs>
                <w:tab w:val="left" w:pos="2136"/>
              </w:tabs>
              <w:bidi/>
              <w:spacing w:after="0" w:line="240" w:lineRule="auto"/>
              <w:rPr>
                <w:rFonts w:ascii="Cambria" w:hAnsi="Cambria"/>
                <w:sz w:val="28"/>
                <w:szCs w:val="28"/>
                <w:rtl/>
              </w:rPr>
            </w:pPr>
          </w:p>
          <w:p w:rsidR="009831A2" w:rsidP="009831A2">
            <w:pPr>
              <w:tabs>
                <w:tab w:val="left" w:pos="2136"/>
              </w:tabs>
              <w:bidi/>
              <w:spacing w:after="0" w:line="240" w:lineRule="auto"/>
              <w:rPr>
                <w:rFonts w:ascii="Cambria" w:hAnsi="Cambria"/>
                <w:sz w:val="28"/>
                <w:szCs w:val="28"/>
                <w:rtl/>
              </w:rPr>
            </w:pPr>
          </w:p>
          <w:p w:rsidR="009831A2" w:rsidP="009831A2">
            <w:pPr>
              <w:tabs>
                <w:tab w:val="left" w:pos="2136"/>
              </w:tabs>
              <w:bidi/>
              <w:spacing w:after="0" w:line="240" w:lineRule="auto"/>
              <w:rPr>
                <w:rFonts w:ascii="Cambria" w:hAnsi="Cambria"/>
                <w:sz w:val="28"/>
                <w:szCs w:val="28"/>
                <w:rtl/>
              </w:rPr>
            </w:pPr>
            <w:r>
              <w:rPr>
                <w:rFonts w:asciiTheme="majorHAnsi" w:eastAsiaTheme="majorEastAsia" w:hAnsiTheme="majorHAnsi" w:cstheme="majorBidi" w:hint="cs"/>
                <w:sz w:val="28"/>
                <w:szCs w:val="28"/>
                <w:rtl/>
              </w:rPr>
              <w:t>10 د</w:t>
            </w:r>
          </w:p>
          <w:p w:rsidR="009831A2" w:rsidP="009831A2">
            <w:pPr>
              <w:tabs>
                <w:tab w:val="left" w:pos="2136"/>
              </w:tabs>
              <w:bidi/>
              <w:spacing w:after="0" w:line="240" w:lineRule="auto"/>
              <w:rPr>
                <w:rFonts w:ascii="Cambria" w:hAnsi="Cambria"/>
                <w:sz w:val="28"/>
                <w:szCs w:val="28"/>
                <w:rtl/>
              </w:rPr>
            </w:pPr>
          </w:p>
          <w:p w:rsidR="009831A2" w:rsidP="009831A2">
            <w:pPr>
              <w:tabs>
                <w:tab w:val="left" w:pos="2136"/>
              </w:tabs>
              <w:bidi/>
              <w:spacing w:after="0" w:line="240" w:lineRule="auto"/>
              <w:rPr>
                <w:rFonts w:ascii="Cambria" w:hAnsi="Cambria"/>
                <w:sz w:val="28"/>
                <w:szCs w:val="28"/>
                <w:rtl/>
              </w:rPr>
            </w:pPr>
          </w:p>
          <w:p w:rsidR="009831A2" w:rsidP="009831A2">
            <w:pPr>
              <w:tabs>
                <w:tab w:val="left" w:pos="2136"/>
              </w:tabs>
              <w:bidi/>
              <w:spacing w:after="0" w:line="240" w:lineRule="auto"/>
              <w:rPr>
                <w:rFonts w:ascii="Cambria" w:hAnsi="Cambria"/>
                <w:sz w:val="28"/>
                <w:szCs w:val="28"/>
                <w:rtl/>
              </w:rPr>
            </w:pPr>
          </w:p>
          <w:p w:rsidR="006401DA" w:rsidP="006401DA">
            <w:pPr>
              <w:tabs>
                <w:tab w:val="left" w:pos="2136"/>
              </w:tabs>
              <w:bidi/>
              <w:spacing w:after="0" w:line="240" w:lineRule="auto"/>
              <w:rPr>
                <w:rFonts w:ascii="Cambria" w:hAnsi="Cambria"/>
                <w:sz w:val="28"/>
                <w:szCs w:val="28"/>
                <w:rtl/>
              </w:rPr>
            </w:pPr>
          </w:p>
          <w:p w:rsidR="006401DA" w:rsidP="006401DA">
            <w:pPr>
              <w:tabs>
                <w:tab w:val="left" w:pos="2136"/>
              </w:tabs>
              <w:bidi/>
              <w:spacing w:after="0" w:line="240" w:lineRule="auto"/>
              <w:rPr>
                <w:rFonts w:ascii="Cambria" w:hAnsi="Cambria"/>
                <w:sz w:val="28"/>
                <w:szCs w:val="28"/>
                <w:rtl/>
              </w:rPr>
            </w:pPr>
          </w:p>
          <w:p w:rsidR="006401DA" w:rsidP="006401DA">
            <w:pPr>
              <w:tabs>
                <w:tab w:val="left" w:pos="2136"/>
              </w:tabs>
              <w:bidi/>
              <w:spacing w:after="0" w:line="240" w:lineRule="auto"/>
              <w:rPr>
                <w:rFonts w:ascii="Cambria" w:hAnsi="Cambria"/>
                <w:sz w:val="28"/>
                <w:szCs w:val="28"/>
                <w:rtl/>
              </w:rPr>
            </w:pPr>
            <w:r>
              <w:rPr>
                <w:rFonts w:asciiTheme="majorHAnsi" w:eastAsiaTheme="majorEastAsia" w:hAnsiTheme="majorHAnsi" w:cstheme="majorBidi" w:hint="cs"/>
                <w:sz w:val="28"/>
                <w:szCs w:val="28"/>
                <w:rtl/>
              </w:rPr>
              <w:t>3</w:t>
            </w:r>
            <w:r w:rsidR="009831A2">
              <w:rPr>
                <w:rFonts w:asciiTheme="majorHAnsi" w:eastAsiaTheme="majorEastAsia" w:hAnsiTheme="majorHAnsi" w:cstheme="majorBidi" w:hint="cs"/>
                <w:sz w:val="28"/>
                <w:szCs w:val="28"/>
                <w:rtl/>
              </w:rPr>
              <w:t>0</w:t>
            </w:r>
            <w:r w:rsidR="00AA5AEB">
              <w:rPr>
                <w:rFonts w:asciiTheme="majorHAnsi" w:eastAsiaTheme="majorEastAsia" w:hAnsiTheme="majorHAnsi" w:cstheme="majorBidi" w:hint="cs"/>
                <w:sz w:val="28"/>
                <w:szCs w:val="28"/>
                <w:rtl/>
              </w:rPr>
              <w:t xml:space="preserve"> د</w:t>
            </w:r>
          </w:p>
          <w:p w:rsidR="00AA5AEB" w:rsidP="00AA5AEB">
            <w:pPr>
              <w:tabs>
                <w:tab w:val="left" w:pos="2136"/>
              </w:tabs>
              <w:bidi/>
              <w:spacing w:after="0" w:line="240" w:lineRule="auto"/>
              <w:rPr>
                <w:rFonts w:ascii="Cambria" w:hAnsi="Cambria"/>
                <w:sz w:val="28"/>
                <w:szCs w:val="28"/>
                <w:rtl/>
              </w:rPr>
            </w:pPr>
          </w:p>
          <w:p w:rsidR="006401DA" w:rsidP="006401DA">
            <w:pPr>
              <w:tabs>
                <w:tab w:val="left" w:pos="2136"/>
              </w:tabs>
              <w:bidi/>
              <w:spacing w:after="0" w:line="240" w:lineRule="auto"/>
              <w:rPr>
                <w:rFonts w:ascii="Cambria" w:hAnsi="Cambria"/>
                <w:sz w:val="28"/>
                <w:szCs w:val="28"/>
                <w:rtl/>
              </w:rPr>
            </w:pPr>
          </w:p>
          <w:p w:rsidR="006401DA" w:rsidP="006401DA">
            <w:pPr>
              <w:tabs>
                <w:tab w:val="left" w:pos="2136"/>
              </w:tabs>
              <w:bidi/>
              <w:spacing w:after="0" w:line="240" w:lineRule="auto"/>
              <w:rPr>
                <w:rFonts w:ascii="Cambria" w:hAnsi="Cambria"/>
                <w:sz w:val="28"/>
                <w:szCs w:val="28"/>
                <w:rtl/>
              </w:rPr>
            </w:pPr>
          </w:p>
          <w:p w:rsidR="006401DA" w:rsidP="006401DA">
            <w:pPr>
              <w:tabs>
                <w:tab w:val="left" w:pos="2136"/>
              </w:tabs>
              <w:bidi/>
              <w:spacing w:after="0" w:line="240" w:lineRule="auto"/>
              <w:rPr>
                <w:rFonts w:ascii="Cambria" w:hAnsi="Cambria"/>
                <w:sz w:val="28"/>
                <w:szCs w:val="28"/>
                <w:rtl/>
              </w:rPr>
            </w:pPr>
          </w:p>
          <w:p w:rsidR="006401DA" w:rsidP="006401DA">
            <w:pPr>
              <w:tabs>
                <w:tab w:val="left" w:pos="2136"/>
              </w:tabs>
              <w:bidi/>
              <w:spacing w:after="0" w:line="240" w:lineRule="auto"/>
              <w:rPr>
                <w:rFonts w:ascii="Cambria" w:hAnsi="Cambria"/>
                <w:sz w:val="28"/>
                <w:szCs w:val="28"/>
                <w:rtl/>
              </w:rPr>
            </w:pPr>
          </w:p>
          <w:p w:rsidR="006401DA" w:rsidP="006401DA">
            <w:pPr>
              <w:tabs>
                <w:tab w:val="left" w:pos="2136"/>
              </w:tabs>
              <w:bidi/>
              <w:spacing w:after="0" w:line="240" w:lineRule="auto"/>
              <w:rPr>
                <w:rFonts w:ascii="Cambria" w:hAnsi="Cambria"/>
                <w:sz w:val="28"/>
                <w:szCs w:val="28"/>
                <w:rtl/>
              </w:rPr>
            </w:pPr>
          </w:p>
          <w:p w:rsidR="006401DA" w:rsidP="006401DA">
            <w:pPr>
              <w:tabs>
                <w:tab w:val="left" w:pos="2136"/>
              </w:tabs>
              <w:bidi/>
              <w:spacing w:after="0" w:line="240" w:lineRule="auto"/>
              <w:rPr>
                <w:rFonts w:ascii="Cambria" w:hAnsi="Cambria"/>
                <w:sz w:val="28"/>
                <w:szCs w:val="28"/>
                <w:rtl/>
              </w:rPr>
            </w:pPr>
          </w:p>
          <w:p w:rsidR="006401DA" w:rsidP="006401DA">
            <w:pPr>
              <w:tabs>
                <w:tab w:val="left" w:pos="2136"/>
              </w:tabs>
              <w:bidi/>
              <w:spacing w:after="0" w:line="240" w:lineRule="auto"/>
              <w:rPr>
                <w:rFonts w:ascii="Cambria" w:hAnsi="Cambria"/>
                <w:sz w:val="28"/>
                <w:szCs w:val="28"/>
                <w:rtl/>
              </w:rPr>
            </w:pPr>
          </w:p>
          <w:p w:rsidR="006401DA" w:rsidP="006401DA">
            <w:pPr>
              <w:tabs>
                <w:tab w:val="left" w:pos="2136"/>
              </w:tabs>
              <w:bidi/>
              <w:spacing w:after="0" w:line="240" w:lineRule="auto"/>
              <w:rPr>
                <w:rFonts w:ascii="Cambria" w:hAnsi="Cambria"/>
                <w:sz w:val="28"/>
                <w:szCs w:val="28"/>
                <w:rtl/>
              </w:rPr>
            </w:pPr>
          </w:p>
          <w:p w:rsidR="006401DA" w:rsidP="006401DA">
            <w:pPr>
              <w:tabs>
                <w:tab w:val="left" w:pos="2136"/>
              </w:tabs>
              <w:bidi/>
              <w:spacing w:after="0" w:line="240" w:lineRule="auto"/>
              <w:rPr>
                <w:rFonts w:ascii="Cambria" w:hAnsi="Cambria"/>
                <w:sz w:val="28"/>
                <w:szCs w:val="28"/>
                <w:rtl/>
              </w:rPr>
            </w:pPr>
          </w:p>
          <w:p w:rsidR="006401DA" w:rsidRPr="00404263" w:rsidP="004D1733">
            <w:pPr>
              <w:tabs>
                <w:tab w:val="left" w:pos="2136"/>
              </w:tabs>
              <w:bidi/>
              <w:spacing w:after="0" w:line="240" w:lineRule="auto"/>
              <w:rPr>
                <w:rFonts w:ascii="Cambria" w:hAnsi="Cambria"/>
                <w:sz w:val="28"/>
                <w:szCs w:val="28"/>
              </w:rPr>
            </w:pPr>
            <w:r>
              <w:rPr>
                <w:rFonts w:asciiTheme="majorHAnsi" w:eastAsiaTheme="majorEastAsia" w:hAnsiTheme="majorHAnsi" w:cstheme="majorBidi" w:hint="cs"/>
                <w:sz w:val="28"/>
                <w:szCs w:val="28"/>
                <w:rtl/>
              </w:rPr>
              <w:t>10 د</w:t>
            </w:r>
          </w:p>
        </w:tc>
        <w:tc>
          <w:tcPr>
            <w:tcW w:w="1779" w:type="dxa"/>
          </w:tcPr>
          <w:p w:rsidR="00095B0F" w:rsidRPr="00DF2C38" w:rsidP="001F016A">
            <w:pPr>
              <w:tabs>
                <w:tab w:val="left" w:pos="2136"/>
              </w:tabs>
              <w:bidi/>
              <w:spacing w:after="0" w:line="240" w:lineRule="auto"/>
              <w:rPr>
                <w:rFonts w:ascii="Arial" w:eastAsia="Calibri" w:hAnsi="Arial"/>
                <w:sz w:val="28"/>
                <w:szCs w:val="28"/>
                <w:rtl/>
                <w:lang w:val="en-US" w:eastAsia="en-US" w:bidi="ar-MA"/>
              </w:rPr>
            </w:pPr>
          </w:p>
          <w:p w:rsidR="00806D9D" w:rsidRPr="00DF2C38" w:rsidP="00696758">
            <w:pPr>
              <w:tabs>
                <w:tab w:val="left" w:pos="2136"/>
              </w:tabs>
              <w:bidi/>
              <w:spacing w:after="0" w:line="240" w:lineRule="auto"/>
              <w:jc w:val="both"/>
              <w:rPr>
                <w:rFonts w:ascii="Arial" w:eastAsia="Calibri" w:hAnsi="Arial"/>
                <w:sz w:val="28"/>
                <w:szCs w:val="28"/>
                <w:rtl/>
                <w:lang w:val="en-US" w:eastAsia="en-US" w:bidi="ar-MA"/>
              </w:rPr>
            </w:pPr>
            <w:r w:rsidRPr="00DF2C38">
              <w:rPr>
                <w:rFonts w:ascii="Arial" w:hAnsi="Arial" w:eastAsiaTheme="minorHAnsi" w:hint="cs"/>
                <w:sz w:val="28"/>
                <w:szCs w:val="28"/>
                <w:rtl/>
                <w:lang w:val="en-US" w:eastAsia="en-US" w:bidi="ar-MA"/>
              </w:rPr>
              <w:t xml:space="preserve">مدى تمكن المتعلم من استحضار مكتسبات </w:t>
            </w:r>
            <w:r w:rsidR="00ED5082">
              <w:rPr>
                <w:rFonts w:ascii="Arial" w:hAnsi="Arial" w:eastAsiaTheme="minorHAnsi" w:hint="cs"/>
                <w:sz w:val="28"/>
                <w:szCs w:val="28"/>
                <w:rtl/>
                <w:lang w:val="en-US" w:eastAsia="en-US" w:bidi="ar-MA"/>
              </w:rPr>
              <w:t>ال</w:t>
            </w:r>
            <w:r w:rsidRPr="00DF2C38">
              <w:rPr>
                <w:rFonts w:ascii="Arial" w:hAnsi="Arial" w:eastAsiaTheme="minorHAnsi" w:hint="cs"/>
                <w:sz w:val="28"/>
                <w:szCs w:val="28"/>
                <w:rtl/>
                <w:lang w:val="en-US" w:eastAsia="en-US" w:bidi="ar-MA"/>
              </w:rPr>
              <w:t>درس</w:t>
            </w:r>
            <w:r w:rsidR="00ED5082">
              <w:rPr>
                <w:rFonts w:ascii="Arial" w:hAnsi="Arial" w:eastAsiaTheme="minorHAnsi" w:hint="cs"/>
                <w:sz w:val="28"/>
                <w:szCs w:val="28"/>
                <w:rtl/>
                <w:lang w:val="en-US" w:eastAsia="en-US" w:bidi="ar-MA"/>
              </w:rPr>
              <w:t xml:space="preserve"> </w:t>
            </w:r>
            <w:r w:rsidR="00ED5082">
              <w:rPr>
                <w:rFonts w:ascii="Arial" w:hAnsi="Arial" w:eastAsiaTheme="minorHAnsi" w:hint="cs"/>
                <w:sz w:val="28"/>
                <w:szCs w:val="28"/>
                <w:rtl/>
                <w:lang w:val="en-US" w:eastAsia="en-US" w:bidi="ar-MA"/>
              </w:rPr>
              <w:t>السابق .</w:t>
            </w:r>
            <w:r w:rsidRPr="00DF2C38">
              <w:rPr>
                <w:rFonts w:ascii="Arial" w:hAnsi="Arial" w:eastAsiaTheme="minorHAnsi" w:hint="cs"/>
                <w:sz w:val="28"/>
                <w:szCs w:val="28"/>
                <w:rtl/>
                <w:lang w:val="en-US" w:eastAsia="en-US" w:bidi="ar-MA"/>
              </w:rPr>
              <w:t xml:space="preserve"> </w:t>
            </w:r>
          </w:p>
          <w:p w:rsidR="00095B0F" w:rsidRPr="00DF2C38" w:rsidP="00DF2C38">
            <w:pPr>
              <w:tabs>
                <w:tab w:val="left" w:pos="2136"/>
              </w:tabs>
              <w:bidi/>
              <w:spacing w:after="0" w:line="240" w:lineRule="auto"/>
              <w:jc w:val="both"/>
              <w:rPr>
                <w:rFonts w:ascii="Arial" w:eastAsia="Calibri" w:hAnsi="Arial"/>
                <w:sz w:val="28"/>
                <w:szCs w:val="28"/>
                <w:rtl/>
                <w:lang w:val="en-US" w:eastAsia="en-US" w:bidi="ar-MA"/>
              </w:rPr>
            </w:pPr>
          </w:p>
          <w:p w:rsidR="00095B0F" w:rsidP="00DF2C3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696758" w:rsidP="00696758">
            <w:pPr>
              <w:tabs>
                <w:tab w:val="left" w:pos="2136"/>
              </w:tabs>
              <w:bidi/>
              <w:spacing w:after="0" w:line="240" w:lineRule="auto"/>
              <w:jc w:val="both"/>
              <w:rPr>
                <w:rFonts w:ascii="Arial" w:eastAsia="Calibri" w:hAnsi="Arial"/>
                <w:sz w:val="28"/>
                <w:szCs w:val="28"/>
                <w:rtl/>
                <w:lang w:val="en-US" w:eastAsia="en-US" w:bidi="ar-MA"/>
              </w:rPr>
            </w:pPr>
          </w:p>
          <w:p w:rsidR="00274313" w:rsidP="00DF2C38">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0C4436" w:rsidP="000C4436">
            <w:pPr>
              <w:tabs>
                <w:tab w:val="left" w:pos="2136"/>
              </w:tabs>
              <w:bidi/>
              <w:spacing w:after="0" w:line="240" w:lineRule="auto"/>
              <w:jc w:val="both"/>
              <w:rPr>
                <w:rFonts w:ascii="Arial" w:eastAsia="Calibri" w:hAnsi="Arial"/>
                <w:sz w:val="28"/>
                <w:szCs w:val="28"/>
                <w:rtl/>
                <w:lang w:val="en-US" w:eastAsia="en-US" w:bidi="ar-MA"/>
              </w:rPr>
            </w:pPr>
          </w:p>
          <w:p w:rsidR="005944C2" w:rsidP="00D911B6">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5944C2" w:rsidP="005944C2">
            <w:pPr>
              <w:tabs>
                <w:tab w:val="left" w:pos="2136"/>
              </w:tabs>
              <w:bidi/>
              <w:spacing w:after="0" w:line="240" w:lineRule="auto"/>
              <w:jc w:val="both"/>
              <w:rPr>
                <w:rFonts w:ascii="Arial" w:eastAsia="Calibri" w:hAnsi="Arial"/>
                <w:sz w:val="28"/>
                <w:szCs w:val="28"/>
                <w:rtl/>
                <w:lang w:val="en-US" w:eastAsia="en-US" w:bidi="ar-MA"/>
              </w:rPr>
            </w:pPr>
          </w:p>
          <w:p w:rsidR="00753C6F" w:rsidP="00753C6F">
            <w:pPr>
              <w:tabs>
                <w:tab w:val="left" w:pos="2136"/>
              </w:tabs>
              <w:bidi/>
              <w:spacing w:after="0" w:line="240" w:lineRule="auto"/>
              <w:jc w:val="both"/>
              <w:rPr>
                <w:rFonts w:ascii="Arial" w:eastAsia="Calibri" w:hAnsi="Arial"/>
                <w:sz w:val="28"/>
                <w:szCs w:val="28"/>
                <w:rtl/>
                <w:lang w:val="en-US" w:eastAsia="en-US" w:bidi="ar-MA"/>
              </w:rPr>
            </w:pPr>
          </w:p>
          <w:p w:rsidR="00753C6F" w:rsidP="00753C6F">
            <w:pPr>
              <w:tabs>
                <w:tab w:val="left" w:pos="2136"/>
              </w:tabs>
              <w:bidi/>
              <w:spacing w:after="0" w:line="240" w:lineRule="auto"/>
              <w:jc w:val="both"/>
              <w:rPr>
                <w:rFonts w:ascii="Arial" w:eastAsia="Calibri" w:hAnsi="Arial"/>
                <w:sz w:val="28"/>
                <w:szCs w:val="28"/>
                <w:rtl/>
                <w:lang w:val="en-US" w:eastAsia="en-US" w:bidi="ar-MA"/>
              </w:rPr>
            </w:pPr>
          </w:p>
          <w:p w:rsidR="00753C6F" w:rsidP="00753C6F">
            <w:pPr>
              <w:tabs>
                <w:tab w:val="left" w:pos="2136"/>
              </w:tabs>
              <w:bidi/>
              <w:spacing w:after="0" w:line="240" w:lineRule="auto"/>
              <w:jc w:val="both"/>
              <w:rPr>
                <w:rFonts w:ascii="Arial" w:eastAsia="Calibri" w:hAnsi="Arial"/>
                <w:sz w:val="28"/>
                <w:szCs w:val="28"/>
                <w:rtl/>
                <w:lang w:val="en-US" w:eastAsia="en-US" w:bidi="ar-MA"/>
              </w:rPr>
            </w:pPr>
          </w:p>
          <w:p w:rsidR="00806D9D" w:rsidP="0045479C">
            <w:pPr>
              <w:tabs>
                <w:tab w:val="left" w:pos="2136"/>
              </w:tabs>
              <w:bidi/>
              <w:spacing w:after="0" w:line="240" w:lineRule="auto"/>
              <w:jc w:val="both"/>
              <w:rPr>
                <w:rFonts w:ascii="Arial" w:eastAsia="Calibri" w:hAnsi="Arial"/>
                <w:sz w:val="28"/>
                <w:szCs w:val="28"/>
                <w:rtl/>
                <w:lang w:val="en-US" w:eastAsia="en-US" w:bidi="ar-MA"/>
              </w:rPr>
            </w:pPr>
            <w:r>
              <w:rPr>
                <w:rFonts w:ascii="Arial" w:hAnsi="Arial" w:eastAsiaTheme="minorHAnsi" w:hint="cs"/>
                <w:sz w:val="28"/>
                <w:szCs w:val="28"/>
                <w:rtl/>
                <w:lang w:val="en-US" w:eastAsia="en-US" w:bidi="ar-MA"/>
              </w:rPr>
              <w:t xml:space="preserve">تقويم تكويني بالتركيز </w:t>
            </w:r>
            <w:r w:rsidR="0045479C">
              <w:rPr>
                <w:rFonts w:ascii="Arial" w:hAnsi="Arial" w:eastAsiaTheme="minorHAnsi" w:hint="cs"/>
                <w:sz w:val="28"/>
                <w:szCs w:val="28"/>
                <w:rtl/>
                <w:lang w:val="en-US" w:eastAsia="en-US" w:bidi="ar-MA"/>
              </w:rPr>
              <w:t xml:space="preserve">مطابقة الاستنتاج للقاعدة </w:t>
            </w:r>
            <w:r w:rsidR="0045479C">
              <w:rPr>
                <w:rFonts w:ascii="Arial" w:hAnsi="Arial" w:eastAsiaTheme="minorHAnsi" w:hint="cs"/>
                <w:sz w:val="28"/>
                <w:szCs w:val="28"/>
                <w:rtl/>
                <w:lang w:val="en-US" w:eastAsia="en-US" w:bidi="ar-MA"/>
              </w:rPr>
              <w:t>اللغوية</w:t>
            </w:r>
            <w:r w:rsidR="00DF2C38">
              <w:rPr>
                <w:rFonts w:ascii="Arial" w:hAnsi="Arial" w:eastAsiaTheme="minorHAnsi" w:hint="cs"/>
                <w:sz w:val="28"/>
                <w:szCs w:val="28"/>
                <w:rtl/>
                <w:lang w:val="en-US" w:eastAsia="en-US" w:bidi="ar-MA"/>
              </w:rPr>
              <w:t xml:space="preserve"> </w:t>
            </w:r>
            <w:r w:rsidRPr="00DF2C38">
              <w:rPr>
                <w:rFonts w:ascii="Arial" w:hAnsi="Arial" w:eastAsiaTheme="minorHAnsi" w:hint="cs"/>
                <w:sz w:val="28"/>
                <w:szCs w:val="28"/>
                <w:rtl/>
                <w:lang w:val="en-US" w:eastAsia="en-US" w:bidi="ar-MA"/>
              </w:rPr>
              <w:t>.</w:t>
            </w:r>
          </w:p>
          <w:p w:rsidR="00CE6F6E" w:rsidP="00CE6F6E">
            <w:pPr>
              <w:tabs>
                <w:tab w:val="left" w:pos="2136"/>
              </w:tabs>
              <w:bidi/>
              <w:spacing w:after="0" w:line="240" w:lineRule="auto"/>
              <w:jc w:val="both"/>
              <w:rPr>
                <w:rFonts w:ascii="Arial" w:eastAsia="Calibri" w:hAnsi="Arial"/>
                <w:sz w:val="28"/>
                <w:szCs w:val="28"/>
                <w:rtl/>
                <w:lang w:val="en-US" w:eastAsia="en-US" w:bidi="ar-MA"/>
              </w:rPr>
            </w:pPr>
          </w:p>
          <w:p w:rsidR="001340BC" w:rsidP="001340BC">
            <w:pPr>
              <w:tabs>
                <w:tab w:val="left" w:pos="2136"/>
              </w:tabs>
              <w:bidi/>
              <w:spacing w:after="0" w:line="240" w:lineRule="auto"/>
              <w:jc w:val="both"/>
              <w:rPr>
                <w:rFonts w:ascii="Arial" w:eastAsia="Calibri" w:hAnsi="Arial"/>
                <w:sz w:val="28"/>
                <w:szCs w:val="28"/>
                <w:rtl/>
                <w:lang w:val="en-US" w:eastAsia="en-US" w:bidi="ar-MA"/>
              </w:rPr>
            </w:pPr>
          </w:p>
          <w:p w:rsidR="0045479C" w:rsidP="0045479C">
            <w:pPr>
              <w:tabs>
                <w:tab w:val="left" w:pos="2136"/>
              </w:tabs>
              <w:bidi/>
              <w:spacing w:after="0" w:line="240" w:lineRule="auto"/>
              <w:jc w:val="both"/>
              <w:rPr>
                <w:rFonts w:ascii="Arial" w:eastAsia="Calibri" w:hAnsi="Arial"/>
                <w:sz w:val="28"/>
                <w:szCs w:val="28"/>
                <w:rtl/>
                <w:lang w:val="en-US" w:eastAsia="en-US" w:bidi="ar-MA"/>
              </w:rPr>
            </w:pPr>
          </w:p>
          <w:p w:rsidR="0045479C" w:rsidP="0045479C">
            <w:pPr>
              <w:tabs>
                <w:tab w:val="left" w:pos="2136"/>
              </w:tabs>
              <w:bidi/>
              <w:spacing w:after="0" w:line="240" w:lineRule="auto"/>
              <w:jc w:val="both"/>
              <w:rPr>
                <w:rFonts w:ascii="Arial" w:eastAsia="Calibri" w:hAnsi="Arial"/>
                <w:sz w:val="28"/>
                <w:szCs w:val="28"/>
                <w:rtl/>
                <w:lang w:val="en-US" w:eastAsia="en-US" w:bidi="ar-MA"/>
              </w:rPr>
            </w:pPr>
          </w:p>
          <w:p w:rsidR="00806D9D" w:rsidRPr="00DF2C38" w:rsidP="004D1733">
            <w:pPr>
              <w:tabs>
                <w:tab w:val="left" w:pos="2136"/>
              </w:tabs>
              <w:bidi/>
              <w:spacing w:after="0" w:line="240" w:lineRule="auto"/>
              <w:jc w:val="both"/>
              <w:rPr>
                <w:rFonts w:ascii="Arial" w:eastAsia="Calibri" w:hAnsi="Arial"/>
                <w:sz w:val="28"/>
                <w:szCs w:val="28"/>
                <w:lang w:val="en-US" w:eastAsia="en-US" w:bidi="ar-MA"/>
              </w:rPr>
            </w:pPr>
          </w:p>
        </w:tc>
        <w:tc>
          <w:tcPr>
            <w:tcW w:w="1134" w:type="dxa"/>
          </w:tcPr>
          <w:p w:rsidR="00404263" w:rsidRPr="00DF2C38" w:rsidP="000021BB">
            <w:pPr>
              <w:tabs>
                <w:tab w:val="left" w:pos="2136"/>
              </w:tabs>
              <w:bidi/>
              <w:spacing w:after="0" w:line="240" w:lineRule="auto"/>
              <w:rPr>
                <w:rFonts w:ascii="Arial" w:eastAsia="Calibri" w:hAnsi="Arial"/>
                <w:sz w:val="28"/>
                <w:szCs w:val="28"/>
                <w:rtl/>
                <w:lang w:val="en-US" w:eastAsia="en-US" w:bidi="ar-MA"/>
              </w:rPr>
            </w:pPr>
          </w:p>
          <w:p w:rsidR="00FC7849" w:rsidP="00404263">
            <w:pPr>
              <w:tabs>
                <w:tab w:val="left" w:pos="2136"/>
              </w:tabs>
              <w:bidi/>
              <w:spacing w:after="0" w:line="240" w:lineRule="auto"/>
              <w:rPr>
                <w:rFonts w:ascii="Arial" w:eastAsia="Calibri" w:hAnsi="Arial"/>
                <w:sz w:val="28"/>
                <w:szCs w:val="28"/>
                <w:rtl/>
                <w:lang w:val="en-US" w:eastAsia="en-US" w:bidi="ar-MA"/>
              </w:rPr>
            </w:pPr>
          </w:p>
          <w:p w:rsidR="00404263" w:rsidRPr="00DF2C38" w:rsidP="00FC7849">
            <w:pPr>
              <w:tabs>
                <w:tab w:val="left" w:pos="2136"/>
              </w:tabs>
              <w:bidi/>
              <w:spacing w:after="0" w:line="240" w:lineRule="auto"/>
              <w:rPr>
                <w:rFonts w:ascii="Arial" w:eastAsia="Calibri" w:hAnsi="Arial"/>
                <w:sz w:val="28"/>
                <w:szCs w:val="28"/>
                <w:rtl/>
                <w:lang w:val="en-US" w:eastAsia="en-US" w:bidi="ar-MA"/>
              </w:rPr>
            </w:pPr>
            <w:r w:rsidRPr="00DF2C38">
              <w:rPr>
                <w:rFonts w:ascii="Arial" w:hAnsi="Arial" w:eastAsiaTheme="minorHAnsi" w:hint="cs"/>
                <w:sz w:val="28"/>
                <w:szCs w:val="28"/>
                <w:rtl/>
                <w:lang w:val="en-US" w:eastAsia="en-US" w:bidi="ar-MA"/>
              </w:rPr>
              <w:t xml:space="preserve">استحضار </w:t>
            </w:r>
            <w:r w:rsidRPr="00DF2C38">
              <w:rPr>
                <w:rFonts w:ascii="Arial" w:hAnsi="Arial" w:eastAsiaTheme="minorHAnsi" w:hint="cs"/>
                <w:sz w:val="28"/>
                <w:szCs w:val="28"/>
                <w:rtl/>
                <w:lang w:val="en-US" w:eastAsia="en-US" w:bidi="ar-MA"/>
              </w:rPr>
              <w:t>المكتسبات .</w:t>
            </w:r>
          </w:p>
          <w:p w:rsidR="00404263" w:rsidRPr="00DF2C38" w:rsidP="00404263">
            <w:pPr>
              <w:tabs>
                <w:tab w:val="left" w:pos="2136"/>
              </w:tabs>
              <w:bidi/>
              <w:spacing w:after="0" w:line="240" w:lineRule="auto"/>
              <w:rPr>
                <w:rFonts w:ascii="Arial" w:eastAsia="Calibri" w:hAnsi="Arial"/>
                <w:sz w:val="28"/>
                <w:szCs w:val="28"/>
                <w:rtl/>
                <w:lang w:val="en-US" w:eastAsia="en-US" w:bidi="ar-MA"/>
              </w:rPr>
            </w:pPr>
          </w:p>
          <w:p w:rsidR="00404263" w:rsidP="00404263">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r>
              <w:rPr>
                <w:rFonts w:ascii="Arial" w:hAnsi="Arial" w:eastAsiaTheme="minorHAnsi" w:hint="cs"/>
                <w:sz w:val="28"/>
                <w:szCs w:val="28"/>
                <w:rtl/>
                <w:lang w:val="en-US" w:eastAsia="en-US" w:bidi="ar-MA"/>
              </w:rPr>
              <w:t>يقرأ المتعلمون بالتناوب .</w:t>
            </w:r>
          </w:p>
          <w:p w:rsidR="007C4F2B" w:rsidP="007C4F2B">
            <w:pPr>
              <w:tabs>
                <w:tab w:val="left" w:pos="2136"/>
              </w:tabs>
              <w:bidi/>
              <w:spacing w:after="0" w:line="240" w:lineRule="auto"/>
              <w:rPr>
                <w:rFonts w:ascii="Arial" w:eastAsia="Calibri" w:hAnsi="Arial"/>
                <w:sz w:val="28"/>
                <w:szCs w:val="28"/>
                <w:rtl/>
                <w:lang w:val="en-US" w:eastAsia="en-US" w:bidi="ar-MA"/>
              </w:rPr>
            </w:pPr>
          </w:p>
          <w:p w:rsidR="007C4F2B" w:rsidP="007C4F2B">
            <w:pPr>
              <w:tabs>
                <w:tab w:val="left" w:pos="2136"/>
              </w:tabs>
              <w:bidi/>
              <w:spacing w:after="0" w:line="240" w:lineRule="auto"/>
              <w:rPr>
                <w:rFonts w:ascii="Arial" w:eastAsia="Calibri" w:hAnsi="Arial"/>
                <w:sz w:val="28"/>
                <w:szCs w:val="28"/>
                <w:rtl/>
                <w:lang w:val="en-US" w:eastAsia="en-US" w:bidi="ar-MA"/>
              </w:rPr>
            </w:pPr>
          </w:p>
          <w:p w:rsidR="007C4F2B" w:rsidP="007C4F2B">
            <w:pPr>
              <w:tabs>
                <w:tab w:val="left" w:pos="2136"/>
              </w:tabs>
              <w:bidi/>
              <w:spacing w:after="0" w:line="240" w:lineRule="auto"/>
              <w:rPr>
                <w:rFonts w:ascii="Arial" w:eastAsia="Calibri" w:hAnsi="Arial"/>
                <w:sz w:val="28"/>
                <w:szCs w:val="28"/>
                <w:rtl/>
                <w:lang w:val="en-US" w:eastAsia="en-US" w:bidi="ar-MA"/>
              </w:rPr>
            </w:pPr>
          </w:p>
          <w:p w:rsidR="007C4F2B" w:rsidP="007C4F2B">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P="00FC7849">
            <w:pPr>
              <w:tabs>
                <w:tab w:val="left" w:pos="2136"/>
              </w:tabs>
              <w:bidi/>
              <w:spacing w:after="0" w:line="240" w:lineRule="auto"/>
              <w:rPr>
                <w:rFonts w:ascii="Arial" w:eastAsia="Calibri" w:hAnsi="Arial"/>
                <w:sz w:val="28"/>
                <w:szCs w:val="28"/>
                <w:rtl/>
                <w:lang w:val="en-US" w:eastAsia="en-US" w:bidi="ar-MA"/>
              </w:rPr>
            </w:pPr>
          </w:p>
          <w:p w:rsidR="00FC7849" w:rsidRPr="00DF2C38" w:rsidP="00FC7849">
            <w:pPr>
              <w:tabs>
                <w:tab w:val="left" w:pos="2136"/>
              </w:tabs>
              <w:bidi/>
              <w:spacing w:after="0" w:line="240" w:lineRule="auto"/>
              <w:rPr>
                <w:rFonts w:ascii="Arial" w:eastAsia="Calibri" w:hAnsi="Arial"/>
                <w:sz w:val="28"/>
                <w:szCs w:val="28"/>
                <w:rtl/>
                <w:lang w:val="en-US" w:eastAsia="en-US" w:bidi="ar-MA"/>
              </w:rPr>
            </w:pPr>
          </w:p>
          <w:p w:rsidR="00D911B6" w:rsidP="00D911B6">
            <w:pPr>
              <w:tabs>
                <w:tab w:val="left" w:pos="2136"/>
              </w:tabs>
              <w:bidi/>
              <w:spacing w:after="0" w:line="240" w:lineRule="auto"/>
              <w:rPr>
                <w:rFonts w:ascii="Arial" w:eastAsia="Calibri" w:hAnsi="Arial"/>
                <w:sz w:val="28"/>
                <w:szCs w:val="28"/>
                <w:rtl/>
                <w:lang w:val="en-US" w:eastAsia="en-US" w:bidi="ar-MA"/>
              </w:rPr>
            </w:pPr>
          </w:p>
          <w:p w:rsidR="00404263" w:rsidP="004D1733">
            <w:pPr>
              <w:tabs>
                <w:tab w:val="left" w:pos="2136"/>
              </w:tabs>
              <w:bidi/>
              <w:spacing w:after="0" w:line="240" w:lineRule="auto"/>
              <w:rPr>
                <w:rFonts w:ascii="Arial" w:eastAsia="Calibri" w:hAnsi="Arial"/>
                <w:sz w:val="28"/>
                <w:szCs w:val="28"/>
                <w:rtl/>
                <w:lang w:val="en-US" w:eastAsia="en-US" w:bidi="ar-MA"/>
              </w:rPr>
            </w:pPr>
            <w:r>
              <w:rPr>
                <w:rFonts w:ascii="Arial" w:hAnsi="Arial" w:eastAsiaTheme="minorHAnsi" w:hint="cs"/>
                <w:sz w:val="28"/>
                <w:szCs w:val="28"/>
                <w:rtl/>
                <w:lang w:val="en-US" w:eastAsia="en-US" w:bidi="ar-MA"/>
              </w:rPr>
              <w:t xml:space="preserve">يحدد المتعلم </w:t>
            </w:r>
            <w:r w:rsidR="004D1733">
              <w:rPr>
                <w:rFonts w:ascii="Arial" w:hAnsi="Arial" w:eastAsiaTheme="minorHAnsi" w:hint="cs"/>
                <w:sz w:val="28"/>
                <w:szCs w:val="28"/>
                <w:rtl/>
                <w:lang w:val="en-US" w:eastAsia="en-US" w:bidi="ar-MA"/>
              </w:rPr>
              <w:t xml:space="preserve">أسباب </w:t>
            </w:r>
            <w:r w:rsidR="004D1733">
              <w:rPr>
                <w:rFonts w:ascii="Arial" w:hAnsi="Arial" w:eastAsiaTheme="minorHAnsi" w:hint="cs"/>
                <w:sz w:val="28"/>
                <w:szCs w:val="28"/>
                <w:rtl/>
                <w:lang w:val="en-US" w:eastAsia="en-US" w:bidi="ar-MA"/>
              </w:rPr>
              <w:t>خروج</w:t>
            </w:r>
            <w:r w:rsidR="00574E9F">
              <w:rPr>
                <w:rFonts w:ascii="Arial" w:hAnsi="Arial" w:eastAsiaTheme="minorHAnsi" w:hint="cs"/>
                <w:sz w:val="28"/>
                <w:szCs w:val="28"/>
                <w:rtl/>
                <w:lang w:val="en-US" w:eastAsia="en-US" w:bidi="ar-MA"/>
              </w:rPr>
              <w:t xml:space="preserve"> </w:t>
            </w:r>
            <w:r w:rsidR="00D911B6">
              <w:rPr>
                <w:rFonts w:ascii="Arial" w:hAnsi="Arial" w:eastAsiaTheme="minorHAnsi" w:hint="cs"/>
                <w:sz w:val="28"/>
                <w:szCs w:val="28"/>
                <w:rtl/>
                <w:lang w:val="en-US" w:eastAsia="en-US" w:bidi="ar-MA"/>
              </w:rPr>
              <w:t xml:space="preserve"> الخبر</w:t>
            </w:r>
            <w:r w:rsidR="00D911B6">
              <w:rPr>
                <w:rFonts w:ascii="Arial" w:hAnsi="Arial" w:eastAsiaTheme="minorHAnsi" w:hint="cs"/>
                <w:sz w:val="28"/>
                <w:szCs w:val="28"/>
                <w:rtl/>
                <w:lang w:val="en-US" w:eastAsia="en-US" w:bidi="ar-MA"/>
              </w:rPr>
              <w:t xml:space="preserve"> </w:t>
            </w:r>
            <w:r w:rsidR="004D1733">
              <w:rPr>
                <w:rFonts w:ascii="Arial" w:hAnsi="Arial" w:eastAsiaTheme="minorHAnsi" w:hint="cs"/>
                <w:sz w:val="28"/>
                <w:szCs w:val="28"/>
                <w:rtl/>
                <w:lang w:val="en-US" w:eastAsia="en-US" w:bidi="ar-MA"/>
              </w:rPr>
              <w:t>عن مقتضى الظاهر</w:t>
            </w:r>
          </w:p>
          <w:p w:rsidR="007D62DA" w:rsidP="007D62DA">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753C6F" w:rsidP="00753C6F">
            <w:pPr>
              <w:tabs>
                <w:tab w:val="left" w:pos="2136"/>
              </w:tabs>
              <w:bidi/>
              <w:spacing w:after="0" w:line="240" w:lineRule="auto"/>
              <w:rPr>
                <w:rFonts w:ascii="Arial" w:eastAsia="Calibri" w:hAnsi="Arial"/>
                <w:sz w:val="28"/>
                <w:szCs w:val="28"/>
                <w:rtl/>
                <w:lang w:val="en-US" w:eastAsia="en-US" w:bidi="ar-MA"/>
              </w:rPr>
            </w:pPr>
          </w:p>
          <w:p w:rsidR="00753C6F" w:rsidP="00753C6F">
            <w:pPr>
              <w:tabs>
                <w:tab w:val="left" w:pos="2136"/>
              </w:tabs>
              <w:bidi/>
              <w:spacing w:after="0" w:line="240" w:lineRule="auto"/>
              <w:rPr>
                <w:rFonts w:ascii="Arial" w:eastAsia="Calibri" w:hAnsi="Arial"/>
                <w:sz w:val="28"/>
                <w:szCs w:val="28"/>
                <w:rtl/>
                <w:lang w:val="en-US" w:eastAsia="en-US" w:bidi="ar-MA"/>
              </w:rPr>
            </w:pPr>
          </w:p>
          <w:p w:rsidR="00753C6F" w:rsidP="00753C6F">
            <w:pPr>
              <w:tabs>
                <w:tab w:val="left" w:pos="2136"/>
              </w:tabs>
              <w:bidi/>
              <w:spacing w:after="0" w:line="240" w:lineRule="auto"/>
              <w:rPr>
                <w:rFonts w:ascii="Arial" w:eastAsia="Calibri" w:hAnsi="Arial"/>
                <w:sz w:val="28"/>
                <w:szCs w:val="28"/>
                <w:rtl/>
                <w:lang w:val="en-US" w:eastAsia="en-US" w:bidi="ar-MA"/>
              </w:rPr>
            </w:pPr>
          </w:p>
          <w:p w:rsidR="00753C6F" w:rsidP="00753C6F">
            <w:pPr>
              <w:tabs>
                <w:tab w:val="left" w:pos="2136"/>
              </w:tabs>
              <w:bidi/>
              <w:spacing w:after="0" w:line="240" w:lineRule="auto"/>
              <w:rPr>
                <w:rFonts w:ascii="Arial" w:eastAsia="Calibri" w:hAnsi="Arial"/>
                <w:sz w:val="28"/>
                <w:szCs w:val="28"/>
                <w:rtl/>
                <w:lang w:val="en-US" w:eastAsia="en-US" w:bidi="ar-MA"/>
              </w:rPr>
            </w:pPr>
          </w:p>
          <w:p w:rsidR="00753C6F" w:rsidRPr="00DF2C38" w:rsidP="00753C6F">
            <w:pPr>
              <w:tabs>
                <w:tab w:val="left" w:pos="2136"/>
              </w:tabs>
              <w:bidi/>
              <w:spacing w:after="0" w:line="240" w:lineRule="auto"/>
              <w:rPr>
                <w:rFonts w:ascii="Arial" w:eastAsia="Calibri" w:hAnsi="Arial"/>
                <w:sz w:val="28"/>
                <w:szCs w:val="28"/>
                <w:rtl/>
                <w:lang w:val="en-US" w:eastAsia="en-US" w:bidi="ar-MA"/>
              </w:rPr>
            </w:pPr>
            <w:r>
              <w:rPr>
                <w:rFonts w:ascii="Arial" w:hAnsi="Arial" w:eastAsiaTheme="minorHAnsi" w:hint="cs"/>
                <w:sz w:val="28"/>
                <w:szCs w:val="28"/>
                <w:rtl/>
                <w:lang w:val="en-US" w:eastAsia="en-US" w:bidi="ar-MA"/>
              </w:rPr>
              <w:t>يستنتج</w:t>
            </w:r>
            <w:r>
              <w:rPr>
                <w:rFonts w:ascii="Arial" w:hAnsi="Arial" w:eastAsiaTheme="minorHAnsi" w:hint="cs"/>
                <w:sz w:val="28"/>
                <w:szCs w:val="28"/>
                <w:rtl/>
                <w:lang w:val="en-US" w:eastAsia="en-US" w:bidi="ar-MA"/>
              </w:rPr>
              <w:t xml:space="preserve"> القاعدة انطلاقا من التحليل</w:t>
            </w:r>
          </w:p>
          <w:p w:rsidR="007D62DA" w:rsidP="007D62DA">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6401DA" w:rsidRPr="00DF2C38" w:rsidP="004D1733">
            <w:pPr>
              <w:tabs>
                <w:tab w:val="left" w:pos="2136"/>
              </w:tabs>
              <w:bidi/>
              <w:spacing w:after="0" w:line="240" w:lineRule="auto"/>
              <w:rPr>
                <w:rFonts w:ascii="Arial" w:eastAsia="Calibri" w:hAnsi="Arial"/>
                <w:sz w:val="28"/>
                <w:szCs w:val="28"/>
                <w:lang w:val="en-US" w:eastAsia="en-US" w:bidi="ar-MA"/>
              </w:rPr>
            </w:pPr>
          </w:p>
        </w:tc>
        <w:tc>
          <w:tcPr>
            <w:tcW w:w="1482" w:type="dxa"/>
          </w:tcPr>
          <w:p w:rsidR="00404263" w:rsidRPr="00DF2C38" w:rsidP="001F016A">
            <w:pPr>
              <w:tabs>
                <w:tab w:val="left" w:pos="2136"/>
              </w:tabs>
              <w:bidi/>
              <w:spacing w:after="0" w:line="240" w:lineRule="auto"/>
              <w:rPr>
                <w:rFonts w:ascii="Arial" w:eastAsia="Calibri" w:hAnsi="Arial"/>
                <w:sz w:val="28"/>
                <w:szCs w:val="28"/>
                <w:rtl/>
                <w:lang w:val="en-US" w:eastAsia="en-US" w:bidi="ar-MA"/>
              </w:rPr>
            </w:pPr>
          </w:p>
          <w:p w:rsidR="00C20760" w:rsidP="00FC7849">
            <w:pPr>
              <w:tabs>
                <w:tab w:val="left" w:pos="2136"/>
              </w:tabs>
              <w:bidi/>
              <w:spacing w:after="0" w:line="240" w:lineRule="auto"/>
              <w:jc w:val="both"/>
              <w:rPr>
                <w:rFonts w:ascii="Arial" w:eastAsia="Calibri" w:hAnsi="Arial"/>
                <w:sz w:val="28"/>
                <w:szCs w:val="28"/>
                <w:rtl/>
                <w:lang w:val="en-US" w:eastAsia="en-US" w:bidi="ar-MA"/>
              </w:rPr>
            </w:pPr>
            <w:r w:rsidRPr="00DF2C38">
              <w:rPr>
                <w:rFonts w:ascii="Arial" w:hAnsi="Arial" w:eastAsiaTheme="minorHAnsi" w:hint="cs"/>
                <w:sz w:val="28"/>
                <w:szCs w:val="28"/>
                <w:rtl/>
                <w:lang w:val="en-US" w:eastAsia="en-US" w:bidi="ar-MA"/>
              </w:rPr>
              <w:t xml:space="preserve">تحفيز المتعلمين على استحضار </w:t>
            </w:r>
            <w:r>
              <w:rPr>
                <w:rFonts w:ascii="Arial" w:hAnsi="Arial" w:eastAsiaTheme="minorHAnsi" w:hint="cs"/>
                <w:sz w:val="28"/>
                <w:szCs w:val="28"/>
                <w:rtl/>
                <w:lang w:val="en-US" w:eastAsia="en-US" w:bidi="ar-MA"/>
              </w:rPr>
              <w:t>التعلمات</w:t>
            </w:r>
          </w:p>
          <w:p w:rsidR="00404263" w:rsidRPr="00DF2C38" w:rsidP="00C20760">
            <w:pPr>
              <w:tabs>
                <w:tab w:val="left" w:pos="2136"/>
              </w:tabs>
              <w:bidi/>
              <w:spacing w:after="0" w:line="240" w:lineRule="auto"/>
              <w:jc w:val="both"/>
              <w:rPr>
                <w:rFonts w:ascii="Arial" w:eastAsia="Calibri" w:hAnsi="Arial"/>
                <w:sz w:val="28"/>
                <w:szCs w:val="28"/>
                <w:rtl/>
                <w:lang w:val="en-US" w:eastAsia="en-US" w:bidi="ar-MA"/>
              </w:rPr>
            </w:pPr>
            <w:r>
              <w:rPr>
                <w:rFonts w:ascii="Arial" w:hAnsi="Arial" w:eastAsiaTheme="minorHAnsi" w:hint="cs"/>
                <w:sz w:val="28"/>
                <w:szCs w:val="28"/>
                <w:rtl/>
                <w:lang w:val="en-US" w:eastAsia="en-US" w:bidi="ar-MA"/>
              </w:rPr>
              <w:t>السابقة</w:t>
            </w:r>
            <w:r w:rsidR="009831A2">
              <w:rPr>
                <w:rFonts w:ascii="Arial" w:hAnsi="Arial" w:eastAsiaTheme="minorHAnsi" w:hint="cs"/>
                <w:sz w:val="28"/>
                <w:szCs w:val="28"/>
                <w:rtl/>
                <w:lang w:val="en-US" w:eastAsia="en-US" w:bidi="ar-MA"/>
              </w:rPr>
              <w:t xml:space="preserve"> .</w:t>
            </w:r>
          </w:p>
          <w:p w:rsidR="00404263" w:rsidRPr="00DF2C38" w:rsidP="00DF2C38">
            <w:pPr>
              <w:tabs>
                <w:tab w:val="left" w:pos="2136"/>
              </w:tabs>
              <w:bidi/>
              <w:spacing w:after="0" w:line="240" w:lineRule="auto"/>
              <w:jc w:val="both"/>
              <w:rPr>
                <w:rFonts w:ascii="Arial" w:eastAsia="Calibri" w:hAnsi="Arial"/>
                <w:sz w:val="28"/>
                <w:szCs w:val="28"/>
                <w:rtl/>
                <w:lang w:val="en-US" w:eastAsia="en-US" w:bidi="ar-MA"/>
              </w:rPr>
            </w:pPr>
          </w:p>
          <w:p w:rsidR="00404263" w:rsidRPr="00DF2C38" w:rsidP="00404263">
            <w:pPr>
              <w:tabs>
                <w:tab w:val="left" w:pos="2136"/>
              </w:tabs>
              <w:bidi/>
              <w:spacing w:after="0" w:line="240" w:lineRule="auto"/>
              <w:rPr>
                <w:rFonts w:ascii="Arial" w:eastAsia="Calibri" w:hAnsi="Arial"/>
                <w:sz w:val="28"/>
                <w:szCs w:val="28"/>
                <w:rtl/>
                <w:lang w:val="en-US" w:eastAsia="en-US" w:bidi="ar-MA"/>
              </w:rPr>
            </w:pPr>
          </w:p>
          <w:p w:rsidR="00404263" w:rsidRPr="00DF2C38" w:rsidP="00404263">
            <w:pPr>
              <w:tabs>
                <w:tab w:val="left" w:pos="2136"/>
              </w:tabs>
              <w:bidi/>
              <w:spacing w:after="0" w:line="240" w:lineRule="auto"/>
              <w:rPr>
                <w:rFonts w:ascii="Arial" w:eastAsia="Calibri" w:hAnsi="Arial"/>
                <w:sz w:val="28"/>
                <w:szCs w:val="28"/>
                <w:rtl/>
                <w:lang w:val="en-US" w:eastAsia="en-US" w:bidi="ar-MA"/>
              </w:rPr>
            </w:pPr>
          </w:p>
          <w:p w:rsidR="00404263" w:rsidRPr="00DF2C38" w:rsidP="00404263">
            <w:pPr>
              <w:tabs>
                <w:tab w:val="left" w:pos="2136"/>
              </w:tabs>
              <w:bidi/>
              <w:spacing w:after="0" w:line="240" w:lineRule="auto"/>
              <w:rPr>
                <w:rFonts w:ascii="Arial" w:eastAsia="Calibri" w:hAnsi="Arial"/>
                <w:sz w:val="28"/>
                <w:szCs w:val="28"/>
                <w:rtl/>
                <w:lang w:val="en-US" w:eastAsia="en-US" w:bidi="ar-MA"/>
              </w:rPr>
            </w:pPr>
          </w:p>
          <w:p w:rsidR="00404263" w:rsidRPr="00DF2C38" w:rsidP="00404263">
            <w:pPr>
              <w:tabs>
                <w:tab w:val="left" w:pos="2136"/>
              </w:tabs>
              <w:bidi/>
              <w:spacing w:after="0" w:line="240" w:lineRule="auto"/>
              <w:rPr>
                <w:rFonts w:ascii="Arial" w:eastAsia="Calibri" w:hAnsi="Arial"/>
                <w:sz w:val="28"/>
                <w:szCs w:val="28"/>
                <w:rtl/>
                <w:lang w:val="en-US" w:eastAsia="en-US" w:bidi="ar-MA"/>
              </w:rPr>
            </w:pPr>
          </w:p>
          <w:p w:rsidR="00806D9D" w:rsidP="00C20760">
            <w:pPr>
              <w:tabs>
                <w:tab w:val="left" w:pos="2136"/>
              </w:tabs>
              <w:bidi/>
              <w:spacing w:after="0" w:line="240" w:lineRule="auto"/>
              <w:rPr>
                <w:rFonts w:ascii="Arial" w:eastAsia="Calibri" w:hAnsi="Arial"/>
                <w:sz w:val="28"/>
                <w:szCs w:val="28"/>
                <w:rtl/>
                <w:lang w:val="en-US" w:eastAsia="en-US" w:bidi="ar-MA"/>
              </w:rPr>
            </w:pPr>
            <w:r>
              <w:rPr>
                <w:rFonts w:ascii="Arial" w:hAnsi="Arial" w:eastAsiaTheme="minorHAnsi" w:hint="cs"/>
                <w:sz w:val="28"/>
                <w:szCs w:val="28"/>
                <w:rtl/>
                <w:lang w:val="en-US" w:eastAsia="en-US" w:bidi="ar-MA"/>
              </w:rPr>
              <w:t xml:space="preserve">يدعو المتعلمين إلى قراءة </w:t>
            </w:r>
            <w:r w:rsidR="00C20760">
              <w:rPr>
                <w:rFonts w:ascii="Arial" w:hAnsi="Arial" w:eastAsiaTheme="minorHAnsi" w:hint="cs"/>
                <w:sz w:val="28"/>
                <w:szCs w:val="28"/>
                <w:rtl/>
                <w:lang w:val="en-US" w:eastAsia="en-US" w:bidi="ar-MA"/>
              </w:rPr>
              <w:t>أمثلة</w:t>
            </w:r>
            <w:r>
              <w:rPr>
                <w:rFonts w:ascii="Arial" w:hAnsi="Arial" w:eastAsiaTheme="minorHAnsi" w:hint="cs"/>
                <w:sz w:val="28"/>
                <w:szCs w:val="28"/>
                <w:rtl/>
                <w:lang w:val="en-US" w:eastAsia="en-US" w:bidi="ar-MA"/>
              </w:rPr>
              <w:t xml:space="preserve"> </w:t>
            </w:r>
            <w:r>
              <w:rPr>
                <w:rFonts w:ascii="Arial" w:hAnsi="Arial" w:eastAsiaTheme="minorHAnsi" w:hint="cs"/>
                <w:sz w:val="28"/>
                <w:szCs w:val="28"/>
                <w:rtl/>
                <w:lang w:val="en-US" w:eastAsia="en-US" w:bidi="ar-MA"/>
              </w:rPr>
              <w:t>الانطلاق .</w:t>
            </w:r>
            <w:r w:rsidRPr="00DF2C38">
              <w:rPr>
                <w:rFonts w:ascii="Arial" w:hAnsi="Arial" w:eastAsiaTheme="minorHAnsi" w:hint="cs"/>
                <w:sz w:val="28"/>
                <w:szCs w:val="28"/>
                <w:rtl/>
                <w:lang w:val="en-US" w:eastAsia="en-US" w:bidi="ar-MA"/>
              </w:rPr>
              <w:t xml:space="preserve"> </w:t>
            </w: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274313" w:rsidP="00274313">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0C4436" w:rsidP="000C4436">
            <w:pPr>
              <w:tabs>
                <w:tab w:val="left" w:pos="2136"/>
              </w:tabs>
              <w:bidi/>
              <w:spacing w:after="0" w:line="240" w:lineRule="auto"/>
              <w:rPr>
                <w:rFonts w:ascii="Arial" w:eastAsia="Calibri" w:hAnsi="Arial"/>
                <w:sz w:val="28"/>
                <w:szCs w:val="28"/>
                <w:rtl/>
                <w:lang w:val="en-US" w:eastAsia="en-US" w:bidi="ar-MA"/>
              </w:rPr>
            </w:pPr>
          </w:p>
          <w:p w:rsidR="000C4436" w:rsidP="000C4436">
            <w:pPr>
              <w:tabs>
                <w:tab w:val="left" w:pos="2136"/>
              </w:tabs>
              <w:bidi/>
              <w:spacing w:after="0" w:line="240" w:lineRule="auto"/>
              <w:rPr>
                <w:rFonts w:ascii="Arial" w:eastAsia="Calibri" w:hAnsi="Arial"/>
                <w:sz w:val="28"/>
                <w:szCs w:val="28"/>
                <w:rtl/>
                <w:lang w:val="en-US" w:eastAsia="en-US" w:bidi="ar-MA"/>
              </w:rPr>
            </w:pPr>
          </w:p>
          <w:p w:rsidR="007D62DA" w:rsidP="007D62DA">
            <w:pPr>
              <w:tabs>
                <w:tab w:val="left" w:pos="2136"/>
              </w:tabs>
              <w:bidi/>
              <w:spacing w:after="0" w:line="240" w:lineRule="auto"/>
              <w:rPr>
                <w:rFonts w:ascii="Arial" w:eastAsia="Calibri" w:hAnsi="Arial"/>
                <w:sz w:val="28"/>
                <w:szCs w:val="28"/>
                <w:rtl/>
                <w:lang w:val="en-US" w:eastAsia="en-US" w:bidi="ar-MA"/>
              </w:rPr>
            </w:pPr>
          </w:p>
          <w:p w:rsidR="007D62DA" w:rsidP="004D1733">
            <w:pPr>
              <w:tabs>
                <w:tab w:val="left" w:pos="2136"/>
              </w:tabs>
              <w:bidi/>
              <w:spacing w:after="0" w:line="240" w:lineRule="auto"/>
              <w:rPr>
                <w:rFonts w:ascii="Arial" w:eastAsia="Calibri" w:hAnsi="Arial"/>
                <w:sz w:val="28"/>
                <w:szCs w:val="28"/>
                <w:rtl/>
                <w:lang w:val="en-US" w:eastAsia="en-US" w:bidi="ar-MA"/>
              </w:rPr>
            </w:pPr>
            <w:r>
              <w:rPr>
                <w:rFonts w:ascii="Arial" w:hAnsi="Arial" w:eastAsiaTheme="minorHAnsi" w:hint="cs"/>
                <w:sz w:val="28"/>
                <w:szCs w:val="28"/>
                <w:rtl/>
                <w:lang w:val="en-US" w:eastAsia="en-US" w:bidi="ar-MA"/>
              </w:rPr>
              <w:t xml:space="preserve">يسأل عن </w:t>
            </w:r>
            <w:r w:rsidR="004D1733">
              <w:rPr>
                <w:rFonts w:ascii="Arial" w:hAnsi="Arial" w:eastAsiaTheme="minorHAnsi" w:hint="cs"/>
                <w:sz w:val="28"/>
                <w:szCs w:val="28"/>
                <w:rtl/>
                <w:lang w:val="en-US" w:eastAsia="en-US" w:bidi="ar-MA"/>
              </w:rPr>
              <w:t xml:space="preserve">أسباب </w:t>
            </w:r>
            <w:r w:rsidR="004D1733">
              <w:rPr>
                <w:rFonts w:ascii="Arial" w:hAnsi="Arial" w:eastAsiaTheme="minorHAnsi" w:hint="cs"/>
                <w:sz w:val="28"/>
                <w:szCs w:val="28"/>
                <w:rtl/>
                <w:lang w:val="en-US" w:eastAsia="en-US" w:bidi="ar-MA"/>
              </w:rPr>
              <w:t>خروج</w:t>
            </w:r>
            <w:r w:rsidR="00574E9F">
              <w:rPr>
                <w:rFonts w:ascii="Arial" w:hAnsi="Arial" w:eastAsiaTheme="minorHAnsi" w:hint="cs"/>
                <w:sz w:val="28"/>
                <w:szCs w:val="28"/>
                <w:rtl/>
                <w:lang w:val="en-US" w:eastAsia="en-US" w:bidi="ar-MA"/>
              </w:rPr>
              <w:t xml:space="preserve"> الخبر </w:t>
            </w:r>
            <w:r w:rsidR="004D1733">
              <w:rPr>
                <w:rFonts w:ascii="Arial" w:hAnsi="Arial" w:eastAsiaTheme="minorHAnsi" w:hint="cs"/>
                <w:sz w:val="28"/>
                <w:szCs w:val="28"/>
                <w:rtl/>
                <w:lang w:val="en-US" w:eastAsia="en-US" w:bidi="ar-MA"/>
              </w:rPr>
              <w:t>عن مقتضى الظاهر</w:t>
            </w:r>
            <w:r w:rsidR="00574E9F">
              <w:rPr>
                <w:rFonts w:ascii="Arial" w:hAnsi="Arial" w:eastAsiaTheme="minorHAnsi" w:hint="cs"/>
                <w:sz w:val="28"/>
                <w:szCs w:val="28"/>
                <w:rtl/>
                <w:lang w:val="en-US" w:eastAsia="en-US" w:bidi="ar-MA"/>
              </w:rPr>
              <w:t>.</w:t>
            </w:r>
            <w:r>
              <w:rPr>
                <w:rFonts w:ascii="Arial" w:hAnsi="Arial" w:eastAsiaTheme="minorHAnsi" w:hint="cs"/>
                <w:sz w:val="28"/>
                <w:szCs w:val="28"/>
                <w:rtl/>
                <w:lang w:val="en-US" w:eastAsia="en-US" w:bidi="ar-MA"/>
              </w:rPr>
              <w:t xml:space="preserve"> </w:t>
            </w:r>
          </w:p>
          <w:p w:rsidR="007D62DA" w:rsidP="007D62DA">
            <w:pPr>
              <w:tabs>
                <w:tab w:val="left" w:pos="2136"/>
              </w:tabs>
              <w:bidi/>
              <w:spacing w:after="0" w:line="240" w:lineRule="auto"/>
              <w:rPr>
                <w:rFonts w:ascii="Arial" w:eastAsia="Calibri" w:hAnsi="Arial"/>
                <w:sz w:val="28"/>
                <w:szCs w:val="28"/>
                <w:rtl/>
                <w:lang w:val="en-US" w:eastAsia="en-US" w:bidi="ar-MA"/>
              </w:rPr>
            </w:pPr>
          </w:p>
          <w:p w:rsidR="00274313" w:rsidP="00274313">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7C4F2B" w:rsidP="007C4F2B">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753C6F" w:rsidP="00753C6F">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r>
              <w:rPr>
                <w:rFonts w:ascii="Arial" w:hAnsi="Arial" w:eastAsiaTheme="minorHAnsi" w:hint="cs"/>
                <w:sz w:val="28"/>
                <w:szCs w:val="28"/>
                <w:rtl/>
                <w:lang w:val="en-US" w:eastAsia="en-US" w:bidi="ar-MA"/>
              </w:rPr>
              <w:t xml:space="preserve">يطلب من المتعلم استخلاص </w:t>
            </w:r>
            <w:r>
              <w:rPr>
                <w:rFonts w:ascii="Arial" w:hAnsi="Arial" w:eastAsiaTheme="minorHAnsi" w:hint="cs"/>
                <w:sz w:val="28"/>
                <w:szCs w:val="28"/>
                <w:rtl/>
                <w:lang w:val="en-US" w:eastAsia="en-US" w:bidi="ar-MA"/>
              </w:rPr>
              <w:t>القاعدة</w:t>
            </w: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45479C" w:rsidP="0045479C">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CE6F6E" w:rsidP="00CE6F6E">
            <w:pPr>
              <w:tabs>
                <w:tab w:val="left" w:pos="2136"/>
              </w:tabs>
              <w:bidi/>
              <w:spacing w:after="0" w:line="240" w:lineRule="auto"/>
              <w:rPr>
                <w:rFonts w:ascii="Arial" w:eastAsia="Calibri" w:hAnsi="Arial"/>
                <w:sz w:val="28"/>
                <w:szCs w:val="28"/>
                <w:rtl/>
                <w:lang w:val="en-US" w:eastAsia="en-US" w:bidi="ar-MA"/>
              </w:rPr>
            </w:pPr>
          </w:p>
          <w:p w:rsidR="00505A02" w:rsidRPr="00DF2C38" w:rsidP="00505A02">
            <w:pPr>
              <w:tabs>
                <w:tab w:val="left" w:pos="2136"/>
              </w:tabs>
              <w:bidi/>
              <w:spacing w:after="0" w:line="240" w:lineRule="auto"/>
              <w:rPr>
                <w:rFonts w:ascii="Arial" w:eastAsia="Calibri" w:hAnsi="Arial"/>
                <w:sz w:val="28"/>
                <w:szCs w:val="28"/>
                <w:rtl/>
                <w:lang w:val="en-US" w:eastAsia="en-US" w:bidi="ar-MA"/>
              </w:rPr>
            </w:pPr>
          </w:p>
        </w:tc>
        <w:tc>
          <w:tcPr>
            <w:tcW w:w="7512" w:type="dxa"/>
          </w:tcPr>
          <w:p w:rsidR="008C40D0" w:rsidP="00C22138">
            <w:pPr>
              <w:bidi/>
              <w:spacing w:after="0" w:line="240" w:lineRule="auto"/>
              <w:rPr>
                <w:rFonts w:ascii="Arial" w:eastAsia="Calibri" w:hAnsi="Arial"/>
                <w:b/>
                <w:bCs/>
                <w:i/>
                <w:iCs/>
                <w:sz w:val="28"/>
                <w:szCs w:val="28"/>
                <w:rtl/>
                <w:lang w:val="en-US" w:eastAsia="en-US" w:bidi="ar-MA"/>
              </w:rPr>
            </w:pPr>
          </w:p>
          <w:p w:rsidR="008C40D0" w:rsidP="008C40D0">
            <w:pPr>
              <w:bidi/>
              <w:spacing w:after="0" w:line="240" w:lineRule="auto"/>
              <w:rPr>
                <w:rFonts w:ascii="Arial" w:eastAsia="Calibri" w:hAnsi="Arial"/>
                <w:b/>
                <w:bCs/>
                <w:i/>
                <w:iCs/>
                <w:sz w:val="28"/>
                <w:szCs w:val="28"/>
                <w:u w:val="single"/>
                <w:rtl/>
                <w:lang w:val="en-US" w:eastAsia="en-US" w:bidi="ar-MA"/>
              </w:rPr>
            </w:pPr>
            <w:r>
              <w:rPr>
                <w:rFonts w:ascii="Arial" w:hAnsi="Arial" w:eastAsiaTheme="minorHAnsi" w:hint="cs"/>
                <w:b/>
                <w:bCs/>
                <w:i/>
                <w:iCs/>
                <w:sz w:val="28"/>
                <w:szCs w:val="28"/>
                <w:u w:val="single"/>
                <w:rtl/>
                <w:lang w:val="en-US" w:eastAsia="en-US" w:bidi="ar-MA"/>
              </w:rPr>
              <w:t xml:space="preserve">أمثلة </w:t>
            </w:r>
            <w:r>
              <w:rPr>
                <w:rFonts w:ascii="Arial" w:hAnsi="Arial" w:eastAsiaTheme="minorHAnsi" w:hint="cs"/>
                <w:b/>
                <w:bCs/>
                <w:i/>
                <w:iCs/>
                <w:sz w:val="28"/>
                <w:szCs w:val="28"/>
                <w:u w:val="single"/>
                <w:rtl/>
                <w:lang w:val="en-US" w:eastAsia="en-US" w:bidi="ar-MA"/>
              </w:rPr>
              <w:t>الانطلاق :</w:t>
            </w:r>
          </w:p>
          <w:p w:rsidR="0067130A" w:rsidP="0067130A">
            <w:pPr>
              <w:bidi/>
              <w:spacing w:after="0" w:line="240" w:lineRule="auto"/>
              <w:rPr>
                <w:rFonts w:ascii="Arial" w:eastAsia="Calibri" w:hAnsi="Arial"/>
                <w:b/>
                <w:bCs/>
                <w:i/>
                <w:iCs/>
                <w:sz w:val="28"/>
                <w:szCs w:val="28"/>
                <w:u w:val="single"/>
                <w:rtl/>
                <w:lang w:val="en-US" w:eastAsia="en-US" w:bidi="ar-MA"/>
              </w:rPr>
            </w:pPr>
          </w:p>
          <w:p w:rsidR="009F7DBA" w:rsidRPr="009F7DBA" w:rsidP="009F7DBA">
            <w:pPr>
              <w:numPr>
                <w:ilvl w:val="0"/>
                <w:numId w:val="50"/>
              </w:numPr>
              <w:bidi/>
              <w:spacing w:after="0" w:line="240" w:lineRule="auto"/>
              <w:ind w:left="502" w:hanging="360"/>
              <w:contextualSpacing/>
              <w:jc w:val="both"/>
              <w:rPr>
                <w:rFonts w:ascii="Arial" w:eastAsia="Calibri" w:hAnsi="Arial"/>
                <w:b/>
                <w:bCs/>
                <w:i/>
                <w:iCs/>
                <w:sz w:val="28"/>
                <w:szCs w:val="28"/>
                <w:u w:val="single"/>
                <w:rtl/>
                <w:lang w:val="en-US" w:eastAsia="en-US" w:bidi="ar-MA"/>
              </w:rPr>
            </w:pPr>
            <w:r w:rsidRPr="009F7DBA">
              <w:rPr>
                <w:rFonts w:ascii="Arial" w:hAnsi="Arial" w:eastAsiaTheme="minorEastAsia"/>
                <w:color w:val="000000"/>
                <w:sz w:val="28"/>
                <w:szCs w:val="28"/>
                <w:rtl/>
                <w:lang w:bidi="ar-MA"/>
              </w:rPr>
              <w:t>الصلاة واجبة</w:t>
            </w:r>
            <w:r w:rsidR="003A716E">
              <w:rPr>
                <w:rFonts w:ascii="Arial" w:hAnsi="Arial" w:eastAsiaTheme="minorEastAsia" w:hint="cs"/>
                <w:color w:val="000000"/>
                <w:sz w:val="28"/>
                <w:szCs w:val="28"/>
                <w:rtl/>
                <w:lang w:bidi="ar-MA"/>
              </w:rPr>
              <w:t xml:space="preserve"> .</w:t>
            </w:r>
          </w:p>
          <w:p w:rsidR="009F7DBA" w:rsidP="00490AE2">
            <w:pPr>
              <w:numPr>
                <w:ilvl w:val="0"/>
                <w:numId w:val="50"/>
              </w:numPr>
              <w:autoSpaceDE w:val="0"/>
              <w:autoSpaceDN w:val="0"/>
              <w:bidi/>
              <w:adjustRightInd w:val="0"/>
              <w:spacing w:after="0" w:line="240" w:lineRule="auto"/>
              <w:ind w:left="502" w:hanging="360"/>
              <w:contextualSpacing/>
              <w:jc w:val="both"/>
              <w:rPr>
                <w:rFonts w:ascii="Arial" w:hAnsi="Arial"/>
                <w:color w:val="000000"/>
                <w:sz w:val="28"/>
                <w:szCs w:val="28"/>
                <w:lang w:bidi="ar-MA"/>
              </w:rPr>
            </w:pPr>
            <w:r w:rsidRPr="009F7DBA">
              <w:rPr>
                <w:rFonts w:ascii="Arial" w:hAnsi="Arial" w:eastAsiaTheme="minorEastAsia" w:hint="cs"/>
                <w:color w:val="000000"/>
                <w:sz w:val="28"/>
                <w:szCs w:val="28"/>
                <w:rtl/>
                <w:lang w:bidi="ar-MA"/>
              </w:rPr>
              <w:t xml:space="preserve">قال </w:t>
            </w:r>
            <w:r w:rsidRPr="009F7DBA">
              <w:rPr>
                <w:rFonts w:ascii="Arial" w:hAnsi="Arial" w:eastAsiaTheme="minorEastAsia" w:hint="cs"/>
                <w:color w:val="000000"/>
                <w:sz w:val="28"/>
                <w:szCs w:val="28"/>
                <w:rtl/>
                <w:lang w:bidi="ar-MA"/>
              </w:rPr>
              <w:t>تعالى :</w:t>
            </w:r>
            <w:r w:rsidRPr="009F7DBA">
              <w:rPr>
                <w:rFonts w:ascii="Arial" w:hAnsi="Arial" w:eastAsiaTheme="minorEastAsia" w:hint="cs"/>
                <w:color w:val="000000"/>
                <w:sz w:val="28"/>
                <w:szCs w:val="28"/>
                <w:rtl/>
                <w:lang w:bidi="ar-MA"/>
              </w:rPr>
              <w:t xml:space="preserve"> </w:t>
            </w:r>
            <w:r w:rsidRPr="003A716E" w:rsidR="003A716E">
              <w:rPr>
                <w:rFonts w:ascii="Abo-thar" w:hAnsi="Abo-thar" w:eastAsiaTheme="minorEastAsia" w:cs="Al Qalam Quran"/>
                <w:b/>
                <w:bCs/>
                <w:color w:val="000000"/>
                <w:sz w:val="36"/>
                <w:szCs w:val="36"/>
                <w:lang w:bidi="ar-MA"/>
              </w:rPr>
              <w:sym w:font="Abo-thar" w:char="F050"/>
            </w:r>
            <w:r w:rsidRPr="00490AE2" w:rsidR="00490AE2">
              <w:rPr>
                <w:rFonts w:ascii="Arial" w:hAnsi="Arial" w:eastAsiaTheme="minorHAnsi"/>
                <w:sz w:val="28"/>
                <w:szCs w:val="28"/>
                <w:rtl/>
                <w:lang w:val="en-US" w:eastAsia="en-US" w:bidi="ar-MA"/>
              </w:rPr>
              <w:t xml:space="preserve"> </w:t>
            </w:r>
            <w:r w:rsidRPr="00490AE2" w:rsidR="00490AE2">
              <w:rPr>
                <w:rFonts w:ascii="Al Qalam Quran" w:hAnsi="Al Qalam Quran" w:eastAsiaTheme="minorEastAsia" w:cs="Al Qalam Quran"/>
                <w:b/>
                <w:bCs/>
                <w:color w:val="000000"/>
                <w:sz w:val="36"/>
                <w:szCs w:val="36"/>
                <w:rtl/>
                <w:lang w:bidi="ar-MA"/>
              </w:rPr>
              <w:t>وَلَا تُخَاطِبْنِي فِي الَّذِينَ ظَلَمُوا إِنَّهُمْ مُغْرَقُونَ</w:t>
            </w:r>
            <w:r w:rsidRPr="003A716E" w:rsidR="00490AE2">
              <w:rPr>
                <w:rFonts w:ascii="Al Qalam Quran" w:hAnsi="Al Qalam Quran" w:eastAsiaTheme="minorEastAsia" w:cs="Al Qalam Quran"/>
                <w:b/>
                <w:bCs/>
                <w:color w:val="000000"/>
                <w:sz w:val="36"/>
                <w:szCs w:val="36"/>
                <w:rtl/>
                <w:lang w:bidi="ar-MA"/>
              </w:rPr>
              <w:t xml:space="preserve"> </w:t>
            </w:r>
            <w:r w:rsidRPr="003A716E" w:rsidR="003A716E">
              <w:rPr>
                <w:rFonts w:ascii="Abo-thar" w:hAnsi="Abo-thar" w:eastAsiaTheme="minorEastAsia" w:cs="Al Qalam Quran"/>
                <w:b/>
                <w:bCs/>
                <w:color w:val="000000"/>
                <w:sz w:val="36"/>
                <w:szCs w:val="36"/>
                <w:lang w:bidi="ar-MA"/>
              </w:rPr>
              <w:sym w:font="Abo-thar" w:char="F04F"/>
            </w:r>
            <w:r w:rsidR="00490AE2">
              <w:rPr>
                <w:rFonts w:ascii="Al Qalam Quran" w:hAnsi="Al Qalam Quran" w:eastAsiaTheme="minorEastAsia" w:cs="Al Qalam Quran" w:hint="cs"/>
                <w:b/>
                <w:bCs/>
                <w:color w:val="000000"/>
                <w:sz w:val="36"/>
                <w:szCs w:val="36"/>
                <w:rtl/>
                <w:lang w:bidi="ar-MA"/>
              </w:rPr>
              <w:t xml:space="preserve">               </w:t>
            </w:r>
            <w:r w:rsidRPr="009F7DBA">
              <w:rPr>
                <w:rFonts w:ascii="Arial" w:hAnsi="Arial" w:eastAsiaTheme="minorEastAsia"/>
                <w:color w:val="000000"/>
                <w:sz w:val="28"/>
                <w:szCs w:val="28"/>
                <w:rtl/>
                <w:lang w:bidi="ar-MA"/>
              </w:rPr>
              <w:t>(</w:t>
            </w:r>
            <w:r w:rsidR="00490AE2">
              <w:rPr>
                <w:rFonts w:ascii="Arial" w:hAnsi="Arial" w:eastAsiaTheme="minorEastAsia" w:hint="cs"/>
                <w:color w:val="000000"/>
                <w:sz w:val="28"/>
                <w:szCs w:val="28"/>
                <w:rtl/>
                <w:lang w:bidi="ar-MA"/>
              </w:rPr>
              <w:t>هود</w:t>
            </w:r>
            <w:r w:rsidR="003A716E">
              <w:rPr>
                <w:rFonts w:ascii="Arial" w:hAnsi="Arial" w:eastAsiaTheme="minorEastAsia" w:hint="cs"/>
                <w:color w:val="000000"/>
                <w:sz w:val="28"/>
                <w:szCs w:val="28"/>
                <w:rtl/>
                <w:lang w:bidi="ar-MA"/>
              </w:rPr>
              <w:t xml:space="preserve"> </w:t>
            </w:r>
            <w:r w:rsidR="00490AE2">
              <w:rPr>
                <w:rFonts w:ascii="Arial" w:hAnsi="Arial" w:eastAsiaTheme="minorEastAsia" w:hint="cs"/>
                <w:color w:val="000000"/>
                <w:sz w:val="28"/>
                <w:szCs w:val="28"/>
                <w:rtl/>
                <w:lang w:bidi="ar-MA"/>
              </w:rPr>
              <w:t>37</w:t>
            </w:r>
            <w:r w:rsidRPr="009F7DBA">
              <w:rPr>
                <w:rFonts w:ascii="Arial" w:hAnsi="Arial" w:eastAsiaTheme="minorEastAsia"/>
                <w:color w:val="000000"/>
                <w:sz w:val="28"/>
                <w:szCs w:val="28"/>
                <w:rtl/>
                <w:lang w:bidi="ar-MA"/>
              </w:rPr>
              <w:t>)</w:t>
            </w:r>
            <w:r w:rsidR="003A716E">
              <w:rPr>
                <w:rFonts w:ascii="Arial" w:hAnsi="Arial" w:eastAsiaTheme="minorEastAsia" w:hint="cs"/>
                <w:color w:val="000000"/>
                <w:sz w:val="28"/>
                <w:szCs w:val="28"/>
                <w:rtl/>
                <w:lang w:bidi="ar-MA"/>
              </w:rPr>
              <w:t xml:space="preserve"> .</w:t>
            </w:r>
          </w:p>
          <w:p w:rsidR="00732520" w:rsidRPr="009F7DBA" w:rsidP="00732520">
            <w:pPr>
              <w:numPr>
                <w:ilvl w:val="0"/>
                <w:numId w:val="50"/>
              </w:numPr>
              <w:autoSpaceDE w:val="0"/>
              <w:autoSpaceDN w:val="0"/>
              <w:bidi/>
              <w:adjustRightInd w:val="0"/>
              <w:spacing w:after="0" w:line="240" w:lineRule="auto"/>
              <w:ind w:left="502" w:hanging="360"/>
              <w:contextualSpacing/>
              <w:jc w:val="both"/>
              <w:rPr>
                <w:rFonts w:ascii="Arial" w:hAnsi="Arial"/>
                <w:color w:val="000000"/>
                <w:sz w:val="28"/>
                <w:szCs w:val="28"/>
                <w:rtl/>
                <w:lang w:bidi="ar-MA"/>
              </w:rPr>
            </w:pPr>
            <w:r w:rsidRPr="003A716E">
              <w:rPr>
                <w:rFonts w:ascii="Abo-thar" w:hAnsi="Abo-thar" w:eastAsiaTheme="minorEastAsia" w:cs="Al Qalam Quran"/>
                <w:b/>
                <w:bCs/>
                <w:color w:val="000000"/>
                <w:sz w:val="36"/>
                <w:szCs w:val="36"/>
                <w:lang w:bidi="ar-MA"/>
              </w:rPr>
              <w:sym w:font="Abo-thar" w:char="F050"/>
            </w:r>
            <w:r>
              <w:rPr>
                <w:rFonts w:ascii="Al Qalam Quran" w:hAnsi="Al Qalam Quran" w:eastAsiaTheme="minorEastAsia" w:cs="Al Qalam Quran" w:hint="cs"/>
                <w:b/>
                <w:bCs/>
                <w:color w:val="000000"/>
                <w:sz w:val="36"/>
                <w:szCs w:val="36"/>
                <w:rtl/>
                <w:lang w:bidi="ar-MA"/>
              </w:rPr>
              <w:t xml:space="preserve"> </w:t>
            </w:r>
            <w:r w:rsidRPr="00732520">
              <w:rPr>
                <w:rFonts w:ascii="Al Qalam Quran" w:hAnsi="Al Qalam Quran" w:eastAsiaTheme="minorEastAsia" w:cs="Al Qalam Quran"/>
                <w:b/>
                <w:bCs/>
                <w:color w:val="000000"/>
                <w:sz w:val="36"/>
                <w:szCs w:val="36"/>
                <w:rtl/>
                <w:lang w:bidi="ar-MA"/>
              </w:rPr>
              <w:t>ثُمَّ إِنَّكُمْ بَعْدَ ذَلِكَ لَمَيِّتُونَ</w:t>
            </w:r>
            <w:r>
              <w:rPr>
                <w:rFonts w:ascii="Traditional Arabic" w:hAnsi="Traditional Arabic" w:eastAsiaTheme="minorEastAsia" w:cs="Traditional Arabic"/>
                <w:b/>
                <w:bCs/>
                <w:color w:val="000000"/>
                <w:sz w:val="48"/>
                <w:szCs w:val="48"/>
                <w:rtl/>
                <w:lang w:bidi="ar-MA"/>
              </w:rPr>
              <w:t xml:space="preserve"> </w:t>
            </w:r>
            <w:r w:rsidRPr="003A716E">
              <w:rPr>
                <w:rFonts w:ascii="Abo-thar" w:hAnsi="Abo-thar" w:eastAsiaTheme="minorEastAsia" w:cs="Al Qalam Quran"/>
                <w:b/>
                <w:bCs/>
                <w:color w:val="000000"/>
                <w:sz w:val="36"/>
                <w:szCs w:val="36"/>
                <w:lang w:bidi="ar-MA"/>
              </w:rPr>
              <w:sym w:font="Abo-thar" w:char="F04F"/>
            </w:r>
            <w:r>
              <w:rPr>
                <w:rFonts w:ascii="Traditional Arabic" w:hAnsi="Traditional Arabic" w:eastAsiaTheme="minorEastAsia" w:cs="Traditional Arabic"/>
                <w:b/>
                <w:bCs/>
                <w:color w:val="000000"/>
                <w:sz w:val="48"/>
                <w:szCs w:val="48"/>
                <w:rtl/>
                <w:lang w:bidi="ar-MA"/>
              </w:rPr>
              <w:t xml:space="preserve"> </w:t>
            </w:r>
            <w:r w:rsidRPr="00732520">
              <w:rPr>
                <w:rFonts w:ascii="Arial" w:hAnsi="Arial" w:eastAsiaTheme="minorEastAsia"/>
                <w:color w:val="000000"/>
                <w:sz w:val="28"/>
                <w:szCs w:val="28"/>
                <w:rtl/>
                <w:lang w:bidi="ar-MA"/>
              </w:rPr>
              <w:t>(</w:t>
            </w:r>
            <w:r>
              <w:rPr>
                <w:rFonts w:ascii="Arial" w:hAnsi="Arial" w:eastAsiaTheme="minorEastAsia" w:hint="cs"/>
                <w:color w:val="000000"/>
                <w:sz w:val="28"/>
                <w:szCs w:val="28"/>
                <w:rtl/>
                <w:lang w:bidi="ar-MA"/>
              </w:rPr>
              <w:t xml:space="preserve">المؤمنون </w:t>
            </w:r>
            <w:r w:rsidRPr="00732520">
              <w:rPr>
                <w:rFonts w:ascii="Arial" w:hAnsi="Arial" w:eastAsiaTheme="minorEastAsia"/>
                <w:color w:val="000000"/>
                <w:sz w:val="28"/>
                <w:szCs w:val="28"/>
                <w:rtl/>
                <w:lang w:bidi="ar-MA"/>
              </w:rPr>
              <w:t>15)</w:t>
            </w:r>
            <w:r>
              <w:rPr>
                <w:rFonts w:ascii="Arial" w:hAnsi="Arial" w:eastAsiaTheme="minorEastAsia" w:hint="cs"/>
                <w:color w:val="000000"/>
                <w:sz w:val="28"/>
                <w:szCs w:val="28"/>
                <w:rtl/>
                <w:lang w:bidi="ar-MA"/>
              </w:rPr>
              <w:t xml:space="preserve"> .</w:t>
            </w:r>
          </w:p>
          <w:p w:rsidR="008F0087" w:rsidP="008F0087">
            <w:pPr>
              <w:autoSpaceDE w:val="0"/>
              <w:autoSpaceDN w:val="0"/>
              <w:bidi/>
              <w:adjustRightInd w:val="0"/>
              <w:spacing w:after="0" w:line="240" w:lineRule="auto"/>
              <w:jc w:val="both"/>
              <w:rPr>
                <w:rFonts w:ascii="Arial" w:eastAsia="Calibri" w:hAnsi="Arial" w:hint="cs"/>
                <w:sz w:val="28"/>
                <w:szCs w:val="28"/>
                <w:rtl/>
                <w:lang w:val="en-US" w:eastAsia="en-US" w:bidi="ar-MA"/>
              </w:rPr>
            </w:pPr>
          </w:p>
          <w:p w:rsidR="008F0087" w:rsidP="004D1733">
            <w:pPr>
              <w:autoSpaceDE w:val="0"/>
              <w:autoSpaceDN w:val="0"/>
              <w:bidi/>
              <w:adjustRightInd w:val="0"/>
              <w:spacing w:before="120" w:after="120" w:line="240" w:lineRule="auto"/>
              <w:jc w:val="both"/>
              <w:rPr>
                <w:rFonts w:ascii="Arial" w:eastAsia="Calibri" w:hAnsi="Arial" w:hint="cs"/>
                <w:sz w:val="28"/>
                <w:szCs w:val="28"/>
                <w:rtl/>
                <w:lang w:val="en-US" w:eastAsia="en-US" w:bidi="ar-MA"/>
              </w:rPr>
            </w:pPr>
            <w:r>
              <w:rPr>
                <w:rFonts w:ascii="Arial" w:hAnsi="Arial" w:eastAsiaTheme="minorHAnsi" w:hint="cs"/>
                <w:sz w:val="28"/>
                <w:szCs w:val="28"/>
                <w:rtl/>
                <w:lang w:val="en-US" w:eastAsia="en-US" w:bidi="ar-MA"/>
              </w:rPr>
              <w:t xml:space="preserve">إذا تأملنا الأمثلة نستكشف ما </w:t>
            </w:r>
            <w:r>
              <w:rPr>
                <w:rFonts w:ascii="Arial" w:hAnsi="Arial" w:eastAsiaTheme="minorHAnsi" w:hint="cs"/>
                <w:sz w:val="28"/>
                <w:szCs w:val="28"/>
                <w:rtl/>
                <w:lang w:val="en-US" w:eastAsia="en-US" w:bidi="ar-MA"/>
              </w:rPr>
              <w:t>يلي :</w:t>
            </w:r>
            <w:r>
              <w:rPr>
                <w:rFonts w:ascii="Arial" w:hAnsi="Arial" w:eastAsiaTheme="minorHAnsi" w:hint="cs"/>
                <w:sz w:val="28"/>
                <w:szCs w:val="28"/>
                <w:rtl/>
                <w:lang w:val="en-US" w:eastAsia="en-US" w:bidi="ar-MA"/>
              </w:rPr>
              <w:t xml:space="preserve"> </w:t>
            </w:r>
          </w:p>
          <w:p w:rsidR="00C30719" w:rsidRPr="008F0087" w:rsidP="00C30719">
            <w:pPr>
              <w:autoSpaceDE w:val="0"/>
              <w:autoSpaceDN w:val="0"/>
              <w:bidi/>
              <w:adjustRightInd w:val="0"/>
              <w:spacing w:before="120" w:after="120" w:line="240" w:lineRule="auto"/>
              <w:jc w:val="both"/>
              <w:rPr>
                <w:rFonts w:ascii="Arial" w:eastAsia="Calibri" w:hAnsi="Arial"/>
                <w:sz w:val="28"/>
                <w:szCs w:val="28"/>
                <w:rtl/>
                <w:lang w:val="en-US" w:eastAsia="en-US" w:bidi="ar-MA"/>
              </w:rPr>
            </w:pPr>
            <w:r w:rsidRPr="00C76666">
              <w:rPr>
                <w:rFonts w:ascii="Arial" w:hAnsi="Arial" w:eastAsiaTheme="minorHAnsi" w:hint="cs"/>
                <w:b/>
                <w:bCs/>
                <w:color w:val="FF0000"/>
                <w:sz w:val="28"/>
                <w:szCs w:val="28"/>
                <w:rtl/>
                <w:lang w:val="en-US" w:eastAsia="en-US" w:bidi="ar-MA"/>
              </w:rPr>
              <w:t>المثال (1)</w:t>
            </w:r>
            <w:r>
              <w:rPr>
                <w:rFonts w:ascii="Traditional Arabic" w:hAnsi="Traditional Arabic" w:eastAsiaTheme="minorEastAsia" w:cs="Traditional Arabic" w:hint="eastAsia"/>
                <w:b/>
                <w:bCs/>
                <w:color w:val="000000"/>
                <w:sz w:val="48"/>
                <w:szCs w:val="48"/>
                <w:rtl/>
                <w:lang w:bidi="ar-MA"/>
              </w:rPr>
              <w:t xml:space="preserve"> </w:t>
            </w:r>
            <w:r w:rsidRPr="00C30719">
              <w:rPr>
                <w:rFonts w:ascii="Arial" w:hAnsi="Arial" w:eastAsiaTheme="minorHAnsi" w:hint="eastAsia"/>
                <w:sz w:val="28"/>
                <w:szCs w:val="28"/>
                <w:rtl/>
                <w:lang w:val="en-US" w:eastAsia="en-US" w:bidi="ar-MA"/>
              </w:rPr>
              <w:t>نزل</w:t>
            </w:r>
            <w:r w:rsidRPr="00C30719">
              <w:rPr>
                <w:rFonts w:ascii="Arial" w:hAnsi="Arial" w:eastAsiaTheme="minorHAnsi"/>
                <w:sz w:val="28"/>
                <w:szCs w:val="28"/>
                <w:rtl/>
                <w:lang w:val="en-US" w:eastAsia="en-US" w:bidi="ar-MA"/>
              </w:rPr>
              <w:t xml:space="preserve"> </w:t>
            </w:r>
            <w:r w:rsidRPr="00C30719">
              <w:rPr>
                <w:rFonts w:ascii="Arial" w:hAnsi="Arial" w:eastAsiaTheme="minorHAnsi" w:hint="eastAsia"/>
                <w:sz w:val="28"/>
                <w:szCs w:val="28"/>
                <w:rtl/>
                <w:lang w:val="en-US" w:eastAsia="en-US" w:bidi="ar-MA"/>
              </w:rPr>
              <w:t>من</w:t>
            </w:r>
            <w:r w:rsidRPr="00C30719">
              <w:rPr>
                <w:rFonts w:ascii="Arial" w:hAnsi="Arial" w:eastAsiaTheme="minorHAnsi"/>
                <w:sz w:val="28"/>
                <w:szCs w:val="28"/>
                <w:rtl/>
                <w:lang w:val="en-US" w:eastAsia="en-US" w:bidi="ar-MA"/>
              </w:rPr>
              <w:t xml:space="preserve"> </w:t>
            </w:r>
            <w:r w:rsidRPr="00C30719">
              <w:rPr>
                <w:rFonts w:ascii="Arial" w:hAnsi="Arial" w:eastAsiaTheme="minorHAnsi" w:hint="eastAsia"/>
                <w:sz w:val="28"/>
                <w:szCs w:val="28"/>
                <w:rtl/>
                <w:lang w:val="en-US" w:eastAsia="en-US" w:bidi="ar-MA"/>
              </w:rPr>
              <w:t>لا</w:t>
            </w:r>
            <w:r w:rsidRPr="00C30719">
              <w:rPr>
                <w:rFonts w:ascii="Arial" w:hAnsi="Arial" w:eastAsiaTheme="minorHAnsi"/>
                <w:sz w:val="28"/>
                <w:szCs w:val="28"/>
                <w:rtl/>
                <w:lang w:val="en-US" w:eastAsia="en-US" w:bidi="ar-MA"/>
              </w:rPr>
              <w:t xml:space="preserve"> </w:t>
            </w:r>
            <w:r w:rsidRPr="00C30719">
              <w:rPr>
                <w:rFonts w:ascii="Arial" w:hAnsi="Arial" w:eastAsiaTheme="minorHAnsi" w:hint="eastAsia"/>
                <w:sz w:val="28"/>
                <w:szCs w:val="28"/>
                <w:rtl/>
                <w:lang w:val="en-US" w:eastAsia="en-US" w:bidi="ar-MA"/>
              </w:rPr>
              <w:t>ينكر</w:t>
            </w:r>
            <w:r w:rsidRPr="00C30719">
              <w:rPr>
                <w:rFonts w:ascii="Arial" w:hAnsi="Arial" w:eastAsiaTheme="minorHAnsi"/>
                <w:sz w:val="28"/>
                <w:szCs w:val="28"/>
                <w:rtl/>
                <w:lang w:val="en-US" w:eastAsia="en-US" w:bidi="ar-MA"/>
              </w:rPr>
              <w:t xml:space="preserve"> </w:t>
            </w:r>
            <w:r w:rsidRPr="00C30719">
              <w:rPr>
                <w:rFonts w:ascii="Arial" w:hAnsi="Arial" w:eastAsiaTheme="minorHAnsi" w:hint="eastAsia"/>
                <w:sz w:val="28"/>
                <w:szCs w:val="28"/>
                <w:rtl/>
                <w:lang w:val="en-US" w:eastAsia="en-US" w:bidi="ar-MA"/>
              </w:rPr>
              <w:t>الخبر</w:t>
            </w:r>
            <w:r w:rsidRPr="00C30719">
              <w:rPr>
                <w:rFonts w:ascii="Arial" w:hAnsi="Arial" w:eastAsiaTheme="minorHAnsi"/>
                <w:sz w:val="28"/>
                <w:szCs w:val="28"/>
                <w:rtl/>
                <w:lang w:val="en-US" w:eastAsia="en-US" w:bidi="ar-MA"/>
              </w:rPr>
              <w:t xml:space="preserve"> </w:t>
            </w:r>
            <w:r w:rsidRPr="00C30719">
              <w:rPr>
                <w:rFonts w:ascii="Arial" w:hAnsi="Arial" w:eastAsiaTheme="minorHAnsi" w:hint="eastAsia"/>
                <w:sz w:val="28"/>
                <w:szCs w:val="28"/>
                <w:rtl/>
                <w:lang w:val="en-US" w:eastAsia="en-US" w:bidi="ar-MA"/>
              </w:rPr>
              <w:t>منزلة</w:t>
            </w:r>
            <w:r w:rsidRPr="00C30719">
              <w:rPr>
                <w:rFonts w:ascii="Arial" w:hAnsi="Arial" w:eastAsiaTheme="minorHAnsi"/>
                <w:sz w:val="28"/>
                <w:szCs w:val="28"/>
                <w:rtl/>
                <w:lang w:val="en-US" w:eastAsia="en-US" w:bidi="ar-MA"/>
              </w:rPr>
              <w:t xml:space="preserve"> </w:t>
            </w:r>
            <w:r w:rsidRPr="00C30719">
              <w:rPr>
                <w:rFonts w:ascii="Arial" w:hAnsi="Arial" w:eastAsiaTheme="minorHAnsi" w:hint="eastAsia"/>
                <w:sz w:val="28"/>
                <w:szCs w:val="28"/>
                <w:rtl/>
                <w:lang w:val="en-US" w:eastAsia="en-US" w:bidi="ar-MA"/>
              </w:rPr>
              <w:t>من</w:t>
            </w:r>
            <w:r w:rsidRPr="00C30719">
              <w:rPr>
                <w:rFonts w:ascii="Arial" w:hAnsi="Arial" w:eastAsiaTheme="minorHAnsi"/>
                <w:sz w:val="28"/>
                <w:szCs w:val="28"/>
                <w:rtl/>
                <w:lang w:val="en-US" w:eastAsia="en-US" w:bidi="ar-MA"/>
              </w:rPr>
              <w:t xml:space="preserve"> </w:t>
            </w:r>
            <w:r w:rsidRPr="00C30719">
              <w:rPr>
                <w:rFonts w:ascii="Arial" w:hAnsi="Arial" w:eastAsiaTheme="minorHAnsi" w:hint="eastAsia"/>
                <w:sz w:val="28"/>
                <w:szCs w:val="28"/>
                <w:rtl/>
                <w:lang w:val="en-US" w:eastAsia="en-US" w:bidi="ar-MA"/>
              </w:rPr>
              <w:t>ينكره</w:t>
            </w:r>
            <w:r w:rsidRPr="00C30719">
              <w:rPr>
                <w:rFonts w:ascii="Arial" w:hAnsi="Arial" w:eastAsiaTheme="minorHAnsi"/>
                <w:sz w:val="28"/>
                <w:szCs w:val="28"/>
                <w:rtl/>
                <w:lang w:val="en-US" w:eastAsia="en-US" w:bidi="ar-MA"/>
              </w:rPr>
              <w:t xml:space="preserve"> </w:t>
            </w:r>
            <w:r w:rsidRPr="00C30719">
              <w:rPr>
                <w:rFonts w:ascii="Arial" w:hAnsi="Arial" w:eastAsiaTheme="minorHAnsi" w:hint="eastAsia"/>
                <w:sz w:val="28"/>
                <w:szCs w:val="28"/>
                <w:rtl/>
                <w:lang w:val="en-US" w:eastAsia="en-US" w:bidi="ar-MA"/>
              </w:rPr>
              <w:t>تهكما</w:t>
            </w:r>
            <w:r w:rsidRPr="00C30719">
              <w:rPr>
                <w:rFonts w:ascii="Arial" w:hAnsi="Arial" w:eastAsiaTheme="minorHAnsi"/>
                <w:sz w:val="28"/>
                <w:szCs w:val="28"/>
                <w:rtl/>
                <w:lang w:val="en-US" w:eastAsia="en-US" w:bidi="ar-MA"/>
              </w:rPr>
              <w:t xml:space="preserve"> </w:t>
            </w:r>
            <w:r w:rsidRPr="00C30719">
              <w:rPr>
                <w:rFonts w:ascii="Arial" w:hAnsi="Arial" w:eastAsiaTheme="minorHAnsi" w:hint="eastAsia"/>
                <w:sz w:val="28"/>
                <w:szCs w:val="28"/>
                <w:rtl/>
                <w:lang w:val="en-US" w:eastAsia="en-US" w:bidi="ar-MA"/>
              </w:rPr>
              <w:t>به</w:t>
            </w:r>
            <w:r w:rsidRPr="00C30719">
              <w:rPr>
                <w:rFonts w:ascii="Arial" w:hAnsi="Arial" w:eastAsiaTheme="minorHAnsi"/>
                <w:sz w:val="28"/>
                <w:szCs w:val="28"/>
                <w:rtl/>
                <w:lang w:val="en-US" w:eastAsia="en-US" w:bidi="ar-MA"/>
              </w:rPr>
              <w:t xml:space="preserve"> </w:t>
            </w:r>
            <w:r w:rsidRPr="00C30719">
              <w:rPr>
                <w:rFonts w:ascii="Arial" w:hAnsi="Arial" w:eastAsiaTheme="minorHAnsi" w:hint="eastAsia"/>
                <w:sz w:val="28"/>
                <w:szCs w:val="28"/>
                <w:rtl/>
                <w:lang w:val="en-US" w:eastAsia="en-US" w:bidi="ar-MA"/>
              </w:rPr>
              <w:t>إذا</w:t>
            </w:r>
            <w:r w:rsidRPr="00C30719">
              <w:rPr>
                <w:rFonts w:ascii="Arial" w:hAnsi="Arial" w:eastAsiaTheme="minorHAnsi"/>
                <w:sz w:val="28"/>
                <w:szCs w:val="28"/>
                <w:rtl/>
                <w:lang w:val="en-US" w:eastAsia="en-US" w:bidi="ar-MA"/>
              </w:rPr>
              <w:t xml:space="preserve"> </w:t>
            </w:r>
            <w:r w:rsidRPr="00C30719">
              <w:rPr>
                <w:rFonts w:ascii="Arial" w:hAnsi="Arial" w:eastAsiaTheme="minorHAnsi" w:hint="eastAsia"/>
                <w:sz w:val="28"/>
                <w:szCs w:val="28"/>
                <w:rtl/>
                <w:lang w:val="en-US" w:eastAsia="en-US" w:bidi="ar-MA"/>
              </w:rPr>
              <w:t>لاح</w:t>
            </w:r>
            <w:r w:rsidRPr="00C30719">
              <w:rPr>
                <w:rFonts w:ascii="Arial" w:hAnsi="Arial" w:eastAsiaTheme="minorHAnsi"/>
                <w:sz w:val="28"/>
                <w:szCs w:val="28"/>
                <w:rtl/>
                <w:lang w:val="en-US" w:eastAsia="en-US" w:bidi="ar-MA"/>
              </w:rPr>
              <w:t xml:space="preserve"> </w:t>
            </w:r>
            <w:r w:rsidRPr="00C30719">
              <w:rPr>
                <w:rFonts w:ascii="Arial" w:hAnsi="Arial" w:eastAsiaTheme="minorHAnsi" w:hint="eastAsia"/>
                <w:sz w:val="28"/>
                <w:szCs w:val="28"/>
                <w:rtl/>
                <w:lang w:val="en-US" w:eastAsia="en-US" w:bidi="ar-MA"/>
              </w:rPr>
              <w:t>عليه</w:t>
            </w:r>
            <w:r w:rsidRPr="00C30719">
              <w:rPr>
                <w:rFonts w:ascii="Arial" w:hAnsi="Arial" w:eastAsiaTheme="minorHAnsi"/>
                <w:sz w:val="28"/>
                <w:szCs w:val="28"/>
                <w:rtl/>
                <w:lang w:val="en-US" w:eastAsia="en-US" w:bidi="ar-MA"/>
              </w:rPr>
              <w:t xml:space="preserve"> </w:t>
            </w:r>
            <w:r w:rsidRPr="00C30719">
              <w:rPr>
                <w:rFonts w:ascii="Arial" w:hAnsi="Arial" w:eastAsiaTheme="minorHAnsi" w:hint="eastAsia"/>
                <w:sz w:val="28"/>
                <w:szCs w:val="28"/>
                <w:rtl/>
                <w:lang w:val="en-US" w:eastAsia="en-US" w:bidi="ar-MA"/>
              </w:rPr>
              <w:t>شيء</w:t>
            </w:r>
            <w:r w:rsidRPr="00C30719">
              <w:rPr>
                <w:rFonts w:ascii="Arial" w:hAnsi="Arial" w:eastAsiaTheme="minorHAnsi"/>
                <w:sz w:val="28"/>
                <w:szCs w:val="28"/>
                <w:rtl/>
                <w:lang w:val="en-US" w:eastAsia="en-US" w:bidi="ar-MA"/>
              </w:rPr>
              <w:t xml:space="preserve"> </w:t>
            </w:r>
            <w:r w:rsidRPr="00C30719">
              <w:rPr>
                <w:rFonts w:ascii="Arial" w:hAnsi="Arial" w:eastAsiaTheme="minorHAnsi" w:hint="eastAsia"/>
                <w:sz w:val="28"/>
                <w:szCs w:val="28"/>
                <w:rtl/>
                <w:lang w:val="en-US" w:eastAsia="en-US" w:bidi="ar-MA"/>
              </w:rPr>
              <w:t>من</w:t>
            </w:r>
            <w:r w:rsidRPr="00C30719">
              <w:rPr>
                <w:rFonts w:ascii="Arial" w:hAnsi="Arial" w:eastAsiaTheme="minorHAnsi"/>
                <w:sz w:val="28"/>
                <w:szCs w:val="28"/>
                <w:rtl/>
                <w:lang w:val="en-US" w:eastAsia="en-US" w:bidi="ar-MA"/>
              </w:rPr>
              <w:t xml:space="preserve"> </w:t>
            </w:r>
            <w:r w:rsidRPr="00C30719">
              <w:rPr>
                <w:rFonts w:ascii="Arial" w:hAnsi="Arial" w:eastAsiaTheme="minorHAnsi" w:hint="eastAsia"/>
                <w:sz w:val="28"/>
                <w:szCs w:val="28"/>
                <w:rtl/>
                <w:lang w:val="en-US" w:eastAsia="en-US" w:bidi="ar-MA"/>
              </w:rPr>
              <w:t>أمارات</w:t>
            </w:r>
            <w:r w:rsidRPr="00C30719">
              <w:rPr>
                <w:rFonts w:ascii="Arial" w:hAnsi="Arial" w:eastAsiaTheme="minorHAnsi"/>
                <w:sz w:val="28"/>
                <w:szCs w:val="28"/>
                <w:rtl/>
                <w:lang w:val="en-US" w:eastAsia="en-US" w:bidi="ar-MA"/>
              </w:rPr>
              <w:t xml:space="preserve"> </w:t>
            </w:r>
            <w:r w:rsidRPr="00C30719">
              <w:rPr>
                <w:rFonts w:ascii="Arial" w:hAnsi="Arial" w:eastAsiaTheme="minorHAnsi" w:hint="eastAsia"/>
                <w:sz w:val="28"/>
                <w:szCs w:val="28"/>
                <w:rtl/>
                <w:lang w:val="en-US" w:eastAsia="en-US" w:bidi="ar-MA"/>
              </w:rPr>
              <w:t>الإنكار</w:t>
            </w:r>
            <w:r w:rsidRPr="008F0087">
              <w:rPr>
                <w:rFonts w:ascii="Arial" w:hAnsi="Arial" w:eastAsiaTheme="minorHAnsi"/>
                <w:sz w:val="28"/>
                <w:szCs w:val="28"/>
                <w:rtl/>
                <w:lang w:val="en-US" w:eastAsia="en-US" w:bidi="ar-MA"/>
              </w:rPr>
              <w:t xml:space="preserve">، لعدم جريه على موجب علمه، فيلقى إليه الخبر كما يلقى إلى الجاهل به، </w:t>
            </w:r>
            <w:r>
              <w:rPr>
                <w:rFonts w:ascii="Arial" w:hAnsi="Arial" w:eastAsiaTheme="minorHAnsi" w:hint="cs"/>
                <w:sz w:val="28"/>
                <w:szCs w:val="28"/>
                <w:rtl/>
                <w:lang w:val="en-US" w:eastAsia="en-US" w:bidi="ar-MA"/>
              </w:rPr>
              <w:t>لأنه</w:t>
            </w:r>
            <w:r w:rsidRPr="008F0087">
              <w:rPr>
                <w:rFonts w:ascii="Arial" w:hAnsi="Arial" w:eastAsiaTheme="minorHAnsi"/>
                <w:sz w:val="28"/>
                <w:szCs w:val="28"/>
                <w:rtl/>
                <w:lang w:val="en-US" w:eastAsia="en-US" w:bidi="ar-MA"/>
              </w:rPr>
              <w:t xml:space="preserve"> يعلم </w:t>
            </w:r>
            <w:r>
              <w:rPr>
                <w:rFonts w:ascii="Arial" w:hAnsi="Arial" w:eastAsiaTheme="minorHAnsi" w:hint="cs"/>
                <w:sz w:val="28"/>
                <w:szCs w:val="28"/>
                <w:rtl/>
                <w:lang w:val="en-US" w:eastAsia="en-US" w:bidi="ar-MA"/>
              </w:rPr>
              <w:t>ب</w:t>
            </w:r>
            <w:r w:rsidRPr="008F0087">
              <w:rPr>
                <w:rFonts w:ascii="Arial" w:hAnsi="Arial" w:eastAsiaTheme="minorHAnsi"/>
                <w:sz w:val="28"/>
                <w:szCs w:val="28"/>
                <w:rtl/>
                <w:lang w:val="en-US" w:eastAsia="en-US" w:bidi="ar-MA"/>
              </w:rPr>
              <w:t>وجوب الصلاة، وهو لا يصلي</w:t>
            </w:r>
            <w:r>
              <w:rPr>
                <w:rFonts w:ascii="Arial" w:hAnsi="Arial" w:eastAsiaTheme="minorHAnsi" w:hint="cs"/>
                <w:sz w:val="28"/>
                <w:szCs w:val="28"/>
                <w:rtl/>
                <w:lang w:val="en-US" w:eastAsia="en-US" w:bidi="ar-MA"/>
              </w:rPr>
              <w:t>، فقيل له</w:t>
            </w:r>
            <w:r w:rsidRPr="008F0087">
              <w:rPr>
                <w:rFonts w:ascii="Arial" w:hAnsi="Arial" w:eastAsiaTheme="minorHAnsi"/>
                <w:sz w:val="28"/>
                <w:szCs w:val="28"/>
                <w:rtl/>
                <w:lang w:val="en-US" w:eastAsia="en-US" w:bidi="ar-MA"/>
              </w:rPr>
              <w:t xml:space="preserve"> توبيخاً </w:t>
            </w:r>
            <w:r>
              <w:rPr>
                <w:rFonts w:ascii="Arial" w:hAnsi="Arial" w:eastAsiaTheme="minorHAnsi" w:hint="cs"/>
                <w:sz w:val="28"/>
                <w:szCs w:val="28"/>
                <w:rtl/>
                <w:lang w:val="en-US" w:eastAsia="en-US" w:bidi="ar-MA"/>
              </w:rPr>
              <w:t xml:space="preserve">: </w:t>
            </w:r>
            <w:r w:rsidRPr="008F0087">
              <w:rPr>
                <w:rFonts w:ascii="Arial" w:hAnsi="Arial" w:eastAsiaTheme="minorHAnsi"/>
                <w:sz w:val="28"/>
                <w:szCs w:val="28"/>
                <w:rtl/>
                <w:lang w:val="en-US" w:eastAsia="en-US" w:bidi="ar-MA"/>
              </w:rPr>
              <w:t xml:space="preserve">«الصلاة واجبة» </w:t>
            </w:r>
            <w:r>
              <w:rPr>
                <w:rFonts w:ascii="Arial" w:hAnsi="Arial" w:eastAsiaTheme="minorHAnsi" w:hint="cs"/>
                <w:sz w:val="28"/>
                <w:szCs w:val="28"/>
                <w:rtl/>
                <w:lang w:val="en-US" w:eastAsia="en-US" w:bidi="ar-MA"/>
              </w:rPr>
              <w:t>، لأن</w:t>
            </w:r>
            <w:r w:rsidRPr="008F0087">
              <w:rPr>
                <w:rFonts w:ascii="Arial" w:hAnsi="Arial" w:eastAsiaTheme="minorHAnsi"/>
                <w:sz w:val="28"/>
                <w:szCs w:val="28"/>
                <w:rtl/>
                <w:lang w:val="en-US" w:eastAsia="en-US" w:bidi="ar-MA"/>
              </w:rPr>
              <w:t xml:space="preserve"> عدم عمله بمقتضى علمه </w:t>
            </w:r>
            <w:r>
              <w:rPr>
                <w:rFonts w:ascii="Arial" w:hAnsi="Arial" w:eastAsiaTheme="minorHAnsi" w:hint="cs"/>
                <w:sz w:val="28"/>
                <w:szCs w:val="28"/>
                <w:rtl/>
                <w:lang w:val="en-US" w:eastAsia="en-US" w:bidi="ar-MA"/>
              </w:rPr>
              <w:t>صار كمن لا يعلم، فنزل المخاطب المنكر غير المنكر</w:t>
            </w:r>
            <w:r w:rsidRPr="008F0087">
              <w:rPr>
                <w:rFonts w:ascii="Arial" w:hAnsi="Arial" w:eastAsiaTheme="minorHAnsi"/>
                <w:sz w:val="28"/>
                <w:szCs w:val="28"/>
                <w:rtl/>
                <w:lang w:val="en-US" w:eastAsia="en-US" w:bidi="ar-MA"/>
              </w:rPr>
              <w:t>.</w:t>
            </w:r>
          </w:p>
          <w:p w:rsidR="00490AE2" w:rsidP="00C30719">
            <w:pPr>
              <w:autoSpaceDE w:val="0"/>
              <w:autoSpaceDN w:val="0"/>
              <w:bidi/>
              <w:adjustRightInd w:val="0"/>
              <w:spacing w:before="120" w:after="120" w:line="240" w:lineRule="auto"/>
              <w:jc w:val="both"/>
              <w:rPr>
                <w:rFonts w:ascii="Traditional Arabic" w:hAnsi="Traditional Arabic" w:cs="Traditional Arabic" w:hint="cs"/>
                <w:b/>
                <w:bCs/>
                <w:color w:val="000000"/>
                <w:sz w:val="48"/>
                <w:szCs w:val="48"/>
                <w:rtl/>
                <w:lang w:bidi="ar-MA"/>
              </w:rPr>
            </w:pPr>
            <w:r w:rsidRPr="00C76666">
              <w:rPr>
                <w:rFonts w:ascii="Arial" w:hAnsi="Arial" w:eastAsiaTheme="minorHAnsi" w:hint="cs"/>
                <w:b/>
                <w:bCs/>
                <w:color w:val="FF0000"/>
                <w:sz w:val="28"/>
                <w:szCs w:val="28"/>
                <w:rtl/>
                <w:lang w:val="en-US" w:eastAsia="en-US" w:bidi="ar-MA"/>
              </w:rPr>
              <w:t xml:space="preserve">والمثال </w:t>
            </w:r>
            <w:r w:rsidRPr="00C76666">
              <w:rPr>
                <w:rFonts w:ascii="Arial" w:hAnsi="Arial" w:eastAsiaTheme="minorHAnsi"/>
                <w:b/>
                <w:bCs/>
                <w:color w:val="FF0000"/>
                <w:sz w:val="28"/>
                <w:szCs w:val="28"/>
                <w:rtl/>
                <w:lang w:val="en-US" w:eastAsia="en-US" w:bidi="ar-MA"/>
              </w:rPr>
              <w:t>(2)</w:t>
            </w:r>
            <w:r>
              <w:rPr>
                <w:rFonts w:ascii="Arial" w:hAnsi="Arial" w:eastAsiaTheme="minorHAnsi" w:hint="cs"/>
                <w:b/>
                <w:bCs/>
                <w:color w:val="FF0000"/>
                <w:sz w:val="28"/>
                <w:szCs w:val="28"/>
                <w:rtl/>
                <w:lang w:val="en-US" w:eastAsia="en-US" w:bidi="ar-MA"/>
              </w:rPr>
              <w:t xml:space="preserve"> </w:t>
            </w:r>
            <w:r>
              <w:rPr>
                <w:rFonts w:ascii="Arial" w:hAnsi="Arial" w:eastAsiaTheme="minorHAnsi"/>
                <w:sz w:val="28"/>
                <w:szCs w:val="28"/>
                <w:rtl/>
                <w:lang w:val="en-US" w:eastAsia="en-US" w:bidi="ar-MA"/>
              </w:rPr>
              <w:t>نزل غير السائل منزلة السائل، ف</w:t>
            </w:r>
            <w:r>
              <w:rPr>
                <w:rFonts w:ascii="Arial" w:hAnsi="Arial" w:eastAsiaTheme="minorHAnsi" w:hint="cs"/>
                <w:sz w:val="28"/>
                <w:szCs w:val="28"/>
                <w:rtl/>
                <w:lang w:val="en-US" w:eastAsia="en-US" w:bidi="ar-MA"/>
              </w:rPr>
              <w:t>أ</w:t>
            </w:r>
            <w:r w:rsidRPr="00490AE2">
              <w:rPr>
                <w:rFonts w:ascii="Arial" w:hAnsi="Arial" w:eastAsiaTheme="minorHAnsi"/>
                <w:sz w:val="28"/>
                <w:szCs w:val="28"/>
                <w:rtl/>
                <w:lang w:val="en-US" w:eastAsia="en-US" w:bidi="ar-MA"/>
              </w:rPr>
              <w:t>كد له الكلام</w:t>
            </w:r>
            <w:r>
              <w:rPr>
                <w:rFonts w:ascii="Arial" w:hAnsi="Arial" w:eastAsiaTheme="minorHAnsi" w:hint="cs"/>
                <w:sz w:val="28"/>
                <w:szCs w:val="28"/>
                <w:rtl/>
                <w:lang w:val="en-US" w:eastAsia="en-US" w:bidi="ar-MA"/>
              </w:rPr>
              <w:t xml:space="preserve"> بمؤكد، لأنه</w:t>
            </w:r>
            <w:r w:rsidRPr="00490AE2">
              <w:rPr>
                <w:rFonts w:ascii="Arial" w:hAnsi="Arial" w:eastAsiaTheme="minorHAnsi"/>
                <w:sz w:val="28"/>
                <w:szCs w:val="28"/>
                <w:rtl/>
                <w:lang w:val="en-US" w:eastAsia="en-US" w:bidi="ar-MA"/>
              </w:rPr>
              <w:t xml:space="preserve"> تقد</w:t>
            </w:r>
            <w:r>
              <w:rPr>
                <w:rFonts w:ascii="Arial" w:hAnsi="Arial" w:eastAsiaTheme="minorHAnsi"/>
                <w:sz w:val="28"/>
                <w:szCs w:val="28"/>
                <w:rtl/>
                <w:lang w:val="en-US" w:eastAsia="en-US" w:bidi="ar-MA"/>
              </w:rPr>
              <w:t>م ما يشير إلى حكم الخبر ف</w:t>
            </w:r>
            <w:r>
              <w:rPr>
                <w:rFonts w:ascii="Arial" w:hAnsi="Arial" w:eastAsiaTheme="minorHAnsi" w:hint="cs"/>
                <w:sz w:val="28"/>
                <w:szCs w:val="28"/>
                <w:rtl/>
                <w:lang w:val="en-US" w:eastAsia="en-US" w:bidi="ar-MA"/>
              </w:rPr>
              <w:t>ا</w:t>
            </w:r>
            <w:r w:rsidRPr="00490AE2">
              <w:rPr>
                <w:rFonts w:ascii="Arial" w:hAnsi="Arial" w:eastAsiaTheme="minorHAnsi"/>
                <w:sz w:val="28"/>
                <w:szCs w:val="28"/>
                <w:rtl/>
                <w:lang w:val="en-US" w:eastAsia="en-US" w:bidi="ar-MA"/>
              </w:rPr>
              <w:t>ستشرف</w:t>
            </w:r>
            <w:r>
              <w:rPr>
                <w:rFonts w:ascii="Arial" w:hAnsi="Arial" w:eastAsiaTheme="minorHAnsi" w:hint="cs"/>
                <w:sz w:val="28"/>
                <w:szCs w:val="28"/>
                <w:rtl/>
                <w:lang w:val="en-US" w:eastAsia="en-US" w:bidi="ar-MA"/>
              </w:rPr>
              <w:t xml:space="preserve"> المتلقي ( نوح عليه السلام)</w:t>
            </w:r>
            <w:r w:rsidRPr="00490AE2">
              <w:rPr>
                <w:rFonts w:ascii="Arial" w:hAnsi="Arial" w:eastAsiaTheme="minorHAnsi"/>
                <w:sz w:val="28"/>
                <w:szCs w:val="28"/>
                <w:rtl/>
                <w:lang w:val="en-US" w:eastAsia="en-US" w:bidi="ar-MA"/>
              </w:rPr>
              <w:t xml:space="preserve"> وتتط</w:t>
            </w:r>
            <w:r>
              <w:rPr>
                <w:rFonts w:ascii="Arial" w:hAnsi="Arial" w:eastAsiaTheme="minorHAnsi"/>
                <w:sz w:val="28"/>
                <w:szCs w:val="28"/>
                <w:rtl/>
                <w:lang w:val="en-US" w:eastAsia="en-US" w:bidi="ar-MA"/>
              </w:rPr>
              <w:t>لع إليه استشراف الطالب المتردد،</w:t>
            </w:r>
            <w:r>
              <w:rPr>
                <w:rFonts w:ascii="Arial" w:hAnsi="Arial" w:eastAsiaTheme="minorHAnsi" w:hint="cs"/>
                <w:sz w:val="28"/>
                <w:szCs w:val="28"/>
                <w:rtl/>
                <w:lang w:val="en-US" w:eastAsia="en-US" w:bidi="ar-MA"/>
              </w:rPr>
              <w:t xml:space="preserve"> وهو</w:t>
            </w:r>
            <w:r w:rsidRPr="00490AE2">
              <w:rPr>
                <w:rFonts w:ascii="Arial" w:hAnsi="Arial" w:eastAsiaTheme="minorHAnsi"/>
                <w:sz w:val="28"/>
                <w:szCs w:val="28"/>
                <w:rtl/>
                <w:lang w:val="en-US" w:eastAsia="en-US" w:bidi="ar-MA"/>
              </w:rPr>
              <w:t xml:space="preserve"> قوله</w:t>
            </w:r>
            <w:r>
              <w:rPr>
                <w:rFonts w:ascii="Arial" w:hAnsi="Arial" w:eastAsiaTheme="minorHAnsi" w:hint="cs"/>
                <w:sz w:val="28"/>
                <w:szCs w:val="28"/>
                <w:rtl/>
                <w:lang w:val="en-US" w:eastAsia="en-US" w:bidi="ar-MA"/>
              </w:rPr>
              <w:t xml:space="preserve"> </w:t>
            </w:r>
            <w:r>
              <w:rPr>
                <w:rFonts w:ascii="Arial" w:hAnsi="Arial" w:eastAsiaTheme="minorHAnsi" w:hint="cs"/>
                <w:sz w:val="28"/>
                <w:szCs w:val="28"/>
                <w:rtl/>
                <w:lang w:val="en-US" w:eastAsia="en-US" w:bidi="ar-MA"/>
              </w:rPr>
              <w:t xml:space="preserve">: </w:t>
            </w:r>
            <w:r w:rsidRPr="003A716E">
              <w:rPr>
                <w:rFonts w:ascii="Abo-thar" w:hAnsi="Abo-thar" w:eastAsiaTheme="minorEastAsia" w:cs="Al Qalam Quran"/>
                <w:b/>
                <w:bCs/>
                <w:color w:val="000000"/>
                <w:sz w:val="36"/>
                <w:szCs w:val="36"/>
                <w:lang w:bidi="ar-MA"/>
              </w:rPr>
              <w:sym w:font="Abo-thar" w:char="F050"/>
            </w:r>
            <w:r w:rsidRPr="00490AE2">
              <w:rPr>
                <w:rFonts w:ascii="Al Qalam Quran" w:hAnsi="Al Qalam Quran" w:eastAsiaTheme="minorEastAsia" w:cs="Al Qalam Quran" w:hint="eastAsia"/>
                <w:b/>
                <w:bCs/>
                <w:color w:val="000000"/>
                <w:sz w:val="36"/>
                <w:szCs w:val="36"/>
                <w:rtl/>
                <w:lang w:bidi="ar-MA"/>
              </w:rPr>
              <w:t>وَاصْنَعِ</w:t>
            </w:r>
            <w:r w:rsidRPr="00490AE2">
              <w:rPr>
                <w:rFonts w:ascii="Al Qalam Quran" w:hAnsi="Al Qalam Quran" w:eastAsiaTheme="minorEastAsia" w:cs="Al Qalam Quran"/>
                <w:b/>
                <w:bCs/>
                <w:color w:val="000000"/>
                <w:sz w:val="36"/>
                <w:szCs w:val="36"/>
                <w:rtl/>
                <w:lang w:bidi="ar-MA"/>
              </w:rPr>
              <w:t xml:space="preserve"> </w:t>
            </w:r>
            <w:r w:rsidRPr="00490AE2">
              <w:rPr>
                <w:rFonts w:ascii="Al Qalam Quran" w:hAnsi="Al Qalam Quran" w:eastAsiaTheme="minorEastAsia" w:cs="Al Qalam Quran" w:hint="eastAsia"/>
                <w:b/>
                <w:bCs/>
                <w:color w:val="000000"/>
                <w:sz w:val="36"/>
                <w:szCs w:val="36"/>
                <w:rtl/>
                <w:lang w:bidi="ar-MA"/>
              </w:rPr>
              <w:t>الْفُلْكَ</w:t>
            </w:r>
            <w:r>
              <w:rPr>
                <w:rFonts w:ascii="Al Qalam Quran" w:hAnsi="Al Qalam Quran" w:eastAsiaTheme="minorEastAsia" w:cs="Al Qalam Quran" w:hint="cs"/>
                <w:b/>
                <w:bCs/>
                <w:color w:val="000000"/>
                <w:sz w:val="36"/>
                <w:szCs w:val="36"/>
                <w:rtl/>
                <w:lang w:bidi="ar-MA"/>
              </w:rPr>
              <w:t xml:space="preserve"> </w:t>
            </w:r>
            <w:r w:rsidRPr="00490AE2">
              <w:rPr>
                <w:rFonts w:ascii="Al Qalam Quran" w:hAnsi="Al Qalam Quran" w:eastAsiaTheme="minorEastAsia" w:cs="Al Qalam Quran" w:hint="eastAsia"/>
                <w:b/>
                <w:bCs/>
                <w:color w:val="000000"/>
                <w:sz w:val="36"/>
                <w:szCs w:val="36"/>
                <w:rtl/>
                <w:lang w:bidi="ar-MA"/>
              </w:rPr>
              <w:t>بِأَعْيُنِنَا</w:t>
            </w:r>
            <w:r>
              <w:rPr>
                <w:rFonts w:ascii="Al Qalam Quran" w:hAnsi="Al Qalam Quran" w:eastAsiaTheme="minorEastAsia" w:cs="Al Qalam Quran" w:hint="cs"/>
                <w:b/>
                <w:bCs/>
                <w:color w:val="000000"/>
                <w:sz w:val="36"/>
                <w:szCs w:val="36"/>
                <w:rtl/>
                <w:lang w:bidi="ar-MA"/>
              </w:rPr>
              <w:t xml:space="preserve"> </w:t>
            </w:r>
            <w:r w:rsidRPr="003A716E">
              <w:rPr>
                <w:rFonts w:ascii="Abo-thar" w:hAnsi="Abo-thar" w:eastAsiaTheme="minorEastAsia" w:cs="Al Qalam Quran"/>
                <w:b/>
                <w:bCs/>
                <w:color w:val="000000"/>
                <w:sz w:val="36"/>
                <w:szCs w:val="36"/>
                <w:lang w:bidi="ar-MA"/>
              </w:rPr>
              <w:sym w:font="Abo-thar" w:char="F04F"/>
            </w:r>
            <w:r w:rsidRPr="00490AE2">
              <w:rPr>
                <w:rFonts w:ascii="Arial" w:hAnsi="Arial" w:eastAsiaTheme="minorHAnsi"/>
                <w:sz w:val="28"/>
                <w:szCs w:val="28"/>
                <w:rtl/>
                <w:lang w:val="en-US" w:eastAsia="en-US" w:bidi="ar-MA"/>
              </w:rPr>
              <w:t>: واصنع الفلك بأعيننا، وقوله</w:t>
            </w:r>
            <w:r>
              <w:rPr>
                <w:rFonts w:ascii="Arial" w:hAnsi="Arial" w:eastAsiaTheme="minorHAnsi" w:hint="cs"/>
                <w:sz w:val="28"/>
                <w:szCs w:val="28"/>
                <w:rtl/>
                <w:lang w:val="en-US" w:eastAsia="en-US" w:bidi="ar-MA"/>
              </w:rPr>
              <w:t xml:space="preserve"> </w:t>
            </w:r>
            <w:r w:rsidRPr="00490AE2">
              <w:rPr>
                <w:rFonts w:ascii="Arial" w:hAnsi="Arial" w:eastAsiaTheme="minorHAnsi"/>
                <w:sz w:val="28"/>
                <w:szCs w:val="28"/>
                <w:rtl/>
                <w:lang w:val="en-US" w:eastAsia="en-US" w:bidi="ar-MA"/>
              </w:rPr>
              <w:t>:</w:t>
            </w:r>
            <w:r>
              <w:rPr>
                <w:rFonts w:ascii="Arial" w:hAnsi="Arial" w:eastAsiaTheme="minorHAnsi" w:hint="cs"/>
                <w:sz w:val="28"/>
                <w:szCs w:val="28"/>
                <w:rtl/>
                <w:lang w:val="en-US" w:eastAsia="en-US" w:bidi="ar-MA"/>
              </w:rPr>
              <w:t xml:space="preserve"> </w:t>
            </w:r>
            <w:r w:rsidRPr="00490AE2">
              <w:rPr>
                <w:rFonts w:ascii="Arial" w:hAnsi="Arial" w:eastAsiaTheme="minorHAnsi"/>
                <w:sz w:val="28"/>
                <w:szCs w:val="28"/>
                <w:rtl/>
                <w:lang w:val="en-US" w:eastAsia="en-US" w:bidi="ar-MA"/>
              </w:rPr>
              <w:t xml:space="preserve"> </w:t>
            </w:r>
            <w:r w:rsidRPr="003A716E">
              <w:rPr>
                <w:rFonts w:ascii="Abo-thar" w:hAnsi="Abo-thar" w:eastAsiaTheme="minorEastAsia" w:cs="Al Qalam Quran"/>
                <w:b/>
                <w:bCs/>
                <w:color w:val="000000"/>
                <w:sz w:val="36"/>
                <w:szCs w:val="36"/>
                <w:lang w:bidi="ar-MA"/>
              </w:rPr>
              <w:sym w:font="Abo-thar" w:char="F050"/>
            </w:r>
            <w:r w:rsidRPr="00490AE2">
              <w:rPr>
                <w:rFonts w:ascii="Arial" w:hAnsi="Arial" w:eastAsiaTheme="minorHAnsi"/>
                <w:sz w:val="28"/>
                <w:szCs w:val="28"/>
                <w:rtl/>
                <w:lang w:val="en-US" w:eastAsia="en-US" w:bidi="ar-MA"/>
              </w:rPr>
              <w:t xml:space="preserve"> </w:t>
            </w:r>
            <w:r>
              <w:rPr>
                <w:rFonts w:ascii="Al Qalam Quran" w:hAnsi="Al Qalam Quran" w:eastAsiaTheme="minorEastAsia" w:cs="Al Qalam Quran"/>
                <w:b/>
                <w:bCs/>
                <w:color w:val="000000"/>
                <w:sz w:val="36"/>
                <w:szCs w:val="36"/>
                <w:rtl/>
                <w:lang w:bidi="ar-MA"/>
              </w:rPr>
              <w:t>وَلَا تُخَاطِبْنِي</w:t>
            </w:r>
            <w:r w:rsidRPr="003A716E">
              <w:rPr>
                <w:rFonts w:ascii="Abo-thar" w:hAnsi="Abo-thar" w:eastAsiaTheme="minorEastAsia" w:cs="Al Qalam Quran"/>
                <w:b/>
                <w:bCs/>
                <w:color w:val="000000"/>
                <w:sz w:val="36"/>
                <w:szCs w:val="36"/>
                <w:lang w:bidi="ar-MA"/>
              </w:rPr>
              <w:sym w:font="Abo-thar" w:char="F04F"/>
            </w:r>
            <w:r w:rsidRPr="00490AE2">
              <w:rPr>
                <w:rFonts w:ascii="Arial" w:hAnsi="Arial" w:eastAsiaTheme="minorHAnsi"/>
                <w:sz w:val="28"/>
                <w:szCs w:val="28"/>
                <w:rtl/>
                <w:lang w:val="en-US" w:eastAsia="en-US" w:bidi="ar-MA"/>
              </w:rPr>
              <w:t>، صار المقام مقام تردد بأن القوم هل حكم عليهم بالإغراق</w:t>
            </w:r>
            <w:r>
              <w:rPr>
                <w:rFonts w:ascii="Arial" w:hAnsi="Arial" w:eastAsiaTheme="minorHAnsi" w:hint="cs"/>
                <w:sz w:val="28"/>
                <w:szCs w:val="28"/>
                <w:rtl/>
                <w:lang w:val="en-US" w:eastAsia="en-US" w:bidi="ar-MA"/>
              </w:rPr>
              <w:t xml:space="preserve"> </w:t>
            </w:r>
            <w:r>
              <w:rPr>
                <w:rFonts w:ascii="Arial" w:hAnsi="Arial" w:eastAsiaTheme="minorHAnsi"/>
                <w:sz w:val="28"/>
                <w:szCs w:val="28"/>
                <w:rtl/>
                <w:lang w:val="en-US" w:eastAsia="en-US" w:bidi="ar-MA"/>
              </w:rPr>
              <w:t>؟ فقيل</w:t>
            </w:r>
            <w:r>
              <w:rPr>
                <w:rFonts w:ascii="Arial" w:hAnsi="Arial" w:eastAsiaTheme="minorHAnsi" w:hint="cs"/>
                <w:sz w:val="28"/>
                <w:szCs w:val="28"/>
                <w:rtl/>
                <w:lang w:val="en-US" w:eastAsia="en-US" w:bidi="ar-MA"/>
              </w:rPr>
              <w:t xml:space="preserve"> </w:t>
            </w:r>
            <w:r>
              <w:rPr>
                <w:rFonts w:ascii="Arial" w:hAnsi="Arial" w:eastAsiaTheme="minorHAnsi"/>
                <w:sz w:val="28"/>
                <w:szCs w:val="28"/>
                <w:rtl/>
                <w:lang w:val="en-US" w:eastAsia="en-US" w:bidi="ar-MA"/>
              </w:rPr>
              <w:t>: إنهم مغرقون</w:t>
            </w:r>
            <w:r>
              <w:rPr>
                <w:rFonts w:ascii="Arial" w:hAnsi="Arial" w:eastAsiaTheme="minorHAnsi" w:hint="cs"/>
                <w:sz w:val="28"/>
                <w:szCs w:val="28"/>
                <w:rtl/>
                <w:lang w:val="en-US" w:eastAsia="en-US" w:bidi="ar-MA"/>
              </w:rPr>
              <w:t xml:space="preserve"> .</w:t>
            </w:r>
          </w:p>
          <w:p w:rsidR="00C76666" w:rsidRPr="00C30719" w:rsidP="00C30719">
            <w:pPr>
              <w:autoSpaceDE w:val="0"/>
              <w:autoSpaceDN w:val="0"/>
              <w:bidi/>
              <w:adjustRightInd w:val="0"/>
              <w:spacing w:before="120" w:after="120" w:line="240" w:lineRule="auto"/>
              <w:jc w:val="both"/>
              <w:rPr>
                <w:rFonts w:ascii="Arial" w:eastAsia="Calibri" w:hAnsi="Arial" w:hint="cs"/>
                <w:sz w:val="28"/>
                <w:szCs w:val="28"/>
                <w:rtl/>
                <w:lang w:val="en-US" w:eastAsia="en-US" w:bidi="ar-MA"/>
              </w:rPr>
            </w:pPr>
            <w:r>
              <w:rPr>
                <w:rFonts w:ascii="Arial" w:hAnsi="Arial" w:eastAsiaTheme="minorHAnsi" w:hint="cs"/>
                <w:sz w:val="28"/>
                <w:szCs w:val="28"/>
                <w:rtl/>
                <w:lang w:val="en-US" w:eastAsia="en-US" w:bidi="ar-MA"/>
              </w:rPr>
              <w:t>نزل فيه ال</w:t>
            </w:r>
            <w:r w:rsidRPr="008F0087">
              <w:rPr>
                <w:rFonts w:ascii="Arial" w:hAnsi="Arial" w:eastAsiaTheme="minorHAnsi"/>
                <w:sz w:val="28"/>
                <w:szCs w:val="28"/>
                <w:rtl/>
                <w:lang w:val="en-US" w:eastAsia="en-US" w:bidi="ar-MA"/>
              </w:rPr>
              <w:t>خالي الذهن منزلة السائل المتردد، إذا تقدم ف</w:t>
            </w:r>
            <w:r>
              <w:rPr>
                <w:rFonts w:ascii="Arial" w:hAnsi="Arial" w:eastAsiaTheme="minorHAnsi"/>
                <w:sz w:val="28"/>
                <w:szCs w:val="28"/>
                <w:rtl/>
                <w:lang w:val="en-US" w:eastAsia="en-US" w:bidi="ar-MA"/>
              </w:rPr>
              <w:t xml:space="preserve">ي الكلام ما يشير إلى حكم الخبر </w:t>
            </w:r>
            <w:r>
              <w:rPr>
                <w:rFonts w:ascii="Arial" w:hAnsi="Arial" w:eastAsiaTheme="minorHAnsi" w:hint="cs"/>
                <w:sz w:val="28"/>
                <w:szCs w:val="28"/>
                <w:rtl/>
                <w:lang w:val="en-US" w:eastAsia="en-US" w:bidi="ar-MA"/>
              </w:rPr>
              <w:t xml:space="preserve">، </w:t>
            </w:r>
            <w:r w:rsidRPr="008F0087">
              <w:rPr>
                <w:rFonts w:ascii="Arial" w:hAnsi="Arial" w:eastAsiaTheme="minorHAnsi"/>
                <w:sz w:val="28"/>
                <w:szCs w:val="28"/>
                <w:rtl/>
                <w:lang w:val="en-US" w:eastAsia="en-US" w:bidi="ar-MA"/>
              </w:rPr>
              <w:t xml:space="preserve">فمدخول </w:t>
            </w:r>
            <w:r>
              <w:rPr>
                <w:rFonts w:ascii="Sylfaen" w:hAnsi="Sylfaen" w:eastAsiaTheme="minorHAnsi"/>
                <w:sz w:val="28"/>
                <w:szCs w:val="28"/>
                <w:rtl/>
                <w:lang w:val="en-US" w:eastAsia="en-US" w:bidi="ar-MA"/>
              </w:rPr>
              <w:t>«</w:t>
            </w:r>
            <w:r w:rsidRPr="008F0087">
              <w:rPr>
                <w:rFonts w:ascii="Arial" w:hAnsi="Arial" w:eastAsiaTheme="minorHAnsi"/>
                <w:sz w:val="28"/>
                <w:szCs w:val="28"/>
                <w:rtl/>
                <w:lang w:val="en-US" w:eastAsia="en-US" w:bidi="ar-MA"/>
              </w:rPr>
              <w:t>إن</w:t>
            </w:r>
            <w:r>
              <w:rPr>
                <w:rFonts w:ascii="Old English Text MT" w:hAnsi="Old English Text MT" w:eastAsiaTheme="minorHAnsi"/>
                <w:sz w:val="28"/>
                <w:szCs w:val="28"/>
                <w:rtl/>
                <w:lang w:val="en-US" w:eastAsia="en-US" w:bidi="ar-MA"/>
              </w:rPr>
              <w:t>»</w:t>
            </w:r>
            <w:r w:rsidRPr="008F0087">
              <w:rPr>
                <w:rFonts w:ascii="Arial" w:hAnsi="Arial" w:eastAsiaTheme="minorHAnsi"/>
                <w:sz w:val="28"/>
                <w:szCs w:val="28"/>
                <w:rtl/>
                <w:lang w:val="en-US" w:eastAsia="en-US" w:bidi="ar-MA"/>
              </w:rPr>
              <w:t xml:space="preserve"> مؤكد لم</w:t>
            </w:r>
            <w:r>
              <w:rPr>
                <w:rFonts w:ascii="Arial" w:hAnsi="Arial" w:eastAsiaTheme="minorHAnsi"/>
                <w:sz w:val="28"/>
                <w:szCs w:val="28"/>
                <w:rtl/>
                <w:lang w:val="en-US" w:eastAsia="en-US" w:bidi="ar-MA"/>
              </w:rPr>
              <w:t>ضمون ما تقدمه، لإشعاره بالتردد</w:t>
            </w:r>
            <w:r>
              <w:rPr>
                <w:rFonts w:ascii="Arial" w:hAnsi="Arial" w:eastAsiaTheme="minorHAnsi" w:hint="cs"/>
                <w:sz w:val="28"/>
                <w:szCs w:val="28"/>
                <w:rtl/>
                <w:lang w:val="en-US" w:eastAsia="en-US" w:bidi="ar-MA"/>
              </w:rPr>
              <w:t xml:space="preserve"> .</w:t>
            </w:r>
          </w:p>
          <w:p w:rsidR="00C76666" w:rsidRPr="00C76666" w:rsidP="004D1733">
            <w:pPr>
              <w:autoSpaceDE w:val="0"/>
              <w:autoSpaceDN w:val="0"/>
              <w:bidi/>
              <w:adjustRightInd w:val="0"/>
              <w:spacing w:before="120" w:after="120" w:line="240" w:lineRule="auto"/>
              <w:jc w:val="both"/>
              <w:rPr>
                <w:rFonts w:ascii="Arial" w:eastAsia="Calibri" w:hAnsi="Arial"/>
                <w:sz w:val="28"/>
                <w:szCs w:val="28"/>
                <w:rtl/>
                <w:lang w:val="en-US" w:eastAsia="en-US" w:bidi="ar-MA"/>
              </w:rPr>
            </w:pPr>
            <w:r w:rsidRPr="00C76666">
              <w:rPr>
                <w:rFonts w:ascii="Arial" w:hAnsi="Arial" w:eastAsiaTheme="minorHAnsi" w:hint="cs"/>
                <w:b/>
                <w:bCs/>
                <w:color w:val="FF0000"/>
                <w:sz w:val="28"/>
                <w:szCs w:val="28"/>
                <w:rtl/>
                <w:lang w:val="en-US" w:eastAsia="en-US" w:bidi="ar-MA"/>
              </w:rPr>
              <w:t>والمثال (3)</w:t>
            </w:r>
            <w:r>
              <w:rPr>
                <w:rFonts w:ascii="Arial" w:hAnsi="Arial" w:eastAsiaTheme="minorHAnsi" w:hint="cs"/>
                <w:sz w:val="28"/>
                <w:szCs w:val="28"/>
                <w:rtl/>
                <w:lang w:val="en-US" w:eastAsia="en-US" w:bidi="ar-MA"/>
              </w:rPr>
              <w:t xml:space="preserve"> </w:t>
            </w:r>
            <w:r w:rsidRPr="00C76666">
              <w:rPr>
                <w:rFonts w:ascii="Arial" w:hAnsi="Arial" w:eastAsiaTheme="minorHAnsi" w:hint="eastAsia"/>
                <w:sz w:val="28"/>
                <w:szCs w:val="28"/>
                <w:rtl/>
                <w:lang w:val="en-US" w:eastAsia="en-US" w:bidi="ar-MA"/>
              </w:rPr>
              <w:t>أكد</w:t>
            </w:r>
            <w:r w:rsidRPr="00C76666">
              <w:rPr>
                <w:rFonts w:ascii="Arial" w:hAnsi="Arial" w:eastAsiaTheme="minorHAnsi"/>
                <w:sz w:val="28"/>
                <w:szCs w:val="28"/>
                <w:rtl/>
                <w:lang w:val="en-US" w:eastAsia="en-US" w:bidi="ar-MA"/>
              </w:rPr>
              <w:t xml:space="preserve"> </w:t>
            </w:r>
            <w:r>
              <w:rPr>
                <w:rFonts w:ascii="Arial" w:hAnsi="Arial" w:eastAsiaTheme="minorHAnsi" w:hint="cs"/>
                <w:sz w:val="28"/>
                <w:szCs w:val="28"/>
                <w:rtl/>
                <w:lang w:val="en-US" w:eastAsia="en-US" w:bidi="ar-MA"/>
              </w:rPr>
              <w:t xml:space="preserve">فيه </w:t>
            </w:r>
            <w:r w:rsidRPr="00C76666">
              <w:rPr>
                <w:rFonts w:ascii="Arial" w:hAnsi="Arial" w:eastAsiaTheme="minorHAnsi" w:hint="eastAsia"/>
                <w:sz w:val="28"/>
                <w:szCs w:val="28"/>
                <w:rtl/>
                <w:lang w:val="en-US" w:eastAsia="en-US" w:bidi="ar-MA"/>
              </w:rPr>
              <w:t>إثبات</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الموت</w:t>
            </w:r>
            <w:r w:rsidRPr="00C76666">
              <w:rPr>
                <w:rFonts w:ascii="Arial" w:hAnsi="Arial" w:eastAsiaTheme="minorHAnsi"/>
                <w:sz w:val="28"/>
                <w:szCs w:val="28"/>
                <w:rtl/>
                <w:lang w:val="en-US" w:eastAsia="en-US" w:bidi="ar-MA"/>
              </w:rPr>
              <w:t xml:space="preserve"> </w:t>
            </w:r>
            <w:r>
              <w:rPr>
                <w:rFonts w:ascii="Arial" w:hAnsi="Arial" w:eastAsiaTheme="minorHAnsi" w:hint="cs"/>
                <w:sz w:val="28"/>
                <w:szCs w:val="28"/>
                <w:rtl/>
                <w:lang w:val="en-US" w:eastAsia="en-US" w:bidi="ar-MA"/>
              </w:rPr>
              <w:t>ب</w:t>
            </w:r>
            <w:r w:rsidRPr="00C76666">
              <w:rPr>
                <w:rFonts w:ascii="Arial" w:hAnsi="Arial" w:eastAsiaTheme="minorHAnsi" w:hint="eastAsia"/>
                <w:sz w:val="28"/>
                <w:szCs w:val="28"/>
                <w:rtl/>
                <w:lang w:val="en-US" w:eastAsia="en-US" w:bidi="ar-MA"/>
              </w:rPr>
              <w:t>تأكيدين</w:t>
            </w:r>
            <w:r>
              <w:rPr>
                <w:rFonts w:ascii="Arial" w:hAnsi="Arial" w:eastAsiaTheme="minorHAnsi" w:hint="cs"/>
                <w:sz w:val="28"/>
                <w:szCs w:val="28"/>
                <w:rtl/>
                <w:lang w:val="en-US" w:eastAsia="en-US" w:bidi="ar-MA"/>
              </w:rPr>
              <w:t>،</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وإن</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كان</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مما</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لا</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ي</w:t>
            </w:r>
            <w:r>
              <w:rPr>
                <w:rFonts w:ascii="Arial" w:hAnsi="Arial" w:eastAsiaTheme="minorHAnsi" w:hint="cs"/>
                <w:sz w:val="28"/>
                <w:szCs w:val="28"/>
                <w:rtl/>
                <w:lang w:val="en-US" w:eastAsia="en-US" w:bidi="ar-MA"/>
              </w:rPr>
              <w:t>ُ</w:t>
            </w:r>
            <w:r w:rsidRPr="00C76666">
              <w:rPr>
                <w:rFonts w:ascii="Arial" w:hAnsi="Arial" w:eastAsiaTheme="minorHAnsi" w:hint="eastAsia"/>
                <w:sz w:val="28"/>
                <w:szCs w:val="28"/>
                <w:rtl/>
                <w:lang w:val="en-US" w:eastAsia="en-US" w:bidi="ar-MA"/>
              </w:rPr>
              <w:t>نكر</w:t>
            </w:r>
            <w:r>
              <w:rPr>
                <w:rFonts w:ascii="Arial" w:hAnsi="Arial" w:eastAsiaTheme="minorHAnsi" w:hint="cs"/>
                <w:sz w:val="28"/>
                <w:szCs w:val="28"/>
                <w:rtl/>
                <w:lang w:val="en-US" w:eastAsia="en-US" w:bidi="ar-MA"/>
              </w:rPr>
              <w:t>،</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لتنزيل</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المخاطبين</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منزلة</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من</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يبالغ</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في</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إنكار</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الموت</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لتماديهم</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في</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الغفلة</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والإعراض</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عن</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العمل</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لما</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بعده،</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ولهذا</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قيل</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ميتون</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دون</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تموتون</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كما</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سيأتي</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الفرق</w:t>
            </w:r>
            <w:r w:rsidRPr="00C76666">
              <w:rPr>
                <w:rFonts w:ascii="Arial" w:hAnsi="Arial" w:eastAsiaTheme="minorHAnsi"/>
                <w:sz w:val="28"/>
                <w:szCs w:val="28"/>
                <w:rtl/>
                <w:lang w:val="en-US" w:eastAsia="en-US" w:bidi="ar-MA"/>
              </w:rPr>
              <w:t xml:space="preserve"> </w:t>
            </w:r>
            <w:r w:rsidRPr="00C76666">
              <w:rPr>
                <w:rFonts w:ascii="Arial" w:hAnsi="Arial" w:eastAsiaTheme="minorHAnsi" w:hint="eastAsia"/>
                <w:sz w:val="28"/>
                <w:szCs w:val="28"/>
                <w:rtl/>
                <w:lang w:val="en-US" w:eastAsia="en-US" w:bidi="ar-MA"/>
              </w:rPr>
              <w:t>بينهما</w:t>
            </w:r>
            <w:r w:rsidRPr="00C76666">
              <w:rPr>
                <w:rFonts w:ascii="Arial" w:hAnsi="Arial" w:eastAsiaTheme="minorHAnsi"/>
                <w:sz w:val="28"/>
                <w:szCs w:val="28"/>
                <w:rtl/>
                <w:lang w:val="en-US" w:eastAsia="en-US" w:bidi="ar-MA"/>
              </w:rPr>
              <w:t>.</w:t>
            </w:r>
          </w:p>
          <w:p w:rsidR="008F0087" w:rsidRPr="009F7DBA" w:rsidP="008F0087">
            <w:pPr>
              <w:bidi/>
              <w:spacing w:after="0" w:line="240" w:lineRule="auto"/>
              <w:jc w:val="both"/>
              <w:rPr>
                <w:rFonts w:ascii="Arial" w:eastAsia="Calibri" w:hAnsi="Arial"/>
                <w:b/>
                <w:bCs/>
                <w:i/>
                <w:iCs/>
                <w:sz w:val="28"/>
                <w:szCs w:val="28"/>
                <w:u w:val="single"/>
                <w:rtl/>
                <w:lang w:eastAsia="en-US" w:bidi="ar-MA"/>
              </w:rPr>
            </w:pPr>
          </w:p>
          <w:p w:rsidR="00574E9F" w:rsidP="00574E9F">
            <w:pPr>
              <w:bidi/>
              <w:spacing w:after="0" w:line="240" w:lineRule="auto"/>
              <w:rPr>
                <w:rFonts w:ascii="Arial" w:eastAsia="Calibri" w:hAnsi="Arial"/>
                <w:sz w:val="28"/>
                <w:szCs w:val="28"/>
                <w:rtl/>
                <w:lang w:val="en-US" w:eastAsia="en-US" w:bidi="ar-MA"/>
              </w:rPr>
            </w:pPr>
            <w:r>
              <w:rPr>
                <w:rFonts w:ascii="Arial" w:hAnsi="Arial" w:eastAsiaTheme="minorHAnsi" w:cs="Arial" w:hint="cs"/>
                <w:noProof/>
                <w:sz w:val="28"/>
                <w:szCs w:val="28"/>
                <w:rtl/>
              </w:rPr>
              <mc:AlternateContent>
                <mc:Choice Requires="wps">
                  <w:drawing>
                    <wp:anchor distT="0" distB="0" distL="114300" distR="114300" simplePos="0" relativeHeight="251680768" behindDoc="0" locked="0" layoutInCell="1" allowOverlap="1">
                      <wp:simplePos x="0" y="0"/>
                      <wp:positionH relativeFrom="column">
                        <wp:posOffset>2866878</wp:posOffset>
                      </wp:positionH>
                      <wp:positionV relativeFrom="paragraph">
                        <wp:posOffset>54170</wp:posOffset>
                      </wp:positionV>
                      <wp:extent cx="1740877" cy="556260"/>
                      <wp:effectExtent l="0" t="0" r="12065" b="15240"/>
                      <wp:wrapNone/>
                      <wp:docPr id="1545487094" name="Organigramme : Terminateur 19"/>
                      <wp:cNvGraphicFramePr/>
                      <a:graphic xmlns:a="http://schemas.openxmlformats.org/drawingml/2006/main">
                        <a:graphicData uri="http://schemas.microsoft.com/office/word/2010/wordprocessingShape">
                          <wps:wsp xmlns:wps="http://schemas.microsoft.com/office/word/2010/wordprocessingShape">
                            <wps:cNvSpPr/>
                            <wps:spPr>
                              <a:xfrm>
                                <a:off x="0" y="0"/>
                                <a:ext cx="1740877" cy="556260"/>
                              </a:xfrm>
                              <a:prstGeom prst="flowChartTerminator">
                                <a:avLst/>
                              </a:prstGeom>
                              <a:solidFill>
                                <a:sysClr val="window" lastClr="FFFFFF"/>
                              </a:solidFill>
                              <a:ln w="25400">
                                <a:solidFill>
                                  <a:srgbClr val="F79646"/>
                                </a:solidFill>
                                <a:prstDash val="solid"/>
                              </a:ln>
                              <a:effectLst/>
                            </wps:spPr>
                            <wps:txbx>
                              <w:txbxContent>
                                <w:p w:rsidR="00574E9F" w:rsidRPr="008B1D1F" w:rsidP="00C76666">
                                  <w:pPr>
                                    <w:jc w:val="center"/>
                                    <w:rPr>
                                      <w:b/>
                                      <w:bCs/>
                                      <w:i/>
                                      <w:iCs/>
                                      <w:sz w:val="32"/>
                                      <w:szCs w:val="32"/>
                                      <w:lang w:bidi="ar-MA"/>
                                    </w:rPr>
                                  </w:pPr>
                                  <w:r w:rsidRPr="008B1D1F">
                                    <w:rPr>
                                      <w:rFonts w:hint="cs"/>
                                      <w:b/>
                                      <w:bCs/>
                                      <w:i/>
                                      <w:iCs/>
                                      <w:sz w:val="32"/>
                                      <w:szCs w:val="32"/>
                                      <w:rtl/>
                                      <w:lang w:bidi="ar-MA"/>
                                    </w:rPr>
                                    <w:t>استنتاج</w:t>
                                  </w:r>
                                  <w:r w:rsidR="00C76666">
                                    <w:rPr>
                                      <w:rFonts w:hint="cs"/>
                                      <w:b/>
                                      <w:bCs/>
                                      <w:i/>
                                      <w:iCs/>
                                      <w:sz w:val="32"/>
                                      <w:szCs w:val="32"/>
                                      <w:rtl/>
                                      <w:lang w:bidi="ar-MA"/>
                                    </w:rPr>
                                    <w:t xml:space="preserve"> </w:t>
                                  </w:r>
                                  <w:r>
                                    <w:rPr>
                                      <w:rFonts w:hint="cs"/>
                                      <w:b/>
                                      <w:bCs/>
                                      <w:i/>
                                      <w:iCs/>
                                      <w:sz w:val="32"/>
                                      <w:szCs w:val="32"/>
                                      <w:rtl/>
                                      <w:lang w:bidi="ar-MA"/>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Organigramme : Terminateur 19" o:spid="_x0000_s1205" type="#_x0000_t116" style="width:137.08pt;height:43.8pt;margin-top:4.27pt;margin-left:225.74pt;mso-height-percent:0;mso-height-relative:margin;mso-width-percent:0;mso-width-relative:margin;mso-wrap-distance-bottom:0;mso-wrap-distance-left:9pt;mso-wrap-distance-right:9pt;mso-wrap-distance-top:0;position:absolute;v-text-anchor:middle;z-index:251679744" fillcolor="white" stroked="t" strokecolor="#f79646" strokeweight="2pt">
                      <v:textbox>
                        <w:txbxContent>
                          <w:p w:rsidR="00574E9F" w:rsidRPr="008B1D1F" w:rsidP="00C76666">
                            <w:pPr>
                              <w:jc w:val="center"/>
                              <w:rPr>
                                <w:b/>
                                <w:bCs/>
                                <w:i/>
                                <w:iCs/>
                                <w:sz w:val="32"/>
                                <w:szCs w:val="32"/>
                                <w:lang w:bidi="ar-MA"/>
                              </w:rPr>
                            </w:pPr>
                            <w:r w:rsidRPr="008B1D1F">
                              <w:rPr>
                                <w:rFonts w:hint="cs"/>
                                <w:b/>
                                <w:bCs/>
                                <w:i/>
                                <w:iCs/>
                                <w:sz w:val="32"/>
                                <w:szCs w:val="32"/>
                                <w:rtl/>
                                <w:lang w:bidi="ar-MA"/>
                              </w:rPr>
                              <w:t>استنتاج</w:t>
                            </w:r>
                            <w:r w:rsidR="00C76666">
                              <w:rPr>
                                <w:rFonts w:hint="cs"/>
                                <w:b/>
                                <w:bCs/>
                                <w:i/>
                                <w:iCs/>
                                <w:sz w:val="32"/>
                                <w:szCs w:val="32"/>
                                <w:rtl/>
                                <w:lang w:bidi="ar-MA"/>
                              </w:rPr>
                              <w:t xml:space="preserve"> </w:t>
                            </w:r>
                            <w:r>
                              <w:rPr>
                                <w:rFonts w:hint="cs"/>
                                <w:b/>
                                <w:bCs/>
                                <w:i/>
                                <w:iCs/>
                                <w:sz w:val="32"/>
                                <w:szCs w:val="32"/>
                                <w:rtl/>
                                <w:lang w:bidi="ar-MA"/>
                              </w:rPr>
                              <w:t xml:space="preserve">:  </w:t>
                            </w:r>
                          </w:p>
                        </w:txbxContent>
                      </v:textbox>
                    </v:shape>
                  </w:pict>
                </mc:Fallback>
              </mc:AlternateContent>
            </w: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r>
              <w:rPr>
                <w:rFonts w:ascii="Arial" w:hAnsi="Arial" w:eastAsiaTheme="minorHAnsi" w:cs="Arial" w:hint="cs"/>
                <w:noProof/>
                <w:sz w:val="28"/>
                <w:szCs w:val="28"/>
                <w:rtl/>
              </w:rPr>
              <mc:AlternateContent>
                <mc:Choice Requires="wps">
                  <w:drawing>
                    <wp:anchor distT="0" distB="0" distL="114300" distR="114300" simplePos="0" relativeHeight="251683840" behindDoc="0" locked="0" layoutInCell="1" allowOverlap="1">
                      <wp:simplePos x="0" y="0"/>
                      <wp:positionH relativeFrom="column">
                        <wp:posOffset>114886</wp:posOffset>
                      </wp:positionH>
                      <wp:positionV relativeFrom="paragraph">
                        <wp:posOffset>124509</wp:posOffset>
                      </wp:positionV>
                      <wp:extent cx="4492625" cy="1899138"/>
                      <wp:effectExtent l="0" t="0" r="22225" b="25400"/>
                      <wp:wrapNone/>
                      <wp:docPr id="1054523805" name="Rectangle à coins arrondis 20"/>
                      <wp:cNvGraphicFramePr/>
                      <a:graphic xmlns:a="http://schemas.openxmlformats.org/drawingml/2006/main">
                        <a:graphicData uri="http://schemas.microsoft.com/office/word/2010/wordprocessingShape">
                          <wps:wsp xmlns:wps="http://schemas.microsoft.com/office/word/2010/wordprocessingShape">
                            <wps:cNvSpPr/>
                            <wps:spPr>
                              <a:xfrm>
                                <a:off x="0" y="0"/>
                                <a:ext cx="4492625" cy="1899138"/>
                              </a:xfrm>
                              <a:prstGeom prst="roundRect">
                                <a:avLst/>
                              </a:prstGeom>
                              <a:solidFill>
                                <a:srgbClr val="C0504D"/>
                              </a:solidFill>
                              <a:ln w="25400">
                                <a:solidFill>
                                  <a:srgbClr val="C0504D">
                                    <a:shade val="50000"/>
                                  </a:srgbClr>
                                </a:solidFill>
                                <a:prstDash val="solid"/>
                              </a:ln>
                              <a:effectLst/>
                            </wps:spPr>
                            <wps:txbx>
                              <w:txbxContent>
                                <w:p w:rsidR="00C76666" w:rsidRPr="00C76666" w:rsidP="00C76666">
                                  <w:pPr>
                                    <w:autoSpaceDE w:val="0"/>
                                    <w:autoSpaceDN w:val="0"/>
                                    <w:bidi/>
                                    <w:adjustRightInd w:val="0"/>
                                    <w:spacing w:before="120" w:after="120"/>
                                    <w:jc w:val="both"/>
                                    <w:rPr>
                                      <w:rFonts w:ascii="Arial" w:hAnsi="Arial" w:eastAsiaTheme="minorHAnsi" w:cs="Arial" w:hint="cs"/>
                                      <w:b/>
                                      <w:bCs/>
                                      <w:sz w:val="28"/>
                                      <w:szCs w:val="28"/>
                                      <w:rtl/>
                                      <w:lang w:val="en-US" w:eastAsia="en-US" w:bidi="ar-MA"/>
                                    </w:rPr>
                                  </w:pPr>
                                  <w:r w:rsidRPr="00C76666">
                                    <w:rPr>
                                      <w:rFonts w:ascii="Arial" w:hAnsi="Arial" w:eastAsiaTheme="minorHAnsi" w:cs="Arial" w:hint="eastAsia"/>
                                      <w:b/>
                                      <w:bCs/>
                                      <w:sz w:val="28"/>
                                      <w:szCs w:val="28"/>
                                      <w:rtl/>
                                      <w:lang w:val="en-US" w:eastAsia="en-US" w:bidi="ar-MA"/>
                                    </w:rPr>
                                    <w:t>يكون</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الكلام</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مخرجًا</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على</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خلاف</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مقتضى</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الظاهر</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في</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صور</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ثلاث</w:t>
                                  </w:r>
                                  <w:r w:rsidRPr="00C76666">
                                    <w:rPr>
                                      <w:rFonts w:ascii="Arial" w:hAnsi="Arial" w:eastAsiaTheme="minorHAnsi" w:cs="Arial" w:hint="cs"/>
                                      <w:b/>
                                      <w:bCs/>
                                      <w:sz w:val="28"/>
                                      <w:szCs w:val="28"/>
                                      <w:rtl/>
                                      <w:lang w:val="en-US" w:eastAsia="en-US" w:bidi="ar-MA"/>
                                    </w:rPr>
                                    <w:t xml:space="preserve"> </w:t>
                                  </w:r>
                                  <w:r w:rsidRPr="00C76666">
                                    <w:rPr>
                                      <w:rFonts w:ascii="Arial" w:hAnsi="Arial" w:eastAsiaTheme="minorHAnsi" w:cs="Arial"/>
                                      <w:b/>
                                      <w:bCs/>
                                      <w:sz w:val="28"/>
                                      <w:szCs w:val="28"/>
                                      <w:rtl/>
                                      <w:lang w:val="en-US" w:eastAsia="en-US" w:bidi="ar-MA"/>
                                    </w:rPr>
                                    <w:t>:</w:t>
                                  </w:r>
                                </w:p>
                                <w:p w:rsidR="00C76666" w:rsidRPr="00C76666" w:rsidP="00C76666">
                                  <w:pPr>
                                    <w:autoSpaceDE w:val="0"/>
                                    <w:autoSpaceDN w:val="0"/>
                                    <w:bidi/>
                                    <w:adjustRightInd w:val="0"/>
                                    <w:spacing w:before="120" w:after="120" w:line="240" w:lineRule="auto"/>
                                    <w:jc w:val="both"/>
                                    <w:rPr>
                                      <w:rFonts w:ascii="Arial" w:hAnsi="Arial" w:eastAsiaTheme="minorHAnsi" w:cs="Arial"/>
                                      <w:b/>
                                      <w:bCs/>
                                      <w:sz w:val="28"/>
                                      <w:szCs w:val="28"/>
                                      <w:rtl/>
                                      <w:lang w:val="en-US" w:eastAsia="en-US" w:bidi="ar-MA"/>
                                    </w:rPr>
                                  </w:pPr>
                                  <w:r w:rsidRPr="00C76666">
                                    <w:rPr>
                                      <w:rFonts w:ascii="Arial" w:hAnsi="Arial" w:eastAsiaTheme="minorHAnsi" w:cs="Arial"/>
                                      <w:b/>
                                      <w:bCs/>
                                      <w:sz w:val="28"/>
                                      <w:szCs w:val="28"/>
                                      <w:rtl/>
                                      <w:lang w:val="en-US" w:eastAsia="en-US" w:bidi="ar-MA"/>
                                    </w:rPr>
                                    <w:t xml:space="preserve">1- </w:t>
                                  </w:r>
                                  <w:r w:rsidRPr="00C76666">
                                    <w:rPr>
                                      <w:rFonts w:ascii="Arial" w:hAnsi="Arial" w:eastAsiaTheme="minorHAnsi" w:cs="Arial" w:hint="eastAsia"/>
                                      <w:b/>
                                      <w:bCs/>
                                      <w:sz w:val="28"/>
                                      <w:szCs w:val="28"/>
                                      <w:rtl/>
                                      <w:lang w:val="en-US" w:eastAsia="en-US" w:bidi="ar-MA"/>
                                    </w:rPr>
                                    <w:t>تنزيل</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غير</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السائل</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منزلة</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السائل</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إذا</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قدم</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إليه</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ما</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يلوح</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له</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بحكم</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الخبر</w:t>
                                  </w:r>
                                  <w:r w:rsidRPr="00C76666">
                                    <w:rPr>
                                      <w:rFonts w:ascii="Arial" w:hAnsi="Arial" w:eastAsiaTheme="minorHAnsi" w:cs="Arial"/>
                                      <w:b/>
                                      <w:bCs/>
                                      <w:sz w:val="28"/>
                                      <w:szCs w:val="28"/>
                                      <w:rtl/>
                                      <w:lang w:val="en-US" w:eastAsia="en-US" w:bidi="ar-MA"/>
                                    </w:rPr>
                                    <w:t xml:space="preserve"> .</w:t>
                                  </w:r>
                                </w:p>
                                <w:p w:rsidR="00C76666" w:rsidRPr="00C76666" w:rsidP="00C76666">
                                  <w:pPr>
                                    <w:autoSpaceDE w:val="0"/>
                                    <w:autoSpaceDN w:val="0"/>
                                    <w:bidi/>
                                    <w:adjustRightInd w:val="0"/>
                                    <w:spacing w:before="120" w:after="120" w:line="240" w:lineRule="auto"/>
                                    <w:jc w:val="both"/>
                                    <w:rPr>
                                      <w:rFonts w:ascii="Arial" w:hAnsi="Arial" w:eastAsiaTheme="minorHAnsi" w:cs="Arial"/>
                                      <w:b/>
                                      <w:bCs/>
                                      <w:sz w:val="28"/>
                                      <w:szCs w:val="28"/>
                                      <w:rtl/>
                                      <w:lang w:val="en-US" w:eastAsia="en-US" w:bidi="ar-MA"/>
                                    </w:rPr>
                                  </w:pPr>
                                  <w:r w:rsidRPr="00C76666">
                                    <w:rPr>
                                      <w:rFonts w:ascii="Arial" w:hAnsi="Arial" w:eastAsiaTheme="minorHAnsi" w:cs="Arial"/>
                                      <w:b/>
                                      <w:bCs/>
                                      <w:sz w:val="28"/>
                                      <w:szCs w:val="28"/>
                                      <w:rtl/>
                                      <w:lang w:val="en-US" w:eastAsia="en-US" w:bidi="ar-MA"/>
                                    </w:rPr>
                                    <w:t xml:space="preserve">2- </w:t>
                                  </w:r>
                                  <w:r w:rsidRPr="00C76666">
                                    <w:rPr>
                                      <w:rFonts w:ascii="Arial" w:hAnsi="Arial" w:eastAsiaTheme="minorHAnsi" w:cs="Arial" w:hint="eastAsia"/>
                                      <w:b/>
                                      <w:bCs/>
                                      <w:sz w:val="28"/>
                                      <w:szCs w:val="28"/>
                                      <w:rtl/>
                                      <w:lang w:val="en-US" w:eastAsia="en-US" w:bidi="ar-MA"/>
                                    </w:rPr>
                                    <w:t>تنزيل</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غير</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المنكر</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منزلة</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المنكر</w:t>
                                  </w:r>
                                  <w:r w:rsidRPr="00C76666">
                                    <w:rPr>
                                      <w:rFonts w:ascii="Arial" w:hAnsi="Arial" w:eastAsiaTheme="minorHAnsi" w:cs="Arial"/>
                                      <w:b/>
                                      <w:bCs/>
                                      <w:sz w:val="28"/>
                                      <w:szCs w:val="28"/>
                                      <w:rtl/>
                                      <w:lang w:val="en-US" w:eastAsia="en-US" w:bidi="ar-MA"/>
                                    </w:rPr>
                                    <w:t xml:space="preserve"> .</w:t>
                                  </w:r>
                                </w:p>
                                <w:p w:rsidR="00C76666" w:rsidRPr="00C76666" w:rsidP="00C76666">
                                  <w:pPr>
                                    <w:autoSpaceDE w:val="0"/>
                                    <w:autoSpaceDN w:val="0"/>
                                    <w:bidi/>
                                    <w:adjustRightInd w:val="0"/>
                                    <w:spacing w:before="120" w:after="120" w:line="240" w:lineRule="auto"/>
                                    <w:jc w:val="both"/>
                                    <w:rPr>
                                      <w:rFonts w:ascii="Arial" w:hAnsi="Arial" w:eastAsiaTheme="minorHAnsi" w:cs="Arial"/>
                                      <w:b/>
                                      <w:bCs/>
                                      <w:sz w:val="28"/>
                                      <w:szCs w:val="28"/>
                                      <w:rtl/>
                                      <w:lang w:val="en-US" w:eastAsia="en-US" w:bidi="ar-MA"/>
                                    </w:rPr>
                                  </w:pPr>
                                  <w:r w:rsidRPr="00C76666">
                                    <w:rPr>
                                      <w:rFonts w:ascii="Arial" w:hAnsi="Arial" w:eastAsiaTheme="minorHAnsi" w:cs="Arial"/>
                                      <w:b/>
                                      <w:bCs/>
                                      <w:sz w:val="28"/>
                                      <w:szCs w:val="28"/>
                                      <w:rtl/>
                                      <w:lang w:val="en-US" w:eastAsia="en-US" w:bidi="ar-MA"/>
                                    </w:rPr>
                                    <w:t xml:space="preserve">3- </w:t>
                                  </w:r>
                                  <w:r w:rsidRPr="00C76666">
                                    <w:rPr>
                                      <w:rFonts w:ascii="Arial" w:hAnsi="Arial" w:eastAsiaTheme="minorHAnsi" w:cs="Arial" w:hint="eastAsia"/>
                                      <w:b/>
                                      <w:bCs/>
                                      <w:sz w:val="28"/>
                                      <w:szCs w:val="28"/>
                                      <w:rtl/>
                                      <w:lang w:val="en-US" w:eastAsia="en-US" w:bidi="ar-MA"/>
                                    </w:rPr>
                                    <w:t>تنزيل</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المنكر</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منزلة</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غير</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المنكر</w:t>
                                  </w:r>
                                  <w:r w:rsidRPr="00C76666">
                                    <w:rPr>
                                      <w:rFonts w:ascii="Arial" w:hAnsi="Arial" w:eastAsiaTheme="minorHAnsi" w:cs="Arial"/>
                                      <w:b/>
                                      <w:bCs/>
                                      <w:sz w:val="28"/>
                                      <w:szCs w:val="28"/>
                                      <w:rtl/>
                                      <w:lang w:val="en-US" w:eastAsia="en-US" w:bidi="ar-MA"/>
                                    </w:rPr>
                                    <w:t xml:space="preserve"> .</w:t>
                                  </w:r>
                                </w:p>
                                <w:p w:rsidR="00574E9F" w:rsidRPr="00574E9F" w:rsidP="00574E9F">
                                  <w:pPr>
                                    <w:autoSpaceDE w:val="0"/>
                                    <w:autoSpaceDN w:val="0"/>
                                    <w:bidi/>
                                    <w:adjustRightInd w:val="0"/>
                                    <w:spacing w:after="0" w:line="240" w:lineRule="auto"/>
                                    <w:jc w:val="both"/>
                                    <w:rPr>
                                      <w:rFonts w:ascii="Traditional Arabic" w:hAnsi="Traditional Arabic" w:cs="Traditional Arabic"/>
                                      <w:b/>
                                      <w:bCs/>
                                      <w:color w:val="000000"/>
                                      <w:sz w:val="48"/>
                                      <w:szCs w:val="48"/>
                                      <w:lang w:bidi="ar-M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Rectangle à coins arrondis 20" o:spid="_x0000_s1206" style="width:353.75pt;height:149.54pt;margin-top:9.8pt;margin-left:9.05pt;mso-height-percent:0;mso-height-relative:margin;mso-width-percent:0;mso-width-relative:margin;mso-wrap-distance-bottom:0;mso-wrap-distance-left:9pt;mso-wrap-distance-right:9pt;mso-wrap-distance-top:0;position:absolute;v-text-anchor:middle;z-index:251682816" arcsize="10923f" fillcolor="#c0504d" stroked="t" strokecolor="#8c3836" strokeweight="2pt">
                      <v:textbox>
                        <w:txbxContent>
                          <w:p w:rsidR="00C76666" w:rsidRPr="00C76666" w:rsidP="00C76666">
                            <w:pPr>
                              <w:autoSpaceDE w:val="0"/>
                              <w:autoSpaceDN w:val="0"/>
                              <w:bidi/>
                              <w:adjustRightInd w:val="0"/>
                              <w:spacing w:before="120" w:after="120"/>
                              <w:jc w:val="both"/>
                              <w:rPr>
                                <w:rFonts w:ascii="Arial" w:hAnsi="Arial" w:eastAsiaTheme="minorHAnsi" w:cs="Arial" w:hint="cs"/>
                                <w:b/>
                                <w:bCs/>
                                <w:sz w:val="28"/>
                                <w:szCs w:val="28"/>
                                <w:rtl/>
                                <w:lang w:val="en-US" w:eastAsia="en-US" w:bidi="ar-MA"/>
                              </w:rPr>
                            </w:pPr>
                            <w:r w:rsidRPr="00C76666">
                              <w:rPr>
                                <w:rFonts w:ascii="Arial" w:hAnsi="Arial" w:eastAsiaTheme="minorHAnsi" w:cs="Arial" w:hint="eastAsia"/>
                                <w:b/>
                                <w:bCs/>
                                <w:sz w:val="28"/>
                                <w:szCs w:val="28"/>
                                <w:rtl/>
                                <w:lang w:val="en-US" w:eastAsia="en-US" w:bidi="ar-MA"/>
                              </w:rPr>
                              <w:t>يكون</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الكلام</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مخرجًا</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على</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خلاف</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مقتضى</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الظاهر</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في</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صور</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ثلاث</w:t>
                            </w:r>
                            <w:r w:rsidRPr="00C76666">
                              <w:rPr>
                                <w:rFonts w:ascii="Arial" w:hAnsi="Arial" w:eastAsiaTheme="minorHAnsi" w:cs="Arial" w:hint="cs"/>
                                <w:b/>
                                <w:bCs/>
                                <w:sz w:val="28"/>
                                <w:szCs w:val="28"/>
                                <w:rtl/>
                                <w:lang w:val="en-US" w:eastAsia="en-US" w:bidi="ar-MA"/>
                              </w:rPr>
                              <w:t xml:space="preserve"> </w:t>
                            </w:r>
                            <w:r w:rsidRPr="00C76666">
                              <w:rPr>
                                <w:rFonts w:ascii="Arial" w:hAnsi="Arial" w:eastAsiaTheme="minorHAnsi" w:cs="Arial"/>
                                <w:b/>
                                <w:bCs/>
                                <w:sz w:val="28"/>
                                <w:szCs w:val="28"/>
                                <w:rtl/>
                                <w:lang w:val="en-US" w:eastAsia="en-US" w:bidi="ar-MA"/>
                              </w:rPr>
                              <w:t>:</w:t>
                            </w:r>
                          </w:p>
                          <w:p w:rsidR="00C76666" w:rsidRPr="00C76666" w:rsidP="00C76666">
                            <w:pPr>
                              <w:autoSpaceDE w:val="0"/>
                              <w:autoSpaceDN w:val="0"/>
                              <w:bidi/>
                              <w:adjustRightInd w:val="0"/>
                              <w:spacing w:before="120" w:after="120" w:line="240" w:lineRule="auto"/>
                              <w:jc w:val="both"/>
                              <w:rPr>
                                <w:rFonts w:ascii="Arial" w:hAnsi="Arial" w:eastAsiaTheme="minorHAnsi" w:cs="Arial"/>
                                <w:b/>
                                <w:bCs/>
                                <w:sz w:val="28"/>
                                <w:szCs w:val="28"/>
                                <w:rtl/>
                                <w:lang w:val="en-US" w:eastAsia="en-US" w:bidi="ar-MA"/>
                              </w:rPr>
                            </w:pPr>
                            <w:r w:rsidRPr="00C76666">
                              <w:rPr>
                                <w:rFonts w:ascii="Arial" w:hAnsi="Arial" w:eastAsiaTheme="minorHAnsi" w:cs="Arial"/>
                                <w:b/>
                                <w:bCs/>
                                <w:sz w:val="28"/>
                                <w:szCs w:val="28"/>
                                <w:rtl/>
                                <w:lang w:val="en-US" w:eastAsia="en-US" w:bidi="ar-MA"/>
                              </w:rPr>
                              <w:t xml:space="preserve">1- </w:t>
                            </w:r>
                            <w:r w:rsidRPr="00C76666">
                              <w:rPr>
                                <w:rFonts w:ascii="Arial" w:hAnsi="Arial" w:eastAsiaTheme="minorHAnsi" w:cs="Arial" w:hint="eastAsia"/>
                                <w:b/>
                                <w:bCs/>
                                <w:sz w:val="28"/>
                                <w:szCs w:val="28"/>
                                <w:rtl/>
                                <w:lang w:val="en-US" w:eastAsia="en-US" w:bidi="ar-MA"/>
                              </w:rPr>
                              <w:t>تنزيل</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غير</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السائل</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منزلة</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السائل</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إذا</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قدم</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إليه</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ما</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يلوح</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له</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بحكم</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الخبر</w:t>
                            </w:r>
                            <w:r w:rsidRPr="00C76666">
                              <w:rPr>
                                <w:rFonts w:ascii="Arial" w:hAnsi="Arial" w:eastAsiaTheme="minorHAnsi" w:cs="Arial"/>
                                <w:b/>
                                <w:bCs/>
                                <w:sz w:val="28"/>
                                <w:szCs w:val="28"/>
                                <w:rtl/>
                                <w:lang w:val="en-US" w:eastAsia="en-US" w:bidi="ar-MA"/>
                              </w:rPr>
                              <w:t xml:space="preserve"> .</w:t>
                            </w:r>
                          </w:p>
                          <w:p w:rsidR="00C76666" w:rsidRPr="00C76666" w:rsidP="00C76666">
                            <w:pPr>
                              <w:autoSpaceDE w:val="0"/>
                              <w:autoSpaceDN w:val="0"/>
                              <w:bidi/>
                              <w:adjustRightInd w:val="0"/>
                              <w:spacing w:before="120" w:after="120" w:line="240" w:lineRule="auto"/>
                              <w:jc w:val="both"/>
                              <w:rPr>
                                <w:rFonts w:ascii="Arial" w:hAnsi="Arial" w:eastAsiaTheme="minorHAnsi" w:cs="Arial"/>
                                <w:b/>
                                <w:bCs/>
                                <w:sz w:val="28"/>
                                <w:szCs w:val="28"/>
                                <w:rtl/>
                                <w:lang w:val="en-US" w:eastAsia="en-US" w:bidi="ar-MA"/>
                              </w:rPr>
                            </w:pPr>
                            <w:r w:rsidRPr="00C76666">
                              <w:rPr>
                                <w:rFonts w:ascii="Arial" w:hAnsi="Arial" w:eastAsiaTheme="minorHAnsi" w:cs="Arial"/>
                                <w:b/>
                                <w:bCs/>
                                <w:sz w:val="28"/>
                                <w:szCs w:val="28"/>
                                <w:rtl/>
                                <w:lang w:val="en-US" w:eastAsia="en-US" w:bidi="ar-MA"/>
                              </w:rPr>
                              <w:t xml:space="preserve">2- </w:t>
                            </w:r>
                            <w:r w:rsidRPr="00C76666">
                              <w:rPr>
                                <w:rFonts w:ascii="Arial" w:hAnsi="Arial" w:eastAsiaTheme="minorHAnsi" w:cs="Arial" w:hint="eastAsia"/>
                                <w:b/>
                                <w:bCs/>
                                <w:sz w:val="28"/>
                                <w:szCs w:val="28"/>
                                <w:rtl/>
                                <w:lang w:val="en-US" w:eastAsia="en-US" w:bidi="ar-MA"/>
                              </w:rPr>
                              <w:t>تنزيل</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غير</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المنكر</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منزلة</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المنكر</w:t>
                            </w:r>
                            <w:r w:rsidRPr="00C76666">
                              <w:rPr>
                                <w:rFonts w:ascii="Arial" w:hAnsi="Arial" w:eastAsiaTheme="minorHAnsi" w:cs="Arial"/>
                                <w:b/>
                                <w:bCs/>
                                <w:sz w:val="28"/>
                                <w:szCs w:val="28"/>
                                <w:rtl/>
                                <w:lang w:val="en-US" w:eastAsia="en-US" w:bidi="ar-MA"/>
                              </w:rPr>
                              <w:t xml:space="preserve"> .</w:t>
                            </w:r>
                          </w:p>
                          <w:p w:rsidR="00C76666" w:rsidRPr="00C76666" w:rsidP="00C76666">
                            <w:pPr>
                              <w:autoSpaceDE w:val="0"/>
                              <w:autoSpaceDN w:val="0"/>
                              <w:bidi/>
                              <w:adjustRightInd w:val="0"/>
                              <w:spacing w:before="120" w:after="120" w:line="240" w:lineRule="auto"/>
                              <w:jc w:val="both"/>
                              <w:rPr>
                                <w:rFonts w:ascii="Arial" w:hAnsi="Arial" w:eastAsiaTheme="minorHAnsi" w:cs="Arial"/>
                                <w:b/>
                                <w:bCs/>
                                <w:sz w:val="28"/>
                                <w:szCs w:val="28"/>
                                <w:rtl/>
                                <w:lang w:val="en-US" w:eastAsia="en-US" w:bidi="ar-MA"/>
                              </w:rPr>
                            </w:pPr>
                            <w:r w:rsidRPr="00C76666">
                              <w:rPr>
                                <w:rFonts w:ascii="Arial" w:hAnsi="Arial" w:eastAsiaTheme="minorHAnsi" w:cs="Arial"/>
                                <w:b/>
                                <w:bCs/>
                                <w:sz w:val="28"/>
                                <w:szCs w:val="28"/>
                                <w:rtl/>
                                <w:lang w:val="en-US" w:eastAsia="en-US" w:bidi="ar-MA"/>
                              </w:rPr>
                              <w:t xml:space="preserve">3- </w:t>
                            </w:r>
                            <w:r w:rsidRPr="00C76666">
                              <w:rPr>
                                <w:rFonts w:ascii="Arial" w:hAnsi="Arial" w:eastAsiaTheme="minorHAnsi" w:cs="Arial" w:hint="eastAsia"/>
                                <w:b/>
                                <w:bCs/>
                                <w:sz w:val="28"/>
                                <w:szCs w:val="28"/>
                                <w:rtl/>
                                <w:lang w:val="en-US" w:eastAsia="en-US" w:bidi="ar-MA"/>
                              </w:rPr>
                              <w:t>تنزيل</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المنكر</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منزلة</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غير</w:t>
                            </w:r>
                            <w:r w:rsidRPr="00C76666">
                              <w:rPr>
                                <w:rFonts w:ascii="Arial" w:hAnsi="Arial" w:eastAsiaTheme="minorHAnsi" w:cs="Arial"/>
                                <w:b/>
                                <w:bCs/>
                                <w:sz w:val="28"/>
                                <w:szCs w:val="28"/>
                                <w:rtl/>
                                <w:lang w:val="en-US" w:eastAsia="en-US" w:bidi="ar-MA"/>
                              </w:rPr>
                              <w:t xml:space="preserve"> </w:t>
                            </w:r>
                            <w:r w:rsidRPr="00C76666">
                              <w:rPr>
                                <w:rFonts w:ascii="Arial" w:hAnsi="Arial" w:eastAsiaTheme="minorHAnsi" w:cs="Arial" w:hint="eastAsia"/>
                                <w:b/>
                                <w:bCs/>
                                <w:sz w:val="28"/>
                                <w:szCs w:val="28"/>
                                <w:rtl/>
                                <w:lang w:val="en-US" w:eastAsia="en-US" w:bidi="ar-MA"/>
                              </w:rPr>
                              <w:t>المنكر</w:t>
                            </w:r>
                            <w:r w:rsidRPr="00C76666">
                              <w:rPr>
                                <w:rFonts w:ascii="Arial" w:hAnsi="Arial" w:eastAsiaTheme="minorHAnsi" w:cs="Arial"/>
                                <w:b/>
                                <w:bCs/>
                                <w:sz w:val="28"/>
                                <w:szCs w:val="28"/>
                                <w:rtl/>
                                <w:lang w:val="en-US" w:eastAsia="en-US" w:bidi="ar-MA"/>
                              </w:rPr>
                              <w:t xml:space="preserve"> .</w:t>
                            </w:r>
                          </w:p>
                          <w:p w:rsidR="00574E9F" w:rsidRPr="00574E9F" w:rsidP="00574E9F">
                            <w:pPr>
                              <w:autoSpaceDE w:val="0"/>
                              <w:autoSpaceDN w:val="0"/>
                              <w:bidi/>
                              <w:adjustRightInd w:val="0"/>
                              <w:spacing w:after="0" w:line="240" w:lineRule="auto"/>
                              <w:jc w:val="both"/>
                              <w:rPr>
                                <w:rFonts w:ascii="Traditional Arabic" w:hAnsi="Traditional Arabic" w:cs="Traditional Arabic"/>
                                <w:b/>
                                <w:bCs/>
                                <w:color w:val="000000"/>
                                <w:sz w:val="48"/>
                                <w:szCs w:val="48"/>
                                <w:lang w:bidi="ar-MA"/>
                              </w:rPr>
                            </w:pPr>
                          </w:p>
                        </w:txbxContent>
                      </v:textbox>
                    </v:roundrect>
                  </w:pict>
                </mc:Fallback>
              </mc:AlternateContent>
            </w: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45479C" w:rsidP="0045479C">
            <w:pPr>
              <w:bidi/>
              <w:spacing w:after="0" w:line="240" w:lineRule="auto"/>
              <w:jc w:val="both"/>
              <w:rPr>
                <w:rFonts w:ascii="Arial" w:eastAsia="Calibri" w:hAnsi="Arial"/>
                <w:sz w:val="28"/>
                <w:szCs w:val="28"/>
                <w:rtl/>
                <w:lang w:val="en-US" w:eastAsia="en-US" w:bidi="ar-MA"/>
              </w:rPr>
            </w:pPr>
            <w:r>
              <w:rPr>
                <w:rFonts w:ascii="Arial" w:hAnsi="Arial" w:eastAsiaTheme="minorHAnsi" w:hint="cs"/>
                <w:sz w:val="28"/>
                <w:szCs w:val="28"/>
                <w:rtl/>
                <w:lang w:val="en-US" w:eastAsia="en-US" w:bidi="ar-MA"/>
              </w:rPr>
              <w:t>.</w:t>
            </w:r>
          </w:p>
          <w:p w:rsidR="0045479C" w:rsidP="0045479C">
            <w:pPr>
              <w:bidi/>
              <w:spacing w:after="0" w:line="240" w:lineRule="auto"/>
              <w:jc w:val="both"/>
              <w:rPr>
                <w:rFonts w:ascii="Arial" w:eastAsia="Calibri" w:hAnsi="Arial"/>
                <w:sz w:val="28"/>
                <w:szCs w:val="28"/>
                <w:rtl/>
                <w:lang w:val="en-US" w:eastAsia="en-US" w:bidi="ar-MA"/>
              </w:rPr>
            </w:pPr>
          </w:p>
          <w:p w:rsidR="0045479C" w:rsidP="0045479C">
            <w:pPr>
              <w:bidi/>
              <w:spacing w:after="0" w:line="240" w:lineRule="auto"/>
              <w:jc w:val="both"/>
              <w:rPr>
                <w:rFonts w:ascii="Arial" w:eastAsia="Calibri" w:hAnsi="Arial"/>
                <w:sz w:val="28"/>
                <w:szCs w:val="28"/>
                <w:rtl/>
                <w:lang w:val="en-US" w:eastAsia="en-US" w:bidi="ar-MA"/>
              </w:rPr>
            </w:pPr>
          </w:p>
          <w:p w:rsidR="002D2DB0" w:rsidP="002D2DB0">
            <w:pPr>
              <w:bidi/>
              <w:spacing w:after="0" w:line="240" w:lineRule="auto"/>
              <w:rPr>
                <w:rFonts w:ascii="Arial" w:eastAsia="Calibri" w:hAnsi="Arial"/>
                <w:sz w:val="28"/>
                <w:szCs w:val="28"/>
                <w:rtl/>
                <w:lang w:val="en-US" w:eastAsia="en-US" w:bidi="ar-MA"/>
              </w:rPr>
            </w:pPr>
          </w:p>
          <w:p w:rsidR="008B1D1F" w:rsidP="002D2DB0">
            <w:pPr>
              <w:bidi/>
              <w:spacing w:after="0" w:line="240" w:lineRule="auto"/>
              <w:rPr>
                <w:rFonts w:ascii="Arial" w:eastAsia="Calibri" w:hAnsi="Arial"/>
                <w:sz w:val="28"/>
                <w:szCs w:val="28"/>
                <w:rtl/>
                <w:lang w:val="en-US" w:eastAsia="en-US" w:bidi="ar-MA"/>
              </w:rPr>
            </w:pPr>
          </w:p>
          <w:p w:rsidR="00373E84" w:rsidP="00DD0DE1">
            <w:pPr>
              <w:bidi/>
              <w:spacing w:after="0" w:line="240" w:lineRule="auto"/>
              <w:rPr>
                <w:rFonts w:ascii="Arial" w:eastAsia="Calibri" w:hAnsi="Arial"/>
                <w:sz w:val="28"/>
                <w:szCs w:val="28"/>
                <w:rtl/>
                <w:lang w:val="en-US" w:eastAsia="en-US" w:bidi="ar-MA"/>
              </w:rPr>
            </w:pPr>
          </w:p>
          <w:p w:rsidR="002969FA" w:rsidP="002969FA">
            <w:pPr>
              <w:bidi/>
              <w:spacing w:after="0" w:line="240" w:lineRule="auto"/>
              <w:rPr>
                <w:rFonts w:ascii="Arial" w:eastAsia="Calibri" w:hAnsi="Arial"/>
                <w:sz w:val="28"/>
                <w:szCs w:val="28"/>
                <w:rtl/>
                <w:lang w:val="en-US" w:eastAsia="en-US" w:bidi="ar-MA"/>
              </w:rPr>
            </w:pPr>
          </w:p>
          <w:p w:rsidR="002D2DB0" w:rsidRPr="008B1D1F" w:rsidP="002D2DB0">
            <w:pPr>
              <w:bidi/>
              <w:spacing w:after="0" w:line="240" w:lineRule="auto"/>
              <w:rPr>
                <w:rFonts w:ascii="Arial" w:eastAsia="Calibri" w:hAnsi="Arial"/>
                <w:sz w:val="28"/>
                <w:szCs w:val="28"/>
                <w:rtl/>
                <w:lang w:val="en-US" w:eastAsia="en-US" w:bidi="ar-MA"/>
              </w:rPr>
            </w:pPr>
          </w:p>
          <w:p w:rsidR="008B1D1F" w:rsidRPr="008B1D1F" w:rsidP="008B1D1F">
            <w:pPr>
              <w:bidi/>
              <w:spacing w:after="0" w:line="240" w:lineRule="auto"/>
              <w:rPr>
                <w:b/>
                <w:bCs/>
                <w:i/>
                <w:iCs/>
                <w:u w:val="single"/>
              </w:rPr>
            </w:pPr>
          </w:p>
        </w:tc>
        <w:tc>
          <w:tcPr>
            <w:tcW w:w="2694" w:type="dxa"/>
          </w:tcPr>
          <w:p w:rsidR="00CA2968" w:rsidP="00CA2968">
            <w:pPr>
              <w:tabs>
                <w:tab w:val="left" w:pos="2136"/>
              </w:tabs>
              <w:bidi/>
              <w:spacing w:after="0" w:line="240" w:lineRule="auto"/>
              <w:rPr>
                <w:b/>
                <w:bCs/>
                <w:rtl/>
              </w:rPr>
            </w:pPr>
          </w:p>
          <w:p w:rsidR="00CA2968" w:rsidP="00CA2968">
            <w:pPr>
              <w:tabs>
                <w:tab w:val="left" w:pos="2136"/>
              </w:tabs>
              <w:bidi/>
              <w:spacing w:after="0" w:line="240" w:lineRule="auto"/>
              <w:rPr>
                <w:b/>
                <w:bCs/>
                <w:rtl/>
              </w:rPr>
            </w:pPr>
          </w:p>
          <w:p w:rsidR="00CA2968" w:rsidP="00CA2968">
            <w:pPr>
              <w:tabs>
                <w:tab w:val="left" w:pos="2136"/>
              </w:tabs>
              <w:bidi/>
              <w:spacing w:after="0" w:line="240" w:lineRule="auto"/>
              <w:rPr>
                <w:b/>
                <w:bCs/>
                <w:rtl/>
              </w:rPr>
            </w:pPr>
          </w:p>
          <w:p w:rsidR="00CA2968" w:rsidP="00CA2968">
            <w:pPr>
              <w:tabs>
                <w:tab w:val="left" w:pos="2136"/>
              </w:tabs>
              <w:bidi/>
              <w:spacing w:after="0" w:line="240" w:lineRule="auto"/>
              <w:rPr>
                <w:b/>
                <w:bCs/>
                <w:rtl/>
              </w:rPr>
            </w:pPr>
          </w:p>
          <w:p w:rsidR="00FC7849" w:rsidP="008B1D1F">
            <w:pPr>
              <w:tabs>
                <w:tab w:val="left" w:pos="2136"/>
              </w:tabs>
              <w:bidi/>
              <w:spacing w:after="0" w:line="240" w:lineRule="auto"/>
              <w:rPr>
                <w:rFonts w:ascii="Arial" w:eastAsia="Calibri" w:hAnsi="Arial"/>
                <w:sz w:val="28"/>
                <w:szCs w:val="28"/>
                <w:rtl/>
                <w:lang w:val="en-US" w:eastAsia="en-US" w:bidi="ar-MA"/>
              </w:rPr>
            </w:pPr>
          </w:p>
          <w:p w:rsidR="00806D9D" w:rsidP="00FC7849">
            <w:pPr>
              <w:tabs>
                <w:tab w:val="left" w:pos="2136"/>
              </w:tabs>
              <w:bidi/>
              <w:spacing w:after="0" w:line="240" w:lineRule="auto"/>
              <w:rPr>
                <w:rtl/>
              </w:rPr>
            </w:pPr>
            <w:r w:rsidRPr="008B1D1F">
              <w:rPr>
                <w:rFonts w:ascii="Arial" w:hAnsi="Arial" w:eastAsiaTheme="minorHAnsi" w:hint="cs"/>
                <w:sz w:val="28"/>
                <w:szCs w:val="28"/>
                <w:rtl/>
                <w:lang w:val="en-US" w:eastAsia="en-US" w:bidi="ar-MA"/>
              </w:rPr>
              <w:t xml:space="preserve">أن يقرأ </w:t>
            </w:r>
            <w:r w:rsidRPr="008B1D1F" w:rsidR="00BB36A8">
              <w:rPr>
                <w:rFonts w:ascii="Arial" w:hAnsi="Arial" w:eastAsiaTheme="minorHAnsi" w:hint="cs"/>
                <w:sz w:val="28"/>
                <w:szCs w:val="28"/>
                <w:rtl/>
                <w:lang w:val="en-US" w:eastAsia="en-US" w:bidi="ar-MA"/>
              </w:rPr>
              <w:t xml:space="preserve">المتعلم </w:t>
            </w:r>
            <w:r w:rsidRPr="008B1D1F">
              <w:rPr>
                <w:rFonts w:ascii="Arial" w:hAnsi="Arial" w:eastAsiaTheme="minorHAnsi" w:hint="cs"/>
                <w:sz w:val="28"/>
                <w:szCs w:val="28"/>
                <w:rtl/>
                <w:lang w:val="en-US" w:eastAsia="en-US" w:bidi="ar-MA"/>
              </w:rPr>
              <w:t>الأم</w:t>
            </w:r>
            <w:r>
              <w:rPr>
                <w:rFonts w:ascii="Arial" w:hAnsi="Arial" w:eastAsiaTheme="minorHAnsi" w:hint="cs"/>
                <w:sz w:val="28"/>
                <w:szCs w:val="28"/>
                <w:rtl/>
                <w:lang w:val="en-US" w:eastAsia="en-US" w:bidi="ar-MA"/>
              </w:rPr>
              <w:t xml:space="preserve">ثلة </w:t>
            </w:r>
            <w:r w:rsidRPr="008B1D1F">
              <w:rPr>
                <w:rFonts w:ascii="Arial" w:hAnsi="Arial" w:eastAsiaTheme="minorHAnsi" w:hint="cs"/>
                <w:sz w:val="28"/>
                <w:szCs w:val="28"/>
                <w:rtl/>
                <w:lang w:val="en-US" w:eastAsia="en-US" w:bidi="ar-MA"/>
              </w:rPr>
              <w:t xml:space="preserve">ويحاول </w:t>
            </w:r>
            <w:r w:rsidRPr="008B1D1F">
              <w:rPr>
                <w:rFonts w:ascii="Arial" w:hAnsi="Arial" w:eastAsiaTheme="minorHAnsi" w:hint="cs"/>
                <w:sz w:val="28"/>
                <w:szCs w:val="28"/>
                <w:rtl/>
                <w:lang w:val="en-US" w:eastAsia="en-US" w:bidi="ar-MA"/>
              </w:rPr>
              <w:t>فهمها</w:t>
            </w:r>
            <w:r w:rsidR="00B70B35">
              <w:rPr>
                <w:rFonts w:asciiTheme="minorHAnsi" w:eastAsiaTheme="minorEastAsia" w:hAnsiTheme="minorHAnsi" w:hint="cs"/>
                <w:b/>
                <w:bCs/>
                <w:rtl/>
              </w:rPr>
              <w:t xml:space="preserve"> </w:t>
            </w:r>
            <w:r w:rsidR="00BB36A8">
              <w:rPr>
                <w:rFonts w:asciiTheme="minorHAnsi" w:eastAsiaTheme="minorEastAsia" w:hAnsiTheme="minorHAnsi" w:hint="cs"/>
                <w:b/>
                <w:bCs/>
                <w:rtl/>
              </w:rPr>
              <w:t>.</w:t>
            </w:r>
          </w:p>
          <w:p w:rsidR="00806D9D" w:rsidP="00947D20">
            <w:pPr>
              <w:tabs>
                <w:tab w:val="left" w:pos="2136"/>
              </w:tabs>
              <w:bidi/>
              <w:spacing w:after="0" w:line="240" w:lineRule="auto"/>
              <w:rPr>
                <w:rtl/>
              </w:rPr>
            </w:pPr>
          </w:p>
          <w:p w:rsidR="00806D9D" w:rsidP="001F016A">
            <w:pPr>
              <w:tabs>
                <w:tab w:val="left" w:pos="2136"/>
              </w:tabs>
              <w:bidi/>
              <w:spacing w:after="0" w:line="240" w:lineRule="auto"/>
              <w:rPr>
                <w:rtl/>
              </w:rPr>
            </w:pPr>
          </w:p>
          <w:p w:rsidR="00CA2968" w:rsidP="00CA2968">
            <w:pPr>
              <w:tabs>
                <w:tab w:val="left" w:pos="2136"/>
              </w:tabs>
              <w:bidi/>
              <w:spacing w:after="0" w:line="240" w:lineRule="auto"/>
              <w:rPr>
                <w:rtl/>
              </w:rPr>
            </w:pPr>
          </w:p>
          <w:p w:rsidR="00CA2968" w:rsidP="00CA2968">
            <w:pPr>
              <w:tabs>
                <w:tab w:val="left" w:pos="2136"/>
              </w:tabs>
              <w:bidi/>
              <w:spacing w:after="0" w:line="240" w:lineRule="auto"/>
              <w:rPr>
                <w:rtl/>
              </w:rPr>
            </w:pPr>
          </w:p>
          <w:p w:rsidR="00CA2968" w:rsidP="00CA2968">
            <w:pPr>
              <w:tabs>
                <w:tab w:val="left" w:pos="2136"/>
              </w:tabs>
              <w:bidi/>
              <w:spacing w:after="0" w:line="240" w:lineRule="auto"/>
              <w:rPr>
                <w:rtl/>
              </w:rPr>
            </w:pPr>
          </w:p>
          <w:p w:rsidR="00CA2968" w:rsidP="00CA2968">
            <w:pPr>
              <w:tabs>
                <w:tab w:val="left" w:pos="2136"/>
              </w:tabs>
              <w:bidi/>
              <w:spacing w:after="0" w:line="240" w:lineRule="auto"/>
              <w:rPr>
                <w:rtl/>
              </w:rPr>
            </w:pPr>
          </w:p>
          <w:p w:rsidR="008B1D1F" w:rsidP="008B1D1F">
            <w:pPr>
              <w:tabs>
                <w:tab w:val="left" w:pos="2136"/>
              </w:tabs>
              <w:bidi/>
              <w:spacing w:after="0" w:line="240" w:lineRule="auto"/>
              <w:rPr>
                <w:rtl/>
              </w:rPr>
            </w:pPr>
          </w:p>
          <w:p w:rsidR="008B1D1F" w:rsidP="008B1D1F">
            <w:pPr>
              <w:tabs>
                <w:tab w:val="left" w:pos="2136"/>
              </w:tabs>
              <w:bidi/>
              <w:spacing w:after="0" w:line="240" w:lineRule="auto"/>
              <w:rPr>
                <w:rtl/>
              </w:rPr>
            </w:pPr>
          </w:p>
          <w:p w:rsidR="008B1D1F" w:rsidP="008B1D1F">
            <w:pPr>
              <w:tabs>
                <w:tab w:val="left" w:pos="2136"/>
              </w:tabs>
              <w:bidi/>
              <w:spacing w:after="0" w:line="240" w:lineRule="auto"/>
              <w:rPr>
                <w:rtl/>
              </w:rPr>
            </w:pPr>
          </w:p>
          <w:p w:rsidR="008B1D1F" w:rsidP="008B1D1F">
            <w:pPr>
              <w:tabs>
                <w:tab w:val="left" w:pos="2136"/>
              </w:tabs>
              <w:bidi/>
              <w:spacing w:after="0" w:line="240" w:lineRule="auto"/>
              <w:rPr>
                <w:rtl/>
              </w:rPr>
            </w:pPr>
          </w:p>
          <w:p w:rsidR="00CA2968" w:rsidP="00CA2968">
            <w:pPr>
              <w:tabs>
                <w:tab w:val="left" w:pos="2136"/>
              </w:tabs>
              <w:bidi/>
              <w:spacing w:after="0" w:line="240" w:lineRule="auto"/>
              <w:rPr>
                <w:rtl/>
              </w:rPr>
            </w:pPr>
          </w:p>
          <w:p w:rsidR="00CA2968" w:rsidRPr="00CA2968" w:rsidP="008B1D1F">
            <w:pPr>
              <w:bidi/>
              <w:spacing w:after="0" w:line="240" w:lineRule="auto"/>
              <w:jc w:val="both"/>
              <w:rPr>
                <w:rFonts w:ascii="Arial" w:eastAsia="Calibri" w:hAnsi="Arial"/>
                <w:sz w:val="28"/>
                <w:szCs w:val="28"/>
                <w:lang w:val="en-US" w:eastAsia="en-US" w:bidi="ar-MA"/>
              </w:rPr>
            </w:pPr>
            <w:r>
              <w:rPr>
                <w:rFonts w:ascii="Arial" w:hAnsi="Arial" w:eastAsiaTheme="minorHAnsi" w:hint="cs"/>
                <w:sz w:val="28"/>
                <w:szCs w:val="28"/>
                <w:rtl/>
                <w:lang w:val="en-US" w:eastAsia="en-US" w:bidi="ar-MA"/>
              </w:rPr>
              <w:t xml:space="preserve">تمكين </w:t>
            </w:r>
            <w:r w:rsidRPr="00CA2968">
              <w:rPr>
                <w:rFonts w:ascii="Arial" w:hAnsi="Arial" w:eastAsiaTheme="minorHAnsi" w:hint="cs"/>
                <w:sz w:val="28"/>
                <w:szCs w:val="28"/>
                <w:rtl/>
                <w:lang w:val="en-US" w:eastAsia="en-US" w:bidi="ar-MA"/>
              </w:rPr>
              <w:t xml:space="preserve">المتعلم </w:t>
            </w:r>
            <w:r>
              <w:rPr>
                <w:rFonts w:ascii="Arial" w:hAnsi="Arial" w:eastAsiaTheme="minorHAnsi" w:hint="cs"/>
                <w:sz w:val="28"/>
                <w:szCs w:val="28"/>
                <w:rtl/>
                <w:lang w:val="en-US" w:eastAsia="en-US" w:bidi="ar-MA"/>
              </w:rPr>
              <w:t xml:space="preserve">من </w:t>
            </w:r>
            <w:r w:rsidR="008B1D1F">
              <w:rPr>
                <w:rFonts w:ascii="Arial" w:hAnsi="Arial" w:eastAsiaTheme="minorHAnsi" w:hint="cs"/>
                <w:sz w:val="28"/>
                <w:szCs w:val="28"/>
                <w:rtl/>
                <w:lang w:val="en-US" w:eastAsia="en-US" w:bidi="ar-MA"/>
              </w:rPr>
              <w:t xml:space="preserve">القدرة على </w:t>
            </w:r>
            <w:r w:rsidR="008B1D1F">
              <w:rPr>
                <w:rFonts w:ascii="Arial" w:hAnsi="Arial" w:eastAsiaTheme="minorHAnsi" w:hint="cs"/>
                <w:sz w:val="28"/>
                <w:szCs w:val="28"/>
                <w:rtl/>
                <w:lang w:val="en-US" w:eastAsia="en-US" w:bidi="ar-MA"/>
              </w:rPr>
              <w:t>ملاحظة  وتحليل</w:t>
            </w:r>
            <w:r w:rsidR="008B1D1F">
              <w:rPr>
                <w:rFonts w:ascii="Arial" w:hAnsi="Arial" w:eastAsiaTheme="minorHAnsi" w:hint="cs"/>
                <w:sz w:val="28"/>
                <w:szCs w:val="28"/>
                <w:rtl/>
                <w:lang w:val="en-US" w:eastAsia="en-US" w:bidi="ar-MA"/>
              </w:rPr>
              <w:t xml:space="preserve"> الأمثلة، والتعرف على الظاهرة المدروسة .</w:t>
            </w:r>
          </w:p>
          <w:p w:rsidR="00CA2968" w:rsidP="00CA2968">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4D1733">
            <w:pPr>
              <w:bidi/>
              <w:spacing w:after="0" w:line="240" w:lineRule="auto"/>
              <w:jc w:val="both"/>
              <w:rPr>
                <w:rFonts w:ascii="Arial" w:eastAsia="Calibri" w:hAnsi="Arial"/>
                <w:sz w:val="28"/>
                <w:szCs w:val="28"/>
                <w:rtl/>
                <w:lang w:val="en-US" w:eastAsia="en-US" w:bidi="ar-MA"/>
              </w:rPr>
            </w:pPr>
            <w:r>
              <w:rPr>
                <w:rFonts w:ascii="Arial" w:hAnsi="Arial" w:eastAsiaTheme="minorHAnsi" w:hint="cs"/>
                <w:sz w:val="28"/>
                <w:szCs w:val="28"/>
                <w:rtl/>
                <w:lang w:val="en-US" w:eastAsia="en-US" w:bidi="ar-MA"/>
              </w:rPr>
              <w:t>تمك</w:t>
            </w:r>
            <w:r w:rsidR="00F5785C">
              <w:rPr>
                <w:rFonts w:ascii="Arial" w:hAnsi="Arial" w:eastAsiaTheme="minorHAnsi" w:hint="cs"/>
                <w:sz w:val="28"/>
                <w:szCs w:val="28"/>
                <w:rtl/>
                <w:lang w:val="en-US" w:eastAsia="en-US" w:bidi="ar-MA"/>
              </w:rPr>
              <w:t>ن</w:t>
            </w:r>
            <w:r w:rsidR="00F5785C">
              <w:rPr>
                <w:rFonts w:ascii="Arial" w:hAnsi="Arial" w:eastAsiaTheme="minorHAnsi" w:hint="cs"/>
                <w:sz w:val="28"/>
                <w:szCs w:val="28"/>
                <w:rtl/>
                <w:lang w:val="en-US" w:eastAsia="en-US" w:bidi="ar-MA"/>
              </w:rPr>
              <w:t xml:space="preserve"> المت</w:t>
            </w:r>
            <w:r w:rsidRPr="00F5785C" w:rsidR="00F5785C">
              <w:rPr>
                <w:rFonts w:ascii="Arial" w:hAnsi="Arial" w:eastAsiaTheme="minorHAnsi" w:hint="cs"/>
                <w:sz w:val="28"/>
                <w:szCs w:val="28"/>
                <w:rtl/>
                <w:lang w:val="en-US" w:eastAsia="en-US" w:bidi="ar-MA"/>
              </w:rPr>
              <w:t>علم</w:t>
            </w:r>
            <w:r w:rsidR="00F5785C">
              <w:rPr>
                <w:rFonts w:ascii="Arial" w:hAnsi="Arial" w:eastAsiaTheme="minorHAnsi" w:hint="cs"/>
                <w:sz w:val="28"/>
                <w:szCs w:val="28"/>
                <w:rtl/>
                <w:lang w:val="en-US" w:eastAsia="en-US" w:bidi="ar-MA"/>
              </w:rPr>
              <w:t xml:space="preserve"> </w:t>
            </w:r>
            <w:r w:rsidRPr="00347638" w:rsidR="008D4A6D">
              <w:rPr>
                <w:rFonts w:ascii="Arial" w:hAnsi="Arial" w:eastAsiaTheme="minorHAnsi" w:hint="cs"/>
                <w:sz w:val="28"/>
                <w:szCs w:val="28"/>
                <w:rtl/>
                <w:lang w:val="en-US" w:eastAsia="en-US" w:bidi="ar-MA"/>
              </w:rPr>
              <w:t xml:space="preserve">من </w:t>
            </w:r>
            <w:r>
              <w:rPr>
                <w:rFonts w:ascii="Arial" w:hAnsi="Arial" w:eastAsiaTheme="minorHAnsi" w:hint="cs"/>
                <w:sz w:val="28"/>
                <w:szCs w:val="28"/>
                <w:rtl/>
                <w:lang w:val="en-US" w:eastAsia="en-US" w:bidi="ar-MA"/>
              </w:rPr>
              <w:t>فهم</w:t>
            </w:r>
            <w:r w:rsidRPr="00347638" w:rsidR="008D4A6D">
              <w:rPr>
                <w:rFonts w:ascii="Arial" w:hAnsi="Arial" w:eastAsiaTheme="minorHAnsi" w:hint="cs"/>
                <w:sz w:val="28"/>
                <w:szCs w:val="28"/>
                <w:rtl/>
                <w:lang w:val="en-US" w:eastAsia="en-US" w:bidi="ar-MA"/>
              </w:rPr>
              <w:t xml:space="preserve"> </w:t>
            </w:r>
            <w:r>
              <w:rPr>
                <w:rFonts w:ascii="Arial" w:hAnsi="Arial" w:eastAsiaTheme="minorHAnsi" w:hint="cs"/>
                <w:sz w:val="28"/>
                <w:szCs w:val="28"/>
                <w:rtl/>
                <w:lang w:val="en-US" w:eastAsia="en-US" w:bidi="ar-MA"/>
              </w:rPr>
              <w:t xml:space="preserve">الأمثلة </w:t>
            </w:r>
            <w:r w:rsidR="00D911B6">
              <w:rPr>
                <w:rFonts w:ascii="Arial" w:hAnsi="Arial" w:eastAsiaTheme="minorHAnsi" w:hint="cs"/>
                <w:sz w:val="28"/>
                <w:szCs w:val="28"/>
                <w:rtl/>
                <w:lang w:val="en-US" w:eastAsia="en-US" w:bidi="ar-MA"/>
              </w:rPr>
              <w:t>وا</w:t>
            </w:r>
            <w:r w:rsidR="00ED5082">
              <w:rPr>
                <w:rFonts w:ascii="Arial" w:hAnsi="Arial" w:eastAsiaTheme="minorHAnsi" w:hint="cs"/>
                <w:sz w:val="28"/>
                <w:szCs w:val="28"/>
                <w:rtl/>
                <w:lang w:val="en-US" w:eastAsia="en-US" w:bidi="ar-MA"/>
              </w:rPr>
              <w:t xml:space="preserve">لتعرف </w:t>
            </w:r>
            <w:r w:rsidR="00574E9F">
              <w:rPr>
                <w:rFonts w:ascii="Arial" w:hAnsi="Arial" w:eastAsiaTheme="minorHAnsi" w:hint="cs"/>
                <w:sz w:val="28"/>
                <w:szCs w:val="28"/>
                <w:rtl/>
                <w:lang w:val="en-US" w:eastAsia="en-US" w:bidi="ar-MA"/>
              </w:rPr>
              <w:t xml:space="preserve">على </w:t>
            </w:r>
            <w:r w:rsidR="004D1733">
              <w:rPr>
                <w:rFonts w:ascii="Arial" w:hAnsi="Arial" w:eastAsiaTheme="minorHAnsi" w:hint="cs"/>
                <w:sz w:val="28"/>
                <w:szCs w:val="28"/>
                <w:rtl/>
                <w:lang w:val="en-US" w:eastAsia="en-US" w:bidi="ar-MA"/>
              </w:rPr>
              <w:t>صور خروج</w:t>
            </w:r>
            <w:r w:rsidR="00574E9F">
              <w:rPr>
                <w:rFonts w:ascii="Arial" w:hAnsi="Arial" w:eastAsiaTheme="minorHAnsi" w:hint="cs"/>
                <w:sz w:val="28"/>
                <w:szCs w:val="28"/>
                <w:rtl/>
                <w:lang w:val="en-US" w:eastAsia="en-US" w:bidi="ar-MA"/>
              </w:rPr>
              <w:t xml:space="preserve"> الخبر</w:t>
            </w:r>
            <w:r w:rsidRPr="00347638" w:rsidR="00347638">
              <w:rPr>
                <w:rFonts w:ascii="Arial" w:hAnsi="Arial" w:eastAsiaTheme="minorHAnsi" w:hint="cs"/>
                <w:sz w:val="28"/>
                <w:szCs w:val="28"/>
                <w:rtl/>
                <w:lang w:val="en-US" w:eastAsia="en-US" w:bidi="ar-MA"/>
              </w:rPr>
              <w:t xml:space="preserve"> </w:t>
            </w:r>
            <w:r w:rsidR="004D1733">
              <w:rPr>
                <w:rFonts w:ascii="Arial" w:hAnsi="Arial" w:eastAsiaTheme="minorHAnsi" w:hint="cs"/>
                <w:sz w:val="28"/>
                <w:szCs w:val="28"/>
                <w:rtl/>
                <w:lang w:val="en-US" w:eastAsia="en-US" w:bidi="ar-MA"/>
              </w:rPr>
              <w:t>عن مقتضى الظاهر</w:t>
            </w:r>
            <w:r w:rsidRPr="00347638" w:rsidR="00347638">
              <w:rPr>
                <w:rFonts w:ascii="Arial" w:hAnsi="Arial" w:eastAsiaTheme="minorHAnsi" w:hint="cs"/>
                <w:sz w:val="28"/>
                <w:szCs w:val="28"/>
                <w:rtl/>
                <w:lang w:val="en-US" w:eastAsia="en-US" w:bidi="ar-MA"/>
              </w:rPr>
              <w:t>.</w:t>
            </w:r>
          </w:p>
          <w:p w:rsidR="00347638" w:rsidP="00347638">
            <w:pPr>
              <w:bidi/>
              <w:spacing w:after="0" w:line="240" w:lineRule="auto"/>
              <w:jc w:val="both"/>
              <w:rPr>
                <w:rFonts w:ascii="Arial" w:eastAsia="Calibri" w:hAnsi="Arial"/>
                <w:sz w:val="28"/>
                <w:szCs w:val="28"/>
                <w:rtl/>
                <w:lang w:val="en-US" w:eastAsia="en-US" w:bidi="ar-MA"/>
              </w:rPr>
            </w:pPr>
          </w:p>
          <w:p w:rsidR="00505A02" w:rsidP="00505A02">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4D1733">
            <w:pPr>
              <w:bidi/>
              <w:spacing w:after="0" w:line="240" w:lineRule="auto"/>
              <w:jc w:val="both"/>
              <w:rPr>
                <w:rFonts w:ascii="Arial" w:eastAsia="Calibri" w:hAnsi="Arial"/>
                <w:sz w:val="28"/>
                <w:szCs w:val="28"/>
                <w:rtl/>
                <w:lang w:val="en-US" w:eastAsia="en-US" w:bidi="ar-MA"/>
              </w:rPr>
            </w:pPr>
            <w:r>
              <w:rPr>
                <w:rFonts w:ascii="Arial" w:hAnsi="Arial" w:eastAsiaTheme="minorHAnsi" w:hint="cs"/>
                <w:sz w:val="28"/>
                <w:szCs w:val="28"/>
                <w:rtl/>
                <w:lang w:val="en-US" w:eastAsia="en-US" w:bidi="ar-MA"/>
              </w:rPr>
              <w:t xml:space="preserve">تمكن المتعلم من التوصل إلى استنتاج </w:t>
            </w:r>
            <w:r w:rsidR="004D1733">
              <w:rPr>
                <w:rFonts w:ascii="Arial" w:hAnsi="Arial" w:eastAsiaTheme="minorHAnsi" w:hint="cs"/>
                <w:sz w:val="28"/>
                <w:szCs w:val="28"/>
                <w:rtl/>
                <w:lang w:val="en-US" w:eastAsia="en-US" w:bidi="ar-MA"/>
              </w:rPr>
              <w:t xml:space="preserve">صور خروج الخبر عن مقتضى </w:t>
            </w:r>
            <w:r w:rsidR="004D1733">
              <w:rPr>
                <w:rFonts w:ascii="Arial" w:hAnsi="Arial" w:eastAsiaTheme="minorHAnsi" w:hint="cs"/>
                <w:sz w:val="28"/>
                <w:szCs w:val="28"/>
                <w:rtl/>
                <w:lang w:val="en-US" w:eastAsia="en-US" w:bidi="ar-MA"/>
              </w:rPr>
              <w:t>الظاهر</w:t>
            </w:r>
            <w:r>
              <w:rPr>
                <w:rFonts w:ascii="Arial" w:hAnsi="Arial" w:eastAsiaTheme="minorHAnsi" w:hint="cs"/>
                <w:sz w:val="28"/>
                <w:szCs w:val="28"/>
                <w:rtl/>
                <w:lang w:val="en-US" w:eastAsia="en-US" w:bidi="ar-MA"/>
              </w:rPr>
              <w:t xml:space="preserve"> </w:t>
            </w:r>
            <w:r w:rsidR="004D1733">
              <w:rPr>
                <w:rFonts w:ascii="Arial" w:hAnsi="Arial" w:eastAsiaTheme="minorHAnsi" w:hint="cs"/>
                <w:sz w:val="28"/>
                <w:szCs w:val="28"/>
                <w:rtl/>
                <w:lang w:val="en-US" w:eastAsia="en-US" w:bidi="ar-MA"/>
              </w:rPr>
              <w:t>.</w:t>
            </w: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574E9F" w:rsidP="00574E9F">
            <w:pPr>
              <w:bidi/>
              <w:spacing w:after="0" w:line="240" w:lineRule="auto"/>
              <w:jc w:val="both"/>
              <w:rPr>
                <w:rFonts w:ascii="Arial" w:eastAsia="Calibri" w:hAnsi="Arial"/>
                <w:sz w:val="28"/>
                <w:szCs w:val="28"/>
                <w:rtl/>
                <w:lang w:val="en-US" w:eastAsia="en-US" w:bidi="ar-MA"/>
              </w:rPr>
            </w:pPr>
          </w:p>
          <w:p w:rsidR="0045479C" w:rsidP="0045479C">
            <w:pPr>
              <w:bidi/>
              <w:spacing w:after="0" w:line="240" w:lineRule="auto"/>
              <w:jc w:val="both"/>
              <w:rPr>
                <w:rFonts w:ascii="Arial" w:eastAsia="Calibri" w:hAnsi="Arial"/>
                <w:sz w:val="28"/>
                <w:szCs w:val="28"/>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09502B" w:rsidP="0009502B">
            <w:pPr>
              <w:bidi/>
              <w:spacing w:after="0" w:line="240" w:lineRule="auto"/>
              <w:jc w:val="both"/>
              <w:rPr>
                <w:rFonts w:ascii="Courier New" w:eastAsia="Calibri" w:hAnsi="Courier New" w:cs="Courier New"/>
                <w:b/>
                <w:bCs/>
                <w:rtl/>
                <w:lang w:val="en-US" w:eastAsia="en-US" w:bidi="ar-MA"/>
              </w:rPr>
            </w:pPr>
          </w:p>
          <w:p w:rsidR="003A288D" w:rsidP="003A288D">
            <w:pPr>
              <w:bidi/>
              <w:spacing w:after="0" w:line="240" w:lineRule="auto"/>
              <w:jc w:val="both"/>
              <w:rPr>
                <w:rFonts w:ascii="Courier New" w:eastAsia="Calibri" w:hAnsi="Courier New" w:cs="Courier New"/>
                <w:b/>
                <w:bCs/>
                <w:rtl/>
                <w:lang w:val="en-US" w:eastAsia="en-US" w:bidi="ar-MA"/>
              </w:rPr>
            </w:pPr>
          </w:p>
          <w:p w:rsidR="006401DA" w:rsidP="006401DA">
            <w:pPr>
              <w:tabs>
                <w:tab w:val="left" w:pos="2136"/>
              </w:tabs>
              <w:bidi/>
              <w:spacing w:after="0" w:line="240" w:lineRule="auto"/>
              <w:jc w:val="both"/>
              <w:rPr>
                <w:sz w:val="28"/>
                <w:szCs w:val="28"/>
                <w:rtl/>
              </w:rPr>
            </w:pPr>
          </w:p>
          <w:p w:rsidR="006401DA" w:rsidP="006401DA">
            <w:pPr>
              <w:tabs>
                <w:tab w:val="left" w:pos="2136"/>
              </w:tabs>
              <w:bidi/>
              <w:spacing w:after="0" w:line="240" w:lineRule="auto"/>
              <w:jc w:val="both"/>
              <w:rPr>
                <w:sz w:val="28"/>
                <w:szCs w:val="28"/>
                <w:rtl/>
              </w:rPr>
            </w:pPr>
          </w:p>
          <w:p w:rsidR="006401DA" w:rsidRPr="006401DA" w:rsidP="006401DA">
            <w:pPr>
              <w:tabs>
                <w:tab w:val="left" w:pos="2136"/>
              </w:tabs>
              <w:bidi/>
              <w:spacing w:after="0" w:line="240" w:lineRule="auto"/>
              <w:jc w:val="both"/>
              <w:rPr>
                <w:sz w:val="28"/>
                <w:szCs w:val="28"/>
              </w:rPr>
            </w:pPr>
          </w:p>
        </w:tc>
        <w:tc>
          <w:tcPr>
            <w:tcW w:w="1134" w:type="dxa"/>
          </w:tcPr>
          <w:p w:rsidR="0009502B" w:rsidP="00C22138">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r>
              <w:rPr>
                <w:rFonts w:asciiTheme="minorHAnsi" w:eastAsiaTheme="minorEastAsia" w:hAnsiTheme="minorHAnsi" w:hint="cs"/>
                <w:b/>
                <w:bCs/>
                <w:sz w:val="28"/>
                <w:szCs w:val="28"/>
                <w:rtl/>
              </w:rPr>
              <w:t>أمثلة</w:t>
            </w:r>
            <w:r>
              <w:rPr>
                <w:rFonts w:asciiTheme="minorHAnsi" w:eastAsiaTheme="minorEastAsia" w:hAnsiTheme="minorHAnsi" w:hint="cs"/>
                <w:b/>
                <w:bCs/>
                <w:sz w:val="28"/>
                <w:szCs w:val="28"/>
                <w:rtl/>
              </w:rPr>
              <w:t xml:space="preserve"> الانطلاق</w:t>
            </w: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3C5EC0" w:rsidP="003C5EC0">
            <w:pPr>
              <w:tabs>
                <w:tab w:val="left" w:pos="2136"/>
              </w:tabs>
              <w:bidi/>
              <w:spacing w:after="0" w:line="240" w:lineRule="auto"/>
              <w:rPr>
                <w:b/>
                <w:bCs/>
                <w:sz w:val="28"/>
                <w:szCs w:val="28"/>
                <w:rtl/>
              </w:rPr>
            </w:pPr>
          </w:p>
          <w:p w:rsidR="0009502B" w:rsidP="0009502B">
            <w:pPr>
              <w:tabs>
                <w:tab w:val="left" w:pos="2136"/>
              </w:tabs>
              <w:bidi/>
              <w:spacing w:after="0" w:line="240" w:lineRule="auto"/>
              <w:rPr>
                <w:b/>
                <w:bCs/>
                <w:sz w:val="28"/>
                <w:szCs w:val="28"/>
                <w:rtl/>
              </w:rPr>
            </w:pPr>
            <w:r>
              <w:rPr>
                <w:rFonts w:asciiTheme="minorHAnsi" w:eastAsiaTheme="minorEastAsia" w:hAnsiTheme="minorHAnsi" w:hint="cs"/>
                <w:b/>
                <w:bCs/>
                <w:sz w:val="28"/>
                <w:szCs w:val="28"/>
                <w:rtl/>
              </w:rPr>
              <w:t>الملاحظة</w:t>
            </w:r>
          </w:p>
          <w:p w:rsidR="008B1D1F" w:rsidP="008B1D1F">
            <w:pPr>
              <w:tabs>
                <w:tab w:val="left" w:pos="2136"/>
              </w:tabs>
              <w:bidi/>
              <w:spacing w:after="0" w:line="240" w:lineRule="auto"/>
              <w:rPr>
                <w:b/>
                <w:bCs/>
                <w:sz w:val="28"/>
                <w:szCs w:val="28"/>
                <w:rtl/>
              </w:rPr>
            </w:pPr>
            <w:r>
              <w:rPr>
                <w:rFonts w:asciiTheme="minorHAnsi" w:eastAsiaTheme="minorEastAsia" w:hAnsiTheme="minorHAnsi" w:hint="cs"/>
                <w:b/>
                <w:bCs/>
                <w:sz w:val="28"/>
                <w:szCs w:val="28"/>
                <w:rtl/>
              </w:rPr>
              <w:t>والتحليل</w:t>
            </w:r>
          </w:p>
          <w:p w:rsidR="0009502B" w:rsidP="0009502B">
            <w:pPr>
              <w:tabs>
                <w:tab w:val="left" w:pos="2136"/>
              </w:tabs>
              <w:bidi/>
              <w:spacing w:after="0" w:line="240" w:lineRule="auto"/>
              <w:rPr>
                <w:b/>
                <w:bCs/>
                <w:sz w:val="28"/>
                <w:szCs w:val="28"/>
                <w:rtl/>
              </w:rPr>
            </w:pPr>
          </w:p>
          <w:p w:rsidR="00753C6F" w:rsidP="00753C6F">
            <w:pPr>
              <w:tabs>
                <w:tab w:val="left" w:pos="2136"/>
              </w:tabs>
              <w:bidi/>
              <w:spacing w:after="0" w:line="240" w:lineRule="auto"/>
              <w:rPr>
                <w:b/>
                <w:bCs/>
                <w:sz w:val="28"/>
                <w:szCs w:val="28"/>
                <w:rtl/>
              </w:rPr>
            </w:pPr>
          </w:p>
          <w:p w:rsidR="00753C6F" w:rsidP="00753C6F">
            <w:pPr>
              <w:tabs>
                <w:tab w:val="left" w:pos="2136"/>
              </w:tabs>
              <w:bidi/>
              <w:spacing w:after="0" w:line="240" w:lineRule="auto"/>
              <w:rPr>
                <w:b/>
                <w:bCs/>
                <w:sz w:val="28"/>
                <w:szCs w:val="28"/>
                <w:rtl/>
              </w:rPr>
            </w:pPr>
          </w:p>
          <w:p w:rsidR="00753C6F" w:rsidP="00753C6F">
            <w:pPr>
              <w:tabs>
                <w:tab w:val="left" w:pos="2136"/>
              </w:tabs>
              <w:bidi/>
              <w:spacing w:after="0" w:line="240" w:lineRule="auto"/>
              <w:rPr>
                <w:b/>
                <w:bCs/>
                <w:sz w:val="28"/>
                <w:szCs w:val="28"/>
                <w:rtl/>
              </w:rPr>
            </w:pPr>
          </w:p>
          <w:p w:rsidR="00753C6F" w:rsidP="00753C6F">
            <w:pPr>
              <w:tabs>
                <w:tab w:val="left" w:pos="2136"/>
              </w:tabs>
              <w:bidi/>
              <w:spacing w:after="0" w:line="240" w:lineRule="auto"/>
              <w:rPr>
                <w:b/>
                <w:bCs/>
                <w:sz w:val="28"/>
                <w:szCs w:val="28"/>
                <w:rtl/>
              </w:rPr>
            </w:pPr>
          </w:p>
          <w:p w:rsidR="00753C6F" w:rsidP="00753C6F">
            <w:pPr>
              <w:tabs>
                <w:tab w:val="left" w:pos="2136"/>
              </w:tabs>
              <w:bidi/>
              <w:spacing w:after="0" w:line="240" w:lineRule="auto"/>
              <w:rPr>
                <w:b/>
                <w:bCs/>
                <w:sz w:val="28"/>
                <w:szCs w:val="28"/>
                <w:rtl/>
              </w:rPr>
            </w:pPr>
          </w:p>
          <w:p w:rsidR="003A288D" w:rsidP="003A288D">
            <w:pPr>
              <w:tabs>
                <w:tab w:val="left" w:pos="2136"/>
              </w:tabs>
              <w:bidi/>
              <w:spacing w:after="0" w:line="240" w:lineRule="auto"/>
              <w:rPr>
                <w:b/>
                <w:bCs/>
                <w:sz w:val="28"/>
                <w:szCs w:val="28"/>
                <w:rtl/>
              </w:rPr>
            </w:pPr>
            <w:r>
              <w:rPr>
                <w:rFonts w:asciiTheme="minorHAnsi" w:eastAsiaTheme="minorEastAsia" w:hAnsiTheme="minorHAnsi" w:hint="cs"/>
                <w:b/>
                <w:bCs/>
                <w:sz w:val="28"/>
                <w:szCs w:val="28"/>
                <w:rtl/>
              </w:rPr>
              <w:t xml:space="preserve">وصف الظاهرة </w:t>
            </w:r>
            <w:r>
              <w:rPr>
                <w:rFonts w:asciiTheme="minorHAnsi" w:eastAsiaTheme="minorEastAsia" w:hAnsiTheme="minorHAnsi" w:hint="cs"/>
                <w:b/>
                <w:bCs/>
                <w:sz w:val="28"/>
                <w:szCs w:val="28"/>
                <w:rtl/>
              </w:rPr>
              <w:t>وتحليلها</w:t>
            </w:r>
          </w:p>
          <w:p w:rsidR="00753C6F" w:rsidP="00753C6F">
            <w:pPr>
              <w:tabs>
                <w:tab w:val="left" w:pos="2136"/>
              </w:tabs>
              <w:bidi/>
              <w:spacing w:after="0" w:line="240" w:lineRule="auto"/>
              <w:rPr>
                <w:b/>
                <w:bCs/>
                <w:sz w:val="28"/>
                <w:szCs w:val="28"/>
                <w:rtl/>
              </w:rPr>
            </w:pPr>
            <w:r>
              <w:rPr>
                <w:rFonts w:asciiTheme="minorHAnsi" w:eastAsiaTheme="minorEastAsia" w:hAnsiTheme="minorHAnsi" w:hint="cs"/>
                <w:b/>
                <w:bCs/>
                <w:sz w:val="28"/>
                <w:szCs w:val="28"/>
                <w:rtl/>
              </w:rPr>
              <w:t>(1)</w:t>
            </w:r>
          </w:p>
          <w:p w:rsidR="003A288D" w:rsidP="003A288D">
            <w:pPr>
              <w:tabs>
                <w:tab w:val="left" w:pos="2136"/>
              </w:tabs>
              <w:bidi/>
              <w:spacing w:after="0" w:line="240" w:lineRule="auto"/>
              <w:rPr>
                <w:b/>
                <w:bCs/>
                <w:sz w:val="28"/>
                <w:szCs w:val="28"/>
                <w:rtl/>
              </w:rPr>
            </w:pPr>
          </w:p>
          <w:p w:rsidR="0045479C" w:rsidP="0045479C">
            <w:pPr>
              <w:tabs>
                <w:tab w:val="left" w:pos="2136"/>
              </w:tabs>
              <w:bidi/>
              <w:spacing w:after="0" w:line="240" w:lineRule="auto"/>
              <w:rPr>
                <w:b/>
                <w:bCs/>
                <w:sz w:val="28"/>
                <w:szCs w:val="28"/>
                <w:rtl/>
              </w:rPr>
            </w:pPr>
          </w:p>
          <w:p w:rsidR="0045479C" w:rsidP="0045479C">
            <w:pPr>
              <w:tabs>
                <w:tab w:val="left" w:pos="2136"/>
              </w:tabs>
              <w:bidi/>
              <w:spacing w:after="0" w:line="240" w:lineRule="auto"/>
              <w:rPr>
                <w:b/>
                <w:bCs/>
                <w:sz w:val="28"/>
                <w:szCs w:val="28"/>
                <w:rtl/>
              </w:rPr>
            </w:pPr>
          </w:p>
          <w:p w:rsidR="0045479C" w:rsidP="0045479C">
            <w:pPr>
              <w:tabs>
                <w:tab w:val="left" w:pos="2136"/>
              </w:tabs>
              <w:bidi/>
              <w:spacing w:after="0" w:line="240" w:lineRule="auto"/>
              <w:rPr>
                <w:b/>
                <w:bCs/>
                <w:sz w:val="28"/>
                <w:szCs w:val="28"/>
                <w:rtl/>
              </w:rPr>
            </w:pPr>
          </w:p>
          <w:p w:rsidR="00574E9F" w:rsidP="00574E9F">
            <w:pPr>
              <w:tabs>
                <w:tab w:val="left" w:pos="2136"/>
              </w:tabs>
              <w:bidi/>
              <w:spacing w:after="0" w:line="240" w:lineRule="auto"/>
              <w:rPr>
                <w:b/>
                <w:bCs/>
                <w:sz w:val="28"/>
                <w:szCs w:val="28"/>
                <w:rtl/>
              </w:rPr>
            </w:pPr>
          </w:p>
          <w:p w:rsidR="00574E9F" w:rsidP="00574E9F">
            <w:pPr>
              <w:tabs>
                <w:tab w:val="left" w:pos="2136"/>
              </w:tabs>
              <w:bidi/>
              <w:spacing w:after="0" w:line="240" w:lineRule="auto"/>
              <w:rPr>
                <w:b/>
                <w:bCs/>
                <w:sz w:val="28"/>
                <w:szCs w:val="28"/>
                <w:rtl/>
              </w:rPr>
            </w:pPr>
            <w:r>
              <w:rPr>
                <w:rFonts w:asciiTheme="minorHAnsi" w:eastAsiaTheme="minorEastAsia" w:hAnsiTheme="minorHAnsi" w:hint="cs"/>
                <w:b/>
                <w:bCs/>
                <w:sz w:val="28"/>
                <w:szCs w:val="28"/>
                <w:rtl/>
              </w:rPr>
              <w:t>استنتاج</w:t>
            </w:r>
            <w:r>
              <w:rPr>
                <w:rFonts w:asciiTheme="minorHAnsi" w:eastAsiaTheme="minorEastAsia" w:hAnsiTheme="minorHAnsi" w:hint="cs"/>
                <w:b/>
                <w:bCs/>
                <w:sz w:val="28"/>
                <w:szCs w:val="28"/>
                <w:rtl/>
              </w:rPr>
              <w:t xml:space="preserve"> القاعدة (1)</w:t>
            </w:r>
          </w:p>
          <w:p w:rsidR="00574E9F" w:rsidP="00574E9F">
            <w:pPr>
              <w:tabs>
                <w:tab w:val="left" w:pos="2136"/>
              </w:tabs>
              <w:bidi/>
              <w:spacing w:after="0" w:line="240" w:lineRule="auto"/>
              <w:rPr>
                <w:b/>
                <w:bCs/>
                <w:sz w:val="28"/>
                <w:szCs w:val="28"/>
                <w:rtl/>
              </w:rPr>
            </w:pPr>
          </w:p>
          <w:p w:rsidR="003A288D" w:rsidP="003A288D">
            <w:pPr>
              <w:tabs>
                <w:tab w:val="left" w:pos="2136"/>
              </w:tabs>
              <w:bidi/>
              <w:spacing w:after="0" w:line="240" w:lineRule="auto"/>
              <w:rPr>
                <w:b/>
                <w:bCs/>
                <w:sz w:val="28"/>
                <w:szCs w:val="28"/>
                <w:rtl/>
              </w:rPr>
            </w:pPr>
          </w:p>
          <w:p w:rsidR="0045479C" w:rsidP="0045479C">
            <w:pPr>
              <w:tabs>
                <w:tab w:val="left" w:pos="2136"/>
              </w:tabs>
              <w:bidi/>
              <w:spacing w:after="0" w:line="240" w:lineRule="auto"/>
              <w:rPr>
                <w:b/>
                <w:bCs/>
                <w:sz w:val="28"/>
                <w:szCs w:val="28"/>
                <w:rtl/>
              </w:rPr>
            </w:pPr>
          </w:p>
          <w:p w:rsidR="006401DA" w:rsidRPr="001F016A" w:rsidP="004D1733">
            <w:pPr>
              <w:tabs>
                <w:tab w:val="left" w:pos="2136"/>
              </w:tabs>
              <w:bidi/>
              <w:spacing w:after="0" w:line="240" w:lineRule="auto"/>
              <w:rPr>
                <w:b/>
                <w:bCs/>
                <w:sz w:val="28"/>
                <w:szCs w:val="28"/>
              </w:rPr>
            </w:pPr>
          </w:p>
        </w:tc>
      </w:tr>
    </w:tbl>
    <w:p w:rsidR="0019248C" w:rsidRPr="005332E5" w:rsidP="0067240F">
      <w:pPr>
        <w:spacing w:after="200" w:line="276" w:lineRule="auto"/>
        <w:rPr>
          <w:rFonts w:ascii="Calibri" w:hAnsi="Calibri" w:cs="Arial"/>
          <w:sz w:val="22"/>
          <w:szCs w:val="22"/>
          <w:lang w:val="fr-FR" w:eastAsia="fr-FR" w:bidi="ar-SA"/>
        </w:rPr>
      </w:pPr>
    </w:p>
    <w:sectPr w:rsidSect="0067240F">
      <w:headerReference w:type="default" r:id="rId25"/>
      <w:pgSz w:w="16838" w:h="11906" w:orient="landscape"/>
      <w:pgMar w:top="426" w:right="284" w:bottom="284" w:left="426" w:header="708" w:footer="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AF_Taif Normal">
    <w:altName w:val="Times New Roman"/>
    <w:charset w:val="B2"/>
    <w:family w:val="auto"/>
    <w:pitch w:val="variable"/>
    <w:sig w:usb0="00002000" w:usb1="00000000" w:usb2="00000000" w:usb3="00000000" w:csb0="00000040" w:csb1="00000000"/>
  </w:font>
  <w:font w:name="AF_Najed">
    <w:altName w:val="Times New Roman"/>
    <w:charset w:val="B2"/>
    <w:family w:val="auto"/>
    <w:pitch w:val="variable"/>
    <w:sig w:usb0="00002000" w:usb1="00000000" w:usb2="00000000" w:usb3="00000000" w:csb0="00000040" w:csb1="00000000"/>
  </w:font>
  <w:font w:name="Microsoft Sans Serif">
    <w:panose1 w:val="020B0604020202020204"/>
    <w:charset w:val="00"/>
    <w:family w:val="swiss"/>
    <w:pitch w:val="variable"/>
    <w:sig w:usb0="E1002AFF" w:usb1="C0000002" w:usb2="00000008" w:usb3="00000000" w:csb0="000101FF" w:csb1="00000000"/>
  </w:font>
  <w:font w:name="Arabic Transparent">
    <w:panose1 w:val="02010000000000000000"/>
    <w:charset w:val="B2"/>
    <w:family w:val="swiss"/>
    <w:pitch w:val="variable"/>
    <w:sig w:usb0="00002001" w:usb1="00000000" w:usb2="00000000" w:usb3="00000000" w:csb0="00000041" w:csb1="00000000"/>
  </w:font>
  <w:font w:name="ALAWI-3-29">
    <w:charset w:val="B2"/>
    <w:family w:val="auto"/>
    <w:pitch w:val="variable"/>
    <w:sig w:usb0="00002001" w:usb1="00000000" w:usb2="00000000" w:usb3="00000000" w:csb0="00000040" w:csb1="00000000"/>
  </w:font>
  <w:font w:name="Segoe UI">
    <w:panose1 w:val="020B0502040204020203"/>
    <w:charset w:val="00"/>
    <w:family w:val="swiss"/>
    <w:pitch w:val="variable"/>
    <w:sig w:usb0="E4002EFF" w:usb1="C000E47F" w:usb2="00000009" w:usb3="00000000" w:csb0="000001FF" w:csb1="00000000"/>
  </w:font>
  <w:font w:name="Arabic Typesetting">
    <w:panose1 w:val="03020402040406030203"/>
    <w:charset w:val="00"/>
    <w:family w:val="script"/>
    <w:pitch w:val="variable"/>
    <w:sig w:usb0="A000206F" w:usb1="C0000000" w:usb2="00000008" w:usb3="00000000" w:csb0="000000D3" w:csb1="00000000"/>
  </w:font>
  <w:font w:name="Simplified Arabic">
    <w:altName w:val="Times New Roman"/>
    <w:panose1 w:val="02020603050405020304"/>
    <w:charset w:val="00"/>
    <w:family w:val="roman"/>
    <w:pitch w:val="variable"/>
    <w:sig w:usb0="00002003" w:usb1="00000000" w:usb2="00000000" w:usb3="00000000" w:csb0="00000041" w:csb1="00000000"/>
  </w:font>
  <w:font w:name="GE SS Two Medium">
    <w:altName w:val="Times New Roman"/>
    <w:panose1 w:val="00000000000000000000"/>
    <w:charset w:val="B2"/>
    <w:family w:val="roman"/>
    <w:notTrueType/>
    <w:pitch w:val="variable"/>
    <w:sig w:usb0="00002000" w:usb1="00000000" w:usb2="00000000" w:usb3="00000000" w:csb0="00000040" w:csb1="00000000"/>
  </w:font>
  <w:font w:name="Khalid Art bold">
    <w:panose1 w:val="00000000000000000000"/>
    <w:charset w:val="B2"/>
    <w:family w:val="auto"/>
    <w:pitch w:val="variable"/>
    <w:sig w:usb0="00002001" w:usb1="00000000" w:usb2="00000000" w:usb3="00000000" w:csb0="00000040" w:csb1="00000000"/>
  </w:font>
  <w:font w:name="Al Qalam Quran">
    <w:altName w:val="Times New Roman"/>
    <w:panose1 w:val="02010000000000000000"/>
    <w:charset w:val="00"/>
    <w:family w:val="auto"/>
    <w:pitch w:val="variable"/>
    <w:sig w:usb0="00000000" w:usb1="00000000" w:usb2="00000000" w:usb3="00000000" w:csb0="00000041" w:csb1="00000000"/>
  </w:font>
  <w:font w:name="Abo-thar">
    <w:altName w:val="Symbol"/>
    <w:panose1 w:val="05010101010101010101"/>
    <w:charset w:val="02"/>
    <w:family w:val="auto"/>
    <w:pitch w:val="variable"/>
    <w:sig w:usb0="00000000" w:usb1="10000000" w:usb2="00000000" w:usb3="00000000" w:csb0="80000000" w:csb1="00000000"/>
  </w:font>
  <w:font w:name="خط مسعد المغربي">
    <w:panose1 w:val="02010000000000000000"/>
    <w:charset w:val="B2"/>
    <w:family w:val="auto"/>
    <w:pitch w:val="variable"/>
    <w:sig w:usb0="00002001" w:usb1="00000000" w:usb2="00000000" w:usb3="00000000" w:csb0="00000040" w:csb1="00000000"/>
  </w:font>
  <w:font w:name="AdvertisingBold">
    <w:charset w:val="B2"/>
    <w:family w:val="auto"/>
    <w:pitch w:val="variable"/>
    <w:sig w:usb0="00002001" w:usb1="00000000" w:usb2="00000000" w:usb3="00000000" w:csb0="00000040" w:csb1="00000000"/>
  </w:font>
  <w:font w:name="ae_AlArabiya">
    <w:panose1 w:val="02060603050605020204"/>
    <w:charset w:val="00"/>
    <w:family w:val="roman"/>
    <w:pitch w:val="variable"/>
    <w:sig w:usb0="800020AF" w:usb1="C000204A" w:usb2="00000008" w:usb3="00000000" w:csb0="00000041" w:csb1="00000000"/>
  </w:font>
  <w:font w:name="arabswell_1">
    <w:panose1 w:val="00000500000000000000"/>
    <w:charset w:val="B2"/>
    <w:family w:val="auto"/>
    <w:pitch w:val="variable"/>
    <w:sig w:usb0="00002001" w:usb1="00000000" w:usb2="00000000" w:usb3="00000000" w:csb0="00000040" w:csb1="00000000"/>
  </w:font>
  <w:font w:name="Sylfaen">
    <w:panose1 w:val="010A0502050306030303"/>
    <w:charset w:val="00"/>
    <w:family w:val="roman"/>
    <w:pitch w:val="variable"/>
    <w:sig w:usb0="04000687" w:usb1="00000000" w:usb2="00000000" w:usb3="00000000" w:csb0="0000009F" w:csb1="00000000"/>
  </w:font>
  <w:font w:name="Old English Text MT">
    <w:panose1 w:val="03040902040508030806"/>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color w:val="FFFFFF" w:themeColor="background1"/>
        <w:rtl/>
      </w:rPr>
      <w:id w:val="-982850475"/>
      <w:docPartObj>
        <w:docPartGallery w:val="Page Numbers (Bottom of Page)"/>
        <w:docPartUnique/>
      </w:docPartObj>
    </w:sdtPr>
    <w:sdtEndPr>
      <w:rPr>
        <w:color w:val="auto"/>
      </w:rPr>
    </w:sdtEndPr>
    <w:sdtContent>
      <w:p w:rsidR="009C24AF">
        <w:pPr>
          <w:pStyle w:val="Footer"/>
          <w:jc w:val="center"/>
        </w:pPr>
        <w:r>
          <w:rPr>
            <w:color w:val="FFFFFF" w:themeColor="background1"/>
          </w:rPr>
          <w:pict>
            <v:group id="_x0000_i2049" style="width:43.2pt;height:18.7pt;mso-position-horizontal-relative:char;mso-position-vertical-relative:line" coordorigin="614,660" coordsize="864,374">
              <v:roundrect id="_x0000_s2050" style="width:374;height:864;left:859;position:absolute;rotation:-90;top:415" arcsize="10923f" strokecolor="#c4bc96"/>
              <v:roundrect id="_x0000_s2051" style="width:296;height:792;left:898;position:absolute;rotation:-90;top:451" arcsize="10923f" fillcolor="#c4bc96" strokecolor="#c4bc96"/>
              <v:shapetype id="_x0000_t202" coordsize="21600,21600" o:spt="202" path="m,l,21600r21600,l21600,xe">
                <v:stroke joinstyle="miter"/>
                <v:path gradientshapeok="t" o:connecttype="rect"/>
              </v:shapetype>
              <v:shape id="_x0000_s2052" type="#_x0000_t202" style="width:659;height:288;left:732;position:absolute;top:716" filled="f" stroked="f">
                <v:textbox inset="0,0,0,0">
                  <w:txbxContent>
                    <w:p w:rsidR="009C24AF">
                      <w:pPr>
                        <w:jc w:val="center"/>
                        <w:rPr>
                          <w:color w:val="FFFFFF" w:themeColor="background1"/>
                          <w:lang w:val="fr-FR"/>
                        </w:rPr>
                      </w:pPr>
                      <w:r>
                        <w:rPr>
                          <w:lang w:val="fr-FR"/>
                        </w:rPr>
                        <w:fldChar w:fldCharType="begin"/>
                      </w:r>
                      <w:r>
                        <w:rPr>
                          <w:lang w:val="fr-FR"/>
                        </w:rPr>
                        <w:instrText xml:space="preserve"> PAGE    \* MERGEFORMAT </w:instrText>
                      </w:r>
                      <w:r>
                        <w:rPr>
                          <w:lang w:val="fr-FR"/>
                        </w:rPr>
                        <w:fldChar w:fldCharType="separate"/>
                      </w:r>
                      <w:r w:rsidRPr="00B42663" w:rsidR="00B42663">
                        <w:rPr>
                          <w:b/>
                          <w:noProof/>
                          <w:color w:val="FFFFFF" w:themeColor="background1"/>
                        </w:rPr>
                        <w:t>14</w:t>
                      </w:r>
                      <w:r>
                        <w:rPr>
                          <w:lang w:val="fr-FR"/>
                        </w:rPr>
                        <w:fldChar w:fldCharType="end"/>
                      </w:r>
                    </w:p>
                  </w:txbxContent>
                </v:textbox>
              </v:shape>
              <w10:wrap type="none"/>
              <w10:anchorlock/>
            </v:group>
          </w:pict>
        </w:r>
      </w:p>
    </w:sdtContent>
  </w:sdt>
  <w:p w:rsidR="009C24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556353"/>
      <w:docPartObj>
        <w:docPartGallery w:val="Page Numbers (Bottom of Page)"/>
        <w:docPartUnique/>
      </w:docPartObj>
    </w:sdtPr>
    <w:sdtContent>
      <w:p w:rsidR="00082FFC">
        <w:pPr>
          <w:pStyle w:val="Footer"/>
          <w:jc w:val="right"/>
        </w:pPr>
        <w:r>
          <w:fldChar w:fldCharType="begin"/>
        </w:r>
        <w:r>
          <w:instrText xml:space="preserve"> PAGE   \* MERGEFORMAT </w:instrText>
        </w:r>
        <w:r>
          <w:fldChar w:fldCharType="separate"/>
        </w:r>
        <w:r w:rsidR="009138AE">
          <w:rPr>
            <w:noProof/>
          </w:rPr>
          <w:t>25</w:t>
        </w:r>
        <w:r>
          <w:rPr>
            <w:noProof/>
          </w:rPr>
          <w:fldChar w:fldCharType="end"/>
        </w:r>
      </w:p>
    </w:sdtContent>
  </w:sdt>
  <w:p w:rsidR="00082FF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290983"/>
      <w:docPartObj>
        <w:docPartGallery w:val="Page Numbers (Bottom of Page)"/>
        <w:docPartUnique/>
      </w:docPartObj>
    </w:sdtPr>
    <w:sdtContent>
      <w:p w:rsidR="003C632B">
        <w:pPr>
          <w:pStyle w:val="Footer"/>
          <w:jc w:val="center"/>
        </w:pPr>
        <w:r>
          <w:fldChar w:fldCharType="begin"/>
        </w:r>
        <w:r>
          <w:instrText xml:space="preserve"> PAGE   \* MERGEFORMAT </w:instrText>
        </w:r>
        <w:r>
          <w:fldChar w:fldCharType="separate"/>
        </w:r>
        <w:r w:rsidR="004F6FE8">
          <w:rPr>
            <w:noProof/>
          </w:rPr>
          <w:t>13</w:t>
        </w:r>
        <w:r>
          <w:rPr>
            <w:noProof/>
          </w:rPr>
          <w:fldChar w:fldCharType="end"/>
        </w:r>
      </w:p>
    </w:sdtContent>
  </w:sdt>
  <w:p w:rsidR="003C632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882730"/>
      <w:docPartObj>
        <w:docPartGallery w:val="Page Numbers (Bottom of Page)"/>
        <w:docPartUnique/>
      </w:docPartObj>
    </w:sdtPr>
    <w:sdtContent>
      <w:p w:rsidR="003C632B">
        <w:pPr>
          <w:pStyle w:val="Footer"/>
          <w:jc w:val="center"/>
        </w:pPr>
        <w:r>
          <w:fldChar w:fldCharType="begin"/>
        </w:r>
        <w:r>
          <w:instrText xml:space="preserve"> PAGE   \* MERGEFORMAT </w:instrText>
        </w:r>
        <w:r>
          <w:fldChar w:fldCharType="separate"/>
        </w:r>
        <w:r w:rsidR="00F90F2F">
          <w:rPr>
            <w:noProof/>
          </w:rPr>
          <w:t>5</w:t>
        </w:r>
        <w:r>
          <w:rPr>
            <w:noProof/>
          </w:rPr>
          <w:fldChar w:fldCharType="end"/>
        </w:r>
      </w:p>
    </w:sdtContent>
  </w:sdt>
  <w:p w:rsidR="003C632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B1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B1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B1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12084427"/>
      <w:docPartObj>
        <w:docPartGallery w:val="Page Numbers (Bottom of Page)"/>
        <w:docPartUnique/>
      </w:docPartObj>
    </w:sdtPr>
    <w:sdtContent>
      <w:p w:rsidR="006E4C4B">
        <w:pPr>
          <w:pStyle w:val="Footer"/>
          <w:jc w:val="right"/>
        </w:pPr>
        <w:r>
          <w:fldChar w:fldCharType="begin"/>
        </w:r>
        <w:r>
          <w:instrText xml:space="preserve"> PAGE   \* MERGEFORMAT </w:instrText>
        </w:r>
        <w:r>
          <w:fldChar w:fldCharType="separate"/>
        </w:r>
        <w:r w:rsidR="00035258">
          <w:rPr>
            <w:noProof/>
          </w:rPr>
          <w:t>59</w:t>
        </w:r>
        <w:r>
          <w:rPr>
            <w:noProof/>
          </w:rPr>
          <w:fldChar w:fldCharType="end"/>
        </w:r>
      </w:p>
    </w:sdtContent>
  </w:sdt>
  <w:p w:rsidR="006E4C4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6991" w:rsidP="00650633">
    <w:pPr>
      <w:pStyle w:val="Header"/>
      <w:jc w:val="center"/>
    </w:pPr>
    <w:r>
      <w:rPr>
        <w:noProof/>
      </w:rPr>
      <mc:AlternateContent>
        <mc:Choice Requires="wps">
          <w:drawing>
            <wp:anchor distT="0" distB="0" distL="114300" distR="114300" simplePos="0" relativeHeight="251722752" behindDoc="0" locked="0" layoutInCell="1" allowOverlap="1">
              <wp:simplePos x="0" y="0"/>
              <wp:positionH relativeFrom="column">
                <wp:posOffset>125896</wp:posOffset>
              </wp:positionH>
              <wp:positionV relativeFrom="paragraph">
                <wp:posOffset>-23716</wp:posOffset>
              </wp:positionV>
              <wp:extent cx="1510665" cy="278130"/>
              <wp:effectExtent l="0" t="0" r="13335" b="26670"/>
              <wp:wrapNone/>
              <wp:docPr id="13" name="Rectangle à coins arrondis 13"/>
              <wp:cNvGraphicFramePr/>
              <a:graphic xmlns:a="http://schemas.openxmlformats.org/drawingml/2006/main">
                <a:graphicData uri="http://schemas.microsoft.com/office/word/2010/wordprocessingShape">
                  <wps:wsp xmlns:wps="http://schemas.microsoft.com/office/word/2010/wordprocessingShape">
                    <wps:cNvSpPr/>
                    <wps:spPr>
                      <a:xfrm>
                        <a:off x="0" y="0"/>
                        <a:ext cx="1510665" cy="27813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C67C65" w:rsidP="00C67C65">
                          <w:pPr>
                            <w:jc w:val="center"/>
                            <w:rPr>
                              <w:color w:val="000000" w:themeColor="text1"/>
                              <w:sz w:val="18"/>
                              <w:szCs w:val="18"/>
                              <w:lang w:bidi="ar-MA"/>
                            </w:rPr>
                          </w:pPr>
                          <w:r w:rsidRPr="00C67C65">
                            <w:rPr>
                              <w:b/>
                              <w:bCs/>
                              <w:color w:val="000000" w:themeColor="text1"/>
                              <w:sz w:val="18"/>
                              <w:szCs w:val="18"/>
                              <w:rtl/>
                              <w:lang w:bidi="ar-MA"/>
                            </w:rPr>
                            <w:t>اعداد الاستاذ</w:t>
                          </w:r>
                          <w:r>
                            <w:rPr>
                              <w:rFonts w:hint="cs"/>
                              <w:b/>
                              <w:bCs/>
                              <w:color w:val="000000" w:themeColor="text1"/>
                              <w:sz w:val="18"/>
                              <w:szCs w:val="18"/>
                              <w:rtl/>
                              <w:lang w:bidi="ar-MA"/>
                            </w:rPr>
                            <w:t xml:space="preserve"> : عبد الرحيم أنكيس</w:t>
                          </w:r>
                          <w:r w:rsidRPr="00C67C65">
                            <w:rPr>
                              <w:color w:val="000000" w:themeColor="text1"/>
                              <w:sz w:val="18"/>
                              <w:szCs w:val="18"/>
                              <w:rtl/>
                              <w:lang w:bidi="ar-MA"/>
                            </w:rPr>
                            <w:t>.</w:t>
                          </w:r>
                        </w:p>
                        <w:p w:rsidR="00AA6991" w:rsidRPr="00650633" w:rsidP="009048D9">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Rectangle à coins arrondis 13" o:spid="_x0000_s2053" style="width:118.95pt;height:21.9pt;margin-top:-1.87pt;margin-left:9.91pt;mso-height-percent:0;mso-height-relative:margin;mso-width-percent:0;mso-width-relative:margin;mso-wrap-distance-bottom:0;mso-wrap-distance-left:9pt;mso-wrap-distance-right:9pt;mso-wrap-distance-top:0;position:absolute;v-text-anchor:middle;z-index:251721728" arcsize="10923f" fillcolor="#4f81bd" stroked="t" strokecolor="#385d8a" strokeweight="2pt">
              <v:textbox>
                <w:txbxContent>
                  <w:p w:rsidR="00AA6991" w:rsidRPr="00C67C65" w:rsidP="00C67C65">
                    <w:pPr>
                      <w:jc w:val="center"/>
                      <w:rPr>
                        <w:color w:val="000000" w:themeColor="text1"/>
                        <w:sz w:val="18"/>
                        <w:szCs w:val="18"/>
                        <w:lang w:bidi="ar-MA"/>
                      </w:rPr>
                    </w:pPr>
                    <w:r w:rsidRPr="00C67C65">
                      <w:rPr>
                        <w:b/>
                        <w:bCs/>
                        <w:color w:val="000000" w:themeColor="text1"/>
                        <w:sz w:val="18"/>
                        <w:szCs w:val="18"/>
                        <w:rtl/>
                        <w:lang w:bidi="ar-MA"/>
                      </w:rPr>
                      <w:t>اعداد الاستاذ</w:t>
                    </w:r>
                    <w:r>
                      <w:rPr>
                        <w:rFonts w:hint="cs"/>
                        <w:b/>
                        <w:bCs/>
                        <w:color w:val="000000" w:themeColor="text1"/>
                        <w:sz w:val="18"/>
                        <w:szCs w:val="18"/>
                        <w:rtl/>
                        <w:lang w:bidi="ar-MA"/>
                      </w:rPr>
                      <w:t xml:space="preserve"> : عبد الرحيم أنكيس</w:t>
                    </w:r>
                    <w:r w:rsidRPr="00C67C65">
                      <w:rPr>
                        <w:color w:val="000000" w:themeColor="text1"/>
                        <w:sz w:val="18"/>
                        <w:szCs w:val="18"/>
                        <w:rtl/>
                        <w:lang w:bidi="ar-MA"/>
                      </w:rPr>
                      <w:t>.</w:t>
                    </w:r>
                  </w:p>
                  <w:p w:rsidR="00AA6991" w:rsidRPr="00650633" w:rsidP="009048D9">
                    <w:pPr>
                      <w:jc w:val="center"/>
                      <w:rPr>
                        <w:color w:val="000000" w:themeColor="text1"/>
                      </w:rPr>
                    </w:pPr>
                  </w:p>
                </w:txbxContent>
              </v:textbox>
            </v:roundrect>
          </w:pict>
        </mc:Fallback>
      </mc:AlternateContent>
    </w:r>
    <w:r>
      <w:rPr>
        <w:noProof/>
      </w:rPr>
      <mc:AlternateContent>
        <mc:Choice Requires="wps">
          <w:drawing>
            <wp:anchor distT="0" distB="0" distL="114300" distR="114300" simplePos="0" relativeHeight="251712512" behindDoc="0" locked="0" layoutInCell="1" allowOverlap="1">
              <wp:simplePos x="0" y="0"/>
              <wp:positionH relativeFrom="column">
                <wp:posOffset>-32385</wp:posOffset>
              </wp:positionH>
              <wp:positionV relativeFrom="paragraph">
                <wp:posOffset>-280670</wp:posOffset>
              </wp:positionV>
              <wp:extent cx="1788795" cy="516255"/>
              <wp:effectExtent l="0" t="0" r="20955" b="17145"/>
              <wp:wrapNone/>
              <wp:docPr id="10" name="Étiquette 10"/>
              <wp:cNvGraphicFramePr/>
              <a:graphic xmlns:a="http://schemas.openxmlformats.org/drawingml/2006/main">
                <a:graphicData uri="http://schemas.microsoft.com/office/word/2010/wordprocessingShape">
                  <wps:wsp xmlns:wps="http://schemas.microsoft.com/office/word/2010/wordprocessingShape">
                    <wps:cNvSpPr/>
                    <wps:spPr>
                      <a:xfrm>
                        <a:off x="0" y="0"/>
                        <a:ext cx="1788795" cy="516255"/>
                      </a:xfrm>
                      <a:prstGeom prst="plaqu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650633" w:rsidP="0099281B">
                          <w:pPr>
                            <w:jc w:val="center"/>
                            <w:rPr>
                              <w:b/>
                              <w:bCs/>
                              <w:color w:val="000000" w:themeColor="text1"/>
                              <w:sz w:val="18"/>
                              <w:szCs w:val="18"/>
                              <w:rtl/>
                              <w:lang w:bidi="ar-MA"/>
                            </w:rPr>
                          </w:pPr>
                          <w:r>
                            <w:rPr>
                              <w:b/>
                              <w:bCs/>
                              <w:color w:val="000000" w:themeColor="text1"/>
                              <w:sz w:val="18"/>
                              <w:szCs w:val="18"/>
                              <w:rtl/>
                              <w:lang w:bidi="ar-MA"/>
                            </w:rPr>
                            <w:t xml:space="preserve">السنة </w:t>
                          </w:r>
                          <w:r>
                            <w:rPr>
                              <w:b/>
                              <w:bCs/>
                              <w:color w:val="000000" w:themeColor="text1"/>
                              <w:sz w:val="18"/>
                              <w:szCs w:val="18"/>
                              <w:rtl/>
                              <w:lang w:bidi="ar-MA"/>
                            </w:rPr>
                            <w:t>ال</w:t>
                          </w:r>
                          <w:r>
                            <w:rPr>
                              <w:rFonts w:hint="cs"/>
                              <w:b/>
                              <w:bCs/>
                              <w:color w:val="000000" w:themeColor="text1"/>
                              <w:sz w:val="18"/>
                              <w:szCs w:val="18"/>
                              <w:rtl/>
                              <w:lang w:bidi="ar-MA"/>
                            </w:rPr>
                            <w:t xml:space="preserve">دراسية </w:t>
                          </w:r>
                          <w:r w:rsidRPr="00650633">
                            <w:rPr>
                              <w:b/>
                              <w:bCs/>
                              <w:color w:val="000000" w:themeColor="text1"/>
                              <w:sz w:val="18"/>
                              <w:szCs w:val="18"/>
                              <w:rtl/>
                              <w:lang w:bidi="ar-MA"/>
                            </w:rPr>
                            <w:t>:</w:t>
                          </w:r>
                          <w:r>
                            <w:rPr>
                              <w:rFonts w:hint="cs"/>
                              <w:b/>
                              <w:bCs/>
                              <w:color w:val="000000" w:themeColor="text1"/>
                              <w:sz w:val="18"/>
                              <w:szCs w:val="18"/>
                              <w:rtl/>
                              <w:lang w:bidi="ar-MA"/>
                            </w:rPr>
                            <w:t xml:space="preserve"> </w:t>
                          </w:r>
                          <w:r>
                            <w:rPr>
                              <w:b/>
                              <w:bCs/>
                              <w:color w:val="000000" w:themeColor="text1"/>
                              <w:sz w:val="18"/>
                              <w:szCs w:val="18"/>
                              <w:rtl/>
                              <w:lang w:bidi="ar-MA"/>
                            </w:rPr>
                            <w:t>201</w:t>
                          </w:r>
                          <w:r>
                            <w:rPr>
                              <w:rFonts w:hint="cs"/>
                              <w:b/>
                              <w:bCs/>
                              <w:color w:val="000000" w:themeColor="text1"/>
                              <w:sz w:val="18"/>
                              <w:szCs w:val="18"/>
                              <w:rtl/>
                              <w:lang w:bidi="ar-MA"/>
                            </w:rPr>
                            <w:t>4</w:t>
                          </w:r>
                          <w:r w:rsidRPr="00650633">
                            <w:rPr>
                              <w:b/>
                              <w:bCs/>
                              <w:color w:val="000000" w:themeColor="text1"/>
                              <w:sz w:val="18"/>
                              <w:szCs w:val="18"/>
                              <w:rtl/>
                              <w:lang w:bidi="ar-MA"/>
                            </w:rPr>
                            <w:t>- 201</w:t>
                          </w:r>
                          <w:r>
                            <w:rPr>
                              <w:rFonts w:hint="cs"/>
                              <w:b/>
                              <w:bCs/>
                              <w:color w:val="000000" w:themeColor="text1"/>
                              <w:sz w:val="18"/>
                              <w:szCs w:val="18"/>
                              <w:rtl/>
                              <w:lang w:bidi="ar-MA"/>
                            </w:rPr>
                            <w:t>5</w:t>
                          </w:r>
                          <w:r w:rsidRPr="00650633">
                            <w:rPr>
                              <w:b/>
                              <w:bCs/>
                              <w:color w:val="000000" w:themeColor="text1"/>
                              <w:sz w:val="18"/>
                              <w:szCs w:val="18"/>
                              <w:rtl/>
                              <w:lang w:bidi="ar-MA"/>
                            </w:rPr>
                            <w:t xml:space="preserve">م </w:t>
                          </w:r>
                        </w:p>
                        <w:p w:rsidR="00AA6991" w:rsidP="00AB4628">
                          <w:pPr>
                            <w:jc w:val="center"/>
                            <w:rPr>
                              <w:rtl/>
                              <w:lang w:bidi="ar-MA"/>
                            </w:rPr>
                          </w:pPr>
                          <w:r w:rsidRPr="00AB4628">
                            <w:rPr>
                              <w:rFonts w:hint="cs"/>
                              <w:b/>
                              <w:bCs/>
                              <w:rtl/>
                              <w:lang w:bidi="ar-MA"/>
                            </w:rPr>
                            <w:t>اعداد الاستاذ:....................</w:t>
                          </w:r>
                          <w:r>
                            <w:rPr>
                              <w:rFonts w:hint="cs"/>
                              <w:b/>
                              <w:bCs/>
                              <w:rtl/>
                              <w:lang w:bidi="ar-MA"/>
                            </w:rPr>
                            <w:t>..</w:t>
                          </w:r>
                          <w:r>
                            <w:rPr>
                              <w:rFonts w:hint="cs"/>
                              <w:rtl/>
                              <w:lang w:bidi="ar-MA"/>
                            </w:rPr>
                            <w:t>.</w:t>
                          </w:r>
                        </w:p>
                        <w:p w:rsidR="00AA6991" w:rsidP="00AB4628">
                          <w:pPr>
                            <w:jc w:val="center"/>
                            <w:rPr>
                              <w:rtl/>
                              <w:lang w:bidi="ar-MA"/>
                            </w:rPr>
                          </w:pPr>
                        </w:p>
                        <w:p w:rsidR="00AA6991" w:rsidP="00AB4628">
                          <w:pPr>
                            <w:jc w:val="center"/>
                            <w:rPr>
                              <w:rtl/>
                              <w:lang w:bidi="ar-MA"/>
                            </w:rPr>
                          </w:pPr>
                        </w:p>
                        <w:p w:rsidR="00AA6991" w:rsidP="00083B78">
                          <w:pPr>
                            <w:jc w:val="center"/>
                            <w:rPr>
                              <w:lang w:bidi="ar-M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Étiquette 10" o:spid="_x0000_s2054" type="#_x0000_t21" style="width:140.85pt;height:40.65pt;margin-top:-22.1pt;margin-left:-2.55pt;mso-height-percent:0;mso-height-relative:margin;mso-width-percent:0;mso-width-relative:margin;mso-wrap-distance-bottom:0;mso-wrap-distance-left:9pt;mso-wrap-distance-right:9pt;mso-wrap-distance-top:0;position:absolute;v-text-anchor:middle;z-index:251711488" fillcolor="#4f81bd" stroked="t" strokecolor="#385d8a" strokeweight="2pt">
              <v:textbox>
                <w:txbxContent>
                  <w:p w:rsidR="00AA6991" w:rsidRPr="00650633" w:rsidP="0099281B">
                    <w:pPr>
                      <w:jc w:val="center"/>
                      <w:rPr>
                        <w:b/>
                        <w:bCs/>
                        <w:color w:val="000000" w:themeColor="text1"/>
                        <w:sz w:val="18"/>
                        <w:szCs w:val="18"/>
                        <w:rtl/>
                        <w:lang w:bidi="ar-MA"/>
                      </w:rPr>
                    </w:pPr>
                    <w:r>
                      <w:rPr>
                        <w:b/>
                        <w:bCs/>
                        <w:color w:val="000000" w:themeColor="text1"/>
                        <w:sz w:val="18"/>
                        <w:szCs w:val="18"/>
                        <w:rtl/>
                        <w:lang w:bidi="ar-MA"/>
                      </w:rPr>
                      <w:t xml:space="preserve">السنة </w:t>
                    </w:r>
                    <w:r>
                      <w:rPr>
                        <w:b/>
                        <w:bCs/>
                        <w:color w:val="000000" w:themeColor="text1"/>
                        <w:sz w:val="18"/>
                        <w:szCs w:val="18"/>
                        <w:rtl/>
                        <w:lang w:bidi="ar-MA"/>
                      </w:rPr>
                      <w:t>ال</w:t>
                    </w:r>
                    <w:r>
                      <w:rPr>
                        <w:rFonts w:hint="cs"/>
                        <w:b/>
                        <w:bCs/>
                        <w:color w:val="000000" w:themeColor="text1"/>
                        <w:sz w:val="18"/>
                        <w:szCs w:val="18"/>
                        <w:rtl/>
                        <w:lang w:bidi="ar-MA"/>
                      </w:rPr>
                      <w:t xml:space="preserve">دراسية </w:t>
                    </w:r>
                    <w:r w:rsidRPr="00650633">
                      <w:rPr>
                        <w:b/>
                        <w:bCs/>
                        <w:color w:val="000000" w:themeColor="text1"/>
                        <w:sz w:val="18"/>
                        <w:szCs w:val="18"/>
                        <w:rtl/>
                        <w:lang w:bidi="ar-MA"/>
                      </w:rPr>
                      <w:t>:</w:t>
                    </w:r>
                    <w:r>
                      <w:rPr>
                        <w:rFonts w:hint="cs"/>
                        <w:b/>
                        <w:bCs/>
                        <w:color w:val="000000" w:themeColor="text1"/>
                        <w:sz w:val="18"/>
                        <w:szCs w:val="18"/>
                        <w:rtl/>
                        <w:lang w:bidi="ar-MA"/>
                      </w:rPr>
                      <w:t xml:space="preserve"> </w:t>
                    </w:r>
                    <w:r>
                      <w:rPr>
                        <w:b/>
                        <w:bCs/>
                        <w:color w:val="000000" w:themeColor="text1"/>
                        <w:sz w:val="18"/>
                        <w:szCs w:val="18"/>
                        <w:rtl/>
                        <w:lang w:bidi="ar-MA"/>
                      </w:rPr>
                      <w:t>201</w:t>
                    </w:r>
                    <w:r>
                      <w:rPr>
                        <w:rFonts w:hint="cs"/>
                        <w:b/>
                        <w:bCs/>
                        <w:color w:val="000000" w:themeColor="text1"/>
                        <w:sz w:val="18"/>
                        <w:szCs w:val="18"/>
                        <w:rtl/>
                        <w:lang w:bidi="ar-MA"/>
                      </w:rPr>
                      <w:t>4</w:t>
                    </w:r>
                    <w:r w:rsidRPr="00650633">
                      <w:rPr>
                        <w:b/>
                        <w:bCs/>
                        <w:color w:val="000000" w:themeColor="text1"/>
                        <w:sz w:val="18"/>
                        <w:szCs w:val="18"/>
                        <w:rtl/>
                        <w:lang w:bidi="ar-MA"/>
                      </w:rPr>
                      <w:t>- 201</w:t>
                    </w:r>
                    <w:r>
                      <w:rPr>
                        <w:rFonts w:hint="cs"/>
                        <w:b/>
                        <w:bCs/>
                        <w:color w:val="000000" w:themeColor="text1"/>
                        <w:sz w:val="18"/>
                        <w:szCs w:val="18"/>
                        <w:rtl/>
                        <w:lang w:bidi="ar-MA"/>
                      </w:rPr>
                      <w:t>5</w:t>
                    </w:r>
                    <w:r w:rsidRPr="00650633">
                      <w:rPr>
                        <w:b/>
                        <w:bCs/>
                        <w:color w:val="000000" w:themeColor="text1"/>
                        <w:sz w:val="18"/>
                        <w:szCs w:val="18"/>
                        <w:rtl/>
                        <w:lang w:bidi="ar-MA"/>
                      </w:rPr>
                      <w:t xml:space="preserve">م </w:t>
                    </w:r>
                  </w:p>
                  <w:p w:rsidR="00AA6991" w:rsidP="00AB4628">
                    <w:pPr>
                      <w:jc w:val="center"/>
                      <w:rPr>
                        <w:rtl/>
                        <w:lang w:bidi="ar-MA"/>
                      </w:rPr>
                    </w:pPr>
                    <w:r w:rsidRPr="00AB4628">
                      <w:rPr>
                        <w:rFonts w:hint="cs"/>
                        <w:b/>
                        <w:bCs/>
                        <w:rtl/>
                        <w:lang w:bidi="ar-MA"/>
                      </w:rPr>
                      <w:t>اعداد الاستاذ:....................</w:t>
                    </w:r>
                    <w:r>
                      <w:rPr>
                        <w:rFonts w:hint="cs"/>
                        <w:b/>
                        <w:bCs/>
                        <w:rtl/>
                        <w:lang w:bidi="ar-MA"/>
                      </w:rPr>
                      <w:t>..</w:t>
                    </w:r>
                    <w:r>
                      <w:rPr>
                        <w:rFonts w:hint="cs"/>
                        <w:rtl/>
                        <w:lang w:bidi="ar-MA"/>
                      </w:rPr>
                      <w:t>.</w:t>
                    </w:r>
                  </w:p>
                  <w:p w:rsidR="00AA6991" w:rsidP="00AB4628">
                    <w:pPr>
                      <w:jc w:val="center"/>
                      <w:rPr>
                        <w:rtl/>
                        <w:lang w:bidi="ar-MA"/>
                      </w:rPr>
                    </w:pPr>
                  </w:p>
                  <w:p w:rsidR="00AA6991" w:rsidP="00AB4628">
                    <w:pPr>
                      <w:jc w:val="center"/>
                      <w:rPr>
                        <w:rtl/>
                        <w:lang w:bidi="ar-MA"/>
                      </w:rPr>
                    </w:pPr>
                  </w:p>
                  <w:p w:rsidR="00AA6991" w:rsidP="00083B78">
                    <w:pPr>
                      <w:jc w:val="center"/>
                      <w:rPr>
                        <w:lang w:bidi="ar-MA"/>
                      </w:rPr>
                    </w:pPr>
                  </w:p>
                </w:txbxContent>
              </v:textbox>
            </v:shape>
          </w:pict>
        </mc:Fallback>
      </mc:AlternateContent>
    </w:r>
    <w:r>
      <w:rPr>
        <w:noProof/>
      </w:rPr>
      <mc:AlternateContent>
        <mc:Choice Requires="wps">
          <w:drawing>
            <wp:anchor distT="0" distB="0" distL="114300" distR="114300" simplePos="0" relativeHeight="251718656" behindDoc="0" locked="0" layoutInCell="1" allowOverlap="1">
              <wp:simplePos x="0" y="0"/>
              <wp:positionH relativeFrom="column">
                <wp:posOffset>8525620</wp:posOffset>
              </wp:positionH>
              <wp:positionV relativeFrom="paragraph">
                <wp:posOffset>-280615</wp:posOffset>
              </wp:positionV>
              <wp:extent cx="1678305" cy="505626"/>
              <wp:effectExtent l="0" t="0" r="17145" b="27940"/>
              <wp:wrapNone/>
              <wp:docPr id="11" name="Étiquette 11"/>
              <wp:cNvGraphicFramePr/>
              <a:graphic xmlns:a="http://schemas.openxmlformats.org/drawingml/2006/main">
                <a:graphicData uri="http://schemas.microsoft.com/office/word/2010/wordprocessingShape">
                  <wps:wsp xmlns:wps="http://schemas.microsoft.com/office/word/2010/wordprocessingShape">
                    <wps:cNvSpPr/>
                    <wps:spPr>
                      <a:xfrm>
                        <a:off x="0" y="0"/>
                        <a:ext cx="1678305" cy="505626"/>
                      </a:xfrm>
                      <a:prstGeom prst="plaque">
                        <a:avLst>
                          <a:gd name="adj" fmla="val 15384"/>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650633" w:rsidP="009048D9">
                          <w:pPr>
                            <w:jc w:val="center"/>
                            <w:rPr>
                              <w:b/>
                              <w:bCs/>
                              <w:color w:val="000000" w:themeColor="text1"/>
                              <w:sz w:val="18"/>
                              <w:szCs w:val="18"/>
                              <w:rtl/>
                              <w:lang w:bidi="ar-MA"/>
                            </w:rPr>
                          </w:pPr>
                          <w:r w:rsidRPr="00650633">
                            <w:rPr>
                              <w:b/>
                              <w:bCs/>
                              <w:color w:val="000000" w:themeColor="text1"/>
                              <w:sz w:val="18"/>
                              <w:szCs w:val="18"/>
                              <w:rtl/>
                              <w:lang w:bidi="ar-MA"/>
                            </w:rPr>
                            <w:t xml:space="preserve">بسم الله </w:t>
                          </w:r>
                          <w:r w:rsidRPr="00650633">
                            <w:rPr>
                              <w:b/>
                              <w:bCs/>
                              <w:color w:val="000000" w:themeColor="text1"/>
                              <w:sz w:val="18"/>
                              <w:szCs w:val="18"/>
                              <w:rtl/>
                              <w:lang w:bidi="ar-MA"/>
                            </w:rPr>
                            <w:t>الرحمان</w:t>
                          </w:r>
                          <w:r w:rsidRPr="00650633">
                            <w:rPr>
                              <w:b/>
                              <w:bCs/>
                              <w:color w:val="000000" w:themeColor="text1"/>
                              <w:sz w:val="18"/>
                              <w:szCs w:val="18"/>
                              <w:rtl/>
                              <w:lang w:bidi="ar-MA"/>
                            </w:rPr>
                            <w:t xml:space="preserve"> الرحيم</w:t>
                          </w:r>
                        </w:p>
                        <w:p w:rsidR="00AA6991" w:rsidP="001A07D7">
                          <w:pPr>
                            <w:jc w:val="right"/>
                            <w:rPr>
                              <w:rtl/>
                              <w:lang w:bidi="ar-MA"/>
                            </w:rPr>
                          </w:pPr>
                          <w:r>
                            <w:rPr>
                              <w:rFonts w:hint="cs"/>
                              <w:rtl/>
                              <w:lang w:bidi="ar-MA"/>
                            </w:rPr>
                            <w:t xml:space="preserve"> شعبة :الدراسات الاسلامية </w:t>
                          </w:r>
                        </w:p>
                        <w:p w:rsidR="00AA6991" w:rsidP="001A07D7">
                          <w:pPr>
                            <w:rPr>
                              <w:lang w:bidi="ar-MA"/>
                            </w:rPr>
                          </w:pPr>
                          <w:r>
                            <w:rPr>
                              <w:rtl/>
                              <w:lang w:bidi="ar-MA"/>
                            </w:rPr>
                            <w:t xml:space="preserve">بسم الله </w:t>
                          </w:r>
                          <w:r>
                            <w:rPr>
                              <w:rtl/>
                              <w:lang w:bidi="ar-MA"/>
                            </w:rPr>
                            <w:t>الرحمان</w:t>
                          </w:r>
                          <w:r>
                            <w:rPr>
                              <w:rtl/>
                              <w:lang w:bidi="ar-MA"/>
                            </w:rPr>
                            <w:t xml:space="preserve"> الرحيم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Étiquette 11" o:spid="_x0000_s2055" type="#_x0000_t21" style="width:132.15pt;height:39.81pt;margin-top:-22.1pt;margin-left:671.31pt;mso-height-percent:0;mso-height-relative:margin;mso-width-percent:0;mso-width-relative:margin;mso-wrap-distance-bottom:0;mso-wrap-distance-left:9pt;mso-wrap-distance-right:9pt;mso-wrap-distance-top:0;position:absolute;v-text-anchor:middle;z-index:251717632" fillcolor="#4f81bd" stroked="t" strokecolor="#385d8a" strokeweight="2pt">
              <v:textbox>
                <w:txbxContent>
                  <w:p w:rsidR="00AA6991" w:rsidRPr="00650633" w:rsidP="009048D9">
                    <w:pPr>
                      <w:jc w:val="center"/>
                      <w:rPr>
                        <w:b/>
                        <w:bCs/>
                        <w:color w:val="000000" w:themeColor="text1"/>
                        <w:sz w:val="18"/>
                        <w:szCs w:val="18"/>
                        <w:rtl/>
                        <w:lang w:bidi="ar-MA"/>
                      </w:rPr>
                    </w:pPr>
                    <w:r w:rsidRPr="00650633">
                      <w:rPr>
                        <w:b/>
                        <w:bCs/>
                        <w:color w:val="000000" w:themeColor="text1"/>
                        <w:sz w:val="18"/>
                        <w:szCs w:val="18"/>
                        <w:rtl/>
                        <w:lang w:bidi="ar-MA"/>
                      </w:rPr>
                      <w:t xml:space="preserve">بسم الله </w:t>
                    </w:r>
                    <w:r w:rsidRPr="00650633">
                      <w:rPr>
                        <w:b/>
                        <w:bCs/>
                        <w:color w:val="000000" w:themeColor="text1"/>
                        <w:sz w:val="18"/>
                        <w:szCs w:val="18"/>
                        <w:rtl/>
                        <w:lang w:bidi="ar-MA"/>
                      </w:rPr>
                      <w:t>الرحمان</w:t>
                    </w:r>
                    <w:r w:rsidRPr="00650633">
                      <w:rPr>
                        <w:b/>
                        <w:bCs/>
                        <w:color w:val="000000" w:themeColor="text1"/>
                        <w:sz w:val="18"/>
                        <w:szCs w:val="18"/>
                        <w:rtl/>
                        <w:lang w:bidi="ar-MA"/>
                      </w:rPr>
                      <w:t xml:space="preserve"> الرحيم</w:t>
                    </w:r>
                  </w:p>
                  <w:p w:rsidR="00AA6991" w:rsidP="001A07D7">
                    <w:pPr>
                      <w:jc w:val="right"/>
                      <w:rPr>
                        <w:rtl/>
                        <w:lang w:bidi="ar-MA"/>
                      </w:rPr>
                    </w:pPr>
                    <w:r>
                      <w:rPr>
                        <w:rFonts w:hint="cs"/>
                        <w:rtl/>
                        <w:lang w:bidi="ar-MA"/>
                      </w:rPr>
                      <w:t xml:space="preserve"> شعبة :الدراسات الاسلامية </w:t>
                    </w:r>
                  </w:p>
                  <w:p w:rsidR="00AA6991" w:rsidP="001A07D7">
                    <w:pPr>
                      <w:rPr>
                        <w:lang w:bidi="ar-MA"/>
                      </w:rPr>
                    </w:pPr>
                    <w:r>
                      <w:rPr>
                        <w:rtl/>
                        <w:lang w:bidi="ar-MA"/>
                      </w:rPr>
                      <w:t xml:space="preserve">بسم الله </w:t>
                    </w:r>
                    <w:r>
                      <w:rPr>
                        <w:rtl/>
                        <w:lang w:bidi="ar-MA"/>
                      </w:rPr>
                      <w:t>الرحمان</w:t>
                    </w:r>
                    <w:r>
                      <w:rPr>
                        <w:rtl/>
                        <w:lang w:bidi="ar-MA"/>
                      </w:rPr>
                      <w:t xml:space="preserve"> الرحيم</w:t>
                    </w:r>
                  </w:p>
                </w:txbxContent>
              </v:textbox>
            </v:shape>
          </w:pict>
        </mc:Fallback>
      </mc:AlternateContent>
    </w:r>
    <w:r>
      <w:rPr>
        <w:noProof/>
      </w:rPr>
      <mc:AlternateContent>
        <mc:Choice Requires="wps">
          <w:drawing>
            <wp:anchor distT="0" distB="0" distL="114300" distR="114300" simplePos="0" relativeHeight="251726848" behindDoc="0" locked="0" layoutInCell="1" allowOverlap="1">
              <wp:simplePos x="0" y="0"/>
              <wp:positionH relativeFrom="column">
                <wp:posOffset>8664575</wp:posOffset>
              </wp:positionH>
              <wp:positionV relativeFrom="paragraph">
                <wp:posOffset>-32385</wp:posOffset>
              </wp:positionV>
              <wp:extent cx="1421130" cy="286385"/>
              <wp:effectExtent l="0" t="0" r="26670" b="18415"/>
              <wp:wrapNone/>
              <wp:docPr id="124653806" name="Rectangle à coins arrondis 14"/>
              <wp:cNvGraphicFramePr/>
              <a:graphic xmlns:a="http://schemas.openxmlformats.org/drawingml/2006/main">
                <a:graphicData uri="http://schemas.microsoft.com/office/word/2010/wordprocessingShape">
                  <wps:wsp xmlns:wps="http://schemas.microsoft.com/office/word/2010/wordprocessingShape">
                    <wps:cNvSpPr/>
                    <wps:spPr>
                      <a:xfrm>
                        <a:off x="0" y="0"/>
                        <a:ext cx="1421130" cy="28638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E22837" w:rsidP="0052447B">
                          <w:pPr>
                            <w:jc w:val="center"/>
                            <w:rPr>
                              <w:b/>
                              <w:bCs/>
                              <w:lang w:bidi="ar-MA"/>
                            </w:rPr>
                          </w:pPr>
                          <w:r>
                            <w:rPr>
                              <w:rFonts w:hint="cs"/>
                              <w:b/>
                              <w:bCs/>
                              <w:color w:val="000000" w:themeColor="text1"/>
                              <w:rtl/>
                              <w:lang w:bidi="ar-MA"/>
                            </w:rPr>
                            <w:t>شعبة اللغة العربية</w:t>
                          </w:r>
                          <w:r w:rsidRPr="00E22837">
                            <w:rPr>
                              <w:b/>
                              <w:bCs/>
                              <w:rtl/>
                              <w:lang w:bidi="ar-MA"/>
                            </w:rPr>
                            <w:t xml:space="preserve"> </w:t>
                          </w:r>
                        </w:p>
                        <w:p w:rsidR="00AA6991" w:rsidP="009048D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Rectangle à coins arrondis 14" o:spid="_x0000_s2056" style="width:111.9pt;height:22.55pt;margin-top:-2.55pt;margin-left:682.25pt;mso-height-percent:0;mso-height-relative:margin;mso-width-percent:0;mso-width-relative:margin;mso-wrap-distance-bottom:0;mso-wrap-distance-left:9pt;mso-wrap-distance-right:9pt;mso-wrap-distance-top:0;position:absolute;v-text-anchor:middle;z-index:251725824" arcsize="10923f" fillcolor="#4f81bd" stroked="t" strokecolor="#385d8a" strokeweight="2pt">
              <v:textbox>
                <w:txbxContent>
                  <w:p w:rsidR="00AA6991" w:rsidRPr="00E22837" w:rsidP="0052447B">
                    <w:pPr>
                      <w:jc w:val="center"/>
                      <w:rPr>
                        <w:b/>
                        <w:bCs/>
                        <w:lang w:bidi="ar-MA"/>
                      </w:rPr>
                    </w:pPr>
                    <w:r>
                      <w:rPr>
                        <w:rFonts w:hint="cs"/>
                        <w:b/>
                        <w:bCs/>
                        <w:color w:val="000000" w:themeColor="text1"/>
                        <w:rtl/>
                        <w:lang w:bidi="ar-MA"/>
                      </w:rPr>
                      <w:t>شعبة اللغة العربية</w:t>
                    </w:r>
                    <w:r w:rsidRPr="00E22837">
                      <w:rPr>
                        <w:b/>
                        <w:bCs/>
                        <w:rtl/>
                        <w:lang w:bidi="ar-MA"/>
                      </w:rPr>
                      <w:t xml:space="preserve"> </w:t>
                    </w:r>
                  </w:p>
                  <w:p w:rsidR="00AA6991" w:rsidP="009048D9">
                    <w:pPr>
                      <w:jc w:val="center"/>
                    </w:pPr>
                  </w:p>
                </w:txbxContent>
              </v:textbox>
            </v:round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6991" w:rsidP="00650633">
    <w:pPr>
      <w:pStyle w:val="Header"/>
      <w:jc w:val="center"/>
    </w:pPr>
    <w:r>
      <w:rPr>
        <w:noProof/>
      </w:rPr>
      <mc:AlternateContent>
        <mc:Choice Requires="wps">
          <w:drawing>
            <wp:anchor distT="0" distB="0" distL="114300" distR="114300" simplePos="0" relativeHeight="251720704" behindDoc="0" locked="0" layoutInCell="1" allowOverlap="1">
              <wp:simplePos x="0" y="0"/>
              <wp:positionH relativeFrom="column">
                <wp:posOffset>125896</wp:posOffset>
              </wp:positionH>
              <wp:positionV relativeFrom="paragraph">
                <wp:posOffset>-23716</wp:posOffset>
              </wp:positionV>
              <wp:extent cx="1510665" cy="278130"/>
              <wp:effectExtent l="0" t="0" r="13335" b="26670"/>
              <wp:wrapNone/>
              <wp:docPr id="1836115973" name="Rectangle à coins arrondis 13"/>
              <wp:cNvGraphicFramePr/>
              <a:graphic xmlns:a="http://schemas.openxmlformats.org/drawingml/2006/main">
                <a:graphicData uri="http://schemas.microsoft.com/office/word/2010/wordprocessingShape">
                  <wps:wsp xmlns:wps="http://schemas.microsoft.com/office/word/2010/wordprocessingShape">
                    <wps:cNvSpPr/>
                    <wps:spPr>
                      <a:xfrm>
                        <a:off x="0" y="0"/>
                        <a:ext cx="1510665" cy="27813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C67C65" w:rsidP="00C67C65">
                          <w:pPr>
                            <w:jc w:val="center"/>
                            <w:rPr>
                              <w:color w:val="000000" w:themeColor="text1"/>
                              <w:sz w:val="18"/>
                              <w:szCs w:val="18"/>
                              <w:lang w:bidi="ar-MA"/>
                            </w:rPr>
                          </w:pPr>
                          <w:r w:rsidRPr="00C67C65">
                            <w:rPr>
                              <w:b/>
                              <w:bCs/>
                              <w:color w:val="000000" w:themeColor="text1"/>
                              <w:sz w:val="18"/>
                              <w:szCs w:val="18"/>
                              <w:rtl/>
                              <w:lang w:bidi="ar-MA"/>
                            </w:rPr>
                            <w:t>اعداد الاستاذ</w:t>
                          </w:r>
                          <w:r>
                            <w:rPr>
                              <w:rFonts w:hint="cs"/>
                              <w:b/>
                              <w:bCs/>
                              <w:color w:val="000000" w:themeColor="text1"/>
                              <w:sz w:val="18"/>
                              <w:szCs w:val="18"/>
                              <w:rtl/>
                              <w:lang w:bidi="ar-MA"/>
                            </w:rPr>
                            <w:t xml:space="preserve"> : عبد الرحيم أنكيس</w:t>
                          </w:r>
                          <w:r w:rsidRPr="00C67C65">
                            <w:rPr>
                              <w:color w:val="000000" w:themeColor="text1"/>
                              <w:sz w:val="18"/>
                              <w:szCs w:val="18"/>
                              <w:rtl/>
                              <w:lang w:bidi="ar-MA"/>
                            </w:rPr>
                            <w:t>.</w:t>
                          </w:r>
                        </w:p>
                        <w:p w:rsidR="00AA6991" w:rsidRPr="00650633" w:rsidP="009048D9">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Rectangle à coins arrondis 13" o:spid="_x0000_s2057" style="width:118.95pt;height:21.9pt;margin-top:-1.87pt;margin-left:9.91pt;mso-height-percent:0;mso-height-relative:margin;mso-width-percent:0;mso-width-relative:margin;mso-wrap-distance-bottom:0;mso-wrap-distance-left:9pt;mso-wrap-distance-right:9pt;mso-wrap-distance-top:0;position:absolute;v-text-anchor:middle;z-index:251719680" arcsize="10923f" fillcolor="#4f81bd" stroked="t" strokecolor="#385d8a" strokeweight="2pt">
              <v:textbox>
                <w:txbxContent>
                  <w:p w:rsidR="00AA6991" w:rsidRPr="00C67C65" w:rsidP="00C67C65">
                    <w:pPr>
                      <w:jc w:val="center"/>
                      <w:rPr>
                        <w:color w:val="000000" w:themeColor="text1"/>
                        <w:sz w:val="18"/>
                        <w:szCs w:val="18"/>
                        <w:lang w:bidi="ar-MA"/>
                      </w:rPr>
                    </w:pPr>
                    <w:r w:rsidRPr="00C67C65">
                      <w:rPr>
                        <w:b/>
                        <w:bCs/>
                        <w:color w:val="000000" w:themeColor="text1"/>
                        <w:sz w:val="18"/>
                        <w:szCs w:val="18"/>
                        <w:rtl/>
                        <w:lang w:bidi="ar-MA"/>
                      </w:rPr>
                      <w:t>اعداد الاستاذ</w:t>
                    </w:r>
                    <w:r>
                      <w:rPr>
                        <w:rFonts w:hint="cs"/>
                        <w:b/>
                        <w:bCs/>
                        <w:color w:val="000000" w:themeColor="text1"/>
                        <w:sz w:val="18"/>
                        <w:szCs w:val="18"/>
                        <w:rtl/>
                        <w:lang w:bidi="ar-MA"/>
                      </w:rPr>
                      <w:t xml:space="preserve"> : عبد الرحيم أنكيس</w:t>
                    </w:r>
                    <w:r w:rsidRPr="00C67C65">
                      <w:rPr>
                        <w:color w:val="000000" w:themeColor="text1"/>
                        <w:sz w:val="18"/>
                        <w:szCs w:val="18"/>
                        <w:rtl/>
                        <w:lang w:bidi="ar-MA"/>
                      </w:rPr>
                      <w:t>.</w:t>
                    </w:r>
                  </w:p>
                  <w:p w:rsidR="00AA6991" w:rsidRPr="00650633" w:rsidP="009048D9">
                    <w:pPr>
                      <w:jc w:val="center"/>
                      <w:rPr>
                        <w:color w:val="000000" w:themeColor="text1"/>
                      </w:rPr>
                    </w:pPr>
                  </w:p>
                </w:txbxContent>
              </v:textbox>
            </v:roundrect>
          </w:pict>
        </mc:Fallback>
      </mc:AlternateContent>
    </w:r>
    <w:r>
      <w:rPr>
        <w:noProof/>
      </w:rPr>
      <mc:AlternateContent>
        <mc:Choice Requires="wps">
          <w:drawing>
            <wp:anchor distT="0" distB="0" distL="114300" distR="114300" simplePos="0" relativeHeight="251704320" behindDoc="0" locked="0" layoutInCell="1" allowOverlap="1">
              <wp:simplePos x="0" y="0"/>
              <wp:positionH relativeFrom="column">
                <wp:posOffset>-32385</wp:posOffset>
              </wp:positionH>
              <wp:positionV relativeFrom="paragraph">
                <wp:posOffset>-280670</wp:posOffset>
              </wp:positionV>
              <wp:extent cx="1788795" cy="516255"/>
              <wp:effectExtent l="0" t="0" r="20955" b="17145"/>
              <wp:wrapNone/>
              <wp:docPr id="1585196933" name="Étiquette 10"/>
              <wp:cNvGraphicFramePr/>
              <a:graphic xmlns:a="http://schemas.openxmlformats.org/drawingml/2006/main">
                <a:graphicData uri="http://schemas.microsoft.com/office/word/2010/wordprocessingShape">
                  <wps:wsp xmlns:wps="http://schemas.microsoft.com/office/word/2010/wordprocessingShape">
                    <wps:cNvSpPr/>
                    <wps:spPr>
                      <a:xfrm>
                        <a:off x="0" y="0"/>
                        <a:ext cx="1788795" cy="516255"/>
                      </a:xfrm>
                      <a:prstGeom prst="plaqu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650633" w:rsidP="0099281B">
                          <w:pPr>
                            <w:jc w:val="center"/>
                            <w:rPr>
                              <w:b/>
                              <w:bCs/>
                              <w:color w:val="000000" w:themeColor="text1"/>
                              <w:sz w:val="18"/>
                              <w:szCs w:val="18"/>
                              <w:rtl/>
                              <w:lang w:bidi="ar-MA"/>
                            </w:rPr>
                          </w:pPr>
                          <w:r>
                            <w:rPr>
                              <w:b/>
                              <w:bCs/>
                              <w:color w:val="000000" w:themeColor="text1"/>
                              <w:sz w:val="18"/>
                              <w:szCs w:val="18"/>
                              <w:rtl/>
                              <w:lang w:bidi="ar-MA"/>
                            </w:rPr>
                            <w:t xml:space="preserve">السنة </w:t>
                          </w:r>
                          <w:r>
                            <w:rPr>
                              <w:b/>
                              <w:bCs/>
                              <w:color w:val="000000" w:themeColor="text1"/>
                              <w:sz w:val="18"/>
                              <w:szCs w:val="18"/>
                              <w:rtl/>
                              <w:lang w:bidi="ar-MA"/>
                            </w:rPr>
                            <w:t>ال</w:t>
                          </w:r>
                          <w:r>
                            <w:rPr>
                              <w:rFonts w:hint="cs"/>
                              <w:b/>
                              <w:bCs/>
                              <w:color w:val="000000" w:themeColor="text1"/>
                              <w:sz w:val="18"/>
                              <w:szCs w:val="18"/>
                              <w:rtl/>
                              <w:lang w:bidi="ar-MA"/>
                            </w:rPr>
                            <w:t xml:space="preserve">دراسية </w:t>
                          </w:r>
                          <w:r w:rsidRPr="00650633">
                            <w:rPr>
                              <w:b/>
                              <w:bCs/>
                              <w:color w:val="000000" w:themeColor="text1"/>
                              <w:sz w:val="18"/>
                              <w:szCs w:val="18"/>
                              <w:rtl/>
                              <w:lang w:bidi="ar-MA"/>
                            </w:rPr>
                            <w:t>:</w:t>
                          </w:r>
                          <w:r>
                            <w:rPr>
                              <w:rFonts w:hint="cs"/>
                              <w:b/>
                              <w:bCs/>
                              <w:color w:val="000000" w:themeColor="text1"/>
                              <w:sz w:val="18"/>
                              <w:szCs w:val="18"/>
                              <w:rtl/>
                              <w:lang w:bidi="ar-MA"/>
                            </w:rPr>
                            <w:t xml:space="preserve"> </w:t>
                          </w:r>
                          <w:r>
                            <w:rPr>
                              <w:b/>
                              <w:bCs/>
                              <w:color w:val="000000" w:themeColor="text1"/>
                              <w:sz w:val="18"/>
                              <w:szCs w:val="18"/>
                              <w:rtl/>
                              <w:lang w:bidi="ar-MA"/>
                            </w:rPr>
                            <w:t>201</w:t>
                          </w:r>
                          <w:r>
                            <w:rPr>
                              <w:rFonts w:hint="cs"/>
                              <w:b/>
                              <w:bCs/>
                              <w:color w:val="000000" w:themeColor="text1"/>
                              <w:sz w:val="18"/>
                              <w:szCs w:val="18"/>
                              <w:rtl/>
                              <w:lang w:bidi="ar-MA"/>
                            </w:rPr>
                            <w:t>4</w:t>
                          </w:r>
                          <w:r w:rsidRPr="00650633">
                            <w:rPr>
                              <w:b/>
                              <w:bCs/>
                              <w:color w:val="000000" w:themeColor="text1"/>
                              <w:sz w:val="18"/>
                              <w:szCs w:val="18"/>
                              <w:rtl/>
                              <w:lang w:bidi="ar-MA"/>
                            </w:rPr>
                            <w:t>- 201</w:t>
                          </w:r>
                          <w:r>
                            <w:rPr>
                              <w:rFonts w:hint="cs"/>
                              <w:b/>
                              <w:bCs/>
                              <w:color w:val="000000" w:themeColor="text1"/>
                              <w:sz w:val="18"/>
                              <w:szCs w:val="18"/>
                              <w:rtl/>
                              <w:lang w:bidi="ar-MA"/>
                            </w:rPr>
                            <w:t>5</w:t>
                          </w:r>
                          <w:r w:rsidRPr="00650633">
                            <w:rPr>
                              <w:b/>
                              <w:bCs/>
                              <w:color w:val="000000" w:themeColor="text1"/>
                              <w:sz w:val="18"/>
                              <w:szCs w:val="18"/>
                              <w:rtl/>
                              <w:lang w:bidi="ar-MA"/>
                            </w:rPr>
                            <w:t xml:space="preserve">م </w:t>
                          </w:r>
                        </w:p>
                        <w:p w:rsidR="00AA6991" w:rsidP="00AB4628">
                          <w:pPr>
                            <w:jc w:val="center"/>
                            <w:rPr>
                              <w:rtl/>
                              <w:lang w:bidi="ar-MA"/>
                            </w:rPr>
                          </w:pPr>
                          <w:r w:rsidRPr="00AB4628">
                            <w:rPr>
                              <w:rFonts w:hint="cs"/>
                              <w:b/>
                              <w:bCs/>
                              <w:rtl/>
                              <w:lang w:bidi="ar-MA"/>
                            </w:rPr>
                            <w:t>اعداد الاستاذ:....................</w:t>
                          </w:r>
                          <w:r>
                            <w:rPr>
                              <w:rFonts w:hint="cs"/>
                              <w:b/>
                              <w:bCs/>
                              <w:rtl/>
                              <w:lang w:bidi="ar-MA"/>
                            </w:rPr>
                            <w:t>..</w:t>
                          </w:r>
                          <w:r>
                            <w:rPr>
                              <w:rFonts w:hint="cs"/>
                              <w:rtl/>
                              <w:lang w:bidi="ar-MA"/>
                            </w:rPr>
                            <w:t>.</w:t>
                          </w:r>
                        </w:p>
                        <w:p w:rsidR="00AA6991" w:rsidP="00AB4628">
                          <w:pPr>
                            <w:jc w:val="center"/>
                            <w:rPr>
                              <w:rtl/>
                              <w:lang w:bidi="ar-MA"/>
                            </w:rPr>
                          </w:pPr>
                        </w:p>
                        <w:p w:rsidR="00AA6991" w:rsidP="00AB4628">
                          <w:pPr>
                            <w:jc w:val="center"/>
                            <w:rPr>
                              <w:rtl/>
                              <w:lang w:bidi="ar-MA"/>
                            </w:rPr>
                          </w:pPr>
                        </w:p>
                        <w:p w:rsidR="00AA6991" w:rsidP="00083B78">
                          <w:pPr>
                            <w:jc w:val="center"/>
                            <w:rPr>
                              <w:lang w:bidi="ar-M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Étiquette 10" o:spid="_x0000_s2058" type="#_x0000_t21" style="width:140.85pt;height:40.65pt;margin-top:-22.1pt;margin-left:-2.55pt;mso-height-percent:0;mso-height-relative:margin;mso-width-percent:0;mso-width-relative:margin;mso-wrap-distance-bottom:0;mso-wrap-distance-left:9pt;mso-wrap-distance-right:9pt;mso-wrap-distance-top:0;position:absolute;v-text-anchor:middle;z-index:251703296" fillcolor="#4f81bd" stroked="t" strokecolor="#385d8a" strokeweight="2pt">
              <v:textbox>
                <w:txbxContent>
                  <w:p w:rsidR="00AA6991" w:rsidRPr="00650633" w:rsidP="0099281B">
                    <w:pPr>
                      <w:jc w:val="center"/>
                      <w:rPr>
                        <w:b/>
                        <w:bCs/>
                        <w:color w:val="000000" w:themeColor="text1"/>
                        <w:sz w:val="18"/>
                        <w:szCs w:val="18"/>
                        <w:rtl/>
                        <w:lang w:bidi="ar-MA"/>
                      </w:rPr>
                    </w:pPr>
                    <w:r>
                      <w:rPr>
                        <w:b/>
                        <w:bCs/>
                        <w:color w:val="000000" w:themeColor="text1"/>
                        <w:sz w:val="18"/>
                        <w:szCs w:val="18"/>
                        <w:rtl/>
                        <w:lang w:bidi="ar-MA"/>
                      </w:rPr>
                      <w:t xml:space="preserve">السنة </w:t>
                    </w:r>
                    <w:r>
                      <w:rPr>
                        <w:b/>
                        <w:bCs/>
                        <w:color w:val="000000" w:themeColor="text1"/>
                        <w:sz w:val="18"/>
                        <w:szCs w:val="18"/>
                        <w:rtl/>
                        <w:lang w:bidi="ar-MA"/>
                      </w:rPr>
                      <w:t>ال</w:t>
                    </w:r>
                    <w:r>
                      <w:rPr>
                        <w:rFonts w:hint="cs"/>
                        <w:b/>
                        <w:bCs/>
                        <w:color w:val="000000" w:themeColor="text1"/>
                        <w:sz w:val="18"/>
                        <w:szCs w:val="18"/>
                        <w:rtl/>
                        <w:lang w:bidi="ar-MA"/>
                      </w:rPr>
                      <w:t xml:space="preserve">دراسية </w:t>
                    </w:r>
                    <w:r w:rsidRPr="00650633">
                      <w:rPr>
                        <w:b/>
                        <w:bCs/>
                        <w:color w:val="000000" w:themeColor="text1"/>
                        <w:sz w:val="18"/>
                        <w:szCs w:val="18"/>
                        <w:rtl/>
                        <w:lang w:bidi="ar-MA"/>
                      </w:rPr>
                      <w:t>:</w:t>
                    </w:r>
                    <w:r>
                      <w:rPr>
                        <w:rFonts w:hint="cs"/>
                        <w:b/>
                        <w:bCs/>
                        <w:color w:val="000000" w:themeColor="text1"/>
                        <w:sz w:val="18"/>
                        <w:szCs w:val="18"/>
                        <w:rtl/>
                        <w:lang w:bidi="ar-MA"/>
                      </w:rPr>
                      <w:t xml:space="preserve"> </w:t>
                    </w:r>
                    <w:r>
                      <w:rPr>
                        <w:b/>
                        <w:bCs/>
                        <w:color w:val="000000" w:themeColor="text1"/>
                        <w:sz w:val="18"/>
                        <w:szCs w:val="18"/>
                        <w:rtl/>
                        <w:lang w:bidi="ar-MA"/>
                      </w:rPr>
                      <w:t>201</w:t>
                    </w:r>
                    <w:r>
                      <w:rPr>
                        <w:rFonts w:hint="cs"/>
                        <w:b/>
                        <w:bCs/>
                        <w:color w:val="000000" w:themeColor="text1"/>
                        <w:sz w:val="18"/>
                        <w:szCs w:val="18"/>
                        <w:rtl/>
                        <w:lang w:bidi="ar-MA"/>
                      </w:rPr>
                      <w:t>4</w:t>
                    </w:r>
                    <w:r w:rsidRPr="00650633">
                      <w:rPr>
                        <w:b/>
                        <w:bCs/>
                        <w:color w:val="000000" w:themeColor="text1"/>
                        <w:sz w:val="18"/>
                        <w:szCs w:val="18"/>
                        <w:rtl/>
                        <w:lang w:bidi="ar-MA"/>
                      </w:rPr>
                      <w:t>- 201</w:t>
                    </w:r>
                    <w:r>
                      <w:rPr>
                        <w:rFonts w:hint="cs"/>
                        <w:b/>
                        <w:bCs/>
                        <w:color w:val="000000" w:themeColor="text1"/>
                        <w:sz w:val="18"/>
                        <w:szCs w:val="18"/>
                        <w:rtl/>
                        <w:lang w:bidi="ar-MA"/>
                      </w:rPr>
                      <w:t>5</w:t>
                    </w:r>
                    <w:r w:rsidRPr="00650633">
                      <w:rPr>
                        <w:b/>
                        <w:bCs/>
                        <w:color w:val="000000" w:themeColor="text1"/>
                        <w:sz w:val="18"/>
                        <w:szCs w:val="18"/>
                        <w:rtl/>
                        <w:lang w:bidi="ar-MA"/>
                      </w:rPr>
                      <w:t xml:space="preserve">م </w:t>
                    </w:r>
                  </w:p>
                  <w:p w:rsidR="00AA6991" w:rsidP="00AB4628">
                    <w:pPr>
                      <w:jc w:val="center"/>
                      <w:rPr>
                        <w:rtl/>
                        <w:lang w:bidi="ar-MA"/>
                      </w:rPr>
                    </w:pPr>
                    <w:r w:rsidRPr="00AB4628">
                      <w:rPr>
                        <w:rFonts w:hint="cs"/>
                        <w:b/>
                        <w:bCs/>
                        <w:rtl/>
                        <w:lang w:bidi="ar-MA"/>
                      </w:rPr>
                      <w:t>اعداد الاستاذ:....................</w:t>
                    </w:r>
                    <w:r>
                      <w:rPr>
                        <w:rFonts w:hint="cs"/>
                        <w:b/>
                        <w:bCs/>
                        <w:rtl/>
                        <w:lang w:bidi="ar-MA"/>
                      </w:rPr>
                      <w:t>..</w:t>
                    </w:r>
                    <w:r>
                      <w:rPr>
                        <w:rFonts w:hint="cs"/>
                        <w:rtl/>
                        <w:lang w:bidi="ar-MA"/>
                      </w:rPr>
                      <w:t>.</w:t>
                    </w:r>
                  </w:p>
                  <w:p w:rsidR="00AA6991" w:rsidP="00AB4628">
                    <w:pPr>
                      <w:jc w:val="center"/>
                      <w:rPr>
                        <w:rtl/>
                        <w:lang w:bidi="ar-MA"/>
                      </w:rPr>
                    </w:pPr>
                  </w:p>
                  <w:p w:rsidR="00AA6991" w:rsidP="00AB4628">
                    <w:pPr>
                      <w:jc w:val="center"/>
                      <w:rPr>
                        <w:rtl/>
                        <w:lang w:bidi="ar-MA"/>
                      </w:rPr>
                    </w:pPr>
                  </w:p>
                  <w:p w:rsidR="00AA6991" w:rsidP="00083B78">
                    <w:pPr>
                      <w:jc w:val="center"/>
                      <w:rPr>
                        <w:lang w:bidi="ar-MA"/>
                      </w:rPr>
                    </w:pPr>
                  </w:p>
                </w:txbxContent>
              </v:textbox>
            </v:shape>
          </w:pict>
        </mc:Fallback>
      </mc:AlternateContent>
    </w:r>
    <w:r>
      <w:rPr>
        <w:noProof/>
      </w:rPr>
      <mc:AlternateContent>
        <mc:Choice Requires="wps">
          <w:drawing>
            <wp:anchor distT="0" distB="0" distL="114300" distR="114300" simplePos="0" relativeHeight="251716608" behindDoc="0" locked="0" layoutInCell="1" allowOverlap="1">
              <wp:simplePos x="0" y="0"/>
              <wp:positionH relativeFrom="column">
                <wp:posOffset>8525620</wp:posOffset>
              </wp:positionH>
              <wp:positionV relativeFrom="paragraph">
                <wp:posOffset>-280615</wp:posOffset>
              </wp:positionV>
              <wp:extent cx="1678305" cy="505626"/>
              <wp:effectExtent l="0" t="0" r="17145" b="27940"/>
              <wp:wrapNone/>
              <wp:docPr id="1463074387" name="Étiquette 11"/>
              <wp:cNvGraphicFramePr/>
              <a:graphic xmlns:a="http://schemas.openxmlformats.org/drawingml/2006/main">
                <a:graphicData uri="http://schemas.microsoft.com/office/word/2010/wordprocessingShape">
                  <wps:wsp xmlns:wps="http://schemas.microsoft.com/office/word/2010/wordprocessingShape">
                    <wps:cNvSpPr/>
                    <wps:spPr>
                      <a:xfrm>
                        <a:off x="0" y="0"/>
                        <a:ext cx="1678305" cy="505626"/>
                      </a:xfrm>
                      <a:prstGeom prst="plaque">
                        <a:avLst>
                          <a:gd name="adj" fmla="val 15384"/>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650633" w:rsidP="009048D9">
                          <w:pPr>
                            <w:jc w:val="center"/>
                            <w:rPr>
                              <w:b/>
                              <w:bCs/>
                              <w:color w:val="000000" w:themeColor="text1"/>
                              <w:sz w:val="18"/>
                              <w:szCs w:val="18"/>
                              <w:rtl/>
                              <w:lang w:bidi="ar-MA"/>
                            </w:rPr>
                          </w:pPr>
                          <w:r w:rsidRPr="00650633">
                            <w:rPr>
                              <w:b/>
                              <w:bCs/>
                              <w:color w:val="000000" w:themeColor="text1"/>
                              <w:sz w:val="18"/>
                              <w:szCs w:val="18"/>
                              <w:rtl/>
                              <w:lang w:bidi="ar-MA"/>
                            </w:rPr>
                            <w:t xml:space="preserve">بسم الله </w:t>
                          </w:r>
                          <w:r w:rsidRPr="00650633">
                            <w:rPr>
                              <w:b/>
                              <w:bCs/>
                              <w:color w:val="000000" w:themeColor="text1"/>
                              <w:sz w:val="18"/>
                              <w:szCs w:val="18"/>
                              <w:rtl/>
                              <w:lang w:bidi="ar-MA"/>
                            </w:rPr>
                            <w:t>الرحمان</w:t>
                          </w:r>
                          <w:r w:rsidRPr="00650633">
                            <w:rPr>
                              <w:b/>
                              <w:bCs/>
                              <w:color w:val="000000" w:themeColor="text1"/>
                              <w:sz w:val="18"/>
                              <w:szCs w:val="18"/>
                              <w:rtl/>
                              <w:lang w:bidi="ar-MA"/>
                            </w:rPr>
                            <w:t xml:space="preserve"> الرحيم</w:t>
                          </w:r>
                        </w:p>
                        <w:p w:rsidR="00AA6991" w:rsidP="001A07D7">
                          <w:pPr>
                            <w:jc w:val="right"/>
                            <w:rPr>
                              <w:rtl/>
                              <w:lang w:bidi="ar-MA"/>
                            </w:rPr>
                          </w:pPr>
                          <w:r>
                            <w:rPr>
                              <w:rFonts w:hint="cs"/>
                              <w:rtl/>
                              <w:lang w:bidi="ar-MA"/>
                            </w:rPr>
                            <w:t xml:space="preserve"> شعبة :الدراسات الاسلامية </w:t>
                          </w:r>
                        </w:p>
                        <w:p w:rsidR="00AA6991" w:rsidP="001A07D7">
                          <w:pPr>
                            <w:rPr>
                              <w:lang w:bidi="ar-MA"/>
                            </w:rPr>
                          </w:pPr>
                          <w:r>
                            <w:rPr>
                              <w:rtl/>
                              <w:lang w:bidi="ar-MA"/>
                            </w:rPr>
                            <w:t xml:space="preserve">بسم الله </w:t>
                          </w:r>
                          <w:r>
                            <w:rPr>
                              <w:rtl/>
                              <w:lang w:bidi="ar-MA"/>
                            </w:rPr>
                            <w:t>الرحمان</w:t>
                          </w:r>
                          <w:r>
                            <w:rPr>
                              <w:rtl/>
                              <w:lang w:bidi="ar-MA"/>
                            </w:rPr>
                            <w:t xml:space="preserve"> الرحيم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Étiquette 11" o:spid="_x0000_s2059" type="#_x0000_t21" style="width:132.15pt;height:39.81pt;margin-top:-22.1pt;margin-left:671.31pt;mso-height-percent:0;mso-height-relative:margin;mso-width-percent:0;mso-width-relative:margin;mso-wrap-distance-bottom:0;mso-wrap-distance-left:9pt;mso-wrap-distance-right:9pt;mso-wrap-distance-top:0;position:absolute;v-text-anchor:middle;z-index:251715584" fillcolor="#4f81bd" stroked="t" strokecolor="#385d8a" strokeweight="2pt">
              <v:textbox>
                <w:txbxContent>
                  <w:p w:rsidR="00AA6991" w:rsidRPr="00650633" w:rsidP="009048D9">
                    <w:pPr>
                      <w:jc w:val="center"/>
                      <w:rPr>
                        <w:b/>
                        <w:bCs/>
                        <w:color w:val="000000" w:themeColor="text1"/>
                        <w:sz w:val="18"/>
                        <w:szCs w:val="18"/>
                        <w:rtl/>
                        <w:lang w:bidi="ar-MA"/>
                      </w:rPr>
                    </w:pPr>
                    <w:r w:rsidRPr="00650633">
                      <w:rPr>
                        <w:b/>
                        <w:bCs/>
                        <w:color w:val="000000" w:themeColor="text1"/>
                        <w:sz w:val="18"/>
                        <w:szCs w:val="18"/>
                        <w:rtl/>
                        <w:lang w:bidi="ar-MA"/>
                      </w:rPr>
                      <w:t xml:space="preserve">بسم الله </w:t>
                    </w:r>
                    <w:r w:rsidRPr="00650633">
                      <w:rPr>
                        <w:b/>
                        <w:bCs/>
                        <w:color w:val="000000" w:themeColor="text1"/>
                        <w:sz w:val="18"/>
                        <w:szCs w:val="18"/>
                        <w:rtl/>
                        <w:lang w:bidi="ar-MA"/>
                      </w:rPr>
                      <w:t>الرحمان</w:t>
                    </w:r>
                    <w:r w:rsidRPr="00650633">
                      <w:rPr>
                        <w:b/>
                        <w:bCs/>
                        <w:color w:val="000000" w:themeColor="text1"/>
                        <w:sz w:val="18"/>
                        <w:szCs w:val="18"/>
                        <w:rtl/>
                        <w:lang w:bidi="ar-MA"/>
                      </w:rPr>
                      <w:t xml:space="preserve"> الرحيم</w:t>
                    </w:r>
                  </w:p>
                  <w:p w:rsidR="00AA6991" w:rsidP="001A07D7">
                    <w:pPr>
                      <w:jc w:val="right"/>
                      <w:rPr>
                        <w:rtl/>
                        <w:lang w:bidi="ar-MA"/>
                      </w:rPr>
                    </w:pPr>
                    <w:r>
                      <w:rPr>
                        <w:rFonts w:hint="cs"/>
                        <w:rtl/>
                        <w:lang w:bidi="ar-MA"/>
                      </w:rPr>
                      <w:t xml:space="preserve"> شعبة :الدراسات الاسلامية </w:t>
                    </w:r>
                  </w:p>
                  <w:p w:rsidR="00AA6991" w:rsidP="001A07D7">
                    <w:pPr>
                      <w:rPr>
                        <w:lang w:bidi="ar-MA"/>
                      </w:rPr>
                    </w:pPr>
                    <w:r>
                      <w:rPr>
                        <w:rtl/>
                        <w:lang w:bidi="ar-MA"/>
                      </w:rPr>
                      <w:t xml:space="preserve">بسم الله </w:t>
                    </w:r>
                    <w:r>
                      <w:rPr>
                        <w:rtl/>
                        <w:lang w:bidi="ar-MA"/>
                      </w:rPr>
                      <w:t>الرحمان</w:t>
                    </w:r>
                    <w:r>
                      <w:rPr>
                        <w:rtl/>
                        <w:lang w:bidi="ar-MA"/>
                      </w:rPr>
                      <w:t xml:space="preserve"> الرحيم</w:t>
                    </w:r>
                  </w:p>
                </w:txbxContent>
              </v:textbox>
            </v:shape>
          </w:pict>
        </mc:Fallback>
      </mc:AlternateContent>
    </w:r>
    <w:r>
      <w:rPr>
        <w:noProof/>
      </w:rPr>
      <mc:AlternateContent>
        <mc:Choice Requires="wps">
          <w:drawing>
            <wp:anchor distT="0" distB="0" distL="114300" distR="114300" simplePos="0" relativeHeight="251724800" behindDoc="0" locked="0" layoutInCell="1" allowOverlap="1">
              <wp:simplePos x="0" y="0"/>
              <wp:positionH relativeFrom="column">
                <wp:posOffset>8664575</wp:posOffset>
              </wp:positionH>
              <wp:positionV relativeFrom="paragraph">
                <wp:posOffset>-32385</wp:posOffset>
              </wp:positionV>
              <wp:extent cx="1421130" cy="286385"/>
              <wp:effectExtent l="0" t="0" r="26670" b="18415"/>
              <wp:wrapNone/>
              <wp:docPr id="799122706" name="Rectangle à coins arrondis 14"/>
              <wp:cNvGraphicFramePr/>
              <a:graphic xmlns:a="http://schemas.openxmlformats.org/drawingml/2006/main">
                <a:graphicData uri="http://schemas.microsoft.com/office/word/2010/wordprocessingShape">
                  <wps:wsp xmlns:wps="http://schemas.microsoft.com/office/word/2010/wordprocessingShape">
                    <wps:cNvSpPr/>
                    <wps:spPr>
                      <a:xfrm>
                        <a:off x="0" y="0"/>
                        <a:ext cx="1421130" cy="28638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E22837" w:rsidP="0052447B">
                          <w:pPr>
                            <w:jc w:val="center"/>
                            <w:rPr>
                              <w:b/>
                              <w:bCs/>
                              <w:lang w:bidi="ar-MA"/>
                            </w:rPr>
                          </w:pPr>
                          <w:r>
                            <w:rPr>
                              <w:rFonts w:hint="cs"/>
                              <w:b/>
                              <w:bCs/>
                              <w:color w:val="000000" w:themeColor="text1"/>
                              <w:rtl/>
                              <w:lang w:bidi="ar-MA"/>
                            </w:rPr>
                            <w:t>شعبة اللغة العربية</w:t>
                          </w:r>
                          <w:r w:rsidRPr="00E22837">
                            <w:rPr>
                              <w:b/>
                              <w:bCs/>
                              <w:rtl/>
                              <w:lang w:bidi="ar-MA"/>
                            </w:rPr>
                            <w:t xml:space="preserve"> </w:t>
                          </w:r>
                        </w:p>
                        <w:p w:rsidR="00AA6991" w:rsidP="009048D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Rectangle à coins arrondis 14" o:spid="_x0000_s2060" style="width:111.9pt;height:22.55pt;margin-top:-2.55pt;margin-left:682.25pt;mso-height-percent:0;mso-height-relative:margin;mso-width-percent:0;mso-width-relative:margin;mso-wrap-distance-bottom:0;mso-wrap-distance-left:9pt;mso-wrap-distance-right:9pt;mso-wrap-distance-top:0;position:absolute;v-text-anchor:middle;z-index:251723776" arcsize="10923f" fillcolor="#4f81bd" stroked="t" strokecolor="#385d8a" strokeweight="2pt">
              <v:textbox>
                <w:txbxContent>
                  <w:p w:rsidR="00AA6991" w:rsidRPr="00E22837" w:rsidP="0052447B">
                    <w:pPr>
                      <w:jc w:val="center"/>
                      <w:rPr>
                        <w:b/>
                        <w:bCs/>
                        <w:lang w:bidi="ar-MA"/>
                      </w:rPr>
                    </w:pPr>
                    <w:r>
                      <w:rPr>
                        <w:rFonts w:hint="cs"/>
                        <w:b/>
                        <w:bCs/>
                        <w:color w:val="000000" w:themeColor="text1"/>
                        <w:rtl/>
                        <w:lang w:bidi="ar-MA"/>
                      </w:rPr>
                      <w:t>شعبة اللغة العربية</w:t>
                    </w:r>
                    <w:r w:rsidRPr="00E22837">
                      <w:rPr>
                        <w:b/>
                        <w:bCs/>
                        <w:rtl/>
                        <w:lang w:bidi="ar-MA"/>
                      </w:rPr>
                      <w:t xml:space="preserve"> </w:t>
                    </w:r>
                  </w:p>
                  <w:p w:rsidR="00AA6991" w:rsidP="009048D9">
                    <w:pPr>
                      <w:jc w:val="center"/>
                    </w:pPr>
                  </w:p>
                </w:txbxContent>
              </v:textbox>
            </v:round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B1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6991" w:rsidP="00650633">
    <w:pPr>
      <w:pStyle w:val="Header"/>
      <w:jc w:val="center"/>
    </w:pPr>
    <w:r>
      <w:rPr>
        <w:noProof/>
      </w:rPr>
      <mc:AlternateContent>
        <mc:Choice Requires="wps">
          <w:drawing>
            <wp:anchor distT="0" distB="0" distL="114300" distR="114300" simplePos="0" relativeHeight="251708416" behindDoc="0" locked="0" layoutInCell="1" allowOverlap="1">
              <wp:simplePos x="0" y="0"/>
              <wp:positionH relativeFrom="column">
                <wp:posOffset>125896</wp:posOffset>
              </wp:positionH>
              <wp:positionV relativeFrom="paragraph">
                <wp:posOffset>-23716</wp:posOffset>
              </wp:positionV>
              <wp:extent cx="1510665" cy="278130"/>
              <wp:effectExtent l="0" t="0" r="13335" b="26670"/>
              <wp:wrapNone/>
              <wp:docPr id="2077339763" name="Rectangle à coins arrondis 13"/>
              <wp:cNvGraphicFramePr/>
              <a:graphic xmlns:a="http://schemas.openxmlformats.org/drawingml/2006/main">
                <a:graphicData uri="http://schemas.microsoft.com/office/word/2010/wordprocessingShape">
                  <wps:wsp xmlns:wps="http://schemas.microsoft.com/office/word/2010/wordprocessingShape">
                    <wps:cNvSpPr/>
                    <wps:spPr>
                      <a:xfrm>
                        <a:off x="0" y="0"/>
                        <a:ext cx="1510665" cy="27813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C67C65" w:rsidP="00C67C65">
                          <w:pPr>
                            <w:jc w:val="center"/>
                            <w:rPr>
                              <w:color w:val="000000" w:themeColor="text1"/>
                              <w:sz w:val="18"/>
                              <w:szCs w:val="18"/>
                              <w:lang w:bidi="ar-MA"/>
                            </w:rPr>
                          </w:pPr>
                          <w:r w:rsidRPr="00C67C65">
                            <w:rPr>
                              <w:b/>
                              <w:bCs/>
                              <w:color w:val="000000" w:themeColor="text1"/>
                              <w:sz w:val="18"/>
                              <w:szCs w:val="18"/>
                              <w:rtl/>
                              <w:lang w:bidi="ar-MA"/>
                            </w:rPr>
                            <w:t>اعداد الاستاذ</w:t>
                          </w:r>
                          <w:r>
                            <w:rPr>
                              <w:rFonts w:hint="cs"/>
                              <w:b/>
                              <w:bCs/>
                              <w:color w:val="000000" w:themeColor="text1"/>
                              <w:sz w:val="18"/>
                              <w:szCs w:val="18"/>
                              <w:rtl/>
                              <w:lang w:bidi="ar-MA"/>
                            </w:rPr>
                            <w:t xml:space="preserve"> : عبد الرحيم أنكيس</w:t>
                          </w:r>
                          <w:r w:rsidRPr="00C67C65">
                            <w:rPr>
                              <w:color w:val="000000" w:themeColor="text1"/>
                              <w:sz w:val="18"/>
                              <w:szCs w:val="18"/>
                              <w:rtl/>
                              <w:lang w:bidi="ar-MA"/>
                            </w:rPr>
                            <w:t>.</w:t>
                          </w:r>
                        </w:p>
                        <w:p w:rsidR="00AA6991" w:rsidRPr="00650633" w:rsidP="009048D9">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Rectangle à coins arrondis 13" o:spid="_x0000_s2061" style="width:118.95pt;height:21.9pt;margin-top:-1.87pt;margin-left:9.91pt;mso-height-percent:0;mso-height-relative:margin;mso-width-percent:0;mso-width-relative:margin;mso-wrap-distance-bottom:0;mso-wrap-distance-left:9pt;mso-wrap-distance-right:9pt;mso-wrap-distance-top:0;position:absolute;v-text-anchor:middle;z-index:251707392" arcsize="10923f" fillcolor="#4f81bd" stroked="t" strokecolor="#385d8a" strokeweight="2pt">
              <v:textbox>
                <w:txbxContent>
                  <w:p w:rsidR="00AA6991" w:rsidRPr="00C67C65" w:rsidP="00C67C65">
                    <w:pPr>
                      <w:jc w:val="center"/>
                      <w:rPr>
                        <w:color w:val="000000" w:themeColor="text1"/>
                        <w:sz w:val="18"/>
                        <w:szCs w:val="18"/>
                        <w:lang w:bidi="ar-MA"/>
                      </w:rPr>
                    </w:pPr>
                    <w:r w:rsidRPr="00C67C65">
                      <w:rPr>
                        <w:b/>
                        <w:bCs/>
                        <w:color w:val="000000" w:themeColor="text1"/>
                        <w:sz w:val="18"/>
                        <w:szCs w:val="18"/>
                        <w:rtl/>
                        <w:lang w:bidi="ar-MA"/>
                      </w:rPr>
                      <w:t>اعداد الاستاذ</w:t>
                    </w:r>
                    <w:r>
                      <w:rPr>
                        <w:rFonts w:hint="cs"/>
                        <w:b/>
                        <w:bCs/>
                        <w:color w:val="000000" w:themeColor="text1"/>
                        <w:sz w:val="18"/>
                        <w:szCs w:val="18"/>
                        <w:rtl/>
                        <w:lang w:bidi="ar-MA"/>
                      </w:rPr>
                      <w:t xml:space="preserve"> : عبد الرحيم أنكيس</w:t>
                    </w:r>
                    <w:r w:rsidRPr="00C67C65">
                      <w:rPr>
                        <w:color w:val="000000" w:themeColor="text1"/>
                        <w:sz w:val="18"/>
                        <w:szCs w:val="18"/>
                        <w:rtl/>
                        <w:lang w:bidi="ar-MA"/>
                      </w:rPr>
                      <w:t>.</w:t>
                    </w:r>
                  </w:p>
                  <w:p w:rsidR="00AA6991" w:rsidRPr="00650633" w:rsidP="009048D9">
                    <w:pPr>
                      <w:jc w:val="center"/>
                      <w:rPr>
                        <w:color w:val="000000" w:themeColor="text1"/>
                      </w:rPr>
                    </w:pPr>
                  </w:p>
                </w:txbxContent>
              </v:textbox>
            </v:roundrect>
          </w:pict>
        </mc:Fallback>
      </mc:AlternateContent>
    </w:r>
    <w:r>
      <w:rPr>
        <w:noProof/>
      </w:rPr>
      <mc:AlternateContent>
        <mc:Choice Requires="wps">
          <w:drawing>
            <wp:anchor distT="0" distB="0" distL="114300" distR="114300" simplePos="0" relativeHeight="251696128" behindDoc="0" locked="0" layoutInCell="1" allowOverlap="1">
              <wp:simplePos x="0" y="0"/>
              <wp:positionH relativeFrom="column">
                <wp:posOffset>8525620</wp:posOffset>
              </wp:positionH>
              <wp:positionV relativeFrom="paragraph">
                <wp:posOffset>-280615</wp:posOffset>
              </wp:positionV>
              <wp:extent cx="1678305" cy="505626"/>
              <wp:effectExtent l="0" t="0" r="17145" b="27940"/>
              <wp:wrapNone/>
              <wp:docPr id="1251608482" name="Étiquette 11"/>
              <wp:cNvGraphicFramePr/>
              <a:graphic xmlns:a="http://schemas.openxmlformats.org/drawingml/2006/main">
                <a:graphicData uri="http://schemas.microsoft.com/office/word/2010/wordprocessingShape">
                  <wps:wsp xmlns:wps="http://schemas.microsoft.com/office/word/2010/wordprocessingShape">
                    <wps:cNvSpPr/>
                    <wps:spPr>
                      <a:xfrm>
                        <a:off x="0" y="0"/>
                        <a:ext cx="1678305" cy="505626"/>
                      </a:xfrm>
                      <a:prstGeom prst="plaque">
                        <a:avLst>
                          <a:gd name="adj" fmla="val 15384"/>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650633" w:rsidP="009048D9">
                          <w:pPr>
                            <w:jc w:val="center"/>
                            <w:rPr>
                              <w:b/>
                              <w:bCs/>
                              <w:color w:val="000000" w:themeColor="text1"/>
                              <w:sz w:val="18"/>
                              <w:szCs w:val="18"/>
                              <w:rtl/>
                              <w:lang w:bidi="ar-MA"/>
                            </w:rPr>
                          </w:pPr>
                          <w:r w:rsidRPr="00650633">
                            <w:rPr>
                              <w:b/>
                              <w:bCs/>
                              <w:color w:val="000000" w:themeColor="text1"/>
                              <w:sz w:val="18"/>
                              <w:szCs w:val="18"/>
                              <w:rtl/>
                              <w:lang w:bidi="ar-MA"/>
                            </w:rPr>
                            <w:t xml:space="preserve">بسم الله </w:t>
                          </w:r>
                          <w:r w:rsidRPr="00650633">
                            <w:rPr>
                              <w:b/>
                              <w:bCs/>
                              <w:color w:val="000000" w:themeColor="text1"/>
                              <w:sz w:val="18"/>
                              <w:szCs w:val="18"/>
                              <w:rtl/>
                              <w:lang w:bidi="ar-MA"/>
                            </w:rPr>
                            <w:t>الرحمان</w:t>
                          </w:r>
                          <w:r w:rsidRPr="00650633">
                            <w:rPr>
                              <w:b/>
                              <w:bCs/>
                              <w:color w:val="000000" w:themeColor="text1"/>
                              <w:sz w:val="18"/>
                              <w:szCs w:val="18"/>
                              <w:rtl/>
                              <w:lang w:bidi="ar-MA"/>
                            </w:rPr>
                            <w:t xml:space="preserve"> الرحيم</w:t>
                          </w:r>
                        </w:p>
                        <w:p w:rsidR="00AA6991" w:rsidP="001A07D7">
                          <w:pPr>
                            <w:jc w:val="right"/>
                            <w:rPr>
                              <w:rtl/>
                              <w:lang w:bidi="ar-MA"/>
                            </w:rPr>
                          </w:pPr>
                          <w:r>
                            <w:rPr>
                              <w:rFonts w:hint="cs"/>
                              <w:rtl/>
                              <w:lang w:bidi="ar-MA"/>
                            </w:rPr>
                            <w:t xml:space="preserve"> شعبة :الدراسات الاسلامية </w:t>
                          </w:r>
                        </w:p>
                        <w:p w:rsidR="00AA6991" w:rsidP="001A07D7">
                          <w:pPr>
                            <w:rPr>
                              <w:lang w:bidi="ar-MA"/>
                            </w:rPr>
                          </w:pPr>
                          <w:r>
                            <w:rPr>
                              <w:rtl/>
                              <w:lang w:bidi="ar-MA"/>
                            </w:rPr>
                            <w:t xml:space="preserve">بسم الله </w:t>
                          </w:r>
                          <w:r>
                            <w:rPr>
                              <w:rtl/>
                              <w:lang w:bidi="ar-MA"/>
                            </w:rPr>
                            <w:t>الرحمان</w:t>
                          </w:r>
                          <w:r>
                            <w:rPr>
                              <w:rtl/>
                              <w:lang w:bidi="ar-MA"/>
                            </w:rPr>
                            <w:t xml:space="preserve"> الرحيم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Étiquette 11" o:spid="_x0000_s2062" type="#_x0000_t21" style="width:132.15pt;height:39.81pt;margin-top:-22.1pt;margin-left:671.31pt;mso-height-percent:0;mso-height-relative:margin;mso-width-percent:0;mso-width-relative:margin;mso-wrap-distance-bottom:0;mso-wrap-distance-left:9pt;mso-wrap-distance-right:9pt;mso-wrap-distance-top:0;position:absolute;v-text-anchor:middle;z-index:251695104" fillcolor="#4f81bd" stroked="t" strokecolor="#385d8a" strokeweight="2pt">
              <v:textbox>
                <w:txbxContent>
                  <w:p w:rsidR="00AA6991" w:rsidRPr="00650633" w:rsidP="009048D9">
                    <w:pPr>
                      <w:jc w:val="center"/>
                      <w:rPr>
                        <w:b/>
                        <w:bCs/>
                        <w:color w:val="000000" w:themeColor="text1"/>
                        <w:sz w:val="18"/>
                        <w:szCs w:val="18"/>
                        <w:rtl/>
                        <w:lang w:bidi="ar-MA"/>
                      </w:rPr>
                    </w:pPr>
                    <w:r w:rsidRPr="00650633">
                      <w:rPr>
                        <w:b/>
                        <w:bCs/>
                        <w:color w:val="000000" w:themeColor="text1"/>
                        <w:sz w:val="18"/>
                        <w:szCs w:val="18"/>
                        <w:rtl/>
                        <w:lang w:bidi="ar-MA"/>
                      </w:rPr>
                      <w:t xml:space="preserve">بسم الله </w:t>
                    </w:r>
                    <w:r w:rsidRPr="00650633">
                      <w:rPr>
                        <w:b/>
                        <w:bCs/>
                        <w:color w:val="000000" w:themeColor="text1"/>
                        <w:sz w:val="18"/>
                        <w:szCs w:val="18"/>
                        <w:rtl/>
                        <w:lang w:bidi="ar-MA"/>
                      </w:rPr>
                      <w:t>الرحمان</w:t>
                    </w:r>
                    <w:r w:rsidRPr="00650633">
                      <w:rPr>
                        <w:b/>
                        <w:bCs/>
                        <w:color w:val="000000" w:themeColor="text1"/>
                        <w:sz w:val="18"/>
                        <w:szCs w:val="18"/>
                        <w:rtl/>
                        <w:lang w:bidi="ar-MA"/>
                      </w:rPr>
                      <w:t xml:space="preserve"> الرحيم</w:t>
                    </w:r>
                  </w:p>
                  <w:p w:rsidR="00AA6991" w:rsidP="001A07D7">
                    <w:pPr>
                      <w:jc w:val="right"/>
                      <w:rPr>
                        <w:rtl/>
                        <w:lang w:bidi="ar-MA"/>
                      </w:rPr>
                    </w:pPr>
                    <w:r>
                      <w:rPr>
                        <w:rFonts w:hint="cs"/>
                        <w:rtl/>
                        <w:lang w:bidi="ar-MA"/>
                      </w:rPr>
                      <w:t xml:space="preserve"> شعبة :الدراسات الاسلامية </w:t>
                    </w:r>
                  </w:p>
                  <w:p w:rsidR="00AA6991" w:rsidP="001A07D7">
                    <w:pPr>
                      <w:rPr>
                        <w:lang w:bidi="ar-MA"/>
                      </w:rPr>
                    </w:pPr>
                    <w:r>
                      <w:rPr>
                        <w:rtl/>
                        <w:lang w:bidi="ar-MA"/>
                      </w:rPr>
                      <w:t xml:space="preserve">بسم الله </w:t>
                    </w:r>
                    <w:r>
                      <w:rPr>
                        <w:rtl/>
                        <w:lang w:bidi="ar-MA"/>
                      </w:rPr>
                      <w:t>الرحمان</w:t>
                    </w:r>
                    <w:r>
                      <w:rPr>
                        <w:rtl/>
                        <w:lang w:bidi="ar-MA"/>
                      </w:rPr>
                      <w:t xml:space="preserve"> الرحيم</w:t>
                    </w:r>
                  </w:p>
                </w:txbxContent>
              </v:textbox>
            </v:shape>
          </w:pict>
        </mc:Fallback>
      </mc:AlternateContent>
    </w:r>
    <w:r>
      <w:rPr>
        <w:noProof/>
      </w:rPr>
      <mc:AlternateContent>
        <mc:Choice Requires="wps">
          <w:drawing>
            <wp:anchor distT="0" distB="0" distL="114300" distR="114300" simplePos="0" relativeHeight="251714560" behindDoc="0" locked="0" layoutInCell="1" allowOverlap="1">
              <wp:simplePos x="0" y="0"/>
              <wp:positionH relativeFrom="column">
                <wp:posOffset>8664575</wp:posOffset>
              </wp:positionH>
              <wp:positionV relativeFrom="paragraph">
                <wp:posOffset>-32385</wp:posOffset>
              </wp:positionV>
              <wp:extent cx="1421130" cy="286385"/>
              <wp:effectExtent l="0" t="0" r="26670" b="18415"/>
              <wp:wrapNone/>
              <wp:docPr id="450520857" name="Rectangle à coins arrondis 14"/>
              <wp:cNvGraphicFramePr/>
              <a:graphic xmlns:a="http://schemas.openxmlformats.org/drawingml/2006/main">
                <a:graphicData uri="http://schemas.microsoft.com/office/word/2010/wordprocessingShape">
                  <wps:wsp xmlns:wps="http://schemas.microsoft.com/office/word/2010/wordprocessingShape">
                    <wps:cNvSpPr/>
                    <wps:spPr>
                      <a:xfrm>
                        <a:off x="0" y="0"/>
                        <a:ext cx="1421130" cy="28638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E22837" w:rsidP="0052447B">
                          <w:pPr>
                            <w:jc w:val="center"/>
                            <w:rPr>
                              <w:b/>
                              <w:bCs/>
                              <w:lang w:bidi="ar-MA"/>
                            </w:rPr>
                          </w:pPr>
                          <w:r>
                            <w:rPr>
                              <w:rFonts w:hint="cs"/>
                              <w:b/>
                              <w:bCs/>
                              <w:color w:val="000000" w:themeColor="text1"/>
                              <w:rtl/>
                              <w:lang w:bidi="ar-MA"/>
                            </w:rPr>
                            <w:t>شعبة اللغة العربية</w:t>
                          </w:r>
                          <w:r w:rsidRPr="00E22837">
                            <w:rPr>
                              <w:b/>
                              <w:bCs/>
                              <w:rtl/>
                              <w:lang w:bidi="ar-MA"/>
                            </w:rPr>
                            <w:t xml:space="preserve"> </w:t>
                          </w:r>
                        </w:p>
                        <w:p w:rsidR="00AA6991" w:rsidP="009048D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Rectangle à coins arrondis 14" o:spid="_x0000_s2063" style="width:111.9pt;height:22.55pt;margin-top:-2.55pt;margin-left:682.25pt;mso-height-percent:0;mso-height-relative:margin;mso-width-percent:0;mso-width-relative:margin;mso-wrap-distance-bottom:0;mso-wrap-distance-left:9pt;mso-wrap-distance-right:9pt;mso-wrap-distance-top:0;position:absolute;v-text-anchor:middle;z-index:251713536" arcsize="10923f" fillcolor="#4f81bd" stroked="t" strokecolor="#385d8a" strokeweight="2pt">
              <v:textbox>
                <w:txbxContent>
                  <w:p w:rsidR="00AA6991" w:rsidRPr="00E22837" w:rsidP="0052447B">
                    <w:pPr>
                      <w:jc w:val="center"/>
                      <w:rPr>
                        <w:b/>
                        <w:bCs/>
                        <w:lang w:bidi="ar-MA"/>
                      </w:rPr>
                    </w:pPr>
                    <w:r>
                      <w:rPr>
                        <w:rFonts w:hint="cs"/>
                        <w:b/>
                        <w:bCs/>
                        <w:color w:val="000000" w:themeColor="text1"/>
                        <w:rtl/>
                        <w:lang w:bidi="ar-MA"/>
                      </w:rPr>
                      <w:t>شعبة اللغة العربية</w:t>
                    </w:r>
                    <w:r w:rsidRPr="00E22837">
                      <w:rPr>
                        <w:b/>
                        <w:bCs/>
                        <w:rtl/>
                        <w:lang w:bidi="ar-MA"/>
                      </w:rPr>
                      <w:t xml:space="preserve"> </w:t>
                    </w:r>
                  </w:p>
                  <w:p w:rsidR="00AA6991" w:rsidP="009048D9">
                    <w:pPr>
                      <w:jc w:val="center"/>
                    </w:pPr>
                  </w:p>
                </w:txbxContent>
              </v:textbox>
            </v:roundrect>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0B1D">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6991" w:rsidP="00650633">
    <w:pPr>
      <w:pStyle w:val="Header"/>
      <w:jc w:val="center"/>
    </w:pPr>
    <w:r>
      <w:rPr>
        <w:noProof/>
      </w:rPr>
      <mc:AlternateContent>
        <mc:Choice Requires="wps">
          <w:drawing>
            <wp:anchor distT="0" distB="0" distL="114300" distR="114300" simplePos="0" relativeHeight="251706368" behindDoc="0" locked="0" layoutInCell="1" allowOverlap="1">
              <wp:simplePos x="0" y="0"/>
              <wp:positionH relativeFrom="column">
                <wp:posOffset>125896</wp:posOffset>
              </wp:positionH>
              <wp:positionV relativeFrom="paragraph">
                <wp:posOffset>-23716</wp:posOffset>
              </wp:positionV>
              <wp:extent cx="1510665" cy="278130"/>
              <wp:effectExtent l="0" t="0" r="13335" b="26670"/>
              <wp:wrapNone/>
              <wp:docPr id="760448109" name="Rectangle à coins arrondis 13"/>
              <wp:cNvGraphicFramePr/>
              <a:graphic xmlns:a="http://schemas.openxmlformats.org/drawingml/2006/main">
                <a:graphicData uri="http://schemas.microsoft.com/office/word/2010/wordprocessingShape">
                  <wps:wsp xmlns:wps="http://schemas.microsoft.com/office/word/2010/wordprocessingShape">
                    <wps:cNvSpPr/>
                    <wps:spPr>
                      <a:xfrm>
                        <a:off x="0" y="0"/>
                        <a:ext cx="1510665" cy="27813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C67C65" w:rsidP="00C67C65">
                          <w:pPr>
                            <w:jc w:val="center"/>
                            <w:rPr>
                              <w:color w:val="000000" w:themeColor="text1"/>
                              <w:sz w:val="18"/>
                              <w:szCs w:val="18"/>
                              <w:lang w:bidi="ar-MA"/>
                            </w:rPr>
                          </w:pPr>
                          <w:r w:rsidRPr="00C67C65">
                            <w:rPr>
                              <w:b/>
                              <w:bCs/>
                              <w:color w:val="000000" w:themeColor="text1"/>
                              <w:sz w:val="18"/>
                              <w:szCs w:val="18"/>
                              <w:rtl/>
                              <w:lang w:bidi="ar-MA"/>
                            </w:rPr>
                            <w:t>اعداد الاستاذ</w:t>
                          </w:r>
                          <w:r>
                            <w:rPr>
                              <w:rFonts w:hint="cs"/>
                              <w:b/>
                              <w:bCs/>
                              <w:color w:val="000000" w:themeColor="text1"/>
                              <w:sz w:val="18"/>
                              <w:szCs w:val="18"/>
                              <w:rtl/>
                              <w:lang w:bidi="ar-MA"/>
                            </w:rPr>
                            <w:t xml:space="preserve"> : عبد الرحيم أنكيس</w:t>
                          </w:r>
                          <w:r w:rsidRPr="00C67C65">
                            <w:rPr>
                              <w:color w:val="000000" w:themeColor="text1"/>
                              <w:sz w:val="18"/>
                              <w:szCs w:val="18"/>
                              <w:rtl/>
                              <w:lang w:bidi="ar-MA"/>
                            </w:rPr>
                            <w:t>.</w:t>
                          </w:r>
                        </w:p>
                        <w:p w:rsidR="00AA6991" w:rsidRPr="00650633" w:rsidP="009048D9">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Rectangle à coins arrondis 13" o:spid="_x0000_s2064" style="width:118.95pt;height:21.9pt;margin-top:-1.87pt;margin-left:9.91pt;mso-height-percent:0;mso-height-relative:margin;mso-width-percent:0;mso-width-relative:margin;mso-wrap-distance-bottom:0;mso-wrap-distance-left:9pt;mso-wrap-distance-right:9pt;mso-wrap-distance-top:0;position:absolute;v-text-anchor:middle;z-index:251705344" arcsize="10923f" fillcolor="#4f81bd" stroked="t" strokecolor="#385d8a" strokeweight="2pt">
              <v:textbox>
                <w:txbxContent>
                  <w:p w:rsidR="00AA6991" w:rsidRPr="00C67C65" w:rsidP="00C67C65">
                    <w:pPr>
                      <w:jc w:val="center"/>
                      <w:rPr>
                        <w:color w:val="000000" w:themeColor="text1"/>
                        <w:sz w:val="18"/>
                        <w:szCs w:val="18"/>
                        <w:lang w:bidi="ar-MA"/>
                      </w:rPr>
                    </w:pPr>
                    <w:r w:rsidRPr="00C67C65">
                      <w:rPr>
                        <w:b/>
                        <w:bCs/>
                        <w:color w:val="000000" w:themeColor="text1"/>
                        <w:sz w:val="18"/>
                        <w:szCs w:val="18"/>
                        <w:rtl/>
                        <w:lang w:bidi="ar-MA"/>
                      </w:rPr>
                      <w:t>اعداد الاستاذ</w:t>
                    </w:r>
                    <w:r>
                      <w:rPr>
                        <w:rFonts w:hint="cs"/>
                        <w:b/>
                        <w:bCs/>
                        <w:color w:val="000000" w:themeColor="text1"/>
                        <w:sz w:val="18"/>
                        <w:szCs w:val="18"/>
                        <w:rtl/>
                        <w:lang w:bidi="ar-MA"/>
                      </w:rPr>
                      <w:t xml:space="preserve"> : عبد الرحيم أنكيس</w:t>
                    </w:r>
                    <w:r w:rsidRPr="00C67C65">
                      <w:rPr>
                        <w:color w:val="000000" w:themeColor="text1"/>
                        <w:sz w:val="18"/>
                        <w:szCs w:val="18"/>
                        <w:rtl/>
                        <w:lang w:bidi="ar-MA"/>
                      </w:rPr>
                      <w:t>.</w:t>
                    </w:r>
                  </w:p>
                  <w:p w:rsidR="00AA6991" w:rsidRPr="00650633" w:rsidP="009048D9">
                    <w:pPr>
                      <w:jc w:val="center"/>
                      <w:rPr>
                        <w:color w:val="000000" w:themeColor="text1"/>
                      </w:rPr>
                    </w:pPr>
                  </w:p>
                </w:txbxContent>
              </v:textbox>
            </v:roundrect>
          </w:pict>
        </mc:Fallback>
      </mc:AlternateContent>
    </w:r>
    <w:r>
      <w:rPr>
        <w:noProof/>
      </w:rPr>
      <mc:AlternateContent>
        <mc:Choice Requires="wps">
          <w:drawing>
            <wp:anchor distT="0" distB="0" distL="114300" distR="114300" simplePos="0" relativeHeight="251689984" behindDoc="0" locked="0" layoutInCell="1" allowOverlap="1">
              <wp:simplePos x="0" y="0"/>
              <wp:positionH relativeFrom="column">
                <wp:posOffset>-32385</wp:posOffset>
              </wp:positionH>
              <wp:positionV relativeFrom="paragraph">
                <wp:posOffset>-280670</wp:posOffset>
              </wp:positionV>
              <wp:extent cx="1788795" cy="516255"/>
              <wp:effectExtent l="0" t="0" r="20955" b="17145"/>
              <wp:wrapNone/>
              <wp:docPr id="456330367" name="Étiquette 10"/>
              <wp:cNvGraphicFramePr/>
              <a:graphic xmlns:a="http://schemas.openxmlformats.org/drawingml/2006/main">
                <a:graphicData uri="http://schemas.microsoft.com/office/word/2010/wordprocessingShape">
                  <wps:wsp xmlns:wps="http://schemas.microsoft.com/office/word/2010/wordprocessingShape">
                    <wps:cNvSpPr/>
                    <wps:spPr>
                      <a:xfrm>
                        <a:off x="0" y="0"/>
                        <a:ext cx="1788795" cy="516255"/>
                      </a:xfrm>
                      <a:prstGeom prst="plaqu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650633" w:rsidP="0099281B">
                          <w:pPr>
                            <w:jc w:val="center"/>
                            <w:rPr>
                              <w:b/>
                              <w:bCs/>
                              <w:color w:val="000000" w:themeColor="text1"/>
                              <w:sz w:val="18"/>
                              <w:szCs w:val="18"/>
                              <w:rtl/>
                              <w:lang w:bidi="ar-MA"/>
                            </w:rPr>
                          </w:pPr>
                          <w:r>
                            <w:rPr>
                              <w:b/>
                              <w:bCs/>
                              <w:color w:val="000000" w:themeColor="text1"/>
                              <w:sz w:val="18"/>
                              <w:szCs w:val="18"/>
                              <w:rtl/>
                              <w:lang w:bidi="ar-MA"/>
                            </w:rPr>
                            <w:t xml:space="preserve">السنة </w:t>
                          </w:r>
                          <w:r>
                            <w:rPr>
                              <w:b/>
                              <w:bCs/>
                              <w:color w:val="000000" w:themeColor="text1"/>
                              <w:sz w:val="18"/>
                              <w:szCs w:val="18"/>
                              <w:rtl/>
                              <w:lang w:bidi="ar-MA"/>
                            </w:rPr>
                            <w:t>ال</w:t>
                          </w:r>
                          <w:r>
                            <w:rPr>
                              <w:rFonts w:hint="cs"/>
                              <w:b/>
                              <w:bCs/>
                              <w:color w:val="000000" w:themeColor="text1"/>
                              <w:sz w:val="18"/>
                              <w:szCs w:val="18"/>
                              <w:rtl/>
                              <w:lang w:bidi="ar-MA"/>
                            </w:rPr>
                            <w:t xml:space="preserve">دراسية </w:t>
                          </w:r>
                          <w:r w:rsidRPr="00650633">
                            <w:rPr>
                              <w:b/>
                              <w:bCs/>
                              <w:color w:val="000000" w:themeColor="text1"/>
                              <w:sz w:val="18"/>
                              <w:szCs w:val="18"/>
                              <w:rtl/>
                              <w:lang w:bidi="ar-MA"/>
                            </w:rPr>
                            <w:t>:</w:t>
                          </w:r>
                          <w:r>
                            <w:rPr>
                              <w:rFonts w:hint="cs"/>
                              <w:b/>
                              <w:bCs/>
                              <w:color w:val="000000" w:themeColor="text1"/>
                              <w:sz w:val="18"/>
                              <w:szCs w:val="18"/>
                              <w:rtl/>
                              <w:lang w:bidi="ar-MA"/>
                            </w:rPr>
                            <w:t xml:space="preserve"> </w:t>
                          </w:r>
                          <w:r>
                            <w:rPr>
                              <w:b/>
                              <w:bCs/>
                              <w:color w:val="000000" w:themeColor="text1"/>
                              <w:sz w:val="18"/>
                              <w:szCs w:val="18"/>
                              <w:rtl/>
                              <w:lang w:bidi="ar-MA"/>
                            </w:rPr>
                            <w:t>201</w:t>
                          </w:r>
                          <w:r>
                            <w:rPr>
                              <w:rFonts w:hint="cs"/>
                              <w:b/>
                              <w:bCs/>
                              <w:color w:val="000000" w:themeColor="text1"/>
                              <w:sz w:val="18"/>
                              <w:szCs w:val="18"/>
                              <w:rtl/>
                              <w:lang w:bidi="ar-MA"/>
                            </w:rPr>
                            <w:t>4</w:t>
                          </w:r>
                          <w:r w:rsidRPr="00650633">
                            <w:rPr>
                              <w:b/>
                              <w:bCs/>
                              <w:color w:val="000000" w:themeColor="text1"/>
                              <w:sz w:val="18"/>
                              <w:szCs w:val="18"/>
                              <w:rtl/>
                              <w:lang w:bidi="ar-MA"/>
                            </w:rPr>
                            <w:t>- 201</w:t>
                          </w:r>
                          <w:r>
                            <w:rPr>
                              <w:rFonts w:hint="cs"/>
                              <w:b/>
                              <w:bCs/>
                              <w:color w:val="000000" w:themeColor="text1"/>
                              <w:sz w:val="18"/>
                              <w:szCs w:val="18"/>
                              <w:rtl/>
                              <w:lang w:bidi="ar-MA"/>
                            </w:rPr>
                            <w:t>5</w:t>
                          </w:r>
                          <w:r w:rsidRPr="00650633">
                            <w:rPr>
                              <w:b/>
                              <w:bCs/>
                              <w:color w:val="000000" w:themeColor="text1"/>
                              <w:sz w:val="18"/>
                              <w:szCs w:val="18"/>
                              <w:rtl/>
                              <w:lang w:bidi="ar-MA"/>
                            </w:rPr>
                            <w:t xml:space="preserve">م </w:t>
                          </w:r>
                        </w:p>
                        <w:p w:rsidR="00AA6991" w:rsidP="00AB4628">
                          <w:pPr>
                            <w:jc w:val="center"/>
                            <w:rPr>
                              <w:rtl/>
                              <w:lang w:bidi="ar-MA"/>
                            </w:rPr>
                          </w:pPr>
                          <w:r w:rsidRPr="00AB4628">
                            <w:rPr>
                              <w:rFonts w:hint="cs"/>
                              <w:b/>
                              <w:bCs/>
                              <w:rtl/>
                              <w:lang w:bidi="ar-MA"/>
                            </w:rPr>
                            <w:t>اعداد الاستاذ:....................</w:t>
                          </w:r>
                          <w:r>
                            <w:rPr>
                              <w:rFonts w:hint="cs"/>
                              <w:b/>
                              <w:bCs/>
                              <w:rtl/>
                              <w:lang w:bidi="ar-MA"/>
                            </w:rPr>
                            <w:t>..</w:t>
                          </w:r>
                          <w:r>
                            <w:rPr>
                              <w:rFonts w:hint="cs"/>
                              <w:rtl/>
                              <w:lang w:bidi="ar-MA"/>
                            </w:rPr>
                            <w:t>.</w:t>
                          </w:r>
                        </w:p>
                        <w:p w:rsidR="00AA6991" w:rsidP="00AB4628">
                          <w:pPr>
                            <w:jc w:val="center"/>
                            <w:rPr>
                              <w:rtl/>
                              <w:lang w:bidi="ar-MA"/>
                            </w:rPr>
                          </w:pPr>
                        </w:p>
                        <w:p w:rsidR="00AA6991" w:rsidP="00AB4628">
                          <w:pPr>
                            <w:jc w:val="center"/>
                            <w:rPr>
                              <w:rtl/>
                              <w:lang w:bidi="ar-MA"/>
                            </w:rPr>
                          </w:pPr>
                        </w:p>
                        <w:p w:rsidR="00AA6991" w:rsidP="00083B78">
                          <w:pPr>
                            <w:jc w:val="center"/>
                            <w:rPr>
                              <w:lang w:bidi="ar-M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Étiquette 10" o:spid="_x0000_s2065" type="#_x0000_t21" style="width:140.85pt;height:40.65pt;margin-top:-22.1pt;margin-left:-2.55pt;mso-height-percent:0;mso-height-relative:margin;mso-width-percent:0;mso-width-relative:margin;mso-wrap-distance-bottom:0;mso-wrap-distance-left:9pt;mso-wrap-distance-right:9pt;mso-wrap-distance-top:0;position:absolute;v-text-anchor:middle;z-index:251688960" fillcolor="#4f81bd" stroked="t" strokecolor="#385d8a" strokeweight="2pt">
              <v:textbox>
                <w:txbxContent>
                  <w:p w:rsidR="00AA6991" w:rsidRPr="00650633" w:rsidP="0099281B">
                    <w:pPr>
                      <w:jc w:val="center"/>
                      <w:rPr>
                        <w:b/>
                        <w:bCs/>
                        <w:color w:val="000000" w:themeColor="text1"/>
                        <w:sz w:val="18"/>
                        <w:szCs w:val="18"/>
                        <w:rtl/>
                        <w:lang w:bidi="ar-MA"/>
                      </w:rPr>
                    </w:pPr>
                    <w:r>
                      <w:rPr>
                        <w:b/>
                        <w:bCs/>
                        <w:color w:val="000000" w:themeColor="text1"/>
                        <w:sz w:val="18"/>
                        <w:szCs w:val="18"/>
                        <w:rtl/>
                        <w:lang w:bidi="ar-MA"/>
                      </w:rPr>
                      <w:t xml:space="preserve">السنة </w:t>
                    </w:r>
                    <w:r>
                      <w:rPr>
                        <w:b/>
                        <w:bCs/>
                        <w:color w:val="000000" w:themeColor="text1"/>
                        <w:sz w:val="18"/>
                        <w:szCs w:val="18"/>
                        <w:rtl/>
                        <w:lang w:bidi="ar-MA"/>
                      </w:rPr>
                      <w:t>ال</w:t>
                    </w:r>
                    <w:r>
                      <w:rPr>
                        <w:rFonts w:hint="cs"/>
                        <w:b/>
                        <w:bCs/>
                        <w:color w:val="000000" w:themeColor="text1"/>
                        <w:sz w:val="18"/>
                        <w:szCs w:val="18"/>
                        <w:rtl/>
                        <w:lang w:bidi="ar-MA"/>
                      </w:rPr>
                      <w:t xml:space="preserve">دراسية </w:t>
                    </w:r>
                    <w:r w:rsidRPr="00650633">
                      <w:rPr>
                        <w:b/>
                        <w:bCs/>
                        <w:color w:val="000000" w:themeColor="text1"/>
                        <w:sz w:val="18"/>
                        <w:szCs w:val="18"/>
                        <w:rtl/>
                        <w:lang w:bidi="ar-MA"/>
                      </w:rPr>
                      <w:t>:</w:t>
                    </w:r>
                    <w:r>
                      <w:rPr>
                        <w:rFonts w:hint="cs"/>
                        <w:b/>
                        <w:bCs/>
                        <w:color w:val="000000" w:themeColor="text1"/>
                        <w:sz w:val="18"/>
                        <w:szCs w:val="18"/>
                        <w:rtl/>
                        <w:lang w:bidi="ar-MA"/>
                      </w:rPr>
                      <w:t xml:space="preserve"> </w:t>
                    </w:r>
                    <w:r>
                      <w:rPr>
                        <w:b/>
                        <w:bCs/>
                        <w:color w:val="000000" w:themeColor="text1"/>
                        <w:sz w:val="18"/>
                        <w:szCs w:val="18"/>
                        <w:rtl/>
                        <w:lang w:bidi="ar-MA"/>
                      </w:rPr>
                      <w:t>201</w:t>
                    </w:r>
                    <w:r>
                      <w:rPr>
                        <w:rFonts w:hint="cs"/>
                        <w:b/>
                        <w:bCs/>
                        <w:color w:val="000000" w:themeColor="text1"/>
                        <w:sz w:val="18"/>
                        <w:szCs w:val="18"/>
                        <w:rtl/>
                        <w:lang w:bidi="ar-MA"/>
                      </w:rPr>
                      <w:t>4</w:t>
                    </w:r>
                    <w:r w:rsidRPr="00650633">
                      <w:rPr>
                        <w:b/>
                        <w:bCs/>
                        <w:color w:val="000000" w:themeColor="text1"/>
                        <w:sz w:val="18"/>
                        <w:szCs w:val="18"/>
                        <w:rtl/>
                        <w:lang w:bidi="ar-MA"/>
                      </w:rPr>
                      <w:t>- 201</w:t>
                    </w:r>
                    <w:r>
                      <w:rPr>
                        <w:rFonts w:hint="cs"/>
                        <w:b/>
                        <w:bCs/>
                        <w:color w:val="000000" w:themeColor="text1"/>
                        <w:sz w:val="18"/>
                        <w:szCs w:val="18"/>
                        <w:rtl/>
                        <w:lang w:bidi="ar-MA"/>
                      </w:rPr>
                      <w:t>5</w:t>
                    </w:r>
                    <w:r w:rsidRPr="00650633">
                      <w:rPr>
                        <w:b/>
                        <w:bCs/>
                        <w:color w:val="000000" w:themeColor="text1"/>
                        <w:sz w:val="18"/>
                        <w:szCs w:val="18"/>
                        <w:rtl/>
                        <w:lang w:bidi="ar-MA"/>
                      </w:rPr>
                      <w:t xml:space="preserve">م </w:t>
                    </w:r>
                  </w:p>
                  <w:p w:rsidR="00AA6991" w:rsidP="00AB4628">
                    <w:pPr>
                      <w:jc w:val="center"/>
                      <w:rPr>
                        <w:rtl/>
                        <w:lang w:bidi="ar-MA"/>
                      </w:rPr>
                    </w:pPr>
                    <w:r w:rsidRPr="00AB4628">
                      <w:rPr>
                        <w:rFonts w:hint="cs"/>
                        <w:b/>
                        <w:bCs/>
                        <w:rtl/>
                        <w:lang w:bidi="ar-MA"/>
                      </w:rPr>
                      <w:t>اعداد الاستاذ:....................</w:t>
                    </w:r>
                    <w:r>
                      <w:rPr>
                        <w:rFonts w:hint="cs"/>
                        <w:b/>
                        <w:bCs/>
                        <w:rtl/>
                        <w:lang w:bidi="ar-MA"/>
                      </w:rPr>
                      <w:t>..</w:t>
                    </w:r>
                    <w:r>
                      <w:rPr>
                        <w:rFonts w:hint="cs"/>
                        <w:rtl/>
                        <w:lang w:bidi="ar-MA"/>
                      </w:rPr>
                      <w:t>.</w:t>
                    </w:r>
                  </w:p>
                  <w:p w:rsidR="00AA6991" w:rsidP="00AB4628">
                    <w:pPr>
                      <w:jc w:val="center"/>
                      <w:rPr>
                        <w:rtl/>
                        <w:lang w:bidi="ar-MA"/>
                      </w:rPr>
                    </w:pPr>
                  </w:p>
                  <w:p w:rsidR="00AA6991" w:rsidP="00AB4628">
                    <w:pPr>
                      <w:jc w:val="center"/>
                      <w:rPr>
                        <w:rtl/>
                        <w:lang w:bidi="ar-MA"/>
                      </w:rPr>
                    </w:pPr>
                  </w:p>
                  <w:p w:rsidR="00AA6991" w:rsidP="00083B78">
                    <w:pPr>
                      <w:jc w:val="center"/>
                      <w:rPr>
                        <w:lang w:bidi="ar-MA"/>
                      </w:rPr>
                    </w:pPr>
                  </w:p>
                </w:txbxContent>
              </v:textbox>
            </v:shape>
          </w:pict>
        </mc:Fallback>
      </mc:AlternateContent>
    </w:r>
    <w:r>
      <w:rPr>
        <w:noProof/>
      </w:rPr>
      <mc:AlternateContent>
        <mc:Choice Requires="wps">
          <w:drawing>
            <wp:anchor distT="0" distB="0" distL="114300" distR="114300" simplePos="0" relativeHeight="251700224" behindDoc="0" locked="0" layoutInCell="1" allowOverlap="1">
              <wp:simplePos x="0" y="0"/>
              <wp:positionH relativeFrom="column">
                <wp:posOffset>8525620</wp:posOffset>
              </wp:positionH>
              <wp:positionV relativeFrom="paragraph">
                <wp:posOffset>-280615</wp:posOffset>
              </wp:positionV>
              <wp:extent cx="1678305" cy="505626"/>
              <wp:effectExtent l="0" t="0" r="17145" b="27940"/>
              <wp:wrapNone/>
              <wp:docPr id="582516423" name="Étiquette 11"/>
              <wp:cNvGraphicFramePr/>
              <a:graphic xmlns:a="http://schemas.openxmlformats.org/drawingml/2006/main">
                <a:graphicData uri="http://schemas.microsoft.com/office/word/2010/wordprocessingShape">
                  <wps:wsp xmlns:wps="http://schemas.microsoft.com/office/word/2010/wordprocessingShape">
                    <wps:cNvSpPr/>
                    <wps:spPr>
                      <a:xfrm>
                        <a:off x="0" y="0"/>
                        <a:ext cx="1678305" cy="505626"/>
                      </a:xfrm>
                      <a:prstGeom prst="plaque">
                        <a:avLst>
                          <a:gd name="adj" fmla="val 15384"/>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650633" w:rsidP="009048D9">
                          <w:pPr>
                            <w:jc w:val="center"/>
                            <w:rPr>
                              <w:b/>
                              <w:bCs/>
                              <w:color w:val="000000" w:themeColor="text1"/>
                              <w:sz w:val="18"/>
                              <w:szCs w:val="18"/>
                              <w:rtl/>
                              <w:lang w:bidi="ar-MA"/>
                            </w:rPr>
                          </w:pPr>
                          <w:r w:rsidRPr="00650633">
                            <w:rPr>
                              <w:b/>
                              <w:bCs/>
                              <w:color w:val="000000" w:themeColor="text1"/>
                              <w:sz w:val="18"/>
                              <w:szCs w:val="18"/>
                              <w:rtl/>
                              <w:lang w:bidi="ar-MA"/>
                            </w:rPr>
                            <w:t xml:space="preserve">بسم الله </w:t>
                          </w:r>
                          <w:r w:rsidRPr="00650633">
                            <w:rPr>
                              <w:b/>
                              <w:bCs/>
                              <w:color w:val="000000" w:themeColor="text1"/>
                              <w:sz w:val="18"/>
                              <w:szCs w:val="18"/>
                              <w:rtl/>
                              <w:lang w:bidi="ar-MA"/>
                            </w:rPr>
                            <w:t>الرحمان</w:t>
                          </w:r>
                          <w:r w:rsidRPr="00650633">
                            <w:rPr>
                              <w:b/>
                              <w:bCs/>
                              <w:color w:val="000000" w:themeColor="text1"/>
                              <w:sz w:val="18"/>
                              <w:szCs w:val="18"/>
                              <w:rtl/>
                              <w:lang w:bidi="ar-MA"/>
                            </w:rPr>
                            <w:t xml:space="preserve"> الرحيم</w:t>
                          </w:r>
                        </w:p>
                        <w:p w:rsidR="00AA6991" w:rsidP="001A07D7">
                          <w:pPr>
                            <w:jc w:val="right"/>
                            <w:rPr>
                              <w:rtl/>
                              <w:lang w:bidi="ar-MA"/>
                            </w:rPr>
                          </w:pPr>
                          <w:r>
                            <w:rPr>
                              <w:rFonts w:hint="cs"/>
                              <w:rtl/>
                              <w:lang w:bidi="ar-MA"/>
                            </w:rPr>
                            <w:t xml:space="preserve"> شعبة :الدراسات الاسلامية </w:t>
                          </w:r>
                        </w:p>
                        <w:p w:rsidR="00AA6991" w:rsidP="001A07D7">
                          <w:pPr>
                            <w:rPr>
                              <w:lang w:bidi="ar-MA"/>
                            </w:rPr>
                          </w:pPr>
                          <w:r>
                            <w:rPr>
                              <w:rtl/>
                              <w:lang w:bidi="ar-MA"/>
                            </w:rPr>
                            <w:t xml:space="preserve">بسم الله </w:t>
                          </w:r>
                          <w:r>
                            <w:rPr>
                              <w:rtl/>
                              <w:lang w:bidi="ar-MA"/>
                            </w:rPr>
                            <w:t>الرحمان</w:t>
                          </w:r>
                          <w:r>
                            <w:rPr>
                              <w:rtl/>
                              <w:lang w:bidi="ar-MA"/>
                            </w:rPr>
                            <w:t xml:space="preserve"> الرحيم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Étiquette 11" o:spid="_x0000_s2066" type="#_x0000_t21" style="width:132.15pt;height:39.81pt;margin-top:-22.1pt;margin-left:671.31pt;mso-height-percent:0;mso-height-relative:margin;mso-width-percent:0;mso-width-relative:margin;mso-wrap-distance-bottom:0;mso-wrap-distance-left:9pt;mso-wrap-distance-right:9pt;mso-wrap-distance-top:0;position:absolute;v-text-anchor:middle;z-index:251699200" fillcolor="#4f81bd" stroked="t" strokecolor="#385d8a" strokeweight="2pt">
              <v:textbox>
                <w:txbxContent>
                  <w:p w:rsidR="00AA6991" w:rsidRPr="00650633" w:rsidP="009048D9">
                    <w:pPr>
                      <w:jc w:val="center"/>
                      <w:rPr>
                        <w:b/>
                        <w:bCs/>
                        <w:color w:val="000000" w:themeColor="text1"/>
                        <w:sz w:val="18"/>
                        <w:szCs w:val="18"/>
                        <w:rtl/>
                        <w:lang w:bidi="ar-MA"/>
                      </w:rPr>
                    </w:pPr>
                    <w:r w:rsidRPr="00650633">
                      <w:rPr>
                        <w:b/>
                        <w:bCs/>
                        <w:color w:val="000000" w:themeColor="text1"/>
                        <w:sz w:val="18"/>
                        <w:szCs w:val="18"/>
                        <w:rtl/>
                        <w:lang w:bidi="ar-MA"/>
                      </w:rPr>
                      <w:t xml:space="preserve">بسم الله </w:t>
                    </w:r>
                    <w:r w:rsidRPr="00650633">
                      <w:rPr>
                        <w:b/>
                        <w:bCs/>
                        <w:color w:val="000000" w:themeColor="text1"/>
                        <w:sz w:val="18"/>
                        <w:szCs w:val="18"/>
                        <w:rtl/>
                        <w:lang w:bidi="ar-MA"/>
                      </w:rPr>
                      <w:t>الرحمان</w:t>
                    </w:r>
                    <w:r w:rsidRPr="00650633">
                      <w:rPr>
                        <w:b/>
                        <w:bCs/>
                        <w:color w:val="000000" w:themeColor="text1"/>
                        <w:sz w:val="18"/>
                        <w:szCs w:val="18"/>
                        <w:rtl/>
                        <w:lang w:bidi="ar-MA"/>
                      </w:rPr>
                      <w:t xml:space="preserve"> الرحيم</w:t>
                    </w:r>
                  </w:p>
                  <w:p w:rsidR="00AA6991" w:rsidP="001A07D7">
                    <w:pPr>
                      <w:jc w:val="right"/>
                      <w:rPr>
                        <w:rtl/>
                        <w:lang w:bidi="ar-MA"/>
                      </w:rPr>
                    </w:pPr>
                    <w:r>
                      <w:rPr>
                        <w:rFonts w:hint="cs"/>
                        <w:rtl/>
                        <w:lang w:bidi="ar-MA"/>
                      </w:rPr>
                      <w:t xml:space="preserve"> شعبة :الدراسات الاسلامية </w:t>
                    </w:r>
                  </w:p>
                  <w:p w:rsidR="00AA6991" w:rsidP="001A07D7">
                    <w:pPr>
                      <w:rPr>
                        <w:lang w:bidi="ar-MA"/>
                      </w:rPr>
                    </w:pPr>
                    <w:r>
                      <w:rPr>
                        <w:rtl/>
                        <w:lang w:bidi="ar-MA"/>
                      </w:rPr>
                      <w:t xml:space="preserve">بسم الله </w:t>
                    </w:r>
                    <w:r>
                      <w:rPr>
                        <w:rtl/>
                        <w:lang w:bidi="ar-MA"/>
                      </w:rPr>
                      <w:t>الرحمان</w:t>
                    </w:r>
                    <w:r>
                      <w:rPr>
                        <w:rtl/>
                        <w:lang w:bidi="ar-MA"/>
                      </w:rPr>
                      <w:t xml:space="preserve"> الرحيم</w:t>
                    </w:r>
                  </w:p>
                </w:txbxContent>
              </v:textbox>
            </v:shape>
          </w:pict>
        </mc:Fallback>
      </mc:AlternateContent>
    </w:r>
    <w:r>
      <w:rPr>
        <w:noProof/>
      </w:rPr>
      <mc:AlternateContent>
        <mc:Choice Requires="wps">
          <w:drawing>
            <wp:anchor distT="0" distB="0" distL="114300" distR="114300" simplePos="0" relativeHeight="251710464" behindDoc="0" locked="0" layoutInCell="1" allowOverlap="1">
              <wp:simplePos x="0" y="0"/>
              <wp:positionH relativeFrom="column">
                <wp:posOffset>8664575</wp:posOffset>
              </wp:positionH>
              <wp:positionV relativeFrom="paragraph">
                <wp:posOffset>-32385</wp:posOffset>
              </wp:positionV>
              <wp:extent cx="1421130" cy="286385"/>
              <wp:effectExtent l="0" t="0" r="26670" b="18415"/>
              <wp:wrapNone/>
              <wp:docPr id="1572233964" name="Rectangle à coins arrondis 14"/>
              <wp:cNvGraphicFramePr/>
              <a:graphic xmlns:a="http://schemas.openxmlformats.org/drawingml/2006/main">
                <a:graphicData uri="http://schemas.microsoft.com/office/word/2010/wordprocessingShape">
                  <wps:wsp xmlns:wps="http://schemas.microsoft.com/office/word/2010/wordprocessingShape">
                    <wps:cNvSpPr/>
                    <wps:spPr>
                      <a:xfrm>
                        <a:off x="0" y="0"/>
                        <a:ext cx="1421130" cy="28638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E22837" w:rsidP="0052447B">
                          <w:pPr>
                            <w:jc w:val="center"/>
                            <w:rPr>
                              <w:b/>
                              <w:bCs/>
                              <w:lang w:bidi="ar-MA"/>
                            </w:rPr>
                          </w:pPr>
                          <w:r>
                            <w:rPr>
                              <w:rFonts w:hint="cs"/>
                              <w:b/>
                              <w:bCs/>
                              <w:color w:val="000000" w:themeColor="text1"/>
                              <w:rtl/>
                              <w:lang w:bidi="ar-MA"/>
                            </w:rPr>
                            <w:t>شعبة اللغة العربية</w:t>
                          </w:r>
                          <w:r w:rsidRPr="00E22837">
                            <w:rPr>
                              <w:b/>
                              <w:bCs/>
                              <w:rtl/>
                              <w:lang w:bidi="ar-MA"/>
                            </w:rPr>
                            <w:t xml:space="preserve"> </w:t>
                          </w:r>
                        </w:p>
                        <w:p w:rsidR="00AA6991" w:rsidP="009048D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Rectangle à coins arrondis 14" o:spid="_x0000_s2067" style="width:111.9pt;height:22.55pt;margin-top:-2.55pt;margin-left:682.25pt;mso-height-percent:0;mso-height-relative:margin;mso-width-percent:0;mso-width-relative:margin;mso-wrap-distance-bottom:0;mso-wrap-distance-left:9pt;mso-wrap-distance-right:9pt;mso-wrap-distance-top:0;position:absolute;v-text-anchor:middle;z-index:251709440" arcsize="10923f" fillcolor="#4f81bd" stroked="t" strokecolor="#385d8a" strokeweight="2pt">
              <v:textbox>
                <w:txbxContent>
                  <w:p w:rsidR="00AA6991" w:rsidRPr="00E22837" w:rsidP="0052447B">
                    <w:pPr>
                      <w:jc w:val="center"/>
                      <w:rPr>
                        <w:b/>
                        <w:bCs/>
                        <w:lang w:bidi="ar-MA"/>
                      </w:rPr>
                    </w:pPr>
                    <w:r>
                      <w:rPr>
                        <w:rFonts w:hint="cs"/>
                        <w:b/>
                        <w:bCs/>
                        <w:color w:val="000000" w:themeColor="text1"/>
                        <w:rtl/>
                        <w:lang w:bidi="ar-MA"/>
                      </w:rPr>
                      <w:t>شعبة اللغة العربية</w:t>
                    </w:r>
                    <w:r w:rsidRPr="00E22837">
                      <w:rPr>
                        <w:b/>
                        <w:bCs/>
                        <w:rtl/>
                        <w:lang w:bidi="ar-MA"/>
                      </w:rPr>
                      <w:t xml:space="preserve"> </w:t>
                    </w:r>
                  </w:p>
                  <w:p w:rsidR="00AA6991" w:rsidP="009048D9">
                    <w:pPr>
                      <w:jc w:val="center"/>
                    </w:pPr>
                  </w:p>
                </w:txbxContent>
              </v:textbox>
            </v:roundrect>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6991" w:rsidP="00650633">
    <w:pPr>
      <w:pStyle w:val="Header"/>
      <w:jc w:val="center"/>
    </w:pPr>
    <w:r>
      <w:rPr>
        <w:noProof/>
      </w:rPr>
      <mc:AlternateContent>
        <mc:Choice Requires="wps">
          <w:drawing>
            <wp:anchor distT="0" distB="0" distL="114300" distR="114300" simplePos="0" relativeHeight="251698176" behindDoc="0" locked="0" layoutInCell="1" allowOverlap="1">
              <wp:simplePos x="0" y="0"/>
              <wp:positionH relativeFrom="column">
                <wp:posOffset>125896</wp:posOffset>
              </wp:positionH>
              <wp:positionV relativeFrom="paragraph">
                <wp:posOffset>-23716</wp:posOffset>
              </wp:positionV>
              <wp:extent cx="1510665" cy="278130"/>
              <wp:effectExtent l="0" t="0" r="13335" b="26670"/>
              <wp:wrapNone/>
              <wp:docPr id="1265496165" name="Rectangle à coins arrondis 13"/>
              <wp:cNvGraphicFramePr/>
              <a:graphic xmlns:a="http://schemas.openxmlformats.org/drawingml/2006/main">
                <a:graphicData uri="http://schemas.microsoft.com/office/word/2010/wordprocessingShape">
                  <wps:wsp xmlns:wps="http://schemas.microsoft.com/office/word/2010/wordprocessingShape">
                    <wps:cNvSpPr/>
                    <wps:spPr>
                      <a:xfrm>
                        <a:off x="0" y="0"/>
                        <a:ext cx="1510665" cy="27813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C67C65" w:rsidP="00C67C65">
                          <w:pPr>
                            <w:jc w:val="center"/>
                            <w:rPr>
                              <w:color w:val="000000" w:themeColor="text1"/>
                              <w:sz w:val="18"/>
                              <w:szCs w:val="18"/>
                              <w:lang w:bidi="ar-MA"/>
                            </w:rPr>
                          </w:pPr>
                          <w:r w:rsidRPr="00C67C65">
                            <w:rPr>
                              <w:b/>
                              <w:bCs/>
                              <w:color w:val="000000" w:themeColor="text1"/>
                              <w:sz w:val="18"/>
                              <w:szCs w:val="18"/>
                              <w:rtl/>
                              <w:lang w:bidi="ar-MA"/>
                            </w:rPr>
                            <w:t>اعداد الاستاذ</w:t>
                          </w:r>
                          <w:r>
                            <w:rPr>
                              <w:rFonts w:hint="cs"/>
                              <w:b/>
                              <w:bCs/>
                              <w:color w:val="000000" w:themeColor="text1"/>
                              <w:sz w:val="18"/>
                              <w:szCs w:val="18"/>
                              <w:rtl/>
                              <w:lang w:bidi="ar-MA"/>
                            </w:rPr>
                            <w:t xml:space="preserve"> : عبد الرحيم أنكيس</w:t>
                          </w:r>
                          <w:r w:rsidRPr="00C67C65">
                            <w:rPr>
                              <w:color w:val="000000" w:themeColor="text1"/>
                              <w:sz w:val="18"/>
                              <w:szCs w:val="18"/>
                              <w:rtl/>
                              <w:lang w:bidi="ar-MA"/>
                            </w:rPr>
                            <w:t>.</w:t>
                          </w:r>
                        </w:p>
                        <w:p w:rsidR="00AA6991" w:rsidRPr="00650633" w:rsidP="009048D9">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Rectangle à coins arrondis 13" o:spid="_x0000_s2068" style="width:118.95pt;height:21.9pt;margin-top:-1.87pt;margin-left:9.91pt;mso-height-percent:0;mso-height-relative:margin;mso-width-percent:0;mso-width-relative:margin;mso-wrap-distance-bottom:0;mso-wrap-distance-left:9pt;mso-wrap-distance-right:9pt;mso-wrap-distance-top:0;position:absolute;v-text-anchor:middle;z-index:251697152" arcsize="10923f" fillcolor="#4f81bd" stroked="t" strokecolor="#385d8a" strokeweight="2pt">
              <v:textbox>
                <w:txbxContent>
                  <w:p w:rsidR="00AA6991" w:rsidRPr="00C67C65" w:rsidP="00C67C65">
                    <w:pPr>
                      <w:jc w:val="center"/>
                      <w:rPr>
                        <w:color w:val="000000" w:themeColor="text1"/>
                        <w:sz w:val="18"/>
                        <w:szCs w:val="18"/>
                        <w:lang w:bidi="ar-MA"/>
                      </w:rPr>
                    </w:pPr>
                    <w:r w:rsidRPr="00C67C65">
                      <w:rPr>
                        <w:b/>
                        <w:bCs/>
                        <w:color w:val="000000" w:themeColor="text1"/>
                        <w:sz w:val="18"/>
                        <w:szCs w:val="18"/>
                        <w:rtl/>
                        <w:lang w:bidi="ar-MA"/>
                      </w:rPr>
                      <w:t>اعداد الاستاذ</w:t>
                    </w:r>
                    <w:r>
                      <w:rPr>
                        <w:rFonts w:hint="cs"/>
                        <w:b/>
                        <w:bCs/>
                        <w:color w:val="000000" w:themeColor="text1"/>
                        <w:sz w:val="18"/>
                        <w:szCs w:val="18"/>
                        <w:rtl/>
                        <w:lang w:bidi="ar-MA"/>
                      </w:rPr>
                      <w:t xml:space="preserve"> : عبد الرحيم أنكيس</w:t>
                    </w:r>
                    <w:r w:rsidRPr="00C67C65">
                      <w:rPr>
                        <w:color w:val="000000" w:themeColor="text1"/>
                        <w:sz w:val="18"/>
                        <w:szCs w:val="18"/>
                        <w:rtl/>
                        <w:lang w:bidi="ar-MA"/>
                      </w:rPr>
                      <w:t>.</w:t>
                    </w:r>
                  </w:p>
                  <w:p w:rsidR="00AA6991" w:rsidRPr="00650633" w:rsidP="009048D9">
                    <w:pPr>
                      <w:jc w:val="center"/>
                      <w:rPr>
                        <w:color w:val="000000" w:themeColor="text1"/>
                      </w:rPr>
                    </w:pPr>
                  </w:p>
                </w:txbxContent>
              </v:textbox>
            </v:roundrect>
          </w:pict>
        </mc:Fallback>
      </mc:AlternateContent>
    </w:r>
    <w:r>
      <w:rPr>
        <w:noProof/>
      </w:rPr>
      <mc:AlternateContent>
        <mc:Choice Requires="wps">
          <w:drawing>
            <wp:anchor distT="0" distB="0" distL="114300" distR="114300" simplePos="0" relativeHeight="251681792" behindDoc="0" locked="0" layoutInCell="1" allowOverlap="1">
              <wp:simplePos x="0" y="0"/>
              <wp:positionH relativeFrom="column">
                <wp:posOffset>-32385</wp:posOffset>
              </wp:positionH>
              <wp:positionV relativeFrom="paragraph">
                <wp:posOffset>-280670</wp:posOffset>
              </wp:positionV>
              <wp:extent cx="1788795" cy="516255"/>
              <wp:effectExtent l="0" t="0" r="20955" b="17145"/>
              <wp:wrapNone/>
              <wp:docPr id="1320435182" name="Étiquette 10"/>
              <wp:cNvGraphicFramePr/>
              <a:graphic xmlns:a="http://schemas.openxmlformats.org/drawingml/2006/main">
                <a:graphicData uri="http://schemas.microsoft.com/office/word/2010/wordprocessingShape">
                  <wps:wsp xmlns:wps="http://schemas.microsoft.com/office/word/2010/wordprocessingShape">
                    <wps:cNvSpPr/>
                    <wps:spPr>
                      <a:xfrm>
                        <a:off x="0" y="0"/>
                        <a:ext cx="1788795" cy="516255"/>
                      </a:xfrm>
                      <a:prstGeom prst="plaqu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650633" w:rsidP="0099281B">
                          <w:pPr>
                            <w:jc w:val="center"/>
                            <w:rPr>
                              <w:b/>
                              <w:bCs/>
                              <w:color w:val="000000" w:themeColor="text1"/>
                              <w:sz w:val="18"/>
                              <w:szCs w:val="18"/>
                              <w:rtl/>
                              <w:lang w:bidi="ar-MA"/>
                            </w:rPr>
                          </w:pPr>
                          <w:r>
                            <w:rPr>
                              <w:b/>
                              <w:bCs/>
                              <w:color w:val="000000" w:themeColor="text1"/>
                              <w:sz w:val="18"/>
                              <w:szCs w:val="18"/>
                              <w:rtl/>
                              <w:lang w:bidi="ar-MA"/>
                            </w:rPr>
                            <w:t xml:space="preserve">السنة </w:t>
                          </w:r>
                          <w:r>
                            <w:rPr>
                              <w:b/>
                              <w:bCs/>
                              <w:color w:val="000000" w:themeColor="text1"/>
                              <w:sz w:val="18"/>
                              <w:szCs w:val="18"/>
                              <w:rtl/>
                              <w:lang w:bidi="ar-MA"/>
                            </w:rPr>
                            <w:t>ال</w:t>
                          </w:r>
                          <w:r>
                            <w:rPr>
                              <w:rFonts w:hint="cs"/>
                              <w:b/>
                              <w:bCs/>
                              <w:color w:val="000000" w:themeColor="text1"/>
                              <w:sz w:val="18"/>
                              <w:szCs w:val="18"/>
                              <w:rtl/>
                              <w:lang w:bidi="ar-MA"/>
                            </w:rPr>
                            <w:t xml:space="preserve">دراسية </w:t>
                          </w:r>
                          <w:r w:rsidRPr="00650633">
                            <w:rPr>
                              <w:b/>
                              <w:bCs/>
                              <w:color w:val="000000" w:themeColor="text1"/>
                              <w:sz w:val="18"/>
                              <w:szCs w:val="18"/>
                              <w:rtl/>
                              <w:lang w:bidi="ar-MA"/>
                            </w:rPr>
                            <w:t>:</w:t>
                          </w:r>
                          <w:r>
                            <w:rPr>
                              <w:rFonts w:hint="cs"/>
                              <w:b/>
                              <w:bCs/>
                              <w:color w:val="000000" w:themeColor="text1"/>
                              <w:sz w:val="18"/>
                              <w:szCs w:val="18"/>
                              <w:rtl/>
                              <w:lang w:bidi="ar-MA"/>
                            </w:rPr>
                            <w:t xml:space="preserve"> </w:t>
                          </w:r>
                          <w:r>
                            <w:rPr>
                              <w:b/>
                              <w:bCs/>
                              <w:color w:val="000000" w:themeColor="text1"/>
                              <w:sz w:val="18"/>
                              <w:szCs w:val="18"/>
                              <w:rtl/>
                              <w:lang w:bidi="ar-MA"/>
                            </w:rPr>
                            <w:t>201</w:t>
                          </w:r>
                          <w:r>
                            <w:rPr>
                              <w:rFonts w:hint="cs"/>
                              <w:b/>
                              <w:bCs/>
                              <w:color w:val="000000" w:themeColor="text1"/>
                              <w:sz w:val="18"/>
                              <w:szCs w:val="18"/>
                              <w:rtl/>
                              <w:lang w:bidi="ar-MA"/>
                            </w:rPr>
                            <w:t>4</w:t>
                          </w:r>
                          <w:r w:rsidRPr="00650633">
                            <w:rPr>
                              <w:b/>
                              <w:bCs/>
                              <w:color w:val="000000" w:themeColor="text1"/>
                              <w:sz w:val="18"/>
                              <w:szCs w:val="18"/>
                              <w:rtl/>
                              <w:lang w:bidi="ar-MA"/>
                            </w:rPr>
                            <w:t>- 201</w:t>
                          </w:r>
                          <w:r>
                            <w:rPr>
                              <w:rFonts w:hint="cs"/>
                              <w:b/>
                              <w:bCs/>
                              <w:color w:val="000000" w:themeColor="text1"/>
                              <w:sz w:val="18"/>
                              <w:szCs w:val="18"/>
                              <w:rtl/>
                              <w:lang w:bidi="ar-MA"/>
                            </w:rPr>
                            <w:t>5</w:t>
                          </w:r>
                          <w:r w:rsidRPr="00650633">
                            <w:rPr>
                              <w:b/>
                              <w:bCs/>
                              <w:color w:val="000000" w:themeColor="text1"/>
                              <w:sz w:val="18"/>
                              <w:szCs w:val="18"/>
                              <w:rtl/>
                              <w:lang w:bidi="ar-MA"/>
                            </w:rPr>
                            <w:t xml:space="preserve">م </w:t>
                          </w:r>
                        </w:p>
                        <w:p w:rsidR="00AA6991" w:rsidP="00AB4628">
                          <w:pPr>
                            <w:jc w:val="center"/>
                            <w:rPr>
                              <w:rtl/>
                              <w:lang w:bidi="ar-MA"/>
                            </w:rPr>
                          </w:pPr>
                          <w:r w:rsidRPr="00AB4628">
                            <w:rPr>
                              <w:rFonts w:hint="cs"/>
                              <w:b/>
                              <w:bCs/>
                              <w:rtl/>
                              <w:lang w:bidi="ar-MA"/>
                            </w:rPr>
                            <w:t>اعداد الاستاذ:....................</w:t>
                          </w:r>
                          <w:r>
                            <w:rPr>
                              <w:rFonts w:hint="cs"/>
                              <w:b/>
                              <w:bCs/>
                              <w:rtl/>
                              <w:lang w:bidi="ar-MA"/>
                            </w:rPr>
                            <w:t>..</w:t>
                          </w:r>
                          <w:r>
                            <w:rPr>
                              <w:rFonts w:hint="cs"/>
                              <w:rtl/>
                              <w:lang w:bidi="ar-MA"/>
                            </w:rPr>
                            <w:t>.</w:t>
                          </w:r>
                        </w:p>
                        <w:p w:rsidR="00AA6991" w:rsidP="00AB4628">
                          <w:pPr>
                            <w:jc w:val="center"/>
                            <w:rPr>
                              <w:rtl/>
                              <w:lang w:bidi="ar-MA"/>
                            </w:rPr>
                          </w:pPr>
                        </w:p>
                        <w:p w:rsidR="00AA6991" w:rsidP="00AB4628">
                          <w:pPr>
                            <w:jc w:val="center"/>
                            <w:rPr>
                              <w:rtl/>
                              <w:lang w:bidi="ar-MA"/>
                            </w:rPr>
                          </w:pPr>
                        </w:p>
                        <w:p w:rsidR="00AA6991" w:rsidP="00083B78">
                          <w:pPr>
                            <w:jc w:val="center"/>
                            <w:rPr>
                              <w:lang w:bidi="ar-M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Étiquette 10" o:spid="_x0000_s2069" type="#_x0000_t21" style="width:140.85pt;height:40.65pt;margin-top:-22.1pt;margin-left:-2.55pt;mso-height-percent:0;mso-height-relative:margin;mso-width-percent:0;mso-width-relative:margin;mso-wrap-distance-bottom:0;mso-wrap-distance-left:9pt;mso-wrap-distance-right:9pt;mso-wrap-distance-top:0;position:absolute;v-text-anchor:middle;z-index:251680768" fillcolor="#4f81bd" stroked="t" strokecolor="#385d8a" strokeweight="2pt">
              <v:textbox>
                <w:txbxContent>
                  <w:p w:rsidR="00AA6991" w:rsidRPr="00650633" w:rsidP="0099281B">
                    <w:pPr>
                      <w:jc w:val="center"/>
                      <w:rPr>
                        <w:b/>
                        <w:bCs/>
                        <w:color w:val="000000" w:themeColor="text1"/>
                        <w:sz w:val="18"/>
                        <w:szCs w:val="18"/>
                        <w:rtl/>
                        <w:lang w:bidi="ar-MA"/>
                      </w:rPr>
                    </w:pPr>
                    <w:r>
                      <w:rPr>
                        <w:b/>
                        <w:bCs/>
                        <w:color w:val="000000" w:themeColor="text1"/>
                        <w:sz w:val="18"/>
                        <w:szCs w:val="18"/>
                        <w:rtl/>
                        <w:lang w:bidi="ar-MA"/>
                      </w:rPr>
                      <w:t xml:space="preserve">السنة </w:t>
                    </w:r>
                    <w:r>
                      <w:rPr>
                        <w:b/>
                        <w:bCs/>
                        <w:color w:val="000000" w:themeColor="text1"/>
                        <w:sz w:val="18"/>
                        <w:szCs w:val="18"/>
                        <w:rtl/>
                        <w:lang w:bidi="ar-MA"/>
                      </w:rPr>
                      <w:t>ال</w:t>
                    </w:r>
                    <w:r>
                      <w:rPr>
                        <w:rFonts w:hint="cs"/>
                        <w:b/>
                        <w:bCs/>
                        <w:color w:val="000000" w:themeColor="text1"/>
                        <w:sz w:val="18"/>
                        <w:szCs w:val="18"/>
                        <w:rtl/>
                        <w:lang w:bidi="ar-MA"/>
                      </w:rPr>
                      <w:t xml:space="preserve">دراسية </w:t>
                    </w:r>
                    <w:r w:rsidRPr="00650633">
                      <w:rPr>
                        <w:b/>
                        <w:bCs/>
                        <w:color w:val="000000" w:themeColor="text1"/>
                        <w:sz w:val="18"/>
                        <w:szCs w:val="18"/>
                        <w:rtl/>
                        <w:lang w:bidi="ar-MA"/>
                      </w:rPr>
                      <w:t>:</w:t>
                    </w:r>
                    <w:r>
                      <w:rPr>
                        <w:rFonts w:hint="cs"/>
                        <w:b/>
                        <w:bCs/>
                        <w:color w:val="000000" w:themeColor="text1"/>
                        <w:sz w:val="18"/>
                        <w:szCs w:val="18"/>
                        <w:rtl/>
                        <w:lang w:bidi="ar-MA"/>
                      </w:rPr>
                      <w:t xml:space="preserve"> </w:t>
                    </w:r>
                    <w:r>
                      <w:rPr>
                        <w:b/>
                        <w:bCs/>
                        <w:color w:val="000000" w:themeColor="text1"/>
                        <w:sz w:val="18"/>
                        <w:szCs w:val="18"/>
                        <w:rtl/>
                        <w:lang w:bidi="ar-MA"/>
                      </w:rPr>
                      <w:t>201</w:t>
                    </w:r>
                    <w:r>
                      <w:rPr>
                        <w:rFonts w:hint="cs"/>
                        <w:b/>
                        <w:bCs/>
                        <w:color w:val="000000" w:themeColor="text1"/>
                        <w:sz w:val="18"/>
                        <w:szCs w:val="18"/>
                        <w:rtl/>
                        <w:lang w:bidi="ar-MA"/>
                      </w:rPr>
                      <w:t>4</w:t>
                    </w:r>
                    <w:r w:rsidRPr="00650633">
                      <w:rPr>
                        <w:b/>
                        <w:bCs/>
                        <w:color w:val="000000" w:themeColor="text1"/>
                        <w:sz w:val="18"/>
                        <w:szCs w:val="18"/>
                        <w:rtl/>
                        <w:lang w:bidi="ar-MA"/>
                      </w:rPr>
                      <w:t>- 201</w:t>
                    </w:r>
                    <w:r>
                      <w:rPr>
                        <w:rFonts w:hint="cs"/>
                        <w:b/>
                        <w:bCs/>
                        <w:color w:val="000000" w:themeColor="text1"/>
                        <w:sz w:val="18"/>
                        <w:szCs w:val="18"/>
                        <w:rtl/>
                        <w:lang w:bidi="ar-MA"/>
                      </w:rPr>
                      <w:t>5</w:t>
                    </w:r>
                    <w:r w:rsidRPr="00650633">
                      <w:rPr>
                        <w:b/>
                        <w:bCs/>
                        <w:color w:val="000000" w:themeColor="text1"/>
                        <w:sz w:val="18"/>
                        <w:szCs w:val="18"/>
                        <w:rtl/>
                        <w:lang w:bidi="ar-MA"/>
                      </w:rPr>
                      <w:t xml:space="preserve">م </w:t>
                    </w:r>
                  </w:p>
                  <w:p w:rsidR="00AA6991" w:rsidP="00AB4628">
                    <w:pPr>
                      <w:jc w:val="center"/>
                      <w:rPr>
                        <w:rtl/>
                        <w:lang w:bidi="ar-MA"/>
                      </w:rPr>
                    </w:pPr>
                    <w:r w:rsidRPr="00AB4628">
                      <w:rPr>
                        <w:rFonts w:hint="cs"/>
                        <w:b/>
                        <w:bCs/>
                        <w:rtl/>
                        <w:lang w:bidi="ar-MA"/>
                      </w:rPr>
                      <w:t>اعداد الاستاذ:....................</w:t>
                    </w:r>
                    <w:r>
                      <w:rPr>
                        <w:rFonts w:hint="cs"/>
                        <w:b/>
                        <w:bCs/>
                        <w:rtl/>
                        <w:lang w:bidi="ar-MA"/>
                      </w:rPr>
                      <w:t>..</w:t>
                    </w:r>
                    <w:r>
                      <w:rPr>
                        <w:rFonts w:hint="cs"/>
                        <w:rtl/>
                        <w:lang w:bidi="ar-MA"/>
                      </w:rPr>
                      <w:t>.</w:t>
                    </w:r>
                  </w:p>
                  <w:p w:rsidR="00AA6991" w:rsidP="00AB4628">
                    <w:pPr>
                      <w:jc w:val="center"/>
                      <w:rPr>
                        <w:rtl/>
                        <w:lang w:bidi="ar-MA"/>
                      </w:rPr>
                    </w:pPr>
                  </w:p>
                  <w:p w:rsidR="00AA6991" w:rsidP="00AB4628">
                    <w:pPr>
                      <w:jc w:val="center"/>
                      <w:rPr>
                        <w:rtl/>
                        <w:lang w:bidi="ar-MA"/>
                      </w:rPr>
                    </w:pPr>
                  </w:p>
                  <w:p w:rsidR="00AA6991" w:rsidP="00083B78">
                    <w:pPr>
                      <w:jc w:val="center"/>
                      <w:rPr>
                        <w:lang w:bidi="ar-MA"/>
                      </w:rPr>
                    </w:pPr>
                  </w:p>
                </w:txbxContent>
              </v:textbox>
            </v:shape>
          </w:pict>
        </mc:Fallback>
      </mc:AlternateContent>
    </w:r>
    <w:r>
      <w:rPr>
        <w:noProof/>
      </w:rPr>
      <mc:AlternateContent>
        <mc:Choice Requires="wps">
          <w:drawing>
            <wp:anchor distT="0" distB="0" distL="114300" distR="114300" simplePos="0" relativeHeight="251694080" behindDoc="0" locked="0" layoutInCell="1" allowOverlap="1">
              <wp:simplePos x="0" y="0"/>
              <wp:positionH relativeFrom="column">
                <wp:posOffset>8525620</wp:posOffset>
              </wp:positionH>
              <wp:positionV relativeFrom="paragraph">
                <wp:posOffset>-280615</wp:posOffset>
              </wp:positionV>
              <wp:extent cx="1678305" cy="505626"/>
              <wp:effectExtent l="0" t="0" r="17145" b="27940"/>
              <wp:wrapNone/>
              <wp:docPr id="297458156" name="Étiquette 11"/>
              <wp:cNvGraphicFramePr/>
              <a:graphic xmlns:a="http://schemas.openxmlformats.org/drawingml/2006/main">
                <a:graphicData uri="http://schemas.microsoft.com/office/word/2010/wordprocessingShape">
                  <wps:wsp xmlns:wps="http://schemas.microsoft.com/office/word/2010/wordprocessingShape">
                    <wps:cNvSpPr/>
                    <wps:spPr>
                      <a:xfrm>
                        <a:off x="0" y="0"/>
                        <a:ext cx="1678305" cy="505626"/>
                      </a:xfrm>
                      <a:prstGeom prst="plaque">
                        <a:avLst>
                          <a:gd name="adj" fmla="val 15384"/>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650633" w:rsidP="009048D9">
                          <w:pPr>
                            <w:jc w:val="center"/>
                            <w:rPr>
                              <w:b/>
                              <w:bCs/>
                              <w:color w:val="000000" w:themeColor="text1"/>
                              <w:sz w:val="18"/>
                              <w:szCs w:val="18"/>
                              <w:rtl/>
                              <w:lang w:bidi="ar-MA"/>
                            </w:rPr>
                          </w:pPr>
                          <w:r w:rsidRPr="00650633">
                            <w:rPr>
                              <w:b/>
                              <w:bCs/>
                              <w:color w:val="000000" w:themeColor="text1"/>
                              <w:sz w:val="18"/>
                              <w:szCs w:val="18"/>
                              <w:rtl/>
                              <w:lang w:bidi="ar-MA"/>
                            </w:rPr>
                            <w:t xml:space="preserve">بسم الله </w:t>
                          </w:r>
                          <w:r w:rsidRPr="00650633">
                            <w:rPr>
                              <w:b/>
                              <w:bCs/>
                              <w:color w:val="000000" w:themeColor="text1"/>
                              <w:sz w:val="18"/>
                              <w:szCs w:val="18"/>
                              <w:rtl/>
                              <w:lang w:bidi="ar-MA"/>
                            </w:rPr>
                            <w:t>الرحمان</w:t>
                          </w:r>
                          <w:r w:rsidRPr="00650633">
                            <w:rPr>
                              <w:b/>
                              <w:bCs/>
                              <w:color w:val="000000" w:themeColor="text1"/>
                              <w:sz w:val="18"/>
                              <w:szCs w:val="18"/>
                              <w:rtl/>
                              <w:lang w:bidi="ar-MA"/>
                            </w:rPr>
                            <w:t xml:space="preserve"> الرحيم</w:t>
                          </w:r>
                        </w:p>
                        <w:p w:rsidR="00AA6991" w:rsidP="001A07D7">
                          <w:pPr>
                            <w:jc w:val="right"/>
                            <w:rPr>
                              <w:rtl/>
                              <w:lang w:bidi="ar-MA"/>
                            </w:rPr>
                          </w:pPr>
                          <w:r>
                            <w:rPr>
                              <w:rFonts w:hint="cs"/>
                              <w:rtl/>
                              <w:lang w:bidi="ar-MA"/>
                            </w:rPr>
                            <w:t xml:space="preserve"> شعبة :الدراسات الاسلامية </w:t>
                          </w:r>
                        </w:p>
                        <w:p w:rsidR="00AA6991" w:rsidP="001A07D7">
                          <w:pPr>
                            <w:rPr>
                              <w:lang w:bidi="ar-MA"/>
                            </w:rPr>
                          </w:pPr>
                          <w:r>
                            <w:rPr>
                              <w:rtl/>
                              <w:lang w:bidi="ar-MA"/>
                            </w:rPr>
                            <w:t xml:space="preserve">بسم الله </w:t>
                          </w:r>
                          <w:r>
                            <w:rPr>
                              <w:rtl/>
                              <w:lang w:bidi="ar-MA"/>
                            </w:rPr>
                            <w:t>الرحمان</w:t>
                          </w:r>
                          <w:r>
                            <w:rPr>
                              <w:rtl/>
                              <w:lang w:bidi="ar-MA"/>
                            </w:rPr>
                            <w:t xml:space="preserve"> الرحيم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Étiquette 11" o:spid="_x0000_s2070" type="#_x0000_t21" style="width:132.15pt;height:39.81pt;margin-top:-22.1pt;margin-left:671.31pt;mso-height-percent:0;mso-height-relative:margin;mso-width-percent:0;mso-width-relative:margin;mso-wrap-distance-bottom:0;mso-wrap-distance-left:9pt;mso-wrap-distance-right:9pt;mso-wrap-distance-top:0;position:absolute;v-text-anchor:middle;z-index:251693056" fillcolor="#4f81bd" stroked="t" strokecolor="#385d8a" strokeweight="2pt">
              <v:textbox>
                <w:txbxContent>
                  <w:p w:rsidR="00AA6991" w:rsidRPr="00650633" w:rsidP="009048D9">
                    <w:pPr>
                      <w:jc w:val="center"/>
                      <w:rPr>
                        <w:b/>
                        <w:bCs/>
                        <w:color w:val="000000" w:themeColor="text1"/>
                        <w:sz w:val="18"/>
                        <w:szCs w:val="18"/>
                        <w:rtl/>
                        <w:lang w:bidi="ar-MA"/>
                      </w:rPr>
                    </w:pPr>
                    <w:r w:rsidRPr="00650633">
                      <w:rPr>
                        <w:b/>
                        <w:bCs/>
                        <w:color w:val="000000" w:themeColor="text1"/>
                        <w:sz w:val="18"/>
                        <w:szCs w:val="18"/>
                        <w:rtl/>
                        <w:lang w:bidi="ar-MA"/>
                      </w:rPr>
                      <w:t xml:space="preserve">بسم الله </w:t>
                    </w:r>
                    <w:r w:rsidRPr="00650633">
                      <w:rPr>
                        <w:b/>
                        <w:bCs/>
                        <w:color w:val="000000" w:themeColor="text1"/>
                        <w:sz w:val="18"/>
                        <w:szCs w:val="18"/>
                        <w:rtl/>
                        <w:lang w:bidi="ar-MA"/>
                      </w:rPr>
                      <w:t>الرحمان</w:t>
                    </w:r>
                    <w:r w:rsidRPr="00650633">
                      <w:rPr>
                        <w:b/>
                        <w:bCs/>
                        <w:color w:val="000000" w:themeColor="text1"/>
                        <w:sz w:val="18"/>
                        <w:szCs w:val="18"/>
                        <w:rtl/>
                        <w:lang w:bidi="ar-MA"/>
                      </w:rPr>
                      <w:t xml:space="preserve"> الرحيم</w:t>
                    </w:r>
                  </w:p>
                  <w:p w:rsidR="00AA6991" w:rsidP="001A07D7">
                    <w:pPr>
                      <w:jc w:val="right"/>
                      <w:rPr>
                        <w:rtl/>
                        <w:lang w:bidi="ar-MA"/>
                      </w:rPr>
                    </w:pPr>
                    <w:r>
                      <w:rPr>
                        <w:rFonts w:hint="cs"/>
                        <w:rtl/>
                        <w:lang w:bidi="ar-MA"/>
                      </w:rPr>
                      <w:t xml:space="preserve"> شعبة :الدراسات الاسلامية </w:t>
                    </w:r>
                  </w:p>
                  <w:p w:rsidR="00AA6991" w:rsidP="001A07D7">
                    <w:pPr>
                      <w:rPr>
                        <w:lang w:bidi="ar-MA"/>
                      </w:rPr>
                    </w:pPr>
                    <w:r>
                      <w:rPr>
                        <w:rtl/>
                        <w:lang w:bidi="ar-MA"/>
                      </w:rPr>
                      <w:t xml:space="preserve">بسم الله </w:t>
                    </w:r>
                    <w:r>
                      <w:rPr>
                        <w:rtl/>
                        <w:lang w:bidi="ar-MA"/>
                      </w:rPr>
                      <w:t>الرحمان</w:t>
                    </w:r>
                    <w:r>
                      <w:rPr>
                        <w:rtl/>
                        <w:lang w:bidi="ar-MA"/>
                      </w:rPr>
                      <w:t xml:space="preserve"> الرحيم</w:t>
                    </w:r>
                  </w:p>
                </w:txbxContent>
              </v:textbox>
            </v:shape>
          </w:pict>
        </mc:Fallback>
      </mc:AlternateContent>
    </w:r>
    <w:r>
      <w:rPr>
        <w:noProof/>
      </w:rPr>
      <mc:AlternateContent>
        <mc:Choice Requires="wps">
          <w:drawing>
            <wp:anchor distT="0" distB="0" distL="114300" distR="114300" simplePos="0" relativeHeight="251702272" behindDoc="0" locked="0" layoutInCell="1" allowOverlap="1">
              <wp:simplePos x="0" y="0"/>
              <wp:positionH relativeFrom="column">
                <wp:posOffset>8664575</wp:posOffset>
              </wp:positionH>
              <wp:positionV relativeFrom="paragraph">
                <wp:posOffset>-32385</wp:posOffset>
              </wp:positionV>
              <wp:extent cx="1421130" cy="286385"/>
              <wp:effectExtent l="0" t="0" r="26670" b="18415"/>
              <wp:wrapNone/>
              <wp:docPr id="1713403818" name="Rectangle à coins arrondis 14"/>
              <wp:cNvGraphicFramePr/>
              <a:graphic xmlns:a="http://schemas.openxmlformats.org/drawingml/2006/main">
                <a:graphicData uri="http://schemas.microsoft.com/office/word/2010/wordprocessingShape">
                  <wps:wsp xmlns:wps="http://schemas.microsoft.com/office/word/2010/wordprocessingShape">
                    <wps:cNvSpPr/>
                    <wps:spPr>
                      <a:xfrm>
                        <a:off x="0" y="0"/>
                        <a:ext cx="1421130" cy="28638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E22837" w:rsidP="0052447B">
                          <w:pPr>
                            <w:jc w:val="center"/>
                            <w:rPr>
                              <w:b/>
                              <w:bCs/>
                              <w:lang w:bidi="ar-MA"/>
                            </w:rPr>
                          </w:pPr>
                          <w:r>
                            <w:rPr>
                              <w:rFonts w:hint="cs"/>
                              <w:b/>
                              <w:bCs/>
                              <w:color w:val="000000" w:themeColor="text1"/>
                              <w:rtl/>
                              <w:lang w:bidi="ar-MA"/>
                            </w:rPr>
                            <w:t>شعبة اللغة العربية</w:t>
                          </w:r>
                          <w:r w:rsidRPr="00E22837">
                            <w:rPr>
                              <w:b/>
                              <w:bCs/>
                              <w:rtl/>
                              <w:lang w:bidi="ar-MA"/>
                            </w:rPr>
                            <w:t xml:space="preserve"> </w:t>
                          </w:r>
                        </w:p>
                        <w:p w:rsidR="00AA6991" w:rsidP="009048D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Rectangle à coins arrondis 14" o:spid="_x0000_s2071" style="width:111.9pt;height:22.55pt;margin-top:-2.55pt;margin-left:682.25pt;mso-height-percent:0;mso-height-relative:margin;mso-width-percent:0;mso-width-relative:margin;mso-wrap-distance-bottom:0;mso-wrap-distance-left:9pt;mso-wrap-distance-right:9pt;mso-wrap-distance-top:0;position:absolute;v-text-anchor:middle;z-index:251701248" arcsize="10923f" fillcolor="#4f81bd" stroked="t" strokecolor="#385d8a" strokeweight="2pt">
              <v:textbox>
                <w:txbxContent>
                  <w:p w:rsidR="00AA6991" w:rsidRPr="00E22837" w:rsidP="0052447B">
                    <w:pPr>
                      <w:jc w:val="center"/>
                      <w:rPr>
                        <w:b/>
                        <w:bCs/>
                        <w:lang w:bidi="ar-MA"/>
                      </w:rPr>
                    </w:pPr>
                    <w:r>
                      <w:rPr>
                        <w:rFonts w:hint="cs"/>
                        <w:b/>
                        <w:bCs/>
                        <w:color w:val="000000" w:themeColor="text1"/>
                        <w:rtl/>
                        <w:lang w:bidi="ar-MA"/>
                      </w:rPr>
                      <w:t>شعبة اللغة العربية</w:t>
                    </w:r>
                    <w:r w:rsidRPr="00E22837">
                      <w:rPr>
                        <w:b/>
                        <w:bCs/>
                        <w:rtl/>
                        <w:lang w:bidi="ar-MA"/>
                      </w:rPr>
                      <w:t xml:space="preserve"> </w:t>
                    </w:r>
                  </w:p>
                  <w:p w:rsidR="00AA6991" w:rsidP="009048D9">
                    <w:pPr>
                      <w:jc w:val="center"/>
                    </w:pPr>
                  </w:p>
                </w:txbxContent>
              </v:textbox>
            </v:roundrect>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6991" w:rsidP="00650633">
    <w:pPr>
      <w:pStyle w:val="Header"/>
      <w:jc w:val="center"/>
    </w:pPr>
    <w:r>
      <w:rPr>
        <w:noProof/>
      </w:rPr>
      <mc:AlternateContent>
        <mc:Choice Requires="wps">
          <w:drawing>
            <wp:anchor distT="0" distB="0" distL="114300" distR="114300" simplePos="0" relativeHeight="251685888" behindDoc="0" locked="0" layoutInCell="1" allowOverlap="1">
              <wp:simplePos x="0" y="0"/>
              <wp:positionH relativeFrom="column">
                <wp:posOffset>125896</wp:posOffset>
              </wp:positionH>
              <wp:positionV relativeFrom="paragraph">
                <wp:posOffset>-23716</wp:posOffset>
              </wp:positionV>
              <wp:extent cx="1510665" cy="278130"/>
              <wp:effectExtent l="0" t="0" r="13335" b="26670"/>
              <wp:wrapNone/>
              <wp:docPr id="828078327" name="Rectangle à coins arrondis 13"/>
              <wp:cNvGraphicFramePr/>
              <a:graphic xmlns:a="http://schemas.openxmlformats.org/drawingml/2006/main">
                <a:graphicData uri="http://schemas.microsoft.com/office/word/2010/wordprocessingShape">
                  <wps:wsp xmlns:wps="http://schemas.microsoft.com/office/word/2010/wordprocessingShape">
                    <wps:cNvSpPr/>
                    <wps:spPr>
                      <a:xfrm>
                        <a:off x="0" y="0"/>
                        <a:ext cx="1510665" cy="27813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C67C65" w:rsidP="00C67C65">
                          <w:pPr>
                            <w:jc w:val="center"/>
                            <w:rPr>
                              <w:color w:val="000000" w:themeColor="text1"/>
                              <w:sz w:val="18"/>
                              <w:szCs w:val="18"/>
                              <w:lang w:bidi="ar-MA"/>
                            </w:rPr>
                          </w:pPr>
                          <w:r w:rsidRPr="00C67C65">
                            <w:rPr>
                              <w:b/>
                              <w:bCs/>
                              <w:color w:val="000000" w:themeColor="text1"/>
                              <w:sz w:val="18"/>
                              <w:szCs w:val="18"/>
                              <w:rtl/>
                              <w:lang w:bidi="ar-MA"/>
                            </w:rPr>
                            <w:t>اعداد الاستاذ</w:t>
                          </w:r>
                          <w:r>
                            <w:rPr>
                              <w:rFonts w:hint="cs"/>
                              <w:b/>
                              <w:bCs/>
                              <w:color w:val="000000" w:themeColor="text1"/>
                              <w:sz w:val="18"/>
                              <w:szCs w:val="18"/>
                              <w:rtl/>
                              <w:lang w:bidi="ar-MA"/>
                            </w:rPr>
                            <w:t xml:space="preserve"> : عبد الرحيم أنكيس</w:t>
                          </w:r>
                          <w:r w:rsidRPr="00C67C65">
                            <w:rPr>
                              <w:color w:val="000000" w:themeColor="text1"/>
                              <w:sz w:val="18"/>
                              <w:szCs w:val="18"/>
                              <w:rtl/>
                              <w:lang w:bidi="ar-MA"/>
                            </w:rPr>
                            <w:t>.</w:t>
                          </w:r>
                        </w:p>
                        <w:p w:rsidR="00AA6991" w:rsidRPr="00650633" w:rsidP="009048D9">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Rectangle à coins arrondis 13" o:spid="_x0000_s2072" style="width:118.95pt;height:21.9pt;margin-top:-1.87pt;margin-left:9.91pt;mso-height-percent:0;mso-height-relative:margin;mso-width-percent:0;mso-width-relative:margin;mso-wrap-distance-bottom:0;mso-wrap-distance-left:9pt;mso-wrap-distance-right:9pt;mso-wrap-distance-top:0;position:absolute;v-text-anchor:middle;z-index:251684864" arcsize="10923f" fillcolor="#4f81bd" stroked="t" strokecolor="#385d8a" strokeweight="2pt">
              <v:textbox>
                <w:txbxContent>
                  <w:p w:rsidR="00AA6991" w:rsidRPr="00C67C65" w:rsidP="00C67C65">
                    <w:pPr>
                      <w:jc w:val="center"/>
                      <w:rPr>
                        <w:color w:val="000000" w:themeColor="text1"/>
                        <w:sz w:val="18"/>
                        <w:szCs w:val="18"/>
                        <w:lang w:bidi="ar-MA"/>
                      </w:rPr>
                    </w:pPr>
                    <w:r w:rsidRPr="00C67C65">
                      <w:rPr>
                        <w:b/>
                        <w:bCs/>
                        <w:color w:val="000000" w:themeColor="text1"/>
                        <w:sz w:val="18"/>
                        <w:szCs w:val="18"/>
                        <w:rtl/>
                        <w:lang w:bidi="ar-MA"/>
                      </w:rPr>
                      <w:t>اعداد الاستاذ</w:t>
                    </w:r>
                    <w:r>
                      <w:rPr>
                        <w:rFonts w:hint="cs"/>
                        <w:b/>
                        <w:bCs/>
                        <w:color w:val="000000" w:themeColor="text1"/>
                        <w:sz w:val="18"/>
                        <w:szCs w:val="18"/>
                        <w:rtl/>
                        <w:lang w:bidi="ar-MA"/>
                      </w:rPr>
                      <w:t xml:space="preserve"> : عبد الرحيم أنكيس</w:t>
                    </w:r>
                    <w:r w:rsidRPr="00C67C65">
                      <w:rPr>
                        <w:color w:val="000000" w:themeColor="text1"/>
                        <w:sz w:val="18"/>
                        <w:szCs w:val="18"/>
                        <w:rtl/>
                        <w:lang w:bidi="ar-MA"/>
                      </w:rPr>
                      <w:t>.</w:t>
                    </w:r>
                  </w:p>
                  <w:p w:rsidR="00AA6991" w:rsidRPr="00650633" w:rsidP="009048D9">
                    <w:pPr>
                      <w:jc w:val="center"/>
                      <w:rPr>
                        <w:color w:val="000000" w:themeColor="text1"/>
                      </w:rPr>
                    </w:pPr>
                  </w:p>
                </w:txbxContent>
              </v:textbox>
            </v:roundrect>
          </w:pict>
        </mc:Fallback>
      </mc:AlternateContent>
    </w:r>
    <w:r>
      <w:rPr>
        <w:noProof/>
      </w:rPr>
      <mc:AlternateContent>
        <mc:Choice Requires="wps">
          <w:drawing>
            <wp:anchor distT="0" distB="0" distL="114300" distR="114300" simplePos="0" relativeHeight="251673600" behindDoc="0" locked="0" layoutInCell="1" allowOverlap="1">
              <wp:simplePos x="0" y="0"/>
              <wp:positionH relativeFrom="column">
                <wp:posOffset>8525620</wp:posOffset>
              </wp:positionH>
              <wp:positionV relativeFrom="paragraph">
                <wp:posOffset>-280615</wp:posOffset>
              </wp:positionV>
              <wp:extent cx="1678305" cy="505626"/>
              <wp:effectExtent l="0" t="0" r="17145" b="27940"/>
              <wp:wrapNone/>
              <wp:docPr id="668661844" name="Étiquette 11"/>
              <wp:cNvGraphicFramePr/>
              <a:graphic xmlns:a="http://schemas.openxmlformats.org/drawingml/2006/main">
                <a:graphicData uri="http://schemas.microsoft.com/office/word/2010/wordprocessingShape">
                  <wps:wsp xmlns:wps="http://schemas.microsoft.com/office/word/2010/wordprocessingShape">
                    <wps:cNvSpPr/>
                    <wps:spPr>
                      <a:xfrm>
                        <a:off x="0" y="0"/>
                        <a:ext cx="1678305" cy="505626"/>
                      </a:xfrm>
                      <a:prstGeom prst="plaque">
                        <a:avLst>
                          <a:gd name="adj" fmla="val 15384"/>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650633" w:rsidP="009048D9">
                          <w:pPr>
                            <w:jc w:val="center"/>
                            <w:rPr>
                              <w:b/>
                              <w:bCs/>
                              <w:color w:val="000000" w:themeColor="text1"/>
                              <w:sz w:val="18"/>
                              <w:szCs w:val="18"/>
                              <w:rtl/>
                              <w:lang w:bidi="ar-MA"/>
                            </w:rPr>
                          </w:pPr>
                          <w:r w:rsidRPr="00650633">
                            <w:rPr>
                              <w:b/>
                              <w:bCs/>
                              <w:color w:val="000000" w:themeColor="text1"/>
                              <w:sz w:val="18"/>
                              <w:szCs w:val="18"/>
                              <w:rtl/>
                              <w:lang w:bidi="ar-MA"/>
                            </w:rPr>
                            <w:t xml:space="preserve">بسم الله </w:t>
                          </w:r>
                          <w:r w:rsidRPr="00650633">
                            <w:rPr>
                              <w:b/>
                              <w:bCs/>
                              <w:color w:val="000000" w:themeColor="text1"/>
                              <w:sz w:val="18"/>
                              <w:szCs w:val="18"/>
                              <w:rtl/>
                              <w:lang w:bidi="ar-MA"/>
                            </w:rPr>
                            <w:t>الرحمان</w:t>
                          </w:r>
                          <w:r w:rsidRPr="00650633">
                            <w:rPr>
                              <w:b/>
                              <w:bCs/>
                              <w:color w:val="000000" w:themeColor="text1"/>
                              <w:sz w:val="18"/>
                              <w:szCs w:val="18"/>
                              <w:rtl/>
                              <w:lang w:bidi="ar-MA"/>
                            </w:rPr>
                            <w:t xml:space="preserve"> الرحيم</w:t>
                          </w:r>
                        </w:p>
                        <w:p w:rsidR="00AA6991" w:rsidP="001A07D7">
                          <w:pPr>
                            <w:jc w:val="right"/>
                            <w:rPr>
                              <w:rtl/>
                              <w:lang w:bidi="ar-MA"/>
                            </w:rPr>
                          </w:pPr>
                          <w:r>
                            <w:rPr>
                              <w:rFonts w:hint="cs"/>
                              <w:rtl/>
                              <w:lang w:bidi="ar-MA"/>
                            </w:rPr>
                            <w:t xml:space="preserve"> شعبة :الدراسات الاسلامية </w:t>
                          </w:r>
                        </w:p>
                        <w:p w:rsidR="00AA6991" w:rsidP="001A07D7">
                          <w:pPr>
                            <w:rPr>
                              <w:lang w:bidi="ar-MA"/>
                            </w:rPr>
                          </w:pPr>
                          <w:r>
                            <w:rPr>
                              <w:rtl/>
                              <w:lang w:bidi="ar-MA"/>
                            </w:rPr>
                            <w:t xml:space="preserve">بسم الله </w:t>
                          </w:r>
                          <w:r>
                            <w:rPr>
                              <w:rtl/>
                              <w:lang w:bidi="ar-MA"/>
                            </w:rPr>
                            <w:t>الرحمان</w:t>
                          </w:r>
                          <w:r>
                            <w:rPr>
                              <w:rtl/>
                              <w:lang w:bidi="ar-MA"/>
                            </w:rPr>
                            <w:t xml:space="preserve"> الرحيم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Étiquette 11" o:spid="_x0000_s2073" type="#_x0000_t21" style="width:132.15pt;height:39.81pt;margin-top:-22.1pt;margin-left:671.31pt;mso-height-percent:0;mso-height-relative:margin;mso-width-percent:0;mso-width-relative:margin;mso-wrap-distance-bottom:0;mso-wrap-distance-left:9pt;mso-wrap-distance-right:9pt;mso-wrap-distance-top:0;position:absolute;v-text-anchor:middle;z-index:251672576" fillcolor="#4f81bd" stroked="t" strokecolor="#385d8a" strokeweight="2pt">
              <v:textbox>
                <w:txbxContent>
                  <w:p w:rsidR="00AA6991" w:rsidRPr="00650633" w:rsidP="009048D9">
                    <w:pPr>
                      <w:jc w:val="center"/>
                      <w:rPr>
                        <w:b/>
                        <w:bCs/>
                        <w:color w:val="000000" w:themeColor="text1"/>
                        <w:sz w:val="18"/>
                        <w:szCs w:val="18"/>
                        <w:rtl/>
                        <w:lang w:bidi="ar-MA"/>
                      </w:rPr>
                    </w:pPr>
                    <w:r w:rsidRPr="00650633">
                      <w:rPr>
                        <w:b/>
                        <w:bCs/>
                        <w:color w:val="000000" w:themeColor="text1"/>
                        <w:sz w:val="18"/>
                        <w:szCs w:val="18"/>
                        <w:rtl/>
                        <w:lang w:bidi="ar-MA"/>
                      </w:rPr>
                      <w:t xml:space="preserve">بسم الله </w:t>
                    </w:r>
                    <w:r w:rsidRPr="00650633">
                      <w:rPr>
                        <w:b/>
                        <w:bCs/>
                        <w:color w:val="000000" w:themeColor="text1"/>
                        <w:sz w:val="18"/>
                        <w:szCs w:val="18"/>
                        <w:rtl/>
                        <w:lang w:bidi="ar-MA"/>
                      </w:rPr>
                      <w:t>الرحمان</w:t>
                    </w:r>
                    <w:r w:rsidRPr="00650633">
                      <w:rPr>
                        <w:b/>
                        <w:bCs/>
                        <w:color w:val="000000" w:themeColor="text1"/>
                        <w:sz w:val="18"/>
                        <w:szCs w:val="18"/>
                        <w:rtl/>
                        <w:lang w:bidi="ar-MA"/>
                      </w:rPr>
                      <w:t xml:space="preserve"> الرحيم</w:t>
                    </w:r>
                  </w:p>
                  <w:p w:rsidR="00AA6991" w:rsidP="001A07D7">
                    <w:pPr>
                      <w:jc w:val="right"/>
                      <w:rPr>
                        <w:rtl/>
                        <w:lang w:bidi="ar-MA"/>
                      </w:rPr>
                    </w:pPr>
                    <w:r>
                      <w:rPr>
                        <w:rFonts w:hint="cs"/>
                        <w:rtl/>
                        <w:lang w:bidi="ar-MA"/>
                      </w:rPr>
                      <w:t xml:space="preserve"> شعبة :الدراسات الاسلامية </w:t>
                    </w:r>
                  </w:p>
                  <w:p w:rsidR="00AA6991" w:rsidP="001A07D7">
                    <w:pPr>
                      <w:rPr>
                        <w:lang w:bidi="ar-MA"/>
                      </w:rPr>
                    </w:pPr>
                    <w:r>
                      <w:rPr>
                        <w:rtl/>
                        <w:lang w:bidi="ar-MA"/>
                      </w:rPr>
                      <w:t xml:space="preserve">بسم الله </w:t>
                    </w:r>
                    <w:r>
                      <w:rPr>
                        <w:rtl/>
                        <w:lang w:bidi="ar-MA"/>
                      </w:rPr>
                      <w:t>الرحمان</w:t>
                    </w:r>
                    <w:r>
                      <w:rPr>
                        <w:rtl/>
                        <w:lang w:bidi="ar-MA"/>
                      </w:rPr>
                      <w:t xml:space="preserve"> الرحيم</w:t>
                    </w:r>
                  </w:p>
                </w:txbxContent>
              </v:textbox>
            </v:shape>
          </w:pict>
        </mc:Fallback>
      </mc:AlternateContent>
    </w:r>
    <w:r>
      <w:rPr>
        <w:noProof/>
      </w:rPr>
      <mc:AlternateContent>
        <mc:Choice Requires="wps">
          <w:drawing>
            <wp:anchor distT="0" distB="0" distL="114300" distR="114300" simplePos="0" relativeHeight="251692032" behindDoc="0" locked="0" layoutInCell="1" allowOverlap="1">
              <wp:simplePos x="0" y="0"/>
              <wp:positionH relativeFrom="column">
                <wp:posOffset>8664575</wp:posOffset>
              </wp:positionH>
              <wp:positionV relativeFrom="paragraph">
                <wp:posOffset>-32385</wp:posOffset>
              </wp:positionV>
              <wp:extent cx="1421130" cy="286385"/>
              <wp:effectExtent l="0" t="0" r="26670" b="18415"/>
              <wp:wrapNone/>
              <wp:docPr id="549055040" name="Rectangle à coins arrondis 14"/>
              <wp:cNvGraphicFramePr/>
              <a:graphic xmlns:a="http://schemas.openxmlformats.org/drawingml/2006/main">
                <a:graphicData uri="http://schemas.microsoft.com/office/word/2010/wordprocessingShape">
                  <wps:wsp xmlns:wps="http://schemas.microsoft.com/office/word/2010/wordprocessingShape">
                    <wps:cNvSpPr/>
                    <wps:spPr>
                      <a:xfrm>
                        <a:off x="0" y="0"/>
                        <a:ext cx="1421130" cy="28638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E22837" w:rsidP="0052447B">
                          <w:pPr>
                            <w:jc w:val="center"/>
                            <w:rPr>
                              <w:b/>
                              <w:bCs/>
                              <w:lang w:bidi="ar-MA"/>
                            </w:rPr>
                          </w:pPr>
                          <w:r>
                            <w:rPr>
                              <w:rFonts w:hint="cs"/>
                              <w:b/>
                              <w:bCs/>
                              <w:color w:val="000000" w:themeColor="text1"/>
                              <w:rtl/>
                              <w:lang w:bidi="ar-MA"/>
                            </w:rPr>
                            <w:t>شعبة اللغة العربية</w:t>
                          </w:r>
                          <w:r w:rsidRPr="00E22837">
                            <w:rPr>
                              <w:b/>
                              <w:bCs/>
                              <w:rtl/>
                              <w:lang w:bidi="ar-MA"/>
                            </w:rPr>
                            <w:t xml:space="preserve"> </w:t>
                          </w:r>
                        </w:p>
                        <w:p w:rsidR="00AA6991" w:rsidP="009048D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Rectangle à coins arrondis 14" o:spid="_x0000_s2074" style="width:111.9pt;height:22.55pt;margin-top:-2.55pt;margin-left:682.25pt;mso-height-percent:0;mso-height-relative:margin;mso-width-percent:0;mso-width-relative:margin;mso-wrap-distance-bottom:0;mso-wrap-distance-left:9pt;mso-wrap-distance-right:9pt;mso-wrap-distance-top:0;position:absolute;v-text-anchor:middle;z-index:251691008" arcsize="10923f" fillcolor="#4f81bd" stroked="t" strokecolor="#385d8a" strokeweight="2pt">
              <v:textbox>
                <w:txbxContent>
                  <w:p w:rsidR="00AA6991" w:rsidRPr="00E22837" w:rsidP="0052447B">
                    <w:pPr>
                      <w:jc w:val="center"/>
                      <w:rPr>
                        <w:b/>
                        <w:bCs/>
                        <w:lang w:bidi="ar-MA"/>
                      </w:rPr>
                    </w:pPr>
                    <w:r>
                      <w:rPr>
                        <w:rFonts w:hint="cs"/>
                        <w:b/>
                        <w:bCs/>
                        <w:color w:val="000000" w:themeColor="text1"/>
                        <w:rtl/>
                        <w:lang w:bidi="ar-MA"/>
                      </w:rPr>
                      <w:t>شعبة اللغة العربية</w:t>
                    </w:r>
                    <w:r w:rsidRPr="00E22837">
                      <w:rPr>
                        <w:b/>
                        <w:bCs/>
                        <w:rtl/>
                        <w:lang w:bidi="ar-MA"/>
                      </w:rPr>
                      <w:t xml:space="preserve"> </w:t>
                    </w:r>
                  </w:p>
                  <w:p w:rsidR="00AA6991" w:rsidP="009048D9">
                    <w:pPr>
                      <w:jc w:val="center"/>
                    </w:pPr>
                  </w:p>
                </w:txbxContent>
              </v:textbox>
            </v:roundrect>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6991" w:rsidP="00650633">
    <w:pPr>
      <w:pStyle w:val="Header"/>
      <w:jc w:val="center"/>
    </w:pPr>
    <w:r>
      <w:rPr>
        <w:noProof/>
      </w:rPr>
      <mc:AlternateContent>
        <mc:Choice Requires="wps">
          <w:drawing>
            <wp:anchor distT="0" distB="0" distL="114300" distR="114300" simplePos="0" relativeHeight="251683840" behindDoc="0" locked="0" layoutInCell="1" allowOverlap="1">
              <wp:simplePos x="0" y="0"/>
              <wp:positionH relativeFrom="column">
                <wp:posOffset>125896</wp:posOffset>
              </wp:positionH>
              <wp:positionV relativeFrom="paragraph">
                <wp:posOffset>-23716</wp:posOffset>
              </wp:positionV>
              <wp:extent cx="1510665" cy="278130"/>
              <wp:effectExtent l="0" t="0" r="13335" b="26670"/>
              <wp:wrapNone/>
              <wp:docPr id="1474527514" name="Rectangle à coins arrondis 13"/>
              <wp:cNvGraphicFramePr/>
              <a:graphic xmlns:a="http://schemas.openxmlformats.org/drawingml/2006/main">
                <a:graphicData uri="http://schemas.microsoft.com/office/word/2010/wordprocessingShape">
                  <wps:wsp xmlns:wps="http://schemas.microsoft.com/office/word/2010/wordprocessingShape">
                    <wps:cNvSpPr/>
                    <wps:spPr>
                      <a:xfrm>
                        <a:off x="0" y="0"/>
                        <a:ext cx="1510665" cy="27813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C67C65" w:rsidP="00C67C65">
                          <w:pPr>
                            <w:jc w:val="center"/>
                            <w:rPr>
                              <w:color w:val="000000" w:themeColor="text1"/>
                              <w:sz w:val="18"/>
                              <w:szCs w:val="18"/>
                              <w:lang w:bidi="ar-MA"/>
                            </w:rPr>
                          </w:pPr>
                          <w:r w:rsidRPr="00C67C65">
                            <w:rPr>
                              <w:b/>
                              <w:bCs/>
                              <w:color w:val="000000" w:themeColor="text1"/>
                              <w:sz w:val="18"/>
                              <w:szCs w:val="18"/>
                              <w:rtl/>
                              <w:lang w:bidi="ar-MA"/>
                            </w:rPr>
                            <w:t>اعداد الاستاذ</w:t>
                          </w:r>
                          <w:r>
                            <w:rPr>
                              <w:rFonts w:hint="cs"/>
                              <w:b/>
                              <w:bCs/>
                              <w:color w:val="000000" w:themeColor="text1"/>
                              <w:sz w:val="18"/>
                              <w:szCs w:val="18"/>
                              <w:rtl/>
                              <w:lang w:bidi="ar-MA"/>
                            </w:rPr>
                            <w:t xml:space="preserve"> : عبد الرحيم أنكيس</w:t>
                          </w:r>
                          <w:r w:rsidRPr="00C67C65">
                            <w:rPr>
                              <w:color w:val="000000" w:themeColor="text1"/>
                              <w:sz w:val="18"/>
                              <w:szCs w:val="18"/>
                              <w:rtl/>
                              <w:lang w:bidi="ar-MA"/>
                            </w:rPr>
                            <w:t>.</w:t>
                          </w:r>
                        </w:p>
                        <w:p w:rsidR="00AA6991" w:rsidRPr="00650633" w:rsidP="009048D9">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Rectangle à coins arrondis 13" o:spid="_x0000_s2075" style="width:118.95pt;height:21.9pt;margin-top:-1.87pt;margin-left:9.91pt;mso-height-percent:0;mso-height-relative:margin;mso-width-percent:0;mso-width-relative:margin;mso-wrap-distance-bottom:0;mso-wrap-distance-left:9pt;mso-wrap-distance-right:9pt;mso-wrap-distance-top:0;position:absolute;v-text-anchor:middle;z-index:251682816" arcsize="10923f" fillcolor="#4f81bd" stroked="t" strokecolor="#385d8a" strokeweight="2pt">
              <v:textbox>
                <w:txbxContent>
                  <w:p w:rsidR="00AA6991" w:rsidRPr="00C67C65" w:rsidP="00C67C65">
                    <w:pPr>
                      <w:jc w:val="center"/>
                      <w:rPr>
                        <w:color w:val="000000" w:themeColor="text1"/>
                        <w:sz w:val="18"/>
                        <w:szCs w:val="18"/>
                        <w:lang w:bidi="ar-MA"/>
                      </w:rPr>
                    </w:pPr>
                    <w:r w:rsidRPr="00C67C65">
                      <w:rPr>
                        <w:b/>
                        <w:bCs/>
                        <w:color w:val="000000" w:themeColor="text1"/>
                        <w:sz w:val="18"/>
                        <w:szCs w:val="18"/>
                        <w:rtl/>
                        <w:lang w:bidi="ar-MA"/>
                      </w:rPr>
                      <w:t>اعداد الاستاذ</w:t>
                    </w:r>
                    <w:r>
                      <w:rPr>
                        <w:rFonts w:hint="cs"/>
                        <w:b/>
                        <w:bCs/>
                        <w:color w:val="000000" w:themeColor="text1"/>
                        <w:sz w:val="18"/>
                        <w:szCs w:val="18"/>
                        <w:rtl/>
                        <w:lang w:bidi="ar-MA"/>
                      </w:rPr>
                      <w:t xml:space="preserve"> : عبد الرحيم أنكيس</w:t>
                    </w:r>
                    <w:r w:rsidRPr="00C67C65">
                      <w:rPr>
                        <w:color w:val="000000" w:themeColor="text1"/>
                        <w:sz w:val="18"/>
                        <w:szCs w:val="18"/>
                        <w:rtl/>
                        <w:lang w:bidi="ar-MA"/>
                      </w:rPr>
                      <w:t>.</w:t>
                    </w:r>
                  </w:p>
                  <w:p w:rsidR="00AA6991" w:rsidRPr="00650633" w:rsidP="009048D9">
                    <w:pPr>
                      <w:jc w:val="center"/>
                      <w:rPr>
                        <w:color w:val="000000" w:themeColor="text1"/>
                      </w:rPr>
                    </w:pPr>
                  </w:p>
                </w:txbxContent>
              </v:textbox>
            </v:roundrect>
          </w:pict>
        </mc:Fallback>
      </mc:AlternateContent>
    </w:r>
    <w:r>
      <w:rPr>
        <w:noProof/>
      </w:rPr>
      <mc:AlternateContent>
        <mc:Choice Requires="wps">
          <w:drawing>
            <wp:anchor distT="0" distB="0" distL="114300" distR="114300" simplePos="0" relativeHeight="251665408" behindDoc="0" locked="0" layoutInCell="1" allowOverlap="1">
              <wp:simplePos x="0" y="0"/>
              <wp:positionH relativeFrom="column">
                <wp:posOffset>-32385</wp:posOffset>
              </wp:positionH>
              <wp:positionV relativeFrom="paragraph">
                <wp:posOffset>-280670</wp:posOffset>
              </wp:positionV>
              <wp:extent cx="1788795" cy="516255"/>
              <wp:effectExtent l="0" t="0" r="20955" b="17145"/>
              <wp:wrapNone/>
              <wp:docPr id="1559887666" name="Étiquette 10"/>
              <wp:cNvGraphicFramePr/>
              <a:graphic xmlns:a="http://schemas.openxmlformats.org/drawingml/2006/main">
                <a:graphicData uri="http://schemas.microsoft.com/office/word/2010/wordprocessingShape">
                  <wps:wsp xmlns:wps="http://schemas.microsoft.com/office/word/2010/wordprocessingShape">
                    <wps:cNvSpPr/>
                    <wps:spPr>
                      <a:xfrm>
                        <a:off x="0" y="0"/>
                        <a:ext cx="1788795" cy="516255"/>
                      </a:xfrm>
                      <a:prstGeom prst="plaqu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650633" w:rsidP="0099281B">
                          <w:pPr>
                            <w:jc w:val="center"/>
                            <w:rPr>
                              <w:b/>
                              <w:bCs/>
                              <w:color w:val="000000" w:themeColor="text1"/>
                              <w:sz w:val="18"/>
                              <w:szCs w:val="18"/>
                              <w:rtl/>
                              <w:lang w:bidi="ar-MA"/>
                            </w:rPr>
                          </w:pPr>
                          <w:r>
                            <w:rPr>
                              <w:b/>
                              <w:bCs/>
                              <w:color w:val="000000" w:themeColor="text1"/>
                              <w:sz w:val="18"/>
                              <w:szCs w:val="18"/>
                              <w:rtl/>
                              <w:lang w:bidi="ar-MA"/>
                            </w:rPr>
                            <w:t xml:space="preserve">السنة </w:t>
                          </w:r>
                          <w:r>
                            <w:rPr>
                              <w:b/>
                              <w:bCs/>
                              <w:color w:val="000000" w:themeColor="text1"/>
                              <w:sz w:val="18"/>
                              <w:szCs w:val="18"/>
                              <w:rtl/>
                              <w:lang w:bidi="ar-MA"/>
                            </w:rPr>
                            <w:t>ال</w:t>
                          </w:r>
                          <w:r>
                            <w:rPr>
                              <w:rFonts w:hint="cs"/>
                              <w:b/>
                              <w:bCs/>
                              <w:color w:val="000000" w:themeColor="text1"/>
                              <w:sz w:val="18"/>
                              <w:szCs w:val="18"/>
                              <w:rtl/>
                              <w:lang w:bidi="ar-MA"/>
                            </w:rPr>
                            <w:t xml:space="preserve">دراسية </w:t>
                          </w:r>
                          <w:r w:rsidRPr="00650633">
                            <w:rPr>
                              <w:b/>
                              <w:bCs/>
                              <w:color w:val="000000" w:themeColor="text1"/>
                              <w:sz w:val="18"/>
                              <w:szCs w:val="18"/>
                              <w:rtl/>
                              <w:lang w:bidi="ar-MA"/>
                            </w:rPr>
                            <w:t>:</w:t>
                          </w:r>
                          <w:r>
                            <w:rPr>
                              <w:rFonts w:hint="cs"/>
                              <w:b/>
                              <w:bCs/>
                              <w:color w:val="000000" w:themeColor="text1"/>
                              <w:sz w:val="18"/>
                              <w:szCs w:val="18"/>
                              <w:rtl/>
                              <w:lang w:bidi="ar-MA"/>
                            </w:rPr>
                            <w:t xml:space="preserve"> </w:t>
                          </w:r>
                          <w:r>
                            <w:rPr>
                              <w:b/>
                              <w:bCs/>
                              <w:color w:val="000000" w:themeColor="text1"/>
                              <w:sz w:val="18"/>
                              <w:szCs w:val="18"/>
                              <w:rtl/>
                              <w:lang w:bidi="ar-MA"/>
                            </w:rPr>
                            <w:t>201</w:t>
                          </w:r>
                          <w:r>
                            <w:rPr>
                              <w:rFonts w:hint="cs"/>
                              <w:b/>
                              <w:bCs/>
                              <w:color w:val="000000" w:themeColor="text1"/>
                              <w:sz w:val="18"/>
                              <w:szCs w:val="18"/>
                              <w:rtl/>
                              <w:lang w:bidi="ar-MA"/>
                            </w:rPr>
                            <w:t>4</w:t>
                          </w:r>
                          <w:r w:rsidRPr="00650633">
                            <w:rPr>
                              <w:b/>
                              <w:bCs/>
                              <w:color w:val="000000" w:themeColor="text1"/>
                              <w:sz w:val="18"/>
                              <w:szCs w:val="18"/>
                              <w:rtl/>
                              <w:lang w:bidi="ar-MA"/>
                            </w:rPr>
                            <w:t>- 201</w:t>
                          </w:r>
                          <w:r>
                            <w:rPr>
                              <w:rFonts w:hint="cs"/>
                              <w:b/>
                              <w:bCs/>
                              <w:color w:val="000000" w:themeColor="text1"/>
                              <w:sz w:val="18"/>
                              <w:szCs w:val="18"/>
                              <w:rtl/>
                              <w:lang w:bidi="ar-MA"/>
                            </w:rPr>
                            <w:t>5</w:t>
                          </w:r>
                          <w:r w:rsidRPr="00650633">
                            <w:rPr>
                              <w:b/>
                              <w:bCs/>
                              <w:color w:val="000000" w:themeColor="text1"/>
                              <w:sz w:val="18"/>
                              <w:szCs w:val="18"/>
                              <w:rtl/>
                              <w:lang w:bidi="ar-MA"/>
                            </w:rPr>
                            <w:t xml:space="preserve">م </w:t>
                          </w:r>
                        </w:p>
                        <w:p w:rsidR="00AA6991" w:rsidP="00AB4628">
                          <w:pPr>
                            <w:jc w:val="center"/>
                            <w:rPr>
                              <w:rtl/>
                              <w:lang w:bidi="ar-MA"/>
                            </w:rPr>
                          </w:pPr>
                          <w:r w:rsidRPr="00AB4628">
                            <w:rPr>
                              <w:rFonts w:hint="cs"/>
                              <w:b/>
                              <w:bCs/>
                              <w:rtl/>
                              <w:lang w:bidi="ar-MA"/>
                            </w:rPr>
                            <w:t>اعداد الاستاذ:....................</w:t>
                          </w:r>
                          <w:r>
                            <w:rPr>
                              <w:rFonts w:hint="cs"/>
                              <w:b/>
                              <w:bCs/>
                              <w:rtl/>
                              <w:lang w:bidi="ar-MA"/>
                            </w:rPr>
                            <w:t>..</w:t>
                          </w:r>
                          <w:r>
                            <w:rPr>
                              <w:rFonts w:hint="cs"/>
                              <w:rtl/>
                              <w:lang w:bidi="ar-MA"/>
                            </w:rPr>
                            <w:t>.</w:t>
                          </w:r>
                        </w:p>
                        <w:p w:rsidR="00AA6991" w:rsidP="00AB4628">
                          <w:pPr>
                            <w:jc w:val="center"/>
                            <w:rPr>
                              <w:rtl/>
                              <w:lang w:bidi="ar-MA"/>
                            </w:rPr>
                          </w:pPr>
                        </w:p>
                        <w:p w:rsidR="00AA6991" w:rsidP="00AB4628">
                          <w:pPr>
                            <w:jc w:val="center"/>
                            <w:rPr>
                              <w:rtl/>
                              <w:lang w:bidi="ar-MA"/>
                            </w:rPr>
                          </w:pPr>
                        </w:p>
                        <w:p w:rsidR="00AA6991" w:rsidP="00083B78">
                          <w:pPr>
                            <w:jc w:val="center"/>
                            <w:rPr>
                              <w:lang w:bidi="ar-M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Étiquette 10" o:spid="_x0000_s2076" type="#_x0000_t21" style="width:140.85pt;height:40.65pt;margin-top:-22.1pt;margin-left:-2.55pt;mso-height-percent:0;mso-height-relative:margin;mso-width-percent:0;mso-width-relative:margin;mso-wrap-distance-bottom:0;mso-wrap-distance-left:9pt;mso-wrap-distance-right:9pt;mso-wrap-distance-top:0;position:absolute;v-text-anchor:middle;z-index:251664384" fillcolor="#4f81bd" stroked="t" strokecolor="#385d8a" strokeweight="2pt">
              <v:textbox>
                <w:txbxContent>
                  <w:p w:rsidR="00AA6991" w:rsidRPr="00650633" w:rsidP="0099281B">
                    <w:pPr>
                      <w:jc w:val="center"/>
                      <w:rPr>
                        <w:b/>
                        <w:bCs/>
                        <w:color w:val="000000" w:themeColor="text1"/>
                        <w:sz w:val="18"/>
                        <w:szCs w:val="18"/>
                        <w:rtl/>
                        <w:lang w:bidi="ar-MA"/>
                      </w:rPr>
                    </w:pPr>
                    <w:r>
                      <w:rPr>
                        <w:b/>
                        <w:bCs/>
                        <w:color w:val="000000" w:themeColor="text1"/>
                        <w:sz w:val="18"/>
                        <w:szCs w:val="18"/>
                        <w:rtl/>
                        <w:lang w:bidi="ar-MA"/>
                      </w:rPr>
                      <w:t xml:space="preserve">السنة </w:t>
                    </w:r>
                    <w:r>
                      <w:rPr>
                        <w:b/>
                        <w:bCs/>
                        <w:color w:val="000000" w:themeColor="text1"/>
                        <w:sz w:val="18"/>
                        <w:szCs w:val="18"/>
                        <w:rtl/>
                        <w:lang w:bidi="ar-MA"/>
                      </w:rPr>
                      <w:t>ال</w:t>
                    </w:r>
                    <w:r>
                      <w:rPr>
                        <w:rFonts w:hint="cs"/>
                        <w:b/>
                        <w:bCs/>
                        <w:color w:val="000000" w:themeColor="text1"/>
                        <w:sz w:val="18"/>
                        <w:szCs w:val="18"/>
                        <w:rtl/>
                        <w:lang w:bidi="ar-MA"/>
                      </w:rPr>
                      <w:t xml:space="preserve">دراسية </w:t>
                    </w:r>
                    <w:r w:rsidRPr="00650633">
                      <w:rPr>
                        <w:b/>
                        <w:bCs/>
                        <w:color w:val="000000" w:themeColor="text1"/>
                        <w:sz w:val="18"/>
                        <w:szCs w:val="18"/>
                        <w:rtl/>
                        <w:lang w:bidi="ar-MA"/>
                      </w:rPr>
                      <w:t>:</w:t>
                    </w:r>
                    <w:r>
                      <w:rPr>
                        <w:rFonts w:hint="cs"/>
                        <w:b/>
                        <w:bCs/>
                        <w:color w:val="000000" w:themeColor="text1"/>
                        <w:sz w:val="18"/>
                        <w:szCs w:val="18"/>
                        <w:rtl/>
                        <w:lang w:bidi="ar-MA"/>
                      </w:rPr>
                      <w:t xml:space="preserve"> </w:t>
                    </w:r>
                    <w:r>
                      <w:rPr>
                        <w:b/>
                        <w:bCs/>
                        <w:color w:val="000000" w:themeColor="text1"/>
                        <w:sz w:val="18"/>
                        <w:szCs w:val="18"/>
                        <w:rtl/>
                        <w:lang w:bidi="ar-MA"/>
                      </w:rPr>
                      <w:t>201</w:t>
                    </w:r>
                    <w:r>
                      <w:rPr>
                        <w:rFonts w:hint="cs"/>
                        <w:b/>
                        <w:bCs/>
                        <w:color w:val="000000" w:themeColor="text1"/>
                        <w:sz w:val="18"/>
                        <w:szCs w:val="18"/>
                        <w:rtl/>
                        <w:lang w:bidi="ar-MA"/>
                      </w:rPr>
                      <w:t>4</w:t>
                    </w:r>
                    <w:r w:rsidRPr="00650633">
                      <w:rPr>
                        <w:b/>
                        <w:bCs/>
                        <w:color w:val="000000" w:themeColor="text1"/>
                        <w:sz w:val="18"/>
                        <w:szCs w:val="18"/>
                        <w:rtl/>
                        <w:lang w:bidi="ar-MA"/>
                      </w:rPr>
                      <w:t>- 201</w:t>
                    </w:r>
                    <w:r>
                      <w:rPr>
                        <w:rFonts w:hint="cs"/>
                        <w:b/>
                        <w:bCs/>
                        <w:color w:val="000000" w:themeColor="text1"/>
                        <w:sz w:val="18"/>
                        <w:szCs w:val="18"/>
                        <w:rtl/>
                        <w:lang w:bidi="ar-MA"/>
                      </w:rPr>
                      <w:t>5</w:t>
                    </w:r>
                    <w:r w:rsidRPr="00650633">
                      <w:rPr>
                        <w:b/>
                        <w:bCs/>
                        <w:color w:val="000000" w:themeColor="text1"/>
                        <w:sz w:val="18"/>
                        <w:szCs w:val="18"/>
                        <w:rtl/>
                        <w:lang w:bidi="ar-MA"/>
                      </w:rPr>
                      <w:t xml:space="preserve">م </w:t>
                    </w:r>
                  </w:p>
                  <w:p w:rsidR="00AA6991" w:rsidP="00AB4628">
                    <w:pPr>
                      <w:jc w:val="center"/>
                      <w:rPr>
                        <w:rtl/>
                        <w:lang w:bidi="ar-MA"/>
                      </w:rPr>
                    </w:pPr>
                    <w:r w:rsidRPr="00AB4628">
                      <w:rPr>
                        <w:rFonts w:hint="cs"/>
                        <w:b/>
                        <w:bCs/>
                        <w:rtl/>
                        <w:lang w:bidi="ar-MA"/>
                      </w:rPr>
                      <w:t>اعداد الاستاذ:....................</w:t>
                    </w:r>
                    <w:r>
                      <w:rPr>
                        <w:rFonts w:hint="cs"/>
                        <w:b/>
                        <w:bCs/>
                        <w:rtl/>
                        <w:lang w:bidi="ar-MA"/>
                      </w:rPr>
                      <w:t>..</w:t>
                    </w:r>
                    <w:r>
                      <w:rPr>
                        <w:rFonts w:hint="cs"/>
                        <w:rtl/>
                        <w:lang w:bidi="ar-MA"/>
                      </w:rPr>
                      <w:t>.</w:t>
                    </w:r>
                  </w:p>
                  <w:p w:rsidR="00AA6991" w:rsidP="00AB4628">
                    <w:pPr>
                      <w:jc w:val="center"/>
                      <w:rPr>
                        <w:rtl/>
                        <w:lang w:bidi="ar-MA"/>
                      </w:rPr>
                    </w:pPr>
                  </w:p>
                  <w:p w:rsidR="00AA6991" w:rsidP="00AB4628">
                    <w:pPr>
                      <w:jc w:val="center"/>
                      <w:rPr>
                        <w:rtl/>
                        <w:lang w:bidi="ar-MA"/>
                      </w:rPr>
                    </w:pPr>
                  </w:p>
                  <w:p w:rsidR="00AA6991" w:rsidP="00083B78">
                    <w:pPr>
                      <w:jc w:val="center"/>
                      <w:rPr>
                        <w:lang w:bidi="ar-MA"/>
                      </w:rPr>
                    </w:pPr>
                  </w:p>
                </w:txbxContent>
              </v:textbox>
            </v:shape>
          </w:pict>
        </mc:Fallback>
      </mc:AlternateContent>
    </w:r>
    <w:r>
      <w:rPr>
        <w:noProof/>
      </w:rPr>
      <mc:AlternateContent>
        <mc:Choice Requires="wps">
          <w:drawing>
            <wp:anchor distT="0" distB="0" distL="114300" distR="114300" simplePos="0" relativeHeight="251677696" behindDoc="0" locked="0" layoutInCell="1" allowOverlap="1">
              <wp:simplePos x="0" y="0"/>
              <wp:positionH relativeFrom="column">
                <wp:posOffset>8525620</wp:posOffset>
              </wp:positionH>
              <wp:positionV relativeFrom="paragraph">
                <wp:posOffset>-280615</wp:posOffset>
              </wp:positionV>
              <wp:extent cx="1678305" cy="505626"/>
              <wp:effectExtent l="0" t="0" r="17145" b="27940"/>
              <wp:wrapNone/>
              <wp:docPr id="1998623548" name="Étiquette 11"/>
              <wp:cNvGraphicFramePr/>
              <a:graphic xmlns:a="http://schemas.openxmlformats.org/drawingml/2006/main">
                <a:graphicData uri="http://schemas.microsoft.com/office/word/2010/wordprocessingShape">
                  <wps:wsp xmlns:wps="http://schemas.microsoft.com/office/word/2010/wordprocessingShape">
                    <wps:cNvSpPr/>
                    <wps:spPr>
                      <a:xfrm>
                        <a:off x="0" y="0"/>
                        <a:ext cx="1678305" cy="505626"/>
                      </a:xfrm>
                      <a:prstGeom prst="plaque">
                        <a:avLst>
                          <a:gd name="adj" fmla="val 15384"/>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650633" w:rsidP="009048D9">
                          <w:pPr>
                            <w:jc w:val="center"/>
                            <w:rPr>
                              <w:b/>
                              <w:bCs/>
                              <w:color w:val="000000" w:themeColor="text1"/>
                              <w:sz w:val="18"/>
                              <w:szCs w:val="18"/>
                              <w:rtl/>
                              <w:lang w:bidi="ar-MA"/>
                            </w:rPr>
                          </w:pPr>
                          <w:r w:rsidRPr="00650633">
                            <w:rPr>
                              <w:b/>
                              <w:bCs/>
                              <w:color w:val="000000" w:themeColor="text1"/>
                              <w:sz w:val="18"/>
                              <w:szCs w:val="18"/>
                              <w:rtl/>
                              <w:lang w:bidi="ar-MA"/>
                            </w:rPr>
                            <w:t xml:space="preserve">بسم الله </w:t>
                          </w:r>
                          <w:r w:rsidRPr="00650633">
                            <w:rPr>
                              <w:b/>
                              <w:bCs/>
                              <w:color w:val="000000" w:themeColor="text1"/>
                              <w:sz w:val="18"/>
                              <w:szCs w:val="18"/>
                              <w:rtl/>
                              <w:lang w:bidi="ar-MA"/>
                            </w:rPr>
                            <w:t>الرحمان</w:t>
                          </w:r>
                          <w:r w:rsidRPr="00650633">
                            <w:rPr>
                              <w:b/>
                              <w:bCs/>
                              <w:color w:val="000000" w:themeColor="text1"/>
                              <w:sz w:val="18"/>
                              <w:szCs w:val="18"/>
                              <w:rtl/>
                              <w:lang w:bidi="ar-MA"/>
                            </w:rPr>
                            <w:t xml:space="preserve"> الرحيم</w:t>
                          </w:r>
                        </w:p>
                        <w:p w:rsidR="00AA6991" w:rsidP="001A07D7">
                          <w:pPr>
                            <w:jc w:val="right"/>
                            <w:rPr>
                              <w:rtl/>
                              <w:lang w:bidi="ar-MA"/>
                            </w:rPr>
                          </w:pPr>
                          <w:r>
                            <w:rPr>
                              <w:rFonts w:hint="cs"/>
                              <w:rtl/>
                              <w:lang w:bidi="ar-MA"/>
                            </w:rPr>
                            <w:t xml:space="preserve"> شعبة :الدراسات الاسلامية </w:t>
                          </w:r>
                        </w:p>
                        <w:p w:rsidR="00AA6991" w:rsidP="001A07D7">
                          <w:pPr>
                            <w:rPr>
                              <w:lang w:bidi="ar-MA"/>
                            </w:rPr>
                          </w:pPr>
                          <w:r>
                            <w:rPr>
                              <w:rtl/>
                              <w:lang w:bidi="ar-MA"/>
                            </w:rPr>
                            <w:t xml:space="preserve">بسم الله </w:t>
                          </w:r>
                          <w:r>
                            <w:rPr>
                              <w:rtl/>
                              <w:lang w:bidi="ar-MA"/>
                            </w:rPr>
                            <w:t>الرحمان</w:t>
                          </w:r>
                          <w:r>
                            <w:rPr>
                              <w:rtl/>
                              <w:lang w:bidi="ar-MA"/>
                            </w:rPr>
                            <w:t xml:space="preserve"> الرحيم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Étiquette 11" o:spid="_x0000_s2077" type="#_x0000_t21" style="width:132.15pt;height:39.81pt;margin-top:-22.1pt;margin-left:671.31pt;mso-height-percent:0;mso-height-relative:margin;mso-width-percent:0;mso-width-relative:margin;mso-wrap-distance-bottom:0;mso-wrap-distance-left:9pt;mso-wrap-distance-right:9pt;mso-wrap-distance-top:0;position:absolute;v-text-anchor:middle;z-index:251676672" fillcolor="#4f81bd" stroked="t" strokecolor="#385d8a" strokeweight="2pt">
              <v:textbox>
                <w:txbxContent>
                  <w:p w:rsidR="00AA6991" w:rsidRPr="00650633" w:rsidP="009048D9">
                    <w:pPr>
                      <w:jc w:val="center"/>
                      <w:rPr>
                        <w:b/>
                        <w:bCs/>
                        <w:color w:val="000000" w:themeColor="text1"/>
                        <w:sz w:val="18"/>
                        <w:szCs w:val="18"/>
                        <w:rtl/>
                        <w:lang w:bidi="ar-MA"/>
                      </w:rPr>
                    </w:pPr>
                    <w:r w:rsidRPr="00650633">
                      <w:rPr>
                        <w:b/>
                        <w:bCs/>
                        <w:color w:val="000000" w:themeColor="text1"/>
                        <w:sz w:val="18"/>
                        <w:szCs w:val="18"/>
                        <w:rtl/>
                        <w:lang w:bidi="ar-MA"/>
                      </w:rPr>
                      <w:t xml:space="preserve">بسم الله </w:t>
                    </w:r>
                    <w:r w:rsidRPr="00650633">
                      <w:rPr>
                        <w:b/>
                        <w:bCs/>
                        <w:color w:val="000000" w:themeColor="text1"/>
                        <w:sz w:val="18"/>
                        <w:szCs w:val="18"/>
                        <w:rtl/>
                        <w:lang w:bidi="ar-MA"/>
                      </w:rPr>
                      <w:t>الرحمان</w:t>
                    </w:r>
                    <w:r w:rsidRPr="00650633">
                      <w:rPr>
                        <w:b/>
                        <w:bCs/>
                        <w:color w:val="000000" w:themeColor="text1"/>
                        <w:sz w:val="18"/>
                        <w:szCs w:val="18"/>
                        <w:rtl/>
                        <w:lang w:bidi="ar-MA"/>
                      </w:rPr>
                      <w:t xml:space="preserve"> الرحيم</w:t>
                    </w:r>
                  </w:p>
                  <w:p w:rsidR="00AA6991" w:rsidP="001A07D7">
                    <w:pPr>
                      <w:jc w:val="right"/>
                      <w:rPr>
                        <w:rtl/>
                        <w:lang w:bidi="ar-MA"/>
                      </w:rPr>
                    </w:pPr>
                    <w:r>
                      <w:rPr>
                        <w:rFonts w:hint="cs"/>
                        <w:rtl/>
                        <w:lang w:bidi="ar-MA"/>
                      </w:rPr>
                      <w:t xml:space="preserve"> شعبة :الدراسات الاسلامية </w:t>
                    </w:r>
                  </w:p>
                  <w:p w:rsidR="00AA6991" w:rsidP="001A07D7">
                    <w:pPr>
                      <w:rPr>
                        <w:lang w:bidi="ar-MA"/>
                      </w:rPr>
                    </w:pPr>
                    <w:r>
                      <w:rPr>
                        <w:rtl/>
                        <w:lang w:bidi="ar-MA"/>
                      </w:rPr>
                      <w:t xml:space="preserve">بسم الله </w:t>
                    </w:r>
                    <w:r>
                      <w:rPr>
                        <w:rtl/>
                        <w:lang w:bidi="ar-MA"/>
                      </w:rPr>
                      <w:t>الرحمان</w:t>
                    </w:r>
                    <w:r>
                      <w:rPr>
                        <w:rtl/>
                        <w:lang w:bidi="ar-MA"/>
                      </w:rPr>
                      <w:t xml:space="preserve"> الرحيم</w:t>
                    </w:r>
                  </w:p>
                </w:txbxContent>
              </v:textbox>
            </v:shape>
          </w:pict>
        </mc:Fallback>
      </mc:AlternateContent>
    </w:r>
    <w:r>
      <w:rPr>
        <w:noProof/>
      </w:rPr>
      <mc:AlternateContent>
        <mc:Choice Requires="wps">
          <w:drawing>
            <wp:anchor distT="0" distB="0" distL="114300" distR="114300" simplePos="0" relativeHeight="251687936" behindDoc="0" locked="0" layoutInCell="1" allowOverlap="1">
              <wp:simplePos x="0" y="0"/>
              <wp:positionH relativeFrom="column">
                <wp:posOffset>8664575</wp:posOffset>
              </wp:positionH>
              <wp:positionV relativeFrom="paragraph">
                <wp:posOffset>-32385</wp:posOffset>
              </wp:positionV>
              <wp:extent cx="1421130" cy="286385"/>
              <wp:effectExtent l="0" t="0" r="26670" b="18415"/>
              <wp:wrapNone/>
              <wp:docPr id="562999314" name="Rectangle à coins arrondis 14"/>
              <wp:cNvGraphicFramePr/>
              <a:graphic xmlns:a="http://schemas.openxmlformats.org/drawingml/2006/main">
                <a:graphicData uri="http://schemas.microsoft.com/office/word/2010/wordprocessingShape">
                  <wps:wsp xmlns:wps="http://schemas.microsoft.com/office/word/2010/wordprocessingShape">
                    <wps:cNvSpPr/>
                    <wps:spPr>
                      <a:xfrm>
                        <a:off x="0" y="0"/>
                        <a:ext cx="1421130" cy="28638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E22837" w:rsidP="0052447B">
                          <w:pPr>
                            <w:jc w:val="center"/>
                            <w:rPr>
                              <w:b/>
                              <w:bCs/>
                              <w:lang w:bidi="ar-MA"/>
                            </w:rPr>
                          </w:pPr>
                          <w:r>
                            <w:rPr>
                              <w:rFonts w:hint="cs"/>
                              <w:b/>
                              <w:bCs/>
                              <w:color w:val="000000" w:themeColor="text1"/>
                              <w:rtl/>
                              <w:lang w:bidi="ar-MA"/>
                            </w:rPr>
                            <w:t>شعبة اللغة العربية</w:t>
                          </w:r>
                          <w:r w:rsidRPr="00E22837">
                            <w:rPr>
                              <w:b/>
                              <w:bCs/>
                              <w:rtl/>
                              <w:lang w:bidi="ar-MA"/>
                            </w:rPr>
                            <w:t xml:space="preserve"> </w:t>
                          </w:r>
                        </w:p>
                        <w:p w:rsidR="00AA6991" w:rsidP="009048D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Rectangle à coins arrondis 14" o:spid="_x0000_s2078" style="width:111.9pt;height:22.55pt;margin-top:-2.55pt;margin-left:682.25pt;mso-height-percent:0;mso-height-relative:margin;mso-width-percent:0;mso-width-relative:margin;mso-wrap-distance-bottom:0;mso-wrap-distance-left:9pt;mso-wrap-distance-right:9pt;mso-wrap-distance-top:0;position:absolute;v-text-anchor:middle;z-index:251686912" arcsize="10923f" fillcolor="#4f81bd" stroked="t" strokecolor="#385d8a" strokeweight="2pt">
              <v:textbox>
                <w:txbxContent>
                  <w:p w:rsidR="00AA6991" w:rsidRPr="00E22837" w:rsidP="0052447B">
                    <w:pPr>
                      <w:jc w:val="center"/>
                      <w:rPr>
                        <w:b/>
                        <w:bCs/>
                        <w:lang w:bidi="ar-MA"/>
                      </w:rPr>
                    </w:pPr>
                    <w:r>
                      <w:rPr>
                        <w:rFonts w:hint="cs"/>
                        <w:b/>
                        <w:bCs/>
                        <w:color w:val="000000" w:themeColor="text1"/>
                        <w:rtl/>
                        <w:lang w:bidi="ar-MA"/>
                      </w:rPr>
                      <w:t>شعبة اللغة العربية</w:t>
                    </w:r>
                    <w:r w:rsidRPr="00E22837">
                      <w:rPr>
                        <w:b/>
                        <w:bCs/>
                        <w:rtl/>
                        <w:lang w:bidi="ar-MA"/>
                      </w:rPr>
                      <w:t xml:space="preserve"> </w:t>
                    </w:r>
                  </w:p>
                  <w:p w:rsidR="00AA6991" w:rsidP="009048D9">
                    <w:pPr>
                      <w:jc w:val="center"/>
                    </w:pPr>
                  </w:p>
                </w:txbxContent>
              </v:textbox>
            </v:roundrect>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5F17" w:rsidRPr="00B45F17" w:rsidP="00B45F17">
    <w:pPr>
      <w:pStyle w:val="Header"/>
      <w:jc w:val="center"/>
      <w:rPr>
        <w:rFonts w:cs="arabswell_1"/>
        <w:b/>
        <w:bCs/>
        <w:sz w:val="24"/>
        <w:szCs w:val="24"/>
        <w:lang w:bidi="ar-MA"/>
      </w:rPr>
    </w:pPr>
    <w:r w:rsidRPr="00B45F17">
      <w:rPr>
        <w:rFonts w:cs="arabswell_1" w:hint="cs"/>
        <w:b/>
        <w:bCs/>
        <w:sz w:val="24"/>
        <w:szCs w:val="24"/>
        <w:rtl/>
        <w:lang w:bidi="ar-MA"/>
      </w:rPr>
      <w:t>الأستاذة:</w:t>
    </w:r>
    <w:r w:rsidRPr="00B45F17">
      <w:rPr>
        <w:rFonts w:cs="arabswell_1" w:hint="cs"/>
        <w:b/>
        <w:bCs/>
        <w:sz w:val="24"/>
        <w:szCs w:val="24"/>
        <w:rtl/>
        <w:lang w:bidi="ar-MA"/>
      </w:rPr>
      <w:t xml:space="preserve"> ليلى بن </w:t>
    </w:r>
    <w:r w:rsidRPr="00B45F17">
      <w:rPr>
        <w:rFonts w:cs="arabswell_1" w:hint="cs"/>
        <w:b/>
        <w:bCs/>
        <w:sz w:val="24"/>
        <w:szCs w:val="24"/>
        <w:rtl/>
        <w:lang w:bidi="ar-MA"/>
      </w:rPr>
      <w:t>الكحلة</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6991" w:rsidP="00650633">
    <w:pPr>
      <w:pStyle w:val="Header"/>
      <w:jc w:val="center"/>
    </w:pPr>
    <w:r>
      <w:rPr>
        <w:noProof/>
      </w:rPr>
      <mc:AlternateContent>
        <mc:Choice Requires="wps">
          <w:drawing>
            <wp:anchor distT="0" distB="0" distL="114300" distR="114300" simplePos="0" relativeHeight="251675648" behindDoc="0" locked="0" layoutInCell="1" allowOverlap="1">
              <wp:simplePos x="0" y="0"/>
              <wp:positionH relativeFrom="column">
                <wp:posOffset>125896</wp:posOffset>
              </wp:positionH>
              <wp:positionV relativeFrom="paragraph">
                <wp:posOffset>-23716</wp:posOffset>
              </wp:positionV>
              <wp:extent cx="1510665" cy="278130"/>
              <wp:effectExtent l="0" t="0" r="13335" b="26670"/>
              <wp:wrapNone/>
              <wp:docPr id="1010529814" name="Rectangle à coins arrondis 13"/>
              <wp:cNvGraphicFramePr/>
              <a:graphic xmlns:a="http://schemas.openxmlformats.org/drawingml/2006/main">
                <a:graphicData uri="http://schemas.microsoft.com/office/word/2010/wordprocessingShape">
                  <wps:wsp xmlns:wps="http://schemas.microsoft.com/office/word/2010/wordprocessingShape">
                    <wps:cNvSpPr/>
                    <wps:spPr>
                      <a:xfrm>
                        <a:off x="0" y="0"/>
                        <a:ext cx="1510665" cy="27813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C67C65" w:rsidP="00C67C65">
                          <w:pPr>
                            <w:jc w:val="center"/>
                            <w:rPr>
                              <w:color w:val="000000" w:themeColor="text1"/>
                              <w:sz w:val="18"/>
                              <w:szCs w:val="18"/>
                              <w:lang w:bidi="ar-MA"/>
                            </w:rPr>
                          </w:pPr>
                          <w:r w:rsidRPr="00C67C65">
                            <w:rPr>
                              <w:b/>
                              <w:bCs/>
                              <w:color w:val="000000" w:themeColor="text1"/>
                              <w:sz w:val="18"/>
                              <w:szCs w:val="18"/>
                              <w:rtl/>
                              <w:lang w:bidi="ar-MA"/>
                            </w:rPr>
                            <w:t>اعداد الاستاذ</w:t>
                          </w:r>
                          <w:r>
                            <w:rPr>
                              <w:rFonts w:hint="cs"/>
                              <w:b/>
                              <w:bCs/>
                              <w:color w:val="000000" w:themeColor="text1"/>
                              <w:sz w:val="18"/>
                              <w:szCs w:val="18"/>
                              <w:rtl/>
                              <w:lang w:bidi="ar-MA"/>
                            </w:rPr>
                            <w:t xml:space="preserve"> : عبد الرحيم أنكيس</w:t>
                          </w:r>
                          <w:r w:rsidRPr="00C67C65">
                            <w:rPr>
                              <w:color w:val="000000" w:themeColor="text1"/>
                              <w:sz w:val="18"/>
                              <w:szCs w:val="18"/>
                              <w:rtl/>
                              <w:lang w:bidi="ar-MA"/>
                            </w:rPr>
                            <w:t>.</w:t>
                          </w:r>
                        </w:p>
                        <w:p w:rsidR="00AA6991" w:rsidRPr="00650633" w:rsidP="009048D9">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Rectangle à coins arrondis 13" o:spid="_x0000_s2079" style="width:118.95pt;height:21.9pt;margin-top:-1.87pt;margin-left:9.91pt;mso-height-percent:0;mso-height-relative:margin;mso-width-percent:0;mso-width-relative:margin;mso-wrap-distance-bottom:0;mso-wrap-distance-left:9pt;mso-wrap-distance-right:9pt;mso-wrap-distance-top:0;position:absolute;v-text-anchor:middle;z-index:251674624" arcsize="10923f" fillcolor="#4f81bd" stroked="t" strokecolor="#385d8a" strokeweight="2pt">
              <v:textbox>
                <w:txbxContent>
                  <w:p w:rsidR="00AA6991" w:rsidRPr="00C67C65" w:rsidP="00C67C65">
                    <w:pPr>
                      <w:jc w:val="center"/>
                      <w:rPr>
                        <w:color w:val="000000" w:themeColor="text1"/>
                        <w:sz w:val="18"/>
                        <w:szCs w:val="18"/>
                        <w:lang w:bidi="ar-MA"/>
                      </w:rPr>
                    </w:pPr>
                    <w:r w:rsidRPr="00C67C65">
                      <w:rPr>
                        <w:b/>
                        <w:bCs/>
                        <w:color w:val="000000" w:themeColor="text1"/>
                        <w:sz w:val="18"/>
                        <w:szCs w:val="18"/>
                        <w:rtl/>
                        <w:lang w:bidi="ar-MA"/>
                      </w:rPr>
                      <w:t>اعداد الاستاذ</w:t>
                    </w:r>
                    <w:r>
                      <w:rPr>
                        <w:rFonts w:hint="cs"/>
                        <w:b/>
                        <w:bCs/>
                        <w:color w:val="000000" w:themeColor="text1"/>
                        <w:sz w:val="18"/>
                        <w:szCs w:val="18"/>
                        <w:rtl/>
                        <w:lang w:bidi="ar-MA"/>
                      </w:rPr>
                      <w:t xml:space="preserve"> : عبد الرحيم أنكيس</w:t>
                    </w:r>
                    <w:r w:rsidRPr="00C67C65">
                      <w:rPr>
                        <w:color w:val="000000" w:themeColor="text1"/>
                        <w:sz w:val="18"/>
                        <w:szCs w:val="18"/>
                        <w:rtl/>
                        <w:lang w:bidi="ar-MA"/>
                      </w:rPr>
                      <w:t>.</w:t>
                    </w:r>
                  </w:p>
                  <w:p w:rsidR="00AA6991" w:rsidRPr="00650633" w:rsidP="009048D9">
                    <w:pPr>
                      <w:jc w:val="center"/>
                      <w:rPr>
                        <w:color w:val="000000" w:themeColor="text1"/>
                      </w:rPr>
                    </w:pPr>
                  </w:p>
                </w:txbxContent>
              </v:textbox>
            </v:roundrect>
          </w:pict>
        </mc:Fallback>
      </mc:AlternateContent>
    </w:r>
    <w:r>
      <w:rPr>
        <w:noProof/>
      </w:rPr>
      <mc:AlternateContent>
        <mc:Choice Requires="wps">
          <w:drawing>
            <wp:anchor distT="0" distB="0" distL="114300" distR="114300" simplePos="0" relativeHeight="251661312" behindDoc="0" locked="0" layoutInCell="1" allowOverlap="1">
              <wp:simplePos x="0" y="0"/>
              <wp:positionH relativeFrom="column">
                <wp:posOffset>-32385</wp:posOffset>
              </wp:positionH>
              <wp:positionV relativeFrom="paragraph">
                <wp:posOffset>-280670</wp:posOffset>
              </wp:positionV>
              <wp:extent cx="1788795" cy="516255"/>
              <wp:effectExtent l="0" t="0" r="20955" b="17145"/>
              <wp:wrapNone/>
              <wp:docPr id="1908199623" name="Étiquette 10"/>
              <wp:cNvGraphicFramePr/>
              <a:graphic xmlns:a="http://schemas.openxmlformats.org/drawingml/2006/main">
                <a:graphicData uri="http://schemas.microsoft.com/office/word/2010/wordprocessingShape">
                  <wps:wsp xmlns:wps="http://schemas.microsoft.com/office/word/2010/wordprocessingShape">
                    <wps:cNvSpPr/>
                    <wps:spPr>
                      <a:xfrm>
                        <a:off x="0" y="0"/>
                        <a:ext cx="1788795" cy="516255"/>
                      </a:xfrm>
                      <a:prstGeom prst="plaqu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650633" w:rsidP="0099281B">
                          <w:pPr>
                            <w:jc w:val="center"/>
                            <w:rPr>
                              <w:b/>
                              <w:bCs/>
                              <w:color w:val="000000" w:themeColor="text1"/>
                              <w:sz w:val="18"/>
                              <w:szCs w:val="18"/>
                              <w:rtl/>
                              <w:lang w:bidi="ar-MA"/>
                            </w:rPr>
                          </w:pPr>
                          <w:r>
                            <w:rPr>
                              <w:b/>
                              <w:bCs/>
                              <w:color w:val="000000" w:themeColor="text1"/>
                              <w:sz w:val="18"/>
                              <w:szCs w:val="18"/>
                              <w:rtl/>
                              <w:lang w:bidi="ar-MA"/>
                            </w:rPr>
                            <w:t xml:space="preserve">السنة </w:t>
                          </w:r>
                          <w:r>
                            <w:rPr>
                              <w:b/>
                              <w:bCs/>
                              <w:color w:val="000000" w:themeColor="text1"/>
                              <w:sz w:val="18"/>
                              <w:szCs w:val="18"/>
                              <w:rtl/>
                              <w:lang w:bidi="ar-MA"/>
                            </w:rPr>
                            <w:t>ال</w:t>
                          </w:r>
                          <w:r>
                            <w:rPr>
                              <w:rFonts w:hint="cs"/>
                              <w:b/>
                              <w:bCs/>
                              <w:color w:val="000000" w:themeColor="text1"/>
                              <w:sz w:val="18"/>
                              <w:szCs w:val="18"/>
                              <w:rtl/>
                              <w:lang w:bidi="ar-MA"/>
                            </w:rPr>
                            <w:t xml:space="preserve">دراسية </w:t>
                          </w:r>
                          <w:r w:rsidRPr="00650633">
                            <w:rPr>
                              <w:b/>
                              <w:bCs/>
                              <w:color w:val="000000" w:themeColor="text1"/>
                              <w:sz w:val="18"/>
                              <w:szCs w:val="18"/>
                              <w:rtl/>
                              <w:lang w:bidi="ar-MA"/>
                            </w:rPr>
                            <w:t>:</w:t>
                          </w:r>
                          <w:r>
                            <w:rPr>
                              <w:rFonts w:hint="cs"/>
                              <w:b/>
                              <w:bCs/>
                              <w:color w:val="000000" w:themeColor="text1"/>
                              <w:sz w:val="18"/>
                              <w:szCs w:val="18"/>
                              <w:rtl/>
                              <w:lang w:bidi="ar-MA"/>
                            </w:rPr>
                            <w:t xml:space="preserve"> </w:t>
                          </w:r>
                          <w:r>
                            <w:rPr>
                              <w:b/>
                              <w:bCs/>
                              <w:color w:val="000000" w:themeColor="text1"/>
                              <w:sz w:val="18"/>
                              <w:szCs w:val="18"/>
                              <w:rtl/>
                              <w:lang w:bidi="ar-MA"/>
                            </w:rPr>
                            <w:t>201</w:t>
                          </w:r>
                          <w:r>
                            <w:rPr>
                              <w:rFonts w:hint="cs"/>
                              <w:b/>
                              <w:bCs/>
                              <w:color w:val="000000" w:themeColor="text1"/>
                              <w:sz w:val="18"/>
                              <w:szCs w:val="18"/>
                              <w:rtl/>
                              <w:lang w:bidi="ar-MA"/>
                            </w:rPr>
                            <w:t>4</w:t>
                          </w:r>
                          <w:r w:rsidRPr="00650633">
                            <w:rPr>
                              <w:b/>
                              <w:bCs/>
                              <w:color w:val="000000" w:themeColor="text1"/>
                              <w:sz w:val="18"/>
                              <w:szCs w:val="18"/>
                              <w:rtl/>
                              <w:lang w:bidi="ar-MA"/>
                            </w:rPr>
                            <w:t>- 201</w:t>
                          </w:r>
                          <w:r>
                            <w:rPr>
                              <w:rFonts w:hint="cs"/>
                              <w:b/>
                              <w:bCs/>
                              <w:color w:val="000000" w:themeColor="text1"/>
                              <w:sz w:val="18"/>
                              <w:szCs w:val="18"/>
                              <w:rtl/>
                              <w:lang w:bidi="ar-MA"/>
                            </w:rPr>
                            <w:t>5</w:t>
                          </w:r>
                          <w:r w:rsidRPr="00650633">
                            <w:rPr>
                              <w:b/>
                              <w:bCs/>
                              <w:color w:val="000000" w:themeColor="text1"/>
                              <w:sz w:val="18"/>
                              <w:szCs w:val="18"/>
                              <w:rtl/>
                              <w:lang w:bidi="ar-MA"/>
                            </w:rPr>
                            <w:t xml:space="preserve">م </w:t>
                          </w:r>
                        </w:p>
                        <w:p w:rsidR="00AA6991" w:rsidP="00AB4628">
                          <w:pPr>
                            <w:jc w:val="center"/>
                            <w:rPr>
                              <w:rtl/>
                              <w:lang w:bidi="ar-MA"/>
                            </w:rPr>
                          </w:pPr>
                          <w:r w:rsidRPr="00AB4628">
                            <w:rPr>
                              <w:rFonts w:hint="cs"/>
                              <w:b/>
                              <w:bCs/>
                              <w:rtl/>
                              <w:lang w:bidi="ar-MA"/>
                            </w:rPr>
                            <w:t>اعداد الاستاذ:....................</w:t>
                          </w:r>
                          <w:r>
                            <w:rPr>
                              <w:rFonts w:hint="cs"/>
                              <w:b/>
                              <w:bCs/>
                              <w:rtl/>
                              <w:lang w:bidi="ar-MA"/>
                            </w:rPr>
                            <w:t>..</w:t>
                          </w:r>
                          <w:r>
                            <w:rPr>
                              <w:rFonts w:hint="cs"/>
                              <w:rtl/>
                              <w:lang w:bidi="ar-MA"/>
                            </w:rPr>
                            <w:t>.</w:t>
                          </w:r>
                        </w:p>
                        <w:p w:rsidR="00AA6991" w:rsidP="00AB4628">
                          <w:pPr>
                            <w:jc w:val="center"/>
                            <w:rPr>
                              <w:rtl/>
                              <w:lang w:bidi="ar-MA"/>
                            </w:rPr>
                          </w:pPr>
                        </w:p>
                        <w:p w:rsidR="00AA6991" w:rsidP="00AB4628">
                          <w:pPr>
                            <w:jc w:val="center"/>
                            <w:rPr>
                              <w:rtl/>
                              <w:lang w:bidi="ar-MA"/>
                            </w:rPr>
                          </w:pPr>
                        </w:p>
                        <w:p w:rsidR="00AA6991" w:rsidP="00083B78">
                          <w:pPr>
                            <w:jc w:val="center"/>
                            <w:rPr>
                              <w:lang w:bidi="ar-M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Étiquette 10" o:spid="_x0000_s2080" type="#_x0000_t21" style="width:140.85pt;height:40.65pt;margin-top:-22.1pt;margin-left:-2.55pt;mso-height-percent:0;mso-height-relative:margin;mso-width-percent:0;mso-width-relative:margin;mso-wrap-distance-bottom:0;mso-wrap-distance-left:9pt;mso-wrap-distance-right:9pt;mso-wrap-distance-top:0;position:absolute;v-text-anchor:middle;z-index:251660288" fillcolor="#4f81bd" stroked="t" strokecolor="#385d8a" strokeweight="2pt">
              <v:textbox>
                <w:txbxContent>
                  <w:p w:rsidR="00AA6991" w:rsidRPr="00650633" w:rsidP="0099281B">
                    <w:pPr>
                      <w:jc w:val="center"/>
                      <w:rPr>
                        <w:b/>
                        <w:bCs/>
                        <w:color w:val="000000" w:themeColor="text1"/>
                        <w:sz w:val="18"/>
                        <w:szCs w:val="18"/>
                        <w:rtl/>
                        <w:lang w:bidi="ar-MA"/>
                      </w:rPr>
                    </w:pPr>
                    <w:r>
                      <w:rPr>
                        <w:b/>
                        <w:bCs/>
                        <w:color w:val="000000" w:themeColor="text1"/>
                        <w:sz w:val="18"/>
                        <w:szCs w:val="18"/>
                        <w:rtl/>
                        <w:lang w:bidi="ar-MA"/>
                      </w:rPr>
                      <w:t xml:space="preserve">السنة </w:t>
                    </w:r>
                    <w:r>
                      <w:rPr>
                        <w:b/>
                        <w:bCs/>
                        <w:color w:val="000000" w:themeColor="text1"/>
                        <w:sz w:val="18"/>
                        <w:szCs w:val="18"/>
                        <w:rtl/>
                        <w:lang w:bidi="ar-MA"/>
                      </w:rPr>
                      <w:t>ال</w:t>
                    </w:r>
                    <w:r>
                      <w:rPr>
                        <w:rFonts w:hint="cs"/>
                        <w:b/>
                        <w:bCs/>
                        <w:color w:val="000000" w:themeColor="text1"/>
                        <w:sz w:val="18"/>
                        <w:szCs w:val="18"/>
                        <w:rtl/>
                        <w:lang w:bidi="ar-MA"/>
                      </w:rPr>
                      <w:t xml:space="preserve">دراسية </w:t>
                    </w:r>
                    <w:r w:rsidRPr="00650633">
                      <w:rPr>
                        <w:b/>
                        <w:bCs/>
                        <w:color w:val="000000" w:themeColor="text1"/>
                        <w:sz w:val="18"/>
                        <w:szCs w:val="18"/>
                        <w:rtl/>
                        <w:lang w:bidi="ar-MA"/>
                      </w:rPr>
                      <w:t>:</w:t>
                    </w:r>
                    <w:r>
                      <w:rPr>
                        <w:rFonts w:hint="cs"/>
                        <w:b/>
                        <w:bCs/>
                        <w:color w:val="000000" w:themeColor="text1"/>
                        <w:sz w:val="18"/>
                        <w:szCs w:val="18"/>
                        <w:rtl/>
                        <w:lang w:bidi="ar-MA"/>
                      </w:rPr>
                      <w:t xml:space="preserve"> </w:t>
                    </w:r>
                    <w:r>
                      <w:rPr>
                        <w:b/>
                        <w:bCs/>
                        <w:color w:val="000000" w:themeColor="text1"/>
                        <w:sz w:val="18"/>
                        <w:szCs w:val="18"/>
                        <w:rtl/>
                        <w:lang w:bidi="ar-MA"/>
                      </w:rPr>
                      <w:t>201</w:t>
                    </w:r>
                    <w:r>
                      <w:rPr>
                        <w:rFonts w:hint="cs"/>
                        <w:b/>
                        <w:bCs/>
                        <w:color w:val="000000" w:themeColor="text1"/>
                        <w:sz w:val="18"/>
                        <w:szCs w:val="18"/>
                        <w:rtl/>
                        <w:lang w:bidi="ar-MA"/>
                      </w:rPr>
                      <w:t>4</w:t>
                    </w:r>
                    <w:r w:rsidRPr="00650633">
                      <w:rPr>
                        <w:b/>
                        <w:bCs/>
                        <w:color w:val="000000" w:themeColor="text1"/>
                        <w:sz w:val="18"/>
                        <w:szCs w:val="18"/>
                        <w:rtl/>
                        <w:lang w:bidi="ar-MA"/>
                      </w:rPr>
                      <w:t>- 201</w:t>
                    </w:r>
                    <w:r>
                      <w:rPr>
                        <w:rFonts w:hint="cs"/>
                        <w:b/>
                        <w:bCs/>
                        <w:color w:val="000000" w:themeColor="text1"/>
                        <w:sz w:val="18"/>
                        <w:szCs w:val="18"/>
                        <w:rtl/>
                        <w:lang w:bidi="ar-MA"/>
                      </w:rPr>
                      <w:t>5</w:t>
                    </w:r>
                    <w:r w:rsidRPr="00650633">
                      <w:rPr>
                        <w:b/>
                        <w:bCs/>
                        <w:color w:val="000000" w:themeColor="text1"/>
                        <w:sz w:val="18"/>
                        <w:szCs w:val="18"/>
                        <w:rtl/>
                        <w:lang w:bidi="ar-MA"/>
                      </w:rPr>
                      <w:t xml:space="preserve">م </w:t>
                    </w:r>
                  </w:p>
                  <w:p w:rsidR="00AA6991" w:rsidP="00AB4628">
                    <w:pPr>
                      <w:jc w:val="center"/>
                      <w:rPr>
                        <w:rtl/>
                        <w:lang w:bidi="ar-MA"/>
                      </w:rPr>
                    </w:pPr>
                    <w:r w:rsidRPr="00AB4628">
                      <w:rPr>
                        <w:rFonts w:hint="cs"/>
                        <w:b/>
                        <w:bCs/>
                        <w:rtl/>
                        <w:lang w:bidi="ar-MA"/>
                      </w:rPr>
                      <w:t>اعداد الاستاذ:....................</w:t>
                    </w:r>
                    <w:r>
                      <w:rPr>
                        <w:rFonts w:hint="cs"/>
                        <w:b/>
                        <w:bCs/>
                        <w:rtl/>
                        <w:lang w:bidi="ar-MA"/>
                      </w:rPr>
                      <w:t>..</w:t>
                    </w:r>
                    <w:r>
                      <w:rPr>
                        <w:rFonts w:hint="cs"/>
                        <w:rtl/>
                        <w:lang w:bidi="ar-MA"/>
                      </w:rPr>
                      <w:t>.</w:t>
                    </w:r>
                  </w:p>
                  <w:p w:rsidR="00AA6991" w:rsidP="00AB4628">
                    <w:pPr>
                      <w:jc w:val="center"/>
                      <w:rPr>
                        <w:rtl/>
                        <w:lang w:bidi="ar-MA"/>
                      </w:rPr>
                    </w:pPr>
                  </w:p>
                  <w:p w:rsidR="00AA6991" w:rsidP="00AB4628">
                    <w:pPr>
                      <w:jc w:val="center"/>
                      <w:rPr>
                        <w:rtl/>
                        <w:lang w:bidi="ar-MA"/>
                      </w:rPr>
                    </w:pPr>
                  </w:p>
                  <w:p w:rsidR="00AA6991" w:rsidP="00083B78">
                    <w:pPr>
                      <w:jc w:val="center"/>
                      <w:rPr>
                        <w:lang w:bidi="ar-MA"/>
                      </w:rPr>
                    </w:pPr>
                  </w:p>
                </w:txbxContent>
              </v:textbox>
            </v:shape>
          </w:pict>
        </mc:Fallback>
      </mc:AlternateContent>
    </w:r>
    <w:r>
      <w:rPr>
        <w:noProof/>
      </w:rPr>
      <mc:AlternateContent>
        <mc:Choice Requires="wps">
          <w:drawing>
            <wp:anchor distT="0" distB="0" distL="114300" distR="114300" simplePos="0" relativeHeight="251669504" behindDoc="0" locked="0" layoutInCell="1" allowOverlap="1">
              <wp:simplePos x="0" y="0"/>
              <wp:positionH relativeFrom="column">
                <wp:posOffset>8525620</wp:posOffset>
              </wp:positionH>
              <wp:positionV relativeFrom="paragraph">
                <wp:posOffset>-280615</wp:posOffset>
              </wp:positionV>
              <wp:extent cx="1678305" cy="505626"/>
              <wp:effectExtent l="0" t="0" r="17145" b="27940"/>
              <wp:wrapNone/>
              <wp:docPr id="450446017" name="Étiquette 11"/>
              <wp:cNvGraphicFramePr/>
              <a:graphic xmlns:a="http://schemas.openxmlformats.org/drawingml/2006/main">
                <a:graphicData uri="http://schemas.microsoft.com/office/word/2010/wordprocessingShape">
                  <wps:wsp xmlns:wps="http://schemas.microsoft.com/office/word/2010/wordprocessingShape">
                    <wps:cNvSpPr/>
                    <wps:spPr>
                      <a:xfrm>
                        <a:off x="0" y="0"/>
                        <a:ext cx="1678305" cy="505626"/>
                      </a:xfrm>
                      <a:prstGeom prst="plaque">
                        <a:avLst>
                          <a:gd name="adj" fmla="val 15384"/>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650633" w:rsidP="009048D9">
                          <w:pPr>
                            <w:jc w:val="center"/>
                            <w:rPr>
                              <w:b/>
                              <w:bCs/>
                              <w:color w:val="000000" w:themeColor="text1"/>
                              <w:sz w:val="18"/>
                              <w:szCs w:val="18"/>
                              <w:rtl/>
                              <w:lang w:bidi="ar-MA"/>
                            </w:rPr>
                          </w:pPr>
                          <w:r w:rsidRPr="00650633">
                            <w:rPr>
                              <w:b/>
                              <w:bCs/>
                              <w:color w:val="000000" w:themeColor="text1"/>
                              <w:sz w:val="18"/>
                              <w:szCs w:val="18"/>
                              <w:rtl/>
                              <w:lang w:bidi="ar-MA"/>
                            </w:rPr>
                            <w:t xml:space="preserve">بسم الله </w:t>
                          </w:r>
                          <w:r w:rsidRPr="00650633">
                            <w:rPr>
                              <w:b/>
                              <w:bCs/>
                              <w:color w:val="000000" w:themeColor="text1"/>
                              <w:sz w:val="18"/>
                              <w:szCs w:val="18"/>
                              <w:rtl/>
                              <w:lang w:bidi="ar-MA"/>
                            </w:rPr>
                            <w:t>الرحمان</w:t>
                          </w:r>
                          <w:r w:rsidRPr="00650633">
                            <w:rPr>
                              <w:b/>
                              <w:bCs/>
                              <w:color w:val="000000" w:themeColor="text1"/>
                              <w:sz w:val="18"/>
                              <w:szCs w:val="18"/>
                              <w:rtl/>
                              <w:lang w:bidi="ar-MA"/>
                            </w:rPr>
                            <w:t xml:space="preserve"> الرحيم</w:t>
                          </w:r>
                        </w:p>
                        <w:p w:rsidR="00AA6991" w:rsidP="001A07D7">
                          <w:pPr>
                            <w:jc w:val="right"/>
                            <w:rPr>
                              <w:rtl/>
                              <w:lang w:bidi="ar-MA"/>
                            </w:rPr>
                          </w:pPr>
                          <w:r>
                            <w:rPr>
                              <w:rFonts w:hint="cs"/>
                              <w:rtl/>
                              <w:lang w:bidi="ar-MA"/>
                            </w:rPr>
                            <w:t xml:space="preserve"> شعبة :الدراسات الاسلامية </w:t>
                          </w:r>
                        </w:p>
                        <w:p w:rsidR="00AA6991" w:rsidP="001A07D7">
                          <w:pPr>
                            <w:rPr>
                              <w:lang w:bidi="ar-MA"/>
                            </w:rPr>
                          </w:pPr>
                          <w:r>
                            <w:rPr>
                              <w:rtl/>
                              <w:lang w:bidi="ar-MA"/>
                            </w:rPr>
                            <w:t xml:space="preserve">بسم الله </w:t>
                          </w:r>
                          <w:r>
                            <w:rPr>
                              <w:rtl/>
                              <w:lang w:bidi="ar-MA"/>
                            </w:rPr>
                            <w:t>الرحمان</w:t>
                          </w:r>
                          <w:r>
                            <w:rPr>
                              <w:rtl/>
                              <w:lang w:bidi="ar-MA"/>
                            </w:rPr>
                            <w:t xml:space="preserve"> الرحيم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Étiquette 11" o:spid="_x0000_s2081" type="#_x0000_t21" style="width:132.15pt;height:39.81pt;margin-top:-22.1pt;margin-left:671.31pt;mso-height-percent:0;mso-height-relative:margin;mso-width-percent:0;mso-width-relative:margin;mso-wrap-distance-bottom:0;mso-wrap-distance-left:9pt;mso-wrap-distance-right:9pt;mso-wrap-distance-top:0;position:absolute;v-text-anchor:middle;z-index:251668480" fillcolor="#4f81bd" stroked="t" strokecolor="#385d8a" strokeweight="2pt">
              <v:textbox>
                <w:txbxContent>
                  <w:p w:rsidR="00AA6991" w:rsidRPr="00650633" w:rsidP="009048D9">
                    <w:pPr>
                      <w:jc w:val="center"/>
                      <w:rPr>
                        <w:b/>
                        <w:bCs/>
                        <w:color w:val="000000" w:themeColor="text1"/>
                        <w:sz w:val="18"/>
                        <w:szCs w:val="18"/>
                        <w:rtl/>
                        <w:lang w:bidi="ar-MA"/>
                      </w:rPr>
                    </w:pPr>
                    <w:r w:rsidRPr="00650633">
                      <w:rPr>
                        <w:b/>
                        <w:bCs/>
                        <w:color w:val="000000" w:themeColor="text1"/>
                        <w:sz w:val="18"/>
                        <w:szCs w:val="18"/>
                        <w:rtl/>
                        <w:lang w:bidi="ar-MA"/>
                      </w:rPr>
                      <w:t xml:space="preserve">بسم الله </w:t>
                    </w:r>
                    <w:r w:rsidRPr="00650633">
                      <w:rPr>
                        <w:b/>
                        <w:bCs/>
                        <w:color w:val="000000" w:themeColor="text1"/>
                        <w:sz w:val="18"/>
                        <w:szCs w:val="18"/>
                        <w:rtl/>
                        <w:lang w:bidi="ar-MA"/>
                      </w:rPr>
                      <w:t>الرحمان</w:t>
                    </w:r>
                    <w:r w:rsidRPr="00650633">
                      <w:rPr>
                        <w:b/>
                        <w:bCs/>
                        <w:color w:val="000000" w:themeColor="text1"/>
                        <w:sz w:val="18"/>
                        <w:szCs w:val="18"/>
                        <w:rtl/>
                        <w:lang w:bidi="ar-MA"/>
                      </w:rPr>
                      <w:t xml:space="preserve"> الرحيم</w:t>
                    </w:r>
                  </w:p>
                  <w:p w:rsidR="00AA6991" w:rsidP="001A07D7">
                    <w:pPr>
                      <w:jc w:val="right"/>
                      <w:rPr>
                        <w:rtl/>
                        <w:lang w:bidi="ar-MA"/>
                      </w:rPr>
                    </w:pPr>
                    <w:r>
                      <w:rPr>
                        <w:rFonts w:hint="cs"/>
                        <w:rtl/>
                        <w:lang w:bidi="ar-MA"/>
                      </w:rPr>
                      <w:t xml:space="preserve"> شعبة :الدراسات الاسلامية </w:t>
                    </w:r>
                  </w:p>
                  <w:p w:rsidR="00AA6991" w:rsidP="001A07D7">
                    <w:pPr>
                      <w:rPr>
                        <w:lang w:bidi="ar-MA"/>
                      </w:rPr>
                    </w:pPr>
                    <w:r>
                      <w:rPr>
                        <w:rtl/>
                        <w:lang w:bidi="ar-MA"/>
                      </w:rPr>
                      <w:t xml:space="preserve">بسم الله </w:t>
                    </w:r>
                    <w:r>
                      <w:rPr>
                        <w:rtl/>
                        <w:lang w:bidi="ar-MA"/>
                      </w:rPr>
                      <w:t>الرحمان</w:t>
                    </w:r>
                    <w:r>
                      <w:rPr>
                        <w:rtl/>
                        <w:lang w:bidi="ar-MA"/>
                      </w:rPr>
                      <w:t xml:space="preserve"> الرحيم</w:t>
                    </w:r>
                  </w:p>
                </w:txbxContent>
              </v:textbox>
            </v:shape>
          </w:pict>
        </mc:Fallback>
      </mc:AlternateContent>
    </w:r>
    <w:r>
      <w:rPr>
        <w:noProof/>
      </w:rPr>
      <mc:AlternateContent>
        <mc:Choice Requires="wps">
          <w:drawing>
            <wp:anchor distT="0" distB="0" distL="114300" distR="114300" simplePos="0" relativeHeight="251679744" behindDoc="0" locked="0" layoutInCell="1" allowOverlap="1">
              <wp:simplePos x="0" y="0"/>
              <wp:positionH relativeFrom="column">
                <wp:posOffset>8664575</wp:posOffset>
              </wp:positionH>
              <wp:positionV relativeFrom="paragraph">
                <wp:posOffset>-32385</wp:posOffset>
              </wp:positionV>
              <wp:extent cx="1421130" cy="286385"/>
              <wp:effectExtent l="0" t="0" r="26670" b="18415"/>
              <wp:wrapNone/>
              <wp:docPr id="464019595" name="Rectangle à coins arrondis 14"/>
              <wp:cNvGraphicFramePr/>
              <a:graphic xmlns:a="http://schemas.openxmlformats.org/drawingml/2006/main">
                <a:graphicData uri="http://schemas.microsoft.com/office/word/2010/wordprocessingShape">
                  <wps:wsp xmlns:wps="http://schemas.microsoft.com/office/word/2010/wordprocessingShape">
                    <wps:cNvSpPr/>
                    <wps:spPr>
                      <a:xfrm>
                        <a:off x="0" y="0"/>
                        <a:ext cx="1421130" cy="28638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E22837" w:rsidP="0052447B">
                          <w:pPr>
                            <w:jc w:val="center"/>
                            <w:rPr>
                              <w:b/>
                              <w:bCs/>
                              <w:lang w:bidi="ar-MA"/>
                            </w:rPr>
                          </w:pPr>
                          <w:r>
                            <w:rPr>
                              <w:rFonts w:hint="cs"/>
                              <w:b/>
                              <w:bCs/>
                              <w:color w:val="000000" w:themeColor="text1"/>
                              <w:rtl/>
                              <w:lang w:bidi="ar-MA"/>
                            </w:rPr>
                            <w:t>شعبة اللغة العربية</w:t>
                          </w:r>
                          <w:r w:rsidRPr="00E22837">
                            <w:rPr>
                              <w:b/>
                              <w:bCs/>
                              <w:rtl/>
                              <w:lang w:bidi="ar-MA"/>
                            </w:rPr>
                            <w:t xml:space="preserve"> </w:t>
                          </w:r>
                        </w:p>
                        <w:p w:rsidR="00AA6991" w:rsidP="009048D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Rectangle à coins arrondis 14" o:spid="_x0000_s2082" style="width:111.9pt;height:22.55pt;margin-top:-2.55pt;margin-left:682.25pt;mso-height-percent:0;mso-height-relative:margin;mso-width-percent:0;mso-width-relative:margin;mso-wrap-distance-bottom:0;mso-wrap-distance-left:9pt;mso-wrap-distance-right:9pt;mso-wrap-distance-top:0;position:absolute;v-text-anchor:middle;z-index:251678720" arcsize="10923f" fillcolor="#4f81bd" stroked="t" strokecolor="#385d8a" strokeweight="2pt">
              <v:textbox>
                <w:txbxContent>
                  <w:p w:rsidR="00AA6991" w:rsidRPr="00E22837" w:rsidP="0052447B">
                    <w:pPr>
                      <w:jc w:val="center"/>
                      <w:rPr>
                        <w:b/>
                        <w:bCs/>
                        <w:lang w:bidi="ar-MA"/>
                      </w:rPr>
                    </w:pPr>
                    <w:r>
                      <w:rPr>
                        <w:rFonts w:hint="cs"/>
                        <w:b/>
                        <w:bCs/>
                        <w:color w:val="000000" w:themeColor="text1"/>
                        <w:rtl/>
                        <w:lang w:bidi="ar-MA"/>
                      </w:rPr>
                      <w:t>شعبة اللغة العربية</w:t>
                    </w:r>
                    <w:r w:rsidRPr="00E22837">
                      <w:rPr>
                        <w:b/>
                        <w:bCs/>
                        <w:rtl/>
                        <w:lang w:bidi="ar-MA"/>
                      </w:rPr>
                      <w:t xml:space="preserve"> </w:t>
                    </w:r>
                  </w:p>
                  <w:p w:rsidR="00AA6991" w:rsidP="009048D9">
                    <w:pPr>
                      <w:jc w:val="center"/>
                    </w:pPr>
                  </w:p>
                </w:txbxContent>
              </v:textbox>
            </v:roundrect>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6991" w:rsidP="00650633">
    <w:pPr>
      <w:pStyle w:val="Header"/>
      <w:jc w:val="center"/>
    </w:pPr>
    <w:r>
      <w:rPr>
        <w:noProof/>
      </w:rPr>
      <mc:AlternateContent>
        <mc:Choice Requires="wps">
          <w:drawing>
            <wp:anchor distT="0" distB="0" distL="114300" distR="114300" simplePos="0" relativeHeight="251667456" behindDoc="0" locked="0" layoutInCell="1" allowOverlap="1">
              <wp:simplePos x="0" y="0"/>
              <wp:positionH relativeFrom="column">
                <wp:posOffset>125896</wp:posOffset>
              </wp:positionH>
              <wp:positionV relativeFrom="paragraph">
                <wp:posOffset>-23716</wp:posOffset>
              </wp:positionV>
              <wp:extent cx="1510665" cy="278130"/>
              <wp:effectExtent l="0" t="0" r="13335" b="26670"/>
              <wp:wrapNone/>
              <wp:docPr id="1062814344" name="Rectangle à coins arrondis 13"/>
              <wp:cNvGraphicFramePr/>
              <a:graphic xmlns:a="http://schemas.openxmlformats.org/drawingml/2006/main">
                <a:graphicData uri="http://schemas.microsoft.com/office/word/2010/wordprocessingShape">
                  <wps:wsp xmlns:wps="http://schemas.microsoft.com/office/word/2010/wordprocessingShape">
                    <wps:cNvSpPr/>
                    <wps:spPr>
                      <a:xfrm>
                        <a:off x="0" y="0"/>
                        <a:ext cx="1510665" cy="27813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C67C65" w:rsidP="00C67C65">
                          <w:pPr>
                            <w:jc w:val="center"/>
                            <w:rPr>
                              <w:color w:val="000000" w:themeColor="text1"/>
                              <w:sz w:val="18"/>
                              <w:szCs w:val="18"/>
                              <w:lang w:bidi="ar-MA"/>
                            </w:rPr>
                          </w:pPr>
                          <w:r w:rsidRPr="00C67C65">
                            <w:rPr>
                              <w:b/>
                              <w:bCs/>
                              <w:color w:val="000000" w:themeColor="text1"/>
                              <w:sz w:val="18"/>
                              <w:szCs w:val="18"/>
                              <w:rtl/>
                              <w:lang w:bidi="ar-MA"/>
                            </w:rPr>
                            <w:t>اعداد الاستاذ</w:t>
                          </w:r>
                          <w:r>
                            <w:rPr>
                              <w:rFonts w:hint="cs"/>
                              <w:b/>
                              <w:bCs/>
                              <w:color w:val="000000" w:themeColor="text1"/>
                              <w:sz w:val="18"/>
                              <w:szCs w:val="18"/>
                              <w:rtl/>
                              <w:lang w:bidi="ar-MA"/>
                            </w:rPr>
                            <w:t xml:space="preserve"> : عبد الرحيم أنكيس</w:t>
                          </w:r>
                          <w:r w:rsidRPr="00C67C65">
                            <w:rPr>
                              <w:color w:val="000000" w:themeColor="text1"/>
                              <w:sz w:val="18"/>
                              <w:szCs w:val="18"/>
                              <w:rtl/>
                              <w:lang w:bidi="ar-MA"/>
                            </w:rPr>
                            <w:t>.</w:t>
                          </w:r>
                        </w:p>
                        <w:p w:rsidR="00AA6991" w:rsidRPr="00650633" w:rsidP="009048D9">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Rectangle à coins arrondis 13" o:spid="_x0000_s2083" style="width:118.95pt;height:21.9pt;margin-top:-1.87pt;margin-left:9.91pt;mso-height-percent:0;mso-height-relative:margin;mso-width-percent:0;mso-width-relative:margin;mso-wrap-distance-bottom:0;mso-wrap-distance-left:9pt;mso-wrap-distance-right:9pt;mso-wrap-distance-top:0;position:absolute;v-text-anchor:middle;z-index:251666432" arcsize="10923f" fillcolor="#4f81bd" stroked="t" strokecolor="#385d8a" strokeweight="2pt">
              <v:textbox>
                <w:txbxContent>
                  <w:p w:rsidR="00AA6991" w:rsidRPr="00C67C65" w:rsidP="00C67C65">
                    <w:pPr>
                      <w:jc w:val="center"/>
                      <w:rPr>
                        <w:color w:val="000000" w:themeColor="text1"/>
                        <w:sz w:val="18"/>
                        <w:szCs w:val="18"/>
                        <w:lang w:bidi="ar-MA"/>
                      </w:rPr>
                    </w:pPr>
                    <w:r w:rsidRPr="00C67C65">
                      <w:rPr>
                        <w:b/>
                        <w:bCs/>
                        <w:color w:val="000000" w:themeColor="text1"/>
                        <w:sz w:val="18"/>
                        <w:szCs w:val="18"/>
                        <w:rtl/>
                        <w:lang w:bidi="ar-MA"/>
                      </w:rPr>
                      <w:t>اعداد الاستاذ</w:t>
                    </w:r>
                    <w:r>
                      <w:rPr>
                        <w:rFonts w:hint="cs"/>
                        <w:b/>
                        <w:bCs/>
                        <w:color w:val="000000" w:themeColor="text1"/>
                        <w:sz w:val="18"/>
                        <w:szCs w:val="18"/>
                        <w:rtl/>
                        <w:lang w:bidi="ar-MA"/>
                      </w:rPr>
                      <w:t xml:space="preserve"> : عبد الرحيم أنكيس</w:t>
                    </w:r>
                    <w:r w:rsidRPr="00C67C65">
                      <w:rPr>
                        <w:color w:val="000000" w:themeColor="text1"/>
                        <w:sz w:val="18"/>
                        <w:szCs w:val="18"/>
                        <w:rtl/>
                        <w:lang w:bidi="ar-MA"/>
                      </w:rPr>
                      <w:t>.</w:t>
                    </w:r>
                  </w:p>
                  <w:p w:rsidR="00AA6991" w:rsidRPr="00650633" w:rsidP="009048D9">
                    <w:pPr>
                      <w:jc w:val="center"/>
                      <w:rPr>
                        <w:color w:val="000000" w:themeColor="text1"/>
                      </w:rPr>
                    </w:pPr>
                  </w:p>
                </w:txbxContent>
              </v:textbox>
            </v:roundrect>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-32385</wp:posOffset>
              </wp:positionH>
              <wp:positionV relativeFrom="paragraph">
                <wp:posOffset>-280670</wp:posOffset>
              </wp:positionV>
              <wp:extent cx="1788795" cy="516255"/>
              <wp:effectExtent l="0" t="0" r="20955" b="17145"/>
              <wp:wrapNone/>
              <wp:docPr id="462005101" name="Étiquette 10"/>
              <wp:cNvGraphicFramePr/>
              <a:graphic xmlns:a="http://schemas.openxmlformats.org/drawingml/2006/main">
                <a:graphicData uri="http://schemas.microsoft.com/office/word/2010/wordprocessingShape">
                  <wps:wsp xmlns:wps="http://schemas.microsoft.com/office/word/2010/wordprocessingShape">
                    <wps:cNvSpPr/>
                    <wps:spPr>
                      <a:xfrm>
                        <a:off x="0" y="0"/>
                        <a:ext cx="1788795" cy="516255"/>
                      </a:xfrm>
                      <a:prstGeom prst="plaqu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650633" w:rsidP="0099281B">
                          <w:pPr>
                            <w:jc w:val="center"/>
                            <w:rPr>
                              <w:b/>
                              <w:bCs/>
                              <w:color w:val="000000" w:themeColor="text1"/>
                              <w:sz w:val="18"/>
                              <w:szCs w:val="18"/>
                              <w:rtl/>
                              <w:lang w:bidi="ar-MA"/>
                            </w:rPr>
                          </w:pPr>
                          <w:r>
                            <w:rPr>
                              <w:b/>
                              <w:bCs/>
                              <w:color w:val="000000" w:themeColor="text1"/>
                              <w:sz w:val="18"/>
                              <w:szCs w:val="18"/>
                              <w:rtl/>
                              <w:lang w:bidi="ar-MA"/>
                            </w:rPr>
                            <w:t xml:space="preserve">السنة </w:t>
                          </w:r>
                          <w:r>
                            <w:rPr>
                              <w:b/>
                              <w:bCs/>
                              <w:color w:val="000000" w:themeColor="text1"/>
                              <w:sz w:val="18"/>
                              <w:szCs w:val="18"/>
                              <w:rtl/>
                              <w:lang w:bidi="ar-MA"/>
                            </w:rPr>
                            <w:t>ال</w:t>
                          </w:r>
                          <w:r>
                            <w:rPr>
                              <w:rFonts w:hint="cs"/>
                              <w:b/>
                              <w:bCs/>
                              <w:color w:val="000000" w:themeColor="text1"/>
                              <w:sz w:val="18"/>
                              <w:szCs w:val="18"/>
                              <w:rtl/>
                              <w:lang w:bidi="ar-MA"/>
                            </w:rPr>
                            <w:t xml:space="preserve">دراسية </w:t>
                          </w:r>
                          <w:r w:rsidRPr="00650633">
                            <w:rPr>
                              <w:b/>
                              <w:bCs/>
                              <w:color w:val="000000" w:themeColor="text1"/>
                              <w:sz w:val="18"/>
                              <w:szCs w:val="18"/>
                              <w:rtl/>
                              <w:lang w:bidi="ar-MA"/>
                            </w:rPr>
                            <w:t>:</w:t>
                          </w:r>
                          <w:r>
                            <w:rPr>
                              <w:rFonts w:hint="cs"/>
                              <w:b/>
                              <w:bCs/>
                              <w:color w:val="000000" w:themeColor="text1"/>
                              <w:sz w:val="18"/>
                              <w:szCs w:val="18"/>
                              <w:rtl/>
                              <w:lang w:bidi="ar-MA"/>
                            </w:rPr>
                            <w:t xml:space="preserve"> </w:t>
                          </w:r>
                          <w:r>
                            <w:rPr>
                              <w:b/>
                              <w:bCs/>
                              <w:color w:val="000000" w:themeColor="text1"/>
                              <w:sz w:val="18"/>
                              <w:szCs w:val="18"/>
                              <w:rtl/>
                              <w:lang w:bidi="ar-MA"/>
                            </w:rPr>
                            <w:t>201</w:t>
                          </w:r>
                          <w:r>
                            <w:rPr>
                              <w:rFonts w:hint="cs"/>
                              <w:b/>
                              <w:bCs/>
                              <w:color w:val="000000" w:themeColor="text1"/>
                              <w:sz w:val="18"/>
                              <w:szCs w:val="18"/>
                              <w:rtl/>
                              <w:lang w:bidi="ar-MA"/>
                            </w:rPr>
                            <w:t>4</w:t>
                          </w:r>
                          <w:r w:rsidRPr="00650633">
                            <w:rPr>
                              <w:b/>
                              <w:bCs/>
                              <w:color w:val="000000" w:themeColor="text1"/>
                              <w:sz w:val="18"/>
                              <w:szCs w:val="18"/>
                              <w:rtl/>
                              <w:lang w:bidi="ar-MA"/>
                            </w:rPr>
                            <w:t>- 201</w:t>
                          </w:r>
                          <w:r>
                            <w:rPr>
                              <w:rFonts w:hint="cs"/>
                              <w:b/>
                              <w:bCs/>
                              <w:color w:val="000000" w:themeColor="text1"/>
                              <w:sz w:val="18"/>
                              <w:szCs w:val="18"/>
                              <w:rtl/>
                              <w:lang w:bidi="ar-MA"/>
                            </w:rPr>
                            <w:t>5</w:t>
                          </w:r>
                          <w:r w:rsidRPr="00650633">
                            <w:rPr>
                              <w:b/>
                              <w:bCs/>
                              <w:color w:val="000000" w:themeColor="text1"/>
                              <w:sz w:val="18"/>
                              <w:szCs w:val="18"/>
                              <w:rtl/>
                              <w:lang w:bidi="ar-MA"/>
                            </w:rPr>
                            <w:t xml:space="preserve">م </w:t>
                          </w:r>
                        </w:p>
                        <w:p w:rsidR="00AA6991" w:rsidP="00AB4628">
                          <w:pPr>
                            <w:jc w:val="center"/>
                            <w:rPr>
                              <w:rtl/>
                              <w:lang w:bidi="ar-MA"/>
                            </w:rPr>
                          </w:pPr>
                          <w:r w:rsidRPr="00AB4628">
                            <w:rPr>
                              <w:rFonts w:hint="cs"/>
                              <w:b/>
                              <w:bCs/>
                              <w:rtl/>
                              <w:lang w:bidi="ar-MA"/>
                            </w:rPr>
                            <w:t>اعداد الاستاذ:....................</w:t>
                          </w:r>
                          <w:r>
                            <w:rPr>
                              <w:rFonts w:hint="cs"/>
                              <w:b/>
                              <w:bCs/>
                              <w:rtl/>
                              <w:lang w:bidi="ar-MA"/>
                            </w:rPr>
                            <w:t>..</w:t>
                          </w:r>
                          <w:r>
                            <w:rPr>
                              <w:rFonts w:hint="cs"/>
                              <w:rtl/>
                              <w:lang w:bidi="ar-MA"/>
                            </w:rPr>
                            <w:t>.</w:t>
                          </w:r>
                        </w:p>
                        <w:p w:rsidR="00AA6991" w:rsidP="00AB4628">
                          <w:pPr>
                            <w:jc w:val="center"/>
                            <w:rPr>
                              <w:rtl/>
                              <w:lang w:bidi="ar-MA"/>
                            </w:rPr>
                          </w:pPr>
                        </w:p>
                        <w:p w:rsidR="00AA6991" w:rsidP="00AB4628">
                          <w:pPr>
                            <w:jc w:val="center"/>
                            <w:rPr>
                              <w:rtl/>
                              <w:lang w:bidi="ar-MA"/>
                            </w:rPr>
                          </w:pPr>
                        </w:p>
                        <w:p w:rsidR="00AA6991" w:rsidP="00083B78">
                          <w:pPr>
                            <w:jc w:val="center"/>
                            <w:rPr>
                              <w:lang w:bidi="ar-M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Étiquette 10" o:spid="_x0000_s2084" type="#_x0000_t21" style="width:140.85pt;height:40.65pt;margin-top:-22.1pt;margin-left:-2.55pt;mso-height-percent:0;mso-height-relative:margin;mso-width-percent:0;mso-width-relative:margin;mso-wrap-distance-bottom:0;mso-wrap-distance-left:9pt;mso-wrap-distance-right:9pt;mso-wrap-distance-top:0;position:absolute;v-text-anchor:middle;z-index:251658240" fillcolor="#4f81bd" stroked="t" strokecolor="#385d8a" strokeweight="2pt">
              <v:textbox>
                <w:txbxContent>
                  <w:p w:rsidR="00AA6991" w:rsidRPr="00650633" w:rsidP="0099281B">
                    <w:pPr>
                      <w:jc w:val="center"/>
                      <w:rPr>
                        <w:b/>
                        <w:bCs/>
                        <w:color w:val="000000" w:themeColor="text1"/>
                        <w:sz w:val="18"/>
                        <w:szCs w:val="18"/>
                        <w:rtl/>
                        <w:lang w:bidi="ar-MA"/>
                      </w:rPr>
                    </w:pPr>
                    <w:r>
                      <w:rPr>
                        <w:b/>
                        <w:bCs/>
                        <w:color w:val="000000" w:themeColor="text1"/>
                        <w:sz w:val="18"/>
                        <w:szCs w:val="18"/>
                        <w:rtl/>
                        <w:lang w:bidi="ar-MA"/>
                      </w:rPr>
                      <w:t xml:space="preserve">السنة </w:t>
                    </w:r>
                    <w:r>
                      <w:rPr>
                        <w:b/>
                        <w:bCs/>
                        <w:color w:val="000000" w:themeColor="text1"/>
                        <w:sz w:val="18"/>
                        <w:szCs w:val="18"/>
                        <w:rtl/>
                        <w:lang w:bidi="ar-MA"/>
                      </w:rPr>
                      <w:t>ال</w:t>
                    </w:r>
                    <w:r>
                      <w:rPr>
                        <w:rFonts w:hint="cs"/>
                        <w:b/>
                        <w:bCs/>
                        <w:color w:val="000000" w:themeColor="text1"/>
                        <w:sz w:val="18"/>
                        <w:szCs w:val="18"/>
                        <w:rtl/>
                        <w:lang w:bidi="ar-MA"/>
                      </w:rPr>
                      <w:t xml:space="preserve">دراسية </w:t>
                    </w:r>
                    <w:r w:rsidRPr="00650633">
                      <w:rPr>
                        <w:b/>
                        <w:bCs/>
                        <w:color w:val="000000" w:themeColor="text1"/>
                        <w:sz w:val="18"/>
                        <w:szCs w:val="18"/>
                        <w:rtl/>
                        <w:lang w:bidi="ar-MA"/>
                      </w:rPr>
                      <w:t>:</w:t>
                    </w:r>
                    <w:r>
                      <w:rPr>
                        <w:rFonts w:hint="cs"/>
                        <w:b/>
                        <w:bCs/>
                        <w:color w:val="000000" w:themeColor="text1"/>
                        <w:sz w:val="18"/>
                        <w:szCs w:val="18"/>
                        <w:rtl/>
                        <w:lang w:bidi="ar-MA"/>
                      </w:rPr>
                      <w:t xml:space="preserve"> </w:t>
                    </w:r>
                    <w:r>
                      <w:rPr>
                        <w:b/>
                        <w:bCs/>
                        <w:color w:val="000000" w:themeColor="text1"/>
                        <w:sz w:val="18"/>
                        <w:szCs w:val="18"/>
                        <w:rtl/>
                        <w:lang w:bidi="ar-MA"/>
                      </w:rPr>
                      <w:t>201</w:t>
                    </w:r>
                    <w:r>
                      <w:rPr>
                        <w:rFonts w:hint="cs"/>
                        <w:b/>
                        <w:bCs/>
                        <w:color w:val="000000" w:themeColor="text1"/>
                        <w:sz w:val="18"/>
                        <w:szCs w:val="18"/>
                        <w:rtl/>
                        <w:lang w:bidi="ar-MA"/>
                      </w:rPr>
                      <w:t>4</w:t>
                    </w:r>
                    <w:r w:rsidRPr="00650633">
                      <w:rPr>
                        <w:b/>
                        <w:bCs/>
                        <w:color w:val="000000" w:themeColor="text1"/>
                        <w:sz w:val="18"/>
                        <w:szCs w:val="18"/>
                        <w:rtl/>
                        <w:lang w:bidi="ar-MA"/>
                      </w:rPr>
                      <w:t>- 201</w:t>
                    </w:r>
                    <w:r>
                      <w:rPr>
                        <w:rFonts w:hint="cs"/>
                        <w:b/>
                        <w:bCs/>
                        <w:color w:val="000000" w:themeColor="text1"/>
                        <w:sz w:val="18"/>
                        <w:szCs w:val="18"/>
                        <w:rtl/>
                        <w:lang w:bidi="ar-MA"/>
                      </w:rPr>
                      <w:t>5</w:t>
                    </w:r>
                    <w:r w:rsidRPr="00650633">
                      <w:rPr>
                        <w:b/>
                        <w:bCs/>
                        <w:color w:val="000000" w:themeColor="text1"/>
                        <w:sz w:val="18"/>
                        <w:szCs w:val="18"/>
                        <w:rtl/>
                        <w:lang w:bidi="ar-MA"/>
                      </w:rPr>
                      <w:t xml:space="preserve">م </w:t>
                    </w:r>
                  </w:p>
                  <w:p w:rsidR="00AA6991" w:rsidP="00AB4628">
                    <w:pPr>
                      <w:jc w:val="center"/>
                      <w:rPr>
                        <w:rtl/>
                        <w:lang w:bidi="ar-MA"/>
                      </w:rPr>
                    </w:pPr>
                    <w:r w:rsidRPr="00AB4628">
                      <w:rPr>
                        <w:rFonts w:hint="cs"/>
                        <w:b/>
                        <w:bCs/>
                        <w:rtl/>
                        <w:lang w:bidi="ar-MA"/>
                      </w:rPr>
                      <w:t>اعداد الاستاذ:....................</w:t>
                    </w:r>
                    <w:r>
                      <w:rPr>
                        <w:rFonts w:hint="cs"/>
                        <w:b/>
                        <w:bCs/>
                        <w:rtl/>
                        <w:lang w:bidi="ar-MA"/>
                      </w:rPr>
                      <w:t>..</w:t>
                    </w:r>
                    <w:r>
                      <w:rPr>
                        <w:rFonts w:hint="cs"/>
                        <w:rtl/>
                        <w:lang w:bidi="ar-MA"/>
                      </w:rPr>
                      <w:t>.</w:t>
                    </w:r>
                  </w:p>
                  <w:p w:rsidR="00AA6991" w:rsidP="00AB4628">
                    <w:pPr>
                      <w:jc w:val="center"/>
                      <w:rPr>
                        <w:rtl/>
                        <w:lang w:bidi="ar-MA"/>
                      </w:rPr>
                    </w:pPr>
                  </w:p>
                  <w:p w:rsidR="00AA6991" w:rsidP="00AB4628">
                    <w:pPr>
                      <w:jc w:val="center"/>
                      <w:rPr>
                        <w:rtl/>
                        <w:lang w:bidi="ar-MA"/>
                      </w:rPr>
                    </w:pPr>
                  </w:p>
                  <w:p w:rsidR="00AA6991" w:rsidP="00083B78">
                    <w:pPr>
                      <w:jc w:val="center"/>
                      <w:rPr>
                        <w:lang w:bidi="ar-MA"/>
                      </w:rPr>
                    </w:pPr>
                  </w:p>
                </w:txbxContent>
              </v:textbox>
            </v:shape>
          </w:pict>
        </mc:Fallback>
      </mc:AlternateContent>
    </w:r>
    <w:r>
      <w:rPr>
        <w:noProof/>
      </w:rPr>
      <mc:AlternateContent>
        <mc:Choice Requires="wps">
          <w:drawing>
            <wp:anchor distT="0" distB="0" distL="114300" distR="114300" simplePos="0" relativeHeight="251663360" behindDoc="0" locked="0" layoutInCell="1" allowOverlap="1">
              <wp:simplePos x="0" y="0"/>
              <wp:positionH relativeFrom="column">
                <wp:posOffset>8525620</wp:posOffset>
              </wp:positionH>
              <wp:positionV relativeFrom="paragraph">
                <wp:posOffset>-280615</wp:posOffset>
              </wp:positionV>
              <wp:extent cx="1678305" cy="505626"/>
              <wp:effectExtent l="0" t="0" r="17145" b="27940"/>
              <wp:wrapNone/>
              <wp:docPr id="164917643" name="Étiquette 11"/>
              <wp:cNvGraphicFramePr/>
              <a:graphic xmlns:a="http://schemas.openxmlformats.org/drawingml/2006/main">
                <a:graphicData uri="http://schemas.microsoft.com/office/word/2010/wordprocessingShape">
                  <wps:wsp xmlns:wps="http://schemas.microsoft.com/office/word/2010/wordprocessingShape">
                    <wps:cNvSpPr/>
                    <wps:spPr>
                      <a:xfrm>
                        <a:off x="0" y="0"/>
                        <a:ext cx="1678305" cy="505626"/>
                      </a:xfrm>
                      <a:prstGeom prst="plaque">
                        <a:avLst>
                          <a:gd name="adj" fmla="val 15384"/>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650633" w:rsidP="009048D9">
                          <w:pPr>
                            <w:jc w:val="center"/>
                            <w:rPr>
                              <w:b/>
                              <w:bCs/>
                              <w:color w:val="000000" w:themeColor="text1"/>
                              <w:sz w:val="18"/>
                              <w:szCs w:val="18"/>
                              <w:rtl/>
                              <w:lang w:bidi="ar-MA"/>
                            </w:rPr>
                          </w:pPr>
                          <w:r w:rsidRPr="00650633">
                            <w:rPr>
                              <w:b/>
                              <w:bCs/>
                              <w:color w:val="000000" w:themeColor="text1"/>
                              <w:sz w:val="18"/>
                              <w:szCs w:val="18"/>
                              <w:rtl/>
                              <w:lang w:bidi="ar-MA"/>
                            </w:rPr>
                            <w:t xml:space="preserve">بسم الله </w:t>
                          </w:r>
                          <w:r w:rsidRPr="00650633">
                            <w:rPr>
                              <w:b/>
                              <w:bCs/>
                              <w:color w:val="000000" w:themeColor="text1"/>
                              <w:sz w:val="18"/>
                              <w:szCs w:val="18"/>
                              <w:rtl/>
                              <w:lang w:bidi="ar-MA"/>
                            </w:rPr>
                            <w:t>الرحمان</w:t>
                          </w:r>
                          <w:r w:rsidRPr="00650633">
                            <w:rPr>
                              <w:b/>
                              <w:bCs/>
                              <w:color w:val="000000" w:themeColor="text1"/>
                              <w:sz w:val="18"/>
                              <w:szCs w:val="18"/>
                              <w:rtl/>
                              <w:lang w:bidi="ar-MA"/>
                            </w:rPr>
                            <w:t xml:space="preserve"> الرحيم</w:t>
                          </w:r>
                        </w:p>
                        <w:p w:rsidR="00AA6991" w:rsidP="001A07D7">
                          <w:pPr>
                            <w:jc w:val="right"/>
                            <w:rPr>
                              <w:rtl/>
                              <w:lang w:bidi="ar-MA"/>
                            </w:rPr>
                          </w:pPr>
                          <w:r>
                            <w:rPr>
                              <w:rFonts w:hint="cs"/>
                              <w:rtl/>
                              <w:lang w:bidi="ar-MA"/>
                            </w:rPr>
                            <w:t xml:space="preserve"> شعبة :الدراسات الاسلامية </w:t>
                          </w:r>
                        </w:p>
                        <w:p w:rsidR="00AA6991" w:rsidP="001A07D7">
                          <w:pPr>
                            <w:rPr>
                              <w:lang w:bidi="ar-MA"/>
                            </w:rPr>
                          </w:pPr>
                          <w:r>
                            <w:rPr>
                              <w:rtl/>
                              <w:lang w:bidi="ar-MA"/>
                            </w:rPr>
                            <w:t xml:space="preserve">بسم الله </w:t>
                          </w:r>
                          <w:r>
                            <w:rPr>
                              <w:rtl/>
                              <w:lang w:bidi="ar-MA"/>
                            </w:rPr>
                            <w:t>الرحمان</w:t>
                          </w:r>
                          <w:r>
                            <w:rPr>
                              <w:rtl/>
                              <w:lang w:bidi="ar-MA"/>
                            </w:rPr>
                            <w:t xml:space="preserve"> الرحيم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Étiquette 11" o:spid="_x0000_s2085" type="#_x0000_t21" style="width:132.15pt;height:39.81pt;margin-top:-22.1pt;margin-left:671.31pt;mso-height-percent:0;mso-height-relative:margin;mso-width-percent:0;mso-width-relative:margin;mso-wrap-distance-bottom:0;mso-wrap-distance-left:9pt;mso-wrap-distance-right:9pt;mso-wrap-distance-top:0;position:absolute;v-text-anchor:middle;z-index:251662336" fillcolor="#4f81bd" stroked="t" strokecolor="#385d8a" strokeweight="2pt">
              <v:textbox>
                <w:txbxContent>
                  <w:p w:rsidR="00AA6991" w:rsidRPr="00650633" w:rsidP="009048D9">
                    <w:pPr>
                      <w:jc w:val="center"/>
                      <w:rPr>
                        <w:b/>
                        <w:bCs/>
                        <w:color w:val="000000" w:themeColor="text1"/>
                        <w:sz w:val="18"/>
                        <w:szCs w:val="18"/>
                        <w:rtl/>
                        <w:lang w:bidi="ar-MA"/>
                      </w:rPr>
                    </w:pPr>
                    <w:r w:rsidRPr="00650633">
                      <w:rPr>
                        <w:b/>
                        <w:bCs/>
                        <w:color w:val="000000" w:themeColor="text1"/>
                        <w:sz w:val="18"/>
                        <w:szCs w:val="18"/>
                        <w:rtl/>
                        <w:lang w:bidi="ar-MA"/>
                      </w:rPr>
                      <w:t xml:space="preserve">بسم الله </w:t>
                    </w:r>
                    <w:r w:rsidRPr="00650633">
                      <w:rPr>
                        <w:b/>
                        <w:bCs/>
                        <w:color w:val="000000" w:themeColor="text1"/>
                        <w:sz w:val="18"/>
                        <w:szCs w:val="18"/>
                        <w:rtl/>
                        <w:lang w:bidi="ar-MA"/>
                      </w:rPr>
                      <w:t>الرحمان</w:t>
                    </w:r>
                    <w:r w:rsidRPr="00650633">
                      <w:rPr>
                        <w:b/>
                        <w:bCs/>
                        <w:color w:val="000000" w:themeColor="text1"/>
                        <w:sz w:val="18"/>
                        <w:szCs w:val="18"/>
                        <w:rtl/>
                        <w:lang w:bidi="ar-MA"/>
                      </w:rPr>
                      <w:t xml:space="preserve"> الرحيم</w:t>
                    </w:r>
                  </w:p>
                  <w:p w:rsidR="00AA6991" w:rsidP="001A07D7">
                    <w:pPr>
                      <w:jc w:val="right"/>
                      <w:rPr>
                        <w:rtl/>
                        <w:lang w:bidi="ar-MA"/>
                      </w:rPr>
                    </w:pPr>
                    <w:r>
                      <w:rPr>
                        <w:rFonts w:hint="cs"/>
                        <w:rtl/>
                        <w:lang w:bidi="ar-MA"/>
                      </w:rPr>
                      <w:t xml:space="preserve"> شعبة :الدراسات الاسلامية </w:t>
                    </w:r>
                  </w:p>
                  <w:p w:rsidR="00AA6991" w:rsidP="001A07D7">
                    <w:pPr>
                      <w:rPr>
                        <w:lang w:bidi="ar-MA"/>
                      </w:rPr>
                    </w:pPr>
                    <w:r>
                      <w:rPr>
                        <w:rtl/>
                        <w:lang w:bidi="ar-MA"/>
                      </w:rPr>
                      <w:t xml:space="preserve">بسم الله </w:t>
                    </w:r>
                    <w:r>
                      <w:rPr>
                        <w:rtl/>
                        <w:lang w:bidi="ar-MA"/>
                      </w:rPr>
                      <w:t>الرحمان</w:t>
                    </w:r>
                    <w:r>
                      <w:rPr>
                        <w:rtl/>
                        <w:lang w:bidi="ar-MA"/>
                      </w:rPr>
                      <w:t xml:space="preserve"> الرحيم</w:t>
                    </w:r>
                  </w:p>
                </w:txbxContent>
              </v:textbox>
            </v:shape>
          </w:pict>
        </mc:Fallback>
      </mc:AlternateContent>
    </w:r>
    <w:r>
      <w:rPr>
        <w:noProof/>
      </w:rPr>
      <mc:AlternateContent>
        <mc:Choice Requires="wps">
          <w:drawing>
            <wp:anchor distT="0" distB="0" distL="114300" distR="114300" simplePos="0" relativeHeight="251671552" behindDoc="0" locked="0" layoutInCell="1" allowOverlap="1">
              <wp:simplePos x="0" y="0"/>
              <wp:positionH relativeFrom="column">
                <wp:posOffset>8664575</wp:posOffset>
              </wp:positionH>
              <wp:positionV relativeFrom="paragraph">
                <wp:posOffset>-32385</wp:posOffset>
              </wp:positionV>
              <wp:extent cx="1421130" cy="286385"/>
              <wp:effectExtent l="0" t="0" r="26670" b="18415"/>
              <wp:wrapNone/>
              <wp:docPr id="1870181165" name="Rectangle à coins arrondis 14"/>
              <wp:cNvGraphicFramePr/>
              <a:graphic xmlns:a="http://schemas.openxmlformats.org/drawingml/2006/main">
                <a:graphicData uri="http://schemas.microsoft.com/office/word/2010/wordprocessingShape">
                  <wps:wsp xmlns:wps="http://schemas.microsoft.com/office/word/2010/wordprocessingShape">
                    <wps:cNvSpPr/>
                    <wps:spPr>
                      <a:xfrm>
                        <a:off x="0" y="0"/>
                        <a:ext cx="1421130" cy="28638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A6991" w:rsidRPr="00E22837" w:rsidP="0052447B">
                          <w:pPr>
                            <w:jc w:val="center"/>
                            <w:rPr>
                              <w:b/>
                              <w:bCs/>
                              <w:lang w:bidi="ar-MA"/>
                            </w:rPr>
                          </w:pPr>
                          <w:r>
                            <w:rPr>
                              <w:rFonts w:hint="cs"/>
                              <w:b/>
                              <w:bCs/>
                              <w:color w:val="000000" w:themeColor="text1"/>
                              <w:rtl/>
                              <w:lang w:bidi="ar-MA"/>
                            </w:rPr>
                            <w:t>شعبة اللغة العربية</w:t>
                          </w:r>
                          <w:r w:rsidRPr="00E22837">
                            <w:rPr>
                              <w:b/>
                              <w:bCs/>
                              <w:rtl/>
                              <w:lang w:bidi="ar-MA"/>
                            </w:rPr>
                            <w:t xml:space="preserve"> </w:t>
                          </w:r>
                        </w:p>
                        <w:p w:rsidR="00AA6991" w:rsidP="009048D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Rectangle à coins arrondis 14" o:spid="_x0000_s2086" style="width:111.9pt;height:22.55pt;margin-top:-2.55pt;margin-left:682.25pt;mso-height-percent:0;mso-height-relative:margin;mso-width-percent:0;mso-width-relative:margin;mso-wrap-distance-bottom:0;mso-wrap-distance-left:9pt;mso-wrap-distance-right:9pt;mso-wrap-distance-top:0;position:absolute;v-text-anchor:middle;z-index:251670528" arcsize="10923f" fillcolor="#4f81bd" stroked="t" strokecolor="#385d8a" strokeweight="2pt">
              <v:textbox>
                <w:txbxContent>
                  <w:p w:rsidR="00AA6991" w:rsidRPr="00E22837" w:rsidP="0052447B">
                    <w:pPr>
                      <w:jc w:val="center"/>
                      <w:rPr>
                        <w:b/>
                        <w:bCs/>
                        <w:lang w:bidi="ar-MA"/>
                      </w:rPr>
                    </w:pPr>
                    <w:r>
                      <w:rPr>
                        <w:rFonts w:hint="cs"/>
                        <w:b/>
                        <w:bCs/>
                        <w:color w:val="000000" w:themeColor="text1"/>
                        <w:rtl/>
                        <w:lang w:bidi="ar-MA"/>
                      </w:rPr>
                      <w:t>شعبة اللغة العربية</w:t>
                    </w:r>
                    <w:r w:rsidRPr="00E22837">
                      <w:rPr>
                        <w:b/>
                        <w:bCs/>
                        <w:rtl/>
                        <w:lang w:bidi="ar-MA"/>
                      </w:rPr>
                      <w:t xml:space="preserve"> </w:t>
                    </w:r>
                  </w:p>
                  <w:p w:rsidR="00AA6991" w:rsidP="009048D9">
                    <w:pPr>
                      <w:jc w:val="center"/>
                    </w:pPr>
                  </w:p>
                </w:txbxContent>
              </v:textbox>
            </v:round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595B89"/>
    <w:multiLevelType w:val="hybridMultilevel"/>
    <w:tmpl w:val="DEFE58AC"/>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nsid w:val="0C582DDF"/>
    <w:multiLevelType w:val="hybridMultilevel"/>
    <w:tmpl w:val="27868E14"/>
    <w:lvl w:ilvl="0">
      <w:start w:val="1"/>
      <w:numFmt w:val="decimal"/>
      <w:lvlText w:val="%1."/>
      <w:lvlJc w:val="left"/>
      <w:pPr>
        <w:ind w:left="720" w:hanging="360"/>
      </w:pPr>
      <w:rPr>
        <w:rFonts w:hint="default"/>
        <w:b/>
        <w:bCs/>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
    <w:nsid w:val="10170750"/>
    <w:multiLevelType w:val="hybridMultilevel"/>
    <w:tmpl w:val="609003FE"/>
    <w:lvl w:ilvl="0">
      <w:start w:val="1"/>
      <w:numFmt w:val="decimal"/>
      <w:lvlText w:val="%1."/>
      <w:lvlJc w:val="left"/>
      <w:pPr>
        <w:ind w:left="502" w:hanging="360"/>
      </w:pPr>
    </w:lvl>
    <w:lvl w:ilvl="1" w:tentative="1">
      <w:start w:val="1"/>
      <w:numFmt w:val="lowerLetter"/>
      <w:lvlText w:val="%2."/>
      <w:lvlJc w:val="left"/>
      <w:pPr>
        <w:ind w:left="1222" w:hanging="360"/>
      </w:pPr>
    </w:lvl>
    <w:lvl w:ilvl="2" w:tentative="1">
      <w:start w:val="1"/>
      <w:numFmt w:val="lowerRoman"/>
      <w:lvlText w:val="%3."/>
      <w:lvlJc w:val="right"/>
      <w:pPr>
        <w:ind w:left="1942" w:hanging="180"/>
      </w:pPr>
    </w:lvl>
    <w:lvl w:ilvl="3" w:tentative="1">
      <w:start w:val="1"/>
      <w:numFmt w:val="decimal"/>
      <w:lvlText w:val="%4."/>
      <w:lvlJc w:val="left"/>
      <w:pPr>
        <w:ind w:left="2662" w:hanging="360"/>
      </w:pPr>
    </w:lvl>
    <w:lvl w:ilvl="4" w:tentative="1">
      <w:start w:val="1"/>
      <w:numFmt w:val="lowerLetter"/>
      <w:lvlText w:val="%5."/>
      <w:lvlJc w:val="left"/>
      <w:pPr>
        <w:ind w:left="3382" w:hanging="360"/>
      </w:pPr>
    </w:lvl>
    <w:lvl w:ilvl="5" w:tentative="1">
      <w:start w:val="1"/>
      <w:numFmt w:val="lowerRoman"/>
      <w:lvlText w:val="%6."/>
      <w:lvlJc w:val="right"/>
      <w:pPr>
        <w:ind w:left="4102" w:hanging="180"/>
      </w:pPr>
    </w:lvl>
    <w:lvl w:ilvl="6" w:tentative="1">
      <w:start w:val="1"/>
      <w:numFmt w:val="decimal"/>
      <w:lvlText w:val="%7."/>
      <w:lvlJc w:val="left"/>
      <w:pPr>
        <w:ind w:left="4822" w:hanging="360"/>
      </w:pPr>
    </w:lvl>
    <w:lvl w:ilvl="7" w:tentative="1">
      <w:start w:val="1"/>
      <w:numFmt w:val="lowerLetter"/>
      <w:lvlText w:val="%8."/>
      <w:lvlJc w:val="left"/>
      <w:pPr>
        <w:ind w:left="5542" w:hanging="360"/>
      </w:pPr>
    </w:lvl>
    <w:lvl w:ilvl="8" w:tentative="1">
      <w:start w:val="1"/>
      <w:numFmt w:val="lowerRoman"/>
      <w:lvlText w:val="%9."/>
      <w:lvlJc w:val="right"/>
      <w:pPr>
        <w:ind w:left="6262" w:hanging="180"/>
      </w:pPr>
    </w:lvl>
  </w:abstractNum>
  <w:abstractNum w:abstractNumId="3">
    <w:nsid w:val="11757086"/>
    <w:multiLevelType w:val="hybridMultilevel"/>
    <w:tmpl w:val="7A26A58A"/>
    <w:lvl w:ilvl="0">
      <w:start w:val="0"/>
      <w:numFmt w:val="bullet"/>
      <w:lvlText w:val="-"/>
      <w:lvlJc w:val="left"/>
      <w:pPr>
        <w:ind w:left="720" w:hanging="360"/>
      </w:pPr>
      <w:rPr>
        <w:rFonts w:ascii="Arial" w:hAnsi="Arial" w:eastAsiaTheme="minorEastAsia"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
    <w:nsid w:val="14651A93"/>
    <w:multiLevelType w:val="hybridMultilevel"/>
    <w:tmpl w:val="4ABED7D6"/>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
    <w:nsid w:val="17E14141"/>
    <w:multiLevelType w:val="hybridMultilevel"/>
    <w:tmpl w:val="2DA225E2"/>
    <w:lvl w:ilvl="0">
      <w:start w:val="1"/>
      <w:numFmt w:val="decimal"/>
      <w:lvlText w:val="%1."/>
      <w:lvlJc w:val="left"/>
      <w:pPr>
        <w:ind w:left="720" w:hanging="360"/>
      </w:pPr>
      <w:rPr>
        <w:rFonts w:hint="default"/>
        <w:b/>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
    <w:nsid w:val="19B156D6"/>
    <w:multiLevelType w:val="hybridMultilevel"/>
    <w:tmpl w:val="2F6472BC"/>
    <w:lvl w:ilvl="0">
      <w:start w:val="0"/>
      <w:numFmt w:val="bullet"/>
      <w:lvlText w:val="-"/>
      <w:lvlJc w:val="left"/>
      <w:pPr>
        <w:ind w:left="753" w:hanging="360"/>
      </w:pPr>
      <w:rPr>
        <w:rFonts w:ascii="Times New Roman" w:hAnsi="Times New Roman" w:eastAsiaTheme="minorEastAsia" w:cs="Times New Roman" w:hint="default"/>
      </w:rPr>
    </w:lvl>
    <w:lvl w:ilvl="1" w:tentative="1">
      <w:start w:val="1"/>
      <w:numFmt w:val="bullet"/>
      <w:lvlText w:val="o"/>
      <w:lvlJc w:val="left"/>
      <w:pPr>
        <w:ind w:left="1473" w:hanging="360"/>
      </w:pPr>
      <w:rPr>
        <w:rFonts w:ascii="Courier New" w:hAnsi="Courier New" w:cs="Courier New" w:hint="default"/>
      </w:rPr>
    </w:lvl>
    <w:lvl w:ilvl="2" w:tentative="1">
      <w:start w:val="1"/>
      <w:numFmt w:val="bullet"/>
      <w:lvlText w:val=""/>
      <w:lvlJc w:val="left"/>
      <w:pPr>
        <w:ind w:left="2193" w:hanging="360"/>
      </w:pPr>
      <w:rPr>
        <w:rFonts w:ascii="Wingdings" w:hAnsi="Wingdings" w:hint="default"/>
      </w:rPr>
    </w:lvl>
    <w:lvl w:ilvl="3" w:tentative="1">
      <w:start w:val="1"/>
      <w:numFmt w:val="bullet"/>
      <w:lvlText w:val=""/>
      <w:lvlJc w:val="left"/>
      <w:pPr>
        <w:ind w:left="2913" w:hanging="360"/>
      </w:pPr>
      <w:rPr>
        <w:rFonts w:ascii="Symbol" w:hAnsi="Symbol" w:hint="default"/>
      </w:rPr>
    </w:lvl>
    <w:lvl w:ilvl="4" w:tentative="1">
      <w:start w:val="1"/>
      <w:numFmt w:val="bullet"/>
      <w:lvlText w:val="o"/>
      <w:lvlJc w:val="left"/>
      <w:pPr>
        <w:ind w:left="3633" w:hanging="360"/>
      </w:pPr>
      <w:rPr>
        <w:rFonts w:ascii="Courier New" w:hAnsi="Courier New" w:cs="Courier New" w:hint="default"/>
      </w:rPr>
    </w:lvl>
    <w:lvl w:ilvl="5" w:tentative="1">
      <w:start w:val="1"/>
      <w:numFmt w:val="bullet"/>
      <w:lvlText w:val=""/>
      <w:lvlJc w:val="left"/>
      <w:pPr>
        <w:ind w:left="4353" w:hanging="360"/>
      </w:pPr>
      <w:rPr>
        <w:rFonts w:ascii="Wingdings" w:hAnsi="Wingdings" w:hint="default"/>
      </w:rPr>
    </w:lvl>
    <w:lvl w:ilvl="6" w:tentative="1">
      <w:start w:val="1"/>
      <w:numFmt w:val="bullet"/>
      <w:lvlText w:val=""/>
      <w:lvlJc w:val="left"/>
      <w:pPr>
        <w:ind w:left="5073" w:hanging="360"/>
      </w:pPr>
      <w:rPr>
        <w:rFonts w:ascii="Symbol" w:hAnsi="Symbol" w:hint="default"/>
      </w:rPr>
    </w:lvl>
    <w:lvl w:ilvl="7" w:tentative="1">
      <w:start w:val="1"/>
      <w:numFmt w:val="bullet"/>
      <w:lvlText w:val="o"/>
      <w:lvlJc w:val="left"/>
      <w:pPr>
        <w:ind w:left="5793" w:hanging="360"/>
      </w:pPr>
      <w:rPr>
        <w:rFonts w:ascii="Courier New" w:hAnsi="Courier New" w:cs="Courier New" w:hint="default"/>
      </w:rPr>
    </w:lvl>
    <w:lvl w:ilvl="8" w:tentative="1">
      <w:start w:val="1"/>
      <w:numFmt w:val="bullet"/>
      <w:lvlText w:val=""/>
      <w:lvlJc w:val="left"/>
      <w:pPr>
        <w:ind w:left="6513" w:hanging="360"/>
      </w:pPr>
      <w:rPr>
        <w:rFonts w:ascii="Wingdings" w:hAnsi="Wingdings" w:hint="default"/>
      </w:rPr>
    </w:lvl>
  </w:abstractNum>
  <w:abstractNum w:abstractNumId="7">
    <w:nsid w:val="1A3927DA"/>
    <w:multiLevelType w:val="hybridMultilevel"/>
    <w:tmpl w:val="233C28B6"/>
    <w:lvl w:ilvl="0">
      <w:start w:val="1"/>
      <w:numFmt w:val="decimal"/>
      <w:lvlText w:val="%1."/>
      <w:lvlJc w:val="left"/>
      <w:pPr>
        <w:ind w:left="502"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8">
    <w:nsid w:val="1ABC5307"/>
    <w:multiLevelType w:val="hybridMultilevel"/>
    <w:tmpl w:val="C4207928"/>
    <w:lvl w:ilvl="0">
      <w:start w:val="0"/>
      <w:numFmt w:val="bullet"/>
      <w:lvlText w:val="-"/>
      <w:lvlJc w:val="left"/>
      <w:pPr>
        <w:ind w:left="720" w:hanging="360"/>
      </w:pPr>
      <w:rPr>
        <w:rFonts w:ascii="Arial" w:hAnsi="Arial" w:eastAsiaTheme="minorHAnsi" w:cs="Arial" w:hint="default"/>
        <w:b w:val="0"/>
        <w:sz w:val="28"/>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9">
    <w:nsid w:val="20AE7153"/>
    <w:multiLevelType w:val="hybridMultilevel"/>
    <w:tmpl w:val="864449CC"/>
    <w:lvl w:ilvl="0">
      <w:start w:val="1"/>
      <w:numFmt w:val="decimal"/>
      <w:lvlText w:val="%1."/>
      <w:lvlJc w:val="left"/>
      <w:pPr>
        <w:ind w:left="380" w:hanging="360"/>
      </w:pPr>
      <w:rPr>
        <w:rFonts w:hint="default"/>
      </w:rPr>
    </w:lvl>
    <w:lvl w:ilvl="1" w:tentative="1">
      <w:start w:val="1"/>
      <w:numFmt w:val="lowerLetter"/>
      <w:lvlText w:val="%2."/>
      <w:lvlJc w:val="left"/>
      <w:pPr>
        <w:ind w:left="1100" w:hanging="360"/>
      </w:pPr>
    </w:lvl>
    <w:lvl w:ilvl="2" w:tentative="1">
      <w:start w:val="1"/>
      <w:numFmt w:val="lowerRoman"/>
      <w:lvlText w:val="%3."/>
      <w:lvlJc w:val="right"/>
      <w:pPr>
        <w:ind w:left="1820" w:hanging="180"/>
      </w:pPr>
    </w:lvl>
    <w:lvl w:ilvl="3" w:tentative="1">
      <w:start w:val="1"/>
      <w:numFmt w:val="decimal"/>
      <w:lvlText w:val="%4."/>
      <w:lvlJc w:val="left"/>
      <w:pPr>
        <w:ind w:left="2540" w:hanging="360"/>
      </w:pPr>
    </w:lvl>
    <w:lvl w:ilvl="4" w:tentative="1">
      <w:start w:val="1"/>
      <w:numFmt w:val="lowerLetter"/>
      <w:lvlText w:val="%5."/>
      <w:lvlJc w:val="left"/>
      <w:pPr>
        <w:ind w:left="3260" w:hanging="360"/>
      </w:pPr>
    </w:lvl>
    <w:lvl w:ilvl="5" w:tentative="1">
      <w:start w:val="1"/>
      <w:numFmt w:val="lowerRoman"/>
      <w:lvlText w:val="%6."/>
      <w:lvlJc w:val="right"/>
      <w:pPr>
        <w:ind w:left="3980" w:hanging="180"/>
      </w:pPr>
    </w:lvl>
    <w:lvl w:ilvl="6" w:tentative="1">
      <w:start w:val="1"/>
      <w:numFmt w:val="decimal"/>
      <w:lvlText w:val="%7."/>
      <w:lvlJc w:val="left"/>
      <w:pPr>
        <w:ind w:left="4700" w:hanging="360"/>
      </w:pPr>
    </w:lvl>
    <w:lvl w:ilvl="7" w:tentative="1">
      <w:start w:val="1"/>
      <w:numFmt w:val="lowerLetter"/>
      <w:lvlText w:val="%8."/>
      <w:lvlJc w:val="left"/>
      <w:pPr>
        <w:ind w:left="5420" w:hanging="360"/>
      </w:pPr>
    </w:lvl>
    <w:lvl w:ilvl="8" w:tentative="1">
      <w:start w:val="1"/>
      <w:numFmt w:val="lowerRoman"/>
      <w:lvlText w:val="%9."/>
      <w:lvlJc w:val="right"/>
      <w:pPr>
        <w:ind w:left="6140" w:hanging="180"/>
      </w:pPr>
    </w:lvl>
  </w:abstractNum>
  <w:abstractNum w:abstractNumId="10">
    <w:nsid w:val="20B85D40"/>
    <w:multiLevelType w:val="hybridMultilevel"/>
    <w:tmpl w:val="36C8DD4A"/>
    <w:lvl w:ilvl="0">
      <w:start w:val="0"/>
      <w:numFmt w:val="bullet"/>
      <w:lvlText w:val="-"/>
      <w:lvlJc w:val="left"/>
      <w:pPr>
        <w:ind w:left="720" w:hanging="360"/>
      </w:pPr>
      <w:rPr>
        <w:rFonts w:ascii="Arial" w:hAnsi="Arial" w:eastAsiaTheme="minorEastAsia"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1">
    <w:nsid w:val="22222FEA"/>
    <w:multiLevelType w:val="hybridMultilevel"/>
    <w:tmpl w:val="90A6A668"/>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2">
    <w:nsid w:val="26A821F3"/>
    <w:multiLevelType w:val="hybridMultilevel"/>
    <w:tmpl w:val="35EAD91C"/>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3">
    <w:nsid w:val="2BF77005"/>
    <w:multiLevelType w:val="hybridMultilevel"/>
    <w:tmpl w:val="0CA0D488"/>
    <w:lvl w:ilvl="0">
      <w:start w:val="0"/>
      <w:numFmt w:val="bullet"/>
      <w:lvlText w:val="-"/>
      <w:lvlJc w:val="left"/>
      <w:pPr>
        <w:ind w:left="501" w:hanging="360"/>
      </w:pPr>
      <w:rPr>
        <w:rFonts w:ascii="Arial" w:hAnsi="Arial" w:eastAsiaTheme="minorHAnsi"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4">
    <w:nsid w:val="2C113D63"/>
    <w:multiLevelType w:val="hybridMultilevel"/>
    <w:tmpl w:val="7430C936"/>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5">
    <w:nsid w:val="2CC12FC8"/>
    <w:multiLevelType w:val="hybridMultilevel"/>
    <w:tmpl w:val="E232331E"/>
    <w:lvl w:ilvl="0">
      <w:start w:val="0"/>
      <w:numFmt w:val="bullet"/>
      <w:lvlText w:val="-"/>
      <w:lvlJc w:val="left"/>
      <w:pPr>
        <w:ind w:left="720" w:hanging="360"/>
      </w:pPr>
      <w:rPr>
        <w:rFonts w:ascii="Arial" w:hAnsi="Arial" w:eastAsiaTheme="minorHAnsi"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6">
    <w:nsid w:val="2DB07776"/>
    <w:multiLevelType w:val="hybridMultilevel"/>
    <w:tmpl w:val="27B828B0"/>
    <w:lvl w:ilvl="0">
      <w:start w:val="0"/>
      <w:numFmt w:val="bullet"/>
      <w:lvlText w:val="-"/>
      <w:lvlJc w:val="left"/>
      <w:pPr>
        <w:ind w:left="1500" w:hanging="360"/>
      </w:pPr>
      <w:rPr>
        <w:rFonts w:ascii="Times New Roman" w:hAnsi="Times New Roman" w:eastAsiaTheme="minorEastAsia" w:cs="Times New Roman" w:hint="default"/>
      </w:rPr>
    </w:lvl>
    <w:lvl w:ilvl="1" w:tentative="1">
      <w:start w:val="1"/>
      <w:numFmt w:val="bullet"/>
      <w:lvlText w:val="o"/>
      <w:lvlJc w:val="left"/>
      <w:pPr>
        <w:ind w:left="2220" w:hanging="360"/>
      </w:pPr>
      <w:rPr>
        <w:rFonts w:ascii="Courier New" w:hAnsi="Courier New" w:cs="Courier New" w:hint="default"/>
      </w:rPr>
    </w:lvl>
    <w:lvl w:ilvl="2" w:tentative="1">
      <w:start w:val="1"/>
      <w:numFmt w:val="bullet"/>
      <w:lvlText w:val=""/>
      <w:lvlJc w:val="left"/>
      <w:pPr>
        <w:ind w:left="2940" w:hanging="360"/>
      </w:pPr>
      <w:rPr>
        <w:rFonts w:ascii="Wingdings" w:hAnsi="Wingdings" w:hint="default"/>
      </w:rPr>
    </w:lvl>
    <w:lvl w:ilvl="3" w:tentative="1">
      <w:start w:val="1"/>
      <w:numFmt w:val="bullet"/>
      <w:lvlText w:val=""/>
      <w:lvlJc w:val="left"/>
      <w:pPr>
        <w:ind w:left="3660" w:hanging="360"/>
      </w:pPr>
      <w:rPr>
        <w:rFonts w:ascii="Symbol" w:hAnsi="Symbol" w:hint="default"/>
      </w:rPr>
    </w:lvl>
    <w:lvl w:ilvl="4" w:tentative="1">
      <w:start w:val="1"/>
      <w:numFmt w:val="bullet"/>
      <w:lvlText w:val="o"/>
      <w:lvlJc w:val="left"/>
      <w:pPr>
        <w:ind w:left="4380" w:hanging="360"/>
      </w:pPr>
      <w:rPr>
        <w:rFonts w:ascii="Courier New" w:hAnsi="Courier New" w:cs="Courier New" w:hint="default"/>
      </w:rPr>
    </w:lvl>
    <w:lvl w:ilvl="5" w:tentative="1">
      <w:start w:val="1"/>
      <w:numFmt w:val="bullet"/>
      <w:lvlText w:val=""/>
      <w:lvlJc w:val="left"/>
      <w:pPr>
        <w:ind w:left="5100" w:hanging="360"/>
      </w:pPr>
      <w:rPr>
        <w:rFonts w:ascii="Wingdings" w:hAnsi="Wingdings" w:hint="default"/>
      </w:rPr>
    </w:lvl>
    <w:lvl w:ilvl="6" w:tentative="1">
      <w:start w:val="1"/>
      <w:numFmt w:val="bullet"/>
      <w:lvlText w:val=""/>
      <w:lvlJc w:val="left"/>
      <w:pPr>
        <w:ind w:left="5820" w:hanging="360"/>
      </w:pPr>
      <w:rPr>
        <w:rFonts w:ascii="Symbol" w:hAnsi="Symbol" w:hint="default"/>
      </w:rPr>
    </w:lvl>
    <w:lvl w:ilvl="7" w:tentative="1">
      <w:start w:val="1"/>
      <w:numFmt w:val="bullet"/>
      <w:lvlText w:val="o"/>
      <w:lvlJc w:val="left"/>
      <w:pPr>
        <w:ind w:left="6540" w:hanging="360"/>
      </w:pPr>
      <w:rPr>
        <w:rFonts w:ascii="Courier New" w:hAnsi="Courier New" w:cs="Courier New" w:hint="default"/>
      </w:rPr>
    </w:lvl>
    <w:lvl w:ilvl="8" w:tentative="1">
      <w:start w:val="1"/>
      <w:numFmt w:val="bullet"/>
      <w:lvlText w:val=""/>
      <w:lvlJc w:val="left"/>
      <w:pPr>
        <w:ind w:left="7260" w:hanging="360"/>
      </w:pPr>
      <w:rPr>
        <w:rFonts w:ascii="Wingdings" w:hAnsi="Wingdings" w:hint="default"/>
      </w:rPr>
    </w:lvl>
  </w:abstractNum>
  <w:abstractNum w:abstractNumId="17">
    <w:nsid w:val="2E4D7116"/>
    <w:multiLevelType w:val="hybridMultilevel"/>
    <w:tmpl w:val="446C4872"/>
    <w:lvl w:ilvl="0">
      <w:start w:val="1"/>
      <w:numFmt w:val="decimal"/>
      <w:lvlText w:val="%1."/>
      <w:lvlJc w:val="left"/>
      <w:pPr>
        <w:ind w:left="720" w:hanging="360"/>
      </w:pPr>
      <w:rPr>
        <w:rFonts w:hint="default"/>
        <w:b/>
        <w:bCs/>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8">
    <w:nsid w:val="311118E1"/>
    <w:multiLevelType w:val="hybridMultilevel"/>
    <w:tmpl w:val="5A8C467A"/>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9">
    <w:nsid w:val="37EA5138"/>
    <w:multiLevelType w:val="hybridMultilevel"/>
    <w:tmpl w:val="2702BC14"/>
    <w:lvl w:ilvl="0">
      <w:start w:val="0"/>
      <w:numFmt w:val="bullet"/>
      <w:lvlText w:val="-"/>
      <w:lvlJc w:val="left"/>
      <w:pPr>
        <w:ind w:left="720" w:hanging="360"/>
      </w:pPr>
      <w:rPr>
        <w:rFonts w:ascii="Times New Roman" w:hAnsi="Times New Roman" w:eastAsiaTheme="minorEastAsia" w:cs="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0">
    <w:nsid w:val="383A4A25"/>
    <w:multiLevelType w:val="hybridMultilevel"/>
    <w:tmpl w:val="C26A01F2"/>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1">
    <w:nsid w:val="44DA2057"/>
    <w:multiLevelType w:val="hybridMultilevel"/>
    <w:tmpl w:val="D5CA61AA"/>
    <w:lvl w:ilvl="0">
      <w:start w:val="1"/>
      <w:numFmt w:val="decimal"/>
      <w:lvlText w:val="%1."/>
      <w:lvlJc w:val="left"/>
      <w:pPr>
        <w:ind w:left="720" w:hanging="360"/>
      </w:pPr>
      <w:rPr>
        <w:rFonts w:hint="default"/>
        <w:b/>
        <w:bCs/>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2">
    <w:nsid w:val="450B69EE"/>
    <w:multiLevelType w:val="hybridMultilevel"/>
    <w:tmpl w:val="2EF6016A"/>
    <w:lvl w:ilvl="0">
      <w:start w:val="1"/>
      <w:numFmt w:val="decimal"/>
      <w:lvlText w:val="%1."/>
      <w:lvlJc w:val="left"/>
      <w:pPr>
        <w:ind w:left="380" w:hanging="360"/>
      </w:pPr>
      <w:rPr>
        <w:rFonts w:hint="default"/>
      </w:rPr>
    </w:lvl>
    <w:lvl w:ilvl="1" w:tentative="1">
      <w:start w:val="1"/>
      <w:numFmt w:val="lowerLetter"/>
      <w:lvlText w:val="%2."/>
      <w:lvlJc w:val="left"/>
      <w:pPr>
        <w:ind w:left="1100" w:hanging="360"/>
      </w:pPr>
    </w:lvl>
    <w:lvl w:ilvl="2" w:tentative="1">
      <w:start w:val="1"/>
      <w:numFmt w:val="lowerRoman"/>
      <w:lvlText w:val="%3."/>
      <w:lvlJc w:val="right"/>
      <w:pPr>
        <w:ind w:left="1820" w:hanging="180"/>
      </w:pPr>
    </w:lvl>
    <w:lvl w:ilvl="3" w:tentative="1">
      <w:start w:val="1"/>
      <w:numFmt w:val="decimal"/>
      <w:lvlText w:val="%4."/>
      <w:lvlJc w:val="left"/>
      <w:pPr>
        <w:ind w:left="2540" w:hanging="360"/>
      </w:pPr>
    </w:lvl>
    <w:lvl w:ilvl="4" w:tentative="1">
      <w:start w:val="1"/>
      <w:numFmt w:val="lowerLetter"/>
      <w:lvlText w:val="%5."/>
      <w:lvlJc w:val="left"/>
      <w:pPr>
        <w:ind w:left="3260" w:hanging="360"/>
      </w:pPr>
    </w:lvl>
    <w:lvl w:ilvl="5" w:tentative="1">
      <w:start w:val="1"/>
      <w:numFmt w:val="lowerRoman"/>
      <w:lvlText w:val="%6."/>
      <w:lvlJc w:val="right"/>
      <w:pPr>
        <w:ind w:left="3980" w:hanging="180"/>
      </w:pPr>
    </w:lvl>
    <w:lvl w:ilvl="6" w:tentative="1">
      <w:start w:val="1"/>
      <w:numFmt w:val="decimal"/>
      <w:lvlText w:val="%7."/>
      <w:lvlJc w:val="left"/>
      <w:pPr>
        <w:ind w:left="4700" w:hanging="360"/>
      </w:pPr>
    </w:lvl>
    <w:lvl w:ilvl="7" w:tentative="1">
      <w:start w:val="1"/>
      <w:numFmt w:val="lowerLetter"/>
      <w:lvlText w:val="%8."/>
      <w:lvlJc w:val="left"/>
      <w:pPr>
        <w:ind w:left="5420" w:hanging="360"/>
      </w:pPr>
    </w:lvl>
    <w:lvl w:ilvl="8" w:tentative="1">
      <w:start w:val="1"/>
      <w:numFmt w:val="lowerRoman"/>
      <w:lvlText w:val="%9."/>
      <w:lvlJc w:val="right"/>
      <w:pPr>
        <w:ind w:left="6140" w:hanging="180"/>
      </w:pPr>
    </w:lvl>
  </w:abstractNum>
  <w:abstractNum w:abstractNumId="23">
    <w:nsid w:val="456859EB"/>
    <w:multiLevelType w:val="hybridMultilevel"/>
    <w:tmpl w:val="AD2C1A72"/>
    <w:lvl w:ilvl="0">
      <w:start w:val="1"/>
      <w:numFmt w:val="bullet"/>
      <w:lvlText w:val="•"/>
      <w:lvlJc w:val="left"/>
      <w:pPr>
        <w:tabs>
          <w:tab w:val="num" w:pos="720"/>
        </w:tabs>
        <w:ind w:left="720" w:hanging="360"/>
      </w:pPr>
      <w:rPr>
        <w:rFonts w:ascii="Times New Roman" w:hAnsi="Times New Roman" w:hint="default"/>
      </w:rPr>
    </w:lvl>
    <w:lvl w:ilvl="1" w:tentative="1">
      <w:start w:val="1"/>
      <w:numFmt w:val="bullet"/>
      <w:lvlText w:val="•"/>
      <w:lvlJc w:val="left"/>
      <w:pPr>
        <w:tabs>
          <w:tab w:val="num" w:pos="1440"/>
        </w:tabs>
        <w:ind w:left="1440" w:hanging="360"/>
      </w:pPr>
      <w:rPr>
        <w:rFonts w:ascii="Times New Roman" w:hAnsi="Times New Roman" w:hint="default"/>
      </w:rPr>
    </w:lvl>
    <w:lvl w:ilvl="2" w:tentative="1">
      <w:start w:val="1"/>
      <w:numFmt w:val="bullet"/>
      <w:lvlText w:val="•"/>
      <w:lvlJc w:val="left"/>
      <w:pPr>
        <w:tabs>
          <w:tab w:val="num" w:pos="2160"/>
        </w:tabs>
        <w:ind w:left="2160" w:hanging="360"/>
      </w:pPr>
      <w:rPr>
        <w:rFonts w:ascii="Times New Roman" w:hAnsi="Times New Roman" w:hint="default"/>
      </w:rPr>
    </w:lvl>
    <w:lvl w:ilvl="3" w:tentative="1">
      <w:start w:val="1"/>
      <w:numFmt w:val="bullet"/>
      <w:lvlText w:val="•"/>
      <w:lvlJc w:val="left"/>
      <w:pPr>
        <w:tabs>
          <w:tab w:val="num" w:pos="2880"/>
        </w:tabs>
        <w:ind w:left="2880" w:hanging="360"/>
      </w:pPr>
      <w:rPr>
        <w:rFonts w:ascii="Times New Roman" w:hAnsi="Times New Roman" w:hint="default"/>
      </w:rPr>
    </w:lvl>
    <w:lvl w:ilvl="4" w:tentative="1">
      <w:start w:val="1"/>
      <w:numFmt w:val="bullet"/>
      <w:lvlText w:val="•"/>
      <w:lvlJc w:val="left"/>
      <w:pPr>
        <w:tabs>
          <w:tab w:val="num" w:pos="3600"/>
        </w:tabs>
        <w:ind w:left="3600" w:hanging="360"/>
      </w:pPr>
      <w:rPr>
        <w:rFonts w:ascii="Times New Roman" w:hAnsi="Times New Roman" w:hint="default"/>
      </w:rPr>
    </w:lvl>
    <w:lvl w:ilvl="5" w:tentative="1">
      <w:start w:val="1"/>
      <w:numFmt w:val="bullet"/>
      <w:lvlText w:val="•"/>
      <w:lvlJc w:val="left"/>
      <w:pPr>
        <w:tabs>
          <w:tab w:val="num" w:pos="4320"/>
        </w:tabs>
        <w:ind w:left="4320" w:hanging="360"/>
      </w:pPr>
      <w:rPr>
        <w:rFonts w:ascii="Times New Roman" w:hAnsi="Times New Roman" w:hint="default"/>
      </w:rPr>
    </w:lvl>
    <w:lvl w:ilvl="6" w:tentative="1">
      <w:start w:val="1"/>
      <w:numFmt w:val="bullet"/>
      <w:lvlText w:val="•"/>
      <w:lvlJc w:val="left"/>
      <w:pPr>
        <w:tabs>
          <w:tab w:val="num" w:pos="5040"/>
        </w:tabs>
        <w:ind w:left="5040" w:hanging="360"/>
      </w:pPr>
      <w:rPr>
        <w:rFonts w:ascii="Times New Roman" w:hAnsi="Times New Roman" w:hint="default"/>
      </w:rPr>
    </w:lvl>
    <w:lvl w:ilvl="7" w:tentative="1">
      <w:start w:val="1"/>
      <w:numFmt w:val="bullet"/>
      <w:lvlText w:val="•"/>
      <w:lvlJc w:val="left"/>
      <w:pPr>
        <w:tabs>
          <w:tab w:val="num" w:pos="5760"/>
        </w:tabs>
        <w:ind w:left="5760" w:hanging="360"/>
      </w:pPr>
      <w:rPr>
        <w:rFonts w:ascii="Times New Roman" w:hAnsi="Times New Roman" w:hint="default"/>
      </w:rPr>
    </w:lvl>
    <w:lvl w:ilvl="8" w:tentative="1">
      <w:start w:val="1"/>
      <w:numFmt w:val="bullet"/>
      <w:lvlText w:val="•"/>
      <w:lvlJc w:val="left"/>
      <w:pPr>
        <w:tabs>
          <w:tab w:val="num" w:pos="6480"/>
        </w:tabs>
        <w:ind w:left="6480" w:hanging="360"/>
      </w:pPr>
      <w:rPr>
        <w:rFonts w:ascii="Times New Roman" w:hAnsi="Times New Roman" w:hint="default"/>
      </w:rPr>
    </w:lvl>
  </w:abstractNum>
  <w:abstractNum w:abstractNumId="24">
    <w:nsid w:val="4AA01684"/>
    <w:multiLevelType w:val="hybridMultilevel"/>
    <w:tmpl w:val="C3C84C5E"/>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5">
    <w:nsid w:val="4EF55DE0"/>
    <w:multiLevelType w:val="hybridMultilevel"/>
    <w:tmpl w:val="6FB60986"/>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6">
    <w:nsid w:val="513F1831"/>
    <w:multiLevelType w:val="hybridMultilevel"/>
    <w:tmpl w:val="A58EB6BA"/>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7">
    <w:nsid w:val="52F94FFA"/>
    <w:multiLevelType w:val="hybridMultilevel"/>
    <w:tmpl w:val="35EAD91C"/>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8">
    <w:nsid w:val="54143AD3"/>
    <w:multiLevelType w:val="hybridMultilevel"/>
    <w:tmpl w:val="CA908BC4"/>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9">
    <w:nsid w:val="551B4715"/>
    <w:multiLevelType w:val="hybridMultilevel"/>
    <w:tmpl w:val="60342CF0"/>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0">
    <w:nsid w:val="565527FA"/>
    <w:multiLevelType w:val="hybridMultilevel"/>
    <w:tmpl w:val="EEE0950A"/>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1">
    <w:nsid w:val="62AF0DAB"/>
    <w:multiLevelType w:val="hybridMultilevel"/>
    <w:tmpl w:val="2C3E9548"/>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2">
    <w:nsid w:val="639D3A8F"/>
    <w:multiLevelType w:val="hybridMultilevel"/>
    <w:tmpl w:val="EDF6AB7A"/>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3">
    <w:nsid w:val="658A1E5E"/>
    <w:multiLevelType w:val="hybridMultilevel"/>
    <w:tmpl w:val="EEE0950A"/>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4">
    <w:nsid w:val="68ABDD78"/>
    <w:multiLevelType w:val="hybridMultilevel"/>
    <w:tmpl w:val="C3F6265C"/>
    <w:lvl w:ilvl="0">
      <w:start w:val="1"/>
      <w:numFmt w:val="bullet"/>
      <w:lvlText w:val=""/>
      <w:lvlJc w:val="left"/>
      <w:pPr>
        <w:ind w:left="1500" w:hanging="360"/>
      </w:pPr>
      <w:rPr>
        <w:rFonts w:ascii="Symbol" w:hAnsi="Symbol" w:hint="default"/>
      </w:rPr>
    </w:lvl>
    <w:lvl w:ilvl="1" w:tentative="1">
      <w:start w:val="1"/>
      <w:numFmt w:val="bullet"/>
      <w:lvlText w:val="o"/>
      <w:lvlJc w:val="left"/>
      <w:pPr>
        <w:ind w:left="2220" w:hanging="360"/>
      </w:pPr>
      <w:rPr>
        <w:rFonts w:ascii="Courier New" w:hAnsi="Courier New" w:cs="Courier New" w:hint="default"/>
      </w:rPr>
    </w:lvl>
    <w:lvl w:ilvl="2" w:tentative="1">
      <w:start w:val="1"/>
      <w:numFmt w:val="bullet"/>
      <w:lvlText w:val=""/>
      <w:lvlJc w:val="left"/>
      <w:pPr>
        <w:ind w:left="2940" w:hanging="360"/>
      </w:pPr>
      <w:rPr>
        <w:rFonts w:ascii="Wingdings" w:hAnsi="Wingdings" w:hint="default"/>
      </w:rPr>
    </w:lvl>
    <w:lvl w:ilvl="3" w:tentative="1">
      <w:start w:val="1"/>
      <w:numFmt w:val="bullet"/>
      <w:lvlText w:val=""/>
      <w:lvlJc w:val="left"/>
      <w:pPr>
        <w:ind w:left="3660" w:hanging="360"/>
      </w:pPr>
      <w:rPr>
        <w:rFonts w:ascii="Symbol" w:hAnsi="Symbol" w:hint="default"/>
      </w:rPr>
    </w:lvl>
    <w:lvl w:ilvl="4" w:tentative="1">
      <w:start w:val="1"/>
      <w:numFmt w:val="bullet"/>
      <w:lvlText w:val="o"/>
      <w:lvlJc w:val="left"/>
      <w:pPr>
        <w:ind w:left="4380" w:hanging="360"/>
      </w:pPr>
      <w:rPr>
        <w:rFonts w:ascii="Courier New" w:hAnsi="Courier New" w:cs="Courier New" w:hint="default"/>
      </w:rPr>
    </w:lvl>
    <w:lvl w:ilvl="5" w:tentative="1">
      <w:start w:val="1"/>
      <w:numFmt w:val="bullet"/>
      <w:lvlText w:val=""/>
      <w:lvlJc w:val="left"/>
      <w:pPr>
        <w:ind w:left="5100" w:hanging="360"/>
      </w:pPr>
      <w:rPr>
        <w:rFonts w:ascii="Wingdings" w:hAnsi="Wingdings" w:hint="default"/>
      </w:rPr>
    </w:lvl>
    <w:lvl w:ilvl="6" w:tentative="1">
      <w:start w:val="1"/>
      <w:numFmt w:val="bullet"/>
      <w:lvlText w:val=""/>
      <w:lvlJc w:val="left"/>
      <w:pPr>
        <w:ind w:left="5820" w:hanging="360"/>
      </w:pPr>
      <w:rPr>
        <w:rFonts w:ascii="Symbol" w:hAnsi="Symbol" w:hint="default"/>
      </w:rPr>
    </w:lvl>
    <w:lvl w:ilvl="7" w:tentative="1">
      <w:start w:val="1"/>
      <w:numFmt w:val="bullet"/>
      <w:lvlText w:val="o"/>
      <w:lvlJc w:val="left"/>
      <w:pPr>
        <w:ind w:left="6540" w:hanging="360"/>
      </w:pPr>
      <w:rPr>
        <w:rFonts w:ascii="Courier New" w:hAnsi="Courier New" w:cs="Courier New" w:hint="default"/>
      </w:rPr>
    </w:lvl>
    <w:lvl w:ilvl="8" w:tentative="1">
      <w:start w:val="1"/>
      <w:numFmt w:val="bullet"/>
      <w:lvlText w:val=""/>
      <w:lvlJc w:val="left"/>
      <w:pPr>
        <w:ind w:left="7260" w:hanging="360"/>
      </w:pPr>
      <w:rPr>
        <w:rFonts w:ascii="Wingdings" w:hAnsi="Wingdings" w:hint="default"/>
      </w:rPr>
    </w:lvl>
  </w:abstractNum>
  <w:abstractNum w:abstractNumId="35">
    <w:nsid w:val="69C45648"/>
    <w:multiLevelType w:val="hybridMultilevel"/>
    <w:tmpl w:val="3294B188"/>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6">
    <w:nsid w:val="6B557CAE"/>
    <w:multiLevelType w:val="hybridMultilevel"/>
    <w:tmpl w:val="E9BC78D6"/>
    <w:lvl w:ilvl="0">
      <w:start w:val="1"/>
      <w:numFmt w:val="decimal"/>
      <w:lvlText w:val="%1."/>
      <w:lvlJc w:val="left"/>
      <w:pPr>
        <w:ind w:left="720" w:hanging="360"/>
      </w:pPr>
      <w:rPr>
        <w:rFonts w:hint="default"/>
        <w:b/>
        <w:bCs/>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7">
    <w:nsid w:val="6B597963"/>
    <w:multiLevelType w:val="hybridMultilevel"/>
    <w:tmpl w:val="2F5C2AD8"/>
    <w:lvl w:ilvl="0">
      <w:start w:val="1"/>
      <w:numFmt w:val="decimal"/>
      <w:lvlText w:val="%1."/>
      <w:lvlJc w:val="left"/>
      <w:pPr>
        <w:ind w:left="360" w:hanging="360"/>
      </w:pPr>
      <w:rPr>
        <w:rFont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8">
    <w:nsid w:val="6B7F3F7B"/>
    <w:multiLevelType w:val="hybridMultilevel"/>
    <w:tmpl w:val="2EF6016A"/>
    <w:lvl w:ilvl="0">
      <w:start w:val="1"/>
      <w:numFmt w:val="decimal"/>
      <w:lvlText w:val="%1."/>
      <w:lvlJc w:val="left"/>
      <w:pPr>
        <w:ind w:left="380" w:hanging="360"/>
      </w:pPr>
      <w:rPr>
        <w:rFonts w:hint="default"/>
      </w:rPr>
    </w:lvl>
    <w:lvl w:ilvl="1" w:tentative="1">
      <w:start w:val="1"/>
      <w:numFmt w:val="lowerLetter"/>
      <w:lvlText w:val="%2."/>
      <w:lvlJc w:val="left"/>
      <w:pPr>
        <w:ind w:left="1100" w:hanging="360"/>
      </w:pPr>
    </w:lvl>
    <w:lvl w:ilvl="2" w:tentative="1">
      <w:start w:val="1"/>
      <w:numFmt w:val="lowerRoman"/>
      <w:lvlText w:val="%3."/>
      <w:lvlJc w:val="right"/>
      <w:pPr>
        <w:ind w:left="1820" w:hanging="180"/>
      </w:pPr>
    </w:lvl>
    <w:lvl w:ilvl="3" w:tentative="1">
      <w:start w:val="1"/>
      <w:numFmt w:val="decimal"/>
      <w:lvlText w:val="%4."/>
      <w:lvlJc w:val="left"/>
      <w:pPr>
        <w:ind w:left="2540" w:hanging="360"/>
      </w:pPr>
    </w:lvl>
    <w:lvl w:ilvl="4" w:tentative="1">
      <w:start w:val="1"/>
      <w:numFmt w:val="lowerLetter"/>
      <w:lvlText w:val="%5."/>
      <w:lvlJc w:val="left"/>
      <w:pPr>
        <w:ind w:left="3260" w:hanging="360"/>
      </w:pPr>
    </w:lvl>
    <w:lvl w:ilvl="5" w:tentative="1">
      <w:start w:val="1"/>
      <w:numFmt w:val="lowerRoman"/>
      <w:lvlText w:val="%6."/>
      <w:lvlJc w:val="right"/>
      <w:pPr>
        <w:ind w:left="3980" w:hanging="180"/>
      </w:pPr>
    </w:lvl>
    <w:lvl w:ilvl="6" w:tentative="1">
      <w:start w:val="1"/>
      <w:numFmt w:val="decimal"/>
      <w:lvlText w:val="%7."/>
      <w:lvlJc w:val="left"/>
      <w:pPr>
        <w:ind w:left="4700" w:hanging="360"/>
      </w:pPr>
    </w:lvl>
    <w:lvl w:ilvl="7" w:tentative="1">
      <w:start w:val="1"/>
      <w:numFmt w:val="lowerLetter"/>
      <w:lvlText w:val="%8."/>
      <w:lvlJc w:val="left"/>
      <w:pPr>
        <w:ind w:left="5420" w:hanging="360"/>
      </w:pPr>
    </w:lvl>
    <w:lvl w:ilvl="8" w:tentative="1">
      <w:start w:val="1"/>
      <w:numFmt w:val="lowerRoman"/>
      <w:lvlText w:val="%9."/>
      <w:lvlJc w:val="right"/>
      <w:pPr>
        <w:ind w:left="6140" w:hanging="180"/>
      </w:pPr>
    </w:lvl>
  </w:abstractNum>
  <w:abstractNum w:abstractNumId="39">
    <w:nsid w:val="6C717796"/>
    <w:multiLevelType w:val="hybridMultilevel"/>
    <w:tmpl w:val="A35A482E"/>
    <w:lvl w:ilvl="0">
      <w:start w:val="1"/>
      <w:numFmt w:val="decimal"/>
      <w:lvlText w:val="%1-"/>
      <w:lvlJc w:val="left"/>
      <w:pPr>
        <w:ind w:left="720" w:hanging="360"/>
      </w:pPr>
      <w:rPr>
        <w:rFonts w:ascii="Arial" w:hAnsi="Arial" w:eastAsiaTheme="minorHAnsi" w:cs="Arial"/>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0">
    <w:nsid w:val="6C7F03FE"/>
    <w:multiLevelType w:val="hybridMultilevel"/>
    <w:tmpl w:val="7310885E"/>
    <w:lvl w:ilvl="0">
      <w:start w:val="0"/>
      <w:numFmt w:val="bullet"/>
      <w:lvlText w:val="-"/>
      <w:lvlJc w:val="left"/>
      <w:pPr>
        <w:ind w:left="720" w:hanging="360"/>
      </w:pPr>
      <w:rPr>
        <w:rFonts w:ascii="Times New Roman" w:hAnsi="Times New Roman" w:eastAsiaTheme="minorEastAsia" w:cs="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1">
    <w:nsid w:val="6DFA6D37"/>
    <w:multiLevelType w:val="hybridMultilevel"/>
    <w:tmpl w:val="BA3E4CB8"/>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2">
    <w:nsid w:val="6F6536B0"/>
    <w:multiLevelType w:val="hybridMultilevel"/>
    <w:tmpl w:val="93B2BA9E"/>
    <w:lvl w:ilvl="0">
      <w:start w:val="1"/>
      <w:numFmt w:val="decimal"/>
      <w:lvlText w:val="%1)"/>
      <w:lvlJc w:val="left"/>
      <w:pPr>
        <w:ind w:left="36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3">
    <w:nsid w:val="708C0861"/>
    <w:multiLevelType w:val="hybridMultilevel"/>
    <w:tmpl w:val="777EAC36"/>
    <w:lvl w:ilvl="0">
      <w:start w:val="1"/>
      <w:numFmt w:val="decimal"/>
      <w:lvlText w:val="%1."/>
      <w:lvlJc w:val="left"/>
      <w:pPr>
        <w:ind w:left="1080" w:hanging="36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44">
    <w:nsid w:val="7386246C"/>
    <w:multiLevelType w:val="hybridMultilevel"/>
    <w:tmpl w:val="D41A9B8E"/>
    <w:lvl w:ilvl="0">
      <w:start w:val="1"/>
      <w:numFmt w:val="bullet"/>
      <w:lvlText w:val=""/>
      <w:lvlJc w:val="left"/>
      <w:pPr>
        <w:ind w:left="753" w:hanging="360"/>
      </w:pPr>
      <w:rPr>
        <w:rFonts w:ascii="Symbol" w:hAnsi="Symbol" w:hint="default"/>
      </w:rPr>
    </w:lvl>
    <w:lvl w:ilvl="1" w:tentative="1">
      <w:start w:val="1"/>
      <w:numFmt w:val="bullet"/>
      <w:lvlText w:val="o"/>
      <w:lvlJc w:val="left"/>
      <w:pPr>
        <w:ind w:left="1473" w:hanging="360"/>
      </w:pPr>
      <w:rPr>
        <w:rFonts w:ascii="Courier New" w:hAnsi="Courier New" w:cs="Courier New" w:hint="default"/>
      </w:rPr>
    </w:lvl>
    <w:lvl w:ilvl="2" w:tentative="1">
      <w:start w:val="1"/>
      <w:numFmt w:val="bullet"/>
      <w:lvlText w:val=""/>
      <w:lvlJc w:val="left"/>
      <w:pPr>
        <w:ind w:left="2193" w:hanging="360"/>
      </w:pPr>
      <w:rPr>
        <w:rFonts w:ascii="Wingdings" w:hAnsi="Wingdings" w:hint="default"/>
      </w:rPr>
    </w:lvl>
    <w:lvl w:ilvl="3" w:tentative="1">
      <w:start w:val="1"/>
      <w:numFmt w:val="bullet"/>
      <w:lvlText w:val=""/>
      <w:lvlJc w:val="left"/>
      <w:pPr>
        <w:ind w:left="2913" w:hanging="360"/>
      </w:pPr>
      <w:rPr>
        <w:rFonts w:ascii="Symbol" w:hAnsi="Symbol" w:hint="default"/>
      </w:rPr>
    </w:lvl>
    <w:lvl w:ilvl="4" w:tentative="1">
      <w:start w:val="1"/>
      <w:numFmt w:val="bullet"/>
      <w:lvlText w:val="o"/>
      <w:lvlJc w:val="left"/>
      <w:pPr>
        <w:ind w:left="3633" w:hanging="360"/>
      </w:pPr>
      <w:rPr>
        <w:rFonts w:ascii="Courier New" w:hAnsi="Courier New" w:cs="Courier New" w:hint="default"/>
      </w:rPr>
    </w:lvl>
    <w:lvl w:ilvl="5" w:tentative="1">
      <w:start w:val="1"/>
      <w:numFmt w:val="bullet"/>
      <w:lvlText w:val=""/>
      <w:lvlJc w:val="left"/>
      <w:pPr>
        <w:ind w:left="4353" w:hanging="360"/>
      </w:pPr>
      <w:rPr>
        <w:rFonts w:ascii="Wingdings" w:hAnsi="Wingdings" w:hint="default"/>
      </w:rPr>
    </w:lvl>
    <w:lvl w:ilvl="6" w:tentative="1">
      <w:start w:val="1"/>
      <w:numFmt w:val="bullet"/>
      <w:lvlText w:val=""/>
      <w:lvlJc w:val="left"/>
      <w:pPr>
        <w:ind w:left="5073" w:hanging="360"/>
      </w:pPr>
      <w:rPr>
        <w:rFonts w:ascii="Symbol" w:hAnsi="Symbol" w:hint="default"/>
      </w:rPr>
    </w:lvl>
    <w:lvl w:ilvl="7" w:tentative="1">
      <w:start w:val="1"/>
      <w:numFmt w:val="bullet"/>
      <w:lvlText w:val="o"/>
      <w:lvlJc w:val="left"/>
      <w:pPr>
        <w:ind w:left="5793" w:hanging="360"/>
      </w:pPr>
      <w:rPr>
        <w:rFonts w:ascii="Courier New" w:hAnsi="Courier New" w:cs="Courier New" w:hint="default"/>
      </w:rPr>
    </w:lvl>
    <w:lvl w:ilvl="8" w:tentative="1">
      <w:start w:val="1"/>
      <w:numFmt w:val="bullet"/>
      <w:lvlText w:val=""/>
      <w:lvlJc w:val="left"/>
      <w:pPr>
        <w:ind w:left="6513" w:hanging="360"/>
      </w:pPr>
      <w:rPr>
        <w:rFonts w:ascii="Wingdings" w:hAnsi="Wingdings" w:hint="default"/>
      </w:rPr>
    </w:lvl>
  </w:abstractNum>
  <w:abstractNum w:abstractNumId="45">
    <w:nsid w:val="738D2620"/>
    <w:multiLevelType w:val="hybridMultilevel"/>
    <w:tmpl w:val="B8B483FE"/>
    <w:lvl w:ilvl="0">
      <w:start w:val="0"/>
      <w:numFmt w:val="bullet"/>
      <w:lvlText w:val="-"/>
      <w:lvlJc w:val="left"/>
      <w:pPr>
        <w:ind w:left="720" w:hanging="360"/>
      </w:pPr>
      <w:rPr>
        <w:rFonts w:ascii="Arial" w:hAnsi="Arial" w:eastAsiaTheme="minorHAnsi"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6">
    <w:nsid w:val="75156664"/>
    <w:multiLevelType w:val="hybridMultilevel"/>
    <w:tmpl w:val="C33207F0"/>
    <w:lvl w:ilvl="0">
      <w:start w:val="0"/>
      <w:numFmt w:val="bullet"/>
      <w:lvlText w:val="-"/>
      <w:lvlJc w:val="left"/>
      <w:pPr>
        <w:ind w:left="720" w:hanging="360"/>
      </w:pPr>
      <w:rPr>
        <w:rFonts w:ascii="Times New Roman" w:hAnsi="Times New Roman" w:eastAsiaTheme="minorEastAsia" w:cs="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7">
    <w:nsid w:val="7621AF50"/>
    <w:multiLevelType w:val="hybridMultilevel"/>
    <w:tmpl w:val="233C28B6"/>
    <w:lvl w:ilvl="0">
      <w:start w:val="1"/>
      <w:numFmt w:val="decimal"/>
      <w:lvlText w:val="%1."/>
      <w:lvlJc w:val="left"/>
      <w:pPr>
        <w:ind w:left="502"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8">
    <w:nsid w:val="76BE1836"/>
    <w:multiLevelType w:val="hybridMultilevel"/>
    <w:tmpl w:val="CD4C6CBC"/>
    <w:lvl w:ilvl="0">
      <w:start w:val="1"/>
      <w:numFmt w:val="arabicAlpha"/>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9">
    <w:nsid w:val="7BBF2EB2"/>
    <w:multiLevelType w:val="hybridMultilevel"/>
    <w:tmpl w:val="D8409740"/>
    <w:lvl w:ilvl="0">
      <w:start w:val="0"/>
      <w:numFmt w:val="bullet"/>
      <w:lvlText w:val="-"/>
      <w:lvlJc w:val="left"/>
      <w:pPr>
        <w:ind w:left="720" w:hanging="360"/>
      </w:pPr>
      <w:rPr>
        <w:rFonts w:ascii="Times New Roman" w:hAnsi="Times New Roman" w:eastAsiaTheme="minorEastAsia" w:cs="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num w:numId="1">
    <w:abstractNumId w:val="1"/>
  </w:num>
  <w:num w:numId="2">
    <w:abstractNumId w:val="36"/>
  </w:num>
  <w:num w:numId="3">
    <w:abstractNumId w:val="20"/>
  </w:num>
  <w:num w:numId="4">
    <w:abstractNumId w:val="35"/>
  </w:num>
  <w:num w:numId="5">
    <w:abstractNumId w:val="3"/>
  </w:num>
  <w:num w:numId="6">
    <w:abstractNumId w:val="10"/>
  </w:num>
  <w:num w:numId="7">
    <w:abstractNumId w:val="40"/>
  </w:num>
  <w:num w:numId="8">
    <w:abstractNumId w:val="49"/>
  </w:num>
  <w:num w:numId="9">
    <w:abstractNumId w:val="44"/>
  </w:num>
  <w:num w:numId="10">
    <w:abstractNumId w:val="18"/>
  </w:num>
  <w:num w:numId="11">
    <w:abstractNumId w:val="16"/>
  </w:num>
  <w:num w:numId="12">
    <w:abstractNumId w:val="11"/>
  </w:num>
  <w:num w:numId="13">
    <w:abstractNumId w:val="5"/>
  </w:num>
  <w:num w:numId="14">
    <w:abstractNumId w:val="28"/>
  </w:num>
  <w:num w:numId="15">
    <w:abstractNumId w:val="24"/>
  </w:num>
  <w:num w:numId="16">
    <w:abstractNumId w:val="23"/>
  </w:num>
  <w:num w:numId="17">
    <w:abstractNumId w:val="43"/>
  </w:num>
  <w:num w:numId="18">
    <w:abstractNumId w:val="0"/>
  </w:num>
  <w:num w:numId="19">
    <w:abstractNumId w:val="32"/>
  </w:num>
  <w:num w:numId="20">
    <w:abstractNumId w:val="2"/>
  </w:num>
  <w:num w:numId="21">
    <w:abstractNumId w:val="33"/>
  </w:num>
  <w:num w:numId="22">
    <w:abstractNumId w:val="39"/>
  </w:num>
  <w:num w:numId="23">
    <w:abstractNumId w:val="30"/>
  </w:num>
  <w:num w:numId="24">
    <w:abstractNumId w:val="37"/>
  </w:num>
  <w:num w:numId="25">
    <w:abstractNumId w:val="34"/>
  </w:num>
  <w:num w:numId="26">
    <w:abstractNumId w:val="6"/>
  </w:num>
  <w:num w:numId="27">
    <w:abstractNumId w:val="19"/>
  </w:num>
  <w:num w:numId="28">
    <w:abstractNumId w:val="46"/>
  </w:num>
  <w:num w:numId="29">
    <w:abstractNumId w:val="26"/>
  </w:num>
  <w:num w:numId="30">
    <w:abstractNumId w:val="9"/>
  </w:num>
  <w:num w:numId="31">
    <w:abstractNumId w:val="17"/>
  </w:num>
  <w:num w:numId="32">
    <w:abstractNumId w:val="22"/>
  </w:num>
  <w:num w:numId="33">
    <w:abstractNumId w:val="21"/>
  </w:num>
  <w:num w:numId="34">
    <w:abstractNumId w:val="38"/>
  </w:num>
  <w:num w:numId="35">
    <w:abstractNumId w:val="4"/>
  </w:num>
  <w:num w:numId="36">
    <w:abstractNumId w:val="14"/>
  </w:num>
  <w:num w:numId="37">
    <w:abstractNumId w:val="45"/>
  </w:num>
  <w:num w:numId="38">
    <w:abstractNumId w:val="41"/>
  </w:num>
  <w:num w:numId="39">
    <w:abstractNumId w:val="48"/>
  </w:num>
  <w:num w:numId="40">
    <w:abstractNumId w:val="25"/>
  </w:num>
  <w:num w:numId="41">
    <w:abstractNumId w:val="8"/>
  </w:num>
  <w:num w:numId="42">
    <w:abstractNumId w:val="13"/>
  </w:num>
  <w:num w:numId="43">
    <w:abstractNumId w:val="42"/>
  </w:num>
  <w:num w:numId="44">
    <w:abstractNumId w:val="12"/>
  </w:num>
  <w:num w:numId="45">
    <w:abstractNumId w:val="31"/>
  </w:num>
  <w:num w:numId="46">
    <w:abstractNumId w:val="15"/>
  </w:num>
  <w:num w:numId="47">
    <w:abstractNumId w:val="29"/>
  </w:num>
  <w:num w:numId="48">
    <w:abstractNumId w:val="7"/>
  </w:num>
  <w:num w:numId="49">
    <w:abstractNumId w:val="27"/>
  </w:num>
  <w:num w:numId="50">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000B23"/>
    <w:rsid w:val="00001845"/>
    <w:rsid w:val="000021BB"/>
    <w:rsid w:val="00004FF7"/>
    <w:rsid w:val="00005D93"/>
    <w:rsid w:val="00010973"/>
    <w:rsid w:val="0001272C"/>
    <w:rsid w:val="00015739"/>
    <w:rsid w:val="000175B6"/>
    <w:rsid w:val="0002109C"/>
    <w:rsid w:val="000215F0"/>
    <w:rsid w:val="00023482"/>
    <w:rsid w:val="00031FBC"/>
    <w:rsid w:val="00033903"/>
    <w:rsid w:val="00033EF8"/>
    <w:rsid w:val="00034532"/>
    <w:rsid w:val="00035258"/>
    <w:rsid w:val="0004056E"/>
    <w:rsid w:val="0004067F"/>
    <w:rsid w:val="000426D3"/>
    <w:rsid w:val="000459CA"/>
    <w:rsid w:val="000466F1"/>
    <w:rsid w:val="00047A6D"/>
    <w:rsid w:val="00050D13"/>
    <w:rsid w:val="00051E0A"/>
    <w:rsid w:val="00053829"/>
    <w:rsid w:val="00054479"/>
    <w:rsid w:val="00055329"/>
    <w:rsid w:val="000572CD"/>
    <w:rsid w:val="00060093"/>
    <w:rsid w:val="0006017A"/>
    <w:rsid w:val="00060BCC"/>
    <w:rsid w:val="0006201A"/>
    <w:rsid w:val="00062A0D"/>
    <w:rsid w:val="00067F68"/>
    <w:rsid w:val="00070F5B"/>
    <w:rsid w:val="0007215D"/>
    <w:rsid w:val="00072A5D"/>
    <w:rsid w:val="00073401"/>
    <w:rsid w:val="00074170"/>
    <w:rsid w:val="00074C70"/>
    <w:rsid w:val="00075EE3"/>
    <w:rsid w:val="0007767B"/>
    <w:rsid w:val="00081FC5"/>
    <w:rsid w:val="00082FFC"/>
    <w:rsid w:val="00083B78"/>
    <w:rsid w:val="00086789"/>
    <w:rsid w:val="000868CD"/>
    <w:rsid w:val="00090330"/>
    <w:rsid w:val="00090392"/>
    <w:rsid w:val="00090FA3"/>
    <w:rsid w:val="00092C2D"/>
    <w:rsid w:val="0009389A"/>
    <w:rsid w:val="0009493E"/>
    <w:rsid w:val="0009502B"/>
    <w:rsid w:val="00095B0F"/>
    <w:rsid w:val="000969CF"/>
    <w:rsid w:val="000971A3"/>
    <w:rsid w:val="000A0D3B"/>
    <w:rsid w:val="000A609B"/>
    <w:rsid w:val="000A6691"/>
    <w:rsid w:val="000A7426"/>
    <w:rsid w:val="000B0B62"/>
    <w:rsid w:val="000B1415"/>
    <w:rsid w:val="000B26CB"/>
    <w:rsid w:val="000B30D5"/>
    <w:rsid w:val="000B4239"/>
    <w:rsid w:val="000B492B"/>
    <w:rsid w:val="000B6185"/>
    <w:rsid w:val="000C1233"/>
    <w:rsid w:val="000C2140"/>
    <w:rsid w:val="000C4436"/>
    <w:rsid w:val="000C62D0"/>
    <w:rsid w:val="000D020D"/>
    <w:rsid w:val="000D18CF"/>
    <w:rsid w:val="000D3684"/>
    <w:rsid w:val="000D3833"/>
    <w:rsid w:val="000D3A32"/>
    <w:rsid w:val="000D41A1"/>
    <w:rsid w:val="000E47C3"/>
    <w:rsid w:val="000E61F9"/>
    <w:rsid w:val="000F2E73"/>
    <w:rsid w:val="000F35A7"/>
    <w:rsid w:val="000F3A06"/>
    <w:rsid w:val="000F4AD0"/>
    <w:rsid w:val="000F4E47"/>
    <w:rsid w:val="00103529"/>
    <w:rsid w:val="001038BB"/>
    <w:rsid w:val="00110A4D"/>
    <w:rsid w:val="00110BD3"/>
    <w:rsid w:val="00110F8E"/>
    <w:rsid w:val="0011555F"/>
    <w:rsid w:val="00115B81"/>
    <w:rsid w:val="001171B0"/>
    <w:rsid w:val="00120419"/>
    <w:rsid w:val="00120A07"/>
    <w:rsid w:val="0012287A"/>
    <w:rsid w:val="00133127"/>
    <w:rsid w:val="001340BC"/>
    <w:rsid w:val="00137A0D"/>
    <w:rsid w:val="00137BE5"/>
    <w:rsid w:val="00137D60"/>
    <w:rsid w:val="00137DA6"/>
    <w:rsid w:val="00140B0F"/>
    <w:rsid w:val="00142396"/>
    <w:rsid w:val="00143EC3"/>
    <w:rsid w:val="00163289"/>
    <w:rsid w:val="00163AA5"/>
    <w:rsid w:val="00165164"/>
    <w:rsid w:val="00165470"/>
    <w:rsid w:val="00167148"/>
    <w:rsid w:val="00167BAF"/>
    <w:rsid w:val="001704EB"/>
    <w:rsid w:val="00174853"/>
    <w:rsid w:val="001814EA"/>
    <w:rsid w:val="00182626"/>
    <w:rsid w:val="00184732"/>
    <w:rsid w:val="00186B18"/>
    <w:rsid w:val="00191282"/>
    <w:rsid w:val="00191E40"/>
    <w:rsid w:val="0019248A"/>
    <w:rsid w:val="0019248C"/>
    <w:rsid w:val="00192AC5"/>
    <w:rsid w:val="00193BF7"/>
    <w:rsid w:val="00196FC8"/>
    <w:rsid w:val="00197B8C"/>
    <w:rsid w:val="001A07D7"/>
    <w:rsid w:val="001A3180"/>
    <w:rsid w:val="001A3867"/>
    <w:rsid w:val="001A53C2"/>
    <w:rsid w:val="001A58BF"/>
    <w:rsid w:val="001A5A87"/>
    <w:rsid w:val="001A5A8E"/>
    <w:rsid w:val="001A5C07"/>
    <w:rsid w:val="001B0E28"/>
    <w:rsid w:val="001B1B7F"/>
    <w:rsid w:val="001B49D3"/>
    <w:rsid w:val="001B5159"/>
    <w:rsid w:val="001B523E"/>
    <w:rsid w:val="001B75C9"/>
    <w:rsid w:val="001B7BD7"/>
    <w:rsid w:val="001C051C"/>
    <w:rsid w:val="001C0623"/>
    <w:rsid w:val="001C095B"/>
    <w:rsid w:val="001C6FAD"/>
    <w:rsid w:val="001C7DB2"/>
    <w:rsid w:val="001D221D"/>
    <w:rsid w:val="001D40B5"/>
    <w:rsid w:val="001D4F29"/>
    <w:rsid w:val="001D5797"/>
    <w:rsid w:val="001D5A96"/>
    <w:rsid w:val="001D6553"/>
    <w:rsid w:val="001D689C"/>
    <w:rsid w:val="001D79C1"/>
    <w:rsid w:val="001E0268"/>
    <w:rsid w:val="001E0749"/>
    <w:rsid w:val="001E0F74"/>
    <w:rsid w:val="001E12C2"/>
    <w:rsid w:val="001E2953"/>
    <w:rsid w:val="001E3658"/>
    <w:rsid w:val="001E3E09"/>
    <w:rsid w:val="001E48E0"/>
    <w:rsid w:val="001E4FCD"/>
    <w:rsid w:val="001E7E6C"/>
    <w:rsid w:val="001F016A"/>
    <w:rsid w:val="00201DE1"/>
    <w:rsid w:val="00202025"/>
    <w:rsid w:val="00202893"/>
    <w:rsid w:val="00203298"/>
    <w:rsid w:val="00204F29"/>
    <w:rsid w:val="00205874"/>
    <w:rsid w:val="00211398"/>
    <w:rsid w:val="002119D4"/>
    <w:rsid w:val="00214016"/>
    <w:rsid w:val="00216487"/>
    <w:rsid w:val="00217573"/>
    <w:rsid w:val="00221E95"/>
    <w:rsid w:val="00223038"/>
    <w:rsid w:val="00223F81"/>
    <w:rsid w:val="00226989"/>
    <w:rsid w:val="00226F18"/>
    <w:rsid w:val="00227D57"/>
    <w:rsid w:val="00230CA0"/>
    <w:rsid w:val="00230F02"/>
    <w:rsid w:val="00231195"/>
    <w:rsid w:val="0023150E"/>
    <w:rsid w:val="00231881"/>
    <w:rsid w:val="00231E12"/>
    <w:rsid w:val="00231EB4"/>
    <w:rsid w:val="002329C6"/>
    <w:rsid w:val="00232B86"/>
    <w:rsid w:val="0023626C"/>
    <w:rsid w:val="002404FC"/>
    <w:rsid w:val="00240E0C"/>
    <w:rsid w:val="00241279"/>
    <w:rsid w:val="0024183D"/>
    <w:rsid w:val="0024716D"/>
    <w:rsid w:val="00252946"/>
    <w:rsid w:val="00253302"/>
    <w:rsid w:val="002542F4"/>
    <w:rsid w:val="00256309"/>
    <w:rsid w:val="00256448"/>
    <w:rsid w:val="00261549"/>
    <w:rsid w:val="00262D3F"/>
    <w:rsid w:val="002639AE"/>
    <w:rsid w:val="00264D89"/>
    <w:rsid w:val="002668C1"/>
    <w:rsid w:val="0026690A"/>
    <w:rsid w:val="0027007E"/>
    <w:rsid w:val="002730D1"/>
    <w:rsid w:val="0027356C"/>
    <w:rsid w:val="00274313"/>
    <w:rsid w:val="00274A5F"/>
    <w:rsid w:val="00274B41"/>
    <w:rsid w:val="0028070B"/>
    <w:rsid w:val="00280C9D"/>
    <w:rsid w:val="00280CB8"/>
    <w:rsid w:val="002830D5"/>
    <w:rsid w:val="00284E8E"/>
    <w:rsid w:val="00291372"/>
    <w:rsid w:val="00291AED"/>
    <w:rsid w:val="00292735"/>
    <w:rsid w:val="0029577D"/>
    <w:rsid w:val="00295E54"/>
    <w:rsid w:val="002969FA"/>
    <w:rsid w:val="002A7FB7"/>
    <w:rsid w:val="002B2EEC"/>
    <w:rsid w:val="002B4044"/>
    <w:rsid w:val="002B5B86"/>
    <w:rsid w:val="002B6D5A"/>
    <w:rsid w:val="002C0A66"/>
    <w:rsid w:val="002C3523"/>
    <w:rsid w:val="002C7723"/>
    <w:rsid w:val="002D2247"/>
    <w:rsid w:val="002D2A40"/>
    <w:rsid w:val="002D2DB0"/>
    <w:rsid w:val="002D5D7C"/>
    <w:rsid w:val="002D71D3"/>
    <w:rsid w:val="002E1567"/>
    <w:rsid w:val="002E2ABA"/>
    <w:rsid w:val="002E2D07"/>
    <w:rsid w:val="002E3178"/>
    <w:rsid w:val="002E40C4"/>
    <w:rsid w:val="002E5317"/>
    <w:rsid w:val="002E57A0"/>
    <w:rsid w:val="002E5CB2"/>
    <w:rsid w:val="002E6146"/>
    <w:rsid w:val="002E649C"/>
    <w:rsid w:val="002E6B76"/>
    <w:rsid w:val="002E78AF"/>
    <w:rsid w:val="002F0374"/>
    <w:rsid w:val="002F12B1"/>
    <w:rsid w:val="002F2162"/>
    <w:rsid w:val="002F3370"/>
    <w:rsid w:val="002F42C2"/>
    <w:rsid w:val="002F7FAB"/>
    <w:rsid w:val="0030090C"/>
    <w:rsid w:val="0030334F"/>
    <w:rsid w:val="00303588"/>
    <w:rsid w:val="00305125"/>
    <w:rsid w:val="00306078"/>
    <w:rsid w:val="003062D9"/>
    <w:rsid w:val="00307BBF"/>
    <w:rsid w:val="003113B7"/>
    <w:rsid w:val="00312BA6"/>
    <w:rsid w:val="003146E5"/>
    <w:rsid w:val="00314D2D"/>
    <w:rsid w:val="00315653"/>
    <w:rsid w:val="003156CA"/>
    <w:rsid w:val="00315A86"/>
    <w:rsid w:val="003161BF"/>
    <w:rsid w:val="00317BB8"/>
    <w:rsid w:val="00317D39"/>
    <w:rsid w:val="00322A1C"/>
    <w:rsid w:val="00323593"/>
    <w:rsid w:val="0032530F"/>
    <w:rsid w:val="00327CFE"/>
    <w:rsid w:val="00331CC5"/>
    <w:rsid w:val="0033464B"/>
    <w:rsid w:val="00337926"/>
    <w:rsid w:val="00342D64"/>
    <w:rsid w:val="00342FFC"/>
    <w:rsid w:val="00343F2D"/>
    <w:rsid w:val="003449E6"/>
    <w:rsid w:val="00347638"/>
    <w:rsid w:val="00347906"/>
    <w:rsid w:val="00347A26"/>
    <w:rsid w:val="00347CF2"/>
    <w:rsid w:val="00350215"/>
    <w:rsid w:val="00351560"/>
    <w:rsid w:val="00352A48"/>
    <w:rsid w:val="0035357D"/>
    <w:rsid w:val="00354B00"/>
    <w:rsid w:val="00356198"/>
    <w:rsid w:val="00356E3D"/>
    <w:rsid w:val="00357B36"/>
    <w:rsid w:val="003623CC"/>
    <w:rsid w:val="003647D7"/>
    <w:rsid w:val="00365A15"/>
    <w:rsid w:val="003673C5"/>
    <w:rsid w:val="0037045D"/>
    <w:rsid w:val="0037281C"/>
    <w:rsid w:val="003731B9"/>
    <w:rsid w:val="00373E84"/>
    <w:rsid w:val="00374669"/>
    <w:rsid w:val="003774ED"/>
    <w:rsid w:val="00377994"/>
    <w:rsid w:val="00377F13"/>
    <w:rsid w:val="0038061A"/>
    <w:rsid w:val="00382989"/>
    <w:rsid w:val="00385472"/>
    <w:rsid w:val="0038573F"/>
    <w:rsid w:val="00385A03"/>
    <w:rsid w:val="00386D85"/>
    <w:rsid w:val="003907C3"/>
    <w:rsid w:val="00392476"/>
    <w:rsid w:val="003A0D04"/>
    <w:rsid w:val="003A1354"/>
    <w:rsid w:val="003A288D"/>
    <w:rsid w:val="003A28D4"/>
    <w:rsid w:val="003A3BA8"/>
    <w:rsid w:val="003A48E1"/>
    <w:rsid w:val="003A4B76"/>
    <w:rsid w:val="003A716E"/>
    <w:rsid w:val="003A76FB"/>
    <w:rsid w:val="003B02F8"/>
    <w:rsid w:val="003B16B6"/>
    <w:rsid w:val="003B1E87"/>
    <w:rsid w:val="003B2008"/>
    <w:rsid w:val="003B20F5"/>
    <w:rsid w:val="003B335F"/>
    <w:rsid w:val="003B450E"/>
    <w:rsid w:val="003B58ED"/>
    <w:rsid w:val="003B6920"/>
    <w:rsid w:val="003B7C7F"/>
    <w:rsid w:val="003C0E24"/>
    <w:rsid w:val="003C2D39"/>
    <w:rsid w:val="003C318E"/>
    <w:rsid w:val="003C44FD"/>
    <w:rsid w:val="003C4F73"/>
    <w:rsid w:val="003C5EC0"/>
    <w:rsid w:val="003C632B"/>
    <w:rsid w:val="003C7F5A"/>
    <w:rsid w:val="003D09B2"/>
    <w:rsid w:val="003D1854"/>
    <w:rsid w:val="003D2FAC"/>
    <w:rsid w:val="003D6B6A"/>
    <w:rsid w:val="003E0061"/>
    <w:rsid w:val="003E025E"/>
    <w:rsid w:val="003E0CC9"/>
    <w:rsid w:val="003E0D88"/>
    <w:rsid w:val="003E1033"/>
    <w:rsid w:val="003E3088"/>
    <w:rsid w:val="003E3589"/>
    <w:rsid w:val="003E3B68"/>
    <w:rsid w:val="003E5CC4"/>
    <w:rsid w:val="003F010C"/>
    <w:rsid w:val="003F1477"/>
    <w:rsid w:val="003F2C5A"/>
    <w:rsid w:val="003F5562"/>
    <w:rsid w:val="0040148C"/>
    <w:rsid w:val="00403140"/>
    <w:rsid w:val="00403AD7"/>
    <w:rsid w:val="00403B03"/>
    <w:rsid w:val="00404263"/>
    <w:rsid w:val="00404D37"/>
    <w:rsid w:val="004058A5"/>
    <w:rsid w:val="00405B2E"/>
    <w:rsid w:val="004073C2"/>
    <w:rsid w:val="00407A26"/>
    <w:rsid w:val="00410E1E"/>
    <w:rsid w:val="0041222E"/>
    <w:rsid w:val="0041277C"/>
    <w:rsid w:val="0041522C"/>
    <w:rsid w:val="00415460"/>
    <w:rsid w:val="00417E75"/>
    <w:rsid w:val="00420EDC"/>
    <w:rsid w:val="00422DC1"/>
    <w:rsid w:val="004323C1"/>
    <w:rsid w:val="004325E3"/>
    <w:rsid w:val="00433EF5"/>
    <w:rsid w:val="00435306"/>
    <w:rsid w:val="00441BA4"/>
    <w:rsid w:val="00441FCA"/>
    <w:rsid w:val="00442BF3"/>
    <w:rsid w:val="00443D74"/>
    <w:rsid w:val="00444F5E"/>
    <w:rsid w:val="00446033"/>
    <w:rsid w:val="00446279"/>
    <w:rsid w:val="004467FE"/>
    <w:rsid w:val="00447159"/>
    <w:rsid w:val="00447A1E"/>
    <w:rsid w:val="00452B59"/>
    <w:rsid w:val="00452CEC"/>
    <w:rsid w:val="00453437"/>
    <w:rsid w:val="0045479C"/>
    <w:rsid w:val="00455C97"/>
    <w:rsid w:val="0046027D"/>
    <w:rsid w:val="00460F89"/>
    <w:rsid w:val="004621C9"/>
    <w:rsid w:val="0046256A"/>
    <w:rsid w:val="00462703"/>
    <w:rsid w:val="0046407B"/>
    <w:rsid w:val="004673AD"/>
    <w:rsid w:val="004715F7"/>
    <w:rsid w:val="004724DD"/>
    <w:rsid w:val="00476AEF"/>
    <w:rsid w:val="004802C0"/>
    <w:rsid w:val="00483809"/>
    <w:rsid w:val="00484362"/>
    <w:rsid w:val="00486077"/>
    <w:rsid w:val="004863C1"/>
    <w:rsid w:val="00486FF9"/>
    <w:rsid w:val="00490AE2"/>
    <w:rsid w:val="0049231F"/>
    <w:rsid w:val="00493DA8"/>
    <w:rsid w:val="00496204"/>
    <w:rsid w:val="00496409"/>
    <w:rsid w:val="0049674F"/>
    <w:rsid w:val="00496893"/>
    <w:rsid w:val="004A0BEF"/>
    <w:rsid w:val="004A426F"/>
    <w:rsid w:val="004A4E41"/>
    <w:rsid w:val="004B1D1F"/>
    <w:rsid w:val="004B57B9"/>
    <w:rsid w:val="004C165F"/>
    <w:rsid w:val="004C1C0F"/>
    <w:rsid w:val="004C2F12"/>
    <w:rsid w:val="004C341E"/>
    <w:rsid w:val="004C3B8D"/>
    <w:rsid w:val="004C4D74"/>
    <w:rsid w:val="004C6401"/>
    <w:rsid w:val="004D0852"/>
    <w:rsid w:val="004D1733"/>
    <w:rsid w:val="004D178E"/>
    <w:rsid w:val="004D3DE6"/>
    <w:rsid w:val="004D7022"/>
    <w:rsid w:val="004E0F79"/>
    <w:rsid w:val="004E12C6"/>
    <w:rsid w:val="004E1B19"/>
    <w:rsid w:val="004E2E54"/>
    <w:rsid w:val="004E52F2"/>
    <w:rsid w:val="004E7277"/>
    <w:rsid w:val="004E7C1A"/>
    <w:rsid w:val="004F175D"/>
    <w:rsid w:val="004F1DDA"/>
    <w:rsid w:val="004F2055"/>
    <w:rsid w:val="004F2F4B"/>
    <w:rsid w:val="004F37F7"/>
    <w:rsid w:val="004F4AEB"/>
    <w:rsid w:val="004F6A7B"/>
    <w:rsid w:val="004F6FE8"/>
    <w:rsid w:val="004F78DD"/>
    <w:rsid w:val="005009D6"/>
    <w:rsid w:val="005012CC"/>
    <w:rsid w:val="0050225A"/>
    <w:rsid w:val="005027A7"/>
    <w:rsid w:val="0050332A"/>
    <w:rsid w:val="00505A02"/>
    <w:rsid w:val="00505FAC"/>
    <w:rsid w:val="00511237"/>
    <w:rsid w:val="00511B7C"/>
    <w:rsid w:val="005143F0"/>
    <w:rsid w:val="00514609"/>
    <w:rsid w:val="00515B68"/>
    <w:rsid w:val="00521590"/>
    <w:rsid w:val="00522887"/>
    <w:rsid w:val="00522FE7"/>
    <w:rsid w:val="00523370"/>
    <w:rsid w:val="00523691"/>
    <w:rsid w:val="00523ABF"/>
    <w:rsid w:val="005241AB"/>
    <w:rsid w:val="0052447B"/>
    <w:rsid w:val="00524487"/>
    <w:rsid w:val="00524793"/>
    <w:rsid w:val="00526135"/>
    <w:rsid w:val="0052716D"/>
    <w:rsid w:val="005278F7"/>
    <w:rsid w:val="00530D51"/>
    <w:rsid w:val="005332E5"/>
    <w:rsid w:val="005340E3"/>
    <w:rsid w:val="00535463"/>
    <w:rsid w:val="00535AA8"/>
    <w:rsid w:val="0053684C"/>
    <w:rsid w:val="00536BED"/>
    <w:rsid w:val="00536F34"/>
    <w:rsid w:val="0053799E"/>
    <w:rsid w:val="0054183C"/>
    <w:rsid w:val="00543A7E"/>
    <w:rsid w:val="005450C8"/>
    <w:rsid w:val="00546A60"/>
    <w:rsid w:val="00546EF1"/>
    <w:rsid w:val="0054731B"/>
    <w:rsid w:val="00550521"/>
    <w:rsid w:val="00551E75"/>
    <w:rsid w:val="00552A7A"/>
    <w:rsid w:val="00552A92"/>
    <w:rsid w:val="00555251"/>
    <w:rsid w:val="00560DFE"/>
    <w:rsid w:val="0056140C"/>
    <w:rsid w:val="0056281C"/>
    <w:rsid w:val="005645AF"/>
    <w:rsid w:val="005665E5"/>
    <w:rsid w:val="0057232F"/>
    <w:rsid w:val="00572489"/>
    <w:rsid w:val="005740F0"/>
    <w:rsid w:val="00574E9F"/>
    <w:rsid w:val="005766BD"/>
    <w:rsid w:val="0058286C"/>
    <w:rsid w:val="005842F0"/>
    <w:rsid w:val="00584C35"/>
    <w:rsid w:val="005909F2"/>
    <w:rsid w:val="005916BD"/>
    <w:rsid w:val="00591E83"/>
    <w:rsid w:val="00593C8A"/>
    <w:rsid w:val="005944C2"/>
    <w:rsid w:val="005A1802"/>
    <w:rsid w:val="005A1DFC"/>
    <w:rsid w:val="005A26D0"/>
    <w:rsid w:val="005A36C2"/>
    <w:rsid w:val="005A4F81"/>
    <w:rsid w:val="005A6B52"/>
    <w:rsid w:val="005B04E2"/>
    <w:rsid w:val="005B282C"/>
    <w:rsid w:val="005B4EDB"/>
    <w:rsid w:val="005B54A3"/>
    <w:rsid w:val="005B7A85"/>
    <w:rsid w:val="005C016A"/>
    <w:rsid w:val="005C508B"/>
    <w:rsid w:val="005C518E"/>
    <w:rsid w:val="005C5F68"/>
    <w:rsid w:val="005C6268"/>
    <w:rsid w:val="005D0037"/>
    <w:rsid w:val="005D36FD"/>
    <w:rsid w:val="005D3A4C"/>
    <w:rsid w:val="005D4179"/>
    <w:rsid w:val="005D45C9"/>
    <w:rsid w:val="005D6994"/>
    <w:rsid w:val="005E2C3C"/>
    <w:rsid w:val="005E351B"/>
    <w:rsid w:val="005F0226"/>
    <w:rsid w:val="005F7AA0"/>
    <w:rsid w:val="00600C04"/>
    <w:rsid w:val="006034D4"/>
    <w:rsid w:val="00604521"/>
    <w:rsid w:val="0060508C"/>
    <w:rsid w:val="006071BA"/>
    <w:rsid w:val="00610223"/>
    <w:rsid w:val="00611138"/>
    <w:rsid w:val="00612271"/>
    <w:rsid w:val="00621BD1"/>
    <w:rsid w:val="006267D9"/>
    <w:rsid w:val="006277E3"/>
    <w:rsid w:val="00630EBB"/>
    <w:rsid w:val="006355F0"/>
    <w:rsid w:val="006357FB"/>
    <w:rsid w:val="00636B17"/>
    <w:rsid w:val="006371D1"/>
    <w:rsid w:val="006401DA"/>
    <w:rsid w:val="00641CD3"/>
    <w:rsid w:val="00642689"/>
    <w:rsid w:val="0064273F"/>
    <w:rsid w:val="00644640"/>
    <w:rsid w:val="00645192"/>
    <w:rsid w:val="006459D0"/>
    <w:rsid w:val="006478EB"/>
    <w:rsid w:val="00650633"/>
    <w:rsid w:val="00651110"/>
    <w:rsid w:val="00652E1D"/>
    <w:rsid w:val="00653516"/>
    <w:rsid w:val="00657AD4"/>
    <w:rsid w:val="00661FF0"/>
    <w:rsid w:val="00667448"/>
    <w:rsid w:val="00667A27"/>
    <w:rsid w:val="00667C72"/>
    <w:rsid w:val="0067130A"/>
    <w:rsid w:val="0067240F"/>
    <w:rsid w:val="0067263F"/>
    <w:rsid w:val="00675596"/>
    <w:rsid w:val="0067738E"/>
    <w:rsid w:val="006823A2"/>
    <w:rsid w:val="00683281"/>
    <w:rsid w:val="006857A3"/>
    <w:rsid w:val="0069213D"/>
    <w:rsid w:val="00695452"/>
    <w:rsid w:val="00696758"/>
    <w:rsid w:val="00697888"/>
    <w:rsid w:val="006979AA"/>
    <w:rsid w:val="006A0D5C"/>
    <w:rsid w:val="006A1194"/>
    <w:rsid w:val="006A12E7"/>
    <w:rsid w:val="006A259B"/>
    <w:rsid w:val="006A6E11"/>
    <w:rsid w:val="006A7402"/>
    <w:rsid w:val="006A7F5F"/>
    <w:rsid w:val="006B0229"/>
    <w:rsid w:val="006B0606"/>
    <w:rsid w:val="006B1CD1"/>
    <w:rsid w:val="006B25A0"/>
    <w:rsid w:val="006B2853"/>
    <w:rsid w:val="006B3CE6"/>
    <w:rsid w:val="006B564D"/>
    <w:rsid w:val="006B75A1"/>
    <w:rsid w:val="006B78A4"/>
    <w:rsid w:val="006C040F"/>
    <w:rsid w:val="006C2338"/>
    <w:rsid w:val="006C2B89"/>
    <w:rsid w:val="006C41A0"/>
    <w:rsid w:val="006C42B2"/>
    <w:rsid w:val="006C566C"/>
    <w:rsid w:val="006D0756"/>
    <w:rsid w:val="006D19AC"/>
    <w:rsid w:val="006D2C10"/>
    <w:rsid w:val="006D59E2"/>
    <w:rsid w:val="006D5D16"/>
    <w:rsid w:val="006D5FA0"/>
    <w:rsid w:val="006D6A03"/>
    <w:rsid w:val="006E031D"/>
    <w:rsid w:val="006E24C2"/>
    <w:rsid w:val="006E3042"/>
    <w:rsid w:val="006E4290"/>
    <w:rsid w:val="006E4C4B"/>
    <w:rsid w:val="006E4F03"/>
    <w:rsid w:val="006E598A"/>
    <w:rsid w:val="006E6061"/>
    <w:rsid w:val="006F1396"/>
    <w:rsid w:val="006F1966"/>
    <w:rsid w:val="006F4992"/>
    <w:rsid w:val="006F4A93"/>
    <w:rsid w:val="007021D6"/>
    <w:rsid w:val="007044ED"/>
    <w:rsid w:val="0070611F"/>
    <w:rsid w:val="00706CFB"/>
    <w:rsid w:val="00710F06"/>
    <w:rsid w:val="0071136C"/>
    <w:rsid w:val="00711D2F"/>
    <w:rsid w:val="00712DAF"/>
    <w:rsid w:val="00712F8F"/>
    <w:rsid w:val="00714DE7"/>
    <w:rsid w:val="007156AD"/>
    <w:rsid w:val="00715E0C"/>
    <w:rsid w:val="007229E1"/>
    <w:rsid w:val="00723FD5"/>
    <w:rsid w:val="007243B4"/>
    <w:rsid w:val="0072552A"/>
    <w:rsid w:val="00731034"/>
    <w:rsid w:val="00732520"/>
    <w:rsid w:val="00732C1B"/>
    <w:rsid w:val="00733BF9"/>
    <w:rsid w:val="007342FE"/>
    <w:rsid w:val="0073565F"/>
    <w:rsid w:val="007366DB"/>
    <w:rsid w:val="0074411B"/>
    <w:rsid w:val="007467CA"/>
    <w:rsid w:val="0074726E"/>
    <w:rsid w:val="00747B53"/>
    <w:rsid w:val="007518C7"/>
    <w:rsid w:val="007529B0"/>
    <w:rsid w:val="00753C6F"/>
    <w:rsid w:val="00755296"/>
    <w:rsid w:val="00760C4D"/>
    <w:rsid w:val="007611F6"/>
    <w:rsid w:val="00761CEC"/>
    <w:rsid w:val="00762325"/>
    <w:rsid w:val="00762B82"/>
    <w:rsid w:val="00764C88"/>
    <w:rsid w:val="00765751"/>
    <w:rsid w:val="00765FD9"/>
    <w:rsid w:val="0076608E"/>
    <w:rsid w:val="0076680B"/>
    <w:rsid w:val="00767833"/>
    <w:rsid w:val="00773AB3"/>
    <w:rsid w:val="007744FE"/>
    <w:rsid w:val="00775006"/>
    <w:rsid w:val="007762FC"/>
    <w:rsid w:val="00776C54"/>
    <w:rsid w:val="00780A85"/>
    <w:rsid w:val="007825F9"/>
    <w:rsid w:val="00784875"/>
    <w:rsid w:val="00784ADD"/>
    <w:rsid w:val="0078567B"/>
    <w:rsid w:val="00790F6F"/>
    <w:rsid w:val="00793B2B"/>
    <w:rsid w:val="00795C1C"/>
    <w:rsid w:val="007965D5"/>
    <w:rsid w:val="00796A0E"/>
    <w:rsid w:val="007A0637"/>
    <w:rsid w:val="007A2AC7"/>
    <w:rsid w:val="007A42F8"/>
    <w:rsid w:val="007A4357"/>
    <w:rsid w:val="007A7867"/>
    <w:rsid w:val="007B55E3"/>
    <w:rsid w:val="007B61D7"/>
    <w:rsid w:val="007C02B3"/>
    <w:rsid w:val="007C145F"/>
    <w:rsid w:val="007C3200"/>
    <w:rsid w:val="007C4074"/>
    <w:rsid w:val="007C4C18"/>
    <w:rsid w:val="007C4F2B"/>
    <w:rsid w:val="007C5F00"/>
    <w:rsid w:val="007C6B46"/>
    <w:rsid w:val="007D2EA7"/>
    <w:rsid w:val="007D62DA"/>
    <w:rsid w:val="007D6A54"/>
    <w:rsid w:val="007E0C73"/>
    <w:rsid w:val="007E1D6F"/>
    <w:rsid w:val="007E2139"/>
    <w:rsid w:val="007E3647"/>
    <w:rsid w:val="007E3F3C"/>
    <w:rsid w:val="007E4543"/>
    <w:rsid w:val="007F65D5"/>
    <w:rsid w:val="007F7115"/>
    <w:rsid w:val="00800AFA"/>
    <w:rsid w:val="0080137D"/>
    <w:rsid w:val="008015EB"/>
    <w:rsid w:val="0080170D"/>
    <w:rsid w:val="0080218D"/>
    <w:rsid w:val="00802D17"/>
    <w:rsid w:val="00806D9D"/>
    <w:rsid w:val="00807E2C"/>
    <w:rsid w:val="008105DD"/>
    <w:rsid w:val="00812085"/>
    <w:rsid w:val="00813550"/>
    <w:rsid w:val="0081507F"/>
    <w:rsid w:val="008167F8"/>
    <w:rsid w:val="00820C34"/>
    <w:rsid w:val="00820FB7"/>
    <w:rsid w:val="00824519"/>
    <w:rsid w:val="0083064B"/>
    <w:rsid w:val="00830B64"/>
    <w:rsid w:val="008327B7"/>
    <w:rsid w:val="0083333A"/>
    <w:rsid w:val="008348CB"/>
    <w:rsid w:val="00834A12"/>
    <w:rsid w:val="008407DA"/>
    <w:rsid w:val="0084197C"/>
    <w:rsid w:val="00842A38"/>
    <w:rsid w:val="0084429D"/>
    <w:rsid w:val="00846711"/>
    <w:rsid w:val="0085080D"/>
    <w:rsid w:val="0085081C"/>
    <w:rsid w:val="00851E87"/>
    <w:rsid w:val="00853B1E"/>
    <w:rsid w:val="00854961"/>
    <w:rsid w:val="00854F05"/>
    <w:rsid w:val="00861520"/>
    <w:rsid w:val="0086494B"/>
    <w:rsid w:val="00866960"/>
    <w:rsid w:val="0087025B"/>
    <w:rsid w:val="008729F5"/>
    <w:rsid w:val="00872E1E"/>
    <w:rsid w:val="0087692D"/>
    <w:rsid w:val="00876985"/>
    <w:rsid w:val="008775B4"/>
    <w:rsid w:val="008802B1"/>
    <w:rsid w:val="008806CA"/>
    <w:rsid w:val="0088097A"/>
    <w:rsid w:val="00880FA7"/>
    <w:rsid w:val="00882CCA"/>
    <w:rsid w:val="008852CA"/>
    <w:rsid w:val="008871F8"/>
    <w:rsid w:val="00892E94"/>
    <w:rsid w:val="00896977"/>
    <w:rsid w:val="008A5D28"/>
    <w:rsid w:val="008B04D3"/>
    <w:rsid w:val="008B1D1F"/>
    <w:rsid w:val="008B2BA6"/>
    <w:rsid w:val="008B31C7"/>
    <w:rsid w:val="008B433E"/>
    <w:rsid w:val="008B7490"/>
    <w:rsid w:val="008B7669"/>
    <w:rsid w:val="008B7739"/>
    <w:rsid w:val="008B7FFC"/>
    <w:rsid w:val="008C0AC7"/>
    <w:rsid w:val="008C14F1"/>
    <w:rsid w:val="008C22E8"/>
    <w:rsid w:val="008C2556"/>
    <w:rsid w:val="008C40D0"/>
    <w:rsid w:val="008C73FC"/>
    <w:rsid w:val="008D329A"/>
    <w:rsid w:val="008D383E"/>
    <w:rsid w:val="008D4A6D"/>
    <w:rsid w:val="008D51B6"/>
    <w:rsid w:val="008D624B"/>
    <w:rsid w:val="008D64B1"/>
    <w:rsid w:val="008D6BB9"/>
    <w:rsid w:val="008D6D8A"/>
    <w:rsid w:val="008D7011"/>
    <w:rsid w:val="008E23F6"/>
    <w:rsid w:val="008E2917"/>
    <w:rsid w:val="008E32F6"/>
    <w:rsid w:val="008E486D"/>
    <w:rsid w:val="008E503B"/>
    <w:rsid w:val="008E57A0"/>
    <w:rsid w:val="008E5ACF"/>
    <w:rsid w:val="008F0087"/>
    <w:rsid w:val="008F732C"/>
    <w:rsid w:val="0090304B"/>
    <w:rsid w:val="009030DE"/>
    <w:rsid w:val="009038D2"/>
    <w:rsid w:val="00903FCD"/>
    <w:rsid w:val="009048D9"/>
    <w:rsid w:val="00906DFE"/>
    <w:rsid w:val="00907D22"/>
    <w:rsid w:val="00913172"/>
    <w:rsid w:val="009138AE"/>
    <w:rsid w:val="00913CBB"/>
    <w:rsid w:val="009154AD"/>
    <w:rsid w:val="009172E7"/>
    <w:rsid w:val="00917E69"/>
    <w:rsid w:val="0092058E"/>
    <w:rsid w:val="00923907"/>
    <w:rsid w:val="00925563"/>
    <w:rsid w:val="00925B56"/>
    <w:rsid w:val="009273C3"/>
    <w:rsid w:val="009279EF"/>
    <w:rsid w:val="00930036"/>
    <w:rsid w:val="009320DF"/>
    <w:rsid w:val="009344CF"/>
    <w:rsid w:val="0094121B"/>
    <w:rsid w:val="00941C52"/>
    <w:rsid w:val="00946275"/>
    <w:rsid w:val="00947D20"/>
    <w:rsid w:val="00947F0E"/>
    <w:rsid w:val="00952285"/>
    <w:rsid w:val="00953A4C"/>
    <w:rsid w:val="00953E1D"/>
    <w:rsid w:val="00955ADF"/>
    <w:rsid w:val="00956DA3"/>
    <w:rsid w:val="00956E0A"/>
    <w:rsid w:val="009667A4"/>
    <w:rsid w:val="00966A5A"/>
    <w:rsid w:val="00967535"/>
    <w:rsid w:val="00967FD7"/>
    <w:rsid w:val="00970D2C"/>
    <w:rsid w:val="00971462"/>
    <w:rsid w:val="00972D0C"/>
    <w:rsid w:val="009734D2"/>
    <w:rsid w:val="00975957"/>
    <w:rsid w:val="0097636D"/>
    <w:rsid w:val="00980FAC"/>
    <w:rsid w:val="009829CA"/>
    <w:rsid w:val="009831A2"/>
    <w:rsid w:val="009833C6"/>
    <w:rsid w:val="009836E4"/>
    <w:rsid w:val="00983A39"/>
    <w:rsid w:val="00985598"/>
    <w:rsid w:val="0099211D"/>
    <w:rsid w:val="0099281B"/>
    <w:rsid w:val="009964C7"/>
    <w:rsid w:val="009A23C6"/>
    <w:rsid w:val="009A301B"/>
    <w:rsid w:val="009A4698"/>
    <w:rsid w:val="009A596F"/>
    <w:rsid w:val="009A5A4A"/>
    <w:rsid w:val="009A622B"/>
    <w:rsid w:val="009B0F7E"/>
    <w:rsid w:val="009B5A9D"/>
    <w:rsid w:val="009B6D27"/>
    <w:rsid w:val="009B71AD"/>
    <w:rsid w:val="009C2185"/>
    <w:rsid w:val="009C24AF"/>
    <w:rsid w:val="009C4C21"/>
    <w:rsid w:val="009C6193"/>
    <w:rsid w:val="009C6901"/>
    <w:rsid w:val="009D5572"/>
    <w:rsid w:val="009D6038"/>
    <w:rsid w:val="009D6A4B"/>
    <w:rsid w:val="009E08F9"/>
    <w:rsid w:val="009E0A3D"/>
    <w:rsid w:val="009E0B76"/>
    <w:rsid w:val="009E1FC0"/>
    <w:rsid w:val="009E3AB6"/>
    <w:rsid w:val="009E4288"/>
    <w:rsid w:val="009E6030"/>
    <w:rsid w:val="009E6228"/>
    <w:rsid w:val="009F3092"/>
    <w:rsid w:val="009F67E2"/>
    <w:rsid w:val="009F7DBA"/>
    <w:rsid w:val="00A00BEF"/>
    <w:rsid w:val="00A02303"/>
    <w:rsid w:val="00A0398B"/>
    <w:rsid w:val="00A04A68"/>
    <w:rsid w:val="00A05063"/>
    <w:rsid w:val="00A06908"/>
    <w:rsid w:val="00A07DF3"/>
    <w:rsid w:val="00A11C1C"/>
    <w:rsid w:val="00A14F5A"/>
    <w:rsid w:val="00A15CF9"/>
    <w:rsid w:val="00A17CA4"/>
    <w:rsid w:val="00A21307"/>
    <w:rsid w:val="00A216BC"/>
    <w:rsid w:val="00A2197F"/>
    <w:rsid w:val="00A233C7"/>
    <w:rsid w:val="00A234A2"/>
    <w:rsid w:val="00A3019B"/>
    <w:rsid w:val="00A30465"/>
    <w:rsid w:val="00A31258"/>
    <w:rsid w:val="00A320DF"/>
    <w:rsid w:val="00A32CDE"/>
    <w:rsid w:val="00A33BE2"/>
    <w:rsid w:val="00A3418F"/>
    <w:rsid w:val="00A34641"/>
    <w:rsid w:val="00A369F7"/>
    <w:rsid w:val="00A4113F"/>
    <w:rsid w:val="00A41FE0"/>
    <w:rsid w:val="00A45C26"/>
    <w:rsid w:val="00A462CA"/>
    <w:rsid w:val="00A5264F"/>
    <w:rsid w:val="00A54341"/>
    <w:rsid w:val="00A55AA7"/>
    <w:rsid w:val="00A567E2"/>
    <w:rsid w:val="00A56B8F"/>
    <w:rsid w:val="00A56C80"/>
    <w:rsid w:val="00A56DEB"/>
    <w:rsid w:val="00A57B83"/>
    <w:rsid w:val="00A57EE0"/>
    <w:rsid w:val="00A60448"/>
    <w:rsid w:val="00A6216A"/>
    <w:rsid w:val="00A64C5D"/>
    <w:rsid w:val="00A679E9"/>
    <w:rsid w:val="00A70265"/>
    <w:rsid w:val="00A70492"/>
    <w:rsid w:val="00A71414"/>
    <w:rsid w:val="00A71609"/>
    <w:rsid w:val="00A716BF"/>
    <w:rsid w:val="00A71F5C"/>
    <w:rsid w:val="00A72234"/>
    <w:rsid w:val="00A738A3"/>
    <w:rsid w:val="00A77B3E"/>
    <w:rsid w:val="00A814E0"/>
    <w:rsid w:val="00A81B6E"/>
    <w:rsid w:val="00A8327B"/>
    <w:rsid w:val="00A837B5"/>
    <w:rsid w:val="00A83D27"/>
    <w:rsid w:val="00A86183"/>
    <w:rsid w:val="00A864DC"/>
    <w:rsid w:val="00A86D8F"/>
    <w:rsid w:val="00A927B4"/>
    <w:rsid w:val="00A928C9"/>
    <w:rsid w:val="00A93561"/>
    <w:rsid w:val="00A93CA8"/>
    <w:rsid w:val="00A9414B"/>
    <w:rsid w:val="00A9513F"/>
    <w:rsid w:val="00A97F57"/>
    <w:rsid w:val="00AA2385"/>
    <w:rsid w:val="00AA5263"/>
    <w:rsid w:val="00AA5796"/>
    <w:rsid w:val="00AA5AEB"/>
    <w:rsid w:val="00AA5B1B"/>
    <w:rsid w:val="00AA6147"/>
    <w:rsid w:val="00AA6991"/>
    <w:rsid w:val="00AA709B"/>
    <w:rsid w:val="00AB2139"/>
    <w:rsid w:val="00AB2243"/>
    <w:rsid w:val="00AB27C3"/>
    <w:rsid w:val="00AB407F"/>
    <w:rsid w:val="00AB4628"/>
    <w:rsid w:val="00AB7DCB"/>
    <w:rsid w:val="00AC1F9D"/>
    <w:rsid w:val="00AC20E2"/>
    <w:rsid w:val="00AC42C4"/>
    <w:rsid w:val="00AC789B"/>
    <w:rsid w:val="00AD0E03"/>
    <w:rsid w:val="00AD4B8C"/>
    <w:rsid w:val="00AD55B1"/>
    <w:rsid w:val="00AD5B22"/>
    <w:rsid w:val="00AD6E79"/>
    <w:rsid w:val="00AE1A4B"/>
    <w:rsid w:val="00AE5802"/>
    <w:rsid w:val="00AE621F"/>
    <w:rsid w:val="00AF017E"/>
    <w:rsid w:val="00AF0931"/>
    <w:rsid w:val="00AF0EB8"/>
    <w:rsid w:val="00AF109B"/>
    <w:rsid w:val="00AF2D2A"/>
    <w:rsid w:val="00AF38A6"/>
    <w:rsid w:val="00AF4FD0"/>
    <w:rsid w:val="00AF604D"/>
    <w:rsid w:val="00B0014B"/>
    <w:rsid w:val="00B003E0"/>
    <w:rsid w:val="00B019F4"/>
    <w:rsid w:val="00B02470"/>
    <w:rsid w:val="00B11861"/>
    <w:rsid w:val="00B11E40"/>
    <w:rsid w:val="00B12CE2"/>
    <w:rsid w:val="00B15ACB"/>
    <w:rsid w:val="00B15E34"/>
    <w:rsid w:val="00B245CF"/>
    <w:rsid w:val="00B24BBB"/>
    <w:rsid w:val="00B25F1D"/>
    <w:rsid w:val="00B2676D"/>
    <w:rsid w:val="00B267B2"/>
    <w:rsid w:val="00B31806"/>
    <w:rsid w:val="00B32A3B"/>
    <w:rsid w:val="00B32CA9"/>
    <w:rsid w:val="00B34683"/>
    <w:rsid w:val="00B34811"/>
    <w:rsid w:val="00B35E6F"/>
    <w:rsid w:val="00B366E6"/>
    <w:rsid w:val="00B37A29"/>
    <w:rsid w:val="00B37FC3"/>
    <w:rsid w:val="00B40D8B"/>
    <w:rsid w:val="00B40F4B"/>
    <w:rsid w:val="00B413BD"/>
    <w:rsid w:val="00B415DD"/>
    <w:rsid w:val="00B42663"/>
    <w:rsid w:val="00B439B7"/>
    <w:rsid w:val="00B45F17"/>
    <w:rsid w:val="00B50382"/>
    <w:rsid w:val="00B50C2A"/>
    <w:rsid w:val="00B512AD"/>
    <w:rsid w:val="00B51D21"/>
    <w:rsid w:val="00B52D60"/>
    <w:rsid w:val="00B53521"/>
    <w:rsid w:val="00B56E39"/>
    <w:rsid w:val="00B56FD6"/>
    <w:rsid w:val="00B57ADA"/>
    <w:rsid w:val="00B57FB1"/>
    <w:rsid w:val="00B63122"/>
    <w:rsid w:val="00B67C65"/>
    <w:rsid w:val="00B7006C"/>
    <w:rsid w:val="00B70B35"/>
    <w:rsid w:val="00B70F02"/>
    <w:rsid w:val="00B717DF"/>
    <w:rsid w:val="00B72258"/>
    <w:rsid w:val="00B742DC"/>
    <w:rsid w:val="00B74804"/>
    <w:rsid w:val="00B74F7E"/>
    <w:rsid w:val="00B81FD3"/>
    <w:rsid w:val="00B82177"/>
    <w:rsid w:val="00B82373"/>
    <w:rsid w:val="00B837BB"/>
    <w:rsid w:val="00B83AE9"/>
    <w:rsid w:val="00B851C0"/>
    <w:rsid w:val="00B86382"/>
    <w:rsid w:val="00B90D5D"/>
    <w:rsid w:val="00B91E1B"/>
    <w:rsid w:val="00B9397E"/>
    <w:rsid w:val="00BA1A57"/>
    <w:rsid w:val="00BA1E87"/>
    <w:rsid w:val="00BA286B"/>
    <w:rsid w:val="00BA3286"/>
    <w:rsid w:val="00BB36A8"/>
    <w:rsid w:val="00BB40F6"/>
    <w:rsid w:val="00BB51DC"/>
    <w:rsid w:val="00BB532D"/>
    <w:rsid w:val="00BB63A6"/>
    <w:rsid w:val="00BB669E"/>
    <w:rsid w:val="00BB7523"/>
    <w:rsid w:val="00BC1368"/>
    <w:rsid w:val="00BC1C44"/>
    <w:rsid w:val="00BC3081"/>
    <w:rsid w:val="00BC31EB"/>
    <w:rsid w:val="00BC3A83"/>
    <w:rsid w:val="00BC3A87"/>
    <w:rsid w:val="00BC7533"/>
    <w:rsid w:val="00BC7E6D"/>
    <w:rsid w:val="00BD0DBE"/>
    <w:rsid w:val="00BD3242"/>
    <w:rsid w:val="00BD32E6"/>
    <w:rsid w:val="00BD36B6"/>
    <w:rsid w:val="00BD49F9"/>
    <w:rsid w:val="00BD5327"/>
    <w:rsid w:val="00BD72C5"/>
    <w:rsid w:val="00BD7B48"/>
    <w:rsid w:val="00BE449D"/>
    <w:rsid w:val="00BE517D"/>
    <w:rsid w:val="00BE6CBC"/>
    <w:rsid w:val="00BF0094"/>
    <w:rsid w:val="00BF17AA"/>
    <w:rsid w:val="00BF3283"/>
    <w:rsid w:val="00BF333D"/>
    <w:rsid w:val="00BF4277"/>
    <w:rsid w:val="00BF4D84"/>
    <w:rsid w:val="00BF7707"/>
    <w:rsid w:val="00BF7A62"/>
    <w:rsid w:val="00C00475"/>
    <w:rsid w:val="00C0151E"/>
    <w:rsid w:val="00C0344A"/>
    <w:rsid w:val="00C04C2C"/>
    <w:rsid w:val="00C04F1B"/>
    <w:rsid w:val="00C05B47"/>
    <w:rsid w:val="00C05E94"/>
    <w:rsid w:val="00C10369"/>
    <w:rsid w:val="00C10FAD"/>
    <w:rsid w:val="00C14145"/>
    <w:rsid w:val="00C14CDF"/>
    <w:rsid w:val="00C1567E"/>
    <w:rsid w:val="00C16F6D"/>
    <w:rsid w:val="00C173A7"/>
    <w:rsid w:val="00C17A86"/>
    <w:rsid w:val="00C20760"/>
    <w:rsid w:val="00C22138"/>
    <w:rsid w:val="00C23968"/>
    <w:rsid w:val="00C24093"/>
    <w:rsid w:val="00C247C1"/>
    <w:rsid w:val="00C24A2E"/>
    <w:rsid w:val="00C25ACE"/>
    <w:rsid w:val="00C3027B"/>
    <w:rsid w:val="00C30506"/>
    <w:rsid w:val="00C30719"/>
    <w:rsid w:val="00C31023"/>
    <w:rsid w:val="00C34D6D"/>
    <w:rsid w:val="00C40C58"/>
    <w:rsid w:val="00C433E8"/>
    <w:rsid w:val="00C43A41"/>
    <w:rsid w:val="00C43C93"/>
    <w:rsid w:val="00C43E43"/>
    <w:rsid w:val="00C51248"/>
    <w:rsid w:val="00C5253E"/>
    <w:rsid w:val="00C5296F"/>
    <w:rsid w:val="00C54576"/>
    <w:rsid w:val="00C5615C"/>
    <w:rsid w:val="00C62467"/>
    <w:rsid w:val="00C62A3E"/>
    <w:rsid w:val="00C63563"/>
    <w:rsid w:val="00C6378D"/>
    <w:rsid w:val="00C6766F"/>
    <w:rsid w:val="00C67C65"/>
    <w:rsid w:val="00C71733"/>
    <w:rsid w:val="00C721FE"/>
    <w:rsid w:val="00C76666"/>
    <w:rsid w:val="00C771EB"/>
    <w:rsid w:val="00C806CE"/>
    <w:rsid w:val="00C809F1"/>
    <w:rsid w:val="00C8244A"/>
    <w:rsid w:val="00C829FC"/>
    <w:rsid w:val="00C82D6F"/>
    <w:rsid w:val="00C83222"/>
    <w:rsid w:val="00C84634"/>
    <w:rsid w:val="00C8490D"/>
    <w:rsid w:val="00C85AD2"/>
    <w:rsid w:val="00C85F1C"/>
    <w:rsid w:val="00C8618A"/>
    <w:rsid w:val="00C86C3F"/>
    <w:rsid w:val="00C9025F"/>
    <w:rsid w:val="00C91580"/>
    <w:rsid w:val="00C93574"/>
    <w:rsid w:val="00C969BA"/>
    <w:rsid w:val="00C979C4"/>
    <w:rsid w:val="00C97DC2"/>
    <w:rsid w:val="00CA16D8"/>
    <w:rsid w:val="00CA281D"/>
    <w:rsid w:val="00CA2968"/>
    <w:rsid w:val="00CA2A55"/>
    <w:rsid w:val="00CA52B0"/>
    <w:rsid w:val="00CA5518"/>
    <w:rsid w:val="00CB48DF"/>
    <w:rsid w:val="00CC2E7F"/>
    <w:rsid w:val="00CC5EFE"/>
    <w:rsid w:val="00CD106C"/>
    <w:rsid w:val="00CD1AC0"/>
    <w:rsid w:val="00CD24F8"/>
    <w:rsid w:val="00CD680D"/>
    <w:rsid w:val="00CD7B02"/>
    <w:rsid w:val="00CE1E52"/>
    <w:rsid w:val="00CE4993"/>
    <w:rsid w:val="00CE5C9E"/>
    <w:rsid w:val="00CE6F6E"/>
    <w:rsid w:val="00CE7741"/>
    <w:rsid w:val="00CF0C29"/>
    <w:rsid w:val="00CF4445"/>
    <w:rsid w:val="00CF516C"/>
    <w:rsid w:val="00CF5B24"/>
    <w:rsid w:val="00CF6421"/>
    <w:rsid w:val="00D010EC"/>
    <w:rsid w:val="00D03EC0"/>
    <w:rsid w:val="00D044B4"/>
    <w:rsid w:val="00D0649C"/>
    <w:rsid w:val="00D100A2"/>
    <w:rsid w:val="00D104BF"/>
    <w:rsid w:val="00D108D5"/>
    <w:rsid w:val="00D134E5"/>
    <w:rsid w:val="00D1382C"/>
    <w:rsid w:val="00D16161"/>
    <w:rsid w:val="00D164FB"/>
    <w:rsid w:val="00D16664"/>
    <w:rsid w:val="00D231F6"/>
    <w:rsid w:val="00D23BE5"/>
    <w:rsid w:val="00D249BE"/>
    <w:rsid w:val="00D25891"/>
    <w:rsid w:val="00D266E6"/>
    <w:rsid w:val="00D26BA2"/>
    <w:rsid w:val="00D314B1"/>
    <w:rsid w:val="00D321B0"/>
    <w:rsid w:val="00D32646"/>
    <w:rsid w:val="00D34447"/>
    <w:rsid w:val="00D35D94"/>
    <w:rsid w:val="00D372BD"/>
    <w:rsid w:val="00D377F7"/>
    <w:rsid w:val="00D40945"/>
    <w:rsid w:val="00D40BB3"/>
    <w:rsid w:val="00D46679"/>
    <w:rsid w:val="00D47A59"/>
    <w:rsid w:val="00D47AF9"/>
    <w:rsid w:val="00D53F52"/>
    <w:rsid w:val="00D542B1"/>
    <w:rsid w:val="00D55768"/>
    <w:rsid w:val="00D565B4"/>
    <w:rsid w:val="00D56AA2"/>
    <w:rsid w:val="00D573F0"/>
    <w:rsid w:val="00D57A97"/>
    <w:rsid w:val="00D57EDB"/>
    <w:rsid w:val="00D61F69"/>
    <w:rsid w:val="00D63AD1"/>
    <w:rsid w:val="00D64DC1"/>
    <w:rsid w:val="00D6702B"/>
    <w:rsid w:val="00D6715E"/>
    <w:rsid w:val="00D67E53"/>
    <w:rsid w:val="00D7025D"/>
    <w:rsid w:val="00D713E9"/>
    <w:rsid w:val="00D73907"/>
    <w:rsid w:val="00D73E63"/>
    <w:rsid w:val="00D74607"/>
    <w:rsid w:val="00D749BB"/>
    <w:rsid w:val="00D852DA"/>
    <w:rsid w:val="00D85BD3"/>
    <w:rsid w:val="00D8749E"/>
    <w:rsid w:val="00D87B36"/>
    <w:rsid w:val="00D90F06"/>
    <w:rsid w:val="00D911B6"/>
    <w:rsid w:val="00D925C5"/>
    <w:rsid w:val="00D94677"/>
    <w:rsid w:val="00D94A76"/>
    <w:rsid w:val="00D97D57"/>
    <w:rsid w:val="00DA0E1D"/>
    <w:rsid w:val="00DA31D1"/>
    <w:rsid w:val="00DA5379"/>
    <w:rsid w:val="00DA5878"/>
    <w:rsid w:val="00DB05D0"/>
    <w:rsid w:val="00DB21D8"/>
    <w:rsid w:val="00DB296A"/>
    <w:rsid w:val="00DB3B62"/>
    <w:rsid w:val="00DB5CAD"/>
    <w:rsid w:val="00DB71D7"/>
    <w:rsid w:val="00DB7ACF"/>
    <w:rsid w:val="00DC0F72"/>
    <w:rsid w:val="00DC154D"/>
    <w:rsid w:val="00DC163C"/>
    <w:rsid w:val="00DC26BA"/>
    <w:rsid w:val="00DD0AB8"/>
    <w:rsid w:val="00DD0DE1"/>
    <w:rsid w:val="00DD26FD"/>
    <w:rsid w:val="00DD52B8"/>
    <w:rsid w:val="00DD6DFB"/>
    <w:rsid w:val="00DE00FB"/>
    <w:rsid w:val="00DE0A79"/>
    <w:rsid w:val="00DE1CDE"/>
    <w:rsid w:val="00DE559E"/>
    <w:rsid w:val="00DE5C9C"/>
    <w:rsid w:val="00DE7076"/>
    <w:rsid w:val="00DF04EF"/>
    <w:rsid w:val="00DF2C38"/>
    <w:rsid w:val="00DF4973"/>
    <w:rsid w:val="00DF6299"/>
    <w:rsid w:val="00E0057E"/>
    <w:rsid w:val="00E0202F"/>
    <w:rsid w:val="00E039AB"/>
    <w:rsid w:val="00E04303"/>
    <w:rsid w:val="00E047E7"/>
    <w:rsid w:val="00E04BDA"/>
    <w:rsid w:val="00E06418"/>
    <w:rsid w:val="00E1165F"/>
    <w:rsid w:val="00E124EF"/>
    <w:rsid w:val="00E12E38"/>
    <w:rsid w:val="00E1405F"/>
    <w:rsid w:val="00E14914"/>
    <w:rsid w:val="00E16F66"/>
    <w:rsid w:val="00E171B8"/>
    <w:rsid w:val="00E2058B"/>
    <w:rsid w:val="00E22837"/>
    <w:rsid w:val="00E22D50"/>
    <w:rsid w:val="00E27BAB"/>
    <w:rsid w:val="00E3041B"/>
    <w:rsid w:val="00E346B3"/>
    <w:rsid w:val="00E35E05"/>
    <w:rsid w:val="00E401F4"/>
    <w:rsid w:val="00E40291"/>
    <w:rsid w:val="00E41DE0"/>
    <w:rsid w:val="00E43274"/>
    <w:rsid w:val="00E434DA"/>
    <w:rsid w:val="00E43727"/>
    <w:rsid w:val="00E52778"/>
    <w:rsid w:val="00E53823"/>
    <w:rsid w:val="00E549D2"/>
    <w:rsid w:val="00E55AC1"/>
    <w:rsid w:val="00E55E49"/>
    <w:rsid w:val="00E61A61"/>
    <w:rsid w:val="00E6665F"/>
    <w:rsid w:val="00E6743C"/>
    <w:rsid w:val="00E71080"/>
    <w:rsid w:val="00E717AA"/>
    <w:rsid w:val="00E7572A"/>
    <w:rsid w:val="00E8145B"/>
    <w:rsid w:val="00E814A4"/>
    <w:rsid w:val="00E8258F"/>
    <w:rsid w:val="00E90BF4"/>
    <w:rsid w:val="00E92DC5"/>
    <w:rsid w:val="00E95220"/>
    <w:rsid w:val="00EA3ABE"/>
    <w:rsid w:val="00EA497D"/>
    <w:rsid w:val="00EA5761"/>
    <w:rsid w:val="00EA597B"/>
    <w:rsid w:val="00EA61DC"/>
    <w:rsid w:val="00EB1900"/>
    <w:rsid w:val="00EB1914"/>
    <w:rsid w:val="00EB1E9D"/>
    <w:rsid w:val="00EB1EE6"/>
    <w:rsid w:val="00EB3F3D"/>
    <w:rsid w:val="00EB401C"/>
    <w:rsid w:val="00EB5DD1"/>
    <w:rsid w:val="00EB6775"/>
    <w:rsid w:val="00EC016E"/>
    <w:rsid w:val="00EC0340"/>
    <w:rsid w:val="00EC256A"/>
    <w:rsid w:val="00EC2ACA"/>
    <w:rsid w:val="00EC2BB9"/>
    <w:rsid w:val="00EC4287"/>
    <w:rsid w:val="00EC67E9"/>
    <w:rsid w:val="00EC6AC8"/>
    <w:rsid w:val="00EC6C68"/>
    <w:rsid w:val="00ED09F8"/>
    <w:rsid w:val="00ED3B3F"/>
    <w:rsid w:val="00ED4746"/>
    <w:rsid w:val="00ED5082"/>
    <w:rsid w:val="00ED639A"/>
    <w:rsid w:val="00ED7072"/>
    <w:rsid w:val="00EE0D33"/>
    <w:rsid w:val="00EE21A9"/>
    <w:rsid w:val="00EE44E4"/>
    <w:rsid w:val="00F01039"/>
    <w:rsid w:val="00F04E85"/>
    <w:rsid w:val="00F07D72"/>
    <w:rsid w:val="00F1081B"/>
    <w:rsid w:val="00F10DFF"/>
    <w:rsid w:val="00F1258C"/>
    <w:rsid w:val="00F12B8A"/>
    <w:rsid w:val="00F12CA0"/>
    <w:rsid w:val="00F13596"/>
    <w:rsid w:val="00F169F8"/>
    <w:rsid w:val="00F174AC"/>
    <w:rsid w:val="00F23A03"/>
    <w:rsid w:val="00F24DAB"/>
    <w:rsid w:val="00F3079B"/>
    <w:rsid w:val="00F321E2"/>
    <w:rsid w:val="00F32805"/>
    <w:rsid w:val="00F34048"/>
    <w:rsid w:val="00F3459D"/>
    <w:rsid w:val="00F411B0"/>
    <w:rsid w:val="00F42368"/>
    <w:rsid w:val="00F42794"/>
    <w:rsid w:val="00F42EB6"/>
    <w:rsid w:val="00F45EB5"/>
    <w:rsid w:val="00F4685B"/>
    <w:rsid w:val="00F53C63"/>
    <w:rsid w:val="00F541EA"/>
    <w:rsid w:val="00F55264"/>
    <w:rsid w:val="00F55413"/>
    <w:rsid w:val="00F554A8"/>
    <w:rsid w:val="00F56380"/>
    <w:rsid w:val="00F56F7B"/>
    <w:rsid w:val="00F5785C"/>
    <w:rsid w:val="00F60D6F"/>
    <w:rsid w:val="00F60FAD"/>
    <w:rsid w:val="00F6401C"/>
    <w:rsid w:val="00F65A56"/>
    <w:rsid w:val="00F65D9D"/>
    <w:rsid w:val="00F66E5D"/>
    <w:rsid w:val="00F670E0"/>
    <w:rsid w:val="00F673A9"/>
    <w:rsid w:val="00F67923"/>
    <w:rsid w:val="00F70D28"/>
    <w:rsid w:val="00F714BC"/>
    <w:rsid w:val="00F722BD"/>
    <w:rsid w:val="00F727E3"/>
    <w:rsid w:val="00F72918"/>
    <w:rsid w:val="00F72EC5"/>
    <w:rsid w:val="00F72F08"/>
    <w:rsid w:val="00F76812"/>
    <w:rsid w:val="00F80875"/>
    <w:rsid w:val="00F809D6"/>
    <w:rsid w:val="00F814D6"/>
    <w:rsid w:val="00F81C79"/>
    <w:rsid w:val="00F81D51"/>
    <w:rsid w:val="00F85605"/>
    <w:rsid w:val="00F863A0"/>
    <w:rsid w:val="00F90022"/>
    <w:rsid w:val="00F90F2F"/>
    <w:rsid w:val="00F9113D"/>
    <w:rsid w:val="00F92ACD"/>
    <w:rsid w:val="00F92DD5"/>
    <w:rsid w:val="00F93360"/>
    <w:rsid w:val="00FA27E5"/>
    <w:rsid w:val="00FA63D0"/>
    <w:rsid w:val="00FA7438"/>
    <w:rsid w:val="00FB0154"/>
    <w:rsid w:val="00FB131D"/>
    <w:rsid w:val="00FB2601"/>
    <w:rsid w:val="00FB3767"/>
    <w:rsid w:val="00FB37D1"/>
    <w:rsid w:val="00FB5F06"/>
    <w:rsid w:val="00FB77D2"/>
    <w:rsid w:val="00FC3103"/>
    <w:rsid w:val="00FC4A60"/>
    <w:rsid w:val="00FC51FC"/>
    <w:rsid w:val="00FC6BEF"/>
    <w:rsid w:val="00FC6CBA"/>
    <w:rsid w:val="00FC7849"/>
    <w:rsid w:val="00FC7D14"/>
    <w:rsid w:val="00FD0B1D"/>
    <w:rsid w:val="00FD2D25"/>
    <w:rsid w:val="00FD3319"/>
    <w:rsid w:val="00FD6B73"/>
    <w:rsid w:val="00FE024B"/>
    <w:rsid w:val="00FE061E"/>
    <w:rsid w:val="00FE523D"/>
    <w:rsid w:val="00FE5665"/>
    <w:rsid w:val="00FE61DF"/>
    <w:rsid w:val="00FE659C"/>
    <w:rsid w:val="00FF1A2C"/>
    <w:rsid w:val="00FF71CB"/>
    <w:rsid w:val="00FF7394"/>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uiPriority w:val="59"/>
    <w:rsid w:val="00D96406"/>
    <w:rPr>
      <w:rFonts w:asciiTheme="minorHAnsi" w:eastAsiaTheme="minorHAnsi" w:hAnsiTheme="minorHAnsi" w:cstheme="minorBidi"/>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0">
    <w:name w:val="Table Grid_0"/>
    <w:basedOn w:val="TableNormal"/>
    <w:uiPriority w:val="59"/>
    <w:rsid w:val="00D96406"/>
    <w:rPr>
      <w:rFonts w:asciiTheme="minorHAnsi" w:eastAsiaTheme="minorHAnsi" w:hAnsiTheme="minorHAnsi" w:cstheme="minorBidi"/>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
    <w:name w:val="Table Grid_1"/>
    <w:basedOn w:val="TableNormal"/>
    <w:uiPriority w:val="59"/>
    <w:rsid w:val="00A0398B"/>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PieddepageCar"/>
    <w:uiPriority w:val="99"/>
    <w:unhideWhenUsed/>
    <w:rsid w:val="00A05F03"/>
    <w:pPr>
      <w:tabs>
        <w:tab w:val="center" w:pos="4153"/>
        <w:tab w:val="right" w:pos="8306"/>
      </w:tabs>
      <w:bidi/>
    </w:pPr>
    <w:rPr>
      <w:rFonts w:ascii="Calibri" w:eastAsia="Calibri" w:hAnsi="Calibri" w:cs="Arial"/>
      <w:sz w:val="22"/>
      <w:szCs w:val="22"/>
      <w:lang w:val="en-US" w:eastAsia="en-US" w:bidi="ar-SA"/>
    </w:rPr>
  </w:style>
  <w:style w:type="character" w:customStyle="1" w:styleId="PieddepageCar">
    <w:name w:val="Pied de page Car"/>
    <w:basedOn w:val="DefaultParagraphFont"/>
    <w:link w:val="Footer"/>
    <w:uiPriority w:val="99"/>
    <w:rsid w:val="00A05F03"/>
    <w:rPr>
      <w:rFonts w:ascii="Calibri" w:eastAsia="Calibri" w:hAnsi="Calibri" w:cs="Arial"/>
      <w:sz w:val="22"/>
      <w:szCs w:val="22"/>
      <w:lang w:val="en-US" w:eastAsia="en-US" w:bidi="ar-SA"/>
    </w:rPr>
  </w:style>
  <w:style w:type="table" w:customStyle="1" w:styleId="TableGrid2">
    <w:name w:val="Table Grid_2"/>
    <w:basedOn w:val="TableNormal"/>
    <w:uiPriority w:val="59"/>
    <w:rsid w:val="00EA597B"/>
    <w:rPr>
      <w:rFonts w:ascii="Calibri" w:eastAsia="Calibri" w:hAnsi="Calibri" w:cs="Arial"/>
      <w:sz w:val="22"/>
      <w:szCs w:val="22"/>
      <w:lang w:val="en-US"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3">
    <w:name w:val="Table Grid_3"/>
    <w:basedOn w:val="TableNormal"/>
    <w:uiPriority w:val="59"/>
    <w:rsid w:val="00D96406"/>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4">
    <w:name w:val="Table Grid_4"/>
    <w:basedOn w:val="TableNormal"/>
    <w:uiPriority w:val="59"/>
    <w:rsid w:val="00EB3238"/>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5">
    <w:name w:val="Table Grid_5"/>
    <w:basedOn w:val="TableNormal"/>
    <w:uiPriority w:val="59"/>
    <w:rsid w:val="005450C8"/>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En-tteCar"/>
    <w:uiPriority w:val="99"/>
    <w:unhideWhenUsed/>
    <w:rsid w:val="00083B78"/>
    <w:pPr>
      <w:tabs>
        <w:tab w:val="center" w:pos="4153"/>
        <w:tab w:val="right" w:pos="8306"/>
      </w:tabs>
    </w:pPr>
    <w:rPr>
      <w:rFonts w:ascii="Calibri" w:hAnsi="Calibri" w:cs="Arial"/>
      <w:sz w:val="22"/>
      <w:szCs w:val="22"/>
      <w:lang w:val="fr-FR" w:eastAsia="fr-FR" w:bidi="ar-SA"/>
    </w:rPr>
  </w:style>
  <w:style w:type="character" w:customStyle="1" w:styleId="En-tteCar">
    <w:name w:val="En-tête Car"/>
    <w:basedOn w:val="DefaultParagraphFont"/>
    <w:link w:val="Header"/>
    <w:uiPriority w:val="99"/>
    <w:rsid w:val="00083B78"/>
    <w:rPr>
      <w:rFonts w:ascii="Calibri" w:hAnsi="Calibri" w:cs="Arial"/>
      <w:sz w:val="22"/>
      <w:szCs w:val="22"/>
      <w:lang w:val="fr-FR" w:eastAsia="fr-FR" w:bidi="ar-SA"/>
    </w:rPr>
  </w:style>
  <w:style w:type="table" w:styleId="LightGridAccent3">
    <w:name w:val="Light Grid Accent 3"/>
    <w:basedOn w:val="TableNormal"/>
    <w:uiPriority w:val="62"/>
    <w:rsid w:val="00DF1A3F"/>
    <w:rPr>
      <w:rFonts w:ascii="Calibri" w:hAnsi="Calibri" w:cs="Arial"/>
      <w:sz w:val="22"/>
      <w:szCs w:val="22"/>
      <w:lang w:val="fr-FR" w:eastAsia="fr-FR" w:bidi="ar-SA"/>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TableGrid6">
    <w:name w:val="Table Grid_6"/>
    <w:basedOn w:val="TableNormal"/>
    <w:uiPriority w:val="59"/>
    <w:rsid w:val="00D96406"/>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7">
    <w:name w:val="Table Grid_7"/>
    <w:basedOn w:val="TableNormal"/>
    <w:uiPriority w:val="59"/>
    <w:rsid w:val="00DE0A79"/>
    <w:pPr>
      <w:jc w:val="right"/>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8">
    <w:name w:val="Table Grid_8"/>
    <w:basedOn w:val="TableNormal"/>
    <w:uiPriority w:val="59"/>
    <w:rsid w:val="00256448"/>
    <w:rPr>
      <w:rFonts w:ascii="Calibri" w:eastAsia="Calibri" w:hAnsi="Calibri" w:cs="Arial"/>
      <w:sz w:val="22"/>
      <w:szCs w:val="22"/>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_9"/>
    <w:basedOn w:val="TableNormal"/>
    <w:uiPriority w:val="59"/>
    <w:rsid w:val="00D96406"/>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BC3081"/>
    <w:pPr>
      <w:spacing w:after="200" w:line="276" w:lineRule="auto"/>
      <w:ind w:left="720"/>
      <w:contextualSpacing/>
    </w:pPr>
    <w:rPr>
      <w:rFonts w:ascii="Calibri" w:hAnsi="Calibri" w:cs="Arial"/>
      <w:sz w:val="22"/>
      <w:szCs w:val="22"/>
      <w:lang w:val="fr-FR" w:eastAsia="fr-FR" w:bidi="ar-SA"/>
    </w:rPr>
  </w:style>
  <w:style w:type="table" w:customStyle="1" w:styleId="LightGridAccent30">
    <w:name w:val="Light Grid Accent 3_0"/>
    <w:basedOn w:val="TableNormal"/>
    <w:uiPriority w:val="62"/>
    <w:rsid w:val="00DF1A3F"/>
    <w:rPr>
      <w:rFonts w:ascii="Calibri" w:hAnsi="Calibri" w:cs="Arial"/>
      <w:sz w:val="22"/>
      <w:szCs w:val="22"/>
      <w:lang w:val="fr-FR" w:eastAsia="fr-FR" w:bidi="ar-SA"/>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TableGrid10">
    <w:name w:val="Table Grid_10"/>
    <w:basedOn w:val="TableNormal"/>
    <w:uiPriority w:val="59"/>
    <w:rsid w:val="0038061A"/>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1">
    <w:name w:val="Table Grid_11"/>
    <w:basedOn w:val="TableNormal"/>
    <w:uiPriority w:val="59"/>
    <w:rsid w:val="00DE0A79"/>
    <w:pPr>
      <w:jc w:val="right"/>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GridAccent31">
    <w:name w:val="Light Grid Accent 3_1"/>
    <w:basedOn w:val="TableNormal"/>
    <w:uiPriority w:val="62"/>
    <w:rsid w:val="00DF1A3F"/>
    <w:rPr>
      <w:rFonts w:ascii="Calibri" w:hAnsi="Calibri" w:cs="Arial"/>
      <w:sz w:val="22"/>
      <w:szCs w:val="22"/>
      <w:lang w:val="fr-FR" w:eastAsia="fr-FR" w:bidi="ar-SA"/>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TableGrid12">
    <w:name w:val="Table Grid_12"/>
    <w:basedOn w:val="TableNormal"/>
    <w:uiPriority w:val="59"/>
    <w:rsid w:val="0038061A"/>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3">
    <w:name w:val="Table Grid_13"/>
    <w:basedOn w:val="TableNormal"/>
    <w:uiPriority w:val="59"/>
    <w:rsid w:val="00D96406"/>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GridAccent32">
    <w:name w:val="Light Grid Accent 3_2"/>
    <w:basedOn w:val="TableNormal"/>
    <w:uiPriority w:val="62"/>
    <w:rsid w:val="00DF1A3F"/>
    <w:rPr>
      <w:rFonts w:ascii="Calibri" w:hAnsi="Calibri" w:cs="Arial"/>
      <w:sz w:val="22"/>
      <w:szCs w:val="22"/>
      <w:lang w:val="fr-FR" w:eastAsia="fr-FR" w:bidi="ar-SA"/>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TableGrid14">
    <w:name w:val="Table Grid_14"/>
    <w:basedOn w:val="TableNormal"/>
    <w:uiPriority w:val="59"/>
    <w:rsid w:val="005450C8"/>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5">
    <w:name w:val="Table Grid_15"/>
    <w:basedOn w:val="TableNormal"/>
    <w:uiPriority w:val="59"/>
    <w:rsid w:val="00712F8F"/>
    <w:pPr>
      <w:ind w:firstLine="227"/>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6">
    <w:name w:val="Table Grid_16"/>
    <w:basedOn w:val="TableNormal"/>
    <w:rsid w:val="00BE449D"/>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_17"/>
    <w:basedOn w:val="TableNormal"/>
    <w:uiPriority w:val="59"/>
    <w:rsid w:val="00D35D94"/>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MediumShading1Accent6">
    <w:name w:val="Medium Shading 1 Accent 6"/>
    <w:basedOn w:val="TableNormal"/>
    <w:uiPriority w:val="63"/>
    <w:rsid w:val="006A1194"/>
    <w:rPr>
      <w:rFonts w:ascii="Calibri" w:eastAsia="Calibri" w:hAnsi="Calibri" w:cs="Arial"/>
      <w:sz w:val="22"/>
      <w:szCs w:val="22"/>
      <w:lang w:val="fr-FR" w:eastAsia="en-US" w:bidi="ar-SA"/>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customStyle="1" w:styleId="TableGrid18">
    <w:name w:val="Table Grid_18"/>
    <w:basedOn w:val="TableNormal"/>
    <w:uiPriority w:val="59"/>
    <w:rsid w:val="00D96406"/>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9">
    <w:name w:val="Table Grid_19"/>
    <w:basedOn w:val="TableNormal"/>
    <w:uiPriority w:val="59"/>
    <w:rsid w:val="00D96406"/>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GridAccent33">
    <w:name w:val="Light Grid Accent 3_3"/>
    <w:basedOn w:val="TableNormal"/>
    <w:uiPriority w:val="62"/>
    <w:rsid w:val="00DF1A3F"/>
    <w:rPr>
      <w:rFonts w:ascii="Calibri" w:hAnsi="Calibri" w:cs="Arial"/>
      <w:sz w:val="22"/>
      <w:szCs w:val="22"/>
      <w:lang w:val="fr-FR" w:eastAsia="fr-FR" w:bidi="ar-SA"/>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TableGrid20">
    <w:name w:val="Table Grid_20"/>
    <w:basedOn w:val="TableNormal"/>
    <w:uiPriority w:val="59"/>
    <w:rsid w:val="00D96406"/>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GridAccent34">
    <w:name w:val="Light Grid Accent 3_4"/>
    <w:basedOn w:val="TableNormal"/>
    <w:uiPriority w:val="62"/>
    <w:rsid w:val="00DF1A3F"/>
    <w:rPr>
      <w:rFonts w:ascii="Calibri" w:hAnsi="Calibri" w:cs="Arial"/>
      <w:sz w:val="22"/>
      <w:szCs w:val="22"/>
      <w:lang w:val="fr-FR" w:eastAsia="fr-FR" w:bidi="ar-SA"/>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TableGrid21">
    <w:name w:val="Table Grid_21"/>
    <w:basedOn w:val="TableNormal"/>
    <w:rsid w:val="00BE449D"/>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Accent35">
    <w:name w:val="Light Grid Accent 3_5"/>
    <w:basedOn w:val="TableNormal"/>
    <w:uiPriority w:val="62"/>
    <w:rsid w:val="00DF1A3F"/>
    <w:rPr>
      <w:rFonts w:ascii="Calibri" w:hAnsi="Calibri" w:cs="Arial"/>
      <w:sz w:val="22"/>
      <w:szCs w:val="22"/>
      <w:lang w:val="fr-FR" w:eastAsia="fr-FR" w:bidi="ar-SA"/>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TableGrid22">
    <w:name w:val="Table Grid_22"/>
    <w:basedOn w:val="TableNormal"/>
    <w:uiPriority w:val="59"/>
    <w:rsid w:val="0038061A"/>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3">
    <w:name w:val="Table Grid_23"/>
    <w:basedOn w:val="TableNormal"/>
    <w:uiPriority w:val="59"/>
    <w:rsid w:val="00D96406"/>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4">
    <w:name w:val="Table Grid_24"/>
    <w:basedOn w:val="TableNormal"/>
    <w:uiPriority w:val="59"/>
    <w:rsid w:val="00D96406"/>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GridAccent36">
    <w:name w:val="Light Grid Accent 3_6"/>
    <w:basedOn w:val="TableNormal"/>
    <w:uiPriority w:val="62"/>
    <w:rsid w:val="00DF1A3F"/>
    <w:rPr>
      <w:rFonts w:ascii="Calibri" w:hAnsi="Calibri" w:cs="Arial"/>
      <w:sz w:val="22"/>
      <w:szCs w:val="22"/>
      <w:lang w:val="fr-FR" w:eastAsia="fr-FR" w:bidi="ar-SA"/>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TableGrid25">
    <w:name w:val="Table Grid_25"/>
    <w:basedOn w:val="TableNormal"/>
    <w:rsid w:val="00BE449D"/>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Accent37">
    <w:name w:val="Light Grid Accent 3_7"/>
    <w:basedOn w:val="TableNormal"/>
    <w:uiPriority w:val="62"/>
    <w:rsid w:val="00DF1A3F"/>
    <w:rPr>
      <w:rFonts w:ascii="Calibri" w:hAnsi="Calibri" w:cs="Arial"/>
      <w:sz w:val="22"/>
      <w:szCs w:val="22"/>
      <w:lang w:val="fr-FR" w:eastAsia="fr-FR" w:bidi="ar-SA"/>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header" Target="header4.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header" Target="header5.xml" /><Relationship Id="rId15" Type="http://schemas.openxmlformats.org/officeDocument/2006/relationships/footer" Target="footer7.xml" /><Relationship Id="rId16" Type="http://schemas.openxmlformats.org/officeDocument/2006/relationships/header" Target="header6.xml" /><Relationship Id="rId17" Type="http://schemas.openxmlformats.org/officeDocument/2006/relationships/footer" Target="footer8.xml" /><Relationship Id="rId18" Type="http://schemas.openxmlformats.org/officeDocument/2006/relationships/hyperlink" Target="http://quran.ksu.edu.sa/tafseer/tabary/sura71-aya14.html" TargetMode="Externa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hyperlink" Target="https://ar.wikipedia.org/wiki/%D8%A7%D9%84%D9%84%D8%BA%D8%A9_%D8%A7%D9%84%D8%B9%D8%B1%D8%A8%D9%8A%D8%A9" TargetMode="External" /><Relationship Id="rId21" Type="http://schemas.openxmlformats.org/officeDocument/2006/relationships/header" Target="header8.xml" /><Relationship Id="rId22" Type="http://schemas.openxmlformats.org/officeDocument/2006/relationships/header" Target="header9.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header" Target="header12.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header" Target="header1.xml" /><Relationship Id="rId7" Type="http://schemas.openxmlformats.org/officeDocument/2006/relationships/footer" Target="footer3.xml" /><Relationship Id="rId8" Type="http://schemas.openxmlformats.org/officeDocument/2006/relationships/header" Target="header2.xml" /><Relationship Id="rId9" Type="http://schemas.openxmlformats.org/officeDocument/2006/relationships/footer" Target="footer4.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