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8E8" w:rsidRPr="001138E8" w:rsidRDefault="001138E8" w:rsidP="00796943">
      <w:pPr>
        <w:rPr>
          <w:rFonts w:ascii="Al Qalam Quran" w:hAnsi="Al Qalam Quran" w:cs="Al Qalam Quran"/>
          <w:b/>
          <w:bCs/>
          <w:sz w:val="32"/>
          <w:szCs w:val="32"/>
          <w:rtl/>
          <w:lang w:bidi="ar-MA"/>
        </w:rPr>
      </w:pPr>
    </w:p>
    <w:tbl>
      <w:tblPr>
        <w:tblStyle w:val="Grilledutableau"/>
        <w:tblpPr w:leftFromText="141" w:rightFromText="141" w:vertAnchor="text" w:horzAnchor="page" w:tblpX="1203" w:tblpY="269"/>
        <w:bidiVisual/>
        <w:tblW w:w="0" w:type="auto"/>
        <w:tblLook w:val="04A0"/>
      </w:tblPr>
      <w:tblGrid>
        <w:gridCol w:w="4252"/>
        <w:gridCol w:w="10349"/>
      </w:tblGrid>
      <w:tr w:rsidR="001A4A9B" w:rsidTr="00777B35">
        <w:tc>
          <w:tcPr>
            <w:tcW w:w="4252" w:type="dxa"/>
          </w:tcPr>
          <w:p w:rsidR="001138E8" w:rsidRDefault="001138E8" w:rsidP="00777B35">
            <w:pPr>
              <w:jc w:val="left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</w:p>
          <w:p w:rsidR="001A4A9B" w:rsidRDefault="001A4A9B" w:rsidP="00777B35">
            <w:pPr>
              <w:jc w:val="left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  <w:t>المجزوءة:</w:t>
            </w:r>
            <w:r w:rsidR="00777B35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مجزوءة الحكي  </w:t>
            </w:r>
          </w:p>
          <w:p w:rsidR="008313B8" w:rsidRDefault="001A4A9B" w:rsidP="00777B35">
            <w:pPr>
              <w:jc w:val="left"/>
              <w:rPr>
                <w:rFonts w:ascii="Courier New" w:hAnsi="Courier New" w:cs="Khalid Art bold"/>
                <w:b/>
                <w:bCs/>
                <w:sz w:val="24"/>
                <w:szCs w:val="24"/>
                <w:lang w:bidi="ar-MA"/>
              </w:rPr>
            </w:pPr>
            <w:r w:rsidRPr="00FA6B67"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  <w:t>المكون  :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درس النصوص </w:t>
            </w:r>
          </w:p>
          <w:p w:rsidR="00796943" w:rsidRDefault="001A4A9B" w:rsidP="00777B35">
            <w:pPr>
              <w:jc w:val="left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الموضوع  </w:t>
            </w:r>
            <w:r w:rsidR="00796943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: النمور في اليوم العاشر_نمط الحوار</w:t>
            </w:r>
          </w:p>
          <w:p w:rsidR="00796943" w:rsidRDefault="00796943" w:rsidP="00777B35">
            <w:pPr>
              <w:jc w:val="left"/>
              <w:rPr>
                <w:rFonts w:ascii="Courier New" w:hAnsi="Courier New" w:cs="Khalid Art bold"/>
                <w:b/>
                <w:bCs/>
                <w:sz w:val="24"/>
                <w:szCs w:val="24"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الفئة المستهدفة :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جذع مشترك أدب .</w:t>
            </w:r>
          </w:p>
          <w:p w:rsidR="001A4A9B" w:rsidRDefault="001A4A9B" w:rsidP="00777B35">
            <w:pPr>
              <w:jc w:val="left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المدة الزمنية :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ساعتان</w:t>
            </w:r>
          </w:p>
          <w:p w:rsidR="00C61DBC" w:rsidRDefault="00796943" w:rsidP="00777B35">
            <w:pPr>
              <w:jc w:val="left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وسائل :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الكتاب المدرسي / السبورة</w:t>
            </w:r>
          </w:p>
        </w:tc>
        <w:tc>
          <w:tcPr>
            <w:tcW w:w="10349" w:type="dxa"/>
          </w:tcPr>
          <w:p w:rsidR="001138E8" w:rsidRDefault="001138E8" w:rsidP="00777B35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</w:p>
          <w:p w:rsidR="001A4A9B" w:rsidRDefault="00796943" w:rsidP="00777B35">
            <w:pPr>
              <w:jc w:val="center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الكفايات المستهدفة</w:t>
            </w:r>
            <w:r w:rsidR="00777B35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:</w:t>
            </w:r>
          </w:p>
          <w:p w:rsidR="001A4A9B" w:rsidRDefault="00796943" w:rsidP="00777B35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التواصلية:</w:t>
            </w:r>
            <w:r w:rsidR="00777B35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قدرة المتعلمين على التواصل مع المحيط</w:t>
            </w:r>
            <w:r w:rsidR="00777B35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الخارجي والإستفادة منه في إطار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التعلم الذاتي</w:t>
            </w:r>
            <w:r w:rsidR="00777B35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.</w:t>
            </w:r>
          </w:p>
          <w:p w:rsidR="00796943" w:rsidRDefault="00796943" w:rsidP="00777B35">
            <w:pPr>
              <w:jc w:val="left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المنهجية:</w:t>
            </w:r>
            <w:r w:rsidR="00777B35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قدرة المتعلم على توظيف المقاربة المنهجية </w:t>
            </w:r>
            <w:r w:rsidR="00777B35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عند تلقي النص الحواري .</w:t>
            </w:r>
          </w:p>
          <w:p w:rsidR="00777B35" w:rsidRDefault="00777B35" w:rsidP="00777B35">
            <w:pPr>
              <w:jc w:val="left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الثقافية  :   تمكن المتعلم من رصيد فني ولغوي يسعفه في فهم النصوص وتحليلها .</w:t>
            </w:r>
          </w:p>
          <w:p w:rsidR="00777B35" w:rsidRDefault="00777B35" w:rsidP="00777B35">
            <w:pPr>
              <w:jc w:val="left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الإستراتيجية :تعزيز القيم والمواقف والميول الإيحائية .</w:t>
            </w:r>
          </w:p>
        </w:tc>
      </w:tr>
    </w:tbl>
    <w:p w:rsidR="001A4A9B" w:rsidRDefault="001A4A9B" w:rsidP="000F19B4">
      <w:pPr>
        <w:jc w:val="left"/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</w:p>
    <w:p w:rsidR="009771D0" w:rsidRPr="00FA6B67" w:rsidRDefault="009771D0" w:rsidP="000F19B4">
      <w:pPr>
        <w:jc w:val="left"/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</w:p>
    <w:p w:rsidR="009771D0" w:rsidRDefault="009771D0" w:rsidP="00B63143">
      <w:pPr>
        <w:jc w:val="left"/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</w:p>
    <w:p w:rsidR="00FA0826" w:rsidRDefault="00FA0826" w:rsidP="00B63143">
      <w:pPr>
        <w:jc w:val="left"/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</w:p>
    <w:p w:rsidR="00FA0826" w:rsidRDefault="00FA0826" w:rsidP="00B63143">
      <w:pPr>
        <w:jc w:val="left"/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</w:p>
    <w:p w:rsidR="001138E8" w:rsidRDefault="001138E8" w:rsidP="00B63143">
      <w:pPr>
        <w:jc w:val="left"/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</w:p>
    <w:p w:rsidR="001138E8" w:rsidRDefault="001138E8" w:rsidP="00B63143">
      <w:pPr>
        <w:jc w:val="left"/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</w:p>
    <w:p w:rsidR="001138E8" w:rsidRPr="00FA6B67" w:rsidRDefault="001138E8" w:rsidP="00B63143">
      <w:pPr>
        <w:jc w:val="left"/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</w:p>
    <w:p w:rsidR="00A45970" w:rsidRPr="00A45970" w:rsidRDefault="00A45970" w:rsidP="00D07A42">
      <w:pPr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</w:p>
    <w:tbl>
      <w:tblPr>
        <w:tblStyle w:val="Grilledutableau"/>
        <w:bidiVisual/>
        <w:tblW w:w="17294" w:type="dxa"/>
        <w:tblInd w:w="-1599" w:type="dxa"/>
        <w:tblLayout w:type="fixed"/>
        <w:tblLook w:val="04A0"/>
      </w:tblPr>
      <w:tblGrid>
        <w:gridCol w:w="1276"/>
        <w:gridCol w:w="2835"/>
        <w:gridCol w:w="5103"/>
        <w:gridCol w:w="2737"/>
        <w:gridCol w:w="2318"/>
        <w:gridCol w:w="2318"/>
        <w:gridCol w:w="707"/>
      </w:tblGrid>
      <w:tr w:rsidR="00437A3B" w:rsidTr="009443CF">
        <w:trPr>
          <w:gridAfter w:val="1"/>
          <w:wAfter w:w="707" w:type="dxa"/>
          <w:trHeight w:val="62"/>
        </w:trPr>
        <w:tc>
          <w:tcPr>
            <w:tcW w:w="1276" w:type="dxa"/>
            <w:vMerge w:val="restart"/>
            <w:tcBorders>
              <w:tr2bl w:val="single" w:sz="4" w:space="0" w:color="auto"/>
            </w:tcBorders>
          </w:tcPr>
          <w:p w:rsidR="00437A3B" w:rsidRPr="00A45970" w:rsidRDefault="00437A3B" w:rsidP="00A4597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الأنشطـة</w:t>
            </w:r>
          </w:p>
          <w:p w:rsidR="00437A3B" w:rsidRPr="00FA6B67" w:rsidRDefault="00437A3B" w:rsidP="00F122A9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مراحل</w:t>
            </w:r>
          </w:p>
          <w:p w:rsidR="00A45970" w:rsidRPr="00A45970" w:rsidRDefault="00A45970" w:rsidP="00A45970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الــدرس</w:t>
            </w:r>
          </w:p>
        </w:tc>
        <w:tc>
          <w:tcPr>
            <w:tcW w:w="2835" w:type="dxa"/>
            <w:vMerge w:val="restart"/>
          </w:tcPr>
          <w:p w:rsidR="00437A3B" w:rsidRDefault="00437A3B" w:rsidP="00F702EA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F702EA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A45970" w:rsidP="00FA6B67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الأهداف المحققة للكفايات</w:t>
            </w:r>
          </w:p>
        </w:tc>
        <w:tc>
          <w:tcPr>
            <w:tcW w:w="5103" w:type="dxa"/>
            <w:vMerge w:val="restart"/>
          </w:tcPr>
          <w:p w:rsidR="00437A3B" w:rsidRDefault="00437A3B" w:rsidP="0092505F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2505F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A45970" w:rsidRPr="00A45970" w:rsidRDefault="00437A3B" w:rsidP="00A45970">
            <w:pPr>
              <w:jc w:val="center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المضامين العلمية</w:t>
            </w:r>
          </w:p>
        </w:tc>
        <w:tc>
          <w:tcPr>
            <w:tcW w:w="2737" w:type="dxa"/>
          </w:tcPr>
          <w:p w:rsidR="00437A3B" w:rsidRPr="00FA6B67" w:rsidRDefault="00437A3B" w:rsidP="009771D0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الأنشطةالتعليمية التعلمية</w:t>
            </w:r>
          </w:p>
        </w:tc>
        <w:tc>
          <w:tcPr>
            <w:tcW w:w="2318" w:type="dxa"/>
          </w:tcPr>
          <w:p w:rsidR="00437A3B" w:rsidRDefault="00437A3B" w:rsidP="009B0394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9B0394" w:rsidRDefault="009B0394" w:rsidP="009B0394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2318" w:type="dxa"/>
            <w:vMerge w:val="restart"/>
          </w:tcPr>
          <w:p w:rsidR="00861BF7" w:rsidRDefault="00861BF7" w:rsidP="00861BF7">
            <w:pPr>
              <w:jc w:val="center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861BF7" w:rsidP="00861BF7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التقويم</w:t>
            </w:r>
          </w:p>
        </w:tc>
      </w:tr>
      <w:tr w:rsidR="00437A3B" w:rsidRPr="00861BF7" w:rsidTr="009443CF">
        <w:trPr>
          <w:cantSplit/>
          <w:trHeight w:val="1134"/>
        </w:trPr>
        <w:tc>
          <w:tcPr>
            <w:tcW w:w="1276" w:type="dxa"/>
            <w:vMerge/>
            <w:tcBorders>
              <w:tr2bl w:val="single" w:sz="4" w:space="0" w:color="auto"/>
            </w:tcBorders>
          </w:tcPr>
          <w:p w:rsidR="00437A3B" w:rsidRDefault="00437A3B" w:rsidP="0092505F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2835" w:type="dxa"/>
            <w:vMerge/>
          </w:tcPr>
          <w:p w:rsidR="00437A3B" w:rsidRDefault="00437A3B" w:rsidP="0092505F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5103" w:type="dxa"/>
            <w:vMerge/>
          </w:tcPr>
          <w:p w:rsidR="00437A3B" w:rsidRDefault="00437A3B" w:rsidP="0092505F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2737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أنشطة الأستاذ</w:t>
            </w:r>
          </w:p>
        </w:tc>
        <w:tc>
          <w:tcPr>
            <w:tcW w:w="2318" w:type="dxa"/>
          </w:tcPr>
          <w:p w:rsidR="00437A3B" w:rsidRPr="00FA6B67" w:rsidRDefault="00437A3B" w:rsidP="009771D0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أنشطة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لمتعلم</w:t>
            </w:r>
          </w:p>
        </w:tc>
        <w:tc>
          <w:tcPr>
            <w:tcW w:w="2318" w:type="dxa"/>
            <w:vMerge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707" w:type="dxa"/>
            <w:textDirection w:val="btLr"/>
          </w:tcPr>
          <w:p w:rsidR="00861BF7" w:rsidRPr="00861BF7" w:rsidRDefault="00861BF7" w:rsidP="00861BF7">
            <w:pPr>
              <w:ind w:left="113" w:right="113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 w:rsidRPr="00861BF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الزمن</w:t>
            </w:r>
          </w:p>
        </w:tc>
      </w:tr>
      <w:tr w:rsidR="00437A3B" w:rsidTr="009443CF">
        <w:trPr>
          <w:trHeight w:val="1377"/>
        </w:trPr>
        <w:tc>
          <w:tcPr>
            <w:tcW w:w="1276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Pr="00FA6B67" w:rsidRDefault="00437A3B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r w:rsidRPr="00FA6B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t>التمهيد</w:t>
            </w: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2835" w:type="dxa"/>
          </w:tcPr>
          <w:p w:rsidR="00B80A37" w:rsidRDefault="00B80A37" w:rsidP="006D0691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709E9" w:rsidRDefault="00B709E9" w:rsidP="006D0691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القدرة على استرجاع المكتسبات السابقة المتعلقة بنمط السرد ونمط الوصف...</w:t>
            </w:r>
          </w:p>
          <w:p w:rsidR="00B709E9" w:rsidRDefault="00B709E9" w:rsidP="006D0691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437A3B" w:rsidRPr="00FA6B67" w:rsidRDefault="00A05FFF" w:rsidP="00B709E9">
            <w:pPr>
              <w:rPr>
                <w:rFonts w:ascii="Arial" w:hAnsi="Arial" w:cs="Arial"/>
                <w:sz w:val="28"/>
                <w:szCs w:val="28"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إثارة انتباه المتعلمين إلى مو</w:t>
            </w:r>
            <w:r w:rsidR="00B709E9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ضوع الدرس الجديد حول نمط الحوار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في القصة .</w:t>
            </w: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Pr="00FA6B67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5103" w:type="dxa"/>
          </w:tcPr>
          <w:p w:rsidR="00A45970" w:rsidRDefault="00A45970" w:rsidP="00F122A9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F122A9" w:rsidRPr="00B709E9" w:rsidRDefault="00A05FFF" w:rsidP="00A05FFF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E5368B">
              <w:rPr>
                <w:rFonts w:ascii="Arial" w:hAnsi="Arial" w:cs="Arial" w:hint="cs"/>
                <w:b/>
                <w:bCs/>
                <w:i/>
                <w:iCs/>
                <w:sz w:val="24"/>
                <w:szCs w:val="24"/>
                <w:u w:val="single"/>
                <w:rtl/>
                <w:lang w:bidi="ar-MA"/>
              </w:rPr>
              <w:t>الحوار</w:t>
            </w:r>
            <w:r w:rsidR="00B709E9" w:rsidRPr="00E5368B">
              <w:rPr>
                <w:rFonts w:ascii="Arial" w:hAnsi="Arial" w:cs="Arial" w:hint="cs"/>
                <w:b/>
                <w:bCs/>
                <w:i/>
                <w:iCs/>
                <w:sz w:val="24"/>
                <w:szCs w:val="24"/>
                <w:u w:val="single"/>
                <w:rtl/>
                <w:lang w:bidi="ar-MA"/>
              </w:rPr>
              <w:t xml:space="preserve"> في اللغة</w:t>
            </w:r>
            <w:r w:rsidR="00B709E9" w:rsidRPr="00B709E9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: من حاور يحاور محاورة وهو تراجع الكلام . </w:t>
            </w:r>
            <w:r w:rsidR="00B709E9" w:rsidRPr="00E5368B">
              <w:rPr>
                <w:rFonts w:ascii="Arial" w:hAnsi="Arial" w:cs="Arial" w:hint="cs"/>
                <w:b/>
                <w:bCs/>
                <w:i/>
                <w:iCs/>
                <w:sz w:val="24"/>
                <w:szCs w:val="24"/>
                <w:u w:val="single"/>
                <w:rtl/>
                <w:lang w:bidi="ar-MA"/>
              </w:rPr>
              <w:t>واصطلاحا</w:t>
            </w:r>
            <w:r w:rsidR="00B709E9" w:rsidRPr="00B709E9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: تبادل الكلام ووجهات النظر بين شخصين أو أكثر حول موضوع معين وهو</w:t>
            </w:r>
            <w:r w:rsidRPr="00B709E9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طريقة من طرائق التعبير المختلفة يلجأ إليها الكتاب والأدباء لإدارة الكلام في موضوع معين بين شخصين أو أكثر </w:t>
            </w:r>
            <w:r w:rsidR="005D6EBD" w:rsidRPr="00B709E9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.</w:t>
            </w:r>
            <w:r w:rsidR="00B709E9" w:rsidRPr="00B709E9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..</w:t>
            </w:r>
          </w:p>
          <w:p w:rsidR="005D6EBD" w:rsidRPr="00B80A37" w:rsidRDefault="00A05FFF" w:rsidP="00F122A9">
            <w:pPr>
              <w:rPr>
                <w:rFonts w:ascii="Arial" w:hAnsi="Arial" w:cs="Arial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</w:pPr>
            <w:r w:rsidRPr="00E5368B">
              <w:rPr>
                <w:rFonts w:ascii="Arial" w:hAnsi="Arial" w:cs="Arial" w:hint="cs"/>
                <w:b/>
                <w:bCs/>
                <w:i/>
                <w:iCs/>
                <w:sz w:val="24"/>
                <w:szCs w:val="24"/>
                <w:u w:val="single"/>
                <w:rtl/>
                <w:lang w:bidi="ar-MA"/>
              </w:rPr>
              <w:t>وظائف الحوار</w:t>
            </w:r>
            <w:r w:rsidR="005D6EBD" w:rsidRPr="00E5368B">
              <w:rPr>
                <w:rFonts w:ascii="Arial" w:hAnsi="Arial" w:cs="Arial" w:hint="cs"/>
                <w:b/>
                <w:bCs/>
                <w:i/>
                <w:iCs/>
                <w:sz w:val="24"/>
                <w:szCs w:val="24"/>
                <w:u w:val="single"/>
                <w:rtl/>
                <w:lang w:bidi="ar-MA"/>
              </w:rPr>
              <w:t xml:space="preserve"> </w:t>
            </w:r>
            <w:r w:rsidR="005D6EBD" w:rsidRPr="00B80A37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: </w:t>
            </w:r>
          </w:p>
          <w:p w:rsidR="005D6EBD" w:rsidRPr="00B709E9" w:rsidRDefault="00A05FFF" w:rsidP="00280704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B709E9">
              <w:rPr>
                <w:rFonts w:ascii="Arial" w:hAnsi="Arial" w:cs="Arial" w:hint="cs"/>
                <w:i/>
                <w:iCs/>
                <w:sz w:val="24"/>
                <w:szCs w:val="24"/>
                <w:u w:val="single"/>
                <w:rtl/>
                <w:lang w:bidi="ar-MA"/>
              </w:rPr>
              <w:t>وظيفة الت</w:t>
            </w:r>
            <w:r w:rsidR="004351B9" w:rsidRPr="00B709E9">
              <w:rPr>
                <w:rFonts w:ascii="Arial" w:hAnsi="Arial" w:cs="Arial" w:hint="cs"/>
                <w:i/>
                <w:iCs/>
                <w:sz w:val="24"/>
                <w:szCs w:val="24"/>
                <w:u w:val="single"/>
                <w:rtl/>
                <w:lang w:bidi="ar-MA"/>
              </w:rPr>
              <w:t>عريف بالشخصيات</w:t>
            </w:r>
            <w:r w:rsidR="005D6EBD" w:rsidRPr="00B709E9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:  </w:t>
            </w:r>
            <w:r w:rsidR="004351B9" w:rsidRPr="00B709E9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الكشف عن </w:t>
            </w:r>
            <w:r w:rsidR="00D54EED" w:rsidRPr="00B709E9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الشخصيات </w:t>
            </w:r>
            <w:r w:rsidR="00280704" w:rsidRPr="00B709E9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وتقديم تصرفاتها وسلوكاتها</w:t>
            </w:r>
            <w:r w:rsidR="00CD0AF2" w:rsidRPr="00B709E9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.</w:t>
            </w:r>
          </w:p>
          <w:p w:rsidR="00CD0AF2" w:rsidRPr="00B709E9" w:rsidRDefault="00252B6C" w:rsidP="00252B6C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B709E9">
              <w:rPr>
                <w:rFonts w:ascii="Arial" w:hAnsi="Arial" w:cs="Arial" w:hint="cs"/>
                <w:i/>
                <w:iCs/>
                <w:sz w:val="24"/>
                <w:szCs w:val="24"/>
                <w:u w:val="single"/>
                <w:rtl/>
                <w:lang w:bidi="ar-MA"/>
              </w:rPr>
              <w:t>وظيفة التعبير عن الأفكار</w:t>
            </w:r>
            <w:r w:rsidR="00CD0AF2" w:rsidRPr="00B709E9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:</w:t>
            </w:r>
            <w:r w:rsidRPr="00B709E9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فالحوار يعتبر أهم وسيلة لعرض الفكرة والتعبير عنها</w:t>
            </w:r>
            <w:r w:rsidR="00B80A37" w:rsidRPr="00B709E9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.</w:t>
            </w:r>
          </w:p>
          <w:p w:rsidR="00F122A9" w:rsidRDefault="00252B6C" w:rsidP="00252B6C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B709E9">
              <w:rPr>
                <w:rFonts w:ascii="Arial" w:hAnsi="Arial" w:cs="Arial" w:hint="cs"/>
                <w:i/>
                <w:iCs/>
                <w:sz w:val="24"/>
                <w:szCs w:val="24"/>
                <w:u w:val="single"/>
                <w:rtl/>
                <w:lang w:bidi="ar-MA"/>
              </w:rPr>
              <w:t>وظيفة نقل الأحداث</w:t>
            </w:r>
            <w:r w:rsidR="00B80A37" w:rsidRPr="00B709E9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:</w:t>
            </w:r>
            <w:r w:rsidRPr="00B709E9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إبراز تفاعلات الشخصيات وما يرتبط بها من مواقف وردود أفعال</w:t>
            </w:r>
            <w:r w:rsidR="00B80A37" w:rsidRPr="00B709E9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.</w:t>
            </w:r>
          </w:p>
          <w:p w:rsidR="00E5368B" w:rsidRPr="00E5368B" w:rsidRDefault="00E5368B" w:rsidP="00252B6C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E5368B">
              <w:rPr>
                <w:rFonts w:ascii="Arial" w:hAnsi="Arial" w:cs="Arial" w:hint="cs"/>
                <w:b/>
                <w:bCs/>
                <w:i/>
                <w:iCs/>
                <w:sz w:val="24"/>
                <w:szCs w:val="24"/>
                <w:u w:val="single"/>
                <w:rtl/>
                <w:lang w:bidi="ar-MA"/>
              </w:rPr>
              <w:t>صاحب النص:</w:t>
            </w:r>
            <w:r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"زكرياء تامر" أديب سوري، من رواد القصة القصيرة...</w:t>
            </w:r>
          </w:p>
          <w:p w:rsidR="001138E8" w:rsidRPr="00F122A9" w:rsidRDefault="001138E8" w:rsidP="00252B6C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</w:tc>
        <w:tc>
          <w:tcPr>
            <w:tcW w:w="2737" w:type="dxa"/>
          </w:tcPr>
          <w:p w:rsidR="00CF64B8" w:rsidRDefault="00CF64B8" w:rsidP="00C0096F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</w:p>
          <w:p w:rsidR="00437A3B" w:rsidRDefault="00C0096F" w:rsidP="00C0096F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CF64B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يمهد الأستاذ للموضوع</w:t>
            </w:r>
            <w:r w:rsidR="00CF64B8" w:rsidRPr="00CF64B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عبر</w:t>
            </w:r>
            <w:r w:rsidR="00CF64B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توجيه أسئلة إلى تلامذته من قبيل:</w:t>
            </w:r>
          </w:p>
          <w:p w:rsidR="00CF64B8" w:rsidRPr="00CF64B8" w:rsidRDefault="00CF64B8" w:rsidP="00CF64B8">
            <w:pPr>
              <w:pStyle w:val="Paragraphedeliste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CF64B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ما الحوار ؟</w:t>
            </w:r>
          </w:p>
          <w:p w:rsidR="00CF64B8" w:rsidRDefault="00CF64B8" w:rsidP="00CF64B8">
            <w:pPr>
              <w:pStyle w:val="Paragraphedeliste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  <w:lang w:bidi="ar-MA"/>
              </w:rPr>
            </w:pPr>
            <w:r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ما أنواعه ؟</w:t>
            </w:r>
          </w:p>
          <w:p w:rsidR="00CF64B8" w:rsidRPr="00CF64B8" w:rsidRDefault="00CF64B8" w:rsidP="00CF64B8">
            <w:pPr>
              <w:pStyle w:val="Paragraphedeliste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أين تتجلى أهميته في النصوص الحكائية </w:t>
            </w:r>
            <w:r w:rsidR="004A76DC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؟</w:t>
            </w:r>
          </w:p>
          <w:p w:rsidR="00D75589" w:rsidRDefault="00D75589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D75589" w:rsidRPr="004A76DC" w:rsidRDefault="004A76DC" w:rsidP="004A76DC">
            <w:pPr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  <w:lang w:bidi="ar-MA"/>
              </w:rPr>
              <w:t>استدراج المتعلمين للتعرف إلى صاحب النص "زكرياء تامر"</w:t>
            </w:r>
          </w:p>
        </w:tc>
        <w:tc>
          <w:tcPr>
            <w:tcW w:w="2318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F71867" w:rsidRDefault="00F7186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F71867" w:rsidRPr="00ED0C46" w:rsidRDefault="00ED0C4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 </w:t>
            </w:r>
            <w:r w:rsidRPr="00ED0C46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انتباه المتعلمين وتفاعلهم مع الدرس وإجابتهم على أسئلة المعلم</w:t>
            </w:r>
            <w:r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.</w:t>
            </w:r>
          </w:p>
        </w:tc>
        <w:tc>
          <w:tcPr>
            <w:tcW w:w="2318" w:type="dxa"/>
          </w:tcPr>
          <w:p w:rsidR="00437A3B" w:rsidRPr="00ED0C46" w:rsidRDefault="00437A3B" w:rsidP="009771D0">
            <w:pPr>
              <w:rPr>
                <w:rFonts w:ascii="Courier New" w:hAnsi="Courier New" w:cs="Courier New"/>
                <w:b/>
                <w:bCs/>
                <w:rtl/>
                <w:lang w:bidi="ar-MA"/>
              </w:rPr>
            </w:pPr>
          </w:p>
          <w:p w:rsidR="00F71867" w:rsidRPr="00E5368B" w:rsidRDefault="00F71867" w:rsidP="00DA2C2B">
            <w:pPr>
              <w:rPr>
                <w:rFonts w:ascii="Arial" w:hAnsi="Arial" w:cs="Arial"/>
                <w:b/>
                <w:bCs/>
                <w:rtl/>
                <w:lang w:bidi="ar-MA"/>
              </w:rPr>
            </w:pPr>
          </w:p>
          <w:p w:rsidR="00437A3B" w:rsidRPr="00E5368B" w:rsidRDefault="00ED0C46" w:rsidP="00DA2C2B">
            <w:pPr>
              <w:rPr>
                <w:rFonts w:ascii="Arial" w:hAnsi="Arial" w:cs="Arial"/>
                <w:b/>
                <w:bCs/>
                <w:rtl/>
                <w:lang w:bidi="ar-MA"/>
              </w:rPr>
            </w:pPr>
            <w:r w:rsidRPr="00E5368B">
              <w:rPr>
                <w:rFonts w:ascii="Arial" w:hAnsi="Arial" w:cs="Arial" w:hint="cs"/>
                <w:b/>
                <w:bCs/>
                <w:rtl/>
                <w:lang w:bidi="ar-MA"/>
              </w:rPr>
              <w:t xml:space="preserve">- </w:t>
            </w:r>
            <w:r w:rsidR="00B709E9" w:rsidRPr="00E5368B">
              <w:rPr>
                <w:rFonts w:ascii="Arial" w:hAnsi="Arial" w:cs="Arial" w:hint="cs"/>
                <w:b/>
                <w:bCs/>
                <w:rtl/>
                <w:lang w:bidi="ar-MA"/>
              </w:rPr>
              <w:t>تشخيص</w:t>
            </w:r>
            <w:r w:rsidRPr="00E5368B">
              <w:rPr>
                <w:rFonts w:ascii="Arial" w:hAnsi="Arial" w:cs="Arial" w:hint="cs"/>
                <w:b/>
                <w:bCs/>
                <w:rtl/>
                <w:lang w:bidi="ar-MA"/>
              </w:rPr>
              <w:t xml:space="preserve"> </w:t>
            </w:r>
            <w:r w:rsidR="00F122A9" w:rsidRPr="00E5368B">
              <w:rPr>
                <w:rFonts w:ascii="Arial" w:hAnsi="Arial" w:cs="Arial" w:hint="cs"/>
                <w:b/>
                <w:bCs/>
                <w:rtl/>
                <w:lang w:bidi="ar-MA"/>
              </w:rPr>
              <w:t>معلوما</w:t>
            </w:r>
            <w:r w:rsidR="00775C87" w:rsidRPr="00E5368B">
              <w:rPr>
                <w:rFonts w:ascii="Arial" w:hAnsi="Arial" w:cs="Arial" w:hint="cs"/>
                <w:b/>
                <w:bCs/>
                <w:rtl/>
                <w:lang w:bidi="ar-MA"/>
              </w:rPr>
              <w:t xml:space="preserve">ت </w:t>
            </w:r>
            <w:r w:rsidR="00F122A9" w:rsidRPr="00E5368B">
              <w:rPr>
                <w:rFonts w:ascii="Arial" w:hAnsi="Arial" w:cs="Arial" w:hint="cs"/>
                <w:b/>
                <w:bCs/>
                <w:rtl/>
                <w:lang w:bidi="ar-MA"/>
              </w:rPr>
              <w:t xml:space="preserve">التلاميذ حول </w:t>
            </w:r>
            <w:r w:rsidR="00DA2C2B" w:rsidRPr="00E5368B">
              <w:rPr>
                <w:rFonts w:ascii="Arial" w:hAnsi="Arial" w:cs="Arial" w:hint="cs"/>
                <w:b/>
                <w:bCs/>
                <w:rtl/>
                <w:lang w:bidi="ar-MA"/>
              </w:rPr>
              <w:t>الدرس السابق</w:t>
            </w:r>
            <w:r w:rsidR="00F122A9" w:rsidRPr="00E5368B">
              <w:rPr>
                <w:rFonts w:ascii="Arial" w:hAnsi="Arial" w:cs="Arial" w:hint="cs"/>
                <w:b/>
                <w:bCs/>
                <w:rtl/>
                <w:lang w:bidi="ar-MA"/>
              </w:rPr>
              <w:t xml:space="preserve"> .</w:t>
            </w:r>
          </w:p>
          <w:p w:rsidR="00DA2C2B" w:rsidRPr="00E5368B" w:rsidRDefault="00ED0C46" w:rsidP="00ED0C46">
            <w:pPr>
              <w:rPr>
                <w:rFonts w:ascii="Arial" w:hAnsi="Arial" w:cs="Arial"/>
                <w:b/>
                <w:bCs/>
                <w:rtl/>
                <w:lang w:bidi="ar-MA"/>
              </w:rPr>
            </w:pPr>
            <w:r w:rsidRPr="00E5368B">
              <w:rPr>
                <w:rFonts w:ascii="Arial" w:hAnsi="Arial" w:cs="Arial" w:hint="cs"/>
                <w:b/>
                <w:bCs/>
                <w:rtl/>
                <w:lang w:bidi="ar-MA"/>
              </w:rPr>
              <w:t>- تنبيه المتعلمين إلى الترابط الكائن بين السرد والوصف والحوار</w:t>
            </w:r>
          </w:p>
          <w:p w:rsidR="00ED0C46" w:rsidRPr="00E5368B" w:rsidRDefault="00ED0C46" w:rsidP="00ED0C46">
            <w:pPr>
              <w:rPr>
                <w:rFonts w:ascii="Arial" w:hAnsi="Arial" w:cs="Arial"/>
                <w:b/>
                <w:bCs/>
                <w:rtl/>
                <w:lang w:bidi="ar-MA"/>
              </w:rPr>
            </w:pPr>
            <w:r w:rsidRPr="00E5368B">
              <w:rPr>
                <w:rFonts w:ascii="Arial" w:hAnsi="Arial" w:cs="Arial" w:hint="cs"/>
                <w:b/>
                <w:bCs/>
                <w:rtl/>
                <w:lang w:bidi="ar-MA"/>
              </w:rPr>
              <w:t>- تلقي إجابات المتعلمين وتعزيزها</w:t>
            </w:r>
          </w:p>
          <w:p w:rsidR="00ED0C46" w:rsidRPr="00ED0C46" w:rsidRDefault="00ED0C46" w:rsidP="00ED0C46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E5368B">
              <w:rPr>
                <w:rFonts w:ascii="Arial" w:hAnsi="Arial" w:cs="Arial" w:hint="cs"/>
                <w:b/>
                <w:bCs/>
                <w:rtl/>
                <w:lang w:bidi="ar-MA"/>
              </w:rPr>
              <w:t>-  إغناء الرصيد المعرفي للتلاميذ عبر التعريف بصاحب  النص "زكرياء تامر"</w:t>
            </w:r>
          </w:p>
        </w:tc>
        <w:tc>
          <w:tcPr>
            <w:tcW w:w="707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775C87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10</w:t>
            </w:r>
            <w:r w:rsidR="00437A3B" w:rsidRPr="00437A3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د</w:t>
            </w:r>
          </w:p>
        </w:tc>
      </w:tr>
      <w:tr w:rsidR="00437A3B" w:rsidTr="009443CF">
        <w:trPr>
          <w:trHeight w:val="1266"/>
        </w:trPr>
        <w:tc>
          <w:tcPr>
            <w:tcW w:w="1276" w:type="dxa"/>
          </w:tcPr>
          <w:p w:rsidR="00437A3B" w:rsidRPr="00FA6B67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Pr="00437A3B" w:rsidRDefault="00437A3B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437A3B" w:rsidRPr="00437A3B" w:rsidRDefault="00437A3B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r w:rsidRPr="00437A3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ملاحظة النص </w:t>
            </w: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5B7C1C" w:rsidRDefault="005B7C1C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2835" w:type="dxa"/>
          </w:tcPr>
          <w:p w:rsidR="00437A3B" w:rsidRDefault="00437A3B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5B7C1C" w:rsidRPr="00E5368B" w:rsidRDefault="004C386B" w:rsidP="00E5368B">
            <w:pPr>
              <w:rPr>
                <w:rFonts w:cs="Arabic Transparent"/>
                <w:b/>
                <w:bCs/>
                <w:sz w:val="24"/>
                <w:szCs w:val="24"/>
                <w:rtl/>
                <w:lang w:bidi="ar-MA"/>
              </w:rPr>
            </w:pPr>
            <w:r w:rsidRPr="00E5368B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تمكين المتعلمين من تقنيات الملاحظة</w:t>
            </w:r>
            <w:r w:rsidR="00E5368B" w:rsidRPr="00E5368B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واستنطاق عتبات النص من أجل صياغة فرضية للقراءة</w:t>
            </w:r>
            <w:r w:rsidR="00241CBE" w:rsidRPr="00E5368B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.</w:t>
            </w:r>
          </w:p>
        </w:tc>
        <w:tc>
          <w:tcPr>
            <w:tcW w:w="5103" w:type="dxa"/>
          </w:tcPr>
          <w:p w:rsidR="00437A3B" w:rsidRDefault="00437A3B" w:rsidP="00437A3B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241CBE" w:rsidRDefault="00241CBE" w:rsidP="00751963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241C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>العنوان :</w:t>
            </w:r>
            <w:r w:rsidR="00DA2C2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" </w:t>
            </w:r>
            <w:r w:rsidR="0075196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النمور في اليوم العاشر</w:t>
            </w:r>
            <w:r w:rsidR="00DA2C2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"</w:t>
            </w:r>
          </w:p>
          <w:p w:rsidR="008C52E3" w:rsidRDefault="005B7C1C" w:rsidP="00E5368B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-</w:t>
            </w:r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</w:t>
            </w:r>
            <w:r w:rsidR="008C52E3" w:rsidRPr="002F682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تركيبيا : </w:t>
            </w:r>
            <w:r w:rsidR="00E5368B" w:rsidRPr="002F682F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جملة اسمية من مبتدأ مرفوع(النمور) وحرف جر(في) </w:t>
            </w:r>
            <w:r w:rsidR="002F682F" w:rsidRPr="002F682F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واسم مجرور(اليوم) ونعت(العاشر)</w:t>
            </w:r>
          </w:p>
          <w:p w:rsidR="00241CBE" w:rsidRDefault="005B7C1C" w:rsidP="002F682F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2F682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-</w:t>
            </w:r>
            <w:r w:rsidR="008C52E3" w:rsidRPr="002F682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دلاليا :  </w:t>
            </w:r>
            <w:r w:rsidR="00751963" w:rsidRPr="002F682F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وصف</w:t>
            </w:r>
            <w:r w:rsidR="002F682F" w:rsidRPr="002F682F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تدرج حال هذا الحيوان المفترس من اليوم الأول إلى اليوم العاشر..</w:t>
            </w:r>
            <w:r w:rsidR="00DA2C2B" w:rsidRPr="002F682F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.</w:t>
            </w:r>
          </w:p>
          <w:p w:rsidR="002F682F" w:rsidRPr="002F682F" w:rsidRDefault="002F682F" w:rsidP="002F682F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2F682F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بداية النص</w:t>
            </w: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:</w:t>
            </w:r>
            <w:r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تشير بداية النص إلى رحيل النمر عن الغابة في اليوم الأول...</w:t>
            </w:r>
          </w:p>
          <w:p w:rsidR="001138E8" w:rsidRPr="001F53E8" w:rsidRDefault="00777BF6" w:rsidP="001F53E8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1F53E8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lastRenderedPageBreak/>
              <w:t>فرضية القراءة</w:t>
            </w:r>
            <w:r w:rsidRP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: </w:t>
            </w:r>
            <w:r w:rsidR="001F53E8" w:rsidRP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من خلال ملاحظة عتبات النص يمكن القول افتراضا أن النص قيد الدرس حواري </w:t>
            </w:r>
            <w:r w:rsidRP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ربما</w:t>
            </w:r>
            <w:r w:rsidR="005B7C1C" w:rsidRP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</w:t>
            </w:r>
            <w:r w:rsidR="001F53E8" w:rsidRP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يكشف فيه الكاتب قصة تحول نمر من حال الحرية والقوة إلى حال الضعف والهوان...</w:t>
            </w:r>
          </w:p>
        </w:tc>
        <w:tc>
          <w:tcPr>
            <w:tcW w:w="2737" w:type="dxa"/>
          </w:tcPr>
          <w:p w:rsidR="00437A3B" w:rsidRDefault="00437A3B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5B7C1C" w:rsidRPr="001F53E8" w:rsidRDefault="001F53E8" w:rsidP="00F3431F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يستدرج الأستاذ المتعلمين إلى ملاحظة عتبات النص من أجل إفتراض طبيعته وموضوعه.</w:t>
            </w:r>
          </w:p>
        </w:tc>
        <w:tc>
          <w:tcPr>
            <w:tcW w:w="2318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C74ED0" w:rsidRPr="001F53E8" w:rsidRDefault="00C74ED0" w:rsidP="009771D0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يلاحظ</w:t>
            </w:r>
            <w:r w:rsidR="00861BF7" w:rsidRP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</w:t>
            </w:r>
            <w:r w:rsid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المتعلم </w:t>
            </w:r>
            <w:r w:rsidR="00861BF7" w:rsidRP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المشيرات </w:t>
            </w:r>
          </w:p>
          <w:p w:rsidR="00C74ED0" w:rsidRPr="001F53E8" w:rsidRDefault="00861BF7" w:rsidP="009771D0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و</w:t>
            </w:r>
            <w:r w:rsidR="00C74ED0" w:rsidRP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يفترض</w:t>
            </w:r>
            <w:r w:rsidRP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موضوع النص</w:t>
            </w:r>
            <w:r w:rsid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.</w:t>
            </w:r>
          </w:p>
          <w:p w:rsidR="00C74ED0" w:rsidRDefault="00C74ED0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2318" w:type="dxa"/>
          </w:tcPr>
          <w:p w:rsidR="00437A3B" w:rsidRPr="001F53E8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775C87" w:rsidRPr="001F53E8" w:rsidRDefault="0024411A" w:rsidP="00775C87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- </w:t>
            </w:r>
            <w:r w:rsidR="00775C87" w:rsidRP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مناقشة</w:t>
            </w:r>
            <w:r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</w:t>
            </w:r>
            <w:r w:rsidR="00775C87" w:rsidRP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النتائج</w:t>
            </w:r>
            <w:r w:rsidR="001F53E8" w:rsidRP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</w:t>
            </w:r>
            <w:r w:rsidR="00775C87" w:rsidRP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المتوصل</w:t>
            </w:r>
          </w:p>
          <w:p w:rsidR="00775C87" w:rsidRPr="001F53E8" w:rsidRDefault="00775C87" w:rsidP="009771D0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إليها من محيط النص .</w:t>
            </w:r>
          </w:p>
          <w:p w:rsidR="001F53E8" w:rsidRPr="001F53E8" w:rsidRDefault="001F53E8" w:rsidP="009771D0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</w:t>
            </w:r>
          </w:p>
          <w:p w:rsidR="001F53E8" w:rsidRPr="001F53E8" w:rsidRDefault="001F53E8" w:rsidP="001F53E8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- </w:t>
            </w:r>
            <w:r w:rsidRPr="001F53E8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توجيه الفرضيات وتعديلها</w:t>
            </w:r>
          </w:p>
        </w:tc>
        <w:tc>
          <w:tcPr>
            <w:tcW w:w="707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FB1CB1" w:rsidRDefault="00FB1CB1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FB1CB1" w:rsidRDefault="00775C87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20</w:t>
            </w:r>
            <w:r w:rsidR="00FB1CB1" w:rsidRPr="00FB1CB1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د</w:t>
            </w:r>
          </w:p>
        </w:tc>
      </w:tr>
      <w:tr w:rsidR="00777BF6" w:rsidTr="009443CF">
        <w:trPr>
          <w:cantSplit/>
          <w:trHeight w:val="2465"/>
        </w:trPr>
        <w:tc>
          <w:tcPr>
            <w:tcW w:w="1276" w:type="dxa"/>
          </w:tcPr>
          <w:p w:rsidR="00777BF6" w:rsidRDefault="00777BF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775C87" w:rsidRDefault="00962EBA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r w:rsidRPr="00962EB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الفه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ــــــ</w:t>
            </w:r>
            <w:r w:rsidRPr="00962EB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م </w:t>
            </w:r>
          </w:p>
          <w:p w:rsidR="001A4A9B" w:rsidRDefault="001A4A9B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1A4A9B" w:rsidRDefault="001A4A9B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1A4A9B" w:rsidRDefault="001A4A9B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1A4A9B" w:rsidRDefault="001A4A9B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1A4A9B" w:rsidRDefault="001A4A9B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1A4A9B" w:rsidRPr="00FA0826" w:rsidRDefault="001A4A9B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2835" w:type="dxa"/>
          </w:tcPr>
          <w:p w:rsidR="00777BF6" w:rsidRDefault="00777BF6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B25FB0" w:rsidRDefault="00B25FB0" w:rsidP="00FA0826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FA0826" w:rsidRPr="004C533A" w:rsidRDefault="00A8455E" w:rsidP="00FA0826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bookmarkStart w:id="0" w:name="_GoBack"/>
            <w:bookmarkEnd w:id="0"/>
            <w:r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تمكين</w:t>
            </w:r>
            <w:r w:rsidR="00962EBA"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المتعلم</w:t>
            </w:r>
            <w:r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ين</w:t>
            </w:r>
            <w:r w:rsidR="00962EBA"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على </w:t>
            </w:r>
            <w:r w:rsidR="00171D06"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قراءة </w:t>
            </w:r>
            <w:r w:rsidR="00962EBA"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ف</w:t>
            </w:r>
            <w:r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اهمة </w:t>
            </w:r>
            <w:r w:rsidR="00171D06"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متذوقة للنص مع </w:t>
            </w:r>
            <w:r w:rsidR="00962EBA"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تحديد</w:t>
            </w:r>
            <w:r w:rsid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</w:t>
            </w:r>
            <w:r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الحدث أو الأحداث الرئيسة</w:t>
            </w:r>
            <w:r w:rsidR="00273508"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من النص الحواري</w:t>
            </w:r>
            <w:r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.</w:t>
            </w:r>
          </w:p>
          <w:p w:rsidR="001A4A9B" w:rsidRDefault="001A4A9B" w:rsidP="00FA0826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A4A9B" w:rsidRDefault="001A4A9B" w:rsidP="00FA0826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A4A9B" w:rsidRPr="00FA0826" w:rsidRDefault="001A4A9B" w:rsidP="00FA0826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</w:tc>
        <w:tc>
          <w:tcPr>
            <w:tcW w:w="5103" w:type="dxa"/>
          </w:tcPr>
          <w:p w:rsidR="00777BF6" w:rsidRDefault="004C533A" w:rsidP="00D07A42">
            <w:pPr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  <w:r w:rsidRPr="004C533A">
              <w:rPr>
                <w:rFonts w:asciiTheme="minorBidi" w:hAnsiTheme="minorBidi"/>
                <w:b/>
                <w:bCs/>
                <w:sz w:val="24"/>
                <w:szCs w:val="24"/>
                <w:rtl/>
                <w:lang w:bidi="ar-MA"/>
              </w:rPr>
              <w:t>شرح ألفاظ النص المستغلقة</w:t>
            </w:r>
            <w:r w:rsidRPr="004C533A">
              <w:rPr>
                <w:rFonts w:asciiTheme="minorBidi" w:hAnsiTheme="minorBidi" w:hint="cs"/>
                <w:b/>
                <w:bCs/>
                <w:sz w:val="24"/>
                <w:szCs w:val="24"/>
                <w:rtl/>
                <w:lang w:bidi="ar-MA"/>
              </w:rPr>
              <w:t xml:space="preserve">: </w:t>
            </w:r>
            <w:r w:rsidRPr="004C533A">
              <w:rPr>
                <w:rFonts w:asciiTheme="minorBidi" w:hAnsiTheme="minorBidi" w:hint="cs"/>
                <w:sz w:val="24"/>
                <w:szCs w:val="24"/>
                <w:rtl/>
                <w:lang w:bidi="ar-MA"/>
              </w:rPr>
              <w:t>بكل نهم: بكل شراهة، كظم غيضه: أخفى حزنه وواراه...</w:t>
            </w:r>
          </w:p>
          <w:p w:rsidR="004C533A" w:rsidRPr="004C533A" w:rsidRDefault="004C533A" w:rsidP="00D07A42">
            <w:pPr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</w:p>
          <w:p w:rsidR="00962EBA" w:rsidRDefault="00962EBA" w:rsidP="0093474C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4C533A">
              <w:rPr>
                <w:rFonts w:ascii="Arial" w:hAnsi="Arial" w:cs="Arial" w:hint="cs"/>
                <w:b/>
                <w:bCs/>
                <w:i/>
                <w:iCs/>
                <w:sz w:val="24"/>
                <w:szCs w:val="24"/>
                <w:u w:val="single"/>
                <w:rtl/>
                <w:lang w:bidi="ar-MA"/>
              </w:rPr>
              <w:t>الحدث الرئيسي :</w:t>
            </w:r>
            <w:r w:rsidR="0093474C"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قيام مروض بتدريب نمر شرس وتقديم تعليمات </w:t>
            </w:r>
            <w:r w:rsidR="009443CF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  </w:t>
            </w:r>
            <w:r w:rsidR="0093474C"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وإرشادات للتلاميذ</w:t>
            </w:r>
            <w:r w:rsidR="004C0B48"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.</w:t>
            </w:r>
          </w:p>
          <w:p w:rsidR="004C533A" w:rsidRPr="004C533A" w:rsidRDefault="004C533A" w:rsidP="0093474C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</w:p>
          <w:p w:rsidR="004C0B48" w:rsidRPr="004C533A" w:rsidRDefault="004C0B48" w:rsidP="00D07A42">
            <w:pPr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u w:val="single"/>
                <w:rtl/>
                <w:lang w:bidi="ar-MA"/>
              </w:rPr>
            </w:pPr>
            <w:r w:rsidRPr="004C533A">
              <w:rPr>
                <w:rFonts w:ascii="Arial" w:hAnsi="Arial" w:cs="Arial" w:hint="cs"/>
                <w:b/>
                <w:bCs/>
                <w:i/>
                <w:iCs/>
                <w:sz w:val="24"/>
                <w:szCs w:val="24"/>
                <w:u w:val="single"/>
                <w:rtl/>
                <w:lang w:bidi="ar-MA"/>
              </w:rPr>
              <w:t>الأحداث</w:t>
            </w:r>
            <w:r w:rsidR="009443CF">
              <w:rPr>
                <w:rFonts w:ascii="Arial" w:hAnsi="Arial" w:cs="Arial" w:hint="cs"/>
                <w:b/>
                <w:bCs/>
                <w:i/>
                <w:iCs/>
                <w:sz w:val="24"/>
                <w:szCs w:val="24"/>
                <w:u w:val="single"/>
                <w:rtl/>
                <w:lang w:bidi="ar-MA"/>
              </w:rPr>
              <w:t xml:space="preserve"> </w:t>
            </w:r>
            <w:r w:rsidR="00B20B5F" w:rsidRPr="004C533A">
              <w:rPr>
                <w:rFonts w:ascii="Arial" w:hAnsi="Arial" w:cs="Arial" w:hint="cs"/>
                <w:b/>
                <w:bCs/>
                <w:i/>
                <w:iCs/>
                <w:sz w:val="24"/>
                <w:szCs w:val="24"/>
                <w:u w:val="single"/>
                <w:rtl/>
                <w:lang w:bidi="ar-MA"/>
              </w:rPr>
              <w:t>الثانوية</w:t>
            </w:r>
            <w:r w:rsidRPr="004C533A">
              <w:rPr>
                <w:rFonts w:ascii="Arial" w:hAnsi="Arial" w:cs="Arial" w:hint="cs"/>
                <w:b/>
                <w:bCs/>
                <w:i/>
                <w:iCs/>
                <w:sz w:val="24"/>
                <w:szCs w:val="24"/>
                <w:u w:val="single"/>
                <w:rtl/>
                <w:lang w:bidi="ar-MA"/>
              </w:rPr>
              <w:t xml:space="preserve"> :</w:t>
            </w:r>
          </w:p>
          <w:p w:rsidR="005B7C1C" w:rsidRPr="004C533A" w:rsidRDefault="0093474C" w:rsidP="001138E8">
            <w:pPr>
              <w:pStyle w:val="Paragraphedeliste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bidi="ar-MA"/>
              </w:rPr>
            </w:pPr>
            <w:r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إثارة المدرب انتباه التلاميذ في ترويض النمر</w:t>
            </w:r>
            <w:r w:rsidR="00973853"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.</w:t>
            </w:r>
          </w:p>
          <w:p w:rsidR="00501465" w:rsidRPr="004C533A" w:rsidRDefault="0093474C" w:rsidP="001138E8">
            <w:pPr>
              <w:pStyle w:val="Paragraphedeliste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bidi="ar-MA"/>
              </w:rPr>
            </w:pPr>
            <w:r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جري</w:t>
            </w:r>
            <w:r w:rsidR="00E44138"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ان حوار بين المدرب والنمر حول </w:t>
            </w:r>
            <w:r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طعام و</w:t>
            </w:r>
            <w:r w:rsidR="00501465"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تغذية النمر .</w:t>
            </w:r>
          </w:p>
          <w:p w:rsidR="00861BF7" w:rsidRDefault="00501465" w:rsidP="001138E8">
            <w:pPr>
              <w:pStyle w:val="Paragraphedeliste"/>
              <w:numPr>
                <w:ilvl w:val="0"/>
                <w:numId w:val="6"/>
              </w:numPr>
              <w:rPr>
                <w:rFonts w:ascii="Arial" w:hAnsi="Arial" w:cs="Arial"/>
                <w:sz w:val="28"/>
                <w:szCs w:val="28"/>
                <w:lang w:bidi="ar-MA"/>
              </w:rPr>
            </w:pPr>
            <w:r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استسلام النمر لمروضه بعد تجويعه</w:t>
            </w:r>
            <w:r w:rsidR="001A4A9B"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.</w:t>
            </w:r>
          </w:p>
          <w:p w:rsidR="001138E8" w:rsidRPr="001138E8" w:rsidRDefault="001138E8" w:rsidP="001138E8">
            <w:pPr>
              <w:pStyle w:val="Paragraphedeliste"/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</w:tc>
        <w:tc>
          <w:tcPr>
            <w:tcW w:w="2737" w:type="dxa"/>
          </w:tcPr>
          <w:p w:rsidR="00861BF7" w:rsidRDefault="00861BF7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4C533A" w:rsidRPr="004C533A" w:rsidRDefault="004C533A" w:rsidP="00B63143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- قراءة الأستاذ النص قراءة اقتيادية .</w:t>
            </w:r>
          </w:p>
          <w:p w:rsidR="00861BF7" w:rsidRPr="004C533A" w:rsidRDefault="00861BF7" w:rsidP="00B63143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</w:p>
          <w:p w:rsidR="00861BF7" w:rsidRPr="004C533A" w:rsidRDefault="004C533A" w:rsidP="00B63143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4C533A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- توجيه المتعلمين لفهم النص وتذوق معانيه عبر طرح أسئلة مساعدة ، مع فك رموزه وإيحاءاته (النمر رمز للمواطن والقفص رمز للمدينة...)</w:t>
            </w:r>
          </w:p>
          <w:p w:rsidR="00861BF7" w:rsidRDefault="00861BF7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2318" w:type="dxa"/>
          </w:tcPr>
          <w:p w:rsidR="00777BF6" w:rsidRDefault="00777BF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C533A" w:rsidRDefault="00945963" w:rsidP="009771D0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- </w:t>
            </w:r>
            <w:r w:rsidR="004C533A" w:rsidRPr="00945963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توزيع القراءة بين المتعلمين بداية بالمتمكنين مع إعطاء فرصة ل</w:t>
            </w:r>
            <w:r w:rsidRPr="00945963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بعض ا</w:t>
            </w:r>
            <w:r w:rsidR="004C533A" w:rsidRPr="00945963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لذين يعانون من ضعف في القراءة </w:t>
            </w:r>
            <w:r w:rsidRPr="00945963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من خلال مقاطع قصيرة</w:t>
            </w:r>
            <w:r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..</w:t>
            </w:r>
          </w:p>
          <w:p w:rsidR="00945963" w:rsidRPr="00945963" w:rsidRDefault="00945963" w:rsidP="009771D0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</w:p>
          <w:p w:rsidR="00FA0826" w:rsidRPr="00945963" w:rsidRDefault="00945963" w:rsidP="00945963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945963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- إجابة المتعلمين على أسئلة الأستاذ و</w:t>
            </w:r>
            <w:r w:rsidR="002D131B" w:rsidRPr="00945963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تحديد</w:t>
            </w:r>
            <w:r w:rsidRPr="00945963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هم لموضوع النص بشكل عام و</w:t>
            </w:r>
            <w:r w:rsidR="002D131B" w:rsidRPr="00945963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</w:t>
            </w:r>
            <w:r w:rsidRPr="00945963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ل</w:t>
            </w:r>
            <w:r w:rsidR="002D131B" w:rsidRPr="00945963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أحداث</w:t>
            </w:r>
            <w:r w:rsidRPr="00945963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ه بشكل متوالي..</w:t>
            </w:r>
            <w:r w:rsidR="002D131B" w:rsidRPr="00945963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</w:t>
            </w:r>
          </w:p>
          <w:p w:rsidR="00FB1CB1" w:rsidRDefault="002D131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.</w:t>
            </w:r>
          </w:p>
          <w:p w:rsidR="00861BF7" w:rsidRDefault="00861BF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2318" w:type="dxa"/>
          </w:tcPr>
          <w:p w:rsidR="00775C87" w:rsidRDefault="00775C8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945963" w:rsidRPr="00945963" w:rsidRDefault="00945963" w:rsidP="009771D0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- </w:t>
            </w:r>
            <w:r w:rsidRPr="00945963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تصحيح أخطاء المتعلمين القرائية مع التركيز على مخارج الحروف</w:t>
            </w:r>
          </w:p>
          <w:p w:rsidR="00775C87" w:rsidRPr="00945963" w:rsidRDefault="00775C87" w:rsidP="009771D0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</w:p>
          <w:p w:rsidR="00775C87" w:rsidRPr="00945963" w:rsidRDefault="00945963" w:rsidP="009771D0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- </w:t>
            </w:r>
            <w:r w:rsidR="00775C87" w:rsidRPr="00945963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تقويم مدى ارتباط مضامين التلاميذ بموضوع النص .</w:t>
            </w:r>
          </w:p>
          <w:p w:rsidR="00861BF7" w:rsidRDefault="00945963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</w:p>
          <w:p w:rsidR="00861BF7" w:rsidRDefault="00861BF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707" w:type="dxa"/>
          </w:tcPr>
          <w:p w:rsidR="00777BF6" w:rsidRPr="00775C87" w:rsidRDefault="00777BF6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775C87" w:rsidRPr="00775C87" w:rsidRDefault="00775C8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775C87" w:rsidRPr="00775C87" w:rsidRDefault="00775C8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775C87" w:rsidRDefault="00775C8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775C8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30د</w:t>
            </w: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Pr="00775C87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</w:tc>
      </w:tr>
      <w:tr w:rsidR="00861BF7" w:rsidTr="009443CF">
        <w:trPr>
          <w:cantSplit/>
          <w:trHeight w:val="9754"/>
        </w:trPr>
        <w:tc>
          <w:tcPr>
            <w:tcW w:w="1276" w:type="dxa"/>
          </w:tcPr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التحليل</w:t>
            </w: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1138E8" w:rsidRDefault="001138E8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تركيب وتقويم</w:t>
            </w:r>
          </w:p>
        </w:tc>
        <w:tc>
          <w:tcPr>
            <w:tcW w:w="2835" w:type="dxa"/>
          </w:tcPr>
          <w:p w:rsidR="00861BF7" w:rsidRDefault="00861BF7" w:rsidP="00FA0826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945963" w:rsidP="00FA0826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- القدرة على تحليل النص الحواري تحليلا منهجيا. </w:t>
            </w:r>
          </w:p>
          <w:p w:rsidR="00945963" w:rsidRDefault="009443CF" w:rsidP="00FA0826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- أن يكون المتعلم قادرا على تحديد الشخصيات وأوصافها وأنواعها.</w:t>
            </w:r>
          </w:p>
          <w:p w:rsidR="00861BF7" w:rsidRDefault="009443CF" w:rsidP="001A4A9B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- </w:t>
            </w:r>
            <w:r w:rsidR="00861BF7" w:rsidRPr="00775C8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أن يكون المتعلم</w:t>
            </w:r>
            <w:r w:rsidR="00861BF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قادرا استكشاف عنصر الحوار ودوره في بناء النص .</w:t>
            </w:r>
          </w:p>
          <w:p w:rsidR="00861BF7" w:rsidRDefault="00861BF7" w:rsidP="001A4A9B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1A4A9B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  <w:t>معرفة أنواع الحوار الموظفة :</w:t>
            </w:r>
          </w:p>
          <w:p w:rsidR="00861BF7" w:rsidRDefault="00861BF7" w:rsidP="001A4A9B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Pr="00C34C3A" w:rsidRDefault="00861BF7" w:rsidP="001A4A9B">
            <w:pPr>
              <w:pStyle w:val="Paragraphedeliste"/>
              <w:numPr>
                <w:ilvl w:val="0"/>
                <w:numId w:val="5"/>
              </w:numPr>
              <w:rPr>
                <w:rFonts w:cs="Arabic Transparent"/>
                <w:sz w:val="28"/>
                <w:szCs w:val="28"/>
                <w:lang w:bidi="ar-MA"/>
              </w:rPr>
            </w:pPr>
            <w:r>
              <w:rPr>
                <w:rFonts w:cs="Arabic Transparent" w:hint="cs"/>
                <w:sz w:val="28"/>
                <w:szCs w:val="28"/>
                <w:rtl/>
                <w:lang w:bidi="ar-MA"/>
              </w:rPr>
              <w:t>الحوار الخارجي</w:t>
            </w:r>
          </w:p>
          <w:p w:rsidR="00861BF7" w:rsidRPr="00C741EE" w:rsidRDefault="00861BF7" w:rsidP="00C741EE">
            <w:pPr>
              <w:pStyle w:val="Paragraphedeliste"/>
              <w:numPr>
                <w:ilvl w:val="0"/>
                <w:numId w:val="5"/>
              </w:numPr>
              <w:rPr>
                <w:rFonts w:cs="Arabic Transparent"/>
                <w:sz w:val="28"/>
                <w:szCs w:val="28"/>
                <w:rtl/>
                <w:lang w:bidi="ar-MA"/>
              </w:rPr>
            </w:pPr>
            <w:r>
              <w:rPr>
                <w:rFonts w:cs="Arabic Transparent" w:hint="cs"/>
                <w:sz w:val="28"/>
                <w:szCs w:val="28"/>
                <w:rtl/>
                <w:lang w:bidi="ar-MA"/>
              </w:rPr>
              <w:t>الحوار الداخلي</w:t>
            </w:r>
          </w:p>
          <w:p w:rsidR="00861BF7" w:rsidRDefault="00861BF7" w:rsidP="001A4A9B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1A4A9B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1A4A9B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Pr="000921BF" w:rsidRDefault="00861BF7" w:rsidP="001A4A9B">
            <w:pPr>
              <w:rPr>
                <w:rFonts w:cs="Arabic Transparent"/>
                <w:sz w:val="28"/>
                <w:szCs w:val="28"/>
                <w:rtl/>
                <w:lang w:bidi="ar-MA"/>
              </w:rPr>
            </w:pPr>
            <w:r w:rsidRPr="000921BF">
              <w:rPr>
                <w:rFonts w:cs="Arabic Transparent" w:hint="cs"/>
                <w:sz w:val="28"/>
                <w:szCs w:val="28"/>
                <w:rtl/>
                <w:lang w:bidi="ar-MA"/>
              </w:rPr>
              <w:t>تمك</w:t>
            </w:r>
            <w:r>
              <w:rPr>
                <w:rFonts w:cs="Arabic Transparent" w:hint="cs"/>
                <w:sz w:val="28"/>
                <w:szCs w:val="28"/>
                <w:rtl/>
                <w:lang w:bidi="ar-MA"/>
              </w:rPr>
              <w:t>ي</w:t>
            </w:r>
            <w:r w:rsidRPr="000921BF"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ن المتعلم من </w:t>
            </w:r>
            <w:r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التمييز بين الأنماط السردية : السرد </w:t>
            </w:r>
            <w:r>
              <w:rPr>
                <w:rFonts w:cs="Arabic Transparent"/>
                <w:sz w:val="28"/>
                <w:szCs w:val="28"/>
                <w:rtl/>
                <w:lang w:bidi="ar-MA"/>
              </w:rPr>
              <w:t>–</w:t>
            </w:r>
            <w:r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 الوصف </w:t>
            </w:r>
            <w:r>
              <w:rPr>
                <w:rFonts w:cs="Arabic Transparent"/>
                <w:sz w:val="28"/>
                <w:szCs w:val="28"/>
                <w:rtl/>
                <w:lang w:bidi="ar-MA"/>
              </w:rPr>
              <w:t>–</w:t>
            </w:r>
            <w:r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 الحوار .</w:t>
            </w:r>
          </w:p>
          <w:p w:rsidR="00861BF7" w:rsidRPr="000921BF" w:rsidRDefault="00861BF7" w:rsidP="001A4A9B">
            <w:pPr>
              <w:rPr>
                <w:rFonts w:cs="Arabic Transparent"/>
                <w:sz w:val="28"/>
                <w:szCs w:val="28"/>
                <w:rtl/>
                <w:lang w:bidi="ar-MA"/>
              </w:rPr>
            </w:pPr>
          </w:p>
          <w:p w:rsidR="00861BF7" w:rsidRDefault="00861BF7" w:rsidP="001A4A9B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1A4A9B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1A4A9B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1138E8" w:rsidRDefault="001138E8" w:rsidP="001A4A9B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C741EE" w:rsidP="00C741EE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cs="Arabic Transparent" w:hint="cs"/>
                <w:sz w:val="28"/>
                <w:szCs w:val="28"/>
                <w:rtl/>
                <w:lang w:bidi="ar-MA"/>
              </w:rPr>
              <w:t>قدرة المتعلم على استرجاع معطيات الفهم والتحليل وتركيب معطيات الدرس في خلاصة مركزة .</w:t>
            </w:r>
          </w:p>
        </w:tc>
        <w:tc>
          <w:tcPr>
            <w:tcW w:w="5103" w:type="dxa"/>
          </w:tcPr>
          <w:p w:rsidR="00861BF7" w:rsidRPr="009443CF" w:rsidRDefault="009443CF" w:rsidP="001A4A9B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9443CF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الشخصيات: - النمر: غاضب، مفترس...</w:t>
            </w:r>
          </w:p>
          <w:p w:rsidR="00861BF7" w:rsidRPr="009443CF" w:rsidRDefault="009443CF" w:rsidP="009443CF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9443CF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- المروض: آمر ، مستهزء، يعلم التلاميذ...</w:t>
            </w:r>
          </w:p>
          <w:p w:rsidR="009443CF" w:rsidRDefault="009443CF" w:rsidP="009443CF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9443CF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- التلاميذ: يتعلمون، يسألون...</w:t>
            </w:r>
          </w:p>
          <w:p w:rsidR="00C741EE" w:rsidRPr="009443CF" w:rsidRDefault="00C741EE" w:rsidP="00C741EE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9443CF">
              <w:rPr>
                <w:rFonts w:ascii="Arial" w:hAnsi="Arial" w:cs="Arial" w:hint="cs"/>
                <w:b/>
                <w:bCs/>
                <w:i/>
                <w:iCs/>
                <w:sz w:val="24"/>
                <w:szCs w:val="24"/>
                <w:rtl/>
                <w:lang w:bidi="ar-MA"/>
              </w:rPr>
              <w:t>عبارات السرد</w:t>
            </w:r>
            <w:r w:rsidRPr="009443CF">
              <w:rPr>
                <w:rFonts w:ascii="Arial" w:hAnsi="Arial" w:cs="Arial" w:hint="cs"/>
                <w:i/>
                <w:iCs/>
                <w:sz w:val="24"/>
                <w:szCs w:val="24"/>
                <w:rtl/>
                <w:lang w:bidi="ar-MA"/>
              </w:rPr>
              <w:t xml:space="preserve"> :</w:t>
            </w:r>
            <w:r w:rsidRPr="009443CF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رحلت الغابة بعيد..- وحدق غاضبا </w:t>
            </w:r>
            <w:r w:rsidRPr="009443CF">
              <w:rPr>
                <w:rFonts w:ascii="Arial" w:hAnsi="Arial" w:cs="Arial"/>
                <w:sz w:val="24"/>
                <w:szCs w:val="24"/>
                <w:rtl/>
                <w:lang w:bidi="ar-MA"/>
              </w:rPr>
              <w:t>–</w:t>
            </w:r>
            <w:r w:rsidRPr="009443CF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 كان أحدهم يتكلم ...........</w:t>
            </w:r>
          </w:p>
          <w:p w:rsidR="00C741EE" w:rsidRPr="009443CF" w:rsidRDefault="00C741EE" w:rsidP="00C741EE">
            <w:pPr>
              <w:rPr>
                <w:rFonts w:ascii="Arial" w:hAnsi="Arial" w:cs="Arial"/>
                <w:i/>
                <w:iCs/>
                <w:sz w:val="24"/>
                <w:szCs w:val="24"/>
                <w:rtl/>
                <w:lang w:bidi="ar-MA"/>
              </w:rPr>
            </w:pPr>
            <w:r w:rsidRPr="009443CF">
              <w:rPr>
                <w:rFonts w:ascii="Arial" w:hAnsi="Arial" w:cs="Arial" w:hint="cs"/>
                <w:b/>
                <w:bCs/>
                <w:i/>
                <w:iCs/>
                <w:sz w:val="24"/>
                <w:szCs w:val="24"/>
                <w:rtl/>
                <w:lang w:bidi="ar-MA"/>
              </w:rPr>
              <w:t>عبارات الوصف</w:t>
            </w:r>
            <w:r w:rsidRPr="009443CF">
              <w:rPr>
                <w:rFonts w:ascii="Arial" w:hAnsi="Arial" w:cs="Arial" w:hint="cs"/>
                <w:i/>
                <w:iCs/>
                <w:sz w:val="24"/>
                <w:szCs w:val="24"/>
                <w:rtl/>
                <w:lang w:bidi="ar-MA"/>
              </w:rPr>
              <w:t xml:space="preserve"> : نمر شرس متعجرف </w:t>
            </w:r>
            <w:r w:rsidRPr="009443CF">
              <w:rPr>
                <w:rFonts w:ascii="Arial" w:hAnsi="Arial" w:cs="Arial"/>
                <w:i/>
                <w:iCs/>
                <w:sz w:val="24"/>
                <w:szCs w:val="24"/>
                <w:rtl/>
                <w:lang w:bidi="ar-MA"/>
              </w:rPr>
              <w:t>–</w:t>
            </w:r>
            <w:r w:rsidRPr="009443CF">
              <w:rPr>
                <w:rFonts w:ascii="Arial" w:hAnsi="Arial" w:cs="Arial" w:hint="cs"/>
                <w:i/>
                <w:iCs/>
                <w:sz w:val="24"/>
                <w:szCs w:val="24"/>
                <w:rtl/>
                <w:lang w:bidi="ar-MA"/>
              </w:rPr>
              <w:t xml:space="preserve"> ويصبح وديعا لطيفا كطفل صغير - .................</w:t>
            </w:r>
          </w:p>
          <w:p w:rsidR="00C741EE" w:rsidRPr="00C741EE" w:rsidRDefault="00C741EE" w:rsidP="00C741EE">
            <w:pPr>
              <w:rPr>
                <w:rFonts w:ascii="Arial" w:hAnsi="Arial" w:cs="Arial"/>
                <w:i/>
                <w:iCs/>
                <w:sz w:val="24"/>
                <w:szCs w:val="24"/>
                <w:lang w:bidi="ar-MA"/>
              </w:rPr>
            </w:pPr>
            <w:r w:rsidRPr="009443CF">
              <w:rPr>
                <w:rFonts w:ascii="Arial" w:hAnsi="Arial" w:cs="Arial" w:hint="cs"/>
                <w:b/>
                <w:bCs/>
                <w:i/>
                <w:iCs/>
                <w:sz w:val="24"/>
                <w:szCs w:val="24"/>
                <w:rtl/>
                <w:lang w:bidi="ar-MA"/>
              </w:rPr>
              <w:t>عبارات  الحوار</w:t>
            </w:r>
            <w:r w:rsidRPr="009443CF">
              <w:rPr>
                <w:rFonts w:ascii="Arial" w:hAnsi="Arial" w:cs="Arial" w:hint="cs"/>
                <w:i/>
                <w:iCs/>
                <w:sz w:val="24"/>
                <w:szCs w:val="24"/>
                <w:rtl/>
                <w:lang w:bidi="ar-MA"/>
              </w:rPr>
              <w:t xml:space="preserve"> : كيف حال ضيفنا العزيز </w:t>
            </w:r>
            <w:r w:rsidRPr="009443CF">
              <w:rPr>
                <w:rFonts w:ascii="Arial" w:hAnsi="Arial" w:cs="Arial"/>
                <w:i/>
                <w:iCs/>
                <w:sz w:val="24"/>
                <w:szCs w:val="24"/>
                <w:rtl/>
                <w:lang w:bidi="ar-MA"/>
              </w:rPr>
              <w:t>–</w:t>
            </w:r>
            <w:r w:rsidRPr="009443CF">
              <w:rPr>
                <w:rFonts w:ascii="Arial" w:hAnsi="Arial" w:cs="Arial" w:hint="cs"/>
                <w:i/>
                <w:iCs/>
                <w:sz w:val="24"/>
                <w:szCs w:val="24"/>
                <w:rtl/>
                <w:lang w:bidi="ar-MA"/>
              </w:rPr>
              <w:t xml:space="preserve"> </w:t>
            </w:r>
            <w:r>
              <w:rPr>
                <w:rFonts w:ascii="Arial" w:hAnsi="Arial" w:cs="Arial" w:hint="cs"/>
                <w:i/>
                <w:iCs/>
                <w:sz w:val="24"/>
                <w:szCs w:val="24"/>
                <w:rtl/>
                <w:lang w:bidi="ar-MA"/>
              </w:rPr>
              <w:t xml:space="preserve">لا أحد يأمر النمور </w:t>
            </w:r>
          </w:p>
          <w:p w:rsidR="00861BF7" w:rsidRPr="009443CF" w:rsidRDefault="00861BF7" w:rsidP="00861BF7">
            <w:pPr>
              <w:pStyle w:val="Paragraphedeliste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  <w:lang w:bidi="ar-MA"/>
              </w:rPr>
            </w:pPr>
            <w:r w:rsidRPr="009443CF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هيمنة </w:t>
            </w:r>
            <w:r w:rsidRPr="009443CF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عنصر الحوار </w:t>
            </w:r>
            <w:r w:rsidRPr="009443CF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على بنية النص </w:t>
            </w:r>
            <w:r w:rsidR="00C741EE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وقد اختلفت طبيعته ونوعه حسب اختلاف الشخصيات ومواقفها:</w:t>
            </w:r>
          </w:p>
          <w:p w:rsidR="00861BF7" w:rsidRPr="009443CF" w:rsidRDefault="00861BF7" w:rsidP="00861BF7">
            <w:pPr>
              <w:pStyle w:val="Paragraphedeliste"/>
              <w:rPr>
                <w:rFonts w:ascii="Arial" w:hAnsi="Arial" w:cs="Arial"/>
                <w:sz w:val="24"/>
                <w:szCs w:val="24"/>
                <w:lang w:bidi="ar-MA"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2436"/>
              <w:gridCol w:w="2436"/>
            </w:tblGrid>
            <w:tr w:rsidR="00861BF7" w:rsidRPr="009443CF" w:rsidTr="00A43655">
              <w:tc>
                <w:tcPr>
                  <w:tcW w:w="2436" w:type="dxa"/>
                </w:tcPr>
                <w:p w:rsidR="00861BF7" w:rsidRPr="009443CF" w:rsidRDefault="00861BF7" w:rsidP="00A43655">
                  <w:pPr>
                    <w:rPr>
                      <w:rFonts w:ascii="Arial" w:hAnsi="Arial" w:cs="Arial"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i/>
                      <w:iCs/>
                      <w:sz w:val="24"/>
                      <w:szCs w:val="24"/>
                      <w:rtl/>
                      <w:lang w:bidi="ar-MA"/>
                    </w:rPr>
                    <w:t>الحوار الخارجي</w:t>
                  </w:r>
                </w:p>
              </w:tc>
              <w:tc>
                <w:tcPr>
                  <w:tcW w:w="2436" w:type="dxa"/>
                </w:tcPr>
                <w:p w:rsidR="00861BF7" w:rsidRPr="009443CF" w:rsidRDefault="00861BF7" w:rsidP="00A43655">
                  <w:pPr>
                    <w:rPr>
                      <w:rFonts w:ascii="Arial" w:hAnsi="Arial" w:cs="Arial"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i/>
                      <w:iCs/>
                      <w:sz w:val="24"/>
                      <w:szCs w:val="24"/>
                      <w:rtl/>
                      <w:lang w:bidi="ar-MA"/>
                    </w:rPr>
                    <w:t xml:space="preserve">الحوار الداخلي </w:t>
                  </w:r>
                </w:p>
              </w:tc>
            </w:tr>
            <w:tr w:rsidR="00861BF7" w:rsidRPr="009443CF" w:rsidTr="00A43655">
              <w:tc>
                <w:tcPr>
                  <w:tcW w:w="2436" w:type="dxa"/>
                </w:tcPr>
                <w:p w:rsidR="00861BF7" w:rsidRPr="009443CF" w:rsidRDefault="00861BF7" w:rsidP="00A43655">
                  <w:pPr>
                    <w:rPr>
                      <w:rFonts w:ascii="Arial" w:hAnsi="Arial" w:cs="Arial"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sz w:val="24"/>
                      <w:szCs w:val="24"/>
                      <w:rtl/>
                      <w:lang w:bidi="ar-MA"/>
                    </w:rPr>
                    <w:t>المروض : كيف حال ضيفنا العزيز .</w:t>
                  </w:r>
                </w:p>
                <w:p w:rsidR="00861BF7" w:rsidRPr="009443CF" w:rsidRDefault="00861BF7" w:rsidP="00A43655">
                  <w:pPr>
                    <w:rPr>
                      <w:rFonts w:ascii="Arial" w:hAnsi="Arial" w:cs="Arial"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sz w:val="24"/>
                      <w:szCs w:val="24"/>
                      <w:rtl/>
                      <w:lang w:bidi="ar-MA"/>
                    </w:rPr>
                    <w:t>النمر : أحضر لي ما آكله</w:t>
                  </w:r>
                </w:p>
                <w:p w:rsidR="00861BF7" w:rsidRPr="009443CF" w:rsidRDefault="00861BF7" w:rsidP="00A43655">
                  <w:pPr>
                    <w:rPr>
                      <w:rFonts w:ascii="Arial" w:hAnsi="Arial" w:cs="Arial"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sz w:val="24"/>
                      <w:szCs w:val="24"/>
                      <w:rtl/>
                      <w:lang w:bidi="ar-MA"/>
                    </w:rPr>
                    <w:t>.................</w:t>
                  </w:r>
                </w:p>
              </w:tc>
              <w:tc>
                <w:tcPr>
                  <w:tcW w:w="2436" w:type="dxa"/>
                </w:tcPr>
                <w:p w:rsidR="00861BF7" w:rsidRPr="009443CF" w:rsidRDefault="00861BF7" w:rsidP="00A43655">
                  <w:pPr>
                    <w:rPr>
                      <w:rFonts w:ascii="Arial" w:hAnsi="Arial" w:cs="Arial"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sz w:val="24"/>
                      <w:szCs w:val="24"/>
                      <w:rtl/>
                      <w:lang w:bidi="ar-MA"/>
                    </w:rPr>
                    <w:t>فكظم النمر غيظه وقال لنفسه : سأتسلى إذا قلدت مواء القطط .</w:t>
                  </w:r>
                </w:p>
                <w:p w:rsidR="00861BF7" w:rsidRPr="009443CF" w:rsidRDefault="00861BF7" w:rsidP="00A43655">
                  <w:pPr>
                    <w:rPr>
                      <w:rFonts w:ascii="Arial" w:hAnsi="Arial" w:cs="Arial"/>
                      <w:sz w:val="24"/>
                      <w:szCs w:val="24"/>
                      <w:rtl/>
                      <w:lang w:bidi="ar-MA"/>
                    </w:rPr>
                  </w:pPr>
                </w:p>
              </w:tc>
            </w:tr>
          </w:tbl>
          <w:p w:rsidR="00861BF7" w:rsidRPr="009443CF" w:rsidRDefault="00861BF7" w:rsidP="00861BF7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1588"/>
              <w:gridCol w:w="3284"/>
            </w:tblGrid>
            <w:tr w:rsidR="00861BF7" w:rsidRPr="009443CF" w:rsidTr="00A43655">
              <w:tc>
                <w:tcPr>
                  <w:tcW w:w="1588" w:type="dxa"/>
                </w:tcPr>
                <w:p w:rsidR="00861BF7" w:rsidRPr="009443CF" w:rsidRDefault="00861BF7" w:rsidP="00A43655">
                  <w:pPr>
                    <w:rPr>
                      <w:rFonts w:ascii="Arial" w:hAnsi="Arial" w:cs="Arial"/>
                      <w:i/>
                      <w:iCs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i/>
                      <w:iCs/>
                      <w:sz w:val="24"/>
                      <w:szCs w:val="24"/>
                      <w:rtl/>
                      <w:lang w:bidi="ar-MA"/>
                    </w:rPr>
                    <w:t>نغمة كــــلام</w:t>
                  </w:r>
                </w:p>
                <w:p w:rsidR="00861BF7" w:rsidRPr="009443CF" w:rsidRDefault="00861BF7" w:rsidP="00A43655">
                  <w:pPr>
                    <w:rPr>
                      <w:rFonts w:ascii="Arial" w:hAnsi="Arial" w:cs="Arial"/>
                      <w:i/>
                      <w:iCs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i/>
                      <w:iCs/>
                      <w:sz w:val="24"/>
                      <w:szCs w:val="24"/>
                      <w:rtl/>
                      <w:lang w:bidi="ar-MA"/>
                    </w:rPr>
                    <w:t xml:space="preserve"> المروض</w:t>
                  </w:r>
                </w:p>
              </w:tc>
              <w:tc>
                <w:tcPr>
                  <w:tcW w:w="3284" w:type="dxa"/>
                </w:tcPr>
                <w:p w:rsidR="00861BF7" w:rsidRPr="009443CF" w:rsidRDefault="00861BF7" w:rsidP="00A43655">
                  <w:pPr>
                    <w:rPr>
                      <w:rFonts w:ascii="Arial" w:hAnsi="Arial" w:cs="Arial"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i/>
                      <w:iCs/>
                      <w:sz w:val="24"/>
                      <w:szCs w:val="24"/>
                      <w:rtl/>
                      <w:lang w:bidi="ar-MA"/>
                    </w:rPr>
                    <w:t>نغمة كلام  النمر</w:t>
                  </w:r>
                </w:p>
              </w:tc>
            </w:tr>
            <w:tr w:rsidR="00861BF7" w:rsidRPr="009443CF" w:rsidTr="00A43655">
              <w:tc>
                <w:tcPr>
                  <w:tcW w:w="1588" w:type="dxa"/>
                </w:tcPr>
                <w:p w:rsidR="00861BF7" w:rsidRPr="009443CF" w:rsidRDefault="00861BF7" w:rsidP="00A43655">
                  <w:pPr>
                    <w:rPr>
                      <w:rFonts w:ascii="Arial" w:hAnsi="Arial" w:cs="Arial"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sz w:val="24"/>
                      <w:szCs w:val="24"/>
                      <w:rtl/>
                      <w:lang w:bidi="ar-MA"/>
                    </w:rPr>
                    <w:t>لهجة ساخرة</w:t>
                  </w:r>
                </w:p>
                <w:p w:rsidR="00861BF7" w:rsidRPr="009443CF" w:rsidRDefault="00861BF7" w:rsidP="00A43655">
                  <w:pPr>
                    <w:rPr>
                      <w:rFonts w:ascii="Arial" w:hAnsi="Arial" w:cs="Arial"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sz w:val="24"/>
                      <w:szCs w:val="24"/>
                      <w:rtl/>
                      <w:lang w:bidi="ar-MA"/>
                    </w:rPr>
                    <w:t>دهشة مصطنعة</w:t>
                  </w:r>
                </w:p>
                <w:p w:rsidR="00861BF7" w:rsidRPr="009443CF" w:rsidRDefault="00861BF7" w:rsidP="00A43655">
                  <w:pPr>
                    <w:rPr>
                      <w:rFonts w:ascii="Arial" w:hAnsi="Arial" w:cs="Arial"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sz w:val="24"/>
                      <w:szCs w:val="24"/>
                      <w:rtl/>
                      <w:lang w:bidi="ar-MA"/>
                    </w:rPr>
                    <w:t xml:space="preserve">لهجة قاسية </w:t>
                  </w:r>
                </w:p>
                <w:p w:rsidR="00861BF7" w:rsidRPr="009443CF" w:rsidRDefault="00861BF7" w:rsidP="00A43655">
                  <w:pPr>
                    <w:rPr>
                      <w:rFonts w:ascii="Arial" w:hAnsi="Arial" w:cs="Arial"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sz w:val="24"/>
                      <w:szCs w:val="24"/>
                      <w:rtl/>
                      <w:lang w:bidi="ar-MA"/>
                    </w:rPr>
                    <w:t>لهجة آمرة</w:t>
                  </w:r>
                </w:p>
                <w:p w:rsidR="00861BF7" w:rsidRPr="009443CF" w:rsidRDefault="00861BF7" w:rsidP="00A43655">
                  <w:pPr>
                    <w:rPr>
                      <w:rFonts w:ascii="Arial" w:hAnsi="Arial" w:cs="Arial"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sz w:val="24"/>
                      <w:szCs w:val="24"/>
                      <w:rtl/>
                      <w:lang w:bidi="ar-MA"/>
                    </w:rPr>
                    <w:t>صوت مرح</w:t>
                  </w:r>
                </w:p>
                <w:p w:rsidR="00861BF7" w:rsidRPr="009443CF" w:rsidRDefault="00861BF7" w:rsidP="00A43655">
                  <w:pPr>
                    <w:rPr>
                      <w:rFonts w:ascii="Arial" w:hAnsi="Arial" w:cs="Arial"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sz w:val="24"/>
                      <w:szCs w:val="24"/>
                      <w:rtl/>
                      <w:lang w:bidi="ar-MA"/>
                    </w:rPr>
                    <w:t>استنكار</w:t>
                  </w:r>
                </w:p>
              </w:tc>
              <w:tc>
                <w:tcPr>
                  <w:tcW w:w="3284" w:type="dxa"/>
                </w:tcPr>
                <w:p w:rsidR="00861BF7" w:rsidRPr="009443CF" w:rsidRDefault="00861BF7" w:rsidP="00A43655">
                  <w:pPr>
                    <w:rPr>
                      <w:rFonts w:ascii="Arial" w:hAnsi="Arial" w:cs="Arial"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sz w:val="24"/>
                      <w:szCs w:val="24"/>
                      <w:rtl/>
                      <w:lang w:bidi="ar-MA"/>
                    </w:rPr>
                    <w:t>كيف حال ضيفنا العزيز</w:t>
                  </w:r>
                </w:p>
                <w:p w:rsidR="00861BF7" w:rsidRPr="009443CF" w:rsidRDefault="00861BF7" w:rsidP="00A43655">
                  <w:pPr>
                    <w:rPr>
                      <w:rFonts w:ascii="Arial" w:hAnsi="Arial" w:cs="Arial"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sz w:val="24"/>
                      <w:szCs w:val="24"/>
                      <w:rtl/>
                      <w:lang w:bidi="ar-MA"/>
                    </w:rPr>
                    <w:t>أتــأمرني وأنا سجيني</w:t>
                  </w:r>
                </w:p>
                <w:p w:rsidR="00861BF7" w:rsidRPr="009443CF" w:rsidRDefault="00861BF7" w:rsidP="00A43655">
                  <w:pPr>
                    <w:rPr>
                      <w:rFonts w:ascii="Arial" w:hAnsi="Arial" w:cs="Arial"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sz w:val="24"/>
                      <w:szCs w:val="24"/>
                      <w:rtl/>
                      <w:lang w:bidi="ar-MA"/>
                    </w:rPr>
                    <w:t>قف ..</w:t>
                  </w:r>
                </w:p>
                <w:p w:rsidR="00861BF7" w:rsidRPr="009443CF" w:rsidRDefault="00861BF7" w:rsidP="00A43655">
                  <w:pPr>
                    <w:rPr>
                      <w:rFonts w:ascii="Arial" w:hAnsi="Arial" w:cs="Arial"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sz w:val="24"/>
                      <w:szCs w:val="24"/>
                      <w:rtl/>
                      <w:lang w:bidi="ar-MA"/>
                    </w:rPr>
                    <w:t>أنت مرغم على إطاعتي</w:t>
                  </w:r>
                </w:p>
                <w:p w:rsidR="00861BF7" w:rsidRPr="009443CF" w:rsidRDefault="00861BF7" w:rsidP="00A43655">
                  <w:pPr>
                    <w:rPr>
                      <w:rFonts w:ascii="Arial" w:hAnsi="Arial" w:cs="Arial"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sz w:val="24"/>
                      <w:szCs w:val="24"/>
                      <w:rtl/>
                      <w:lang w:bidi="ar-MA"/>
                    </w:rPr>
                    <w:t>طلبي سيط جدا ....</w:t>
                  </w:r>
                </w:p>
                <w:p w:rsidR="00861BF7" w:rsidRPr="009443CF" w:rsidRDefault="00861BF7" w:rsidP="00A43655">
                  <w:pPr>
                    <w:rPr>
                      <w:rFonts w:ascii="Arial" w:hAnsi="Arial" w:cs="Arial"/>
                      <w:sz w:val="24"/>
                      <w:szCs w:val="24"/>
                      <w:rtl/>
                      <w:lang w:bidi="ar-MA"/>
                    </w:rPr>
                  </w:pPr>
                  <w:r w:rsidRPr="009443CF">
                    <w:rPr>
                      <w:rFonts w:ascii="Arial" w:hAnsi="Arial" w:cs="Arial" w:hint="cs"/>
                      <w:sz w:val="24"/>
                      <w:szCs w:val="24"/>
                      <w:rtl/>
                      <w:lang w:bidi="ar-MA"/>
                    </w:rPr>
                    <w:t>تقليدك فاشل ..</w:t>
                  </w:r>
                </w:p>
              </w:tc>
            </w:tr>
          </w:tbl>
          <w:p w:rsidR="00861BF7" w:rsidRPr="009443CF" w:rsidRDefault="00861BF7" w:rsidP="00861BF7">
            <w:pPr>
              <w:rPr>
                <w:rFonts w:ascii="Arial" w:hAnsi="Arial" w:cs="Arial"/>
                <w:i/>
                <w:iCs/>
                <w:sz w:val="24"/>
                <w:szCs w:val="24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138E8" w:rsidRDefault="001138E8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Pr="00861BF7" w:rsidRDefault="00861BF7" w:rsidP="00861BF7">
            <w:pPr>
              <w:pStyle w:val="Paragraphedeliste"/>
              <w:numPr>
                <w:ilvl w:val="0"/>
                <w:numId w:val="5"/>
              </w:num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861BF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تركيب معطيات النص من خلال التحليل .</w:t>
            </w: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138E8" w:rsidRDefault="001138E8" w:rsidP="00861BF7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2737" w:type="dxa"/>
          </w:tcPr>
          <w:p w:rsidR="00861BF7" w:rsidRDefault="00861BF7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C741EE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يطلب الأستاذ من التلاميذ تحليل النص بالنظر إلى مقوماته : الشخصيات وأدوارها ، دور الحوار وأنواعه</w:t>
            </w:r>
          </w:p>
          <w:p w:rsidR="00861BF7" w:rsidRDefault="00861BF7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أين يتجلى توظيف عنصر الحوار في النص بنوعيه ؟</w:t>
            </w: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C741EE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يطلب الأستاذ من التلاميذ تركيب خلاصات مركزة تبرز طبيعة النص ومقصدية الكاتب ومواقفهم الشخصية من القضية المطروحة</w:t>
            </w:r>
            <w:r w:rsidR="00A42BC5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.</w:t>
            </w:r>
          </w:p>
          <w:p w:rsidR="001138E8" w:rsidRDefault="001138E8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138E8" w:rsidRDefault="001138E8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138E8" w:rsidRDefault="001138E8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4971EC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من يركب كل المعطيات السابقة ؟</w:t>
            </w:r>
          </w:p>
          <w:p w:rsidR="00861BF7" w:rsidRDefault="00861BF7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2318" w:type="dxa"/>
          </w:tcPr>
          <w:p w:rsidR="00861BF7" w:rsidRDefault="00861BF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Pr="00DE6CE5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يستكشف نوعي الحوار من داخل النص .</w:t>
            </w:r>
          </w:p>
          <w:p w:rsidR="00861BF7" w:rsidRPr="00DE6CE5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138E8" w:rsidRDefault="001138E8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138E8" w:rsidRDefault="001138E8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138E8" w:rsidRDefault="001138E8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138E8" w:rsidRDefault="001138E8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A42BC5" w:rsidP="00861BF7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       يحرر المتعلمون خلاصاتهم الشخصية</w:t>
            </w:r>
          </w:p>
        </w:tc>
        <w:tc>
          <w:tcPr>
            <w:tcW w:w="2318" w:type="dxa"/>
          </w:tcPr>
          <w:p w:rsidR="00861BF7" w:rsidRDefault="00861BF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A42BC5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-</w:t>
            </w:r>
          </w:p>
          <w:p w:rsidR="00861BF7" w:rsidRDefault="00861BF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Pr="00A42BC5" w:rsidRDefault="00A42BC5" w:rsidP="00861BF7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- </w:t>
            </w:r>
            <w:r w:rsidRPr="00A42BC5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 xml:space="preserve">تقويم </w:t>
            </w:r>
            <w:r w:rsidR="00861BF7" w:rsidRPr="00A42BC5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تصنيفات المتعلمين</w:t>
            </w:r>
          </w:p>
          <w:p w:rsidR="00861BF7" w:rsidRDefault="00861BF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861BF7" w:rsidRDefault="00A42BC5" w:rsidP="00A42BC5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- تحفيز المتعلمين وتلقي إجاباتهم وتعزيزها.</w:t>
            </w:r>
          </w:p>
          <w:p w:rsidR="00A42BC5" w:rsidRDefault="00A42BC5" w:rsidP="00A42BC5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A42BC5" w:rsidRDefault="00A42BC5" w:rsidP="00A42BC5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A42BC5" w:rsidRPr="00A42BC5" w:rsidRDefault="00A42BC5" w:rsidP="00A42BC5">
            <w:pPr>
              <w:rPr>
                <w:rFonts w:ascii="Arial" w:hAnsi="Arial" w:cs="Arial"/>
                <w:sz w:val="24"/>
                <w:szCs w:val="24"/>
                <w:rtl/>
                <w:lang w:bidi="ar-MA"/>
              </w:rPr>
            </w:pPr>
            <w:r w:rsidRPr="00A42BC5">
              <w:rPr>
                <w:rFonts w:ascii="Arial" w:hAnsi="Arial" w:cs="Arial" w:hint="cs"/>
                <w:sz w:val="24"/>
                <w:szCs w:val="24"/>
                <w:rtl/>
                <w:lang w:bidi="ar-MA"/>
              </w:rPr>
              <w:t>- التنبيه للأخطاء التعبيرية وتصحيحها</w:t>
            </w:r>
          </w:p>
          <w:p w:rsidR="00A42BC5" w:rsidRDefault="00A42BC5" w:rsidP="00A42BC5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A42BC5" w:rsidRDefault="00A42BC5" w:rsidP="00A42BC5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A42BC5" w:rsidRDefault="00A42BC5" w:rsidP="00A42BC5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A42BC5" w:rsidRDefault="00A42BC5" w:rsidP="00A42BC5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A42BC5" w:rsidRDefault="00A42BC5" w:rsidP="00A42BC5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A42BC5" w:rsidRDefault="00A42BC5" w:rsidP="00A42BC5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A42BC5" w:rsidRDefault="00A42BC5" w:rsidP="00A42BC5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A42BC5" w:rsidRDefault="00A42BC5" w:rsidP="00A42BC5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A42BC5" w:rsidRDefault="00A42BC5" w:rsidP="00A42BC5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A42BC5" w:rsidRDefault="00A42BC5" w:rsidP="00A42BC5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A42BC5" w:rsidRDefault="00A42BC5" w:rsidP="00A42BC5">
            <w:pPr>
              <w:rPr>
                <w:rFonts w:ascii="Arial" w:hAnsi="Arial" w:cs="Arial"/>
                <w:sz w:val="28"/>
                <w:szCs w:val="28"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- مراقبة وتصحيح إنجاز المتعلمين</w:t>
            </w:r>
          </w:p>
          <w:p w:rsidR="006749B1" w:rsidRDefault="006749B1" w:rsidP="00A42BC5">
            <w:pPr>
              <w:rPr>
                <w:rFonts w:ascii="Arial" w:hAnsi="Arial" w:cs="Arial"/>
                <w:sz w:val="28"/>
                <w:szCs w:val="28"/>
                <w:lang w:bidi="ar-MA"/>
              </w:rPr>
            </w:pPr>
          </w:p>
          <w:p w:rsidR="006749B1" w:rsidRDefault="006749B1" w:rsidP="00A42BC5">
            <w:pPr>
              <w:rPr>
                <w:rFonts w:ascii="Arial" w:hAnsi="Arial" w:cs="Arial" w:hint="cs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</w:rPr>
              <w:t xml:space="preserve">- </w:t>
            </w:r>
            <w:r>
              <w:rPr>
                <w:rFonts w:ascii="Arial" w:hAnsi="Arial" w:cs="Arial" w:hint="cs"/>
                <w:sz w:val="28"/>
                <w:szCs w:val="28"/>
                <w:rtl/>
              </w:rPr>
              <w:t>تحفيز المتعلمين على ابداء آرائهم الخاصة</w:t>
            </w:r>
          </w:p>
          <w:p w:rsidR="00620E0E" w:rsidRPr="00A42BC5" w:rsidRDefault="00620E0E" w:rsidP="00A42BC5">
            <w:pPr>
              <w:rPr>
                <w:rFonts w:ascii="Arial" w:hAnsi="Arial" w:cs="Arial" w:hint="cs"/>
                <w:sz w:val="28"/>
                <w:szCs w:val="28"/>
                <w:rtl/>
              </w:rPr>
            </w:pPr>
          </w:p>
        </w:tc>
        <w:tc>
          <w:tcPr>
            <w:tcW w:w="707" w:type="dxa"/>
          </w:tcPr>
          <w:p w:rsidR="00861BF7" w:rsidRDefault="00861BF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45 د</w:t>
            </w: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B25FB0" w:rsidRPr="00775C87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15 د</w:t>
            </w:r>
          </w:p>
        </w:tc>
      </w:tr>
    </w:tbl>
    <w:p w:rsidR="00F702EA" w:rsidRPr="00F702EA" w:rsidRDefault="00F702EA" w:rsidP="00FA0826">
      <w:pPr>
        <w:tabs>
          <w:tab w:val="left" w:pos="3677"/>
        </w:tabs>
        <w:rPr>
          <w:rFonts w:ascii="Courier New" w:hAnsi="Courier New" w:cs="Courier New"/>
          <w:sz w:val="24"/>
          <w:szCs w:val="24"/>
          <w:lang w:bidi="ar-MA"/>
        </w:rPr>
      </w:pPr>
    </w:p>
    <w:sectPr w:rsidR="00F702EA" w:rsidRPr="00F702EA" w:rsidSect="001A4A9B">
      <w:pgSz w:w="18144" w:h="11907" w:orient="landscape" w:code="9"/>
      <w:pgMar w:top="176" w:right="2132" w:bottom="181" w:left="56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0F56" w:rsidRDefault="00830F56" w:rsidP="001A4A9B">
      <w:r>
        <w:separator/>
      </w:r>
    </w:p>
  </w:endnote>
  <w:endnote w:type="continuationSeparator" w:id="1">
    <w:p w:rsidR="00830F56" w:rsidRDefault="00830F56" w:rsidP="001A4A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 Qalam Quran">
    <w:altName w:val="Times New Roman"/>
    <w:charset w:val="00"/>
    <w:family w:val="auto"/>
    <w:pitch w:val="variable"/>
    <w:sig w:usb0="00000000" w:usb1="00000000" w:usb2="00000000" w:usb3="00000000" w:csb0="00000041" w:csb1="00000000"/>
  </w:font>
  <w:font w:name="Khalid Art bol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0F56" w:rsidRDefault="00830F56" w:rsidP="001A4A9B">
      <w:r>
        <w:separator/>
      </w:r>
    </w:p>
  </w:footnote>
  <w:footnote w:type="continuationSeparator" w:id="1">
    <w:p w:rsidR="00830F56" w:rsidRDefault="00830F56" w:rsidP="001A4A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A64BD"/>
    <w:multiLevelType w:val="hybridMultilevel"/>
    <w:tmpl w:val="565C662E"/>
    <w:lvl w:ilvl="0" w:tplc="BF00ECDC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F5092C"/>
    <w:multiLevelType w:val="hybridMultilevel"/>
    <w:tmpl w:val="C1264992"/>
    <w:lvl w:ilvl="0" w:tplc="E59C36F4">
      <w:start w:val="2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1C3695"/>
    <w:multiLevelType w:val="hybridMultilevel"/>
    <w:tmpl w:val="E6222A48"/>
    <w:lvl w:ilvl="0" w:tplc="07161528">
      <w:start w:val="30"/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4836C9"/>
    <w:multiLevelType w:val="hybridMultilevel"/>
    <w:tmpl w:val="DB783134"/>
    <w:lvl w:ilvl="0" w:tplc="A22E45F2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3B4CCD"/>
    <w:multiLevelType w:val="hybridMultilevel"/>
    <w:tmpl w:val="51FE0318"/>
    <w:lvl w:ilvl="0" w:tplc="092677E6">
      <w:numFmt w:val="bullet"/>
      <w:lvlText w:val="-"/>
      <w:lvlJc w:val="left"/>
      <w:pPr>
        <w:ind w:left="720" w:hanging="360"/>
      </w:pPr>
      <w:rPr>
        <w:rFonts w:ascii="Courier New" w:eastAsiaTheme="minorHAnsi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59356B"/>
    <w:multiLevelType w:val="hybridMultilevel"/>
    <w:tmpl w:val="2964432C"/>
    <w:lvl w:ilvl="0" w:tplc="54FCC884">
      <w:start w:val="2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350477"/>
    <w:multiLevelType w:val="hybridMultilevel"/>
    <w:tmpl w:val="E0E09D3A"/>
    <w:lvl w:ilvl="0" w:tplc="B644FE36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771D0"/>
    <w:rsid w:val="0002486B"/>
    <w:rsid w:val="000921BF"/>
    <w:rsid w:val="000F19B4"/>
    <w:rsid w:val="000F4DC6"/>
    <w:rsid w:val="001138E8"/>
    <w:rsid w:val="00134E46"/>
    <w:rsid w:val="00171D06"/>
    <w:rsid w:val="00177AAE"/>
    <w:rsid w:val="001856D9"/>
    <w:rsid w:val="00193D79"/>
    <w:rsid w:val="001A4A9B"/>
    <w:rsid w:val="001C6843"/>
    <w:rsid w:val="001D2208"/>
    <w:rsid w:val="001E7072"/>
    <w:rsid w:val="001F53E8"/>
    <w:rsid w:val="00230163"/>
    <w:rsid w:val="00241CBE"/>
    <w:rsid w:val="0024411A"/>
    <w:rsid w:val="00252B6C"/>
    <w:rsid w:val="00273508"/>
    <w:rsid w:val="00277ABB"/>
    <w:rsid w:val="00280704"/>
    <w:rsid w:val="002D131B"/>
    <w:rsid w:val="002D1984"/>
    <w:rsid w:val="002F682F"/>
    <w:rsid w:val="003034D3"/>
    <w:rsid w:val="003849FD"/>
    <w:rsid w:val="00394252"/>
    <w:rsid w:val="004351B9"/>
    <w:rsid w:val="00437A3B"/>
    <w:rsid w:val="0044092C"/>
    <w:rsid w:val="004971EC"/>
    <w:rsid w:val="004A04D5"/>
    <w:rsid w:val="004A76DC"/>
    <w:rsid w:val="004B4B9A"/>
    <w:rsid w:val="004C0B48"/>
    <w:rsid w:val="004C386B"/>
    <w:rsid w:val="004C533A"/>
    <w:rsid w:val="00501465"/>
    <w:rsid w:val="00521045"/>
    <w:rsid w:val="005949F3"/>
    <w:rsid w:val="005B7C1C"/>
    <w:rsid w:val="005D6EBD"/>
    <w:rsid w:val="00620E0E"/>
    <w:rsid w:val="006342B9"/>
    <w:rsid w:val="006749B1"/>
    <w:rsid w:val="00684D69"/>
    <w:rsid w:val="006D0691"/>
    <w:rsid w:val="006E61DD"/>
    <w:rsid w:val="00717A8F"/>
    <w:rsid w:val="00746D34"/>
    <w:rsid w:val="00751963"/>
    <w:rsid w:val="00766C4F"/>
    <w:rsid w:val="00775C87"/>
    <w:rsid w:val="00777B35"/>
    <w:rsid w:val="00777BF6"/>
    <w:rsid w:val="00796943"/>
    <w:rsid w:val="007A0370"/>
    <w:rsid w:val="00822675"/>
    <w:rsid w:val="00830F56"/>
    <w:rsid w:val="008313B8"/>
    <w:rsid w:val="00861BF7"/>
    <w:rsid w:val="00882C88"/>
    <w:rsid w:val="008C52E3"/>
    <w:rsid w:val="008D5B88"/>
    <w:rsid w:val="0092505F"/>
    <w:rsid w:val="0093474C"/>
    <w:rsid w:val="009443CF"/>
    <w:rsid w:val="00945963"/>
    <w:rsid w:val="00953805"/>
    <w:rsid w:val="00962EBA"/>
    <w:rsid w:val="00973853"/>
    <w:rsid w:val="00974853"/>
    <w:rsid w:val="009771D0"/>
    <w:rsid w:val="009B0394"/>
    <w:rsid w:val="009F5CC9"/>
    <w:rsid w:val="00A05FFF"/>
    <w:rsid w:val="00A40AE3"/>
    <w:rsid w:val="00A42BC5"/>
    <w:rsid w:val="00A45970"/>
    <w:rsid w:val="00A8455E"/>
    <w:rsid w:val="00A90745"/>
    <w:rsid w:val="00A949DA"/>
    <w:rsid w:val="00AC4897"/>
    <w:rsid w:val="00B20B5F"/>
    <w:rsid w:val="00B25819"/>
    <w:rsid w:val="00B25FB0"/>
    <w:rsid w:val="00B30B86"/>
    <w:rsid w:val="00B63143"/>
    <w:rsid w:val="00B709E9"/>
    <w:rsid w:val="00B74BFA"/>
    <w:rsid w:val="00B80A37"/>
    <w:rsid w:val="00B84217"/>
    <w:rsid w:val="00BB0F04"/>
    <w:rsid w:val="00C0096F"/>
    <w:rsid w:val="00C1572D"/>
    <w:rsid w:val="00C34C3A"/>
    <w:rsid w:val="00C35E17"/>
    <w:rsid w:val="00C61DBC"/>
    <w:rsid w:val="00C62D51"/>
    <w:rsid w:val="00C741EE"/>
    <w:rsid w:val="00C74ED0"/>
    <w:rsid w:val="00C97951"/>
    <w:rsid w:val="00CD0AF2"/>
    <w:rsid w:val="00CF64B8"/>
    <w:rsid w:val="00D04212"/>
    <w:rsid w:val="00D07A42"/>
    <w:rsid w:val="00D54EED"/>
    <w:rsid w:val="00D75589"/>
    <w:rsid w:val="00D950C2"/>
    <w:rsid w:val="00DA175E"/>
    <w:rsid w:val="00DA2C2B"/>
    <w:rsid w:val="00DE6CE5"/>
    <w:rsid w:val="00E072D4"/>
    <w:rsid w:val="00E14FC8"/>
    <w:rsid w:val="00E44138"/>
    <w:rsid w:val="00E5368B"/>
    <w:rsid w:val="00EB679E"/>
    <w:rsid w:val="00EC6A87"/>
    <w:rsid w:val="00ED0C46"/>
    <w:rsid w:val="00F122A9"/>
    <w:rsid w:val="00F3431F"/>
    <w:rsid w:val="00F702EA"/>
    <w:rsid w:val="00F71867"/>
    <w:rsid w:val="00F92816"/>
    <w:rsid w:val="00FA0826"/>
    <w:rsid w:val="00FA6B67"/>
    <w:rsid w:val="00FB015F"/>
    <w:rsid w:val="00FB1CB1"/>
    <w:rsid w:val="00FC59B7"/>
    <w:rsid w:val="00FF548D"/>
    <w:rsid w:val="00FF6E0F"/>
    <w:rsid w:val="00FF6F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AE3"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50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6314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1A4A9B"/>
    <w:pPr>
      <w:tabs>
        <w:tab w:val="center" w:pos="4153"/>
        <w:tab w:val="right" w:pos="8306"/>
      </w:tabs>
    </w:pPr>
  </w:style>
  <w:style w:type="character" w:customStyle="1" w:styleId="En-tteCar">
    <w:name w:val="En-tête Car"/>
    <w:basedOn w:val="Policepardfaut"/>
    <w:link w:val="En-tte"/>
    <w:uiPriority w:val="99"/>
    <w:rsid w:val="001A4A9B"/>
  </w:style>
  <w:style w:type="paragraph" w:styleId="Pieddepage">
    <w:name w:val="footer"/>
    <w:basedOn w:val="Normal"/>
    <w:link w:val="PieddepageCar"/>
    <w:uiPriority w:val="99"/>
    <w:unhideWhenUsed/>
    <w:rsid w:val="001A4A9B"/>
    <w:pPr>
      <w:tabs>
        <w:tab w:val="center" w:pos="4153"/>
        <w:tab w:val="right" w:pos="83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A4A9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AE3"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50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6314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1A4A9B"/>
    <w:pPr>
      <w:tabs>
        <w:tab w:val="center" w:pos="4153"/>
        <w:tab w:val="right" w:pos="8306"/>
      </w:tabs>
    </w:pPr>
  </w:style>
  <w:style w:type="character" w:customStyle="1" w:styleId="En-tteCar">
    <w:name w:val="En-tête Car"/>
    <w:basedOn w:val="Policepardfaut"/>
    <w:link w:val="En-tte"/>
    <w:uiPriority w:val="99"/>
    <w:rsid w:val="001A4A9B"/>
  </w:style>
  <w:style w:type="paragraph" w:styleId="Pieddepage">
    <w:name w:val="footer"/>
    <w:basedOn w:val="Normal"/>
    <w:link w:val="PieddepageCar"/>
    <w:uiPriority w:val="99"/>
    <w:unhideWhenUsed/>
    <w:rsid w:val="001A4A9B"/>
    <w:pPr>
      <w:tabs>
        <w:tab w:val="center" w:pos="4153"/>
        <w:tab w:val="right" w:pos="83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A4A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E5BDDC-7DDE-4B81-8076-351325254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4</Pages>
  <Words>841</Words>
  <Characters>4626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13</cp:revision>
  <cp:lastPrinted>2014-11-23T11:05:00Z</cp:lastPrinted>
  <dcterms:created xsi:type="dcterms:W3CDTF">2014-11-23T11:51:00Z</dcterms:created>
  <dcterms:modified xsi:type="dcterms:W3CDTF">2019-12-20T21:32:00Z</dcterms:modified>
</cp:coreProperties>
</file>