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2E5" w:rsidRDefault="008F0C4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-160020</wp:posOffset>
                </wp:positionV>
                <wp:extent cx="2186305" cy="384175"/>
                <wp:effectExtent l="0" t="0" r="42545" b="53975"/>
                <wp:wrapNone/>
                <wp:docPr id="6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6305" cy="384175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A6991" w:rsidRDefault="00AA6991" w:rsidP="00515B68">
                            <w:pPr>
                              <w:bidi/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  <w:t xml:space="preserve">الكفايات المستهدفة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136.5pt;margin-top:-12.6pt;width:172.15pt;height:3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AA6991" w:rsidRDefault="00AA6991" w:rsidP="00515B68">
                      <w:pPr>
                        <w:bidi/>
                        <w:jc w:val="center"/>
                        <w:rPr>
                          <w:lang w:bidi="ar-MA"/>
                        </w:rPr>
                      </w:pPr>
                      <w:r>
                        <w:rPr>
                          <w:b/>
                          <w:bCs/>
                          <w:rtl/>
                          <w:lang w:bidi="ar-MA"/>
                        </w:rPr>
                        <w:t xml:space="preserve">الكفايات المستهدفة 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1452245</wp:posOffset>
                </wp:positionH>
                <wp:positionV relativeFrom="paragraph">
                  <wp:posOffset>146685</wp:posOffset>
                </wp:positionV>
                <wp:extent cx="2822575" cy="1435100"/>
                <wp:effectExtent l="76200" t="38100" r="92075" b="10795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22575" cy="143510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7125" w:rsidRDefault="00087125" w:rsidP="00087125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يتعرف على النص الحجاجي </w:t>
                            </w:r>
                            <w:proofErr w:type="spellStart"/>
                            <w:r w:rsidRP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الإقناعي</w:t>
                            </w:r>
                            <w:proofErr w:type="spellEnd"/>
                            <w:r w:rsidRP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:rsidR="00087125" w:rsidRDefault="00087125" w:rsidP="00087125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يتعرف على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سياقات  الحجاج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الخطابي </w:t>
                            </w:r>
                          </w:p>
                          <w:p w:rsidR="008F0C41" w:rsidRDefault="00DC4508" w:rsidP="008F0C41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يقرأ </w:t>
                            </w:r>
                            <w:r w:rsid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مشيرات </w:t>
                            </w:r>
                            <w:proofErr w:type="gramStart"/>
                            <w:r w:rsid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النص </w:t>
                            </w:r>
                            <w:r w:rsidR="00770775" w:rsidRPr="00087125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.</w:t>
                            </w:r>
                            <w:proofErr w:type="gramEnd"/>
                          </w:p>
                          <w:p w:rsidR="00271C92" w:rsidRDefault="008F0C41" w:rsidP="008F0C41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يستخرج خصائص ومميزات النص الحجاجي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الإقناعي</w:t>
                            </w:r>
                            <w:proofErr w:type="spell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من خلال الخطبة .</w:t>
                            </w:r>
                            <w:r w:rsidR="0047375E" w:rsidRPr="008F0C41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:rsidR="008F0C41" w:rsidRPr="008F0C41" w:rsidRDefault="008F0C41" w:rsidP="008F0C41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bidi/>
                              <w:spacing w:after="0" w:line="360" w:lineRule="auto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أن يدرك </w:t>
                            </w: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دور  الخطابة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في  الإقناع والحجاج .</w:t>
                            </w:r>
                          </w:p>
                          <w:p w:rsidR="00DC4508" w:rsidRPr="00AE3F0C" w:rsidRDefault="00DC4508" w:rsidP="00DC4508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010973">
                            <w:pPr>
                              <w:bidi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010973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Pr="00BC308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3" o:spid="_x0000_s1027" type="#_x0000_t21" style="position:absolute;margin-left:114.35pt;margin-top:11.55pt;width:222.25pt;height:1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" fillcolor="#413253 [1639]" stroked="f">
                <v:fill color2="#775c99 [3015]" rotate="t" angle="180" colors="0 #5d417e;52429f #7b58a6;1 #7b57a8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087125" w:rsidRDefault="00087125" w:rsidP="00087125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 w:rsidRP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يتعرف على النص الحجاجي </w:t>
                      </w:r>
                      <w:proofErr w:type="spellStart"/>
                      <w:r w:rsidRP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الإقناعي</w:t>
                      </w:r>
                      <w:proofErr w:type="spellEnd"/>
                      <w:r w:rsidRP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</w:t>
                      </w:r>
                    </w:p>
                    <w:p w:rsidR="00087125" w:rsidRDefault="00087125" w:rsidP="00087125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يتعرف على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سياقات  الحجاج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الخطابي </w:t>
                      </w:r>
                    </w:p>
                    <w:p w:rsidR="008F0C41" w:rsidRDefault="00DC4508" w:rsidP="008F0C41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 w:rsidRP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يقرأ </w:t>
                      </w:r>
                      <w:r w:rsid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مشيرات </w:t>
                      </w:r>
                      <w:proofErr w:type="gramStart"/>
                      <w:r w:rsid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النص </w:t>
                      </w:r>
                      <w:r w:rsidR="00770775" w:rsidRPr="00087125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.</w:t>
                      </w:r>
                      <w:proofErr w:type="gramEnd"/>
                    </w:p>
                    <w:p w:rsidR="00271C92" w:rsidRDefault="008F0C41" w:rsidP="008F0C41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يستخرج خصائص ومميزات النص الحجاجي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الإقناعي</w:t>
                      </w:r>
                      <w:proofErr w:type="spell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من خلال الخطبة .</w:t>
                      </w:r>
                      <w:r w:rsidR="0047375E" w:rsidRPr="008F0C41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</w:t>
                      </w:r>
                    </w:p>
                    <w:p w:rsidR="008F0C41" w:rsidRPr="008F0C41" w:rsidRDefault="008F0C41" w:rsidP="008F0C41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bidi/>
                        <w:spacing w:after="0" w:line="360" w:lineRule="auto"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أن يدرك </w:t>
                      </w:r>
                      <w:proofErr w:type="gramStart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دور  الخطابة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في  الإقناع والحجاج .</w:t>
                      </w:r>
                    </w:p>
                    <w:p w:rsidR="00DC4508" w:rsidRPr="00AE3F0C" w:rsidRDefault="00DC4508" w:rsidP="00DC4508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010973">
                      <w:pPr>
                        <w:bidi/>
                        <w:rPr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010973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Pr="00BC3081" w:rsidRDefault="00AA6991" w:rsidP="00BC3081">
                      <w:pPr>
                        <w:bidi/>
                        <w:rPr>
                          <w:sz w:val="16"/>
                          <w:szCs w:val="16"/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4870450</wp:posOffset>
                </wp:positionH>
                <wp:positionV relativeFrom="paragraph">
                  <wp:posOffset>-304165</wp:posOffset>
                </wp:positionV>
                <wp:extent cx="2101215" cy="426720"/>
                <wp:effectExtent l="76200" t="38100" r="89535" b="106680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1215" cy="4267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>
                          <a:gsLst>
                            <a:gs pos="0">
                              <a:srgbClr val="3399FF"/>
                            </a:gs>
                            <a:gs pos="16000">
                              <a:srgbClr val="00CCCC"/>
                            </a:gs>
                            <a:gs pos="47000">
                              <a:srgbClr val="9999FF"/>
                            </a:gs>
                            <a:gs pos="60001">
                              <a:srgbClr val="2E6792"/>
                            </a:gs>
                            <a:gs pos="71001">
                              <a:srgbClr val="3333CC"/>
                            </a:gs>
                            <a:gs pos="81000">
                              <a:srgbClr val="1170FF"/>
                            </a:gs>
                            <a:gs pos="100000">
                              <a:srgbClr val="006699"/>
                            </a:gs>
                          </a:gsLst>
                          <a:lin ang="16200000" scaled="0"/>
                        </a:gradFill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4"/>
                        </a:lnRef>
                        <a:fillRef idx="3">
                          <a:schemeClr val="accent4"/>
                        </a:fillRef>
                        <a:effectRef idx="3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6991" w:rsidRPr="00FE523D" w:rsidRDefault="00AA6991" w:rsidP="0052447B">
                            <w:pPr>
                              <w:bidi/>
                              <w:jc w:val="center"/>
                              <w:rPr>
                                <w:rFonts w:asciiTheme="majorBidi" w:hAnsiTheme="majorBidi" w:cs="ALAWI-3-29"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FE523D">
                              <w:rPr>
                                <w:rFonts w:asciiTheme="majorBidi" w:hAnsiTheme="majorBidi" w:cs="ALAWI-3-29"/>
                                <w:sz w:val="40"/>
                                <w:szCs w:val="40"/>
                                <w:rtl/>
                                <w:lang w:bidi="ar-MA"/>
                              </w:rPr>
                              <w:t xml:space="preserve">جذاذة تربوية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8" style="position:absolute;margin-left:383.5pt;margin-top:-23.95pt;width:165.45pt;height:3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" fillcolor="#39f" stroked="f">
                <v:fill color2="#069" rotate="t" angle="180" colors="0 #39f;10486f #0cc;30802f #99f;39322f #2e6792;46531f #33c;53084f #1170ff;1 #069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A6991" w:rsidRPr="00FE523D" w:rsidRDefault="00AA6991" w:rsidP="0052447B">
                      <w:pPr>
                        <w:bidi/>
                        <w:jc w:val="center"/>
                        <w:rPr>
                          <w:rFonts w:asciiTheme="majorBidi" w:hAnsiTheme="majorBidi" w:cs="ALAWI-3-29"/>
                          <w:sz w:val="32"/>
                          <w:szCs w:val="32"/>
                          <w:lang w:bidi="ar-MA"/>
                        </w:rPr>
                      </w:pPr>
                      <w:r w:rsidRPr="00FE523D">
                        <w:rPr>
                          <w:rFonts w:asciiTheme="majorBidi" w:hAnsiTheme="majorBidi" w:cs="ALAWI-3-29"/>
                          <w:sz w:val="40"/>
                          <w:szCs w:val="40"/>
                          <w:rtl/>
                          <w:lang w:bidi="ar-MA"/>
                        </w:rPr>
                        <w:t xml:space="preserve">جذاذة تربوية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8018145</wp:posOffset>
                </wp:positionH>
                <wp:positionV relativeFrom="paragraph">
                  <wp:posOffset>224155</wp:posOffset>
                </wp:positionV>
                <wp:extent cx="2355215" cy="1357630"/>
                <wp:effectExtent l="76200" t="38100" r="102235" b="10922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5215" cy="135763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87125" w:rsidRDefault="00AA6991" w:rsidP="00087125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proofErr w:type="spellStart"/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المجزوءة</w:t>
                            </w:r>
                            <w:proofErr w:type="spellEnd"/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 الثانية :</w:t>
                            </w:r>
                            <w:r w:rsidR="00087125"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 xml:space="preserve">  </w:t>
                            </w:r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الحجاج</w:t>
                            </w:r>
                          </w:p>
                          <w:p w:rsidR="00AA6991" w:rsidRPr="00087125" w:rsidRDefault="00AA6991" w:rsidP="00087125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</w:pPr>
                            <w:proofErr w:type="gramStart"/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درس  النصوص</w:t>
                            </w:r>
                            <w:proofErr w:type="gramEnd"/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A27D49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en-US" w:bidi="ar-MA"/>
                              </w:rPr>
                              <w:t xml:space="preserve">: </w:t>
                            </w:r>
                            <w:r w:rsidR="00087125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الحجاج ـ نمط الإقناع ، خطبة علي بن أبي طالب كرم الله وجهه    </w:t>
                            </w:r>
                            <w:r w:rsidR="00087125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lang w:eastAsia="en-US"/>
                              </w:rPr>
                              <w:t>)</w:t>
                            </w:r>
                            <w:r w:rsidR="00087125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  دعاء ضلالة</w:t>
                            </w:r>
                            <w:r w:rsidR="00087125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lang w:eastAsia="en-US"/>
                              </w:rPr>
                              <w:t xml:space="preserve">(  </w:t>
                            </w:r>
                            <w:r w:rsidR="00087125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en-US"/>
                              </w:rPr>
                              <w:t xml:space="preserve"> </w:t>
                            </w:r>
                            <w:r w:rsidR="00A27D49" w:rsidRPr="00087125">
                              <w:rPr>
                                <w:rFonts w:asciiTheme="majorBidi" w:eastAsiaTheme="minorHAns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eastAsia="en-US" w:bidi="ar-MA"/>
                              </w:rPr>
                              <w:t>.</w:t>
                            </w:r>
                          </w:p>
                          <w:p w:rsidR="00AA6991" w:rsidRPr="00087125" w:rsidRDefault="00AA6991" w:rsidP="0052447B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الفئة </w:t>
                            </w:r>
                            <w:proofErr w:type="gramStart"/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المستهدف</w:t>
                            </w:r>
                            <w:r w:rsidRPr="0008712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ة </w:t>
                            </w:r>
                            <w:r w:rsidRPr="0008712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:</w:t>
                            </w:r>
                            <w:proofErr w:type="gramEnd"/>
                            <w:r w:rsidRPr="00087125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 xml:space="preserve"> جذع مشترك أدب .</w:t>
                            </w:r>
                          </w:p>
                          <w:p w:rsidR="00AA6991" w:rsidRPr="00C806CE" w:rsidRDefault="00AA6991" w:rsidP="0052447B">
                            <w:pPr>
                              <w:bidi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المدة </w:t>
                            </w:r>
                            <w:proofErr w:type="gramStart"/>
                            <w:r w:rsidRPr="00C806CE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الزمنية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ساعتان .</w:t>
                            </w:r>
                          </w:p>
                          <w:p w:rsidR="00AA6991" w:rsidRPr="00D03EC0" w:rsidRDefault="00AA6991" w:rsidP="00196FC8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Pr="00BC3081" w:rsidRDefault="00AA6991" w:rsidP="00BC3081">
                            <w:pPr>
                              <w:bidi/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</w:t>
                            </w: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الالم</w:t>
                            </w:r>
                          </w:p>
                          <w:p w:rsidR="00AA6991" w:rsidRDefault="00AA6991" w:rsidP="00BC3081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Pr="005332E5" w:rsidRDefault="00AA6991" w:rsidP="005332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AA6991" w:rsidRDefault="00AA6991" w:rsidP="005332E5">
                            <w:pPr>
                              <w:bidi/>
                              <w:rPr>
                                <w:rtl/>
                                <w:lang w:bidi="ar-MA"/>
                              </w:rPr>
                            </w:pPr>
                          </w:p>
                          <w:p w:rsidR="00AA6991" w:rsidRPr="003146E5" w:rsidRDefault="00AA6991" w:rsidP="003146E5">
                            <w:pPr>
                              <w:bidi/>
                              <w:rPr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و</w:t>
                            </w:r>
                          </w:p>
                          <w:p w:rsidR="00AA6991" w:rsidRDefault="00AA6991" w:rsidP="003146E5">
                            <w:pPr>
                              <w:bidi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9" type="#_x0000_t21" style="position:absolute;margin-left:631.35pt;margin-top:17.65pt;width:185.45pt;height:106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087125" w:rsidRDefault="00AA6991" w:rsidP="00087125">
                      <w:pPr>
                        <w:bidi/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</w:pPr>
                      <w:proofErr w:type="spellStart"/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>المجزوءة</w:t>
                      </w:r>
                      <w:proofErr w:type="spellEnd"/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 xml:space="preserve">  الثانية :</w:t>
                      </w:r>
                      <w:r w:rsidR="00087125"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  <w:t xml:space="preserve">  </w:t>
                      </w:r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>الحجاج</w:t>
                      </w:r>
                    </w:p>
                    <w:p w:rsidR="00AA6991" w:rsidRPr="00087125" w:rsidRDefault="00AA6991" w:rsidP="00087125">
                      <w:pPr>
                        <w:bidi/>
                        <w:spacing w:after="0" w:line="240" w:lineRule="auto"/>
                        <w:jc w:val="both"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lang w:bidi="ar-MA"/>
                        </w:rPr>
                      </w:pPr>
                      <w:proofErr w:type="gramStart"/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>درس  النصوص</w:t>
                      </w:r>
                      <w:proofErr w:type="gramEnd"/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 xml:space="preserve"> </w:t>
                      </w:r>
                      <w:r w:rsidR="00A27D49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eastAsia="en-US" w:bidi="ar-MA"/>
                        </w:rPr>
                        <w:t xml:space="preserve">: </w:t>
                      </w:r>
                      <w:r w:rsidR="00087125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eastAsia="en-US"/>
                        </w:rPr>
                        <w:t xml:space="preserve">الحجاج ـ نمط الإقناع ، خطبة علي بن أبي طالب كرم الله وجهه    </w:t>
                      </w:r>
                      <w:r w:rsidR="00087125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lang w:eastAsia="en-US"/>
                        </w:rPr>
                        <w:t>)</w:t>
                      </w:r>
                      <w:r w:rsidR="00087125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eastAsia="en-US"/>
                        </w:rPr>
                        <w:t xml:space="preserve">  دعاء ضلالة</w:t>
                      </w:r>
                      <w:r w:rsidR="00087125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lang w:eastAsia="en-US"/>
                        </w:rPr>
                        <w:t xml:space="preserve">(  </w:t>
                      </w:r>
                      <w:r w:rsidR="00087125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eastAsia="en-US"/>
                        </w:rPr>
                        <w:t xml:space="preserve"> </w:t>
                      </w:r>
                      <w:r w:rsidR="00A27D49" w:rsidRPr="00087125">
                        <w:rPr>
                          <w:rFonts w:asciiTheme="majorBidi" w:eastAsiaTheme="minorHAns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eastAsia="en-US" w:bidi="ar-MA"/>
                        </w:rPr>
                        <w:t>.</w:t>
                      </w:r>
                    </w:p>
                    <w:p w:rsidR="00AA6991" w:rsidRPr="00087125" w:rsidRDefault="00AA6991" w:rsidP="0052447B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</w:pPr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 xml:space="preserve">الفئة </w:t>
                      </w:r>
                      <w:proofErr w:type="gramStart"/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>المستهدف</w:t>
                      </w:r>
                      <w:r w:rsidRPr="00087125">
                        <w:rPr>
                          <w:rFonts w:asciiTheme="majorBidi" w:hAnsiTheme="majorBidi" w:cstheme="majorBidi" w:hint="cs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 xml:space="preserve">ة </w:t>
                      </w:r>
                      <w:r w:rsidRPr="00087125">
                        <w:rPr>
                          <w:rFonts w:asciiTheme="majorBidi" w:hAnsiTheme="majorBidi" w:cstheme="majorBidi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>:</w:t>
                      </w:r>
                      <w:proofErr w:type="gramEnd"/>
                      <w:r w:rsidRPr="00087125">
                        <w:rPr>
                          <w:rFonts w:asciiTheme="majorBidi" w:hAnsiTheme="majorBidi" w:cstheme="majorBidi" w:hint="cs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 xml:space="preserve"> جذع مشترك أدب .</w:t>
                      </w:r>
                    </w:p>
                    <w:p w:rsidR="00AA6991" w:rsidRPr="00C806CE" w:rsidRDefault="00AA6991" w:rsidP="0052447B">
                      <w:pPr>
                        <w:bidi/>
                        <w:rPr>
                          <w:rFonts w:asciiTheme="majorBidi" w:hAnsiTheme="majorBidi" w:cstheme="majorBidi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</w:pPr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المدة </w:t>
                      </w:r>
                      <w:proofErr w:type="gramStart"/>
                      <w:r w:rsidRPr="00C806CE"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الزمنية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 ساعتان .</w:t>
                      </w:r>
                    </w:p>
                    <w:p w:rsidR="00AA6991" w:rsidRPr="00D03EC0" w:rsidRDefault="00AA6991" w:rsidP="00196FC8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Pr="00BC3081" w:rsidRDefault="00AA6991" w:rsidP="00BC3081">
                      <w:pPr>
                        <w:bidi/>
                        <w:rPr>
                          <w:rFonts w:asciiTheme="majorBidi" w:hAnsiTheme="majorBidi" w:cstheme="majorBidi"/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asciiTheme="majorBidi" w:hAnsiTheme="majorBidi" w:cstheme="majorBidi" w:hint="cs"/>
                          <w:sz w:val="16"/>
                          <w:szCs w:val="16"/>
                          <w:rtl/>
                          <w:lang w:bidi="ar-MA"/>
                        </w:rPr>
                        <w:t>ال</w:t>
                      </w:r>
                    </w:p>
                    <w:p w:rsidR="00AA6991" w:rsidRDefault="00AA6991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الالم</w:t>
                      </w:r>
                    </w:p>
                    <w:p w:rsidR="00AA6991" w:rsidRDefault="00AA6991" w:rsidP="00BC3081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Pr="005332E5" w:rsidRDefault="00AA6991" w:rsidP="005332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</w:p>
                    <w:p w:rsidR="00AA6991" w:rsidRDefault="00AA6991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AA6991" w:rsidRDefault="00AA6991" w:rsidP="005332E5">
                      <w:pPr>
                        <w:bidi/>
                        <w:rPr>
                          <w:rtl/>
                          <w:lang w:bidi="ar-MA"/>
                        </w:rPr>
                      </w:pPr>
                    </w:p>
                    <w:p w:rsidR="00AA6991" w:rsidRPr="003146E5" w:rsidRDefault="00AA6991" w:rsidP="003146E5">
                      <w:pPr>
                        <w:bidi/>
                        <w:rPr>
                          <w:sz w:val="16"/>
                          <w:szCs w:val="16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sz w:val="16"/>
                          <w:szCs w:val="16"/>
                          <w:rtl/>
                          <w:lang w:bidi="ar-MA"/>
                        </w:rPr>
                        <w:t>و</w:t>
                      </w:r>
                    </w:p>
                    <w:p w:rsidR="00AA6991" w:rsidRDefault="00AA6991" w:rsidP="003146E5">
                      <w:pPr>
                        <w:bidi/>
                        <w:rPr>
                          <w:lang w:bidi="ar-M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8162925</wp:posOffset>
                </wp:positionH>
                <wp:positionV relativeFrom="paragraph">
                  <wp:posOffset>31115</wp:posOffset>
                </wp:positionV>
                <wp:extent cx="2040255" cy="322580"/>
                <wp:effectExtent l="0" t="0" r="36195" b="58420"/>
                <wp:wrapNone/>
                <wp:docPr id="3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0255" cy="32258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A6991" w:rsidRPr="000C1233" w:rsidRDefault="00AA6991" w:rsidP="0052447B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lang w:bidi="ar-MA"/>
                              </w:rPr>
                            </w:pPr>
                            <w:proofErr w:type="gramStart"/>
                            <w:r w:rsidRPr="000C1233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مادة :</w:t>
                            </w:r>
                            <w:proofErr w:type="gramEnd"/>
                            <w:r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اللغة العربية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7" o:spid="_x0000_s1030" style="position:absolute;margin-left:642.75pt;margin-top:2.45pt;width:160.65pt;height:2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:rsidR="00AA6991" w:rsidRPr="000C1233" w:rsidRDefault="00AA6991" w:rsidP="0052447B">
                      <w:pPr>
                        <w:bidi/>
                        <w:jc w:val="center"/>
                        <w:rPr>
                          <w:b/>
                          <w:bCs/>
                          <w:lang w:bidi="ar-MA"/>
                        </w:rPr>
                      </w:pPr>
                      <w:proofErr w:type="gramStart"/>
                      <w:r w:rsidRPr="000C1233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>مادة :</w:t>
                      </w:r>
                      <w:proofErr w:type="gramEnd"/>
                      <w:r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  <w:lang w:bidi="ar-MA"/>
                        </w:rPr>
                        <w:t xml:space="preserve"> اللغة العربية</w:t>
                      </w:r>
                    </w:p>
                  </w:txbxContent>
                </v:textbox>
              </v:oval>
            </w:pict>
          </mc:Fallback>
        </mc:AlternateContent>
      </w:r>
    </w:p>
    <w:p w:rsidR="005332E5" w:rsidRPr="005332E5" w:rsidRDefault="005332E5" w:rsidP="005332E5"/>
    <w:p w:rsidR="005332E5" w:rsidRPr="005332E5" w:rsidRDefault="005332E5" w:rsidP="005332E5"/>
    <w:p w:rsidR="005332E5" w:rsidRDefault="005332E5" w:rsidP="005332E5"/>
    <w:p w:rsidR="002639AE" w:rsidRDefault="005332E5" w:rsidP="005332E5">
      <w:pPr>
        <w:tabs>
          <w:tab w:val="left" w:pos="2136"/>
        </w:tabs>
        <w:rPr>
          <w:rtl/>
        </w:rPr>
      </w:pPr>
      <w:r>
        <w:tab/>
      </w:r>
    </w:p>
    <w:tbl>
      <w:tblPr>
        <w:tblStyle w:val="Grilleclaire-Accent3"/>
        <w:tblW w:w="1658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779"/>
        <w:gridCol w:w="1134"/>
        <w:gridCol w:w="1482"/>
        <w:gridCol w:w="7512"/>
        <w:gridCol w:w="2835"/>
        <w:gridCol w:w="993"/>
      </w:tblGrid>
      <w:tr w:rsidR="00806D9D" w:rsidTr="00D706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 w:val="restart"/>
          </w:tcPr>
          <w:p w:rsidR="00806D9D" w:rsidRPr="00CC2E7F" w:rsidRDefault="00806D9D" w:rsidP="005332E5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>التدبير</w:t>
            </w:r>
          </w:p>
          <w:p w:rsidR="00806D9D" w:rsidRPr="00CC2E7F" w:rsidRDefault="00806D9D" w:rsidP="005332E5">
            <w:pPr>
              <w:tabs>
                <w:tab w:val="left" w:pos="2136"/>
              </w:tabs>
              <w:rPr>
                <w:sz w:val="20"/>
                <w:szCs w:val="20"/>
                <w:rtl/>
              </w:rPr>
            </w:pPr>
            <w:r w:rsidRPr="00CC2E7F">
              <w:rPr>
                <w:rFonts w:hint="cs"/>
                <w:sz w:val="20"/>
                <w:szCs w:val="20"/>
                <w:rtl/>
              </w:rPr>
              <w:t xml:space="preserve"> الزمني </w:t>
            </w:r>
          </w:p>
        </w:tc>
        <w:tc>
          <w:tcPr>
            <w:tcW w:w="1779" w:type="dxa"/>
            <w:vMerge w:val="restart"/>
          </w:tcPr>
          <w:p w:rsidR="00806D9D" w:rsidRPr="006B1CD1" w:rsidRDefault="00806D9D" w:rsidP="00CC2E7F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6"/>
                <w:szCs w:val="36"/>
                <w:rtl/>
              </w:rPr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أنشطة</w:t>
            </w:r>
          </w:p>
          <w:p w:rsidR="00806D9D" w:rsidRDefault="00806D9D" w:rsidP="00CC2E7F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B1CD1">
              <w:rPr>
                <w:rFonts w:hint="cs"/>
                <w:b w:val="0"/>
                <w:bCs w:val="0"/>
                <w:sz w:val="36"/>
                <w:szCs w:val="36"/>
                <w:rtl/>
              </w:rPr>
              <w:t>التقويم</w:t>
            </w:r>
          </w:p>
        </w:tc>
        <w:tc>
          <w:tcPr>
            <w:tcW w:w="2616" w:type="dxa"/>
            <w:gridSpan w:val="2"/>
          </w:tcPr>
          <w:p w:rsidR="00806D9D" w:rsidRPr="000C1233" w:rsidRDefault="00806D9D" w:rsidP="006B1CD1">
            <w:pPr>
              <w:tabs>
                <w:tab w:val="left" w:pos="2136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0C1233">
              <w:rPr>
                <w:rFonts w:hint="cs"/>
                <w:rtl/>
              </w:rPr>
              <w:t>ا</w:t>
            </w:r>
            <w:r w:rsidRPr="000C1233">
              <w:rPr>
                <w:rFonts w:hint="cs"/>
                <w:sz w:val="36"/>
                <w:szCs w:val="36"/>
                <w:rtl/>
              </w:rPr>
              <w:t>لأنشطة</w:t>
            </w:r>
            <w:proofErr w:type="gramEnd"/>
            <w:r w:rsidRPr="000C1233">
              <w:rPr>
                <w:rFonts w:hint="cs"/>
                <w:sz w:val="36"/>
                <w:szCs w:val="36"/>
                <w:rtl/>
              </w:rPr>
              <w:t xml:space="preserve"> التعليمية</w:t>
            </w:r>
          </w:p>
        </w:tc>
        <w:tc>
          <w:tcPr>
            <w:tcW w:w="7512" w:type="dxa"/>
            <w:vMerge w:val="restart"/>
          </w:tcPr>
          <w:p w:rsidR="00806D9D" w:rsidRPr="000C1233" w:rsidRDefault="00806D9D" w:rsidP="009964C7">
            <w:pPr>
              <w:tabs>
                <w:tab w:val="left" w:pos="2136"/>
              </w:tabs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52"/>
                <w:szCs w:val="52"/>
              </w:rPr>
            </w:pPr>
            <w:proofErr w:type="gramStart"/>
            <w:r w:rsidRPr="000C1233">
              <w:rPr>
                <w:rFonts w:hint="cs"/>
                <w:sz w:val="52"/>
                <w:szCs w:val="52"/>
                <w:rtl/>
              </w:rPr>
              <w:t>المضمون</w:t>
            </w:r>
            <w:proofErr w:type="gramEnd"/>
            <w:r w:rsidRPr="000C1233">
              <w:rPr>
                <w:rFonts w:hint="cs"/>
                <w:sz w:val="52"/>
                <w:szCs w:val="52"/>
                <w:rtl/>
              </w:rPr>
              <w:t xml:space="preserve"> العلمي </w:t>
            </w:r>
          </w:p>
        </w:tc>
        <w:tc>
          <w:tcPr>
            <w:tcW w:w="2835" w:type="dxa"/>
            <w:vMerge w:val="restart"/>
          </w:tcPr>
          <w:p w:rsidR="00806D9D" w:rsidRPr="00B52D60" w:rsidRDefault="00CB24B9" w:rsidP="0038061A">
            <w:pPr>
              <w:tabs>
                <w:tab w:val="left" w:pos="2136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rFonts w:hint="cs"/>
                <w:sz w:val="36"/>
                <w:szCs w:val="36"/>
                <w:rtl/>
              </w:rPr>
              <w:t>ا</w:t>
            </w:r>
            <w:r>
              <w:rPr>
                <w:sz w:val="36"/>
                <w:szCs w:val="36"/>
                <w:rtl/>
              </w:rPr>
              <w:t>ل</w:t>
            </w:r>
            <w:r>
              <w:rPr>
                <w:rFonts w:hint="cs"/>
                <w:sz w:val="36"/>
                <w:szCs w:val="36"/>
                <w:rtl/>
              </w:rPr>
              <w:t>أ</w:t>
            </w:r>
            <w:r w:rsidR="00806D9D" w:rsidRPr="00B52D60">
              <w:rPr>
                <w:sz w:val="36"/>
                <w:szCs w:val="36"/>
                <w:rtl/>
              </w:rPr>
              <w:t>هداف</w:t>
            </w:r>
            <w:r w:rsidR="00806D9D" w:rsidRPr="00B52D60">
              <w:rPr>
                <w:rFonts w:hint="cs"/>
                <w:sz w:val="36"/>
                <w:szCs w:val="36"/>
                <w:rtl/>
              </w:rPr>
              <w:t xml:space="preserve"> و</w:t>
            </w:r>
            <w:r w:rsidR="00806D9D" w:rsidRPr="00B52D60">
              <w:rPr>
                <w:sz w:val="36"/>
                <w:szCs w:val="36"/>
                <w:rtl/>
              </w:rPr>
              <w:t>القدرات  المحققة للكفاية</w:t>
            </w:r>
          </w:p>
        </w:tc>
        <w:tc>
          <w:tcPr>
            <w:tcW w:w="993" w:type="dxa"/>
            <w:vMerge w:val="restart"/>
          </w:tcPr>
          <w:p w:rsidR="00806D9D" w:rsidRPr="00196FC8" w:rsidRDefault="00806D9D" w:rsidP="005332E5">
            <w:pPr>
              <w:tabs>
                <w:tab w:val="left" w:pos="2136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196FC8">
              <w:rPr>
                <w:rFonts w:hint="cs"/>
                <w:b w:val="0"/>
                <w:bCs w:val="0"/>
                <w:rtl/>
              </w:rPr>
              <w:t>ا</w:t>
            </w:r>
            <w:r w:rsidRPr="00196FC8">
              <w:rPr>
                <w:rFonts w:hint="cs"/>
                <w:b w:val="0"/>
                <w:bCs w:val="0"/>
                <w:sz w:val="32"/>
                <w:szCs w:val="32"/>
                <w:rtl/>
              </w:rPr>
              <w:t xml:space="preserve">لأنشطة </w:t>
            </w:r>
          </w:p>
          <w:p w:rsidR="00806D9D" w:rsidRDefault="00806D9D" w:rsidP="0038061A">
            <w:pPr>
              <w:tabs>
                <w:tab w:val="left" w:pos="898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tl/>
              </w:rPr>
            </w:pPr>
            <w:r>
              <w:tab/>
            </w:r>
          </w:p>
          <w:p w:rsidR="00806D9D" w:rsidRPr="00196FC8" w:rsidRDefault="00806D9D" w:rsidP="0038061A">
            <w:pPr>
              <w:tabs>
                <w:tab w:val="left" w:pos="898"/>
              </w:tabs>
              <w:bidi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  <w:r w:rsidRPr="00196FC8">
              <w:rPr>
                <w:rFonts w:hint="cs"/>
                <w:b w:val="0"/>
                <w:bCs w:val="0"/>
                <w:sz w:val="28"/>
                <w:szCs w:val="28"/>
                <w:rtl/>
              </w:rPr>
              <w:t>المراحل</w:t>
            </w:r>
          </w:p>
        </w:tc>
      </w:tr>
      <w:tr w:rsidR="00806D9D" w:rsidTr="00D706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Merge/>
          </w:tcPr>
          <w:p w:rsidR="00806D9D" w:rsidRDefault="00806D9D" w:rsidP="005332E5">
            <w:pPr>
              <w:tabs>
                <w:tab w:val="left" w:pos="2136"/>
              </w:tabs>
            </w:pPr>
          </w:p>
        </w:tc>
        <w:tc>
          <w:tcPr>
            <w:tcW w:w="1779" w:type="dxa"/>
            <w:vMerge/>
          </w:tcPr>
          <w:p w:rsidR="00806D9D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34" w:type="dxa"/>
          </w:tcPr>
          <w:p w:rsidR="00806D9D" w:rsidRPr="006B1CD1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40"/>
                <w:szCs w:val="40"/>
              </w:rPr>
            </w:pPr>
            <w:r w:rsidRPr="006B1CD1">
              <w:rPr>
                <w:rFonts w:hint="cs"/>
                <w:b/>
                <w:bCs/>
                <w:sz w:val="40"/>
                <w:szCs w:val="40"/>
                <w:rtl/>
              </w:rPr>
              <w:t>التلميذ</w:t>
            </w:r>
          </w:p>
        </w:tc>
        <w:tc>
          <w:tcPr>
            <w:tcW w:w="1482" w:type="dxa"/>
          </w:tcPr>
          <w:p w:rsidR="00806D9D" w:rsidRPr="006B1CD1" w:rsidRDefault="00806D9D" w:rsidP="006B1CD1">
            <w:pPr>
              <w:tabs>
                <w:tab w:val="left" w:pos="213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6"/>
                <w:szCs w:val="36"/>
              </w:rPr>
            </w:pPr>
            <w:r w:rsidRPr="006B1CD1">
              <w:rPr>
                <w:rFonts w:hint="cs"/>
                <w:b/>
                <w:bCs/>
                <w:sz w:val="36"/>
                <w:szCs w:val="36"/>
                <w:rtl/>
              </w:rPr>
              <w:t>الأستاذ</w:t>
            </w:r>
          </w:p>
        </w:tc>
        <w:tc>
          <w:tcPr>
            <w:tcW w:w="7512" w:type="dxa"/>
            <w:vMerge/>
          </w:tcPr>
          <w:p w:rsidR="00806D9D" w:rsidRPr="0038061A" w:rsidRDefault="00806D9D" w:rsidP="0038061A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2835" w:type="dxa"/>
            <w:vMerge/>
          </w:tcPr>
          <w:p w:rsidR="00806D9D" w:rsidRPr="0038061A" w:rsidRDefault="00806D9D" w:rsidP="0038061A">
            <w:pPr>
              <w:tabs>
                <w:tab w:val="left" w:pos="2136"/>
              </w:tabs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72"/>
                <w:szCs w:val="72"/>
                <w:rtl/>
              </w:rPr>
            </w:pPr>
          </w:p>
        </w:tc>
        <w:tc>
          <w:tcPr>
            <w:tcW w:w="993" w:type="dxa"/>
            <w:vMerge/>
          </w:tcPr>
          <w:p w:rsidR="00806D9D" w:rsidRDefault="00806D9D" w:rsidP="005332E5">
            <w:pPr>
              <w:tabs>
                <w:tab w:val="left" w:pos="2136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tl/>
              </w:rPr>
            </w:pPr>
          </w:p>
        </w:tc>
      </w:tr>
      <w:tr w:rsidR="00806D9D" w:rsidTr="00D7064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:rsidR="00404263" w:rsidRDefault="00404263" w:rsidP="00404263">
            <w:pPr>
              <w:tabs>
                <w:tab w:val="left" w:pos="2136"/>
              </w:tabs>
              <w:bidi/>
              <w:rPr>
                <w:sz w:val="48"/>
                <w:szCs w:val="48"/>
                <w:rtl/>
              </w:rPr>
            </w:pPr>
          </w:p>
          <w:p w:rsidR="006401DA" w:rsidRDefault="00A67A60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10</w:t>
            </w:r>
            <w:r w:rsidR="00806D9D" w:rsidRPr="00404263">
              <w:rPr>
                <w:rFonts w:hint="cs"/>
                <w:b w:val="0"/>
                <w:bCs w:val="0"/>
                <w:sz w:val="28"/>
                <w:szCs w:val="28"/>
                <w:rtl/>
              </w:rPr>
              <w:t>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3D103D" w:rsidRDefault="003D103D" w:rsidP="003D103D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3D103D" w:rsidRDefault="003D103D" w:rsidP="003D103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3D103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1</w:t>
            </w:r>
            <w:r w:rsidR="003D103D">
              <w:rPr>
                <w:rFonts w:hint="cs"/>
                <w:b w:val="0"/>
                <w:bCs w:val="0"/>
                <w:sz w:val="28"/>
                <w:szCs w:val="28"/>
                <w:rtl/>
              </w:rPr>
              <w:t>5</w:t>
            </w: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E05AFD" w:rsidRDefault="00E05AFD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E05AFD" w:rsidRDefault="00E05AFD" w:rsidP="00E05AFD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3D103D" w:rsidP="0086601C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3</w:t>
            </w:r>
            <w:r w:rsidR="0086601C">
              <w:rPr>
                <w:rFonts w:hint="cs"/>
                <w:b w:val="0"/>
                <w:bCs w:val="0"/>
                <w:sz w:val="28"/>
                <w:szCs w:val="28"/>
                <w:rtl/>
              </w:rPr>
              <w:t>0</w:t>
            </w:r>
            <w:r w:rsidR="006401DA">
              <w:rPr>
                <w:rFonts w:hint="cs"/>
                <w:b w:val="0"/>
                <w:bCs w:val="0"/>
                <w:sz w:val="28"/>
                <w:szCs w:val="28"/>
                <w:rtl/>
              </w:rPr>
              <w:t xml:space="preserve">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rFonts w:hint="cs"/>
                <w:b w:val="0"/>
                <w:bCs w:val="0"/>
                <w:sz w:val="28"/>
                <w:szCs w:val="28"/>
                <w:rtl/>
              </w:rPr>
            </w:pPr>
          </w:p>
          <w:p w:rsidR="0086601C" w:rsidRDefault="0086601C" w:rsidP="0086601C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  <w:r>
              <w:rPr>
                <w:rFonts w:hint="cs"/>
                <w:b w:val="0"/>
                <w:bCs w:val="0"/>
                <w:sz w:val="28"/>
                <w:szCs w:val="28"/>
                <w:rtl/>
              </w:rPr>
              <w:t>55 د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  <w:rtl/>
              </w:rPr>
            </w:pPr>
          </w:p>
          <w:p w:rsidR="006401DA" w:rsidRPr="00404263" w:rsidRDefault="006401DA" w:rsidP="006401DA">
            <w:pPr>
              <w:tabs>
                <w:tab w:val="left" w:pos="2136"/>
              </w:tabs>
              <w:bidi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779" w:type="dxa"/>
          </w:tcPr>
          <w:p w:rsidR="00095B0F" w:rsidRPr="00DF2C38" w:rsidRDefault="00095B0F" w:rsidP="001F016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تمكن المتعلم من استحضار مكتسبات </w:t>
            </w:r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</w:t>
            </w: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درس </w:t>
            </w:r>
            <w:proofErr w:type="gramStart"/>
            <w:r w:rsidR="00846F7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السابق .</w:t>
            </w:r>
            <w:proofErr w:type="gramEnd"/>
          </w:p>
          <w:p w:rsidR="00095B0F" w:rsidRPr="00DF2C38" w:rsidRDefault="00095B0F" w:rsidP="00DF2C3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6758" w:rsidRDefault="00696758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6758" w:rsidRDefault="00696758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6758" w:rsidRPr="00DF2C38" w:rsidRDefault="00696758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Default="00DF2C38" w:rsidP="00DF2C3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</w:t>
            </w:r>
            <w:r w:rsidR="00806D9D"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استعداد المتعلم للدرس الجديد عن طريق استيعاب الاشكالية المطروحة.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051E0A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مدى تطابق أجوبة المتعلمين مع موضوع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النص .</w:t>
            </w:r>
            <w:proofErr w:type="gramEnd"/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الوقوف على مدى تحقق الأهداف التعليمية مع النمط الحجاجي .</w:t>
            </w: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9717E6" w:rsidRDefault="009717E6" w:rsidP="009717E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9717E6" w:rsidRDefault="009717E6" w:rsidP="009717E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</w:p>
          <w:p w:rsidR="009717E6" w:rsidRDefault="009717E6" w:rsidP="009717E6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9717E6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الوقوق على مدى تطابق أجوبة المتعلمين مع المهارات المستهدفة .</w:t>
            </w: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51E0A" w:rsidRDefault="00051E0A" w:rsidP="00051E0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5F7AA0" w:rsidRDefault="005F7AA0" w:rsidP="005F7AA0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095B0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1134" w:type="dxa"/>
          </w:tcPr>
          <w:p w:rsidR="00696758" w:rsidRPr="00DF2C38" w:rsidRDefault="00696758" w:rsidP="0069675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806D9D" w:rsidRPr="00DF2C38" w:rsidRDefault="00806D9D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يجيب عن أسئلة الاستاذ.</w:t>
            </w:r>
          </w:p>
          <w:p w:rsidR="00806D9D" w:rsidRDefault="00806D9D" w:rsidP="00696758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يتابع ويشارك في التمهيد </w:t>
            </w:r>
            <w:r w:rsidR="00CE6F6E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ل</w:t>
            </w: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لدرس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يعطي دلالات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المؤشرات</w:t>
            </w:r>
            <w:proofErr w:type="gramEnd"/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A67A60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يستخرج قضايا النص .</w:t>
            </w: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646380" w:rsidP="0064638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يستخرج الحقلين الدلالين مع التعليق</w:t>
            </w: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CF78E7" w:rsidP="00CF78E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يستخرج الحجج ويبحث عنها في النص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القرآني  </w:t>
            </w:r>
            <w:proofErr w:type="gramEnd"/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1340B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1340BC" w:rsidRDefault="001340BC" w:rsidP="004F75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يستخرج ا</w:t>
            </w:r>
            <w:r w:rsidR="004F756F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لأساليب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ويحدد وظيفتها 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1482" w:type="dxa"/>
          </w:tcPr>
          <w:p w:rsidR="00404263" w:rsidRPr="00DF2C38" w:rsidRDefault="00404263" w:rsidP="001F016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404263" w:rsidRPr="00DF2C38" w:rsidRDefault="00413BD3" w:rsidP="00846F7C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806D9D" w:rsidRDefault="00A67A60" w:rsidP="000021B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</w:t>
            </w:r>
            <w:r w:rsidR="00806D9D"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حف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يز وت</w:t>
            </w:r>
            <w:r w:rsidR="00806D9D"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شو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</w:t>
            </w:r>
            <w:r w:rsidR="00806D9D"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ق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المتعلم </w:t>
            </w:r>
            <w:r w:rsidR="00806D9D" w:rsidRPr="00DF2C3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للدرس الجديد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.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دلالة المؤشرات النصية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A67A60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هي القضايا الحجاية التي يطرحها النص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ما العجم الحجاجي للنص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F78E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هي </w:t>
            </w:r>
            <w:r w:rsidR="00CF78E7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الحجج الموظفة في بناء الخطبة 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4F756F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ما </w:t>
            </w:r>
            <w:r w:rsidR="004F756F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هي الأساليب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proofErr w:type="spell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4F756F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الموظفة في الخطبة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؟</w:t>
            </w: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CE6F6E" w:rsidRDefault="00CE6F6E" w:rsidP="00CE6F6E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401DA" w:rsidRPr="00DF2C38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</w:tc>
        <w:tc>
          <w:tcPr>
            <w:tcW w:w="7512" w:type="dxa"/>
          </w:tcPr>
          <w:p w:rsidR="00F45EB5" w:rsidRPr="00AA2165" w:rsidRDefault="00F45EB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F809AA" w:rsidRPr="00AA2165" w:rsidRDefault="00B02537" w:rsidP="00AA2165">
            <w:pPr>
              <w:tabs>
                <w:tab w:val="left" w:pos="2136"/>
              </w:tabs>
              <w:bidi/>
              <w:ind w:firstLine="34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النص الحجاجي </w:t>
            </w:r>
            <w:proofErr w:type="spellStart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الإقناعي</w:t>
            </w:r>
            <w:proofErr w:type="spellEnd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هو نص يتضمن طائفة من الحجج والبراهين في الدفاع عن قضية وإثبات صحتها، والسعي إلى دحض أو تفنيد رأي الخصم في الوقت ذ</w:t>
            </w:r>
            <w:r w:rsid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اته.</w:t>
            </w:r>
          </w:p>
          <w:p w:rsidR="00B02537" w:rsidRPr="00AA2165" w:rsidRDefault="00B02537" w:rsidP="00AA2165">
            <w:pPr>
              <w:tabs>
                <w:tab w:val="left" w:pos="2136"/>
              </w:tabs>
              <w:bidi/>
              <w:ind w:firstLine="34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ووظيفة النص الحجاجي </w:t>
            </w:r>
            <w:proofErr w:type="spellStart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الإقناعي</w:t>
            </w:r>
            <w:proofErr w:type="spellEnd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تتمثل أساسا في الحوار والمناقشة </w:t>
            </w:r>
            <w:r w:rsidR="00AA2165"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واستعمال الحجج والحجج المضادة، وذلك لاستدراج المخاطب إلى الاقتناع بصواب الأطروحة التي يدافع عنها .</w:t>
            </w:r>
          </w:p>
          <w:p w:rsidR="00846F7C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............</w:t>
            </w:r>
          </w:p>
          <w:p w:rsidR="00AA2165" w:rsidRPr="00AA2165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A2165" w:rsidRPr="00AA2165" w:rsidRDefault="00481BCC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sz w:val="32"/>
                <w:szCs w:val="32"/>
                <w:u w:val="single"/>
                <w:rtl/>
                <w:lang w:val="en-US" w:eastAsia="en-US" w:bidi="ar-MA"/>
              </w:rPr>
            </w:pPr>
            <w:r w:rsidRPr="00AA2165">
              <w:rPr>
                <w:rFonts w:ascii="Arial" w:eastAsiaTheme="minorHAnsi" w:hAnsi="Arial" w:cs="Arial" w:hint="cs"/>
                <w:b/>
                <w:bCs/>
                <w:sz w:val="32"/>
                <w:szCs w:val="32"/>
                <w:u w:val="single"/>
                <w:rtl/>
                <w:lang w:val="en-US" w:eastAsia="en-US" w:bidi="ar-MA"/>
              </w:rPr>
              <w:t xml:space="preserve">العنوان : </w:t>
            </w:r>
            <w:r w:rsidR="00730DD3" w:rsidRPr="00AA2165">
              <w:rPr>
                <w:rFonts w:ascii="Arial" w:eastAsiaTheme="minorHAnsi" w:hAnsi="Arial" w:cs="Arial" w:hint="cs"/>
                <w:b/>
                <w:bCs/>
                <w:sz w:val="32"/>
                <w:szCs w:val="32"/>
                <w:u w:val="single"/>
                <w:rtl/>
                <w:lang w:val="en-US" w:eastAsia="en-US" w:bidi="ar-MA"/>
              </w:rPr>
              <w:t xml:space="preserve">  </w:t>
            </w:r>
          </w:p>
          <w:p w:rsidR="00685A6D" w:rsidRPr="00481BCC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AA2165">
              <w:rPr>
                <w:rFonts w:ascii="Arial" w:eastAsiaTheme="minorHAnsi" w:hAnsi="Arial" w:cs="Arial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DFC080D" wp14:editId="08CDB52A">
                      <wp:simplePos x="0" y="0"/>
                      <wp:positionH relativeFrom="column">
                        <wp:posOffset>3550920</wp:posOffset>
                      </wp:positionH>
                      <wp:positionV relativeFrom="paragraph">
                        <wp:posOffset>140335</wp:posOffset>
                      </wp:positionV>
                      <wp:extent cx="351790" cy="193675"/>
                      <wp:effectExtent l="38100" t="38100" r="29210" b="34925"/>
                      <wp:wrapNone/>
                      <wp:docPr id="1" name="Connecteur droit avec flèch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 flipV="1">
                                <a:off x="0" y="0"/>
                                <a:ext cx="351790" cy="19367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" o:spid="_x0000_s1026" type="#_x0000_t32" style="position:absolute;margin-left:279.6pt;margin-top:11.05pt;width:27.7pt;height:15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r w:rsidRPr="00AA2165">
              <w:rPr>
                <w:rFonts w:ascii="Arial" w:eastAsiaTheme="minorHAnsi" w:hAnsi="Arial" w:cs="Arial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CC83918" wp14:editId="784303F7">
                      <wp:simplePos x="0" y="0"/>
                      <wp:positionH relativeFrom="column">
                        <wp:posOffset>3551555</wp:posOffset>
                      </wp:positionH>
                      <wp:positionV relativeFrom="paragraph">
                        <wp:posOffset>334010</wp:posOffset>
                      </wp:positionV>
                      <wp:extent cx="351155" cy="167005"/>
                      <wp:effectExtent l="38100" t="0" r="29845" b="61595"/>
                      <wp:wrapNone/>
                      <wp:docPr id="4" name="Connecteur droit avec flèch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H="1">
                                <a:off x="0" y="0"/>
                                <a:ext cx="351155" cy="16700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Connecteur droit avec flèche 4" o:spid="_x0000_s1026" type="#_x0000_t32" style="position:absolute;margin-left:279.65pt;margin-top:26.3pt;width:27.65pt;height:13.15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" strokecolor="black [3040]">
                      <v:stroke endarrow="open"/>
                      <o:lock v:ext="edit" shapetype="f"/>
                    </v:shape>
                  </w:pict>
                </mc:Fallback>
              </mc:AlternateConten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  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</w:t>
            </w:r>
            <w:proofErr w:type="gramStart"/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تركيب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:</w:t>
            </w:r>
            <w:proofErr w:type="gramEnd"/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مركب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إضاف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ي(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دعاء : خبر لمبتدأ محذوف تقديره :  دعاء ضلالة                            هذا، وهو مضاف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CA5C88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)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F809AA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                    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481BCC" w:rsidRP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دلاليا :</w:t>
            </w:r>
            <w:r w:rsidR="00F30831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ي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شير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العنوان وجود شخص أو شخاص يتبعون طريق الضلال والهلاك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481BCC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.</w:t>
            </w:r>
          </w:p>
          <w:p w:rsidR="00937D79" w:rsidRPr="00AA2165" w:rsidRDefault="00937D79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3E54" w:rsidRDefault="00937D79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AA2165">
              <w:rPr>
                <w:rFonts w:ascii="Arial" w:eastAsiaTheme="minorHAnsi" w:hAnsi="Arial" w:cs="Arial" w:hint="cs"/>
                <w:b/>
                <w:bCs/>
                <w:sz w:val="32"/>
                <w:szCs w:val="32"/>
                <w:u w:val="single"/>
                <w:rtl/>
                <w:lang w:val="en-US" w:eastAsia="en-US" w:bidi="ar-MA"/>
              </w:rPr>
              <w:t xml:space="preserve">فرضية </w:t>
            </w:r>
            <w:proofErr w:type="gramStart"/>
            <w:r w:rsidRPr="00AA2165">
              <w:rPr>
                <w:rFonts w:ascii="Arial" w:eastAsiaTheme="minorHAnsi" w:hAnsi="Arial" w:cs="Arial" w:hint="cs"/>
                <w:b/>
                <w:bCs/>
                <w:sz w:val="32"/>
                <w:szCs w:val="32"/>
                <w:u w:val="single"/>
                <w:rtl/>
                <w:lang w:val="en-US" w:eastAsia="en-US" w:bidi="ar-MA"/>
              </w:rPr>
              <w:t>القراءة</w:t>
            </w:r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  <w:r w:rsidRPr="00937D79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ربما النص </w:t>
            </w:r>
            <w:r w:rsidR="00BB135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سيتحدث</w:t>
            </w:r>
            <w:r w:rsidR="00C94B70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عن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كيفية </w:t>
            </w:r>
            <w:r w:rsidR="00693E54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وقوع بعض الناس في الضلال والانحراف</w:t>
            </w:r>
            <w:r w:rsidR="00730DD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.</w:t>
            </w: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A67A60" w:rsidRPr="00AA2165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9502B" w:rsidRPr="00AA2165" w:rsidRDefault="0009502B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C1821" w:rsidRPr="00AA2165" w:rsidRDefault="00846F7C" w:rsidP="00693E54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 w:rsidRPr="00693E5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القضية </w:t>
            </w:r>
            <w:proofErr w:type="gramStart"/>
            <w:r w:rsidRPr="00693E5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المحورية</w:t>
            </w:r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:</w:t>
            </w:r>
            <w:proofErr w:type="gramEnd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 </w:t>
            </w:r>
            <w:r w:rsidR="00693E54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يتحدث النص عن صنفين من الناس وقعوا في الهلاك والفتنة في الدين، وأسباب ذلك . </w:t>
            </w:r>
          </w:p>
          <w:p w:rsidR="009C24D4" w:rsidRPr="00AA2165" w:rsidRDefault="009C24D4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0A57E7" w:rsidRPr="00693E54" w:rsidRDefault="00846F7C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sz w:val="28"/>
                <w:szCs w:val="28"/>
                <w:rtl/>
                <w:lang w:val="en-US" w:eastAsia="en-US" w:bidi="ar-MA"/>
              </w:rPr>
            </w:pPr>
            <w:r w:rsidRPr="00693E5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القضايا المضمنة في النص</w:t>
            </w:r>
            <w:r w:rsidR="00693E54" w:rsidRPr="00693E5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6C1821" w:rsidRPr="00693E54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: </w:t>
            </w:r>
          </w:p>
          <w:p w:rsidR="006C1821" w:rsidRPr="00AA2165" w:rsidRDefault="00693E54" w:rsidP="00693E54">
            <w:pPr>
              <w:pStyle w:val="Paragraphedeliste"/>
              <w:numPr>
                <w:ilvl w:val="0"/>
                <w:numId w:val="5"/>
              </w:numPr>
              <w:tabs>
                <w:tab w:val="left" w:pos="2136"/>
              </w:tabs>
              <w:bidi/>
              <w:ind w:left="357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ذم علي بن أبي طالب رضي الله عنه للصنف الأول من الناس الذين وقعوا في الهلاك والفتنة،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وهم :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الذين خرجوا عن قصد السبيل، ففتنوا أنفسهم وفتنوا الناس</w:t>
            </w:r>
          </w:p>
          <w:p w:rsidR="00B17074" w:rsidRDefault="00693E54" w:rsidP="001411E3">
            <w:pPr>
              <w:pStyle w:val="Paragraphedeliste"/>
              <w:numPr>
                <w:ilvl w:val="0"/>
                <w:numId w:val="5"/>
              </w:numPr>
              <w:tabs>
                <w:tab w:val="left" w:pos="2136"/>
              </w:tabs>
              <w:bidi/>
              <w:ind w:left="357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ذم علي بن أبي طالب رضي الله عنه للصنف الثاني من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الناس ؛</w:t>
            </w:r>
            <w:proofErr w:type="gramEnd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الذين جمعوا الجهل من كل مكان، فصاروا يدعون لأنفسهم </w:t>
            </w:r>
            <w:r w:rsidR="001411E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العلم والحكم في الناس .</w:t>
            </w:r>
          </w:p>
          <w:p w:rsidR="009C24D4" w:rsidRPr="00B40D04" w:rsidRDefault="001411E3" w:rsidP="00B40D04">
            <w:pPr>
              <w:pStyle w:val="Paragraphedeliste"/>
              <w:numPr>
                <w:ilvl w:val="0"/>
                <w:numId w:val="5"/>
              </w:numPr>
              <w:tabs>
                <w:tab w:val="left" w:pos="2136"/>
              </w:tabs>
              <w:bidi/>
              <w:ind w:left="357" w:hanging="357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ذكر مزيد من الأوصاف في الصنف الثاني وتشبيهه بنسيج العنكبوت في عدم متانته وأصالته في العلم </w:t>
            </w:r>
            <w:proofErr w:type="gramStart"/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والدين .</w:t>
            </w:r>
            <w:proofErr w:type="gramEnd"/>
          </w:p>
          <w:p w:rsidR="009C24D4" w:rsidRPr="00AA2165" w:rsidRDefault="009C24D4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301D8" w:rsidRPr="00A67A60" w:rsidRDefault="007301D8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</w:pPr>
            <w:r w:rsidRPr="00A67A60">
              <w:rPr>
                <w:rFonts w:ascii="Arial" w:eastAsiaTheme="minorHAnsi" w:hAnsi="Arial" w:cs="Arial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>التحليل :</w:t>
            </w:r>
          </w:p>
          <w:p w:rsidR="009844E1" w:rsidRPr="00AA2165" w:rsidRDefault="00A67A60" w:rsidP="00DD0C54">
            <w:pPr>
              <w:pStyle w:val="Paragraphedeliste"/>
              <w:numPr>
                <w:ilvl w:val="0"/>
                <w:numId w:val="6"/>
              </w:num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 w:rsidRP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الحق</w:t>
            </w:r>
            <w:r w:rsid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ل </w:t>
            </w:r>
            <w:proofErr w:type="gramStart"/>
            <w:r w:rsid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الدلالي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AA6991"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:</w:t>
            </w:r>
            <w:proofErr w:type="gramEnd"/>
            <w:r w:rsidR="00AA6991"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التقابل بين </w:t>
            </w:r>
            <w:r w:rsidR="00DD0C54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ألفاظ الشر والخير</w:t>
            </w:r>
            <w:r w:rsidR="00AA6991"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:</w:t>
            </w:r>
          </w:p>
          <w:p w:rsidR="009C24D4" w:rsidRPr="00AA2165" w:rsidRDefault="009C24D4" w:rsidP="00AA2165">
            <w:pPr>
              <w:pStyle w:val="Paragraphedeliste"/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570"/>
              <w:gridCol w:w="3570"/>
            </w:tblGrid>
            <w:tr w:rsidR="00AA6991" w:rsidRPr="00AA2165" w:rsidTr="00AA6991">
              <w:tc>
                <w:tcPr>
                  <w:tcW w:w="3570" w:type="dxa"/>
                </w:tcPr>
                <w:p w:rsidR="00AA6991" w:rsidRPr="00AA2165" w:rsidRDefault="00DD0C54" w:rsidP="00AA2165">
                  <w:pPr>
                    <w:tabs>
                      <w:tab w:val="left" w:pos="2136"/>
                    </w:tabs>
                    <w:bidi/>
                    <w:jc w:val="center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حقل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الخير</w:t>
                  </w:r>
                </w:p>
              </w:tc>
              <w:tc>
                <w:tcPr>
                  <w:tcW w:w="3570" w:type="dxa"/>
                </w:tcPr>
                <w:p w:rsidR="00AA6991" w:rsidRPr="00AA2165" w:rsidRDefault="00DD0C54" w:rsidP="00AA2165">
                  <w:pPr>
                    <w:tabs>
                      <w:tab w:val="left" w:pos="2136"/>
                    </w:tabs>
                    <w:bidi/>
                    <w:jc w:val="center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حقل الشر</w:t>
                  </w:r>
                </w:p>
              </w:tc>
            </w:tr>
            <w:tr w:rsidR="00AA6991" w:rsidRPr="00AA2165" w:rsidTr="00AA6991">
              <w:tc>
                <w:tcPr>
                  <w:tcW w:w="3570" w:type="dxa"/>
                </w:tcPr>
                <w:p w:rsidR="00AA6991" w:rsidRPr="00AA2165" w:rsidRDefault="00DD0C54" w:rsidP="00AA2165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إلى الله </w:t>
                  </w: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أشكوا .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</w:t>
                  </w:r>
                </w:p>
              </w:tc>
              <w:tc>
                <w:tcPr>
                  <w:tcW w:w="3570" w:type="dxa"/>
                </w:tcPr>
                <w:p w:rsidR="00AA6991" w:rsidRPr="00AA2165" w:rsidRDefault="00DD0C54" w:rsidP="00AA2165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أبغض الخلائق ـ جائر عن قصد السبيل ـ دعاء ضلالة ـ جهال الأمة ـ جاهل خباط جهالات ـ .....</w:t>
                  </w:r>
                </w:p>
              </w:tc>
            </w:tr>
          </w:tbl>
          <w:p w:rsidR="009C24D4" w:rsidRPr="00DD0C54" w:rsidRDefault="009C24D4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693BD7" w:rsidRPr="00AA2165" w:rsidRDefault="00237DA2" w:rsidP="00DD0C5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 w:rsidRPr="0026142D"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rtl/>
                <w:lang w:val="en-US" w:eastAsia="en-US" w:bidi="ar-MA"/>
              </w:rPr>
              <w:t>التعليق :</w:t>
            </w:r>
            <w:proofErr w:type="gramEnd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DD0C54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يدل هيمنة حقل الشر على حقل الخير في الخطبة على وجود ظاهرة سلبية أكد عليها علي رضي الله عنه في خطبته من أجل المعالجة .</w:t>
            </w:r>
          </w:p>
          <w:p w:rsidR="0071417A" w:rsidRPr="00AA2165" w:rsidRDefault="0071417A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71417A" w:rsidRPr="00AA2165" w:rsidRDefault="00C52246" w:rsidP="00AA2165">
            <w:pPr>
              <w:pStyle w:val="Paragraphedeliste"/>
              <w:numPr>
                <w:ilvl w:val="0"/>
                <w:numId w:val="6"/>
              </w:num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 w:rsidRP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الحج</w:t>
            </w:r>
            <w:r w:rsidR="0071417A" w:rsidRP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ج </w:t>
            </w:r>
            <w:proofErr w:type="spellStart"/>
            <w:r w:rsidRP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>الإقناعية</w:t>
            </w:r>
            <w:proofErr w:type="spellEnd"/>
            <w:r w:rsidRPr="0026142D">
              <w:rPr>
                <w:rFonts w:ascii="Arial" w:eastAsiaTheme="minorHAnsi" w:hAnsi="Arial" w:cs="Arial" w:hint="cs"/>
                <w:b/>
                <w:bCs/>
                <w:sz w:val="28"/>
                <w:szCs w:val="28"/>
                <w:rtl/>
                <w:lang w:val="en-US" w:eastAsia="en-US" w:bidi="ar-MA"/>
              </w:rPr>
              <w:t xml:space="preserve"> الموظفة وأنواعها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="0071417A"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: </w:t>
            </w:r>
          </w:p>
          <w:p w:rsidR="009C24D4" w:rsidRPr="00AA2165" w:rsidRDefault="009C24D4" w:rsidP="00AA2165">
            <w:pPr>
              <w:pStyle w:val="Paragraphedeliste"/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4592"/>
            </w:tblGrid>
            <w:tr w:rsidR="0071417A" w:rsidRPr="00AA2165" w:rsidTr="00B40D04">
              <w:tc>
                <w:tcPr>
                  <w:tcW w:w="2548" w:type="dxa"/>
                </w:tcPr>
                <w:p w:rsidR="0071417A" w:rsidRPr="00AA2165" w:rsidRDefault="00B40D04" w:rsidP="00AA2165">
                  <w:pPr>
                    <w:tabs>
                      <w:tab w:val="left" w:pos="2136"/>
                    </w:tabs>
                    <w:bidi/>
                    <w:jc w:val="center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الحجج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الموظفة</w:t>
                  </w:r>
                </w:p>
              </w:tc>
              <w:tc>
                <w:tcPr>
                  <w:tcW w:w="4592" w:type="dxa"/>
                </w:tcPr>
                <w:p w:rsidR="0071417A" w:rsidRPr="00AA2165" w:rsidRDefault="00B40D04" w:rsidP="00AA2165">
                  <w:pPr>
                    <w:tabs>
                      <w:tab w:val="left" w:pos="2136"/>
                    </w:tabs>
                    <w:bidi/>
                    <w:jc w:val="center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نوع الحجج</w:t>
                  </w:r>
                </w:p>
              </w:tc>
            </w:tr>
            <w:tr w:rsidR="0071417A" w:rsidRPr="00AA2165" w:rsidTr="00B40D04">
              <w:tc>
                <w:tcPr>
                  <w:tcW w:w="2548" w:type="dxa"/>
                </w:tcPr>
                <w:p w:rsidR="0071417A" w:rsidRDefault="00B40D04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 w:rsidRPr="00B40D0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فهو جار </w:t>
                  </w:r>
                  <w:proofErr w:type="gramStart"/>
                  <w:r w:rsidRPr="00B40D0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عن</w:t>
                  </w:r>
                  <w:proofErr w:type="gramEnd"/>
                  <w:r w:rsidRPr="00B40D0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قصد السبيل</w:t>
                  </w:r>
                </w:p>
                <w:p w:rsidR="00B40D04" w:rsidRDefault="0026142D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......</w:t>
                  </w:r>
                </w:p>
                <w:p w:rsidR="00B40D04" w:rsidRDefault="00B40D04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في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مثل نسج العنكبوت </w:t>
                  </w:r>
                </w:p>
                <w:p w:rsidR="00B40D04" w:rsidRDefault="0026142D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....</w:t>
                  </w:r>
                </w:p>
                <w:p w:rsidR="00B40D04" w:rsidRDefault="00B40D04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B40D04" w:rsidRDefault="00B40D04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073C8C" w:rsidRDefault="00073C8C" w:rsidP="00073C8C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B40D04" w:rsidRDefault="00B40D04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سلعة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أبور من</w:t>
                  </w:r>
                  <w:r w:rsidR="0020143B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ال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كتاب</w:t>
                  </w:r>
                  <w:r w:rsidR="0026142D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...</w:t>
                  </w:r>
                </w:p>
                <w:p w:rsidR="00B40D04" w:rsidRDefault="00B40D04" w:rsidP="00B40D04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073C8C" w:rsidRPr="00B40D04" w:rsidRDefault="00073C8C" w:rsidP="00073C8C">
                  <w:pPr>
                    <w:tabs>
                      <w:tab w:val="left" w:pos="2136"/>
                    </w:tabs>
                    <w:bidi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إذا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حرف عن مواضع</w:t>
                  </w:r>
                  <w:r w:rsidR="0026142D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...</w:t>
                  </w:r>
                </w:p>
              </w:tc>
              <w:tc>
                <w:tcPr>
                  <w:tcW w:w="4592" w:type="dxa"/>
                </w:tcPr>
                <w:p w:rsidR="0071417A" w:rsidRDefault="00B40D04" w:rsidP="00B40D04">
                  <w:pPr>
                    <w:pStyle w:val="Paragraphedeliste"/>
                    <w:numPr>
                      <w:ilvl w:val="0"/>
                      <w:numId w:val="9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/>
                      <w:sz w:val="28"/>
                      <w:szCs w:val="28"/>
                      <w:lang w:val="en-US" w:eastAsia="en-US" w:bidi="ar-MA"/>
                    </w:rPr>
                  </w:pPr>
                  <w:r w:rsidRPr="00CF78E7">
                    <w:rPr>
                      <w:rFonts w:ascii="Arial" w:eastAsiaTheme="minorHAnsi" w:hAnsi="Arial" w:cs="Arial" w:hint="cs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lastRenderedPageBreak/>
                    <w:t xml:space="preserve">حجج </w:t>
                  </w:r>
                  <w:proofErr w:type="spellStart"/>
                  <w:r w:rsidRPr="00CF78E7">
                    <w:rPr>
                      <w:rFonts w:ascii="Arial" w:eastAsiaTheme="minorHAnsi" w:hAnsi="Arial" w:cs="Arial" w:hint="cs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t>ديبنية</w:t>
                  </w:r>
                  <w:proofErr w:type="spellEnd"/>
                  <w:r w:rsidRPr="00CF78E7">
                    <w:rPr>
                      <w:rFonts w:ascii="Arial" w:eastAsiaTheme="minorHAnsi" w:hAnsi="Arial" w:cs="Arial" w:hint="cs"/>
                      <w:b/>
                      <w:bCs/>
                      <w:sz w:val="28"/>
                      <w:szCs w:val="28"/>
                      <w:rtl/>
                      <w:lang w:val="en-US" w:eastAsia="en-US" w:bidi="ar-MA"/>
                    </w:rPr>
                    <w:t xml:space="preserve"> قرآنية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، قال الله تعالى : [</w:t>
                  </w:r>
                  <w:r>
                    <w:rPr>
                      <w:rFonts w:ascii="Traditional Arabic" w:hAnsi="Traditional Arabic" w:cs="Traditional Arabic"/>
                      <w:b/>
                      <w:bCs/>
                      <w:color w:val="000000"/>
                      <w:sz w:val="48"/>
                      <w:szCs w:val="48"/>
                      <w:rtl/>
                    </w:rPr>
                    <w:t xml:space="preserve"> </w:t>
                  </w:r>
                  <w:r w:rsidRPr="00B40D04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وَعَلَى اللَّهِ قَصْدُ السَّبِيلِ وَمِنْهَا جَائِرٌ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]. النحل 16 .</w:t>
                  </w:r>
                </w:p>
                <w:p w:rsidR="00B40D04" w:rsidRDefault="00B40D04" w:rsidP="00B40D04">
                  <w:pPr>
                    <w:pStyle w:val="Paragraphedeliste"/>
                    <w:numPr>
                      <w:ilvl w:val="0"/>
                      <w:numId w:val="9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/>
                      <w:sz w:val="28"/>
                      <w:szCs w:val="28"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قال الله </w:t>
                  </w: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تعالى :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[ </w:t>
                  </w:r>
                  <w:r w:rsidRPr="00B40D04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مَثَلُ الَّذِينَ اتَّخَذُوا مِنْ دُونِ اللَّهِ أَوْلِيَاءَ كَمَثَلِ الْعَنْكَبُوتِ اتَّخَذَتْ بَيْتًا وَإِنَّ أَوْهَنَ الْبُيُوتِ لَبَيْتُ الْعَنْكَبُوتِ لَوْ كَانُوا يَع</w:t>
                  </w:r>
                  <w:r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ْلَمُونَ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] </w:t>
                  </w:r>
                  <w:r w:rsidRPr="00B40D04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(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العنكبوت </w:t>
                  </w:r>
                  <w:r w:rsidRPr="00B40D04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41)</w:t>
                  </w:r>
                  <w:r w:rsidR="0020143B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</w:t>
                  </w:r>
                </w:p>
                <w:p w:rsidR="00073C8C" w:rsidRPr="00073C8C" w:rsidRDefault="00073C8C" w:rsidP="00073C8C">
                  <w:pPr>
                    <w:pStyle w:val="Paragraphedeliste"/>
                    <w:numPr>
                      <w:ilvl w:val="0"/>
                      <w:numId w:val="9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/>
                      <w:sz w:val="28"/>
                      <w:szCs w:val="28"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lastRenderedPageBreak/>
                    <w:t xml:space="preserve">[ </w:t>
                  </w:r>
                  <w:r w:rsidRPr="00073C8C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 xml:space="preserve">إِنَّ الَّذِينَ يَتْلُونَ كِتَابَ اللَّهِ وَأَقَامُوا الصَّلَاةَ وَأَنْفَقُوا مِمَّا رَزَقْنَاهُمْ سِرًّا وَعَلَانِيَةً يَرْجُونَ تِجَارَةً لَنْ تَبُورَ 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]</w:t>
                  </w:r>
                  <w:r w:rsidRPr="00073C8C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(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فاطر </w:t>
                  </w:r>
                  <w:proofErr w:type="gramStart"/>
                  <w:r w:rsidRPr="00073C8C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29)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.</w:t>
                  </w:r>
                  <w:proofErr w:type="gramEnd"/>
                </w:p>
                <w:p w:rsidR="0020143B" w:rsidRPr="00B40D04" w:rsidRDefault="0020143B" w:rsidP="00073C8C">
                  <w:pPr>
                    <w:pStyle w:val="Paragraphedeliste"/>
                    <w:numPr>
                      <w:ilvl w:val="0"/>
                      <w:numId w:val="9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[</w:t>
                  </w:r>
                  <w:r w:rsidRPr="0020143B"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  <w:t>مِنَ الَّذِينَ هَادُوا يُحَرِّفُونَ الْكَلِمَ عَنْ مَوَاضِعِهِ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] </w:t>
                  </w: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النساء :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46.</w:t>
                  </w:r>
                </w:p>
              </w:tc>
            </w:tr>
          </w:tbl>
          <w:p w:rsidR="009C24D4" w:rsidRPr="00AA2165" w:rsidRDefault="009C24D4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p w:rsidR="0026142D" w:rsidRDefault="00942785" w:rsidP="0026142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</w:pPr>
            <w:proofErr w:type="gramStart"/>
            <w:r w:rsidRPr="0026142D">
              <w:rPr>
                <w:rFonts w:ascii="Arial" w:eastAsiaTheme="minorHAnsi" w:hAnsi="Arial" w:cs="Arial" w:hint="cs"/>
                <w:b/>
                <w:bCs/>
                <w:i/>
                <w:iCs/>
                <w:sz w:val="28"/>
                <w:szCs w:val="28"/>
                <w:u w:val="single"/>
                <w:rtl/>
                <w:lang w:val="en-US" w:eastAsia="en-US" w:bidi="ar-MA"/>
              </w:rPr>
              <w:t>التعليق :</w:t>
            </w:r>
            <w:proofErr w:type="gramEnd"/>
            <w:r w:rsidR="0026142D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يدل اهتمام الخليفة علي بن أبي طالب رضي الله عنه بالقرآن الكريم على تشبه بمبادئه وتشربه للغته والتمسك بهدي الله المتين . </w:t>
            </w:r>
          </w:p>
          <w:p w:rsidR="0071417A" w:rsidRPr="00AA2165" w:rsidRDefault="0071417A" w:rsidP="0026142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الروابط </w:t>
            </w:r>
            <w:proofErr w:type="spellStart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الحجاجية</w:t>
            </w:r>
            <w:proofErr w:type="spellEnd"/>
            <w:r w:rsidRPr="00AA2165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ووظيفتها </w:t>
            </w:r>
          </w:p>
          <w:p w:rsidR="006401DA" w:rsidRPr="00AA2165" w:rsidRDefault="006401DA" w:rsidP="00AA2165">
            <w:pPr>
              <w:pStyle w:val="Paragraphedeliste"/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</w:p>
          <w:tbl>
            <w:tblPr>
              <w:tblStyle w:val="Grilledutableau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40"/>
              <w:gridCol w:w="3641"/>
            </w:tblGrid>
            <w:tr w:rsidR="00273AF9" w:rsidRPr="00AA2165" w:rsidTr="00273AF9">
              <w:tc>
                <w:tcPr>
                  <w:tcW w:w="3640" w:type="dxa"/>
                </w:tcPr>
                <w:p w:rsidR="00273AF9" w:rsidRPr="00AA2165" w:rsidRDefault="00D515FA" w:rsidP="0026142D">
                  <w:pPr>
                    <w:tabs>
                      <w:tab w:val="left" w:pos="2136"/>
                    </w:tabs>
                    <w:bidi/>
                    <w:jc w:val="center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التوظيفات </w:t>
                  </w:r>
                  <w:proofErr w:type="spell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الحجاجية</w:t>
                  </w:r>
                  <w:proofErr w:type="spell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في الخطبة</w:t>
                  </w:r>
                </w:p>
              </w:tc>
              <w:tc>
                <w:tcPr>
                  <w:tcW w:w="3641" w:type="dxa"/>
                </w:tcPr>
                <w:p w:rsidR="00273AF9" w:rsidRPr="00AA2165" w:rsidRDefault="00D515FA" w:rsidP="00AA2165">
                  <w:pPr>
                    <w:tabs>
                      <w:tab w:val="left" w:pos="2136"/>
                    </w:tabs>
                    <w:bidi/>
                    <w:jc w:val="center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الأساليب </w:t>
                  </w:r>
                  <w:proofErr w:type="spell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الحجاجية</w:t>
                  </w:r>
                  <w:proofErr w:type="spell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</w:t>
                  </w:r>
                  <w:r w:rsidRPr="00AA2165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والروابط 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اللغوية</w:t>
                  </w:r>
                </w:p>
              </w:tc>
            </w:tr>
            <w:tr w:rsidR="00273AF9" w:rsidRPr="00AA2165" w:rsidTr="00273AF9">
              <w:tc>
                <w:tcPr>
                  <w:tcW w:w="3640" w:type="dxa"/>
                </w:tcPr>
                <w:p w:rsidR="00144A45" w:rsidRDefault="00D515FA" w:rsidP="00144A45">
                  <w:pPr>
                    <w:pStyle w:val="Paragraphedeliste"/>
                    <w:numPr>
                      <w:ilvl w:val="0"/>
                      <w:numId w:val="10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فهومن لبس الشبهات في مثل نسج العنكبوت</w:t>
                  </w:r>
                  <w:r w:rsidR="00144A45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/ جاهل خباط جهالات ركاب </w:t>
                  </w:r>
                  <w:proofErr w:type="spellStart"/>
                  <w:r w:rsidR="00144A45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عشوات</w:t>
                  </w:r>
                  <w:proofErr w:type="spellEnd"/>
                  <w:r w:rsidR="00144A45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..</w:t>
                  </w:r>
                </w:p>
                <w:p w:rsidR="009B06A4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</w:p>
                <w:p w:rsidR="0040216A" w:rsidRDefault="0040216A" w:rsidP="0040216A">
                  <w:pPr>
                    <w:pStyle w:val="Paragraphedeliste"/>
                    <w:numPr>
                      <w:ilvl w:val="0"/>
                      <w:numId w:val="10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لم يعض على العلم بضرس قاطع / </w:t>
                  </w:r>
                </w:p>
                <w:p w:rsidR="0040216A" w:rsidRDefault="0040216A" w:rsidP="0040216A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تصرخ من جوره الدماء</w:t>
                  </w:r>
                  <w:r w:rsidR="009B06A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</w:t>
                  </w:r>
                </w:p>
                <w:p w:rsidR="009B06A4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9B06A4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9B06A4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9B06A4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</w:pPr>
                </w:p>
                <w:p w:rsidR="009B06A4" w:rsidRPr="0040216A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</w:p>
                <w:p w:rsidR="009B06A4" w:rsidRPr="009B06A4" w:rsidRDefault="00144A45" w:rsidP="009B06A4">
                  <w:pPr>
                    <w:pStyle w:val="Paragraphedeliste"/>
                    <w:numPr>
                      <w:ilvl w:val="0"/>
                      <w:numId w:val="10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أصاب أم أخطأ، فإن </w:t>
                  </w: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أصاب .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./ ورجل قمش</w:t>
                  </w:r>
                  <w:proofErr w:type="gram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جهل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 ـ جهال الأمة ـ جاهل خباط جهالات/  دعاء ضلالة ـ ضال عن هدي الطريق ...</w:t>
                  </w:r>
                </w:p>
                <w:p w:rsidR="00B506F1" w:rsidRPr="00CF78E7" w:rsidRDefault="0040216A" w:rsidP="00CF78E7">
                  <w:pPr>
                    <w:pStyle w:val="Paragraphedeliste"/>
                    <w:numPr>
                      <w:ilvl w:val="0"/>
                      <w:numId w:val="10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/>
                      <w:sz w:val="28"/>
                      <w:szCs w:val="28"/>
                      <w:rtl/>
                      <w:lang w:val="en-US" w:eastAsia="en-US" w:bidi="ar-MA"/>
                    </w:rPr>
                  </w:pP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فإذا نزلت به .. هيأ لها.. / فإن أصاب خاف أن يكون أخطأ / وإن أخطأ رجا أن يكون / وإن أظلم أمر اكتتم به .</w:t>
                  </w:r>
                </w:p>
              </w:tc>
              <w:tc>
                <w:tcPr>
                  <w:tcW w:w="3641" w:type="dxa"/>
                </w:tcPr>
                <w:p w:rsidR="00560484" w:rsidRDefault="00144A45" w:rsidP="00144A45">
                  <w:pPr>
                    <w:pStyle w:val="Paragraphedeliste"/>
                    <w:numPr>
                      <w:ilvl w:val="0"/>
                      <w:numId w:val="11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  <w:r w:rsidRPr="00144A45"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 xml:space="preserve">التصوير </w:t>
                  </w:r>
                  <w:proofErr w:type="gramStart"/>
                  <w:r w:rsidRPr="00144A45"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>والتشبيه</w:t>
                  </w:r>
                  <w:r w:rsidRPr="00144A45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:</w:t>
                  </w:r>
                  <w:proofErr w:type="gramEnd"/>
                  <w:r w:rsidRPr="00144A45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توظيف أسلوب التشبيه لتقريب صورة أوصاف الصنف المذموم والتنفير منه .</w:t>
                  </w:r>
                </w:p>
                <w:p w:rsidR="0040216A" w:rsidRPr="008B25C2" w:rsidRDefault="0050615B" w:rsidP="0040216A">
                  <w:pPr>
                    <w:pStyle w:val="Paragraphedeliste"/>
                    <w:numPr>
                      <w:ilvl w:val="0"/>
                      <w:numId w:val="11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  <w:r w:rsidRPr="0050615B"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>توظيف الاستعارة :</w:t>
                  </w:r>
                  <w:r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 xml:space="preserve"> </w:t>
                  </w:r>
                  <w:r w:rsidR="008B25C2" w:rsidRPr="008B25C2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تصوير الصنف المتخبط الجاهل </w:t>
                  </w:r>
                  <w:r w:rsidR="008B25C2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بالذي لم يستحكم القطع بضرسه، فهو في فلتان وانزلاق / وتصوير </w:t>
                  </w:r>
                  <w:r w:rsidR="009B06A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أحكامه وفتواه الجائرة والضالة في صورة شخص مظلوم أمام القضاء في </w:t>
                  </w:r>
                  <w:proofErr w:type="spellStart"/>
                  <w:r w:rsidR="009B06A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الحكمعليه</w:t>
                  </w:r>
                  <w:proofErr w:type="spellEnd"/>
                  <w:r w:rsidR="009B06A4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بالإعدام والقتل .</w:t>
                  </w:r>
                </w:p>
                <w:p w:rsidR="00144A45" w:rsidRDefault="00144A45" w:rsidP="00144A45">
                  <w:pPr>
                    <w:pStyle w:val="Paragraphedeliste"/>
                    <w:numPr>
                      <w:ilvl w:val="0"/>
                      <w:numId w:val="11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  <w:r w:rsidRPr="00144A45"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 xml:space="preserve">أسلوب </w:t>
                  </w:r>
                  <w:proofErr w:type="gramStart"/>
                  <w:r w:rsidRPr="00144A45"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>التكرار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:</w:t>
                  </w:r>
                  <w:proofErr w:type="gram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لتقرير الفكرة وإثباتها في ذهن المخاطب .</w:t>
                  </w:r>
                </w:p>
                <w:p w:rsidR="009B06A4" w:rsidRDefault="009B06A4" w:rsidP="009B06A4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</w:p>
                <w:p w:rsidR="00144A45" w:rsidRDefault="00144A45" w:rsidP="00144A45">
                  <w:pPr>
                    <w:pStyle w:val="Paragraphedeliste"/>
                    <w:tabs>
                      <w:tab w:val="left" w:pos="2136"/>
                    </w:tabs>
                    <w:bidi/>
                    <w:ind w:left="357"/>
                    <w:jc w:val="both"/>
                    <w:rPr>
                      <w:rFonts w:ascii="Arial" w:eastAsiaTheme="minorHAnsi" w:hAnsi="Arial" w:cs="Arial" w:hint="cs"/>
                      <w:sz w:val="28"/>
                      <w:szCs w:val="28"/>
                      <w:lang w:val="en-US" w:eastAsia="en-US" w:bidi="ar-MA"/>
                    </w:rPr>
                  </w:pPr>
                </w:p>
                <w:p w:rsidR="00144A45" w:rsidRPr="0040216A" w:rsidRDefault="0040216A" w:rsidP="00144A45">
                  <w:pPr>
                    <w:pStyle w:val="Paragraphedeliste"/>
                    <w:numPr>
                      <w:ilvl w:val="0"/>
                      <w:numId w:val="11"/>
                    </w:numPr>
                    <w:tabs>
                      <w:tab w:val="left" w:pos="2136"/>
                    </w:tabs>
                    <w:bidi/>
                    <w:ind w:left="357" w:hanging="357"/>
                    <w:jc w:val="both"/>
                    <w:rPr>
                      <w:rFonts w:ascii="Arial" w:eastAsiaTheme="minorHAnsi" w:hAnsi="Arial" w:cs="Arial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</w:pPr>
                  <w:r w:rsidRPr="0040216A">
                    <w:rPr>
                      <w:rFonts w:ascii="Arial" w:eastAsiaTheme="minorHAnsi" w:hAnsi="Arial" w:cs="Arial" w:hint="cs"/>
                      <w:b/>
                      <w:bCs/>
                      <w:i/>
                      <w:iCs/>
                      <w:sz w:val="28"/>
                      <w:szCs w:val="28"/>
                      <w:rtl/>
                      <w:lang w:val="en-US" w:eastAsia="en-US" w:bidi="ar-MA"/>
                    </w:rPr>
                    <w:t xml:space="preserve">أسلوب الشرط والجزاء </w:t>
                  </w:r>
                  <w:r w:rsidRPr="0040216A"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: لإثارة انتباه المخاطب</w:t>
                  </w:r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وجعل الخطاب أكثر حجية </w:t>
                  </w:r>
                  <w:proofErr w:type="spellStart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>وإقناعية</w:t>
                  </w:r>
                  <w:proofErr w:type="spellEnd"/>
                  <w:r>
                    <w:rPr>
                      <w:rFonts w:ascii="Arial" w:eastAsiaTheme="minorHAnsi" w:hAnsi="Arial" w:cs="Arial" w:hint="cs"/>
                      <w:sz w:val="28"/>
                      <w:szCs w:val="28"/>
                      <w:rtl/>
                      <w:lang w:val="en-US" w:eastAsia="en-US" w:bidi="ar-MA"/>
                    </w:rPr>
                    <w:t xml:space="preserve"> ومنطقية.</w:t>
                  </w:r>
                </w:p>
              </w:tc>
            </w:tr>
          </w:tbl>
          <w:p w:rsidR="006401DA" w:rsidRPr="00646380" w:rsidRDefault="006401DA" w:rsidP="0064638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lang w:val="en-US" w:eastAsia="en-US" w:bidi="ar-MA"/>
              </w:rPr>
            </w:pPr>
          </w:p>
        </w:tc>
        <w:tc>
          <w:tcPr>
            <w:tcW w:w="2835" w:type="dxa"/>
          </w:tcPr>
          <w:p w:rsidR="00CA2968" w:rsidRDefault="00CA2968" w:rsidP="001F016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CA2968" w:rsidRDefault="00AA2165" w:rsidP="00AA2165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</w:t>
            </w:r>
            <w:r w:rsidR="00E6717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إدراك مفهوم 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وخصائص </w:t>
            </w:r>
            <w:r w:rsidR="00E6717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النص الحجاجي </w:t>
            </w:r>
            <w:proofErr w:type="spellStart"/>
            <w:r w:rsidR="00E6717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الإقناعي</w:t>
            </w:r>
            <w:proofErr w:type="spellEnd"/>
            <w:r w:rsidR="00E6717B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.</w:t>
            </w: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AA2165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AA2165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AA2165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rtl/>
              </w:rPr>
            </w:pPr>
          </w:p>
          <w:p w:rsidR="00F45EB5" w:rsidRDefault="00F45EB5" w:rsidP="00F45EB5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Default="0009502B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ourier New" w:eastAsiaTheme="minorHAnsi" w:hAnsi="Courier New" w:cs="Courier New"/>
                <w:b/>
                <w:bCs/>
                <w:sz w:val="24"/>
                <w:szCs w:val="24"/>
                <w:rtl/>
                <w:lang w:val="en-US" w:eastAsia="en-US" w:bidi="ar-MA"/>
              </w:rPr>
            </w:pPr>
          </w:p>
          <w:p w:rsidR="0009502B" w:rsidRPr="009019E3" w:rsidRDefault="009019E3" w:rsidP="0009502B">
            <w:pPr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Theme="minorHAnsi" w:hAnsi="Arial" w:cs="Arial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تمكين المت</w:t>
            </w:r>
            <w:r w:rsidR="0009502B" w:rsidRPr="009019E3"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>علم</w:t>
            </w:r>
            <w:r>
              <w:rPr>
                <w:rFonts w:ascii="Arial" w:eastAsiaTheme="minorHAnsi" w:hAnsi="Arial" w:cs="Arial" w:hint="cs"/>
                <w:sz w:val="28"/>
                <w:szCs w:val="28"/>
                <w:rtl/>
                <w:lang w:val="en-US" w:eastAsia="en-US" w:bidi="ar-MA"/>
              </w:rPr>
              <w:t xml:space="preserve"> من الوقوف عند عتبات النص وكشف دلالاتها .</w:t>
            </w:r>
          </w:p>
          <w:p w:rsidR="00CA2968" w:rsidRDefault="00CA2968" w:rsidP="00CA296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45EB5" w:rsidRDefault="00F45EB5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  <w:r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قراءة النص قراءة فاهمة </w:t>
            </w:r>
            <w:r w:rsidR="00A67A60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واستخراج قضايا </w:t>
            </w:r>
            <w:proofErr w:type="gramStart"/>
            <w:r w:rsidR="00A67A60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الرئيسة .</w:t>
            </w:r>
            <w:proofErr w:type="gramEnd"/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BB2717" w:rsidRDefault="00BB2717" w:rsidP="00BB2717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Bidi" w:eastAsiaTheme="minorHAnsi" w:hAnsiTheme="minorBidi"/>
                <w:sz w:val="28"/>
                <w:szCs w:val="28"/>
                <w:rtl/>
                <w:lang w:val="en-US" w:eastAsia="en-US"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rtl/>
                <w:lang w:bidi="ar-MA"/>
              </w:rPr>
            </w:pPr>
          </w:p>
          <w:p w:rsidR="00646380" w:rsidRDefault="00646380" w:rsidP="0064638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9C24D4" w:rsidRDefault="009C24D4" w:rsidP="009C24D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CF78E7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  <w:r w:rsidRPr="0058360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تمكين المتعلم من تحديد </w:t>
            </w:r>
            <w:r w:rsidR="00CF78E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نوع الحجج </w:t>
            </w:r>
            <w:proofErr w:type="spellStart"/>
            <w:r w:rsidR="00CF78E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الإقناعية</w:t>
            </w:r>
            <w:proofErr w:type="spellEnd"/>
            <w:r w:rsidR="00CF78E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 </w:t>
            </w:r>
            <w:r w:rsidRPr="00583602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>ال</w:t>
            </w:r>
            <w:r w:rsidR="00CF78E7">
              <w:rPr>
                <w:rFonts w:asciiTheme="minorBidi" w:eastAsiaTheme="minorHAnsi" w:hAnsiTheme="minorBidi" w:hint="cs"/>
                <w:sz w:val="28"/>
                <w:szCs w:val="28"/>
                <w:rtl/>
                <w:lang w:val="en-US" w:eastAsia="en-US" w:bidi="ar-MA"/>
              </w:rPr>
              <w:t xml:space="preserve">موظفة في الخطبة </w:t>
            </w:r>
            <w:r>
              <w:rPr>
                <w:rFonts w:hint="cs"/>
                <w:rtl/>
                <w:lang w:bidi="ar-MA"/>
              </w:rPr>
              <w:t xml:space="preserve"> .</w:t>
            </w: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583602" w:rsidRDefault="00583602" w:rsidP="00583602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tl/>
                <w:lang w:bidi="ar-MA"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CF78E7" w:rsidRDefault="00CF78E7" w:rsidP="00CF78E7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CF78E7" w:rsidRDefault="00CF78E7" w:rsidP="00CF78E7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CF78E7" w:rsidRDefault="00CF78E7" w:rsidP="00CF78E7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CF78E7" w:rsidRDefault="00CF78E7" w:rsidP="00CF78E7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hint="cs"/>
                <w:sz w:val="28"/>
                <w:szCs w:val="28"/>
                <w:rtl/>
              </w:rPr>
            </w:pPr>
          </w:p>
          <w:p w:rsidR="00CF78E7" w:rsidRPr="006401DA" w:rsidRDefault="00CF78E7" w:rsidP="00633697">
            <w:pPr>
              <w:tabs>
                <w:tab w:val="left" w:pos="2136"/>
              </w:tabs>
              <w:bidi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إدراك </w:t>
            </w:r>
            <w:r w:rsidR="00633697">
              <w:rPr>
                <w:rFonts w:hint="cs"/>
                <w:sz w:val="28"/>
                <w:szCs w:val="28"/>
                <w:rtl/>
              </w:rPr>
              <w:t>دور الأساليب في الإقناع الحجاجي .</w:t>
            </w:r>
          </w:p>
        </w:tc>
        <w:tc>
          <w:tcPr>
            <w:tcW w:w="993" w:type="dxa"/>
          </w:tcPr>
          <w:p w:rsidR="0009502B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CB24B9" w:rsidP="00846F7C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التمهيد</w:t>
            </w: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3A288D" w:rsidRDefault="003A288D" w:rsidP="003A288D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A2165" w:rsidRDefault="00AA2165" w:rsidP="00AA216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09502B" w:rsidP="0009502B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ملاحظة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النص</w:t>
            </w: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45EB5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93E54" w:rsidRDefault="00693E54" w:rsidP="00693E54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09502B" w:rsidRDefault="00F45EB5" w:rsidP="00F45EB5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الفهم</w:t>
            </w: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9844E1" w:rsidRDefault="009844E1" w:rsidP="009844E1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A67A60" w:rsidRDefault="00A67A60" w:rsidP="00A67A6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7301D8" w:rsidRDefault="007301D8" w:rsidP="007301D8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F670E0" w:rsidRDefault="00F670E0" w:rsidP="00F670E0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التحليل</w:t>
            </w: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  <w:rtl/>
              </w:rPr>
            </w:pPr>
          </w:p>
          <w:p w:rsidR="006401DA" w:rsidRPr="001F016A" w:rsidRDefault="006401DA" w:rsidP="006401DA">
            <w:pPr>
              <w:tabs>
                <w:tab w:val="left" w:pos="2136"/>
              </w:tabs>
              <w:bidi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</w:tbl>
    <w:p w:rsidR="00F809AA" w:rsidRDefault="00F809AA" w:rsidP="0067240F"/>
    <w:p w:rsidR="0019248C" w:rsidRPr="005332E5" w:rsidRDefault="0019248C" w:rsidP="0067240F"/>
    <w:sectPr w:rsidR="0019248C" w:rsidRPr="005332E5" w:rsidSect="0067240F">
      <w:headerReference w:type="default" r:id="rId9"/>
      <w:pgSz w:w="16838" w:h="11906" w:orient="landscape"/>
      <w:pgMar w:top="426" w:right="284" w:bottom="284" w:left="426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A8A" w:rsidRDefault="005E2A8A" w:rsidP="00083B78">
      <w:pPr>
        <w:spacing w:after="0" w:line="240" w:lineRule="auto"/>
      </w:pPr>
      <w:r>
        <w:separator/>
      </w:r>
    </w:p>
  </w:endnote>
  <w:endnote w:type="continuationSeparator" w:id="0">
    <w:p w:rsidR="005E2A8A" w:rsidRDefault="005E2A8A" w:rsidP="00083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LAWI-3-29"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A8A" w:rsidRDefault="005E2A8A" w:rsidP="00083B78">
      <w:pPr>
        <w:spacing w:after="0" w:line="240" w:lineRule="auto"/>
      </w:pPr>
      <w:r>
        <w:separator/>
      </w:r>
    </w:p>
  </w:footnote>
  <w:footnote w:type="continuationSeparator" w:id="0">
    <w:p w:rsidR="005E2A8A" w:rsidRDefault="005E2A8A" w:rsidP="00083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6991" w:rsidRDefault="008F0C41" w:rsidP="00650633">
    <w:pPr>
      <w:pStyle w:val="En-tte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125730</wp:posOffset>
              </wp:positionH>
              <wp:positionV relativeFrom="paragraph">
                <wp:posOffset>-23495</wp:posOffset>
              </wp:positionV>
              <wp:extent cx="1510665" cy="278130"/>
              <wp:effectExtent l="0" t="0" r="13335" b="26670"/>
              <wp:wrapNone/>
              <wp:docPr id="13" name="Rectangle à coins arrondis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510665" cy="278130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C67C65" w:rsidRDefault="00AA6991" w:rsidP="00C67C65">
                          <w:pPr>
                            <w:jc w:val="center"/>
                            <w:rPr>
                              <w:color w:val="000000" w:themeColor="text1"/>
                              <w:sz w:val="18"/>
                              <w:szCs w:val="18"/>
                              <w:lang w:bidi="ar-MA"/>
                            </w:rPr>
                          </w:pPr>
                          <w:r w:rsidRPr="00C67C65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اعداد الاستاذ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: عبد الرحيم أنكيس</w:t>
                          </w:r>
                          <w:r w:rsidRPr="00C67C65">
                            <w:rPr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AA6991" w:rsidRPr="00650633" w:rsidRDefault="00AA6991" w:rsidP="009048D9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3" o:spid="_x0000_s1031" style="position:absolute;left:0;text-align:left;margin-left:9.9pt;margin-top:-1.85pt;width:118.9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" fillcolor="#4f81bd [3204]" strokecolor="#243f60 [1604]" strokeweight="2pt">
              <v:path arrowok="t"/>
              <v:textbox>
                <w:txbxContent>
                  <w:p w:rsidR="00AA6991" w:rsidRPr="00C67C65" w:rsidRDefault="00AA6991" w:rsidP="00C67C65">
                    <w:pPr>
                      <w:jc w:val="center"/>
                      <w:rPr>
                        <w:color w:val="000000" w:themeColor="text1"/>
                        <w:sz w:val="18"/>
                        <w:szCs w:val="18"/>
                        <w:lang w:bidi="ar-MA"/>
                      </w:rPr>
                    </w:pPr>
                    <w:r w:rsidRPr="00C67C65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اعداد الاستاذ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: عبد الرحيم أنكيس</w:t>
                    </w:r>
                    <w:r w:rsidRPr="00C67C65">
                      <w:rPr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.</w:t>
                    </w:r>
                  </w:p>
                  <w:p w:rsidR="00AA6991" w:rsidRPr="00650633" w:rsidRDefault="00AA6991" w:rsidP="009048D9">
                    <w:pPr>
                      <w:jc w:val="center"/>
                      <w:rPr>
                        <w:color w:val="000000" w:themeColor="text1"/>
                      </w:rPr>
                    </w:pP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-32385</wp:posOffset>
              </wp:positionH>
              <wp:positionV relativeFrom="paragraph">
                <wp:posOffset>-280670</wp:posOffset>
              </wp:positionV>
              <wp:extent cx="1788795" cy="516255"/>
              <wp:effectExtent l="0" t="0" r="20955" b="17145"/>
              <wp:wrapNone/>
              <wp:docPr id="10" name="Étiquet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88795" cy="516255"/>
                      </a:xfrm>
                      <a:prstGeom prst="plaqu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650633" w:rsidRDefault="00AA6991" w:rsidP="0099281B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دراسية 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:</w:t>
                          </w:r>
                          <w:proofErr w:type="gramEnd"/>
                          <w:r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4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- 201</w:t>
                          </w: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5</w:t>
                          </w: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م </w:t>
                          </w:r>
                        </w:p>
                        <w:p w:rsidR="00AA6991" w:rsidRDefault="00AA6991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  <w:r w:rsidRPr="00AB4628"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اعداد الاستاذ:....................</w:t>
                          </w:r>
                          <w:r>
                            <w:rPr>
                              <w:rFonts w:hint="cs"/>
                              <w:b/>
                              <w:bCs/>
                              <w:rtl/>
                              <w:lang w:bidi="ar-MA"/>
                            </w:rPr>
                            <w:t>..</w:t>
                          </w: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>.</w:t>
                          </w:r>
                        </w:p>
                        <w:p w:rsidR="00AA6991" w:rsidRDefault="00AA6991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AA6991" w:rsidRDefault="00AA6991" w:rsidP="00AB4628">
                          <w:pPr>
                            <w:jc w:val="center"/>
                            <w:rPr>
                              <w:rtl/>
                              <w:lang w:bidi="ar-MA"/>
                            </w:rPr>
                          </w:pPr>
                        </w:p>
                        <w:p w:rsidR="00AA6991" w:rsidRDefault="00AA6991" w:rsidP="00083B78">
                          <w:pPr>
                            <w:jc w:val="center"/>
                            <w:rPr>
                              <w:lang w:bidi="ar-M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1" coordsize="21600,21600" o:spt="21" adj="3600" path="m@0,qy0@0l0@2qx@0,21600l@1,21600qy21600@2l21600@0qx@1,xe">
              <v:stroke joinstyle="miter"/>
              <v:formulas>
                <v:f eqn="val #0"/>
                <v:f eqn="sum width 0 #0"/>
                <v:f eqn="sum height 0 #0"/>
                <v:f eqn="prod @0 7071 10000"/>
                <v:f eqn="sum width 0 @3"/>
                <v:f eqn="sum height 0 @3"/>
                <v:f eqn="val width"/>
                <v:f eqn="val height"/>
                <v:f eqn="prod width 1 2"/>
                <v:f eqn="prod height 1 2"/>
              </v:formulas>
              <v:path gradientshapeok="t" limo="10800,10800" o:connecttype="custom" o:connectlocs="@8,0;0,@9;@8,@7;@6,@9" textboxrect="@3,@3,@4,@5"/>
              <v:handles>
                <v:h position="#0,topLeft" switch="" xrange="0,10800"/>
              </v:handles>
            </v:shapetype>
            <v:shape id="Étiquette 10" o:spid="_x0000_s1032" type="#_x0000_t21" style="position:absolute;left:0;text-align:left;margin-left:-2.55pt;margin-top:-22.1pt;width:140.85pt;height:4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" fillcolor="#4f81bd [3204]" strokecolor="#243f60 [1604]" strokeweight="2pt">
              <v:path arrowok="t"/>
              <v:textbox>
                <w:txbxContent>
                  <w:p w:rsidR="00AA6991" w:rsidRPr="00650633" w:rsidRDefault="00AA6991" w:rsidP="0099281B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السنة </w:t>
                    </w:r>
                    <w:proofErr w:type="gramStart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دراسية 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:</w:t>
                    </w:r>
                    <w:proofErr w:type="gramEnd"/>
                    <w:r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4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- 201</w:t>
                    </w:r>
                    <w:r>
                      <w:rPr>
                        <w:rFonts w:hint="cs"/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5</w:t>
                    </w: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م </w:t>
                    </w:r>
                  </w:p>
                  <w:p w:rsidR="00AA6991" w:rsidRDefault="00AA6991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  <w:r w:rsidRPr="00AB4628"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اعداد الاستاذ:....................</w:t>
                    </w:r>
                    <w:r>
                      <w:rPr>
                        <w:rFonts w:hint="cs"/>
                        <w:b/>
                        <w:bCs/>
                        <w:rtl/>
                        <w:lang w:bidi="ar-MA"/>
                      </w:rPr>
                      <w:t>..</w:t>
                    </w:r>
                    <w:r>
                      <w:rPr>
                        <w:rFonts w:hint="cs"/>
                        <w:rtl/>
                        <w:lang w:bidi="ar-MA"/>
                      </w:rPr>
                      <w:t>.</w:t>
                    </w:r>
                  </w:p>
                  <w:p w:rsidR="00AA6991" w:rsidRDefault="00AA6991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AA6991" w:rsidRDefault="00AA6991" w:rsidP="00AB4628">
                    <w:pPr>
                      <w:jc w:val="center"/>
                      <w:rPr>
                        <w:rtl/>
                        <w:lang w:bidi="ar-MA"/>
                      </w:rPr>
                    </w:pPr>
                  </w:p>
                  <w:p w:rsidR="00AA6991" w:rsidRDefault="00AA6991" w:rsidP="00083B78">
                    <w:pPr>
                      <w:jc w:val="center"/>
                      <w:rPr>
                        <w:lang w:bidi="ar-MA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8525510</wp:posOffset>
              </wp:positionH>
              <wp:positionV relativeFrom="paragraph">
                <wp:posOffset>-280670</wp:posOffset>
              </wp:positionV>
              <wp:extent cx="1678305" cy="505460"/>
              <wp:effectExtent l="0" t="0" r="17145" b="27940"/>
              <wp:wrapNone/>
              <wp:docPr id="11" name="Étiquett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678305" cy="505460"/>
                      </a:xfrm>
                      <a:prstGeom prst="plaque">
                        <a:avLst>
                          <a:gd name="adj" fmla="val 15384"/>
                        </a:avLst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650633" w:rsidRDefault="00AA6991" w:rsidP="009048D9">
                          <w:pPr>
                            <w:jc w:val="center"/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</w:pPr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 w:rsidRPr="00650633">
                            <w:rPr>
                              <w:b/>
                              <w:bCs/>
                              <w:color w:val="000000" w:themeColor="text1"/>
                              <w:sz w:val="18"/>
                              <w:szCs w:val="18"/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  <w:p w:rsidR="00AA6991" w:rsidRDefault="00AA6991" w:rsidP="001A07D7">
                          <w:pPr>
                            <w:jc w:val="right"/>
                            <w:rPr>
                              <w:rtl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rtl/>
                              <w:lang w:bidi="ar-MA"/>
                            </w:rPr>
                            <w:t xml:space="preserve"> شعبة :الدراسات الاسلامية </w:t>
                          </w:r>
                        </w:p>
                        <w:p w:rsidR="00AA6991" w:rsidRDefault="00AA6991" w:rsidP="001A07D7">
                          <w:pPr>
                            <w:rPr>
                              <w:lang w:bidi="ar-MA"/>
                            </w:rPr>
                          </w:pPr>
                          <w:r>
                            <w:rPr>
                              <w:rtl/>
                              <w:lang w:bidi="ar-MA"/>
                            </w:rPr>
                            <w:t xml:space="preserve">بسم الله </w:t>
                          </w:r>
                          <w:proofErr w:type="gramStart"/>
                          <w:r>
                            <w:rPr>
                              <w:rtl/>
                              <w:lang w:bidi="ar-MA"/>
                            </w:rPr>
                            <w:t>الرحمان</w:t>
                          </w:r>
                          <w:proofErr w:type="gramEnd"/>
                          <w:r>
                            <w:rPr>
                              <w:rtl/>
                              <w:lang w:bidi="ar-MA"/>
                            </w:rPr>
                            <w:t xml:space="preserve"> الرحيم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Étiquette 11" o:spid="_x0000_s1033" type="#_x0000_t21" style="position:absolute;left:0;text-align:left;margin-left:671.3pt;margin-top:-22.1pt;width:132.15pt;height:3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" adj="3323" fillcolor="#4f81bd [3204]" strokecolor="#243f60 [1604]" strokeweight="2pt">
              <v:path arrowok="t"/>
              <v:textbox>
                <w:txbxContent>
                  <w:p w:rsidR="00AA6991" w:rsidRPr="00650633" w:rsidRDefault="00AA6991" w:rsidP="009048D9">
                    <w:pPr>
                      <w:jc w:val="center"/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</w:pPr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>الرحمان</w:t>
                    </w:r>
                    <w:proofErr w:type="gramEnd"/>
                    <w:r w:rsidRPr="00650633">
                      <w:rPr>
                        <w:b/>
                        <w:bCs/>
                        <w:color w:val="000000" w:themeColor="text1"/>
                        <w:sz w:val="18"/>
                        <w:szCs w:val="18"/>
                        <w:rtl/>
                        <w:lang w:bidi="ar-MA"/>
                      </w:rPr>
                      <w:t xml:space="preserve"> الرحيم</w:t>
                    </w:r>
                  </w:p>
                  <w:p w:rsidR="00AA6991" w:rsidRDefault="00AA6991" w:rsidP="001A07D7">
                    <w:pPr>
                      <w:jc w:val="right"/>
                      <w:rPr>
                        <w:rtl/>
                        <w:lang w:bidi="ar-MA"/>
                      </w:rPr>
                    </w:pPr>
                    <w:r>
                      <w:rPr>
                        <w:rFonts w:hint="cs"/>
                        <w:rtl/>
                        <w:lang w:bidi="ar-MA"/>
                      </w:rPr>
                      <w:t xml:space="preserve"> شعبة :الدراسات الاسلامية </w:t>
                    </w:r>
                  </w:p>
                  <w:p w:rsidR="00AA6991" w:rsidRDefault="00AA6991" w:rsidP="001A07D7">
                    <w:pPr>
                      <w:rPr>
                        <w:lang w:bidi="ar-MA"/>
                      </w:rPr>
                    </w:pPr>
                    <w:r>
                      <w:rPr>
                        <w:rtl/>
                        <w:lang w:bidi="ar-MA"/>
                      </w:rPr>
                      <w:t xml:space="preserve">بسم الله </w:t>
                    </w:r>
                    <w:proofErr w:type="gramStart"/>
                    <w:r>
                      <w:rPr>
                        <w:rtl/>
                        <w:lang w:bidi="ar-MA"/>
                      </w:rPr>
                      <w:t>الرحمان</w:t>
                    </w:r>
                    <w:proofErr w:type="gramEnd"/>
                    <w:r>
                      <w:rPr>
                        <w:rtl/>
                        <w:lang w:bidi="ar-MA"/>
                      </w:rPr>
                      <w:t xml:space="preserve"> الرحيم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8664575</wp:posOffset>
              </wp:positionH>
              <wp:positionV relativeFrom="paragraph">
                <wp:posOffset>-32385</wp:posOffset>
              </wp:positionV>
              <wp:extent cx="1421130" cy="286385"/>
              <wp:effectExtent l="0" t="0" r="26670" b="18415"/>
              <wp:wrapNone/>
              <wp:docPr id="14" name="Rectangle à coins arrondis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21130" cy="286385"/>
                      </a:xfrm>
                      <a:prstGeom prst="round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AA6991" w:rsidRPr="00E22837" w:rsidRDefault="00AA6991" w:rsidP="0052447B">
                          <w:pPr>
                            <w:jc w:val="center"/>
                            <w:rPr>
                              <w:b/>
                              <w:bCs/>
                              <w:lang w:bidi="ar-MA"/>
                            </w:rPr>
                          </w:pPr>
                          <w:r>
                            <w:rPr>
                              <w:rFonts w:hint="cs"/>
                              <w:b/>
                              <w:bCs/>
                              <w:color w:val="000000" w:themeColor="text1"/>
                              <w:rtl/>
                              <w:lang w:bidi="ar-MA"/>
                            </w:rPr>
                            <w:t>شعبة اللغة العربية</w:t>
                          </w:r>
                        </w:p>
                        <w:p w:rsidR="00AA6991" w:rsidRDefault="00AA6991" w:rsidP="009048D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Rectangle à coins arrondis 14" o:spid="_x0000_s1034" style="position:absolute;left:0;text-align:left;margin-left:682.25pt;margin-top:-2.55pt;width:111.9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" fillcolor="#4f81bd [3204]" strokecolor="#243f60 [1604]" strokeweight="2pt">
              <v:path arrowok="t"/>
              <v:textbox>
                <w:txbxContent>
                  <w:p w:rsidR="00AA6991" w:rsidRPr="00E22837" w:rsidRDefault="00AA6991" w:rsidP="0052447B">
                    <w:pPr>
                      <w:jc w:val="center"/>
                      <w:rPr>
                        <w:b/>
                        <w:bCs/>
                        <w:lang w:bidi="ar-MA"/>
                      </w:rPr>
                    </w:pPr>
                    <w:r>
                      <w:rPr>
                        <w:rFonts w:hint="cs"/>
                        <w:b/>
                        <w:bCs/>
                        <w:color w:val="000000" w:themeColor="text1"/>
                        <w:rtl/>
                        <w:lang w:bidi="ar-MA"/>
                      </w:rPr>
                      <w:t>شعبة اللغة العربية</w:t>
                    </w:r>
                  </w:p>
                  <w:p w:rsidR="00AA6991" w:rsidRDefault="00AA6991" w:rsidP="009048D9">
                    <w:pPr>
                      <w:jc w:val="center"/>
                    </w:pPr>
                  </w:p>
                </w:txbxContent>
              </v:textbox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34720"/>
    <w:multiLevelType w:val="hybridMultilevel"/>
    <w:tmpl w:val="303CD24E"/>
    <w:lvl w:ilvl="0" w:tplc="A700362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F0BE3"/>
    <w:multiLevelType w:val="hybridMultilevel"/>
    <w:tmpl w:val="59BE504E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EF4954"/>
    <w:multiLevelType w:val="hybridMultilevel"/>
    <w:tmpl w:val="C914AA4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5C742E"/>
    <w:multiLevelType w:val="hybridMultilevel"/>
    <w:tmpl w:val="A032075E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CCA6A74"/>
    <w:multiLevelType w:val="hybridMultilevel"/>
    <w:tmpl w:val="84C87C18"/>
    <w:lvl w:ilvl="0" w:tplc="FE5809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193625"/>
    <w:multiLevelType w:val="hybridMultilevel"/>
    <w:tmpl w:val="0778056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DB4BE9"/>
    <w:multiLevelType w:val="hybridMultilevel"/>
    <w:tmpl w:val="1E9ED414"/>
    <w:lvl w:ilvl="0" w:tplc="D9A2B57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743FD3"/>
    <w:multiLevelType w:val="hybridMultilevel"/>
    <w:tmpl w:val="8D22DD66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CD23BD1"/>
    <w:multiLevelType w:val="hybridMultilevel"/>
    <w:tmpl w:val="AA040B88"/>
    <w:lvl w:ilvl="0" w:tplc="B5A61C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515E20"/>
    <w:multiLevelType w:val="hybridMultilevel"/>
    <w:tmpl w:val="6558557A"/>
    <w:lvl w:ilvl="0" w:tplc="FD786A7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9B6182E"/>
    <w:multiLevelType w:val="hybridMultilevel"/>
    <w:tmpl w:val="6B1EBE22"/>
    <w:lvl w:ilvl="0" w:tplc="BFC2EC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8"/>
  </w:num>
  <w:num w:numId="5">
    <w:abstractNumId w:val="5"/>
  </w:num>
  <w:num w:numId="6">
    <w:abstractNumId w:val="4"/>
  </w:num>
  <w:num w:numId="7">
    <w:abstractNumId w:val="10"/>
  </w:num>
  <w:num w:numId="8">
    <w:abstractNumId w:val="9"/>
  </w:num>
  <w:num w:numId="9">
    <w:abstractNumId w:val="7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E5"/>
    <w:rsid w:val="000021BB"/>
    <w:rsid w:val="00010275"/>
    <w:rsid w:val="00010973"/>
    <w:rsid w:val="00037E9C"/>
    <w:rsid w:val="00042D8C"/>
    <w:rsid w:val="00051E0A"/>
    <w:rsid w:val="00073C8C"/>
    <w:rsid w:val="00083B78"/>
    <w:rsid w:val="00087125"/>
    <w:rsid w:val="0009502B"/>
    <w:rsid w:val="00095B0F"/>
    <w:rsid w:val="000A57E7"/>
    <w:rsid w:val="000A659D"/>
    <w:rsid w:val="000B3AB0"/>
    <w:rsid w:val="000B3D1C"/>
    <w:rsid w:val="000C1233"/>
    <w:rsid w:val="000C77AB"/>
    <w:rsid w:val="000D0149"/>
    <w:rsid w:val="000D40AF"/>
    <w:rsid w:val="000E3895"/>
    <w:rsid w:val="000F0108"/>
    <w:rsid w:val="000F158B"/>
    <w:rsid w:val="000F6219"/>
    <w:rsid w:val="001208F2"/>
    <w:rsid w:val="001340BC"/>
    <w:rsid w:val="001411E3"/>
    <w:rsid w:val="0014147C"/>
    <w:rsid w:val="00144A45"/>
    <w:rsid w:val="0019248C"/>
    <w:rsid w:val="00195F57"/>
    <w:rsid w:val="00196FC8"/>
    <w:rsid w:val="001A07D7"/>
    <w:rsid w:val="001A2988"/>
    <w:rsid w:val="001A4939"/>
    <w:rsid w:val="001A4D53"/>
    <w:rsid w:val="001F016A"/>
    <w:rsid w:val="0020143B"/>
    <w:rsid w:val="00211D13"/>
    <w:rsid w:val="00235409"/>
    <w:rsid w:val="00237B8A"/>
    <w:rsid w:val="00237DA2"/>
    <w:rsid w:val="0026142D"/>
    <w:rsid w:val="002639AE"/>
    <w:rsid w:val="00271C92"/>
    <w:rsid w:val="00273AF9"/>
    <w:rsid w:val="00283E05"/>
    <w:rsid w:val="002A07E4"/>
    <w:rsid w:val="002A28B2"/>
    <w:rsid w:val="002B0EDE"/>
    <w:rsid w:val="002B3F38"/>
    <w:rsid w:val="002C1DDA"/>
    <w:rsid w:val="003006E6"/>
    <w:rsid w:val="003146E5"/>
    <w:rsid w:val="0032480C"/>
    <w:rsid w:val="00374AF5"/>
    <w:rsid w:val="0038061A"/>
    <w:rsid w:val="003A288D"/>
    <w:rsid w:val="003C5B1C"/>
    <w:rsid w:val="003D103D"/>
    <w:rsid w:val="0040216A"/>
    <w:rsid w:val="00404263"/>
    <w:rsid w:val="00413BD3"/>
    <w:rsid w:val="00420EAB"/>
    <w:rsid w:val="004241F1"/>
    <w:rsid w:val="004639A5"/>
    <w:rsid w:val="004650D2"/>
    <w:rsid w:val="004728E6"/>
    <w:rsid w:val="0047375E"/>
    <w:rsid w:val="00481BCC"/>
    <w:rsid w:val="004859CE"/>
    <w:rsid w:val="00487ABA"/>
    <w:rsid w:val="00496CDA"/>
    <w:rsid w:val="004A03D7"/>
    <w:rsid w:val="004A7496"/>
    <w:rsid w:val="004B5537"/>
    <w:rsid w:val="004D27D2"/>
    <w:rsid w:val="004F756F"/>
    <w:rsid w:val="0050615B"/>
    <w:rsid w:val="00515B68"/>
    <w:rsid w:val="0052447B"/>
    <w:rsid w:val="005332E5"/>
    <w:rsid w:val="0053338D"/>
    <w:rsid w:val="00537734"/>
    <w:rsid w:val="00560484"/>
    <w:rsid w:val="00583602"/>
    <w:rsid w:val="00583B78"/>
    <w:rsid w:val="00593930"/>
    <w:rsid w:val="0059603C"/>
    <w:rsid w:val="005A332B"/>
    <w:rsid w:val="005B653F"/>
    <w:rsid w:val="005C0294"/>
    <w:rsid w:val="005C07C1"/>
    <w:rsid w:val="005E2A8A"/>
    <w:rsid w:val="005F7AA0"/>
    <w:rsid w:val="00633697"/>
    <w:rsid w:val="006401DA"/>
    <w:rsid w:val="00643F51"/>
    <w:rsid w:val="00646380"/>
    <w:rsid w:val="00650633"/>
    <w:rsid w:val="0066342E"/>
    <w:rsid w:val="00664A19"/>
    <w:rsid w:val="006658CF"/>
    <w:rsid w:val="0067240F"/>
    <w:rsid w:val="00674764"/>
    <w:rsid w:val="00685A6D"/>
    <w:rsid w:val="00693BD7"/>
    <w:rsid w:val="00693C1D"/>
    <w:rsid w:val="00693E54"/>
    <w:rsid w:val="00696758"/>
    <w:rsid w:val="006B1CD1"/>
    <w:rsid w:val="006C125F"/>
    <w:rsid w:val="006C1821"/>
    <w:rsid w:val="006E223D"/>
    <w:rsid w:val="006F2EA9"/>
    <w:rsid w:val="006F7E99"/>
    <w:rsid w:val="0071417A"/>
    <w:rsid w:val="00725711"/>
    <w:rsid w:val="007301D8"/>
    <w:rsid w:val="00730DD3"/>
    <w:rsid w:val="00731B33"/>
    <w:rsid w:val="007337C2"/>
    <w:rsid w:val="007450D6"/>
    <w:rsid w:val="00756DFE"/>
    <w:rsid w:val="00770775"/>
    <w:rsid w:val="00784875"/>
    <w:rsid w:val="007A39F6"/>
    <w:rsid w:val="007A4A64"/>
    <w:rsid w:val="007A72C7"/>
    <w:rsid w:val="007E2043"/>
    <w:rsid w:val="007E7368"/>
    <w:rsid w:val="007F45EB"/>
    <w:rsid w:val="00806D9D"/>
    <w:rsid w:val="00806EAD"/>
    <w:rsid w:val="0080783B"/>
    <w:rsid w:val="00846F7C"/>
    <w:rsid w:val="0086601C"/>
    <w:rsid w:val="00867DF2"/>
    <w:rsid w:val="008A3E49"/>
    <w:rsid w:val="008B25C2"/>
    <w:rsid w:val="008C07E4"/>
    <w:rsid w:val="008C6646"/>
    <w:rsid w:val="008C74BD"/>
    <w:rsid w:val="008F0C41"/>
    <w:rsid w:val="008F31C3"/>
    <w:rsid w:val="009019E3"/>
    <w:rsid w:val="009048D9"/>
    <w:rsid w:val="00913640"/>
    <w:rsid w:val="00937D79"/>
    <w:rsid w:val="009424D1"/>
    <w:rsid w:val="00942785"/>
    <w:rsid w:val="00947D20"/>
    <w:rsid w:val="009717E6"/>
    <w:rsid w:val="009844E1"/>
    <w:rsid w:val="0099281B"/>
    <w:rsid w:val="009938F7"/>
    <w:rsid w:val="009964C7"/>
    <w:rsid w:val="009A01C4"/>
    <w:rsid w:val="009B06A4"/>
    <w:rsid w:val="009C24D4"/>
    <w:rsid w:val="009D24FC"/>
    <w:rsid w:val="009F711F"/>
    <w:rsid w:val="00A27D49"/>
    <w:rsid w:val="00A43CA6"/>
    <w:rsid w:val="00A63F48"/>
    <w:rsid w:val="00A6599F"/>
    <w:rsid w:val="00A67A60"/>
    <w:rsid w:val="00A849AB"/>
    <w:rsid w:val="00A951C8"/>
    <w:rsid w:val="00AA2165"/>
    <w:rsid w:val="00AA6991"/>
    <w:rsid w:val="00AB314A"/>
    <w:rsid w:val="00AB4628"/>
    <w:rsid w:val="00AD6B89"/>
    <w:rsid w:val="00AE3F0C"/>
    <w:rsid w:val="00B02537"/>
    <w:rsid w:val="00B064A6"/>
    <w:rsid w:val="00B10EDA"/>
    <w:rsid w:val="00B157EB"/>
    <w:rsid w:val="00B17074"/>
    <w:rsid w:val="00B20D84"/>
    <w:rsid w:val="00B40D04"/>
    <w:rsid w:val="00B506F1"/>
    <w:rsid w:val="00B52D60"/>
    <w:rsid w:val="00B70B35"/>
    <w:rsid w:val="00B73D57"/>
    <w:rsid w:val="00BB135B"/>
    <w:rsid w:val="00BB2717"/>
    <w:rsid w:val="00BB36A8"/>
    <w:rsid w:val="00BC3081"/>
    <w:rsid w:val="00BD0F57"/>
    <w:rsid w:val="00BE1B26"/>
    <w:rsid w:val="00BF210F"/>
    <w:rsid w:val="00C16A5A"/>
    <w:rsid w:val="00C477DE"/>
    <w:rsid w:val="00C52246"/>
    <w:rsid w:val="00C53B7D"/>
    <w:rsid w:val="00C67C65"/>
    <w:rsid w:val="00C94B70"/>
    <w:rsid w:val="00CA24C1"/>
    <w:rsid w:val="00CA2968"/>
    <w:rsid w:val="00CA5C88"/>
    <w:rsid w:val="00CB24B9"/>
    <w:rsid w:val="00CB2567"/>
    <w:rsid w:val="00CC2E7F"/>
    <w:rsid w:val="00CE6F6E"/>
    <w:rsid w:val="00CF78E7"/>
    <w:rsid w:val="00D03EC0"/>
    <w:rsid w:val="00D11E52"/>
    <w:rsid w:val="00D515FA"/>
    <w:rsid w:val="00D70645"/>
    <w:rsid w:val="00D82B0B"/>
    <w:rsid w:val="00DC1F4D"/>
    <w:rsid w:val="00DC4508"/>
    <w:rsid w:val="00DC6E17"/>
    <w:rsid w:val="00DD0C54"/>
    <w:rsid w:val="00DD52F9"/>
    <w:rsid w:val="00DF1A3F"/>
    <w:rsid w:val="00DF2C38"/>
    <w:rsid w:val="00E05AFD"/>
    <w:rsid w:val="00E163FC"/>
    <w:rsid w:val="00E22793"/>
    <w:rsid w:val="00E22837"/>
    <w:rsid w:val="00E37A43"/>
    <w:rsid w:val="00E47B6B"/>
    <w:rsid w:val="00E50FF6"/>
    <w:rsid w:val="00E65356"/>
    <w:rsid w:val="00E6717B"/>
    <w:rsid w:val="00E81DE9"/>
    <w:rsid w:val="00F148A1"/>
    <w:rsid w:val="00F30831"/>
    <w:rsid w:val="00F35E99"/>
    <w:rsid w:val="00F45EB5"/>
    <w:rsid w:val="00F6066B"/>
    <w:rsid w:val="00F61100"/>
    <w:rsid w:val="00F61A58"/>
    <w:rsid w:val="00F670E0"/>
    <w:rsid w:val="00F809AA"/>
    <w:rsid w:val="00F9344E"/>
    <w:rsid w:val="00FA6A18"/>
    <w:rsid w:val="00FB4260"/>
    <w:rsid w:val="00FD78AD"/>
    <w:rsid w:val="00FE523D"/>
    <w:rsid w:val="00FF5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48A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33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2E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C3081"/>
    <w:pPr>
      <w:ind w:left="720"/>
      <w:contextualSpacing/>
    </w:pPr>
  </w:style>
  <w:style w:type="table" w:styleId="Grilledutableau">
    <w:name w:val="Table Grid"/>
    <w:basedOn w:val="TableauNormal"/>
    <w:uiPriority w:val="59"/>
    <w:rsid w:val="003806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rameclaire-Accent5">
    <w:name w:val="Light Shading Accent 5"/>
    <w:basedOn w:val="TableauNormal"/>
    <w:uiPriority w:val="60"/>
    <w:rsid w:val="00DF1A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steclaire-Accent4">
    <w:name w:val="Light List Accent 4"/>
    <w:basedOn w:val="TableauNormal"/>
    <w:uiPriority w:val="61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illeclaire-Accent3">
    <w:name w:val="Light Grid Accent 3"/>
    <w:basedOn w:val="TableauNormal"/>
    <w:uiPriority w:val="62"/>
    <w:rsid w:val="00DF1A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En-tte">
    <w:name w:val="header"/>
    <w:basedOn w:val="Normal"/>
    <w:link w:val="En-tt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B78"/>
  </w:style>
  <w:style w:type="paragraph" w:styleId="Pieddepage">
    <w:name w:val="footer"/>
    <w:basedOn w:val="Normal"/>
    <w:link w:val="PieddepageCar"/>
    <w:uiPriority w:val="99"/>
    <w:unhideWhenUsed/>
    <w:rsid w:val="00083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B78"/>
  </w:style>
  <w:style w:type="table" w:customStyle="1" w:styleId="Grilleclaire-Accent31">
    <w:name w:val="Grille claire - Accent 31"/>
    <w:basedOn w:val="TableauNormal"/>
    <w:next w:val="Grilleclaire-Accent3"/>
    <w:uiPriority w:val="62"/>
    <w:rsid w:val="004D27D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7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6A2CF-CCD7-4D5E-A5B7-63CDD6FC7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729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ankiss</cp:lastModifiedBy>
  <cp:revision>2</cp:revision>
  <cp:lastPrinted>2014-03-14T00:30:00Z</cp:lastPrinted>
  <dcterms:created xsi:type="dcterms:W3CDTF">2015-01-15T05:03:00Z</dcterms:created>
  <dcterms:modified xsi:type="dcterms:W3CDTF">2015-01-15T05:03:00Z</dcterms:modified>
</cp:coreProperties>
</file>