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6F3BDD" w14:textId="77777777" w:rsidR="008852CA" w:rsidRDefault="00BF2963">
      <w:pPr>
        <w:rPr>
          <w:rtl/>
        </w:rPr>
      </w:pPr>
      <w:r>
        <w:rPr>
          <w:noProof/>
          <w:rtl/>
          <w:lang w:eastAsia="fr-FR"/>
        </w:rPr>
        <w:pict w14:anchorId="3535607F">
          <v:shapetype id="_x0000_t202" coordsize="21600,21600" o:spt="202" path="m,l,21600r21600,l21600,xe">
            <v:stroke joinstyle="miter"/>
            <v:path gradientshapeok="t" o:connecttype="rect"/>
          </v:shapetype>
          <v:shape id="Zone de texte 1" o:spid="_x0000_s1027" type="#_x0000_t202" style="position:absolute;margin-left:498.4pt;margin-top:-19.65pt;width:222.75pt;height:74.8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" filled="f" strokeweight=".5pt">
            <v:textbox style="mso-next-textbox:#Zone de texte 1">
              <w:txbxContent>
                <w:p w14:paraId="11D4A84D" w14:textId="77777777" w:rsidR="00EA422D" w:rsidRPr="006D5FA0" w:rsidRDefault="00EA422D" w:rsidP="00BF17AA">
                  <w:pPr>
                    <w:bidi/>
                    <w:spacing w:after="0" w:line="240" w:lineRule="auto"/>
                    <w:rPr>
                      <w:b/>
                      <w:bCs/>
                      <w:sz w:val="12"/>
                      <w:szCs w:val="12"/>
                      <w:rtl/>
                      <w:lang w:bidi="ar-MA"/>
                    </w:rPr>
                  </w:pPr>
                  <w:r w:rsidRPr="006D5FA0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المستوى: </w:t>
                  </w: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>جذع مشترك آداب و علوم إنسانية</w:t>
                  </w:r>
                </w:p>
                <w:p w14:paraId="26495975" w14:textId="77777777" w:rsidR="00EA422D" w:rsidRPr="006D5FA0" w:rsidRDefault="0022323A" w:rsidP="00A4035B">
                  <w:pPr>
                    <w:bidi/>
                    <w:spacing w:after="0" w:line="240" w:lineRule="auto"/>
                    <w:rPr>
                      <w:b/>
                      <w:bCs/>
                      <w:rtl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>المجزوءة</w:t>
                  </w:r>
                  <w:r w:rsidR="0049721B">
                    <w:rPr>
                      <w:rFonts w:hint="cs"/>
                      <w:b/>
                      <w:bCs/>
                      <w:rtl/>
                      <w:lang w:bidi="ar-MA"/>
                    </w:rPr>
                    <w:t>الثانية:الحجاج</w:t>
                  </w: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="00A4035B">
                    <w:rPr>
                      <w:b/>
                      <w:bCs/>
                      <w:rtl/>
                      <w:lang w:bidi="ar-MA"/>
                    </w:rPr>
                    <w:t>–</w:t>
                  </w:r>
                  <w:r w:rsidR="00A4035B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النص الإخباري .</w:t>
                  </w:r>
                </w:p>
                <w:p w14:paraId="66F99BEB" w14:textId="77777777" w:rsidR="00EA422D" w:rsidRDefault="00EA422D" w:rsidP="00FC6CBA">
                  <w:pPr>
                    <w:bidi/>
                    <w:spacing w:after="0" w:line="240" w:lineRule="auto"/>
                    <w:rPr>
                      <w:b/>
                      <w:bCs/>
                      <w:rtl/>
                      <w:lang w:bidi="ar-MA"/>
                    </w:rPr>
                  </w:pPr>
                  <w:r w:rsidRPr="006D5FA0">
                    <w:rPr>
                      <w:rFonts w:hint="cs"/>
                      <w:b/>
                      <w:bCs/>
                      <w:rtl/>
                      <w:lang w:bidi="ar-MA"/>
                    </w:rPr>
                    <w:t>المكون:</w:t>
                  </w: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درس النصوص</w:t>
                  </w:r>
                </w:p>
                <w:p w14:paraId="10DF6BFA" w14:textId="77777777" w:rsidR="00EA422D" w:rsidRPr="00FC6CBA" w:rsidRDefault="00EA422D" w:rsidP="00D3026C">
                  <w:pPr>
                    <w:bidi/>
                    <w:spacing w:after="0" w:line="240" w:lineRule="auto"/>
                    <w:rPr>
                      <w:b/>
                      <w:bCs/>
                      <w:rtl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الموضوع: </w:t>
                  </w:r>
                  <w:r w:rsidR="00EB3DFD">
                    <w:rPr>
                      <w:b/>
                      <w:bCs/>
                      <w:lang w:bidi="ar-MA"/>
                    </w:rPr>
                    <w:t xml:space="preserve"> </w:t>
                  </w:r>
                  <w:r w:rsidR="004246A6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ابراهيم عليه السلام يناظر </w:t>
                  </w:r>
                  <w:r w:rsidR="00D3026C">
                    <w:rPr>
                      <w:rFonts w:hint="cs"/>
                      <w:b/>
                      <w:bCs/>
                      <w:rtl/>
                      <w:lang w:bidi="ar-MA"/>
                    </w:rPr>
                    <w:t>قومه</w:t>
                  </w:r>
                  <w:r w:rsidR="004246A6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="00EB3DFD">
                    <w:rPr>
                      <w:rFonts w:hint="cs"/>
                      <w:b/>
                      <w:bCs/>
                      <w:rtl/>
                      <w:lang w:bidi="ar-MA"/>
                    </w:rPr>
                    <w:t>.</w:t>
                  </w:r>
                </w:p>
                <w:p w14:paraId="663E14FC" w14:textId="77777777" w:rsidR="00EA422D" w:rsidRPr="006D5FA0" w:rsidRDefault="00EA422D" w:rsidP="00FC6CBA">
                  <w:pPr>
                    <w:bidi/>
                    <w:spacing w:after="0" w:line="240" w:lineRule="auto"/>
                    <w:rPr>
                      <w:b/>
                      <w:bCs/>
                      <w:rtl/>
                      <w:lang w:bidi="ar-MA"/>
                    </w:rPr>
                  </w:pPr>
                  <w:r w:rsidRPr="006D5FA0">
                    <w:rPr>
                      <w:rFonts w:hint="cs"/>
                      <w:b/>
                      <w:bCs/>
                      <w:rtl/>
                      <w:lang w:bidi="ar-MA"/>
                    </w:rPr>
                    <w:t>المدة الزمنية:</w:t>
                  </w: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ساعتان</w:t>
                  </w:r>
                </w:p>
              </w:txbxContent>
            </v:textbox>
          </v:shape>
        </w:pict>
      </w:r>
      <w:r>
        <w:rPr>
          <w:noProof/>
          <w:rtl/>
          <w:lang w:eastAsia="fr-FR"/>
        </w:rPr>
        <w:pict w14:anchorId="5BC3B995">
          <v:shape id="Zone de texte 2" o:spid="_x0000_s1028" type="#_x0000_t202" style="position:absolute;margin-left:199.5pt;margin-top:-20.35pt;width:287.65pt;height:74.1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" filled="f" strokeweight=".5pt">
            <v:textbox style="mso-next-textbox:#Zone de texte 2">
              <w:txbxContent>
                <w:p w14:paraId="08037C7E" w14:textId="77777777" w:rsidR="00EA422D" w:rsidRPr="00BF17AA" w:rsidRDefault="00EA422D" w:rsidP="00BF17AA">
                  <w:pPr>
                    <w:bidi/>
                    <w:spacing w:after="0" w:line="240" w:lineRule="auto"/>
                    <w:rPr>
                      <w:b/>
                      <w:bCs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>الأهداف الإجرائية المحققة للكفايات (التواصلية، المنهجية، الثقافية):</w:t>
                  </w:r>
                </w:p>
                <w:p w14:paraId="08CBA9CB" w14:textId="77777777" w:rsidR="00EA422D" w:rsidRDefault="00EA422D" w:rsidP="006070FC">
                  <w:pPr>
                    <w:pStyle w:val="ListParagraph"/>
                    <w:numPr>
                      <w:ilvl w:val="0"/>
                      <w:numId w:val="1"/>
                    </w:numPr>
                    <w:bidi/>
                    <w:spacing w:after="0" w:line="240" w:lineRule="auto"/>
                    <w:rPr>
                      <w:b/>
                      <w:bCs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>ت</w:t>
                  </w:r>
                  <w:r w:rsidR="005F45ED">
                    <w:rPr>
                      <w:rFonts w:hint="cs"/>
                      <w:b/>
                      <w:bCs/>
                      <w:rtl/>
                      <w:lang w:bidi="ar-MA"/>
                    </w:rPr>
                    <w:t>عرف</w:t>
                  </w: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المتعلم</w:t>
                  </w:r>
                  <w:r w:rsidR="006070FC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="0022323A">
                    <w:rPr>
                      <w:rFonts w:hint="cs"/>
                      <w:b/>
                      <w:bCs/>
                      <w:rtl/>
                      <w:lang w:bidi="ar-MA"/>
                    </w:rPr>
                    <w:t>نمط الحجاج</w:t>
                  </w:r>
                  <w:r w:rsidR="000B0AF5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ومقوماته</w:t>
                  </w:r>
                  <w:r w:rsidR="00E169A4">
                    <w:rPr>
                      <w:rFonts w:hint="cs"/>
                      <w:b/>
                      <w:bCs/>
                      <w:rtl/>
                      <w:lang w:bidi="ar-MA"/>
                    </w:rPr>
                    <w:t>؛</w:t>
                  </w:r>
                </w:p>
                <w:p w14:paraId="083D972F" w14:textId="77777777" w:rsidR="005F45ED" w:rsidRDefault="005F45ED" w:rsidP="0022323A">
                  <w:pPr>
                    <w:pStyle w:val="ListParagraph"/>
                    <w:numPr>
                      <w:ilvl w:val="0"/>
                      <w:numId w:val="1"/>
                    </w:numPr>
                    <w:bidi/>
                    <w:spacing w:after="0" w:line="240" w:lineRule="auto"/>
                    <w:rPr>
                      <w:b/>
                      <w:bCs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>تمكن المتعلم من منهجية قراءة النصوص</w:t>
                  </w:r>
                  <w:r w:rsidR="00A4035B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الإخبارية</w:t>
                  </w: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ال</w:t>
                  </w:r>
                  <w:r w:rsidR="0022323A">
                    <w:rPr>
                      <w:rFonts w:hint="cs"/>
                      <w:b/>
                      <w:bCs/>
                      <w:rtl/>
                      <w:lang w:bidi="ar-MA"/>
                    </w:rPr>
                    <w:t>حجاجية</w:t>
                  </w:r>
                  <w:r w:rsidR="00E169A4">
                    <w:rPr>
                      <w:rFonts w:hint="cs"/>
                      <w:b/>
                      <w:bCs/>
                      <w:rtl/>
                      <w:lang w:bidi="ar-MA"/>
                    </w:rPr>
                    <w:t>؛</w:t>
                  </w:r>
                </w:p>
                <w:p w14:paraId="3DDD8FA9" w14:textId="77777777" w:rsidR="00EA422D" w:rsidRPr="00636C14" w:rsidRDefault="0022323A" w:rsidP="005F45ED">
                  <w:pPr>
                    <w:pStyle w:val="ListParagraph"/>
                    <w:numPr>
                      <w:ilvl w:val="0"/>
                      <w:numId w:val="1"/>
                    </w:numPr>
                    <w:bidi/>
                    <w:spacing w:after="0" w:line="240" w:lineRule="auto"/>
                    <w:rPr>
                      <w:b/>
                      <w:bCs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>تعرف المتعلم على وظيفة النصوص</w:t>
                  </w:r>
                  <w:r w:rsidR="00A4035B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الإخبارية</w:t>
                  </w: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الحجاجية</w:t>
                  </w:r>
                  <w:r w:rsidR="00636C14">
                    <w:rPr>
                      <w:rFonts w:hint="cs"/>
                      <w:b/>
                      <w:bCs/>
                      <w:rtl/>
                      <w:lang w:bidi="ar-MA"/>
                    </w:rPr>
                    <w:t>؛</w:t>
                  </w:r>
                </w:p>
                <w:p w14:paraId="77DD18F6" w14:textId="77777777" w:rsidR="00EA422D" w:rsidRPr="00FC6CBA" w:rsidRDefault="00EA422D" w:rsidP="005F45ED">
                  <w:pPr>
                    <w:pStyle w:val="ListParagraph"/>
                    <w:numPr>
                      <w:ilvl w:val="0"/>
                      <w:numId w:val="1"/>
                    </w:numPr>
                    <w:bidi/>
                    <w:spacing w:after="0" w:line="240" w:lineRule="auto"/>
                    <w:rPr>
                      <w:b/>
                      <w:bCs/>
                      <w:rtl/>
                      <w:lang w:bidi="ar-MA"/>
                    </w:rPr>
                  </w:pPr>
                  <w:r w:rsidRPr="00636C14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تمكن المتعلم من إدرا</w:t>
                  </w:r>
                  <w:r w:rsidR="0022323A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ك وتمثل </w:t>
                  </w:r>
                  <w:r w:rsidR="00422B7B">
                    <w:rPr>
                      <w:rFonts w:hint="cs"/>
                      <w:b/>
                      <w:bCs/>
                      <w:rtl/>
                      <w:lang w:bidi="ar-MA"/>
                    </w:rPr>
                    <w:t>أبعاد الخطاب الحجاجي</w:t>
                  </w:r>
                  <w:r w:rsidR="00A4035B">
                    <w:rPr>
                      <w:rFonts w:hint="cs"/>
                      <w:b/>
                      <w:bCs/>
                      <w:rtl/>
                      <w:lang w:bidi="ar-MA"/>
                    </w:rPr>
                    <w:t>.</w:t>
                  </w:r>
                </w:p>
                <w:p w14:paraId="78139C03" w14:textId="77777777" w:rsidR="00EA422D" w:rsidRDefault="00EA422D" w:rsidP="00FC6CBA">
                  <w:pPr>
                    <w:bidi/>
                    <w:spacing w:after="0" w:line="240" w:lineRule="auto"/>
                    <w:rPr>
                      <w:b/>
                      <w:bCs/>
                      <w:rtl/>
                      <w:lang w:bidi="ar-MA"/>
                    </w:rPr>
                  </w:pPr>
                </w:p>
                <w:p w14:paraId="235508AA" w14:textId="77777777" w:rsidR="00EA422D" w:rsidRPr="00FC6CBA" w:rsidRDefault="00EA422D" w:rsidP="00FC6CBA">
                  <w:pPr>
                    <w:bidi/>
                    <w:spacing w:after="0" w:line="240" w:lineRule="auto"/>
                    <w:rPr>
                      <w:b/>
                      <w:bCs/>
                      <w:lang w:bidi="ar-MA"/>
                    </w:rPr>
                  </w:pPr>
                </w:p>
              </w:txbxContent>
            </v:textbox>
          </v:shape>
        </w:pict>
      </w:r>
      <w:r>
        <w:rPr>
          <w:noProof/>
          <w:rtl/>
          <w:lang w:eastAsia="fr-FR"/>
        </w:rPr>
        <w:pict w14:anchorId="7EB373F9">
          <v:shape id="Zone de texte 3" o:spid="_x0000_s1026" type="#_x0000_t202" style="position:absolute;margin-left:-22.1pt;margin-top:-21.75pt;width:212.1pt;height:74.1pt;z-index:251661312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" filled="f" strokeweight=".5pt">
            <v:textbox style="mso-next-textbox:#Zone de texte 3">
              <w:txbxContent>
                <w:p w14:paraId="24AB72A7" w14:textId="77777777" w:rsidR="00EA422D" w:rsidRPr="00BE449D" w:rsidRDefault="00EA422D" w:rsidP="00BE449D">
                  <w:pPr>
                    <w:bidi/>
                    <w:spacing w:after="0" w:line="240" w:lineRule="auto"/>
                    <w:rPr>
                      <w:b/>
                      <w:bCs/>
                      <w:rtl/>
                      <w:lang w:bidi="ar-MA"/>
                    </w:rPr>
                  </w:pPr>
                  <w:r w:rsidRPr="00BE449D">
                    <w:rPr>
                      <w:rFonts w:hint="cs"/>
                      <w:b/>
                      <w:bCs/>
                      <w:rtl/>
                      <w:lang w:bidi="ar-MA"/>
                    </w:rPr>
                    <w:t>الوسائل التعليمية التعلمية:</w:t>
                  </w:r>
                </w:p>
                <w:p w14:paraId="605A3CB8" w14:textId="77777777" w:rsidR="00EA422D" w:rsidRPr="00BE449D" w:rsidRDefault="00EA422D" w:rsidP="004246A6">
                  <w:pPr>
                    <w:pStyle w:val="ListParagraph"/>
                    <w:numPr>
                      <w:ilvl w:val="0"/>
                      <w:numId w:val="2"/>
                    </w:numPr>
                    <w:bidi/>
                    <w:spacing w:after="0" w:line="240" w:lineRule="auto"/>
                    <w:rPr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>الكتاب المدرسي (</w:t>
                  </w:r>
                  <w:r w:rsidR="004246A6">
                    <w:rPr>
                      <w:rFonts w:hint="cs"/>
                      <w:b/>
                      <w:bCs/>
                      <w:rtl/>
                      <w:lang w:bidi="ar-MA"/>
                    </w:rPr>
                    <w:t>النجاح في</w:t>
                  </w:r>
                  <w:r w:rsidR="006070FC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>اللغة العربية)</w:t>
                  </w:r>
                </w:p>
                <w:p w14:paraId="00D846B3" w14:textId="20A163D7" w:rsidR="00EA422D" w:rsidRPr="00F81CE9" w:rsidRDefault="00EA422D" w:rsidP="00BE449D">
                  <w:pPr>
                    <w:pStyle w:val="ListParagraph"/>
                    <w:numPr>
                      <w:ilvl w:val="0"/>
                      <w:numId w:val="2"/>
                    </w:numPr>
                    <w:bidi/>
                    <w:spacing w:after="0" w:line="240" w:lineRule="auto"/>
                    <w:rPr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>السبورة</w:t>
                  </w:r>
                </w:p>
                <w:p w14:paraId="6A7FE7E6" w14:textId="4BCB4B9A" w:rsidR="00F81CE9" w:rsidRPr="008729F5" w:rsidRDefault="00F81CE9" w:rsidP="00F81CE9">
                  <w:pPr>
                    <w:pStyle w:val="ListParagraph"/>
                    <w:numPr>
                      <w:ilvl w:val="0"/>
                      <w:numId w:val="2"/>
                    </w:numPr>
                    <w:bidi/>
                    <w:spacing w:after="0" w:line="240" w:lineRule="auto"/>
                    <w:rPr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ذ. </w:t>
                  </w:r>
                  <w:bookmarkStart w:id="0" w:name="_GoBack"/>
                  <w:bookmarkEnd w:id="0"/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محسن المحمدي </w:t>
                  </w:r>
                </w:p>
                <w:p w14:paraId="041CEB11" w14:textId="41E59C13" w:rsidR="00EA422D" w:rsidRDefault="00EA422D" w:rsidP="00F81CE9">
                  <w:pPr>
                    <w:pStyle w:val="ListParagraph"/>
                    <w:bidi/>
                    <w:spacing w:after="0" w:line="240" w:lineRule="auto"/>
                    <w:rPr>
                      <w:lang w:bidi="ar-MA"/>
                    </w:rPr>
                  </w:pPr>
                </w:p>
              </w:txbxContent>
            </v:textbox>
          </v:shape>
        </w:pict>
      </w:r>
    </w:p>
    <w:tbl>
      <w:tblPr>
        <w:tblStyle w:val="TableGrid"/>
        <w:tblpPr w:leftFromText="141" w:rightFromText="141" w:vertAnchor="text" w:horzAnchor="margin" w:tblpXSpec="center" w:tblpY="1192"/>
        <w:tblW w:w="16257" w:type="dxa"/>
        <w:tblLayout w:type="fixed"/>
        <w:tblLook w:val="04A0" w:firstRow="1" w:lastRow="0" w:firstColumn="1" w:lastColumn="0" w:noHBand="0" w:noVBand="1"/>
      </w:tblPr>
      <w:tblGrid>
        <w:gridCol w:w="1101"/>
        <w:gridCol w:w="7371"/>
        <w:gridCol w:w="2835"/>
        <w:gridCol w:w="708"/>
        <w:gridCol w:w="3308"/>
        <w:gridCol w:w="934"/>
      </w:tblGrid>
      <w:tr w:rsidR="008B31C7" w14:paraId="3F5F2F2B" w14:textId="77777777" w:rsidTr="00EF091B">
        <w:trPr>
          <w:trHeight w:val="552"/>
        </w:trPr>
        <w:tc>
          <w:tcPr>
            <w:tcW w:w="1101" w:type="dxa"/>
            <w:vAlign w:val="center"/>
          </w:tcPr>
          <w:p w14:paraId="30589043" w14:textId="77777777" w:rsidR="008B31C7" w:rsidRPr="00800AFA" w:rsidRDefault="008B31C7" w:rsidP="004A3BFD">
            <w:pPr>
              <w:tabs>
                <w:tab w:val="left" w:pos="6465"/>
              </w:tabs>
              <w:jc w:val="center"/>
              <w:rPr>
                <w:b/>
                <w:bCs/>
              </w:rPr>
            </w:pPr>
            <w:r w:rsidRPr="00800AFA">
              <w:rPr>
                <w:rFonts w:hint="cs"/>
                <w:b/>
                <w:bCs/>
                <w:rtl/>
              </w:rPr>
              <w:t>التقويم</w:t>
            </w:r>
          </w:p>
        </w:tc>
        <w:tc>
          <w:tcPr>
            <w:tcW w:w="7371" w:type="dxa"/>
            <w:vAlign w:val="center"/>
          </w:tcPr>
          <w:p w14:paraId="50A3214C" w14:textId="77777777" w:rsidR="008B31C7" w:rsidRPr="00800AFA" w:rsidRDefault="008B31C7" w:rsidP="004A3BFD">
            <w:pPr>
              <w:tabs>
                <w:tab w:val="left" w:pos="6465"/>
              </w:tabs>
              <w:bidi/>
              <w:jc w:val="center"/>
              <w:rPr>
                <w:b/>
                <w:bCs/>
              </w:rPr>
            </w:pPr>
            <w:r w:rsidRPr="00800AFA">
              <w:rPr>
                <w:rFonts w:hint="cs"/>
                <w:b/>
                <w:bCs/>
                <w:rtl/>
              </w:rPr>
              <w:t>المحتوى الديداكتيكي</w:t>
            </w:r>
          </w:p>
        </w:tc>
        <w:tc>
          <w:tcPr>
            <w:tcW w:w="2835" w:type="dxa"/>
            <w:vAlign w:val="center"/>
          </w:tcPr>
          <w:p w14:paraId="1D413AFA" w14:textId="77777777" w:rsidR="008B31C7" w:rsidRPr="00800AFA" w:rsidRDefault="008B31C7" w:rsidP="004A3BFD">
            <w:pPr>
              <w:tabs>
                <w:tab w:val="left" w:pos="6465"/>
              </w:tabs>
              <w:jc w:val="center"/>
              <w:rPr>
                <w:b/>
                <w:bCs/>
              </w:rPr>
            </w:pPr>
            <w:r w:rsidRPr="00800AFA">
              <w:rPr>
                <w:rFonts w:hint="cs"/>
                <w:b/>
                <w:bCs/>
                <w:rtl/>
              </w:rPr>
              <w:t>الأنشطة التعليمية التعلمية</w:t>
            </w:r>
          </w:p>
        </w:tc>
        <w:tc>
          <w:tcPr>
            <w:tcW w:w="708" w:type="dxa"/>
            <w:vAlign w:val="center"/>
          </w:tcPr>
          <w:p w14:paraId="6A803E8B" w14:textId="77777777" w:rsidR="008B31C7" w:rsidRPr="0072552A" w:rsidRDefault="008B31C7" w:rsidP="004A3BFD">
            <w:pPr>
              <w:tabs>
                <w:tab w:val="left" w:pos="6465"/>
              </w:tabs>
              <w:jc w:val="center"/>
              <w:rPr>
                <w:b/>
                <w:bCs/>
              </w:rPr>
            </w:pPr>
            <w:r w:rsidRPr="0072552A">
              <w:rPr>
                <w:rFonts w:hint="cs"/>
                <w:b/>
                <w:bCs/>
                <w:rtl/>
              </w:rPr>
              <w:t>التدبير الزمني</w:t>
            </w:r>
          </w:p>
        </w:tc>
        <w:tc>
          <w:tcPr>
            <w:tcW w:w="3308" w:type="dxa"/>
            <w:vAlign w:val="center"/>
          </w:tcPr>
          <w:p w14:paraId="54EC3D67" w14:textId="77777777" w:rsidR="008B31C7" w:rsidRPr="0072552A" w:rsidRDefault="008B31C7" w:rsidP="004A3BFD">
            <w:pPr>
              <w:tabs>
                <w:tab w:val="left" w:pos="6465"/>
              </w:tabs>
              <w:jc w:val="center"/>
              <w:rPr>
                <w:b/>
                <w:bCs/>
              </w:rPr>
            </w:pPr>
            <w:r w:rsidRPr="0072552A">
              <w:rPr>
                <w:rFonts w:hint="cs"/>
                <w:b/>
                <w:bCs/>
                <w:rtl/>
              </w:rPr>
              <w:t>القدرات المتوخاة</w:t>
            </w:r>
          </w:p>
        </w:tc>
        <w:tc>
          <w:tcPr>
            <w:tcW w:w="934" w:type="dxa"/>
            <w:vAlign w:val="center"/>
          </w:tcPr>
          <w:p w14:paraId="05FC6945" w14:textId="77777777" w:rsidR="008B31C7" w:rsidRPr="0072552A" w:rsidRDefault="008B31C7" w:rsidP="004A3BFD">
            <w:pPr>
              <w:tabs>
                <w:tab w:val="left" w:pos="6465"/>
              </w:tabs>
              <w:jc w:val="center"/>
              <w:rPr>
                <w:b/>
                <w:bCs/>
              </w:rPr>
            </w:pPr>
            <w:r w:rsidRPr="0072552A">
              <w:rPr>
                <w:rFonts w:hint="cs"/>
                <w:b/>
                <w:bCs/>
                <w:rtl/>
              </w:rPr>
              <w:t>مراحل  الدرس</w:t>
            </w:r>
          </w:p>
        </w:tc>
      </w:tr>
      <w:tr w:rsidR="008B31C7" w14:paraId="49B94F9F" w14:textId="77777777" w:rsidTr="00EF091B">
        <w:trPr>
          <w:trHeight w:val="1179"/>
        </w:trPr>
        <w:tc>
          <w:tcPr>
            <w:tcW w:w="1101" w:type="dxa"/>
            <w:vAlign w:val="center"/>
          </w:tcPr>
          <w:p w14:paraId="41A159D1" w14:textId="77777777" w:rsidR="008B31C7" w:rsidRPr="007A42F8" w:rsidRDefault="00447A4F" w:rsidP="00F60819">
            <w:pPr>
              <w:tabs>
                <w:tab w:val="left" w:pos="6465"/>
              </w:tabs>
              <w:bidi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من </w:t>
            </w:r>
            <w:r w:rsidR="00D219CB">
              <w:rPr>
                <w:rFonts w:hint="cs"/>
                <w:b/>
                <w:bCs/>
                <w:rtl/>
              </w:rPr>
              <w:t xml:space="preserve">يقدم لنا مثالا </w:t>
            </w:r>
            <w:r w:rsidR="00F60819">
              <w:rPr>
                <w:rFonts w:hint="cs"/>
                <w:b/>
                <w:bCs/>
                <w:rtl/>
              </w:rPr>
              <w:t>للوصف</w:t>
            </w:r>
            <w:r w:rsidR="00A44ACA">
              <w:rPr>
                <w:rFonts w:hint="cs"/>
                <w:b/>
                <w:bCs/>
                <w:rtl/>
              </w:rPr>
              <w:t>؟</w:t>
            </w:r>
          </w:p>
        </w:tc>
        <w:tc>
          <w:tcPr>
            <w:tcW w:w="7371" w:type="dxa"/>
            <w:vAlign w:val="center"/>
          </w:tcPr>
          <w:p w14:paraId="65FF6E8E" w14:textId="77777777" w:rsidR="00CB0CD8" w:rsidRDefault="00FF6237" w:rsidP="00CB0CD8">
            <w:pPr>
              <w:tabs>
                <w:tab w:val="right" w:pos="4006"/>
                <w:tab w:val="left" w:pos="6465"/>
              </w:tabs>
              <w:bidi/>
              <w:jc w:val="center"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</w:pPr>
            <w:r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- </w:t>
            </w:r>
            <w:r w:rsidR="004B1178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الحكي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نقل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طرف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إلى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طرف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آخر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مما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يشكل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أحداثا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ووقائع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حقيقية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أو</w:t>
            </w:r>
            <w:r w:rsidR="00CB0CD8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متخلية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 </w:t>
            </w:r>
            <w:r w:rsidR="004921AE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ت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هم</w:t>
            </w:r>
            <w:r w:rsidR="004921AE"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شخصيات</w:t>
            </w:r>
          </w:p>
          <w:p w14:paraId="1341304E" w14:textId="77777777" w:rsidR="004921AE" w:rsidRPr="004921AE" w:rsidRDefault="004921AE" w:rsidP="00CB0CD8">
            <w:pPr>
              <w:tabs>
                <w:tab w:val="right" w:pos="4006"/>
                <w:tab w:val="left" w:pos="6465"/>
              </w:tabs>
              <w:bidi/>
              <w:jc w:val="center"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</w:pPr>
            <w:r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إنسانية</w:t>
            </w:r>
            <w:r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أو</w:t>
            </w:r>
            <w:r w:rsidRP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خرافية،</w:t>
            </w:r>
          </w:p>
          <w:p w14:paraId="46E6D755" w14:textId="77777777" w:rsidR="00D219CB" w:rsidRPr="004921AE" w:rsidRDefault="00FA5379" w:rsidP="00CB0CD8">
            <w:pPr>
              <w:tabs>
                <w:tab w:val="right" w:pos="4006"/>
                <w:tab w:val="left" w:pos="6465"/>
              </w:tabs>
              <w:bidi/>
              <w:jc w:val="center"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</w:pPr>
            <w:r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وهو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من</w:t>
            </w:r>
            <w:r w:rsidR="004921AE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الفنون</w:t>
            </w:r>
            <w:r w:rsidR="004921AE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التي</w:t>
            </w:r>
            <w:r w:rsidR="004921AE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ارتبطت</w:t>
            </w:r>
            <w:r w:rsidR="004921AE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بالإنسان</w:t>
            </w:r>
            <w:r w:rsidR="004921AE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منذ</w:t>
            </w:r>
            <w:r w:rsidR="004921AE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العصور</w:t>
            </w:r>
            <w:r w:rsidR="004921AE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3A4BDC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القديمة</w:t>
            </w:r>
            <w:r w:rsidR="00F60819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.</w:t>
            </w:r>
          </w:p>
          <w:p w14:paraId="20DFBE29" w14:textId="77777777" w:rsidR="00FF6237" w:rsidRDefault="00FF6237" w:rsidP="00CB0CD8">
            <w:pPr>
              <w:tabs>
                <w:tab w:val="right" w:pos="4006"/>
                <w:tab w:val="left" w:pos="6465"/>
              </w:tabs>
              <w:bidi/>
              <w:jc w:val="center"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</w:pPr>
            <w:r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- نعتمد في النصوص الحكائية مجموعة من التقنيات : </w:t>
            </w:r>
          </w:p>
          <w:p w14:paraId="428EDC0C" w14:textId="77777777" w:rsidR="00F60819" w:rsidRPr="00F53C63" w:rsidRDefault="00B52585" w:rsidP="00FF6237">
            <w:pPr>
              <w:tabs>
                <w:tab w:val="right" w:pos="4006"/>
                <w:tab w:val="left" w:pos="6465"/>
              </w:tabs>
              <w:bidi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تقنية</w:t>
            </w:r>
            <w:r w:rsidR="00F60819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السرد، </w:t>
            </w:r>
            <w:r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تقنية</w:t>
            </w:r>
            <w:r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F60819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الوصف، </w:t>
            </w:r>
            <w:r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تقنية</w:t>
            </w:r>
            <w:r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F60819" w:rsidRPr="004921A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الحوار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D9C9830" w14:textId="77777777" w:rsidR="00FA6D8B" w:rsidRDefault="00FA6D8B" w:rsidP="00025B2B">
            <w:pPr>
              <w:tabs>
                <w:tab w:val="left" w:pos="6465"/>
              </w:tabs>
              <w:bidi/>
              <w:jc w:val="center"/>
              <w:rPr>
                <w:rtl/>
                <w:lang w:bidi="ar-MA"/>
              </w:rPr>
            </w:pPr>
          </w:p>
          <w:p w14:paraId="7B8775DA" w14:textId="77777777" w:rsidR="00931C35" w:rsidRDefault="00FF6237" w:rsidP="00FA6D8B">
            <w:pPr>
              <w:tabs>
                <w:tab w:val="left" w:pos="6465"/>
              </w:tabs>
              <w:bidi/>
              <w:jc w:val="center"/>
              <w:rPr>
                <w:rtl/>
                <w:lang w:bidi="ar-MA"/>
              </w:rPr>
            </w:pPr>
            <w:r>
              <w:rPr>
                <w:rFonts w:hint="cs"/>
                <w:rtl/>
                <w:lang w:bidi="ar-MA"/>
              </w:rPr>
              <w:t>من يذكرنا بتعريف الحكي</w:t>
            </w:r>
            <w:r w:rsidR="00D219CB">
              <w:rPr>
                <w:rFonts w:hint="cs"/>
                <w:rtl/>
                <w:lang w:bidi="ar-MA"/>
              </w:rPr>
              <w:t>؟</w:t>
            </w:r>
          </w:p>
          <w:p w14:paraId="16C11553" w14:textId="77777777" w:rsidR="00D219CB" w:rsidRPr="00FA6D8B" w:rsidRDefault="00C3270A" w:rsidP="00FF6237">
            <w:pPr>
              <w:tabs>
                <w:tab w:val="left" w:pos="6465"/>
              </w:tabs>
              <w:bidi/>
              <w:jc w:val="center"/>
              <w:rPr>
                <w:rtl/>
                <w:lang w:bidi="ar-MA"/>
              </w:rPr>
            </w:pPr>
            <w:r>
              <w:rPr>
                <w:rFonts w:hint="cs"/>
                <w:rtl/>
                <w:lang w:bidi="ar-MA"/>
              </w:rPr>
              <w:t xml:space="preserve">ما هي </w:t>
            </w:r>
            <w:r w:rsidR="00B52585">
              <w:rPr>
                <w:rFonts w:hint="cs"/>
                <w:rtl/>
                <w:lang w:bidi="ar-MA"/>
              </w:rPr>
              <w:t xml:space="preserve">التقنيات التي نوظفها في </w:t>
            </w:r>
            <w:r w:rsidR="00FF6237">
              <w:rPr>
                <w:rFonts w:hint="cs"/>
                <w:rtl/>
                <w:lang w:bidi="ar-MA"/>
              </w:rPr>
              <w:t>النصوص الحكائية</w:t>
            </w:r>
            <w:r w:rsidR="00B52585">
              <w:rPr>
                <w:rFonts w:hint="cs"/>
                <w:rtl/>
                <w:lang w:bidi="ar-MA"/>
              </w:rPr>
              <w:t xml:space="preserve"> </w:t>
            </w:r>
            <w:r w:rsidR="00FA6D8B">
              <w:rPr>
                <w:rFonts w:hint="cs"/>
                <w:rtl/>
                <w:lang w:bidi="ar-MA"/>
              </w:rPr>
              <w:t>؟</w:t>
            </w:r>
          </w:p>
        </w:tc>
        <w:tc>
          <w:tcPr>
            <w:tcW w:w="708" w:type="dxa"/>
            <w:vAlign w:val="center"/>
          </w:tcPr>
          <w:p w14:paraId="085BBEA3" w14:textId="77777777" w:rsidR="008B31C7" w:rsidRPr="00F53C63" w:rsidRDefault="008B31C7" w:rsidP="004A3BFD">
            <w:pPr>
              <w:tabs>
                <w:tab w:val="left" w:pos="646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F53C63">
              <w:rPr>
                <w:rFonts w:hint="cs"/>
                <w:b/>
                <w:bCs/>
                <w:rtl/>
              </w:rPr>
              <w:t>5 دقائق</w:t>
            </w:r>
          </w:p>
        </w:tc>
        <w:tc>
          <w:tcPr>
            <w:tcW w:w="3308" w:type="dxa"/>
            <w:vAlign w:val="center"/>
          </w:tcPr>
          <w:p w14:paraId="42AD3082" w14:textId="77777777" w:rsidR="004A0BEF" w:rsidRDefault="008B31C7" w:rsidP="0049721B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  <w:r w:rsidRPr="004272D1">
              <w:rPr>
                <w:rFonts w:hint="cs"/>
                <w:rtl/>
              </w:rPr>
              <w:t>إقدار المتعلم على استح</w:t>
            </w:r>
            <w:r w:rsidR="00C3270A">
              <w:rPr>
                <w:rFonts w:hint="cs"/>
                <w:rtl/>
              </w:rPr>
              <w:t>ضار مكتسباته</w:t>
            </w:r>
            <w:r w:rsidR="00C8048F" w:rsidRPr="004272D1">
              <w:rPr>
                <w:rFonts w:hint="cs"/>
                <w:rtl/>
              </w:rPr>
              <w:t xml:space="preserve"> بخصوص </w:t>
            </w:r>
            <w:r w:rsidR="002162AF">
              <w:rPr>
                <w:rFonts w:hint="cs"/>
                <w:rtl/>
              </w:rPr>
              <w:t>نمط الح</w:t>
            </w:r>
            <w:r w:rsidR="004B1178">
              <w:rPr>
                <w:rFonts w:hint="cs"/>
                <w:rtl/>
              </w:rPr>
              <w:t>كي</w:t>
            </w:r>
            <w:r w:rsidR="0049721B">
              <w:rPr>
                <w:rFonts w:hint="cs"/>
                <w:rtl/>
              </w:rPr>
              <w:t xml:space="preserve"> </w:t>
            </w:r>
          </w:p>
          <w:p w14:paraId="092AB509" w14:textId="77777777" w:rsidR="00C3270A" w:rsidRPr="00F53C63" w:rsidRDefault="00C3270A" w:rsidP="00C3270A">
            <w:pPr>
              <w:tabs>
                <w:tab w:val="left" w:pos="6465"/>
              </w:tabs>
              <w:bidi/>
              <w:jc w:val="center"/>
              <w:rPr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14:paraId="466FCA86" w14:textId="77777777" w:rsidR="008B31C7" w:rsidRPr="00FA27E5" w:rsidRDefault="008B31C7" w:rsidP="004A3BFD">
            <w:pPr>
              <w:tabs>
                <w:tab w:val="left" w:pos="6465"/>
              </w:tabs>
              <w:jc w:val="center"/>
              <w:rPr>
                <w:b/>
                <w:bCs/>
              </w:rPr>
            </w:pPr>
            <w:r w:rsidRPr="00FA27E5">
              <w:rPr>
                <w:rFonts w:hint="cs"/>
                <w:b/>
                <w:bCs/>
                <w:rtl/>
              </w:rPr>
              <w:t>تشخيص المكتسبات</w:t>
            </w:r>
          </w:p>
        </w:tc>
      </w:tr>
      <w:tr w:rsidR="00B439B7" w14:paraId="2053B089" w14:textId="77777777" w:rsidTr="00EF091B">
        <w:trPr>
          <w:trHeight w:val="2208"/>
        </w:trPr>
        <w:tc>
          <w:tcPr>
            <w:tcW w:w="1101" w:type="dxa"/>
            <w:vAlign w:val="center"/>
          </w:tcPr>
          <w:p w14:paraId="6530518A" w14:textId="77777777" w:rsidR="00B439B7" w:rsidRPr="007A42F8" w:rsidRDefault="005B53D9" w:rsidP="0068563E">
            <w:pPr>
              <w:tabs>
                <w:tab w:val="left" w:pos="6465"/>
              </w:tabs>
              <w:bidi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من سبق له أن </w:t>
            </w:r>
            <w:r w:rsidR="0068563E">
              <w:rPr>
                <w:rFonts w:hint="cs"/>
                <w:b/>
                <w:bCs/>
                <w:rtl/>
                <w:lang w:bidi="ar-MA"/>
              </w:rPr>
              <w:t>حاجج شخصا ما</w:t>
            </w:r>
            <w:r w:rsidR="00592F8A">
              <w:rPr>
                <w:rFonts w:hint="cs"/>
                <w:b/>
                <w:bCs/>
                <w:rtl/>
                <w:lang w:bidi="ar-MA"/>
              </w:rPr>
              <w:t>؟</w:t>
            </w:r>
          </w:p>
        </w:tc>
        <w:tc>
          <w:tcPr>
            <w:tcW w:w="7371" w:type="dxa"/>
          </w:tcPr>
          <w:p w14:paraId="09B4FF9E" w14:textId="77777777" w:rsidR="006F0206" w:rsidRPr="00592F8A" w:rsidRDefault="006F0206" w:rsidP="004921AE">
            <w:pPr>
              <w:tabs>
                <w:tab w:val="right" w:pos="4006"/>
                <w:tab w:val="left" w:pos="6465"/>
              </w:tabs>
              <w:bidi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</w:pPr>
          </w:p>
          <w:p w14:paraId="7FBEF3C3" w14:textId="77777777" w:rsidR="004921AE" w:rsidRDefault="0037628E" w:rsidP="004921AE">
            <w:pPr>
              <w:tabs>
                <w:tab w:val="right" w:pos="4006"/>
                <w:tab w:val="left" w:pos="6465"/>
              </w:tabs>
              <w:bidi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</w:pP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الحجاج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خطاب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استدلالي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صريح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أو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ضمني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من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مرسل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يدافع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عن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رأيه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وأفكاره</w:t>
            </w:r>
            <w:r w:rsidR="004921A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ومواقفه،</w:t>
            </w:r>
          </w:p>
          <w:p w14:paraId="5B9A75DA" w14:textId="77777777" w:rsidR="004921AE" w:rsidRDefault="004921AE" w:rsidP="004921AE">
            <w:pPr>
              <w:tabs>
                <w:tab w:val="right" w:pos="4006"/>
                <w:tab w:val="left" w:pos="6465"/>
              </w:tabs>
              <w:bidi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</w:pP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ويسعى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إلى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التأثير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في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المتلقي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وإقناعه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بصحة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رأيه،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ودفع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الرأي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المخالف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معتمدا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في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ذلك</w:t>
            </w:r>
          </w:p>
          <w:p w14:paraId="4FA80955" w14:textId="77777777" w:rsidR="004921AE" w:rsidRDefault="004921AE" w:rsidP="004921AE">
            <w:pPr>
              <w:tabs>
                <w:tab w:val="right" w:pos="4006"/>
                <w:tab w:val="left" w:pos="6465"/>
              </w:tabs>
              <w:bidi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</w:pP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على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الحجج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والبراهين،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وغالبا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ما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يراعي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صاحب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الخطاب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الحجاجي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ثقافة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المتلقي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ومعتقداته</w:t>
            </w:r>
          </w:p>
          <w:p w14:paraId="7C7AD33F" w14:textId="77777777" w:rsidR="004921AE" w:rsidRDefault="004921AE" w:rsidP="004921AE">
            <w:pPr>
              <w:tabs>
                <w:tab w:val="right" w:pos="4006"/>
                <w:tab w:val="left" w:pos="6465"/>
              </w:tabs>
              <w:bidi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</w:pP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من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أجل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بناء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نسق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استدلالي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مناسب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لكل</w:t>
            </w: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</w:t>
            </w:r>
            <w:r w:rsidR="0037628E" w:rsidRPr="0037628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مقام</w:t>
            </w:r>
            <w:r w:rsidR="0037628E" w:rsidRPr="0037628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. </w:t>
            </w:r>
          </w:p>
          <w:p w14:paraId="0F072222" w14:textId="77777777" w:rsidR="004921AE" w:rsidRDefault="004921AE" w:rsidP="00E06D73">
            <w:pPr>
              <w:tabs>
                <w:tab w:val="right" w:pos="4006"/>
                <w:tab w:val="left" w:pos="6465"/>
              </w:tabs>
              <w:bidi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</w:pPr>
            <w:r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  <w:t xml:space="preserve">    </w:t>
            </w:r>
          </w:p>
          <w:p w14:paraId="1FB52AC6" w14:textId="77777777" w:rsidR="00402FC5" w:rsidRPr="00592F8A" w:rsidRDefault="0068563E" w:rsidP="00E06D73">
            <w:pPr>
              <w:tabs>
                <w:tab w:val="right" w:pos="4006"/>
                <w:tab w:val="left" w:pos="6465"/>
              </w:tabs>
              <w:bidi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</w:rPr>
            </w:pPr>
            <w:r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فما هي مقومات النص </w:t>
            </w:r>
            <w:r w:rsidR="00E06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  <w:lang w:bidi="ar-MA"/>
              </w:rPr>
              <w:t xml:space="preserve">الحجاجي </w:t>
            </w:r>
            <w:r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وخصائصه؟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436BF28" w14:textId="77777777" w:rsidR="006F0206" w:rsidRDefault="00D5564C" w:rsidP="00FA6D8B">
            <w:pPr>
              <w:tabs>
                <w:tab w:val="left" w:pos="6465"/>
              </w:tabs>
              <w:bidi/>
              <w:jc w:val="center"/>
              <w:rPr>
                <w:rtl/>
                <w:lang w:bidi="ar-MA"/>
              </w:rPr>
            </w:pPr>
            <w:r>
              <w:rPr>
                <w:rFonts w:hint="cs"/>
                <w:rtl/>
                <w:lang w:bidi="ar-MA"/>
              </w:rPr>
              <w:t>إذا أردنا أن نقنع شخصا ما على ماذا نعتمد؟</w:t>
            </w:r>
          </w:p>
          <w:p w14:paraId="4350111C" w14:textId="77777777" w:rsidR="004D6607" w:rsidRDefault="0037628E" w:rsidP="004D6607">
            <w:pPr>
              <w:tabs>
                <w:tab w:val="left" w:pos="6465"/>
              </w:tabs>
              <w:bidi/>
              <w:jc w:val="center"/>
              <w:rPr>
                <w:rtl/>
                <w:lang w:bidi="ar-MA"/>
              </w:rPr>
            </w:pPr>
            <w:r>
              <w:rPr>
                <w:rFonts w:hint="cs"/>
                <w:rtl/>
                <w:lang w:bidi="ar-MA"/>
              </w:rPr>
              <w:t>لماذا نحتاج إلى الحجاج؟</w:t>
            </w:r>
          </w:p>
          <w:p w14:paraId="71AD461F" w14:textId="77777777" w:rsidR="006574F1" w:rsidRDefault="006574F1" w:rsidP="006574F1">
            <w:pPr>
              <w:tabs>
                <w:tab w:val="left" w:pos="6465"/>
              </w:tabs>
              <w:bidi/>
              <w:jc w:val="center"/>
              <w:rPr>
                <w:rtl/>
                <w:lang w:bidi="ar-MA"/>
              </w:rPr>
            </w:pPr>
          </w:p>
          <w:p w14:paraId="1F680322" w14:textId="77777777" w:rsidR="00D5564C" w:rsidRDefault="00D5564C" w:rsidP="00D5564C">
            <w:pPr>
              <w:tabs>
                <w:tab w:val="left" w:pos="6465"/>
              </w:tabs>
              <w:bidi/>
              <w:jc w:val="center"/>
              <w:rPr>
                <w:rtl/>
                <w:lang w:bidi="ar-MA"/>
              </w:rPr>
            </w:pPr>
          </w:p>
        </w:tc>
        <w:tc>
          <w:tcPr>
            <w:tcW w:w="708" w:type="dxa"/>
            <w:vAlign w:val="center"/>
          </w:tcPr>
          <w:p w14:paraId="744CEA2B" w14:textId="77777777" w:rsidR="00B439B7" w:rsidRPr="003A1354" w:rsidRDefault="00120A07" w:rsidP="004A3BFD">
            <w:pPr>
              <w:tabs>
                <w:tab w:val="left" w:pos="6465"/>
              </w:tabs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 دقائق</w:t>
            </w:r>
          </w:p>
        </w:tc>
        <w:tc>
          <w:tcPr>
            <w:tcW w:w="3308" w:type="dxa"/>
            <w:vAlign w:val="center"/>
          </w:tcPr>
          <w:p w14:paraId="45C06403" w14:textId="77777777" w:rsidR="00C3270A" w:rsidRDefault="00C3270A" w:rsidP="00272D5A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  <w:r w:rsidRPr="00C3270A">
              <w:rPr>
                <w:rFonts w:cs="Arial" w:hint="cs"/>
                <w:rtl/>
              </w:rPr>
              <w:t>إقدار</w:t>
            </w:r>
            <w:r w:rsidR="006070FC">
              <w:rPr>
                <w:rFonts w:cs="Arial" w:hint="cs"/>
                <w:rtl/>
              </w:rPr>
              <w:t xml:space="preserve"> </w:t>
            </w:r>
            <w:r w:rsidRPr="00C3270A">
              <w:rPr>
                <w:rFonts w:cs="Arial" w:hint="cs"/>
                <w:rtl/>
              </w:rPr>
              <w:t>المتعلم</w:t>
            </w:r>
            <w:r w:rsidR="006070FC">
              <w:rPr>
                <w:rFonts w:cs="Arial" w:hint="cs"/>
                <w:rtl/>
              </w:rPr>
              <w:t xml:space="preserve"> </w:t>
            </w:r>
            <w:r w:rsidRPr="00C3270A">
              <w:rPr>
                <w:rFonts w:cs="Arial" w:hint="cs"/>
                <w:rtl/>
              </w:rPr>
              <w:t>على</w:t>
            </w:r>
            <w:r w:rsidR="006070FC">
              <w:rPr>
                <w:rFonts w:cs="Arial" w:hint="cs"/>
                <w:rtl/>
              </w:rPr>
              <w:t xml:space="preserve"> </w:t>
            </w:r>
            <w:r w:rsidRPr="00C3270A">
              <w:rPr>
                <w:rFonts w:cs="Arial" w:hint="cs"/>
                <w:rtl/>
              </w:rPr>
              <w:t>استحضار</w:t>
            </w:r>
            <w:r w:rsidR="006070FC">
              <w:rPr>
                <w:rFonts w:cs="Arial" w:hint="cs"/>
                <w:rtl/>
              </w:rPr>
              <w:t xml:space="preserve"> </w:t>
            </w:r>
            <w:r w:rsidRPr="00C3270A">
              <w:rPr>
                <w:rFonts w:cs="Arial" w:hint="cs"/>
                <w:rtl/>
              </w:rPr>
              <w:t>معارفه</w:t>
            </w:r>
            <w:r w:rsidR="006070FC">
              <w:rPr>
                <w:rFonts w:cs="Arial" w:hint="cs"/>
                <w:rtl/>
              </w:rPr>
              <w:t xml:space="preserve"> </w:t>
            </w:r>
            <w:r w:rsidRPr="00C3270A">
              <w:rPr>
                <w:rFonts w:cs="Arial" w:hint="cs"/>
                <w:rtl/>
              </w:rPr>
              <w:t>بخصوص</w:t>
            </w:r>
            <w:r w:rsidR="006070FC">
              <w:rPr>
                <w:rFonts w:cs="Arial" w:hint="cs"/>
                <w:rtl/>
              </w:rPr>
              <w:t xml:space="preserve"> </w:t>
            </w:r>
            <w:r w:rsidRPr="00C3270A">
              <w:rPr>
                <w:rFonts w:cs="Arial" w:hint="cs"/>
                <w:rtl/>
              </w:rPr>
              <w:t xml:space="preserve">الحجاج </w:t>
            </w:r>
          </w:p>
          <w:p w14:paraId="00C9B29E" w14:textId="77777777" w:rsidR="00C3270A" w:rsidRDefault="00C3270A" w:rsidP="00C3270A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54D5FD9C" w14:textId="77777777" w:rsidR="00120A07" w:rsidRDefault="00C3270A" w:rsidP="00C3270A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  <w:r w:rsidRPr="004272D1">
              <w:rPr>
                <w:rFonts w:hint="cs"/>
                <w:rtl/>
              </w:rPr>
              <w:t xml:space="preserve"> إقدار </w:t>
            </w:r>
            <w:r w:rsidR="00120A07" w:rsidRPr="004272D1">
              <w:rPr>
                <w:rFonts w:hint="cs"/>
                <w:rtl/>
              </w:rPr>
              <w:t xml:space="preserve">المتعلم على </w:t>
            </w:r>
            <w:r w:rsidR="00DF04EF" w:rsidRPr="004272D1">
              <w:rPr>
                <w:rFonts w:hint="cs"/>
                <w:rtl/>
                <w:lang w:bidi="ar-MA"/>
              </w:rPr>
              <w:t>ال</w:t>
            </w:r>
            <w:r w:rsidR="00120A07" w:rsidRPr="004272D1">
              <w:rPr>
                <w:rFonts w:hint="cs"/>
                <w:rtl/>
              </w:rPr>
              <w:t xml:space="preserve">تعرف </w:t>
            </w:r>
            <w:r w:rsidR="00BF17AA" w:rsidRPr="004272D1">
              <w:rPr>
                <w:rFonts w:hint="cs"/>
                <w:rtl/>
              </w:rPr>
              <w:t>على</w:t>
            </w:r>
            <w:r w:rsidR="006070FC">
              <w:rPr>
                <w:rFonts w:hint="cs"/>
                <w:rtl/>
              </w:rPr>
              <w:t xml:space="preserve"> </w:t>
            </w:r>
            <w:r w:rsidR="00272D5A">
              <w:rPr>
                <w:rFonts w:hint="cs"/>
                <w:rtl/>
              </w:rPr>
              <w:t xml:space="preserve">نمط </w:t>
            </w:r>
            <w:r>
              <w:rPr>
                <w:rFonts w:hint="cs"/>
                <w:rtl/>
              </w:rPr>
              <w:t>الحجاج والإخبار</w:t>
            </w:r>
          </w:p>
          <w:p w14:paraId="306F3BF1" w14:textId="77777777" w:rsidR="00C3270A" w:rsidRDefault="00C3270A" w:rsidP="00C3270A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</w:p>
          <w:p w14:paraId="365B4B91" w14:textId="77777777" w:rsidR="00C3270A" w:rsidRDefault="00C3270A" w:rsidP="00C3270A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إقدار المتعلم على تمثل وظيفة</w:t>
            </w:r>
            <w:r w:rsidR="00381FD7">
              <w:rPr>
                <w:rFonts w:hint="cs"/>
                <w:rtl/>
              </w:rPr>
              <w:t xml:space="preserve"> النص الإخباري</w:t>
            </w:r>
            <w:r>
              <w:rPr>
                <w:rFonts w:hint="cs"/>
                <w:rtl/>
              </w:rPr>
              <w:t xml:space="preserve"> الحجاج</w:t>
            </w:r>
            <w:r w:rsidR="00381FD7">
              <w:rPr>
                <w:rFonts w:hint="cs"/>
                <w:rtl/>
              </w:rPr>
              <w:t>ي .</w:t>
            </w:r>
          </w:p>
        </w:tc>
        <w:tc>
          <w:tcPr>
            <w:tcW w:w="934" w:type="dxa"/>
            <w:vAlign w:val="center"/>
          </w:tcPr>
          <w:p w14:paraId="676ECA4C" w14:textId="77777777" w:rsidR="00B439B7" w:rsidRPr="00FA27E5" w:rsidRDefault="008558FB" w:rsidP="004A3BFD">
            <w:pPr>
              <w:tabs>
                <w:tab w:val="left" w:pos="6465"/>
              </w:tabs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تمهيد</w:t>
            </w:r>
          </w:p>
        </w:tc>
      </w:tr>
      <w:tr w:rsidR="00D3026C" w14:paraId="155DB9C9" w14:textId="77777777" w:rsidTr="00EF091B">
        <w:trPr>
          <w:trHeight w:val="2208"/>
        </w:trPr>
        <w:tc>
          <w:tcPr>
            <w:tcW w:w="1101" w:type="dxa"/>
            <w:vAlign w:val="center"/>
          </w:tcPr>
          <w:p w14:paraId="45A832F6" w14:textId="77777777" w:rsidR="00D3026C" w:rsidRDefault="00D3026C" w:rsidP="00D3026C">
            <w:pPr>
              <w:tabs>
                <w:tab w:val="left" w:pos="6465"/>
              </w:tabs>
              <w:bidi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من يقدم لنا عنوانا مغايرا للنص؟</w:t>
            </w:r>
          </w:p>
          <w:p w14:paraId="60B7F43C" w14:textId="77777777" w:rsidR="00D3026C" w:rsidRDefault="00D3026C" w:rsidP="00D3026C">
            <w:pPr>
              <w:tabs>
                <w:tab w:val="left" w:pos="6465"/>
              </w:tabs>
              <w:bidi/>
              <w:jc w:val="center"/>
              <w:rPr>
                <w:b/>
                <w:bCs/>
                <w:rtl/>
              </w:rPr>
            </w:pPr>
          </w:p>
          <w:p w14:paraId="0C219F15" w14:textId="77777777" w:rsidR="00D3026C" w:rsidRDefault="00D3026C" w:rsidP="00D3026C">
            <w:pPr>
              <w:tabs>
                <w:tab w:val="left" w:pos="6465"/>
              </w:tabs>
              <w:bidi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من يقدم فرضية أخرى ؟</w:t>
            </w:r>
          </w:p>
          <w:p w14:paraId="00E090B8" w14:textId="77777777" w:rsidR="00D3026C" w:rsidRDefault="00D3026C" w:rsidP="00D3026C">
            <w:pPr>
              <w:tabs>
                <w:tab w:val="left" w:pos="6465"/>
              </w:tabs>
              <w:bidi/>
              <w:jc w:val="center"/>
              <w:rPr>
                <w:b/>
                <w:bCs/>
                <w:rtl/>
                <w:lang w:bidi="ar-MA"/>
              </w:rPr>
            </w:pPr>
          </w:p>
        </w:tc>
        <w:tc>
          <w:tcPr>
            <w:tcW w:w="7371" w:type="dxa"/>
          </w:tcPr>
          <w:p w14:paraId="421C9D23" w14:textId="77777777" w:rsidR="00C27A6E" w:rsidRDefault="00C27A6E" w:rsidP="00872D73">
            <w:pPr>
              <w:tabs>
                <w:tab w:val="left" w:pos="6465"/>
              </w:tabs>
              <w:bidi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</w:pPr>
            <w:r w:rsidRPr="00C27A6E">
              <w:rPr>
                <w:rFonts w:ascii="Arial" w:hAnsi="Arial" w:cs="Arial" w:hint="cs"/>
                <w:b/>
                <w:bCs/>
                <w:color w:val="252525"/>
                <w:sz w:val="23"/>
                <w:szCs w:val="23"/>
                <w:shd w:val="clear" w:color="auto" w:fill="FFFFFF"/>
                <w:rtl/>
              </w:rPr>
              <w:t>نوعية النص :</w:t>
            </w:r>
            <w:r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النص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آيات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قرآنية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من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سورة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الأنبياء،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وهي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سورة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مكية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طويلة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اهتمت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بتأصيل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مفهوم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التوحيد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والدعوة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إلى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تطبيقه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عمليا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،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بعد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الاهتداء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إليه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بالعقل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والبصيرة،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والنص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يعمل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على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شحذ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هذه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البصيرة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وإنارة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ذلك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العقل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بما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يعرضه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من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حقائق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وأخبار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حملت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في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طياتها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أنواعا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من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الإلهام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(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الرشد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)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التي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ألهم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الله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به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رسله،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ومنهم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إبراهيم،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لإقامة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الحجة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على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الناس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حتى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لا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يكون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لهم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عذر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من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جهل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أو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التباس،</w:t>
            </w:r>
          </w:p>
          <w:p w14:paraId="5EC52DB1" w14:textId="77777777" w:rsidR="00C27A6E" w:rsidRDefault="00C27A6E" w:rsidP="00C27A6E">
            <w:pPr>
              <w:tabs>
                <w:tab w:val="left" w:pos="6465"/>
              </w:tabs>
              <w:bidi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</w:pPr>
            <w:r>
              <w:rPr>
                <w:rFonts w:ascii="Arial" w:hAnsi="Arial" w:cs="Arial" w:hint="cs"/>
                <w:b/>
                <w:bCs/>
                <w:color w:val="252525"/>
                <w:sz w:val="23"/>
                <w:szCs w:val="23"/>
                <w:shd w:val="clear" w:color="auto" w:fill="FFFFFF"/>
                <w:rtl/>
              </w:rPr>
              <w:t>دراسة</w:t>
            </w:r>
            <w:r w:rsidR="00872D73" w:rsidRPr="00C27A6E">
              <w:rPr>
                <w:rFonts w:ascii="Arial" w:hAnsi="Arial" w:cs="Arial"/>
                <w:b/>
                <w:bCs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C27A6E">
              <w:rPr>
                <w:rFonts w:ascii="Arial" w:hAnsi="Arial" w:cs="Arial" w:hint="cs"/>
                <w:b/>
                <w:bCs/>
                <w:color w:val="252525"/>
                <w:sz w:val="23"/>
                <w:szCs w:val="23"/>
                <w:shd w:val="clear" w:color="auto" w:fill="FFFFFF"/>
                <w:rtl/>
              </w:rPr>
              <w:t>العنوان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: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جملة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خبرية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بسيطة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تؤشر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على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أن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هذا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الجزء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من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سورة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الأنبياء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يدخل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في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باب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الخطاب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الحجاجي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الإخباري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من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جهة،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لأن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القرآن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الكريم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يخبر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قريشا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والناس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كافة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بهذه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القصة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لغاية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إقناعية</w:t>
            </w:r>
            <w:r w:rsidR="00872D73"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872D73"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وتأثيرية</w:t>
            </w:r>
            <w:r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.</w:t>
            </w:r>
          </w:p>
          <w:p w14:paraId="4D76CCC5" w14:textId="77777777" w:rsidR="00D3026C" w:rsidRDefault="00872D73" w:rsidP="00C27A6E">
            <w:pPr>
              <w:tabs>
                <w:tab w:val="left" w:pos="6465"/>
              </w:tabs>
              <w:bidi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</w:pPr>
            <w:r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C27A6E">
              <w:rPr>
                <w:rFonts w:ascii="Arial" w:hAnsi="Arial" w:cs="Arial" w:hint="cs"/>
                <w:b/>
                <w:bCs/>
                <w:color w:val="252525"/>
                <w:sz w:val="23"/>
                <w:szCs w:val="23"/>
                <w:shd w:val="clear" w:color="auto" w:fill="FFFFFF"/>
                <w:rtl/>
              </w:rPr>
              <w:t>المناظرة</w:t>
            </w:r>
            <w:r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C27A6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: </w:t>
            </w:r>
            <w:r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الجدل</w:t>
            </w:r>
            <w:r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872D73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الذي</w:t>
            </w:r>
            <w:r w:rsidRPr="00872D73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="00C27A6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يدور بين شخصين حول قضية ما ، ويستدعي من كل طرف تقديم الحجج والبراهين القوية لتعزيز موقفه.</w:t>
            </w:r>
          </w:p>
          <w:p w14:paraId="619A89DD" w14:textId="77777777" w:rsidR="00C27A6E" w:rsidRDefault="00C27A6E" w:rsidP="00C27A6E">
            <w:pPr>
              <w:tabs>
                <w:tab w:val="left" w:pos="6465"/>
              </w:tabs>
              <w:bidi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</w:pPr>
            <w:r w:rsidRPr="00C27A6E">
              <w:rPr>
                <w:rFonts w:ascii="Arial" w:hAnsi="Arial" w:cs="Arial" w:hint="cs"/>
                <w:b/>
                <w:bCs/>
                <w:color w:val="252525"/>
                <w:sz w:val="23"/>
                <w:szCs w:val="23"/>
                <w:shd w:val="clear" w:color="auto" w:fill="FFFFFF"/>
                <w:rtl/>
              </w:rPr>
              <w:t xml:space="preserve">الفرضية </w:t>
            </w:r>
            <w:r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: </w:t>
            </w:r>
          </w:p>
          <w:p w14:paraId="00A7DD7F" w14:textId="77777777" w:rsidR="00C27A6E" w:rsidRPr="00592F8A" w:rsidRDefault="00C27A6E" w:rsidP="00C27A6E">
            <w:pPr>
              <w:tabs>
                <w:tab w:val="left" w:pos="6465"/>
              </w:tabs>
              <w:bidi/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</w:pPr>
            <w:r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 xml:space="preserve"> يمكن أن نفترض بأن هذه الآيات الكريمة تصور </w:t>
            </w:r>
            <w:r w:rsidRPr="00C27A6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C27A6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الجدل</w:t>
            </w:r>
            <w:r w:rsidRPr="00C27A6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C27A6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الذي</w:t>
            </w:r>
            <w:r w:rsidRPr="00C27A6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C27A6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دار</w:t>
            </w:r>
            <w:r w:rsidRPr="00C27A6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C27A6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بين</w:t>
            </w:r>
            <w:r w:rsidRPr="00C27A6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C27A6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إبراهيم</w:t>
            </w:r>
            <w:r w:rsidRPr="00C27A6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C27A6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وقوم</w:t>
            </w:r>
            <w:r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ه</w:t>
            </w:r>
            <w:r w:rsidRPr="00C27A6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C27A6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الذين</w:t>
            </w:r>
            <w:r w:rsidRPr="00C27A6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C27A6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عجزوا</w:t>
            </w:r>
            <w:r w:rsidRPr="00C27A6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C27A6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عن</w:t>
            </w:r>
            <w:r w:rsidRPr="00C27A6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C27A6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محاججته</w:t>
            </w:r>
            <w:r w:rsidRPr="00C27A6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C27A6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بعدما</w:t>
            </w:r>
            <w:r w:rsidRPr="00C27A6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C27A6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اتضح</w:t>
            </w:r>
            <w:r w:rsidRPr="00C27A6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C27A6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زيف</w:t>
            </w:r>
            <w:r w:rsidRPr="00C27A6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C27A6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دعواهم</w:t>
            </w:r>
            <w:r w:rsidRPr="00C27A6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فلجؤ</w:t>
            </w:r>
            <w:r w:rsidRPr="00C27A6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وا</w:t>
            </w:r>
            <w:r w:rsidRPr="00C27A6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C27A6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إلى</w:t>
            </w:r>
            <w:r w:rsidRPr="00C27A6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C27A6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جبروتهم</w:t>
            </w:r>
            <w:r w:rsidRPr="00C27A6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C27A6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لتصفية</w:t>
            </w:r>
            <w:r w:rsidRPr="00C27A6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C27A6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الخليل</w:t>
            </w:r>
            <w:r w:rsidRPr="00C27A6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C27A6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عليه</w:t>
            </w:r>
            <w:r w:rsidRPr="00C27A6E">
              <w:rPr>
                <w:rFonts w:ascii="Arial" w:hAnsi="Arial" w:cs="Arial"/>
                <w:color w:val="252525"/>
                <w:sz w:val="23"/>
                <w:szCs w:val="23"/>
                <w:shd w:val="clear" w:color="auto" w:fill="FFFFFF"/>
                <w:rtl/>
              </w:rPr>
              <w:t xml:space="preserve"> </w:t>
            </w:r>
            <w:r w:rsidRPr="00C27A6E">
              <w:rPr>
                <w:rFonts w:ascii="Arial" w:hAnsi="Arial" w:cs="Arial" w:hint="cs"/>
                <w:color w:val="252525"/>
                <w:sz w:val="23"/>
                <w:szCs w:val="23"/>
                <w:shd w:val="clear" w:color="auto" w:fill="FFFFFF"/>
                <w:rtl/>
              </w:rPr>
              <w:t>السلام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2E90E6E" w14:textId="77777777" w:rsidR="00D3026C" w:rsidRDefault="00D3026C" w:rsidP="00D3026C">
            <w:pPr>
              <w:tabs>
                <w:tab w:val="left" w:pos="6465"/>
              </w:tabs>
              <w:bidi/>
              <w:rPr>
                <w:rtl/>
              </w:rPr>
            </w:pPr>
            <w:r>
              <w:rPr>
                <w:rFonts w:hint="cs"/>
                <w:rtl/>
              </w:rPr>
              <w:t>يوجه المدرس المتعلمين لقراءةٍ خارجية للنص :</w:t>
            </w:r>
          </w:p>
          <w:p w14:paraId="01DB5BC5" w14:textId="77777777" w:rsidR="00D3026C" w:rsidRDefault="00D3026C" w:rsidP="00D3026C">
            <w:pPr>
              <w:tabs>
                <w:tab w:val="left" w:pos="6465"/>
              </w:tabs>
              <w:bidi/>
              <w:rPr>
                <w:rtl/>
              </w:rPr>
            </w:pPr>
          </w:p>
          <w:p w14:paraId="575C5048" w14:textId="77777777" w:rsidR="00D3026C" w:rsidRDefault="00D3026C" w:rsidP="00D3026C">
            <w:pPr>
              <w:tabs>
                <w:tab w:val="left" w:pos="6465"/>
              </w:tabs>
              <w:bidi/>
              <w:rPr>
                <w:rtl/>
              </w:rPr>
            </w:pPr>
            <w:r>
              <w:rPr>
                <w:rFonts w:hint="cs"/>
                <w:rtl/>
              </w:rPr>
              <w:t>ما هو عنوان النص ؟</w:t>
            </w:r>
            <w:r w:rsidRPr="004272D1">
              <w:rPr>
                <w:rFonts w:hint="cs"/>
                <w:rtl/>
              </w:rPr>
              <w:t xml:space="preserve"> </w:t>
            </w:r>
          </w:p>
          <w:p w14:paraId="0B80D173" w14:textId="77777777" w:rsidR="00D3026C" w:rsidRPr="004272D1" w:rsidRDefault="00D3026C" w:rsidP="00D3026C">
            <w:pPr>
              <w:tabs>
                <w:tab w:val="left" w:pos="6465"/>
              </w:tabs>
              <w:bidi/>
              <w:rPr>
                <w:rtl/>
              </w:rPr>
            </w:pPr>
            <w:r>
              <w:rPr>
                <w:rFonts w:hint="cs"/>
                <w:rtl/>
              </w:rPr>
              <w:t xml:space="preserve">مما </w:t>
            </w:r>
            <w:r w:rsidRPr="004272D1">
              <w:rPr>
                <w:rFonts w:hint="cs"/>
                <w:rtl/>
              </w:rPr>
              <w:t xml:space="preserve">يتكون العنوان؟ </w:t>
            </w:r>
          </w:p>
          <w:p w14:paraId="67EFD37C" w14:textId="77777777" w:rsidR="00D3026C" w:rsidRDefault="00872D73" w:rsidP="00872D73">
            <w:pPr>
              <w:tabs>
                <w:tab w:val="left" w:pos="6465"/>
              </w:tabs>
              <w:bidi/>
              <w:rPr>
                <w:rtl/>
              </w:rPr>
            </w:pPr>
            <w:r>
              <w:rPr>
                <w:rFonts w:hint="cs"/>
                <w:rtl/>
              </w:rPr>
              <w:t xml:space="preserve">بم </w:t>
            </w:r>
            <w:r w:rsidR="00D3026C">
              <w:rPr>
                <w:rFonts w:hint="cs"/>
                <w:rtl/>
              </w:rPr>
              <w:t xml:space="preserve"> </w:t>
            </w:r>
            <w:r w:rsidR="00D3026C" w:rsidRPr="004272D1">
              <w:rPr>
                <w:rFonts w:hint="cs"/>
                <w:rtl/>
              </w:rPr>
              <w:t xml:space="preserve">توحي كلمة </w:t>
            </w:r>
            <w:r w:rsidR="00D3026C">
              <w:rPr>
                <w:rFonts w:hint="cs"/>
                <w:rtl/>
              </w:rPr>
              <w:t>(</w:t>
            </w:r>
            <w:r>
              <w:rPr>
                <w:rFonts w:hint="cs"/>
                <w:rtl/>
              </w:rPr>
              <w:t>يناظر</w:t>
            </w:r>
            <w:r w:rsidR="00D3026C">
              <w:rPr>
                <w:rFonts w:hint="cs"/>
                <w:rtl/>
              </w:rPr>
              <w:t>)</w:t>
            </w:r>
            <w:r w:rsidR="00D3026C" w:rsidRPr="004272D1">
              <w:rPr>
                <w:rFonts w:hint="cs"/>
                <w:rtl/>
              </w:rPr>
              <w:t>؟</w:t>
            </w:r>
          </w:p>
          <w:p w14:paraId="76912A6A" w14:textId="77777777" w:rsidR="00D3026C" w:rsidRDefault="00D3026C" w:rsidP="00D3026C">
            <w:pPr>
              <w:tabs>
                <w:tab w:val="left" w:pos="6465"/>
              </w:tabs>
              <w:bidi/>
              <w:rPr>
                <w:rtl/>
                <w:lang w:bidi="ar-MA"/>
              </w:rPr>
            </w:pPr>
            <w:r>
              <w:rPr>
                <w:rFonts w:hint="cs"/>
                <w:rtl/>
              </w:rPr>
              <w:t>ما مصدر النص</w:t>
            </w:r>
            <w:r>
              <w:rPr>
                <w:rFonts w:hint="cs"/>
                <w:rtl/>
                <w:lang w:bidi="ar-MA"/>
              </w:rPr>
              <w:t>؟</w:t>
            </w:r>
          </w:p>
          <w:p w14:paraId="3A1513B4" w14:textId="77777777" w:rsidR="00D3026C" w:rsidRDefault="00D3026C" w:rsidP="00872D73">
            <w:pPr>
              <w:tabs>
                <w:tab w:val="left" w:pos="6465"/>
              </w:tabs>
              <w:bidi/>
              <w:rPr>
                <w:rtl/>
                <w:lang w:bidi="ar-MA"/>
              </w:rPr>
            </w:pPr>
            <w:r>
              <w:rPr>
                <w:rFonts w:hint="cs"/>
                <w:rtl/>
                <w:lang w:bidi="ar-MA"/>
              </w:rPr>
              <w:t xml:space="preserve">بم استهل </w:t>
            </w:r>
            <w:r w:rsidR="00872D73">
              <w:rPr>
                <w:rFonts w:hint="cs"/>
                <w:rtl/>
                <w:lang w:bidi="ar-MA"/>
              </w:rPr>
              <w:t>الله تعالى حديثه</w:t>
            </w:r>
            <w:r>
              <w:rPr>
                <w:rFonts w:hint="cs"/>
                <w:rtl/>
                <w:lang w:bidi="ar-MA"/>
              </w:rPr>
              <w:t xml:space="preserve"> ؟ ما دلالة هذه </w:t>
            </w:r>
            <w:r w:rsidR="00872D73">
              <w:rPr>
                <w:rFonts w:hint="cs"/>
                <w:rtl/>
                <w:lang w:bidi="ar-MA"/>
              </w:rPr>
              <w:t>الآية</w:t>
            </w:r>
            <w:r>
              <w:rPr>
                <w:rFonts w:hint="cs"/>
                <w:rtl/>
                <w:lang w:bidi="ar-MA"/>
              </w:rPr>
              <w:t xml:space="preserve"> ؟</w:t>
            </w:r>
          </w:p>
          <w:p w14:paraId="55A1A925" w14:textId="77777777" w:rsidR="00D3026C" w:rsidRDefault="00872D73" w:rsidP="00D3026C">
            <w:pPr>
              <w:tabs>
                <w:tab w:val="left" w:pos="6465"/>
              </w:tabs>
              <w:bidi/>
              <w:rPr>
                <w:rtl/>
                <w:lang w:bidi="ar-MA"/>
              </w:rPr>
            </w:pPr>
            <w:r>
              <w:rPr>
                <w:rFonts w:hint="cs"/>
                <w:rtl/>
                <w:lang w:bidi="ar-MA"/>
              </w:rPr>
              <w:t>ما العلاقة التي تجمع بين ابراهيم وقومه ؟</w:t>
            </w:r>
          </w:p>
          <w:p w14:paraId="35E2D898" w14:textId="77777777" w:rsidR="00872D73" w:rsidRPr="004272D1" w:rsidRDefault="00872D73" w:rsidP="00872D73">
            <w:pPr>
              <w:tabs>
                <w:tab w:val="left" w:pos="6465"/>
              </w:tabs>
              <w:bidi/>
              <w:rPr>
                <w:rtl/>
                <w:lang w:bidi="ar-MA"/>
              </w:rPr>
            </w:pPr>
          </w:p>
          <w:p w14:paraId="5A9C0520" w14:textId="77777777" w:rsidR="00D3026C" w:rsidRDefault="00D3026C" w:rsidP="00D3026C">
            <w:pPr>
              <w:tabs>
                <w:tab w:val="left" w:pos="6465"/>
              </w:tabs>
              <w:bidi/>
              <w:rPr>
                <w:rtl/>
              </w:rPr>
            </w:pPr>
            <w:r w:rsidRPr="004272D1">
              <w:rPr>
                <w:rFonts w:hint="cs"/>
                <w:rtl/>
              </w:rPr>
              <w:t>انطلاقا من هذه المؤشرات من يقدم لنا فرضية لقراءة النص؟</w:t>
            </w:r>
          </w:p>
          <w:p w14:paraId="2E7D8886" w14:textId="77777777" w:rsidR="00D3026C" w:rsidRDefault="00D3026C" w:rsidP="00D3026C">
            <w:pPr>
              <w:tabs>
                <w:tab w:val="left" w:pos="6465"/>
              </w:tabs>
              <w:bidi/>
              <w:jc w:val="center"/>
              <w:rPr>
                <w:rtl/>
              </w:rPr>
            </w:pPr>
          </w:p>
        </w:tc>
        <w:tc>
          <w:tcPr>
            <w:tcW w:w="708" w:type="dxa"/>
            <w:vAlign w:val="center"/>
          </w:tcPr>
          <w:p w14:paraId="20EB45BD" w14:textId="77777777" w:rsidR="00D3026C" w:rsidRDefault="00D3026C" w:rsidP="00D3026C">
            <w:pPr>
              <w:tabs>
                <w:tab w:val="left" w:pos="6465"/>
              </w:tabs>
              <w:jc w:val="center"/>
              <w:rPr>
                <w:b/>
                <w:bCs/>
                <w:rtl/>
              </w:rPr>
            </w:pPr>
          </w:p>
        </w:tc>
        <w:tc>
          <w:tcPr>
            <w:tcW w:w="3308" w:type="dxa"/>
            <w:vAlign w:val="center"/>
          </w:tcPr>
          <w:p w14:paraId="7CDF1AF4" w14:textId="77777777" w:rsidR="00D3026C" w:rsidRDefault="00D3026C" w:rsidP="00D3026C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ــ أن يقدر المتعلم على إدراك الشكل الخارجي للنص؟</w:t>
            </w:r>
          </w:p>
          <w:p w14:paraId="161A04CB" w14:textId="77777777" w:rsidR="00D3026C" w:rsidRDefault="00D3026C" w:rsidP="00D3026C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7F36A6D9" w14:textId="77777777" w:rsidR="00D3026C" w:rsidRDefault="00D3026C" w:rsidP="00D3026C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ــ أن يقدر المتعلم على تقديم قراءة في العنوان.</w:t>
            </w:r>
          </w:p>
          <w:p w14:paraId="6EABE17E" w14:textId="77777777" w:rsidR="00D3026C" w:rsidRDefault="00D3026C" w:rsidP="00D3026C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</w:p>
          <w:p w14:paraId="52F698FB" w14:textId="77777777" w:rsidR="00D3026C" w:rsidRPr="00C3270A" w:rsidRDefault="00D3026C" w:rsidP="00D3026C">
            <w:pPr>
              <w:tabs>
                <w:tab w:val="left" w:pos="6465"/>
              </w:tabs>
              <w:bidi/>
              <w:jc w:val="center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ــ </w:t>
            </w:r>
            <w:r w:rsidRPr="00E079C6">
              <w:rPr>
                <w:rFonts w:cs="Arial" w:hint="cs"/>
                <w:rtl/>
              </w:rPr>
              <w:t>أن</w:t>
            </w:r>
            <w:r>
              <w:rPr>
                <w:rFonts w:cs="Arial" w:hint="cs"/>
                <w:rtl/>
              </w:rPr>
              <w:t xml:space="preserve"> </w:t>
            </w:r>
            <w:r w:rsidRPr="00E079C6">
              <w:rPr>
                <w:rFonts w:cs="Arial" w:hint="cs"/>
                <w:rtl/>
              </w:rPr>
              <w:t>يتمكن</w:t>
            </w:r>
            <w:r>
              <w:rPr>
                <w:rFonts w:cs="Arial" w:hint="cs"/>
                <w:rtl/>
              </w:rPr>
              <w:t xml:space="preserve"> </w:t>
            </w:r>
            <w:r w:rsidRPr="00E079C6">
              <w:rPr>
                <w:rFonts w:cs="Arial" w:hint="cs"/>
                <w:rtl/>
              </w:rPr>
              <w:t>المتعلم</w:t>
            </w:r>
            <w:r>
              <w:rPr>
                <w:rFonts w:cs="Arial" w:hint="cs"/>
                <w:rtl/>
              </w:rPr>
              <w:t xml:space="preserve"> </w:t>
            </w:r>
            <w:r w:rsidRPr="00E079C6">
              <w:rPr>
                <w:rFonts w:cs="Arial" w:hint="cs"/>
                <w:rtl/>
              </w:rPr>
              <w:t>من</w:t>
            </w:r>
            <w:r>
              <w:rPr>
                <w:rFonts w:cs="Arial" w:hint="cs"/>
                <w:rtl/>
              </w:rPr>
              <w:t xml:space="preserve"> </w:t>
            </w:r>
            <w:r w:rsidRPr="00E079C6">
              <w:rPr>
                <w:rFonts w:cs="Arial" w:hint="cs"/>
                <w:rtl/>
              </w:rPr>
              <w:t>بناء</w:t>
            </w:r>
            <w:r>
              <w:rPr>
                <w:rFonts w:cs="Arial" w:hint="cs"/>
                <w:rtl/>
              </w:rPr>
              <w:t xml:space="preserve"> </w:t>
            </w:r>
            <w:r w:rsidRPr="00E079C6">
              <w:rPr>
                <w:rFonts w:cs="Arial" w:hint="cs"/>
                <w:rtl/>
              </w:rPr>
              <w:t>معطيات</w:t>
            </w:r>
            <w:r>
              <w:rPr>
                <w:rFonts w:cs="Arial" w:hint="cs"/>
                <w:rtl/>
              </w:rPr>
              <w:t xml:space="preserve"> </w:t>
            </w:r>
            <w:r w:rsidRPr="00E079C6">
              <w:rPr>
                <w:rFonts w:cs="Arial" w:hint="cs"/>
                <w:rtl/>
              </w:rPr>
              <w:t>مؤشرات</w:t>
            </w:r>
            <w:r>
              <w:rPr>
                <w:rFonts w:cs="Arial" w:hint="cs"/>
                <w:rtl/>
              </w:rPr>
              <w:t xml:space="preserve"> النص لصياغة فرضيا</w:t>
            </w:r>
            <w:r w:rsidRPr="00E079C6">
              <w:rPr>
                <w:rFonts w:cs="Arial" w:hint="cs"/>
                <w:rtl/>
              </w:rPr>
              <w:t>ت</w:t>
            </w:r>
            <w:r>
              <w:rPr>
                <w:rFonts w:cs="Arial" w:hint="cs"/>
                <w:rtl/>
              </w:rPr>
              <w:t xml:space="preserve"> </w:t>
            </w:r>
            <w:r w:rsidRPr="00E079C6">
              <w:rPr>
                <w:rFonts w:cs="Arial" w:hint="cs"/>
                <w:rtl/>
              </w:rPr>
              <w:t>قراءة</w:t>
            </w:r>
            <w:r>
              <w:rPr>
                <w:rFonts w:cs="Arial" w:hint="cs"/>
                <w:rtl/>
              </w:rPr>
              <w:t xml:space="preserve"> </w:t>
            </w:r>
            <w:r w:rsidRPr="00E079C6">
              <w:rPr>
                <w:rFonts w:cs="Arial" w:hint="cs"/>
                <w:rtl/>
              </w:rPr>
              <w:t>النص</w:t>
            </w:r>
            <w:r w:rsidRPr="00E079C6">
              <w:rPr>
                <w:rFonts w:cs="Arial"/>
                <w:rtl/>
              </w:rPr>
              <w:t>.</w:t>
            </w:r>
          </w:p>
        </w:tc>
        <w:tc>
          <w:tcPr>
            <w:tcW w:w="934" w:type="dxa"/>
            <w:vAlign w:val="center"/>
          </w:tcPr>
          <w:p w14:paraId="5957B8E9" w14:textId="77777777" w:rsidR="00D3026C" w:rsidRPr="00FA27E5" w:rsidRDefault="00D3026C" w:rsidP="00D3026C">
            <w:pPr>
              <w:tabs>
                <w:tab w:val="left" w:pos="6465"/>
              </w:tabs>
              <w:bidi/>
              <w:jc w:val="center"/>
              <w:rPr>
                <w:b/>
                <w:bCs/>
              </w:rPr>
            </w:pPr>
            <w:r w:rsidRPr="00FA27E5">
              <w:rPr>
                <w:rFonts w:hint="cs"/>
                <w:b/>
                <w:bCs/>
                <w:rtl/>
              </w:rPr>
              <w:t>الملاحظة</w:t>
            </w:r>
          </w:p>
        </w:tc>
      </w:tr>
      <w:tr w:rsidR="00D3026C" w14:paraId="16165538" w14:textId="77777777" w:rsidTr="004D1D6E">
        <w:trPr>
          <w:trHeight w:val="5095"/>
        </w:trPr>
        <w:tc>
          <w:tcPr>
            <w:tcW w:w="1101" w:type="dxa"/>
            <w:vAlign w:val="center"/>
          </w:tcPr>
          <w:p w14:paraId="47AD0027" w14:textId="77777777" w:rsidR="00D3026C" w:rsidRPr="007C6B46" w:rsidRDefault="00D3026C" w:rsidP="00D3026C">
            <w:pPr>
              <w:tabs>
                <w:tab w:val="left" w:pos="6465"/>
              </w:tabs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lastRenderedPageBreak/>
              <w:t>من يقدم لنا تلخيصا لمتن النص ؟</w:t>
            </w:r>
          </w:p>
        </w:tc>
        <w:tc>
          <w:tcPr>
            <w:tcW w:w="7371" w:type="dxa"/>
          </w:tcPr>
          <w:p w14:paraId="52EBB17B" w14:textId="77777777" w:rsidR="00D3026C" w:rsidRDefault="00D3026C" w:rsidP="00057206">
            <w:pPr>
              <w:pStyle w:val="ListParagraph"/>
              <w:tabs>
                <w:tab w:val="left" w:pos="6465"/>
              </w:tabs>
              <w:bidi/>
              <w:ind w:left="34"/>
              <w:jc w:val="both"/>
              <w:rPr>
                <w:rFonts w:cs="Arial"/>
                <w:sz w:val="24"/>
                <w:szCs w:val="24"/>
                <w:rtl/>
              </w:rPr>
            </w:pPr>
          </w:p>
          <w:p w14:paraId="3704A94E" w14:textId="77777777" w:rsidR="00057206" w:rsidRPr="004D1D6E" w:rsidRDefault="004D1D6E" w:rsidP="004D1D6E">
            <w:pPr>
              <w:tabs>
                <w:tab w:val="left" w:pos="6465"/>
              </w:tabs>
              <w:bidi/>
              <w:spacing w:line="276" w:lineRule="auto"/>
              <w:jc w:val="both"/>
              <w:rPr>
                <w:rFonts w:cs="Arial"/>
                <w:sz w:val="28"/>
                <w:szCs w:val="28"/>
                <w:rtl/>
              </w:rPr>
            </w:pPr>
            <w:r w:rsidRPr="004D1D6E">
              <w:rPr>
                <w:rFonts w:cs="Arial" w:hint="cs"/>
                <w:sz w:val="28"/>
                <w:szCs w:val="28"/>
                <w:rtl/>
              </w:rPr>
              <w:t>يتمفصل</w:t>
            </w:r>
            <w:r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4D1D6E">
              <w:rPr>
                <w:rFonts w:cs="Arial" w:hint="cs"/>
                <w:sz w:val="28"/>
                <w:szCs w:val="28"/>
                <w:rtl/>
              </w:rPr>
              <w:t>النص</w:t>
            </w:r>
            <w:r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4D1D6E">
              <w:rPr>
                <w:rFonts w:cs="Arial" w:hint="cs"/>
                <w:sz w:val="28"/>
                <w:szCs w:val="28"/>
                <w:rtl/>
              </w:rPr>
              <w:t>القرآني</w:t>
            </w:r>
            <w:r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4D1D6E">
              <w:rPr>
                <w:rFonts w:cs="Arial" w:hint="cs"/>
                <w:sz w:val="28"/>
                <w:szCs w:val="28"/>
                <w:rtl/>
              </w:rPr>
              <w:t>موضوع</w:t>
            </w:r>
            <w:r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4D1D6E">
              <w:rPr>
                <w:rFonts w:cs="Arial" w:hint="cs"/>
                <w:sz w:val="28"/>
                <w:szCs w:val="28"/>
                <w:rtl/>
              </w:rPr>
              <w:t>تأملنا</w:t>
            </w:r>
            <w:r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4D1D6E">
              <w:rPr>
                <w:rFonts w:cs="Arial" w:hint="cs"/>
                <w:sz w:val="28"/>
                <w:szCs w:val="28"/>
                <w:rtl/>
              </w:rPr>
              <w:t>إلى</w:t>
            </w:r>
            <w:r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4D1D6E">
              <w:rPr>
                <w:rFonts w:cs="Arial" w:hint="cs"/>
                <w:sz w:val="28"/>
                <w:szCs w:val="28"/>
                <w:rtl/>
              </w:rPr>
              <w:t>جملة</w:t>
            </w:r>
            <w:r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4D1D6E">
              <w:rPr>
                <w:rFonts w:cs="Arial" w:hint="cs"/>
                <w:sz w:val="28"/>
                <w:szCs w:val="28"/>
                <w:rtl/>
              </w:rPr>
              <w:t>من</w:t>
            </w:r>
            <w:r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4D1D6E">
              <w:rPr>
                <w:rFonts w:cs="Arial" w:hint="cs"/>
                <w:sz w:val="28"/>
                <w:szCs w:val="28"/>
                <w:rtl/>
              </w:rPr>
              <w:t>المفاصل</w:t>
            </w:r>
            <w:r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4D1D6E">
              <w:rPr>
                <w:rFonts w:cs="Arial" w:hint="cs"/>
                <w:sz w:val="28"/>
                <w:szCs w:val="28"/>
                <w:rtl/>
              </w:rPr>
              <w:t>الخبرية</w:t>
            </w:r>
            <w:r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4D1D6E">
              <w:rPr>
                <w:rFonts w:cs="Arial" w:hint="cs"/>
                <w:sz w:val="28"/>
                <w:szCs w:val="28"/>
                <w:rtl/>
              </w:rPr>
              <w:t>والبرهانية،</w:t>
            </w:r>
            <w:r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4D1D6E">
              <w:rPr>
                <w:rFonts w:cs="Arial" w:hint="cs"/>
                <w:sz w:val="28"/>
                <w:szCs w:val="28"/>
                <w:rtl/>
              </w:rPr>
              <w:t>نورد</w:t>
            </w:r>
            <w:r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4D1D6E">
              <w:rPr>
                <w:rFonts w:cs="Arial" w:hint="cs"/>
                <w:sz w:val="28"/>
                <w:szCs w:val="28"/>
                <w:rtl/>
              </w:rPr>
              <w:t>منها</w:t>
            </w:r>
            <w:r w:rsidRPr="004D1D6E">
              <w:rPr>
                <w:rFonts w:cs="Arial"/>
                <w:sz w:val="28"/>
                <w:szCs w:val="28"/>
                <w:rtl/>
              </w:rPr>
              <w:t>:</w:t>
            </w:r>
          </w:p>
          <w:p w14:paraId="48DFE536" w14:textId="77777777" w:rsidR="004D1D6E" w:rsidRPr="004D1D6E" w:rsidRDefault="004D1D6E" w:rsidP="004D1D6E">
            <w:pPr>
              <w:tabs>
                <w:tab w:val="left" w:pos="6465"/>
              </w:tabs>
              <w:bidi/>
              <w:spacing w:line="276" w:lineRule="auto"/>
              <w:jc w:val="both"/>
              <w:rPr>
                <w:rFonts w:cs="Arial"/>
                <w:sz w:val="28"/>
                <w:szCs w:val="28"/>
                <w:rtl/>
              </w:rPr>
            </w:pPr>
          </w:p>
          <w:p w14:paraId="50691438" w14:textId="77777777" w:rsidR="00057206" w:rsidRDefault="007B5A44" w:rsidP="004D1D6E">
            <w:pPr>
              <w:pStyle w:val="ListParagraph"/>
              <w:tabs>
                <w:tab w:val="left" w:pos="6465"/>
              </w:tabs>
              <w:bidi/>
              <w:spacing w:line="276" w:lineRule="auto"/>
              <w:ind w:left="34"/>
              <w:jc w:val="both"/>
              <w:rPr>
                <w:rFonts w:cs="Arial"/>
                <w:sz w:val="28"/>
                <w:szCs w:val="28"/>
                <w:rtl/>
              </w:rPr>
            </w:pPr>
            <w:r w:rsidRPr="004D1D6E">
              <w:rPr>
                <w:rFonts w:cs="Arial" w:hint="cs"/>
                <w:sz w:val="28"/>
                <w:szCs w:val="28"/>
                <w:rtl/>
              </w:rPr>
              <w:t xml:space="preserve">1- </w:t>
            </w:r>
            <w:r w:rsidR="00057206" w:rsidRPr="004D1D6E">
              <w:rPr>
                <w:rFonts w:cs="Arial"/>
                <w:sz w:val="28"/>
                <w:szCs w:val="28"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إلهام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الله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إبراهيم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عليه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السلام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الهداية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والرشد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ومعرفة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الحق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والقدرة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على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الاستدلال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عليه</w:t>
            </w:r>
            <w:r w:rsidR="00057206" w:rsidRPr="004D1D6E">
              <w:rPr>
                <w:rFonts w:cs="Arial"/>
                <w:sz w:val="28"/>
                <w:szCs w:val="28"/>
              </w:rPr>
              <w:t>.</w:t>
            </w:r>
          </w:p>
          <w:p w14:paraId="6A398CBF" w14:textId="77777777" w:rsidR="004D1D6E" w:rsidRPr="004D1D6E" w:rsidRDefault="004D1D6E" w:rsidP="004D1D6E">
            <w:pPr>
              <w:pStyle w:val="ListParagraph"/>
              <w:tabs>
                <w:tab w:val="left" w:pos="6465"/>
              </w:tabs>
              <w:bidi/>
              <w:spacing w:line="276" w:lineRule="auto"/>
              <w:ind w:left="34"/>
              <w:jc w:val="both"/>
              <w:rPr>
                <w:rFonts w:cs="Arial"/>
                <w:sz w:val="28"/>
                <w:szCs w:val="28"/>
                <w:rtl/>
                <w:lang w:bidi="ar-MA"/>
              </w:rPr>
            </w:pPr>
          </w:p>
          <w:p w14:paraId="3CD96483" w14:textId="77777777" w:rsidR="00057206" w:rsidRDefault="007B5A44" w:rsidP="004D1D6E">
            <w:pPr>
              <w:pStyle w:val="ListParagraph"/>
              <w:tabs>
                <w:tab w:val="left" w:pos="6465"/>
              </w:tabs>
              <w:bidi/>
              <w:spacing w:line="276" w:lineRule="auto"/>
              <w:ind w:left="34"/>
              <w:jc w:val="both"/>
              <w:rPr>
                <w:rFonts w:cs="Arial"/>
                <w:sz w:val="28"/>
                <w:szCs w:val="28"/>
                <w:rtl/>
              </w:rPr>
            </w:pPr>
            <w:r w:rsidRPr="004D1D6E">
              <w:rPr>
                <w:rFonts w:cs="Arial" w:hint="cs"/>
                <w:sz w:val="28"/>
                <w:szCs w:val="28"/>
                <w:rtl/>
              </w:rPr>
              <w:t xml:space="preserve">2-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تأكيد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أبراهيم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فساد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تصور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قومه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وآبائهم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الظاهر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للعقل،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لعدم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استناده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إلى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دليل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معقول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وفطرة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مقبولة</w:t>
            </w:r>
            <w:r w:rsidRPr="004D1D6E">
              <w:rPr>
                <w:rFonts w:cs="Arial" w:hint="cs"/>
                <w:sz w:val="28"/>
                <w:szCs w:val="28"/>
                <w:rtl/>
              </w:rPr>
              <w:t>، و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إرشادهم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إلى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المعبود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الحق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الخالق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للسماوات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والأرض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وما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فيهن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،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بخلاف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معبوداتهم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التي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صنعوها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بأيديهم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مماثلة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لبعض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المخلوقات</w:t>
            </w:r>
            <w:r w:rsidR="00057206" w:rsidRPr="004D1D6E">
              <w:rPr>
                <w:rFonts w:cs="Arial"/>
                <w:sz w:val="28"/>
                <w:szCs w:val="28"/>
              </w:rPr>
              <w:t>.</w:t>
            </w:r>
          </w:p>
          <w:p w14:paraId="7AF1C95B" w14:textId="77777777" w:rsidR="004D1D6E" w:rsidRPr="004D1D6E" w:rsidRDefault="004D1D6E" w:rsidP="004D1D6E">
            <w:pPr>
              <w:pStyle w:val="ListParagraph"/>
              <w:tabs>
                <w:tab w:val="left" w:pos="6465"/>
              </w:tabs>
              <w:bidi/>
              <w:spacing w:line="276" w:lineRule="auto"/>
              <w:ind w:left="34"/>
              <w:jc w:val="both"/>
              <w:rPr>
                <w:rFonts w:cs="Arial"/>
                <w:sz w:val="28"/>
                <w:szCs w:val="28"/>
                <w:rtl/>
              </w:rPr>
            </w:pPr>
          </w:p>
          <w:p w14:paraId="28C6AB1C" w14:textId="77777777" w:rsidR="00057206" w:rsidRDefault="007B5A44" w:rsidP="004D1D6E">
            <w:pPr>
              <w:pStyle w:val="ListParagraph"/>
              <w:tabs>
                <w:tab w:val="left" w:pos="6465"/>
              </w:tabs>
              <w:bidi/>
              <w:spacing w:line="276" w:lineRule="auto"/>
              <w:ind w:left="34"/>
              <w:jc w:val="both"/>
              <w:rPr>
                <w:rFonts w:cs="Arial"/>
                <w:sz w:val="28"/>
                <w:szCs w:val="28"/>
                <w:rtl/>
              </w:rPr>
            </w:pPr>
            <w:r w:rsidRPr="004D1D6E">
              <w:rPr>
                <w:rFonts w:cs="Arial" w:hint="cs"/>
                <w:sz w:val="28"/>
                <w:szCs w:val="28"/>
                <w:rtl/>
              </w:rPr>
              <w:t xml:space="preserve">3-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عزم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إبراهيم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بعد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إعراض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قومه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عن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الحجة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النظرية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على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إقامة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حجة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عملية</w:t>
            </w:r>
            <w:r w:rsidRPr="004D1D6E">
              <w:rPr>
                <w:rFonts w:cs="Arial" w:hint="cs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محسوسة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ومؤثرة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لا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تدع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مجالا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لشاك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أو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متكبر</w:t>
            </w:r>
            <w:r w:rsidRPr="004D1D6E">
              <w:rPr>
                <w:rFonts w:cs="Arial" w:hint="cs"/>
                <w:sz w:val="28"/>
                <w:szCs w:val="28"/>
                <w:rtl/>
              </w:rPr>
              <w:t>،وانتهازه ل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فرصة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انصراف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القوم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إلى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عيدهم،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وكسره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الأصنام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،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وتعليقه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الفأس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على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عاتق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كبير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تماثيلهم</w:t>
            </w:r>
            <w:r w:rsidR="00057206" w:rsidRPr="004D1D6E">
              <w:rPr>
                <w:rFonts w:cs="Arial"/>
                <w:sz w:val="28"/>
                <w:szCs w:val="28"/>
              </w:rPr>
              <w:t>.</w:t>
            </w:r>
          </w:p>
          <w:p w14:paraId="689F1F2C" w14:textId="77777777" w:rsidR="004D1D6E" w:rsidRPr="004D1D6E" w:rsidRDefault="004D1D6E" w:rsidP="004D1D6E">
            <w:pPr>
              <w:pStyle w:val="ListParagraph"/>
              <w:tabs>
                <w:tab w:val="left" w:pos="6465"/>
              </w:tabs>
              <w:bidi/>
              <w:spacing w:line="276" w:lineRule="auto"/>
              <w:ind w:left="34"/>
              <w:jc w:val="both"/>
              <w:rPr>
                <w:rFonts w:cs="Arial"/>
                <w:sz w:val="28"/>
                <w:szCs w:val="28"/>
                <w:rtl/>
              </w:rPr>
            </w:pPr>
          </w:p>
          <w:p w14:paraId="3B7BB832" w14:textId="77777777" w:rsidR="00057206" w:rsidRDefault="007B5A44" w:rsidP="004D1D6E">
            <w:pPr>
              <w:pStyle w:val="ListParagraph"/>
              <w:tabs>
                <w:tab w:val="left" w:pos="6465"/>
              </w:tabs>
              <w:bidi/>
              <w:spacing w:line="276" w:lineRule="auto"/>
              <w:ind w:left="34"/>
              <w:jc w:val="both"/>
              <w:rPr>
                <w:rFonts w:cs="Arial"/>
                <w:sz w:val="28"/>
                <w:szCs w:val="28"/>
                <w:rtl/>
              </w:rPr>
            </w:pPr>
            <w:r w:rsidRPr="004D1D6E">
              <w:rPr>
                <w:rFonts w:cs="Arial" w:hint="cs"/>
                <w:sz w:val="28"/>
                <w:szCs w:val="28"/>
                <w:rtl/>
              </w:rPr>
              <w:t xml:space="preserve">4- </w:t>
            </w:r>
            <w:r w:rsidR="00057206" w:rsidRPr="004D1D6E">
              <w:rPr>
                <w:rFonts w:cs="Arial"/>
                <w:sz w:val="28"/>
                <w:szCs w:val="28"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استقدام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إبراهيم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عليه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السلام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لسؤاله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أمام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الملأ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عما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أصاب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آلهتهم</w:t>
            </w:r>
            <w:r w:rsidR="00057206" w:rsidRPr="004D1D6E">
              <w:rPr>
                <w:rFonts w:cs="Arial"/>
                <w:sz w:val="28"/>
                <w:szCs w:val="28"/>
              </w:rPr>
              <w:t>.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حيث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نسب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الفعل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إلى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كبيرهم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استدراجا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لقومه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للاعتراف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بعجزها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عن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النطق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للإخبار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بمن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فعل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بها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ما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فعل،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فأحرى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السمع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والعقل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والحركة</w:t>
            </w:r>
            <w:r w:rsidR="00057206" w:rsidRPr="004D1D6E">
              <w:rPr>
                <w:rFonts w:cs="Arial"/>
                <w:sz w:val="28"/>
                <w:szCs w:val="28"/>
              </w:rPr>
              <w:t>.</w:t>
            </w:r>
          </w:p>
          <w:p w14:paraId="14562E82" w14:textId="77777777" w:rsidR="004D1D6E" w:rsidRPr="004D1D6E" w:rsidRDefault="004D1D6E" w:rsidP="004D1D6E">
            <w:pPr>
              <w:pStyle w:val="ListParagraph"/>
              <w:tabs>
                <w:tab w:val="left" w:pos="6465"/>
              </w:tabs>
              <w:bidi/>
              <w:spacing w:line="276" w:lineRule="auto"/>
              <w:ind w:left="34"/>
              <w:jc w:val="both"/>
              <w:rPr>
                <w:rFonts w:cs="Arial"/>
                <w:sz w:val="28"/>
                <w:szCs w:val="28"/>
                <w:rtl/>
                <w:lang w:bidi="ar-MA"/>
              </w:rPr>
            </w:pPr>
          </w:p>
          <w:p w14:paraId="4942EA9F" w14:textId="77777777" w:rsidR="00057206" w:rsidRDefault="007B5A44" w:rsidP="004D1D6E">
            <w:pPr>
              <w:pStyle w:val="ListParagraph"/>
              <w:tabs>
                <w:tab w:val="left" w:pos="6465"/>
              </w:tabs>
              <w:bidi/>
              <w:spacing w:line="276" w:lineRule="auto"/>
              <w:ind w:left="34"/>
              <w:jc w:val="both"/>
              <w:rPr>
                <w:rFonts w:cs="Arial"/>
                <w:sz w:val="28"/>
                <w:szCs w:val="28"/>
                <w:rtl/>
              </w:rPr>
            </w:pPr>
            <w:r w:rsidRPr="004D1D6E">
              <w:rPr>
                <w:rFonts w:cs="Arial" w:hint="cs"/>
                <w:sz w:val="28"/>
                <w:szCs w:val="28"/>
                <w:rtl/>
              </w:rPr>
              <w:t xml:space="preserve">5-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لجوء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قوم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إبراهيم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لما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عجزوا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عن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المحاجة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إلى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الانتقام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والقتل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والحرق</w:t>
            </w:r>
            <w:r w:rsidRPr="004D1D6E">
              <w:rPr>
                <w:rFonts w:cs="Arial" w:hint="cs"/>
                <w:sz w:val="28"/>
                <w:szCs w:val="28"/>
                <w:rtl/>
              </w:rPr>
              <w:t>، وقدرة الله حالت دون ذلك.</w:t>
            </w:r>
          </w:p>
          <w:p w14:paraId="272FB4D9" w14:textId="77777777" w:rsidR="004D1D6E" w:rsidRPr="004D1D6E" w:rsidRDefault="004D1D6E" w:rsidP="004D1D6E">
            <w:pPr>
              <w:pStyle w:val="ListParagraph"/>
              <w:tabs>
                <w:tab w:val="left" w:pos="6465"/>
              </w:tabs>
              <w:bidi/>
              <w:spacing w:line="276" w:lineRule="auto"/>
              <w:ind w:left="34"/>
              <w:jc w:val="both"/>
              <w:rPr>
                <w:rFonts w:cs="Arial"/>
                <w:sz w:val="28"/>
                <w:szCs w:val="28"/>
                <w:rtl/>
              </w:rPr>
            </w:pPr>
          </w:p>
          <w:p w14:paraId="6C39AF90" w14:textId="77777777" w:rsidR="00057206" w:rsidRPr="004D1D6E" w:rsidRDefault="007B5A44" w:rsidP="004D1D6E">
            <w:pPr>
              <w:pStyle w:val="ListParagraph"/>
              <w:tabs>
                <w:tab w:val="left" w:pos="6465"/>
              </w:tabs>
              <w:bidi/>
              <w:spacing w:line="276" w:lineRule="auto"/>
              <w:ind w:left="34"/>
              <w:jc w:val="both"/>
              <w:rPr>
                <w:rFonts w:cs="Arial"/>
                <w:sz w:val="28"/>
                <w:szCs w:val="28"/>
                <w:rtl/>
              </w:rPr>
            </w:pPr>
            <w:r w:rsidRPr="004D1D6E">
              <w:rPr>
                <w:rFonts w:cs="Arial" w:hint="cs"/>
                <w:sz w:val="28"/>
                <w:szCs w:val="28"/>
                <w:rtl/>
              </w:rPr>
              <w:t xml:space="preserve">6-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هجرة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إبراهيم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وابن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أخته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لوط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عليهما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السلام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من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العراق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إلى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الشام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البلد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المبارك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الذي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بعث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فيه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أكثر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الأنبياء،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وفيه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كثرة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النعم</w:t>
            </w:r>
            <w:r w:rsidR="00057206" w:rsidRPr="004D1D6E">
              <w:rPr>
                <w:rFonts w:cs="Arial"/>
                <w:sz w:val="28"/>
                <w:szCs w:val="28"/>
                <w:rtl/>
              </w:rPr>
              <w:t xml:space="preserve"> </w:t>
            </w:r>
            <w:r w:rsidR="00057206" w:rsidRPr="004D1D6E">
              <w:rPr>
                <w:rFonts w:cs="Arial" w:hint="cs"/>
                <w:sz w:val="28"/>
                <w:szCs w:val="28"/>
                <w:rtl/>
              </w:rPr>
              <w:t>والخصب</w:t>
            </w:r>
            <w:r w:rsidR="00057206" w:rsidRPr="004D1D6E">
              <w:rPr>
                <w:rFonts w:cs="Arial"/>
                <w:sz w:val="28"/>
                <w:szCs w:val="28"/>
              </w:rPr>
              <w:t>.</w:t>
            </w:r>
          </w:p>
          <w:p w14:paraId="7C111322" w14:textId="77777777" w:rsidR="00D3026C" w:rsidRPr="004D1D6E" w:rsidRDefault="00D3026C" w:rsidP="004D1D6E">
            <w:pPr>
              <w:tabs>
                <w:tab w:val="left" w:pos="6465"/>
              </w:tabs>
              <w:bidi/>
              <w:jc w:val="both"/>
              <w:rPr>
                <w:rFonts w:cs="Arial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3617E7E1" w14:textId="77777777" w:rsidR="00D3026C" w:rsidRDefault="00D3026C" w:rsidP="00D3026C">
            <w:pPr>
              <w:tabs>
                <w:tab w:val="left" w:pos="6465"/>
              </w:tabs>
              <w:bidi/>
              <w:jc w:val="lowKashida"/>
              <w:rPr>
                <w:rtl/>
              </w:rPr>
            </w:pPr>
          </w:p>
          <w:p w14:paraId="4E276533" w14:textId="77777777" w:rsidR="00D3026C" w:rsidRDefault="00D3026C" w:rsidP="00EF091B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  <w:r w:rsidRPr="00EF091B">
              <w:rPr>
                <w:rFonts w:ascii="Times New Roman" w:hAnsi="Times New Roman" w:cs="Times New Roman"/>
                <w:rtl/>
              </w:rPr>
              <w:t>قراءة النص قراءة معبرة، وبيان معاني مفرداته المعجمية .</w:t>
            </w:r>
          </w:p>
          <w:p w14:paraId="586233C9" w14:textId="77777777" w:rsidR="004D1D6E" w:rsidRDefault="004D1D6E" w:rsidP="004D1D6E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</w:p>
          <w:p w14:paraId="4A699331" w14:textId="77777777" w:rsidR="004D1D6E" w:rsidRDefault="004D1D6E" w:rsidP="004D1D6E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</w:p>
          <w:p w14:paraId="4F408B3A" w14:textId="77777777" w:rsidR="004D1D6E" w:rsidRPr="00EF091B" w:rsidRDefault="004D1D6E" w:rsidP="004D1D6E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</w:p>
          <w:p w14:paraId="7A2A1465" w14:textId="77777777" w:rsidR="00D3026C" w:rsidRDefault="00D3026C" w:rsidP="00EF091B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  <w:r w:rsidRPr="00EF091B">
              <w:rPr>
                <w:rFonts w:ascii="Times New Roman" w:hAnsi="Times New Roman" w:cs="Times New Roman"/>
                <w:rtl/>
              </w:rPr>
              <w:t>يطرح المدرس مجموعة من الأسئلة الموجِّهة المسعفة في فهم النص :</w:t>
            </w:r>
          </w:p>
          <w:p w14:paraId="3B5D6F36" w14:textId="77777777" w:rsidR="004D1D6E" w:rsidRPr="00EF091B" w:rsidRDefault="004D1D6E" w:rsidP="004D1D6E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</w:p>
          <w:p w14:paraId="0A8042A9" w14:textId="77777777" w:rsidR="00D3026C" w:rsidRDefault="00EF091B" w:rsidP="00D3026C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  <w:r w:rsidRPr="00EF091B">
              <w:rPr>
                <w:rFonts w:ascii="Times New Roman" w:hAnsi="Times New Roman" w:cs="Times New Roman"/>
                <w:rtl/>
              </w:rPr>
              <w:t>يمكن أن نستنتج من وضعية البداية أن النص سردي .</w:t>
            </w:r>
          </w:p>
          <w:p w14:paraId="758A1147" w14:textId="77777777" w:rsidR="004D1D6E" w:rsidRPr="00EF091B" w:rsidRDefault="004D1D6E" w:rsidP="004D1D6E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</w:p>
          <w:p w14:paraId="4CC5C05C" w14:textId="77777777" w:rsidR="00D3026C" w:rsidRPr="00EF091B" w:rsidRDefault="00D3026C" w:rsidP="004D1D6E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  <w:r w:rsidRPr="00EF091B">
              <w:rPr>
                <w:rFonts w:ascii="Times New Roman" w:hAnsi="Times New Roman" w:cs="Times New Roman"/>
                <w:rtl/>
              </w:rPr>
              <w:t>من هي الأطراف المتدخلة في أحداث النص ؟</w:t>
            </w:r>
            <w:r w:rsidR="00EF091B" w:rsidRPr="00EF091B">
              <w:rPr>
                <w:rFonts w:ascii="Times New Roman" w:hAnsi="Times New Roman" w:cs="Times New Roman"/>
                <w:rtl/>
              </w:rPr>
              <w:t xml:space="preserve"> </w:t>
            </w:r>
          </w:p>
          <w:p w14:paraId="59717518" w14:textId="77777777" w:rsidR="00EF091B" w:rsidRDefault="00EF091B" w:rsidP="00EF091B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  <w:r w:rsidRPr="00EF091B">
              <w:rPr>
                <w:rFonts w:ascii="Times New Roman" w:hAnsi="Times New Roman" w:cs="Times New Roman"/>
                <w:rtl/>
              </w:rPr>
              <w:t>بم أوصى ابراهيم قومه ؟ وهل استجابوا لأوامره ؟</w:t>
            </w:r>
          </w:p>
          <w:p w14:paraId="70A5F43B" w14:textId="77777777" w:rsidR="004D1D6E" w:rsidRPr="00EF091B" w:rsidRDefault="004D1D6E" w:rsidP="004D1D6E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</w:p>
          <w:p w14:paraId="29976575" w14:textId="77777777" w:rsidR="00D3026C" w:rsidRDefault="00EF091B" w:rsidP="00EF091B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  <w:r w:rsidRPr="00EF091B">
              <w:rPr>
                <w:rFonts w:ascii="Times New Roman" w:hAnsi="Times New Roman" w:cs="Times New Roman"/>
                <w:rtl/>
              </w:rPr>
              <w:t>ما ردة فعلهم</w:t>
            </w:r>
            <w:r w:rsidR="00D3026C" w:rsidRPr="00EF091B">
              <w:rPr>
                <w:rFonts w:ascii="Times New Roman" w:hAnsi="Times New Roman" w:cs="Times New Roman"/>
                <w:rtl/>
              </w:rPr>
              <w:t xml:space="preserve"> ؟ وما هي العبارات الدالة على ذلك في النص ؟</w:t>
            </w:r>
          </w:p>
          <w:p w14:paraId="301C143E" w14:textId="77777777" w:rsidR="004D1D6E" w:rsidRPr="00EF091B" w:rsidRDefault="004D1D6E" w:rsidP="004D1D6E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</w:p>
          <w:p w14:paraId="40416717" w14:textId="77777777" w:rsidR="00D3026C" w:rsidRDefault="00D3026C" w:rsidP="00EF091B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  <w:r w:rsidRPr="00EF091B">
              <w:rPr>
                <w:rFonts w:ascii="Times New Roman" w:hAnsi="Times New Roman" w:cs="Times New Roman"/>
                <w:rtl/>
              </w:rPr>
              <w:t>ما هي الوسيلة التي لجأ إليها  أبو عامر ليتأكد من فهمه للوصية ؟</w:t>
            </w:r>
          </w:p>
          <w:p w14:paraId="281CABA8" w14:textId="77777777" w:rsidR="004D1D6E" w:rsidRPr="00EF091B" w:rsidRDefault="004D1D6E" w:rsidP="004D1D6E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</w:p>
          <w:p w14:paraId="6EF21EC0" w14:textId="77777777" w:rsidR="00EF091B" w:rsidRDefault="00EF091B" w:rsidP="00EF091B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  <w:r w:rsidRPr="00EF091B">
              <w:rPr>
                <w:rFonts w:ascii="Times New Roman" w:hAnsi="Times New Roman" w:cs="Times New Roman"/>
                <w:rtl/>
              </w:rPr>
              <w:t>ماذا قرر ابراهيم عليه السلام ؟ وما انعكاس ذلك على قومه ؟</w:t>
            </w:r>
          </w:p>
          <w:p w14:paraId="599299F8" w14:textId="77777777" w:rsidR="004D1D6E" w:rsidRPr="00EF091B" w:rsidRDefault="004D1D6E" w:rsidP="004D1D6E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</w:p>
          <w:p w14:paraId="6829A06C" w14:textId="77777777" w:rsidR="00EF091B" w:rsidRDefault="00EF091B" w:rsidP="00EF091B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  <w:r w:rsidRPr="00EF091B">
              <w:rPr>
                <w:rFonts w:ascii="Times New Roman" w:hAnsi="Times New Roman" w:cs="Times New Roman"/>
                <w:rtl/>
              </w:rPr>
              <w:t>ما النتائج التي آلت إليها الأحداث ؟</w:t>
            </w:r>
          </w:p>
          <w:p w14:paraId="1FFC4D91" w14:textId="77777777" w:rsidR="004D1D6E" w:rsidRPr="00EF091B" w:rsidRDefault="004D1D6E" w:rsidP="004D1D6E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  <w:rtl/>
              </w:rPr>
            </w:pPr>
          </w:p>
          <w:p w14:paraId="2D387098" w14:textId="77777777" w:rsidR="00D3026C" w:rsidRPr="004D1D6E" w:rsidRDefault="00D3026C" w:rsidP="004D1D6E">
            <w:pPr>
              <w:tabs>
                <w:tab w:val="left" w:pos="6465"/>
              </w:tabs>
              <w:bidi/>
              <w:jc w:val="lowKashida"/>
              <w:rPr>
                <w:rFonts w:ascii="Times New Roman" w:hAnsi="Times New Roman" w:cs="Times New Roman"/>
              </w:rPr>
            </w:pPr>
            <w:r w:rsidRPr="00EF091B">
              <w:rPr>
                <w:rFonts w:ascii="Times New Roman" w:hAnsi="Times New Roman" w:cs="Times New Roman"/>
                <w:rtl/>
              </w:rPr>
              <w:t>-  بعد قراءة الأحداث من يقدم لنا تقسيما  للنص؟</w:t>
            </w:r>
          </w:p>
        </w:tc>
        <w:tc>
          <w:tcPr>
            <w:tcW w:w="708" w:type="dxa"/>
            <w:vAlign w:val="center"/>
          </w:tcPr>
          <w:p w14:paraId="6944448B" w14:textId="77777777" w:rsidR="00D3026C" w:rsidRPr="003A1354" w:rsidRDefault="00D3026C" w:rsidP="00D3026C">
            <w:pPr>
              <w:tabs>
                <w:tab w:val="left" w:pos="6465"/>
              </w:tabs>
              <w:jc w:val="center"/>
              <w:rPr>
                <w:b/>
                <w:bCs/>
              </w:rPr>
            </w:pPr>
            <w:r w:rsidRPr="003A1354">
              <w:rPr>
                <w:rFonts w:hint="cs"/>
                <w:b/>
                <w:bCs/>
                <w:rtl/>
              </w:rPr>
              <w:t>3</w:t>
            </w:r>
            <w:r>
              <w:rPr>
                <w:rFonts w:hint="cs"/>
                <w:b/>
                <w:bCs/>
                <w:rtl/>
              </w:rPr>
              <w:t>5</w:t>
            </w:r>
            <w:r w:rsidRPr="003A1354">
              <w:rPr>
                <w:rFonts w:hint="cs"/>
                <w:b/>
                <w:bCs/>
                <w:rtl/>
              </w:rPr>
              <w:t xml:space="preserve"> دقيقة</w:t>
            </w:r>
          </w:p>
        </w:tc>
        <w:tc>
          <w:tcPr>
            <w:tcW w:w="3308" w:type="dxa"/>
            <w:vAlign w:val="center"/>
          </w:tcPr>
          <w:p w14:paraId="7B0673B7" w14:textId="77777777" w:rsidR="00D3026C" w:rsidRDefault="00D3026C" w:rsidP="00D3026C">
            <w:pPr>
              <w:tabs>
                <w:tab w:val="left" w:pos="6465"/>
              </w:tabs>
              <w:bidi/>
              <w:rPr>
                <w:rtl/>
              </w:rPr>
            </w:pPr>
            <w:r>
              <w:rPr>
                <w:rFonts w:hint="cs"/>
                <w:rtl/>
              </w:rPr>
              <w:t>تمكين المتعلم من شرح المفردات المعجمية الصعبة في النص حسب  سياقها .</w:t>
            </w:r>
          </w:p>
          <w:p w14:paraId="419230E9" w14:textId="77777777" w:rsidR="00D3026C" w:rsidRDefault="00D3026C" w:rsidP="00D3026C">
            <w:pPr>
              <w:tabs>
                <w:tab w:val="left" w:pos="6465"/>
              </w:tabs>
              <w:bidi/>
              <w:rPr>
                <w:rtl/>
              </w:rPr>
            </w:pPr>
          </w:p>
          <w:p w14:paraId="206B372F" w14:textId="77777777" w:rsidR="00D3026C" w:rsidRDefault="00D3026C" w:rsidP="00D3026C">
            <w:pPr>
              <w:tabs>
                <w:tab w:val="left" w:pos="6465"/>
              </w:tabs>
              <w:bidi/>
              <w:rPr>
                <w:rtl/>
              </w:rPr>
            </w:pPr>
          </w:p>
          <w:p w14:paraId="4C30C610" w14:textId="77777777" w:rsidR="00D3026C" w:rsidRDefault="00D3026C" w:rsidP="00D3026C">
            <w:pPr>
              <w:tabs>
                <w:tab w:val="left" w:pos="6465"/>
              </w:tabs>
              <w:bidi/>
              <w:rPr>
                <w:rtl/>
              </w:rPr>
            </w:pPr>
            <w:r>
              <w:rPr>
                <w:rFonts w:hint="cs"/>
                <w:rtl/>
              </w:rPr>
              <w:t>إقدار المتعلم على فهم النص وتحديد وحداته الدلالية، وإعادة بنائها من جديد.</w:t>
            </w:r>
          </w:p>
          <w:p w14:paraId="062B324D" w14:textId="77777777" w:rsidR="00D3026C" w:rsidRDefault="00D3026C" w:rsidP="00D3026C">
            <w:pPr>
              <w:tabs>
                <w:tab w:val="left" w:pos="6465"/>
              </w:tabs>
              <w:bidi/>
            </w:pPr>
          </w:p>
        </w:tc>
        <w:tc>
          <w:tcPr>
            <w:tcW w:w="934" w:type="dxa"/>
            <w:vAlign w:val="center"/>
          </w:tcPr>
          <w:p w14:paraId="42356952" w14:textId="77777777" w:rsidR="00D3026C" w:rsidRPr="00FA27E5" w:rsidRDefault="00D3026C" w:rsidP="00D3026C">
            <w:pPr>
              <w:tabs>
                <w:tab w:val="left" w:pos="6465"/>
              </w:tabs>
              <w:jc w:val="center"/>
              <w:rPr>
                <w:b/>
                <w:bCs/>
              </w:rPr>
            </w:pPr>
            <w:r w:rsidRPr="00FA27E5">
              <w:rPr>
                <w:rFonts w:hint="cs"/>
                <w:b/>
                <w:bCs/>
                <w:rtl/>
              </w:rPr>
              <w:t>الفهم</w:t>
            </w:r>
          </w:p>
        </w:tc>
      </w:tr>
      <w:tr w:rsidR="00D3026C" w14:paraId="5A11AEB1" w14:textId="77777777" w:rsidTr="00CC5DE1">
        <w:trPr>
          <w:trHeight w:val="6942"/>
        </w:trPr>
        <w:tc>
          <w:tcPr>
            <w:tcW w:w="1101" w:type="dxa"/>
            <w:vAlign w:val="center"/>
          </w:tcPr>
          <w:p w14:paraId="71D0046E" w14:textId="77777777" w:rsidR="00D3026C" w:rsidRDefault="00D3026C" w:rsidP="00D3026C">
            <w:pPr>
              <w:tabs>
                <w:tab w:val="left" w:pos="6465"/>
              </w:tabs>
              <w:jc w:val="center"/>
              <w:rPr>
                <w:rtl/>
                <w:lang w:bidi="ar-MA"/>
              </w:rPr>
            </w:pPr>
          </w:p>
        </w:tc>
        <w:tc>
          <w:tcPr>
            <w:tcW w:w="7371" w:type="dxa"/>
          </w:tcPr>
          <w:p w14:paraId="5446EDEA" w14:textId="77777777" w:rsidR="00D3026C" w:rsidRPr="00441A97" w:rsidRDefault="00D3026C" w:rsidP="00CC5DE1">
            <w:pPr>
              <w:tabs>
                <w:tab w:val="left" w:pos="6465"/>
              </w:tabs>
              <w:bidi/>
              <w:jc w:val="both"/>
              <w:rPr>
                <w:rtl/>
                <w:lang w:bidi="ar-MA"/>
              </w:rPr>
            </w:pPr>
          </w:p>
          <w:p w14:paraId="402210E2" w14:textId="77777777" w:rsidR="00D3026C" w:rsidRPr="002D7304" w:rsidRDefault="00D3026C" w:rsidP="00D3026C">
            <w:pPr>
              <w:pStyle w:val="ListParagraph"/>
              <w:numPr>
                <w:ilvl w:val="0"/>
                <w:numId w:val="31"/>
              </w:numPr>
              <w:tabs>
                <w:tab w:val="left" w:pos="6465"/>
              </w:tabs>
              <w:bidi/>
              <w:spacing w:line="276" w:lineRule="auto"/>
              <w:ind w:left="884"/>
              <w:jc w:val="both"/>
              <w:rPr>
                <w:u w:val="single"/>
                <w:lang w:bidi="ar-MA"/>
              </w:rPr>
            </w:pPr>
            <w:r w:rsidRPr="002D7304">
              <w:rPr>
                <w:rFonts w:hint="cs"/>
                <w:b/>
                <w:bCs/>
                <w:u w:val="single"/>
                <w:rtl/>
                <w:lang w:bidi="ar-MA"/>
              </w:rPr>
              <w:t>عناصر النص وبناؤه :</w:t>
            </w:r>
          </w:p>
          <w:p w14:paraId="75EE9700" w14:textId="77777777" w:rsidR="00D3026C" w:rsidRDefault="00D3026C" w:rsidP="00D3026C">
            <w:pPr>
              <w:pStyle w:val="ListParagraph"/>
              <w:numPr>
                <w:ilvl w:val="0"/>
                <w:numId w:val="32"/>
              </w:numPr>
              <w:tabs>
                <w:tab w:val="left" w:pos="6465"/>
              </w:tabs>
              <w:bidi/>
              <w:spacing w:line="276" w:lineRule="auto"/>
              <w:rPr>
                <w:lang w:bidi="ar-MA"/>
              </w:rPr>
            </w:pPr>
            <w:r>
              <w:rPr>
                <w:rFonts w:hint="cs"/>
                <w:rtl/>
                <w:lang w:bidi="ar-MA"/>
              </w:rPr>
              <w:t>النص الإخباري الحجاجي مركب من بنيتين : بنية سردية + بنية حجاجية .</w:t>
            </w:r>
          </w:p>
          <w:p w14:paraId="5D23C03A" w14:textId="77777777" w:rsidR="00D3026C" w:rsidRDefault="00D3026C" w:rsidP="00D3026C">
            <w:pPr>
              <w:pStyle w:val="ListParagraph"/>
              <w:tabs>
                <w:tab w:val="left" w:pos="6465"/>
              </w:tabs>
              <w:bidi/>
              <w:spacing w:line="276" w:lineRule="auto"/>
              <w:ind w:left="1309"/>
              <w:rPr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أ - </w:t>
            </w:r>
            <w:r w:rsidRPr="002D191E">
              <w:rPr>
                <w:rFonts w:hint="cs"/>
                <w:b/>
                <w:bCs/>
                <w:rtl/>
                <w:lang w:bidi="ar-MA"/>
              </w:rPr>
              <w:t>بنية سردية</w:t>
            </w:r>
            <w:r>
              <w:rPr>
                <w:rFonts w:hint="cs"/>
                <w:rtl/>
                <w:lang w:bidi="ar-MA"/>
              </w:rPr>
              <w:t xml:space="preserve"> : نقل الخبر وتقديمه إلى المخاطب .</w:t>
            </w:r>
            <w:r>
              <w:rPr>
                <w:rFonts w:hint="cs"/>
                <w:rtl/>
                <w:lang w:bidi="ar-MA"/>
              </w:rPr>
              <w:br/>
              <w:t xml:space="preserve">مادة السرد هي : الأحداث </w:t>
            </w:r>
            <w:r>
              <w:rPr>
                <w:rtl/>
                <w:lang w:bidi="ar-MA"/>
              </w:rPr>
              <w:t>–</w:t>
            </w:r>
            <w:r>
              <w:rPr>
                <w:rFonts w:hint="cs"/>
                <w:rtl/>
                <w:lang w:bidi="ar-MA"/>
              </w:rPr>
              <w:t xml:space="preserve"> الشخصيات </w:t>
            </w:r>
            <w:r>
              <w:rPr>
                <w:rtl/>
                <w:lang w:bidi="ar-MA"/>
              </w:rPr>
              <w:t>–</w:t>
            </w:r>
            <w:r>
              <w:rPr>
                <w:rFonts w:hint="cs"/>
                <w:rtl/>
                <w:lang w:bidi="ar-MA"/>
              </w:rPr>
              <w:t xml:space="preserve"> الفضاء الزماني والمكاني-   المغزى والبعد من الحدث .</w:t>
            </w:r>
          </w:p>
          <w:p w14:paraId="3F925A32" w14:textId="77777777" w:rsidR="00D3026C" w:rsidRDefault="00D3026C" w:rsidP="004D1D6E">
            <w:pPr>
              <w:pStyle w:val="ListParagraph"/>
              <w:tabs>
                <w:tab w:val="left" w:pos="6465"/>
              </w:tabs>
              <w:bidi/>
              <w:spacing w:line="276" w:lineRule="auto"/>
              <w:ind w:left="1309"/>
              <w:rPr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الأحداث </w:t>
            </w:r>
            <w:r w:rsidRPr="002D191E">
              <w:rPr>
                <w:rFonts w:hint="cs"/>
                <w:rtl/>
                <w:lang w:bidi="ar-MA"/>
              </w:rPr>
              <w:t>:</w:t>
            </w:r>
            <w:r>
              <w:rPr>
                <w:rFonts w:hint="cs"/>
                <w:rtl/>
                <w:lang w:bidi="ar-MA"/>
              </w:rPr>
              <w:t xml:space="preserve"> </w:t>
            </w:r>
            <w:r w:rsidR="004D1D6E">
              <w:rPr>
                <w:rFonts w:hint="cs"/>
                <w:rtl/>
                <w:lang w:bidi="ar-MA"/>
              </w:rPr>
              <w:t>جدال ابراهيم مع قومه حول المعبود.</w:t>
            </w:r>
          </w:p>
          <w:p w14:paraId="6C9B03EE" w14:textId="77777777" w:rsidR="00D3026C" w:rsidRDefault="00D3026C" w:rsidP="004D1D6E">
            <w:pPr>
              <w:pStyle w:val="ListParagraph"/>
              <w:tabs>
                <w:tab w:val="left" w:pos="6465"/>
              </w:tabs>
              <w:bidi/>
              <w:spacing w:line="276" w:lineRule="auto"/>
              <w:ind w:left="1309"/>
              <w:rPr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الشخصيات </w:t>
            </w:r>
            <w:r w:rsidRPr="002D191E">
              <w:rPr>
                <w:rFonts w:hint="cs"/>
                <w:rtl/>
                <w:lang w:bidi="ar-MA"/>
              </w:rPr>
              <w:t>:</w:t>
            </w:r>
            <w:r>
              <w:rPr>
                <w:rFonts w:hint="cs"/>
                <w:rtl/>
                <w:lang w:bidi="ar-MA"/>
              </w:rPr>
              <w:t xml:space="preserve"> </w:t>
            </w:r>
            <w:r w:rsidR="004D1D6E">
              <w:rPr>
                <w:rFonts w:hint="cs"/>
                <w:rtl/>
                <w:lang w:bidi="ar-MA"/>
              </w:rPr>
              <w:t xml:space="preserve">ابراهيم </w:t>
            </w:r>
            <w:r w:rsidR="004D1D6E">
              <w:rPr>
                <w:rtl/>
                <w:lang w:bidi="ar-MA"/>
              </w:rPr>
              <w:t>–</w:t>
            </w:r>
            <w:r w:rsidR="004D1D6E">
              <w:rPr>
                <w:rFonts w:hint="cs"/>
                <w:rtl/>
                <w:lang w:bidi="ar-MA"/>
              </w:rPr>
              <w:t xml:space="preserve"> قومه .</w:t>
            </w:r>
          </w:p>
          <w:p w14:paraId="11F2C483" w14:textId="77777777" w:rsidR="00D3026C" w:rsidRDefault="00D3026C" w:rsidP="004D1D6E">
            <w:pPr>
              <w:pStyle w:val="ListParagraph"/>
              <w:tabs>
                <w:tab w:val="left" w:pos="6465"/>
              </w:tabs>
              <w:bidi/>
              <w:spacing w:line="276" w:lineRule="auto"/>
              <w:ind w:left="1309"/>
              <w:rPr>
                <w:rtl/>
                <w:lang w:bidi="ar-MA"/>
              </w:rPr>
            </w:pPr>
            <w:r w:rsidRPr="002D191E">
              <w:rPr>
                <w:rFonts w:hint="cs"/>
                <w:b/>
                <w:bCs/>
                <w:rtl/>
                <w:lang w:bidi="ar-MA"/>
              </w:rPr>
              <w:t>المكان :</w:t>
            </w:r>
            <w:r>
              <w:rPr>
                <w:rFonts w:hint="cs"/>
                <w:rtl/>
                <w:lang w:bidi="ar-MA"/>
              </w:rPr>
              <w:t xml:space="preserve"> </w:t>
            </w:r>
            <w:r w:rsidR="004D1D6E">
              <w:rPr>
                <w:rFonts w:hint="cs"/>
                <w:rtl/>
                <w:lang w:bidi="ar-MA"/>
              </w:rPr>
              <w:t>قبيلة ابراهيم</w:t>
            </w:r>
            <w:r>
              <w:rPr>
                <w:rFonts w:hint="cs"/>
                <w:rtl/>
                <w:lang w:bidi="ar-MA"/>
              </w:rPr>
              <w:t xml:space="preserve"> .</w:t>
            </w:r>
          </w:p>
          <w:p w14:paraId="2969A398" w14:textId="77777777" w:rsidR="00D3026C" w:rsidRDefault="00D3026C" w:rsidP="00CC5DE1">
            <w:pPr>
              <w:pStyle w:val="ListParagraph"/>
              <w:tabs>
                <w:tab w:val="left" w:pos="6465"/>
              </w:tabs>
              <w:bidi/>
              <w:spacing w:line="276" w:lineRule="auto"/>
              <w:ind w:left="1309"/>
              <w:rPr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الزمان :</w:t>
            </w:r>
            <w:r w:rsidR="004D1D6E">
              <w:rPr>
                <w:rFonts w:hint="cs"/>
                <w:rtl/>
                <w:lang w:bidi="ar-MA"/>
              </w:rPr>
              <w:t xml:space="preserve"> الزمن الذي عاش فيه الخليل</w:t>
            </w:r>
            <w:r>
              <w:rPr>
                <w:rFonts w:hint="cs"/>
                <w:rtl/>
                <w:lang w:bidi="ar-MA"/>
              </w:rPr>
              <w:t>.</w:t>
            </w:r>
          </w:p>
          <w:p w14:paraId="54B5B511" w14:textId="77777777" w:rsidR="00D3026C" w:rsidRDefault="00D3026C" w:rsidP="00CC5DE1">
            <w:pPr>
              <w:pStyle w:val="ListParagraph"/>
              <w:tabs>
                <w:tab w:val="left" w:pos="6465"/>
              </w:tabs>
              <w:bidi/>
              <w:spacing w:line="276" w:lineRule="auto"/>
              <w:ind w:left="459"/>
              <w:rPr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ب - بنية حجاجية </w:t>
            </w:r>
            <w:r w:rsidRPr="002D191E">
              <w:rPr>
                <w:rFonts w:hint="cs"/>
                <w:rtl/>
                <w:lang w:bidi="ar-MA"/>
              </w:rPr>
              <w:t>:</w:t>
            </w:r>
            <w:r w:rsidR="004D1D6E">
              <w:rPr>
                <w:rFonts w:hint="cs"/>
                <w:rtl/>
                <w:lang w:bidi="ar-MA"/>
              </w:rPr>
              <w:t xml:space="preserve"> توظيف ابراهيم </w:t>
            </w:r>
            <w:r>
              <w:rPr>
                <w:rFonts w:hint="cs"/>
                <w:rtl/>
                <w:lang w:bidi="ar-MA"/>
              </w:rPr>
              <w:t>مجموعة من الحجج والبراهين لتأكيد صحة الخبر والدفاع عنه .</w:t>
            </w:r>
          </w:p>
          <w:p w14:paraId="59F02584" w14:textId="77777777" w:rsidR="00CC5DE1" w:rsidRPr="002D191E" w:rsidRDefault="00BF2963" w:rsidP="00CC5DE1">
            <w:pPr>
              <w:tabs>
                <w:tab w:val="left" w:pos="6465"/>
              </w:tabs>
              <w:bidi/>
              <w:rPr>
                <w:lang w:bidi="ar-MA"/>
              </w:rPr>
            </w:pPr>
            <w:r>
              <w:rPr>
                <w:noProof/>
                <w:lang w:eastAsia="fr-FR"/>
              </w:rPr>
              <w:pict w14:anchorId="45751869">
                <v:oval id="_x0000_s1052" style="position:absolute;left:0;text-align:left;margin-left:232.75pt;margin-top:-.1pt;width:19pt;height:9.5pt;z-index:251671552"/>
              </w:pict>
            </w:r>
            <w:r>
              <w:rPr>
                <w:noProof/>
                <w:lang w:eastAsia="fr-FR"/>
              </w:rPr>
              <w:pict w14:anchorId="38363ED9">
                <v:shapetype id="_x0000_t38" coordsize="21600,21600" o:spt="38" o:oned="t" path="m,c@0,0@1,5400@1,10800@1,16200@2,21600,21600,21600e" filled="f">
                  <v:formulas>
                    <v:f eqn="mid #0 0"/>
                    <v:f eqn="val #0"/>
                    <v:f eqn="mid #0 2160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_x0000_s1049" type="#_x0000_t38" style="position:absolute;left:0;text-align:left;margin-left:241.6pt;margin-top:4.1pt;width:34.6pt;height:30.55pt;z-index:251668480" o:connectortype="curved" adj="37956,-186835,-197615">
                  <v:stroke startarrow="block" endarrow="block"/>
                </v:shape>
              </w:pict>
            </w:r>
            <w:r>
              <w:rPr>
                <w:noProof/>
                <w:lang w:eastAsia="fr-FR"/>
              </w:rPr>
              <w:pict w14:anchorId="1415E858">
                <v:shape id="_x0000_s1051" type="#_x0000_t38" style="position:absolute;left:0;text-align:left;margin-left:239.9pt;margin-top:3pt;width:18.3pt;height:17.65pt;rotation:90;flip:x;z-index:251670528" o:connectortype="curved" adj="2065,323388,-373633">
                  <v:stroke startarrow="block" endarrow="block"/>
                </v:shape>
              </w:pict>
            </w:r>
            <w:r>
              <w:rPr>
                <w:noProof/>
                <w:lang w:eastAsia="fr-FR"/>
              </w:rPr>
              <w:pict w14:anchorId="277F45D2">
                <v:shape id="_x0000_s1050" type="#_x0000_t38" style="position:absolute;left:0;text-align:left;margin-left:232.75pt;margin-top:2.7pt;width:74.7pt;height:44.8pt;z-index:251669504" o:connectortype="curved" adj="26906,-127406,-92906">
                  <v:stroke startarrow="block" endarrow="block"/>
                </v:shape>
              </w:pict>
            </w:r>
            <w:r w:rsidR="00CC5DE1">
              <w:rPr>
                <w:rFonts w:hint="cs"/>
                <w:rtl/>
                <w:lang w:bidi="ar-MA"/>
              </w:rPr>
              <w:t xml:space="preserve">   </w:t>
            </w:r>
          </w:p>
          <w:p w14:paraId="6CDC18B6" w14:textId="77777777" w:rsidR="00D3026C" w:rsidRDefault="004D1D6E" w:rsidP="004D1D6E">
            <w:pPr>
              <w:pStyle w:val="ListParagraph"/>
              <w:tabs>
                <w:tab w:val="left" w:pos="6465"/>
              </w:tabs>
              <w:bidi/>
              <w:ind w:left="1751"/>
              <w:jc w:val="both"/>
              <w:rPr>
                <w:rtl/>
                <w:lang w:bidi="ar-MA"/>
              </w:rPr>
            </w:pPr>
            <w:r>
              <w:rPr>
                <w:rFonts w:hint="cs"/>
                <w:rtl/>
                <w:lang w:bidi="ar-MA"/>
              </w:rPr>
              <w:t xml:space="preserve">       </w:t>
            </w:r>
            <w:r w:rsidR="00D3026C">
              <w:rPr>
                <w:rFonts w:hint="cs"/>
                <w:rtl/>
                <w:lang w:bidi="ar-MA"/>
              </w:rPr>
              <w:t xml:space="preserve">الإقناع بواسطة </w:t>
            </w:r>
            <w:r>
              <w:rPr>
                <w:rFonts w:hint="cs"/>
                <w:rtl/>
                <w:lang w:bidi="ar-MA"/>
              </w:rPr>
              <w:t>حجج نظرية ومنطقية.</w:t>
            </w:r>
          </w:p>
          <w:p w14:paraId="52ACDD33" w14:textId="77777777" w:rsidR="00D3026C" w:rsidRDefault="004D1D6E" w:rsidP="004D1D6E">
            <w:pPr>
              <w:pStyle w:val="ListParagraph"/>
              <w:tabs>
                <w:tab w:val="left" w:pos="6465"/>
              </w:tabs>
              <w:bidi/>
              <w:ind w:left="1451"/>
              <w:jc w:val="both"/>
              <w:rPr>
                <w:lang w:bidi="ar-MA"/>
              </w:rPr>
            </w:pPr>
            <w:r>
              <w:rPr>
                <w:rFonts w:hint="cs"/>
                <w:rtl/>
                <w:lang w:bidi="ar-MA"/>
              </w:rPr>
              <w:t xml:space="preserve">       </w:t>
            </w:r>
            <w:r w:rsidR="00D3026C">
              <w:rPr>
                <w:rFonts w:hint="cs"/>
                <w:rtl/>
                <w:lang w:bidi="ar-MA"/>
              </w:rPr>
              <w:t xml:space="preserve">الإقناع بواسطة </w:t>
            </w:r>
            <w:r>
              <w:rPr>
                <w:rFonts w:hint="cs"/>
                <w:rtl/>
                <w:lang w:bidi="ar-MA"/>
              </w:rPr>
              <w:t>حجج عملية</w:t>
            </w:r>
            <w:r w:rsidR="00D3026C">
              <w:rPr>
                <w:rFonts w:hint="cs"/>
                <w:rtl/>
                <w:lang w:bidi="ar-MA"/>
              </w:rPr>
              <w:t xml:space="preserve"> </w:t>
            </w:r>
            <w:r>
              <w:rPr>
                <w:rFonts w:hint="cs"/>
                <w:rtl/>
                <w:lang w:bidi="ar-MA"/>
              </w:rPr>
              <w:t xml:space="preserve"> ( تكسير الأصنان ونسبة الفعل إلى كبيرهم)</w:t>
            </w:r>
            <w:r w:rsidR="00D3026C">
              <w:rPr>
                <w:rFonts w:hint="cs"/>
                <w:rtl/>
                <w:lang w:bidi="ar-MA"/>
              </w:rPr>
              <w:t>.</w:t>
            </w:r>
          </w:p>
          <w:p w14:paraId="4CAEDAB3" w14:textId="77777777" w:rsidR="00D3026C" w:rsidRDefault="00D3026C" w:rsidP="00CC5DE1">
            <w:pPr>
              <w:tabs>
                <w:tab w:val="left" w:pos="1046"/>
                <w:tab w:val="left" w:pos="6032"/>
              </w:tabs>
              <w:bidi/>
              <w:rPr>
                <w:rtl/>
                <w:lang w:bidi="ar-MA"/>
              </w:rPr>
            </w:pPr>
            <w:r>
              <w:rPr>
                <w:lang w:bidi="ar-MA"/>
              </w:rPr>
              <w:tab/>
            </w:r>
            <w:r>
              <w:rPr>
                <w:rFonts w:hint="cs"/>
                <w:rtl/>
                <w:lang w:bidi="ar-MA"/>
              </w:rPr>
              <w:t xml:space="preserve">الإقناع بواسطة ترتيب القضايا والأفكار ، والتدرج في عرضها . </w:t>
            </w:r>
          </w:p>
          <w:p w14:paraId="6B08D174" w14:textId="77777777" w:rsidR="00CC5DE1" w:rsidRDefault="00CC5DE1" w:rsidP="00CC5DE1">
            <w:pPr>
              <w:tabs>
                <w:tab w:val="left" w:pos="1046"/>
                <w:tab w:val="left" w:pos="6032"/>
              </w:tabs>
              <w:bidi/>
              <w:rPr>
                <w:rtl/>
                <w:lang w:bidi="ar-MA"/>
              </w:rPr>
            </w:pPr>
          </w:p>
          <w:p w14:paraId="4C583378" w14:textId="77777777" w:rsidR="00D3026C" w:rsidRPr="002D7304" w:rsidRDefault="00D3026C" w:rsidP="00D3026C">
            <w:pPr>
              <w:pStyle w:val="ListParagraph"/>
              <w:numPr>
                <w:ilvl w:val="0"/>
                <w:numId w:val="31"/>
              </w:numPr>
              <w:tabs>
                <w:tab w:val="left" w:pos="1046"/>
                <w:tab w:val="left" w:pos="6032"/>
              </w:tabs>
              <w:bidi/>
              <w:ind w:left="1026" w:hanging="425"/>
              <w:rPr>
                <w:b/>
                <w:bCs/>
                <w:lang w:bidi="ar-MA"/>
              </w:rPr>
            </w:pPr>
            <w:r w:rsidRPr="002D7304">
              <w:rPr>
                <w:rFonts w:hint="cs"/>
                <w:b/>
                <w:bCs/>
                <w:u w:val="single"/>
                <w:rtl/>
                <w:lang w:bidi="ar-MA"/>
              </w:rPr>
              <w:t xml:space="preserve">لغة النص وبلاغته </w:t>
            </w:r>
            <w:r w:rsidRPr="002D7304">
              <w:rPr>
                <w:rFonts w:hint="cs"/>
                <w:b/>
                <w:bCs/>
                <w:rtl/>
                <w:lang w:bidi="ar-MA"/>
              </w:rPr>
              <w:t xml:space="preserve">:   </w:t>
            </w:r>
            <w:r w:rsidRPr="002D7304">
              <w:rPr>
                <w:b/>
                <w:bCs/>
                <w:lang w:bidi="ar-MA"/>
              </w:rPr>
              <w:tab/>
            </w:r>
            <w:r w:rsidRPr="002D7304">
              <w:rPr>
                <w:rFonts w:hint="cs"/>
                <w:b/>
                <w:bCs/>
                <w:rtl/>
                <w:lang w:bidi="ar-MA"/>
              </w:rPr>
              <w:t xml:space="preserve">             </w:t>
            </w:r>
          </w:p>
          <w:p w14:paraId="6EBB64D2" w14:textId="77777777" w:rsidR="00D3026C" w:rsidRDefault="00D3026C" w:rsidP="00D3026C">
            <w:pPr>
              <w:tabs>
                <w:tab w:val="left" w:pos="5896"/>
              </w:tabs>
              <w:bidi/>
              <w:rPr>
                <w:rtl/>
                <w:lang w:bidi="ar-MA"/>
              </w:rPr>
            </w:pPr>
            <w:r>
              <w:rPr>
                <w:rFonts w:hint="cs"/>
                <w:rtl/>
                <w:lang w:bidi="ar-MA"/>
              </w:rPr>
              <w:t xml:space="preserve">   توسل الكاتب لينقل حديثَ أبي عامر ببلاغتين : </w:t>
            </w:r>
            <w:r w:rsidRPr="002D7304">
              <w:rPr>
                <w:rFonts w:hint="cs"/>
                <w:b/>
                <w:bCs/>
                <w:rtl/>
                <w:lang w:bidi="ar-MA"/>
              </w:rPr>
              <w:t>بلاغة الإمتاع ، وبلاغة الإقناع</w:t>
            </w:r>
            <w:r>
              <w:rPr>
                <w:rFonts w:hint="cs"/>
                <w:rtl/>
                <w:lang w:bidi="ar-MA"/>
              </w:rPr>
              <w:t xml:space="preserve"> :</w:t>
            </w:r>
            <w:r>
              <w:rPr>
                <w:lang w:bidi="ar-MA"/>
              </w:rPr>
              <w:tab/>
            </w:r>
          </w:p>
          <w:p w14:paraId="2617D183" w14:textId="77777777" w:rsidR="00D3026C" w:rsidRDefault="00D3026C" w:rsidP="0058255C">
            <w:pPr>
              <w:tabs>
                <w:tab w:val="left" w:pos="5896"/>
              </w:tabs>
              <w:bidi/>
              <w:ind w:left="175"/>
              <w:rPr>
                <w:rtl/>
                <w:lang w:bidi="ar-MA"/>
              </w:rPr>
            </w:pPr>
            <w:r w:rsidRPr="002D7304">
              <w:rPr>
                <w:rFonts w:hint="cs"/>
                <w:b/>
                <w:bCs/>
                <w:rtl/>
                <w:lang w:bidi="ar-MA"/>
              </w:rPr>
              <w:t>بلاغة الإمتاع</w:t>
            </w:r>
            <w:r>
              <w:rPr>
                <w:rFonts w:hint="cs"/>
                <w:rtl/>
                <w:lang w:bidi="ar-MA"/>
              </w:rPr>
              <w:t xml:space="preserve"> : التأثير في المتلقي</w:t>
            </w:r>
            <w:r w:rsidR="0058255C">
              <w:rPr>
                <w:rFonts w:hint="cs"/>
                <w:rtl/>
                <w:lang w:bidi="ar-MA"/>
              </w:rPr>
              <w:t xml:space="preserve"> باستعمال لغة جميلة ، فيها السجع</w:t>
            </w:r>
            <w:r>
              <w:rPr>
                <w:rFonts w:hint="cs"/>
                <w:rtl/>
                <w:lang w:bidi="ar-MA"/>
              </w:rPr>
              <w:t>.</w:t>
            </w:r>
          </w:p>
          <w:p w14:paraId="7ACD66ED" w14:textId="77777777" w:rsidR="00D3026C" w:rsidRDefault="00D3026C" w:rsidP="00CC5DE1">
            <w:pPr>
              <w:tabs>
                <w:tab w:val="left" w:pos="5896"/>
              </w:tabs>
              <w:bidi/>
              <w:ind w:left="175"/>
              <w:rPr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بلاغة الإقناع </w:t>
            </w:r>
            <w:r w:rsidRPr="00394DCF">
              <w:rPr>
                <w:rFonts w:hint="cs"/>
                <w:rtl/>
                <w:lang w:bidi="ar-MA"/>
              </w:rPr>
              <w:t>:</w:t>
            </w:r>
            <w:r>
              <w:rPr>
                <w:rFonts w:hint="cs"/>
                <w:rtl/>
                <w:lang w:bidi="ar-MA"/>
              </w:rPr>
              <w:t xml:space="preserve"> الإقناع بتقديم </w:t>
            </w:r>
            <w:r w:rsidR="0058255C">
              <w:rPr>
                <w:rFonts w:hint="cs"/>
                <w:rtl/>
                <w:lang w:bidi="ar-MA"/>
              </w:rPr>
              <w:t>قصة نبي لكي لا يشك  المتلقي في الخبر. + التدرج في عرض الأحداث + التوسل بحجج منطقية وعملية.</w:t>
            </w:r>
          </w:p>
          <w:p w14:paraId="34F29838" w14:textId="77777777" w:rsidR="00D3026C" w:rsidRPr="00CC5DE1" w:rsidRDefault="00D3026C" w:rsidP="0058255C">
            <w:pPr>
              <w:pStyle w:val="ListParagraph"/>
              <w:numPr>
                <w:ilvl w:val="0"/>
                <w:numId w:val="31"/>
              </w:numPr>
              <w:tabs>
                <w:tab w:val="left" w:pos="1046"/>
                <w:tab w:val="left" w:pos="6032"/>
              </w:tabs>
              <w:bidi/>
              <w:ind w:left="1026" w:hanging="425"/>
              <w:rPr>
                <w:b/>
                <w:bCs/>
                <w:u w:val="single"/>
                <w:lang w:bidi="ar-MA"/>
              </w:rPr>
            </w:pPr>
            <w:r>
              <w:rPr>
                <w:rFonts w:hint="cs"/>
                <w:b/>
                <w:bCs/>
                <w:u w:val="single"/>
                <w:rtl/>
                <w:lang w:bidi="ar-MA"/>
              </w:rPr>
              <w:t xml:space="preserve">مقاصد النص وأبعاده </w:t>
            </w:r>
            <w:r w:rsidRPr="00F377CA">
              <w:rPr>
                <w:rFonts w:hint="cs"/>
                <w:b/>
                <w:bCs/>
                <w:u w:val="single"/>
                <w:rtl/>
                <w:lang w:bidi="ar-MA"/>
              </w:rPr>
              <w:t xml:space="preserve"> :   </w:t>
            </w:r>
            <w:r>
              <w:rPr>
                <w:b/>
                <w:bCs/>
                <w:u w:val="single"/>
                <w:rtl/>
                <w:lang w:bidi="ar-MA"/>
              </w:rPr>
              <w:br/>
            </w:r>
            <w:r>
              <w:rPr>
                <w:rFonts w:hint="cs"/>
                <w:rtl/>
                <w:lang w:bidi="ar-MA"/>
              </w:rPr>
              <w:t xml:space="preserve">- القصد من الحجاج هو تأكيد </w:t>
            </w:r>
            <w:r w:rsidR="0058255C">
              <w:rPr>
                <w:rFonts w:hint="cs"/>
                <w:rtl/>
                <w:lang w:bidi="ar-MA"/>
              </w:rPr>
              <w:t xml:space="preserve">الله تعالى على </w:t>
            </w:r>
            <w:r w:rsidR="00CC5DE1">
              <w:rPr>
                <w:rFonts w:hint="cs"/>
                <w:rtl/>
                <w:lang w:bidi="ar-MA"/>
              </w:rPr>
              <w:t>أحقيته بالعبادة دون سواه. فالآلهة الأخرى بكماء صماء لا تسمن ولا تغني من جوع.</w:t>
            </w:r>
          </w:p>
          <w:p w14:paraId="59C67B94" w14:textId="77777777" w:rsidR="00D3026C" w:rsidRPr="00CC5DE1" w:rsidRDefault="00CC5DE1" w:rsidP="00CC5DE1">
            <w:pPr>
              <w:pStyle w:val="ListParagraph"/>
              <w:numPr>
                <w:ilvl w:val="0"/>
                <w:numId w:val="31"/>
              </w:numPr>
              <w:tabs>
                <w:tab w:val="left" w:pos="1046"/>
                <w:tab w:val="left" w:pos="6032"/>
              </w:tabs>
              <w:bidi/>
              <w:ind w:left="1026" w:hanging="425"/>
              <w:rPr>
                <w:b/>
                <w:bCs/>
                <w:u w:val="single"/>
                <w:lang w:bidi="ar-MA"/>
              </w:rPr>
            </w:pPr>
            <w:r>
              <w:rPr>
                <w:rFonts w:hint="cs"/>
                <w:b/>
                <w:bCs/>
                <w:u w:val="single"/>
                <w:rtl/>
                <w:lang w:bidi="ar-MA"/>
              </w:rPr>
              <w:t xml:space="preserve">- البعد التارخي : </w:t>
            </w:r>
            <w:r w:rsidRPr="00CC5DE1">
              <w:rPr>
                <w:rFonts w:hint="cs"/>
                <w:rtl/>
                <w:lang w:bidi="ar-MA"/>
              </w:rPr>
              <w:t>يصور لنا الصعوبات التي واجهها الأنبياء والرسل في تبليغ دعوتهم.</w:t>
            </w:r>
          </w:p>
        </w:tc>
        <w:tc>
          <w:tcPr>
            <w:tcW w:w="2835" w:type="dxa"/>
            <w:vAlign w:val="center"/>
          </w:tcPr>
          <w:p w14:paraId="2E7FB170" w14:textId="77777777" w:rsidR="00D3026C" w:rsidRDefault="00D3026C" w:rsidP="00D3026C">
            <w:pPr>
              <w:tabs>
                <w:tab w:val="left" w:pos="6465"/>
              </w:tabs>
              <w:bidi/>
              <w:rPr>
                <w:rtl/>
              </w:rPr>
            </w:pPr>
            <w:r>
              <w:rPr>
                <w:rFonts w:hint="cs"/>
                <w:rtl/>
              </w:rPr>
              <w:t>ما هي الخبر الموظف في النص؟ وما الغاية من توظيفه؟</w:t>
            </w:r>
          </w:p>
          <w:p w14:paraId="73C6D2E7" w14:textId="77777777" w:rsidR="00D3026C" w:rsidRDefault="00D3026C" w:rsidP="00D3026C">
            <w:pPr>
              <w:tabs>
                <w:tab w:val="left" w:pos="6465"/>
              </w:tabs>
              <w:bidi/>
              <w:rPr>
                <w:rtl/>
              </w:rPr>
            </w:pPr>
            <w:r>
              <w:rPr>
                <w:rFonts w:hint="cs"/>
                <w:rtl/>
              </w:rPr>
              <w:t>ما هي الشخصية المحورية في القصة؟</w:t>
            </w:r>
          </w:p>
          <w:p w14:paraId="2D95D11E" w14:textId="77777777" w:rsidR="00D3026C" w:rsidRDefault="00D3026C" w:rsidP="00D3026C">
            <w:pPr>
              <w:tabs>
                <w:tab w:val="left" w:pos="6465"/>
              </w:tabs>
              <w:bidi/>
            </w:pPr>
            <w:r>
              <w:rPr>
                <w:rFonts w:hint="cs"/>
                <w:rtl/>
              </w:rPr>
              <w:t>ما هي مميزاته؟</w:t>
            </w:r>
          </w:p>
        </w:tc>
        <w:tc>
          <w:tcPr>
            <w:tcW w:w="708" w:type="dxa"/>
            <w:vAlign w:val="center"/>
          </w:tcPr>
          <w:p w14:paraId="678446A2" w14:textId="77777777" w:rsidR="00D3026C" w:rsidRPr="008E775A" w:rsidRDefault="00D3026C" w:rsidP="00D3026C">
            <w:pPr>
              <w:tabs>
                <w:tab w:val="left" w:pos="6465"/>
              </w:tabs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30 دقيقة</w:t>
            </w:r>
          </w:p>
        </w:tc>
        <w:tc>
          <w:tcPr>
            <w:tcW w:w="3308" w:type="dxa"/>
            <w:vAlign w:val="center"/>
          </w:tcPr>
          <w:p w14:paraId="5896B3C7" w14:textId="77777777" w:rsidR="00D3026C" w:rsidRDefault="00D3026C" w:rsidP="00D3026C">
            <w:pPr>
              <w:tabs>
                <w:tab w:val="left" w:pos="6465"/>
              </w:tabs>
              <w:jc w:val="right"/>
              <w:rPr>
                <w:rtl/>
              </w:rPr>
            </w:pPr>
            <w:r>
              <w:rPr>
                <w:rFonts w:hint="cs"/>
                <w:rtl/>
              </w:rPr>
              <w:t>إقدار المتعلم على تمثل لغة النص و طبيعتها.</w:t>
            </w:r>
          </w:p>
          <w:p w14:paraId="287BCDF5" w14:textId="77777777" w:rsidR="00D3026C" w:rsidRDefault="00D3026C" w:rsidP="00D3026C">
            <w:pPr>
              <w:tabs>
                <w:tab w:val="left" w:pos="6465"/>
              </w:tabs>
              <w:jc w:val="right"/>
              <w:rPr>
                <w:rtl/>
              </w:rPr>
            </w:pPr>
          </w:p>
          <w:p w14:paraId="309902BA" w14:textId="77777777" w:rsidR="00D3026C" w:rsidRDefault="00D3026C" w:rsidP="00D3026C">
            <w:pPr>
              <w:tabs>
                <w:tab w:val="left" w:pos="6465"/>
              </w:tabs>
              <w:jc w:val="right"/>
              <w:rPr>
                <w:rtl/>
              </w:rPr>
            </w:pPr>
            <w:r>
              <w:rPr>
                <w:rFonts w:hint="cs"/>
                <w:rtl/>
              </w:rPr>
              <w:t>إقدار المتعلم على استخلاص عناصر النص وبنائه.</w:t>
            </w:r>
          </w:p>
          <w:p w14:paraId="790A616C" w14:textId="77777777" w:rsidR="00D3026C" w:rsidRDefault="00D3026C" w:rsidP="00D3026C">
            <w:pPr>
              <w:tabs>
                <w:tab w:val="left" w:pos="6465"/>
              </w:tabs>
              <w:jc w:val="right"/>
              <w:rPr>
                <w:rtl/>
              </w:rPr>
            </w:pPr>
          </w:p>
          <w:p w14:paraId="1E4873DB" w14:textId="77777777" w:rsidR="00D3026C" w:rsidRDefault="00D3026C" w:rsidP="00D3026C">
            <w:pPr>
              <w:tabs>
                <w:tab w:val="left" w:pos="6465"/>
              </w:tabs>
              <w:jc w:val="right"/>
              <w:rPr>
                <w:rtl/>
              </w:rPr>
            </w:pPr>
            <w:r>
              <w:rPr>
                <w:rFonts w:hint="cs"/>
                <w:rtl/>
              </w:rPr>
              <w:t>تمكين المتعلم من التمييز بين البنية الخبرية والبنية الحجاجية .</w:t>
            </w:r>
          </w:p>
          <w:p w14:paraId="5C9169B4" w14:textId="77777777" w:rsidR="00D3026C" w:rsidRDefault="00D3026C" w:rsidP="00D3026C">
            <w:pPr>
              <w:tabs>
                <w:tab w:val="left" w:pos="6465"/>
              </w:tabs>
              <w:jc w:val="right"/>
              <w:rPr>
                <w:rtl/>
              </w:rPr>
            </w:pPr>
          </w:p>
          <w:p w14:paraId="519113BA" w14:textId="77777777" w:rsidR="00D3026C" w:rsidRDefault="00D3026C" w:rsidP="00D3026C">
            <w:pPr>
              <w:tabs>
                <w:tab w:val="left" w:pos="6465"/>
              </w:tabs>
              <w:jc w:val="right"/>
              <w:rPr>
                <w:rtl/>
                <w:lang w:bidi="ar-MA"/>
              </w:rPr>
            </w:pPr>
            <w:r>
              <w:rPr>
                <w:rFonts w:hint="cs"/>
                <w:rtl/>
              </w:rPr>
              <w:t>إقدار المتعلم على إدراك</w:t>
            </w:r>
            <w:r>
              <w:rPr>
                <w:rFonts w:hint="cs"/>
                <w:rtl/>
                <w:lang w:bidi="ar-MA"/>
              </w:rPr>
              <w:t xml:space="preserve"> وظيفة الخبر في النصوص الإخبارية الحجاجية.</w:t>
            </w:r>
          </w:p>
          <w:p w14:paraId="45AEB1A5" w14:textId="77777777" w:rsidR="00D3026C" w:rsidRDefault="00D3026C" w:rsidP="00D3026C">
            <w:pPr>
              <w:tabs>
                <w:tab w:val="left" w:pos="6465"/>
              </w:tabs>
              <w:jc w:val="right"/>
              <w:rPr>
                <w:rtl/>
                <w:lang w:bidi="ar-MA"/>
              </w:rPr>
            </w:pPr>
          </w:p>
          <w:p w14:paraId="59E1D012" w14:textId="77777777" w:rsidR="00D3026C" w:rsidRDefault="00D3026C" w:rsidP="00D3026C">
            <w:pPr>
              <w:tabs>
                <w:tab w:val="left" w:pos="6465"/>
              </w:tabs>
              <w:bidi/>
              <w:rPr>
                <w:rtl/>
                <w:lang w:bidi="ar-MA"/>
              </w:rPr>
            </w:pPr>
            <w:r>
              <w:rPr>
                <w:rFonts w:hint="cs"/>
                <w:rtl/>
                <w:lang w:bidi="ar-MA"/>
              </w:rPr>
              <w:t>إقدار المتعلم على إدراك أبعاد النص .</w:t>
            </w:r>
          </w:p>
          <w:p w14:paraId="46F8272B" w14:textId="77777777" w:rsidR="00D3026C" w:rsidRDefault="00D3026C" w:rsidP="00D3026C">
            <w:pPr>
              <w:tabs>
                <w:tab w:val="left" w:pos="6465"/>
              </w:tabs>
              <w:bidi/>
              <w:rPr>
                <w:rtl/>
              </w:rPr>
            </w:pPr>
          </w:p>
          <w:p w14:paraId="3903744A" w14:textId="77777777" w:rsidR="00D3026C" w:rsidRDefault="00D3026C" w:rsidP="00D3026C">
            <w:pPr>
              <w:tabs>
                <w:tab w:val="left" w:pos="6465"/>
              </w:tabs>
              <w:jc w:val="right"/>
            </w:pPr>
            <w:r>
              <w:rPr>
                <w:rFonts w:hint="cs"/>
                <w:rtl/>
              </w:rPr>
              <w:t>إقدار المتعلم على تحليل النصوص الإخبارية الحجاجية .</w:t>
            </w:r>
          </w:p>
        </w:tc>
        <w:tc>
          <w:tcPr>
            <w:tcW w:w="934" w:type="dxa"/>
            <w:vAlign w:val="center"/>
          </w:tcPr>
          <w:p w14:paraId="5491024A" w14:textId="77777777" w:rsidR="00D3026C" w:rsidRPr="00FA27E5" w:rsidRDefault="00D3026C" w:rsidP="00D3026C">
            <w:pPr>
              <w:tabs>
                <w:tab w:val="left" w:pos="6465"/>
              </w:tabs>
              <w:jc w:val="center"/>
              <w:rPr>
                <w:b/>
                <w:bCs/>
              </w:rPr>
            </w:pPr>
            <w:r w:rsidRPr="00FA27E5">
              <w:rPr>
                <w:rFonts w:hint="cs"/>
                <w:b/>
                <w:bCs/>
                <w:rtl/>
              </w:rPr>
              <w:t>التحليل</w:t>
            </w:r>
          </w:p>
        </w:tc>
      </w:tr>
      <w:tr w:rsidR="00D3026C" w14:paraId="07B95D04" w14:textId="77777777" w:rsidTr="00CC5DE1">
        <w:trPr>
          <w:trHeight w:val="3003"/>
        </w:trPr>
        <w:tc>
          <w:tcPr>
            <w:tcW w:w="1101" w:type="dxa"/>
            <w:vAlign w:val="center"/>
          </w:tcPr>
          <w:p w14:paraId="7367A606" w14:textId="77777777" w:rsidR="00D3026C" w:rsidRPr="003D28D5" w:rsidRDefault="00D3026C" w:rsidP="00D3026C">
            <w:pPr>
              <w:tabs>
                <w:tab w:val="left" w:pos="6465"/>
              </w:tabs>
              <w:jc w:val="center"/>
              <w:rPr>
                <w:b/>
                <w:bCs/>
              </w:rPr>
            </w:pPr>
            <w:r w:rsidRPr="003D28D5">
              <w:rPr>
                <w:rFonts w:hint="cs"/>
                <w:b/>
                <w:bCs/>
                <w:rtl/>
              </w:rPr>
              <w:t>ت</w:t>
            </w:r>
            <w:r>
              <w:rPr>
                <w:rFonts w:hint="cs"/>
                <w:b/>
                <w:bCs/>
                <w:rtl/>
              </w:rPr>
              <w:t>ُ</w:t>
            </w:r>
            <w:r w:rsidRPr="003D28D5">
              <w:rPr>
                <w:rFonts w:hint="cs"/>
                <w:b/>
                <w:bCs/>
                <w:rtl/>
              </w:rPr>
              <w:t>قرأ</w:t>
            </w:r>
            <w:r>
              <w:rPr>
                <w:rFonts w:hint="cs"/>
                <w:b/>
                <w:bCs/>
                <w:rtl/>
              </w:rPr>
              <w:t>ُ</w:t>
            </w:r>
            <w:r w:rsidRPr="003D28D5">
              <w:rPr>
                <w:rFonts w:hint="cs"/>
                <w:b/>
                <w:bCs/>
                <w:rtl/>
              </w:rPr>
              <w:t xml:space="preserve"> بعض المحاولات وتقو</w:t>
            </w:r>
            <w:r>
              <w:rPr>
                <w:rFonts w:hint="cs"/>
                <w:b/>
                <w:bCs/>
                <w:rtl/>
              </w:rPr>
              <w:t>َّ</w:t>
            </w:r>
            <w:r w:rsidRPr="003D28D5">
              <w:rPr>
                <w:rFonts w:hint="cs"/>
                <w:b/>
                <w:bCs/>
                <w:rtl/>
              </w:rPr>
              <w:t>م شكلا ومضمونا</w:t>
            </w:r>
            <w:r>
              <w:rPr>
                <w:rFonts w:hint="cs"/>
                <w:b/>
                <w:bCs/>
                <w:rtl/>
              </w:rPr>
              <w:t xml:space="preserve"> بمعية المتعلم</w:t>
            </w:r>
          </w:p>
        </w:tc>
        <w:tc>
          <w:tcPr>
            <w:tcW w:w="7371" w:type="dxa"/>
            <w:vAlign w:val="center"/>
          </w:tcPr>
          <w:p w14:paraId="6A591955" w14:textId="77777777" w:rsidR="00D3026C" w:rsidRPr="00CC5DE1" w:rsidRDefault="00CC5DE1" w:rsidP="00D3026C">
            <w:pPr>
              <w:tabs>
                <w:tab w:val="left" w:pos="6465"/>
              </w:tabs>
              <w:bidi/>
              <w:jc w:val="center"/>
              <w:rPr>
                <w:rFonts w:cs="Arial"/>
              </w:rPr>
            </w:pPr>
            <w:r w:rsidRPr="00CC5DE1">
              <w:rPr>
                <w:rFonts w:cs="Arial" w:hint="cs"/>
                <w:rtl/>
              </w:rPr>
              <w:t>النص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حجاجي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إخباري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،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يستفيد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منه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الناس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عامة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قصة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على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سبيل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الاعتبار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تحكي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عما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وقع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لإبراهيم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عليه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السلام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مع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قومه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في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سياق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دعوتهم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إلى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الملة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القويمة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والعقيدة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الصحيحة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بالحجة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المنطقية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الواضحة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والدليل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العملي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التجريبي،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وكذلك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شأن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كل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الرسل،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ومحمد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صلى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الله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عليه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وسلم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أحد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أولي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العزم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منهم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،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مبلغ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هذا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النص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الكريم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عن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ربه،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لذلك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لا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عجب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أن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يناله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من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قومه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من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محاربة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دعوته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إلى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الحق،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ومواجهة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توجيهه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إياهم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إلى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الآيات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البينات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والحجج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الساطعات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التي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تدل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على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الله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كما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تدل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على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تفاهة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ما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هم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فيه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من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اعتقاد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باطل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وسلوك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منحرف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بكل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الإنكار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والجحود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والأذى،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فيصبر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الرسل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وتكون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لهم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العاقبة</w:t>
            </w:r>
            <w:r w:rsidRPr="00CC5DE1">
              <w:rPr>
                <w:rFonts w:cs="Arial"/>
                <w:rtl/>
              </w:rPr>
              <w:t xml:space="preserve">. </w:t>
            </w:r>
            <w:r w:rsidRPr="00CC5DE1">
              <w:rPr>
                <w:rFonts w:cs="Arial" w:hint="cs"/>
                <w:rtl/>
              </w:rPr>
              <w:t>وقد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اتخذت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البنية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الحجاجية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في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النص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مسارا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تصاعديا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بدأ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من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إنكار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إبراهيم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عبادة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قومه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للتماثيل،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ثم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انتقل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إلى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الاعتراض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على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هذا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السلوك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الشركي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وتعييبه،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ثم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وصل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إلى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النتيجة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التي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أسفرت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عن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عدم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رغبة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القوم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في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الاقتناع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بدعواه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ظلما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وعدوان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رغم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وضوح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الحجة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وقيام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الدليل</w:t>
            </w:r>
            <w:r w:rsidRPr="00CC5DE1">
              <w:rPr>
                <w:rFonts w:cs="Arial"/>
                <w:rtl/>
              </w:rPr>
              <w:t xml:space="preserve">. </w:t>
            </w:r>
            <w:r w:rsidRPr="00CC5DE1">
              <w:rPr>
                <w:rFonts w:cs="Arial" w:hint="cs"/>
                <w:rtl/>
              </w:rPr>
              <w:t>هذه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البنية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الحجاجية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الإخبارية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عرضت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بأسلوب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قرآني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معجز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جمع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بين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السرد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والحوار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والخبر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والإنشاء،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واتسم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بتكثيف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دلالي</w:t>
            </w:r>
            <w:r w:rsidRPr="00CC5DE1">
              <w:rPr>
                <w:rFonts w:cs="Arial"/>
                <w:rtl/>
              </w:rPr>
              <w:t>(</w:t>
            </w:r>
            <w:r w:rsidRPr="00CC5DE1">
              <w:rPr>
                <w:rFonts w:cs="Arial" w:hint="cs"/>
                <w:rtl/>
              </w:rPr>
              <w:t>إيجاز</w:t>
            </w:r>
            <w:r w:rsidRPr="00CC5DE1">
              <w:rPr>
                <w:rFonts w:cs="Arial"/>
                <w:rtl/>
              </w:rPr>
              <w:t xml:space="preserve">) </w:t>
            </w:r>
            <w:r w:rsidRPr="00CC5DE1">
              <w:rPr>
                <w:rFonts w:cs="Arial" w:hint="cs"/>
                <w:rtl/>
              </w:rPr>
              <w:t>بليغ</w:t>
            </w:r>
            <w:r w:rsidRPr="00CC5DE1">
              <w:rPr>
                <w:rFonts w:cs="Arial"/>
                <w:rtl/>
              </w:rPr>
              <w:t xml:space="preserve"> </w:t>
            </w:r>
            <w:r w:rsidRPr="00CC5DE1">
              <w:rPr>
                <w:rFonts w:cs="Arial" w:hint="cs"/>
                <w:rtl/>
              </w:rPr>
              <w:t>ومؤثر</w:t>
            </w:r>
            <w:r w:rsidRPr="00CC5DE1">
              <w:rPr>
                <w:rFonts w:cs="Arial"/>
                <w:rtl/>
              </w:rPr>
              <w:t>.</w:t>
            </w:r>
            <w:r w:rsidRPr="00CC5DE1">
              <w:rPr>
                <w:rFonts w:ascii="Arial" w:hAnsi="Arial" w:cs="Arial" w:hint="cs"/>
                <w:rtl/>
              </w:rPr>
              <w:t>﻿</w:t>
            </w:r>
          </w:p>
        </w:tc>
        <w:tc>
          <w:tcPr>
            <w:tcW w:w="2835" w:type="dxa"/>
            <w:vAlign w:val="center"/>
          </w:tcPr>
          <w:p w14:paraId="772DB41B" w14:textId="77777777" w:rsidR="00D3026C" w:rsidRDefault="00D3026C" w:rsidP="00D3026C">
            <w:pPr>
              <w:tabs>
                <w:tab w:val="left" w:pos="6465"/>
              </w:tabs>
              <w:jc w:val="center"/>
              <w:rPr>
                <w:rtl/>
              </w:rPr>
            </w:pPr>
          </w:p>
          <w:p w14:paraId="2F637508" w14:textId="77777777" w:rsidR="00D3026C" w:rsidRDefault="00D3026C" w:rsidP="00D3026C">
            <w:pPr>
              <w:tabs>
                <w:tab w:val="left" w:pos="6465"/>
              </w:tabs>
              <w:jc w:val="center"/>
            </w:pPr>
            <w:r>
              <w:rPr>
                <w:rFonts w:hint="cs"/>
                <w:rtl/>
              </w:rPr>
              <w:t>ركبوا ما جاء في مرحلتي الفهم والتحليل في تركيب متماسك</w:t>
            </w:r>
          </w:p>
        </w:tc>
        <w:tc>
          <w:tcPr>
            <w:tcW w:w="708" w:type="dxa"/>
            <w:vAlign w:val="center"/>
          </w:tcPr>
          <w:p w14:paraId="158D8C40" w14:textId="77777777" w:rsidR="00D3026C" w:rsidRPr="00443854" w:rsidRDefault="00D3026C" w:rsidP="00D3026C">
            <w:pPr>
              <w:tabs>
                <w:tab w:val="left" w:pos="6465"/>
              </w:tabs>
              <w:bidi/>
              <w:jc w:val="center"/>
              <w:rPr>
                <w:b/>
                <w:bCs/>
                <w:rtl/>
              </w:rPr>
            </w:pPr>
            <w:r w:rsidRPr="00443854">
              <w:rPr>
                <w:rFonts w:hint="cs"/>
                <w:b/>
                <w:bCs/>
                <w:rtl/>
              </w:rPr>
              <w:t xml:space="preserve">20 </w:t>
            </w:r>
          </w:p>
          <w:p w14:paraId="724A2CA4" w14:textId="77777777" w:rsidR="00D3026C" w:rsidRDefault="00D3026C" w:rsidP="00D3026C">
            <w:pPr>
              <w:tabs>
                <w:tab w:val="left" w:pos="6465"/>
              </w:tabs>
              <w:bidi/>
              <w:jc w:val="center"/>
            </w:pPr>
            <w:r w:rsidRPr="00443854">
              <w:rPr>
                <w:rFonts w:hint="cs"/>
                <w:b/>
                <w:bCs/>
                <w:rtl/>
              </w:rPr>
              <w:t>دقيقة</w:t>
            </w:r>
          </w:p>
        </w:tc>
        <w:tc>
          <w:tcPr>
            <w:tcW w:w="3308" w:type="dxa"/>
            <w:vAlign w:val="center"/>
          </w:tcPr>
          <w:p w14:paraId="229F9507" w14:textId="77777777" w:rsidR="00D3026C" w:rsidRDefault="00D3026C" w:rsidP="00D3026C">
            <w:pPr>
              <w:tabs>
                <w:tab w:val="left" w:pos="6465"/>
              </w:tabs>
              <w:jc w:val="center"/>
              <w:rPr>
                <w:rtl/>
              </w:rPr>
            </w:pPr>
            <w:r>
              <w:rPr>
                <w:rFonts w:hint="cs"/>
                <w:rtl/>
              </w:rPr>
              <w:t>إقدار المتعلم على تركيب ما جاء في مرحلتي الفهم والتحليل؟</w:t>
            </w:r>
          </w:p>
          <w:p w14:paraId="5F24F459" w14:textId="77777777" w:rsidR="00D3026C" w:rsidRDefault="00D3026C" w:rsidP="00D3026C">
            <w:pPr>
              <w:tabs>
                <w:tab w:val="left" w:pos="6465"/>
              </w:tabs>
              <w:jc w:val="center"/>
              <w:rPr>
                <w:rtl/>
              </w:rPr>
            </w:pPr>
          </w:p>
          <w:p w14:paraId="27BEED20" w14:textId="77777777" w:rsidR="00D3026C" w:rsidRDefault="00D3026C" w:rsidP="00D3026C">
            <w:pPr>
              <w:tabs>
                <w:tab w:val="left" w:pos="6465"/>
              </w:tabs>
              <w:jc w:val="center"/>
            </w:pPr>
            <w:r>
              <w:rPr>
                <w:rFonts w:hint="cs"/>
                <w:rtl/>
              </w:rPr>
              <w:t xml:space="preserve">إقدار المتعلم على تقنية إبداء الرأي الشخصي؟ </w:t>
            </w:r>
          </w:p>
        </w:tc>
        <w:tc>
          <w:tcPr>
            <w:tcW w:w="934" w:type="dxa"/>
            <w:tcBorders>
              <w:bottom w:val="single" w:sz="4" w:space="0" w:color="auto"/>
            </w:tcBorders>
            <w:vAlign w:val="center"/>
          </w:tcPr>
          <w:p w14:paraId="629BA297" w14:textId="77777777" w:rsidR="00D3026C" w:rsidRPr="00FA27E5" w:rsidRDefault="00D3026C" w:rsidP="00D3026C">
            <w:pPr>
              <w:tabs>
                <w:tab w:val="left" w:pos="6465"/>
              </w:tabs>
              <w:jc w:val="center"/>
              <w:rPr>
                <w:b/>
                <w:bCs/>
                <w:rtl/>
              </w:rPr>
            </w:pPr>
            <w:r w:rsidRPr="00FA27E5">
              <w:rPr>
                <w:rFonts w:hint="cs"/>
                <w:b/>
                <w:bCs/>
                <w:rtl/>
              </w:rPr>
              <w:t>التركيب والتقويم</w:t>
            </w:r>
          </w:p>
        </w:tc>
      </w:tr>
    </w:tbl>
    <w:p w14:paraId="6D3213FA" w14:textId="77777777" w:rsidR="00D55768" w:rsidRDefault="00D55768" w:rsidP="00D55768"/>
    <w:sectPr w:rsidR="00D55768" w:rsidSect="00CC5DE1">
      <w:headerReference w:type="default" r:id="rId8"/>
      <w:pgSz w:w="16838" w:h="11906" w:orient="landscape"/>
      <w:pgMar w:top="426" w:right="1417" w:bottom="56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6E8BE3" w14:textId="77777777" w:rsidR="00BF2963" w:rsidRDefault="00BF2963" w:rsidP="0072552A">
      <w:pPr>
        <w:spacing w:after="0" w:line="240" w:lineRule="auto"/>
      </w:pPr>
      <w:r>
        <w:separator/>
      </w:r>
    </w:p>
  </w:endnote>
  <w:endnote w:type="continuationSeparator" w:id="0">
    <w:p w14:paraId="4526E361" w14:textId="77777777" w:rsidR="00BF2963" w:rsidRDefault="00BF2963" w:rsidP="00725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4389F2" w14:textId="77777777" w:rsidR="00BF2963" w:rsidRDefault="00BF2963" w:rsidP="0072552A">
      <w:pPr>
        <w:spacing w:after="0" w:line="240" w:lineRule="auto"/>
      </w:pPr>
      <w:r>
        <w:separator/>
      </w:r>
    </w:p>
  </w:footnote>
  <w:footnote w:type="continuationSeparator" w:id="0">
    <w:p w14:paraId="24668D42" w14:textId="77777777" w:rsidR="00BF2963" w:rsidRDefault="00BF2963" w:rsidP="007255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B8C4EE" w14:textId="77777777" w:rsidR="00006821" w:rsidRDefault="00006821" w:rsidP="005644CF">
    <w:pPr>
      <w:pStyle w:val="Header"/>
      <w:tabs>
        <w:tab w:val="left" w:pos="426"/>
      </w:tabs>
      <w:jc w:val="center"/>
      <w:rPr>
        <w:lang w:bidi="ar-M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EF7B4E"/>
    <w:multiLevelType w:val="hybridMultilevel"/>
    <w:tmpl w:val="9AF8CB20"/>
    <w:lvl w:ilvl="0" w:tplc="B64E6066">
      <w:start w:val="1"/>
      <w:numFmt w:val="bullet"/>
      <w:lvlText w:val=""/>
      <w:lvlJc w:val="left"/>
      <w:pPr>
        <w:ind w:left="535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1" w15:restartNumberingAfterBreak="0">
    <w:nsid w:val="05540F35"/>
    <w:multiLevelType w:val="hybridMultilevel"/>
    <w:tmpl w:val="26107F5A"/>
    <w:lvl w:ilvl="0" w:tplc="040C000F">
      <w:start w:val="1"/>
      <w:numFmt w:val="decimal"/>
      <w:lvlText w:val="%1."/>
      <w:lvlJc w:val="left"/>
      <w:pPr>
        <w:ind w:left="787" w:hanging="360"/>
      </w:pPr>
    </w:lvl>
    <w:lvl w:ilvl="1" w:tplc="040C0019" w:tentative="1">
      <w:start w:val="1"/>
      <w:numFmt w:val="lowerLetter"/>
      <w:lvlText w:val="%2."/>
      <w:lvlJc w:val="left"/>
      <w:pPr>
        <w:ind w:left="1507" w:hanging="360"/>
      </w:pPr>
    </w:lvl>
    <w:lvl w:ilvl="2" w:tplc="040C001B" w:tentative="1">
      <w:start w:val="1"/>
      <w:numFmt w:val="lowerRoman"/>
      <w:lvlText w:val="%3."/>
      <w:lvlJc w:val="right"/>
      <w:pPr>
        <w:ind w:left="2227" w:hanging="180"/>
      </w:pPr>
    </w:lvl>
    <w:lvl w:ilvl="3" w:tplc="040C000F" w:tentative="1">
      <w:start w:val="1"/>
      <w:numFmt w:val="decimal"/>
      <w:lvlText w:val="%4."/>
      <w:lvlJc w:val="left"/>
      <w:pPr>
        <w:ind w:left="2947" w:hanging="360"/>
      </w:pPr>
    </w:lvl>
    <w:lvl w:ilvl="4" w:tplc="040C0019" w:tentative="1">
      <w:start w:val="1"/>
      <w:numFmt w:val="lowerLetter"/>
      <w:lvlText w:val="%5."/>
      <w:lvlJc w:val="left"/>
      <w:pPr>
        <w:ind w:left="3667" w:hanging="360"/>
      </w:pPr>
    </w:lvl>
    <w:lvl w:ilvl="5" w:tplc="040C001B" w:tentative="1">
      <w:start w:val="1"/>
      <w:numFmt w:val="lowerRoman"/>
      <w:lvlText w:val="%6."/>
      <w:lvlJc w:val="right"/>
      <w:pPr>
        <w:ind w:left="4387" w:hanging="180"/>
      </w:pPr>
    </w:lvl>
    <w:lvl w:ilvl="6" w:tplc="040C000F" w:tentative="1">
      <w:start w:val="1"/>
      <w:numFmt w:val="decimal"/>
      <w:lvlText w:val="%7."/>
      <w:lvlJc w:val="left"/>
      <w:pPr>
        <w:ind w:left="5107" w:hanging="360"/>
      </w:pPr>
    </w:lvl>
    <w:lvl w:ilvl="7" w:tplc="040C0019" w:tentative="1">
      <w:start w:val="1"/>
      <w:numFmt w:val="lowerLetter"/>
      <w:lvlText w:val="%8."/>
      <w:lvlJc w:val="left"/>
      <w:pPr>
        <w:ind w:left="5827" w:hanging="360"/>
      </w:pPr>
    </w:lvl>
    <w:lvl w:ilvl="8" w:tplc="040C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2" w15:restartNumberingAfterBreak="0">
    <w:nsid w:val="06052867"/>
    <w:multiLevelType w:val="hybridMultilevel"/>
    <w:tmpl w:val="6ECADA4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4416B2"/>
    <w:multiLevelType w:val="hybridMultilevel"/>
    <w:tmpl w:val="A32C36C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9A3A66"/>
    <w:multiLevelType w:val="hybridMultilevel"/>
    <w:tmpl w:val="386C119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A80CE6"/>
    <w:multiLevelType w:val="hybridMultilevel"/>
    <w:tmpl w:val="FDA0B15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752D17"/>
    <w:multiLevelType w:val="hybridMultilevel"/>
    <w:tmpl w:val="EC24B24A"/>
    <w:lvl w:ilvl="0" w:tplc="EB60636A">
      <w:start w:val="1"/>
      <w:numFmt w:val="decimal"/>
      <w:lvlText w:val="%1."/>
      <w:lvlJc w:val="left"/>
      <w:pPr>
        <w:ind w:left="1038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758" w:hanging="360"/>
      </w:pPr>
    </w:lvl>
    <w:lvl w:ilvl="2" w:tplc="040C001B" w:tentative="1">
      <w:start w:val="1"/>
      <w:numFmt w:val="lowerRoman"/>
      <w:lvlText w:val="%3."/>
      <w:lvlJc w:val="right"/>
      <w:pPr>
        <w:ind w:left="2478" w:hanging="180"/>
      </w:pPr>
    </w:lvl>
    <w:lvl w:ilvl="3" w:tplc="040C000F" w:tentative="1">
      <w:start w:val="1"/>
      <w:numFmt w:val="decimal"/>
      <w:lvlText w:val="%4."/>
      <w:lvlJc w:val="left"/>
      <w:pPr>
        <w:ind w:left="3198" w:hanging="360"/>
      </w:pPr>
    </w:lvl>
    <w:lvl w:ilvl="4" w:tplc="040C0019" w:tentative="1">
      <w:start w:val="1"/>
      <w:numFmt w:val="lowerLetter"/>
      <w:lvlText w:val="%5."/>
      <w:lvlJc w:val="left"/>
      <w:pPr>
        <w:ind w:left="3918" w:hanging="360"/>
      </w:pPr>
    </w:lvl>
    <w:lvl w:ilvl="5" w:tplc="040C001B" w:tentative="1">
      <w:start w:val="1"/>
      <w:numFmt w:val="lowerRoman"/>
      <w:lvlText w:val="%6."/>
      <w:lvlJc w:val="right"/>
      <w:pPr>
        <w:ind w:left="4638" w:hanging="180"/>
      </w:pPr>
    </w:lvl>
    <w:lvl w:ilvl="6" w:tplc="040C000F" w:tentative="1">
      <w:start w:val="1"/>
      <w:numFmt w:val="decimal"/>
      <w:lvlText w:val="%7."/>
      <w:lvlJc w:val="left"/>
      <w:pPr>
        <w:ind w:left="5358" w:hanging="360"/>
      </w:pPr>
    </w:lvl>
    <w:lvl w:ilvl="7" w:tplc="040C0019" w:tentative="1">
      <w:start w:val="1"/>
      <w:numFmt w:val="lowerLetter"/>
      <w:lvlText w:val="%8."/>
      <w:lvlJc w:val="left"/>
      <w:pPr>
        <w:ind w:left="6078" w:hanging="360"/>
      </w:pPr>
    </w:lvl>
    <w:lvl w:ilvl="8" w:tplc="040C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7" w15:restartNumberingAfterBreak="0">
    <w:nsid w:val="17315E39"/>
    <w:multiLevelType w:val="hybridMultilevel"/>
    <w:tmpl w:val="7BEC8708"/>
    <w:lvl w:ilvl="0" w:tplc="47480C5E">
      <w:start w:val="1"/>
      <w:numFmt w:val="decimal"/>
      <w:lvlText w:val="%1."/>
      <w:lvlJc w:val="left"/>
      <w:pPr>
        <w:ind w:left="1038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758" w:hanging="360"/>
      </w:pPr>
    </w:lvl>
    <w:lvl w:ilvl="2" w:tplc="040C001B" w:tentative="1">
      <w:start w:val="1"/>
      <w:numFmt w:val="lowerRoman"/>
      <w:lvlText w:val="%3."/>
      <w:lvlJc w:val="right"/>
      <w:pPr>
        <w:ind w:left="2478" w:hanging="180"/>
      </w:pPr>
    </w:lvl>
    <w:lvl w:ilvl="3" w:tplc="040C000F" w:tentative="1">
      <w:start w:val="1"/>
      <w:numFmt w:val="decimal"/>
      <w:lvlText w:val="%4."/>
      <w:lvlJc w:val="left"/>
      <w:pPr>
        <w:ind w:left="3198" w:hanging="360"/>
      </w:pPr>
    </w:lvl>
    <w:lvl w:ilvl="4" w:tplc="040C0019" w:tentative="1">
      <w:start w:val="1"/>
      <w:numFmt w:val="lowerLetter"/>
      <w:lvlText w:val="%5."/>
      <w:lvlJc w:val="left"/>
      <w:pPr>
        <w:ind w:left="3918" w:hanging="360"/>
      </w:pPr>
    </w:lvl>
    <w:lvl w:ilvl="5" w:tplc="040C001B" w:tentative="1">
      <w:start w:val="1"/>
      <w:numFmt w:val="lowerRoman"/>
      <w:lvlText w:val="%6."/>
      <w:lvlJc w:val="right"/>
      <w:pPr>
        <w:ind w:left="4638" w:hanging="180"/>
      </w:pPr>
    </w:lvl>
    <w:lvl w:ilvl="6" w:tplc="040C000F" w:tentative="1">
      <w:start w:val="1"/>
      <w:numFmt w:val="decimal"/>
      <w:lvlText w:val="%7."/>
      <w:lvlJc w:val="left"/>
      <w:pPr>
        <w:ind w:left="5358" w:hanging="360"/>
      </w:pPr>
    </w:lvl>
    <w:lvl w:ilvl="7" w:tplc="040C0019" w:tentative="1">
      <w:start w:val="1"/>
      <w:numFmt w:val="lowerLetter"/>
      <w:lvlText w:val="%8."/>
      <w:lvlJc w:val="left"/>
      <w:pPr>
        <w:ind w:left="6078" w:hanging="360"/>
      </w:pPr>
    </w:lvl>
    <w:lvl w:ilvl="8" w:tplc="040C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8" w15:restartNumberingAfterBreak="0">
    <w:nsid w:val="18B8713F"/>
    <w:multiLevelType w:val="hybridMultilevel"/>
    <w:tmpl w:val="858AA768"/>
    <w:lvl w:ilvl="0" w:tplc="040C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9" w15:restartNumberingAfterBreak="0">
    <w:nsid w:val="19B56F7A"/>
    <w:multiLevelType w:val="hybridMultilevel"/>
    <w:tmpl w:val="C09464F6"/>
    <w:lvl w:ilvl="0" w:tplc="F078BFD4">
      <w:start w:val="1"/>
      <w:numFmt w:val="decimal"/>
      <w:lvlText w:val="%1."/>
      <w:lvlJc w:val="left"/>
      <w:pPr>
        <w:ind w:left="1391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2111" w:hanging="360"/>
      </w:pPr>
    </w:lvl>
    <w:lvl w:ilvl="2" w:tplc="040C001B" w:tentative="1">
      <w:start w:val="1"/>
      <w:numFmt w:val="lowerRoman"/>
      <w:lvlText w:val="%3."/>
      <w:lvlJc w:val="right"/>
      <w:pPr>
        <w:ind w:left="2831" w:hanging="180"/>
      </w:pPr>
    </w:lvl>
    <w:lvl w:ilvl="3" w:tplc="040C000F" w:tentative="1">
      <w:start w:val="1"/>
      <w:numFmt w:val="decimal"/>
      <w:lvlText w:val="%4."/>
      <w:lvlJc w:val="left"/>
      <w:pPr>
        <w:ind w:left="3551" w:hanging="360"/>
      </w:pPr>
    </w:lvl>
    <w:lvl w:ilvl="4" w:tplc="040C0019" w:tentative="1">
      <w:start w:val="1"/>
      <w:numFmt w:val="lowerLetter"/>
      <w:lvlText w:val="%5."/>
      <w:lvlJc w:val="left"/>
      <w:pPr>
        <w:ind w:left="4271" w:hanging="360"/>
      </w:pPr>
    </w:lvl>
    <w:lvl w:ilvl="5" w:tplc="040C001B" w:tentative="1">
      <w:start w:val="1"/>
      <w:numFmt w:val="lowerRoman"/>
      <w:lvlText w:val="%6."/>
      <w:lvlJc w:val="right"/>
      <w:pPr>
        <w:ind w:left="4991" w:hanging="180"/>
      </w:pPr>
    </w:lvl>
    <w:lvl w:ilvl="6" w:tplc="040C000F" w:tentative="1">
      <w:start w:val="1"/>
      <w:numFmt w:val="decimal"/>
      <w:lvlText w:val="%7."/>
      <w:lvlJc w:val="left"/>
      <w:pPr>
        <w:ind w:left="5711" w:hanging="360"/>
      </w:pPr>
    </w:lvl>
    <w:lvl w:ilvl="7" w:tplc="040C0019" w:tentative="1">
      <w:start w:val="1"/>
      <w:numFmt w:val="lowerLetter"/>
      <w:lvlText w:val="%8."/>
      <w:lvlJc w:val="left"/>
      <w:pPr>
        <w:ind w:left="6431" w:hanging="360"/>
      </w:pPr>
    </w:lvl>
    <w:lvl w:ilvl="8" w:tplc="040C001B" w:tentative="1">
      <w:start w:val="1"/>
      <w:numFmt w:val="lowerRoman"/>
      <w:lvlText w:val="%9."/>
      <w:lvlJc w:val="right"/>
      <w:pPr>
        <w:ind w:left="7151" w:hanging="180"/>
      </w:pPr>
    </w:lvl>
  </w:abstractNum>
  <w:abstractNum w:abstractNumId="10" w15:restartNumberingAfterBreak="0">
    <w:nsid w:val="254D26EA"/>
    <w:multiLevelType w:val="hybridMultilevel"/>
    <w:tmpl w:val="7BEC8708"/>
    <w:lvl w:ilvl="0" w:tplc="47480C5E">
      <w:start w:val="1"/>
      <w:numFmt w:val="decimal"/>
      <w:lvlText w:val="%1."/>
      <w:lvlJc w:val="left"/>
      <w:pPr>
        <w:ind w:left="1038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758" w:hanging="360"/>
      </w:pPr>
    </w:lvl>
    <w:lvl w:ilvl="2" w:tplc="040C001B" w:tentative="1">
      <w:start w:val="1"/>
      <w:numFmt w:val="lowerRoman"/>
      <w:lvlText w:val="%3."/>
      <w:lvlJc w:val="right"/>
      <w:pPr>
        <w:ind w:left="2478" w:hanging="180"/>
      </w:pPr>
    </w:lvl>
    <w:lvl w:ilvl="3" w:tplc="040C000F" w:tentative="1">
      <w:start w:val="1"/>
      <w:numFmt w:val="decimal"/>
      <w:lvlText w:val="%4."/>
      <w:lvlJc w:val="left"/>
      <w:pPr>
        <w:ind w:left="3198" w:hanging="360"/>
      </w:pPr>
    </w:lvl>
    <w:lvl w:ilvl="4" w:tplc="040C0019" w:tentative="1">
      <w:start w:val="1"/>
      <w:numFmt w:val="lowerLetter"/>
      <w:lvlText w:val="%5."/>
      <w:lvlJc w:val="left"/>
      <w:pPr>
        <w:ind w:left="3918" w:hanging="360"/>
      </w:pPr>
    </w:lvl>
    <w:lvl w:ilvl="5" w:tplc="040C001B" w:tentative="1">
      <w:start w:val="1"/>
      <w:numFmt w:val="lowerRoman"/>
      <w:lvlText w:val="%6."/>
      <w:lvlJc w:val="right"/>
      <w:pPr>
        <w:ind w:left="4638" w:hanging="180"/>
      </w:pPr>
    </w:lvl>
    <w:lvl w:ilvl="6" w:tplc="040C000F" w:tentative="1">
      <w:start w:val="1"/>
      <w:numFmt w:val="decimal"/>
      <w:lvlText w:val="%7."/>
      <w:lvlJc w:val="left"/>
      <w:pPr>
        <w:ind w:left="5358" w:hanging="360"/>
      </w:pPr>
    </w:lvl>
    <w:lvl w:ilvl="7" w:tplc="040C0019" w:tentative="1">
      <w:start w:val="1"/>
      <w:numFmt w:val="lowerLetter"/>
      <w:lvlText w:val="%8."/>
      <w:lvlJc w:val="left"/>
      <w:pPr>
        <w:ind w:left="6078" w:hanging="360"/>
      </w:pPr>
    </w:lvl>
    <w:lvl w:ilvl="8" w:tplc="040C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1" w15:restartNumberingAfterBreak="0">
    <w:nsid w:val="26A821F3"/>
    <w:multiLevelType w:val="hybridMultilevel"/>
    <w:tmpl w:val="35EAD91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A17A8B"/>
    <w:multiLevelType w:val="hybridMultilevel"/>
    <w:tmpl w:val="49689A3E"/>
    <w:lvl w:ilvl="0" w:tplc="78C6D90E">
      <w:start w:val="1"/>
      <w:numFmt w:val="bullet"/>
      <w:lvlText w:val="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113D63"/>
    <w:multiLevelType w:val="hybridMultilevel"/>
    <w:tmpl w:val="7430C93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F77922"/>
    <w:multiLevelType w:val="hybridMultilevel"/>
    <w:tmpl w:val="D93462C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F52146"/>
    <w:multiLevelType w:val="hybridMultilevel"/>
    <w:tmpl w:val="5304176E"/>
    <w:lvl w:ilvl="0" w:tplc="8A30C500">
      <w:start w:val="1"/>
      <w:numFmt w:val="arabicAbjad"/>
      <w:lvlText w:val="%1."/>
      <w:lvlJc w:val="left"/>
      <w:pPr>
        <w:ind w:left="110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28" w:hanging="360"/>
      </w:pPr>
    </w:lvl>
    <w:lvl w:ilvl="2" w:tplc="040C001B" w:tentative="1">
      <w:start w:val="1"/>
      <w:numFmt w:val="lowerRoman"/>
      <w:lvlText w:val="%3."/>
      <w:lvlJc w:val="right"/>
      <w:pPr>
        <w:ind w:left="2548" w:hanging="180"/>
      </w:pPr>
    </w:lvl>
    <w:lvl w:ilvl="3" w:tplc="040C000F" w:tentative="1">
      <w:start w:val="1"/>
      <w:numFmt w:val="decimal"/>
      <w:lvlText w:val="%4."/>
      <w:lvlJc w:val="left"/>
      <w:pPr>
        <w:ind w:left="3268" w:hanging="360"/>
      </w:pPr>
    </w:lvl>
    <w:lvl w:ilvl="4" w:tplc="040C0019" w:tentative="1">
      <w:start w:val="1"/>
      <w:numFmt w:val="lowerLetter"/>
      <w:lvlText w:val="%5."/>
      <w:lvlJc w:val="left"/>
      <w:pPr>
        <w:ind w:left="3988" w:hanging="360"/>
      </w:pPr>
    </w:lvl>
    <w:lvl w:ilvl="5" w:tplc="040C001B" w:tentative="1">
      <w:start w:val="1"/>
      <w:numFmt w:val="lowerRoman"/>
      <w:lvlText w:val="%6."/>
      <w:lvlJc w:val="right"/>
      <w:pPr>
        <w:ind w:left="4708" w:hanging="180"/>
      </w:pPr>
    </w:lvl>
    <w:lvl w:ilvl="6" w:tplc="040C000F" w:tentative="1">
      <w:start w:val="1"/>
      <w:numFmt w:val="decimal"/>
      <w:lvlText w:val="%7."/>
      <w:lvlJc w:val="left"/>
      <w:pPr>
        <w:ind w:left="5428" w:hanging="360"/>
      </w:pPr>
    </w:lvl>
    <w:lvl w:ilvl="7" w:tplc="040C0019" w:tentative="1">
      <w:start w:val="1"/>
      <w:numFmt w:val="lowerLetter"/>
      <w:lvlText w:val="%8."/>
      <w:lvlJc w:val="left"/>
      <w:pPr>
        <w:ind w:left="6148" w:hanging="360"/>
      </w:pPr>
    </w:lvl>
    <w:lvl w:ilvl="8" w:tplc="040C001B" w:tentative="1">
      <w:start w:val="1"/>
      <w:numFmt w:val="lowerRoman"/>
      <w:lvlText w:val="%9."/>
      <w:lvlJc w:val="right"/>
      <w:pPr>
        <w:ind w:left="6868" w:hanging="180"/>
      </w:pPr>
    </w:lvl>
  </w:abstractNum>
  <w:abstractNum w:abstractNumId="16" w15:restartNumberingAfterBreak="0">
    <w:nsid w:val="3F5C7752"/>
    <w:multiLevelType w:val="hybridMultilevel"/>
    <w:tmpl w:val="7890AA7A"/>
    <w:lvl w:ilvl="0" w:tplc="040C000F">
      <w:start w:val="1"/>
      <w:numFmt w:val="decimal"/>
      <w:lvlText w:val="%1."/>
      <w:lvlJc w:val="left"/>
      <w:pPr>
        <w:ind w:left="774" w:hanging="360"/>
      </w:pPr>
    </w:lvl>
    <w:lvl w:ilvl="1" w:tplc="040C0019" w:tentative="1">
      <w:start w:val="1"/>
      <w:numFmt w:val="lowerLetter"/>
      <w:lvlText w:val="%2."/>
      <w:lvlJc w:val="left"/>
      <w:pPr>
        <w:ind w:left="1494" w:hanging="360"/>
      </w:pPr>
    </w:lvl>
    <w:lvl w:ilvl="2" w:tplc="040C001B" w:tentative="1">
      <w:start w:val="1"/>
      <w:numFmt w:val="lowerRoman"/>
      <w:lvlText w:val="%3."/>
      <w:lvlJc w:val="right"/>
      <w:pPr>
        <w:ind w:left="2214" w:hanging="180"/>
      </w:pPr>
    </w:lvl>
    <w:lvl w:ilvl="3" w:tplc="040C000F" w:tentative="1">
      <w:start w:val="1"/>
      <w:numFmt w:val="decimal"/>
      <w:lvlText w:val="%4."/>
      <w:lvlJc w:val="left"/>
      <w:pPr>
        <w:ind w:left="2934" w:hanging="360"/>
      </w:pPr>
    </w:lvl>
    <w:lvl w:ilvl="4" w:tplc="040C0019" w:tentative="1">
      <w:start w:val="1"/>
      <w:numFmt w:val="lowerLetter"/>
      <w:lvlText w:val="%5."/>
      <w:lvlJc w:val="left"/>
      <w:pPr>
        <w:ind w:left="3654" w:hanging="360"/>
      </w:pPr>
    </w:lvl>
    <w:lvl w:ilvl="5" w:tplc="040C001B" w:tentative="1">
      <w:start w:val="1"/>
      <w:numFmt w:val="lowerRoman"/>
      <w:lvlText w:val="%6."/>
      <w:lvlJc w:val="right"/>
      <w:pPr>
        <w:ind w:left="4374" w:hanging="180"/>
      </w:pPr>
    </w:lvl>
    <w:lvl w:ilvl="6" w:tplc="040C000F" w:tentative="1">
      <w:start w:val="1"/>
      <w:numFmt w:val="decimal"/>
      <w:lvlText w:val="%7."/>
      <w:lvlJc w:val="left"/>
      <w:pPr>
        <w:ind w:left="5094" w:hanging="360"/>
      </w:pPr>
    </w:lvl>
    <w:lvl w:ilvl="7" w:tplc="040C0019" w:tentative="1">
      <w:start w:val="1"/>
      <w:numFmt w:val="lowerLetter"/>
      <w:lvlText w:val="%8."/>
      <w:lvlJc w:val="left"/>
      <w:pPr>
        <w:ind w:left="5814" w:hanging="360"/>
      </w:pPr>
    </w:lvl>
    <w:lvl w:ilvl="8" w:tplc="040C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7" w15:restartNumberingAfterBreak="0">
    <w:nsid w:val="478D2FEA"/>
    <w:multiLevelType w:val="hybridMultilevel"/>
    <w:tmpl w:val="219A583E"/>
    <w:lvl w:ilvl="0" w:tplc="DBF2653C">
      <w:start w:val="1"/>
      <w:numFmt w:val="decimal"/>
      <w:lvlText w:val="%1-"/>
      <w:lvlJc w:val="left"/>
      <w:pPr>
        <w:ind w:left="720" w:hanging="360"/>
      </w:pPr>
      <w:rPr>
        <w:rFonts w:ascii="Arial" w:hAnsi="Arial" w:cs="Arial" w:hint="default"/>
        <w:color w:val="686161"/>
        <w:sz w:val="1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4E247D"/>
    <w:multiLevelType w:val="hybridMultilevel"/>
    <w:tmpl w:val="B2C239D6"/>
    <w:lvl w:ilvl="0" w:tplc="EB60636A">
      <w:start w:val="1"/>
      <w:numFmt w:val="decimal"/>
      <w:lvlText w:val="%1."/>
      <w:lvlJc w:val="left"/>
      <w:pPr>
        <w:ind w:left="1038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758" w:hanging="360"/>
      </w:pPr>
    </w:lvl>
    <w:lvl w:ilvl="2" w:tplc="040C001B" w:tentative="1">
      <w:start w:val="1"/>
      <w:numFmt w:val="lowerRoman"/>
      <w:lvlText w:val="%3."/>
      <w:lvlJc w:val="right"/>
      <w:pPr>
        <w:ind w:left="2478" w:hanging="180"/>
      </w:pPr>
    </w:lvl>
    <w:lvl w:ilvl="3" w:tplc="040C000F" w:tentative="1">
      <w:start w:val="1"/>
      <w:numFmt w:val="decimal"/>
      <w:lvlText w:val="%4."/>
      <w:lvlJc w:val="left"/>
      <w:pPr>
        <w:ind w:left="3198" w:hanging="360"/>
      </w:pPr>
    </w:lvl>
    <w:lvl w:ilvl="4" w:tplc="040C0019" w:tentative="1">
      <w:start w:val="1"/>
      <w:numFmt w:val="lowerLetter"/>
      <w:lvlText w:val="%5."/>
      <w:lvlJc w:val="left"/>
      <w:pPr>
        <w:ind w:left="3918" w:hanging="360"/>
      </w:pPr>
    </w:lvl>
    <w:lvl w:ilvl="5" w:tplc="040C001B" w:tentative="1">
      <w:start w:val="1"/>
      <w:numFmt w:val="lowerRoman"/>
      <w:lvlText w:val="%6."/>
      <w:lvlJc w:val="right"/>
      <w:pPr>
        <w:ind w:left="4638" w:hanging="180"/>
      </w:pPr>
    </w:lvl>
    <w:lvl w:ilvl="6" w:tplc="040C000F" w:tentative="1">
      <w:start w:val="1"/>
      <w:numFmt w:val="decimal"/>
      <w:lvlText w:val="%7."/>
      <w:lvlJc w:val="left"/>
      <w:pPr>
        <w:ind w:left="5358" w:hanging="360"/>
      </w:pPr>
    </w:lvl>
    <w:lvl w:ilvl="7" w:tplc="040C0019" w:tentative="1">
      <w:start w:val="1"/>
      <w:numFmt w:val="lowerLetter"/>
      <w:lvlText w:val="%8."/>
      <w:lvlJc w:val="left"/>
      <w:pPr>
        <w:ind w:left="6078" w:hanging="360"/>
      </w:pPr>
    </w:lvl>
    <w:lvl w:ilvl="8" w:tplc="040C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9" w15:restartNumberingAfterBreak="0">
    <w:nsid w:val="4DF15385"/>
    <w:multiLevelType w:val="hybridMultilevel"/>
    <w:tmpl w:val="76A89E66"/>
    <w:lvl w:ilvl="0" w:tplc="43AA1EA2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F91C62"/>
    <w:multiLevelType w:val="hybridMultilevel"/>
    <w:tmpl w:val="AA805B62"/>
    <w:lvl w:ilvl="0" w:tplc="55947B3C">
      <w:start w:val="1"/>
      <w:numFmt w:val="decimal"/>
      <w:lvlText w:val="%1-"/>
      <w:lvlJc w:val="left"/>
      <w:pPr>
        <w:ind w:left="1751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2471" w:hanging="360"/>
      </w:pPr>
    </w:lvl>
    <w:lvl w:ilvl="2" w:tplc="040C001B" w:tentative="1">
      <w:start w:val="1"/>
      <w:numFmt w:val="lowerRoman"/>
      <w:lvlText w:val="%3."/>
      <w:lvlJc w:val="right"/>
      <w:pPr>
        <w:ind w:left="3191" w:hanging="180"/>
      </w:pPr>
    </w:lvl>
    <w:lvl w:ilvl="3" w:tplc="040C000F" w:tentative="1">
      <w:start w:val="1"/>
      <w:numFmt w:val="decimal"/>
      <w:lvlText w:val="%4."/>
      <w:lvlJc w:val="left"/>
      <w:pPr>
        <w:ind w:left="3911" w:hanging="360"/>
      </w:pPr>
    </w:lvl>
    <w:lvl w:ilvl="4" w:tplc="040C0019" w:tentative="1">
      <w:start w:val="1"/>
      <w:numFmt w:val="lowerLetter"/>
      <w:lvlText w:val="%5."/>
      <w:lvlJc w:val="left"/>
      <w:pPr>
        <w:ind w:left="4631" w:hanging="360"/>
      </w:pPr>
    </w:lvl>
    <w:lvl w:ilvl="5" w:tplc="040C001B" w:tentative="1">
      <w:start w:val="1"/>
      <w:numFmt w:val="lowerRoman"/>
      <w:lvlText w:val="%6."/>
      <w:lvlJc w:val="right"/>
      <w:pPr>
        <w:ind w:left="5351" w:hanging="180"/>
      </w:pPr>
    </w:lvl>
    <w:lvl w:ilvl="6" w:tplc="040C000F" w:tentative="1">
      <w:start w:val="1"/>
      <w:numFmt w:val="decimal"/>
      <w:lvlText w:val="%7."/>
      <w:lvlJc w:val="left"/>
      <w:pPr>
        <w:ind w:left="6071" w:hanging="360"/>
      </w:pPr>
    </w:lvl>
    <w:lvl w:ilvl="7" w:tplc="040C0019" w:tentative="1">
      <w:start w:val="1"/>
      <w:numFmt w:val="lowerLetter"/>
      <w:lvlText w:val="%8."/>
      <w:lvlJc w:val="left"/>
      <w:pPr>
        <w:ind w:left="6791" w:hanging="360"/>
      </w:pPr>
    </w:lvl>
    <w:lvl w:ilvl="8" w:tplc="040C001B" w:tentative="1">
      <w:start w:val="1"/>
      <w:numFmt w:val="lowerRoman"/>
      <w:lvlText w:val="%9."/>
      <w:lvlJc w:val="right"/>
      <w:pPr>
        <w:ind w:left="7511" w:hanging="180"/>
      </w:pPr>
    </w:lvl>
  </w:abstractNum>
  <w:abstractNum w:abstractNumId="21" w15:restartNumberingAfterBreak="0">
    <w:nsid w:val="599577C2"/>
    <w:multiLevelType w:val="multilevel"/>
    <w:tmpl w:val="5F940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D8C131E"/>
    <w:multiLevelType w:val="hybridMultilevel"/>
    <w:tmpl w:val="3050D45C"/>
    <w:lvl w:ilvl="0" w:tplc="040C000F">
      <w:start w:val="1"/>
      <w:numFmt w:val="decimal"/>
      <w:lvlText w:val="%1."/>
      <w:lvlJc w:val="left"/>
      <w:pPr>
        <w:ind w:left="1134" w:hanging="360"/>
      </w:pPr>
    </w:lvl>
    <w:lvl w:ilvl="1" w:tplc="040C0019" w:tentative="1">
      <w:start w:val="1"/>
      <w:numFmt w:val="lowerLetter"/>
      <w:lvlText w:val="%2."/>
      <w:lvlJc w:val="left"/>
      <w:pPr>
        <w:ind w:left="1854" w:hanging="360"/>
      </w:pPr>
    </w:lvl>
    <w:lvl w:ilvl="2" w:tplc="040C001B" w:tentative="1">
      <w:start w:val="1"/>
      <w:numFmt w:val="lowerRoman"/>
      <w:lvlText w:val="%3."/>
      <w:lvlJc w:val="right"/>
      <w:pPr>
        <w:ind w:left="2574" w:hanging="180"/>
      </w:pPr>
    </w:lvl>
    <w:lvl w:ilvl="3" w:tplc="040C000F" w:tentative="1">
      <w:start w:val="1"/>
      <w:numFmt w:val="decimal"/>
      <w:lvlText w:val="%4."/>
      <w:lvlJc w:val="left"/>
      <w:pPr>
        <w:ind w:left="3294" w:hanging="360"/>
      </w:pPr>
    </w:lvl>
    <w:lvl w:ilvl="4" w:tplc="040C0019" w:tentative="1">
      <w:start w:val="1"/>
      <w:numFmt w:val="lowerLetter"/>
      <w:lvlText w:val="%5."/>
      <w:lvlJc w:val="left"/>
      <w:pPr>
        <w:ind w:left="4014" w:hanging="360"/>
      </w:pPr>
    </w:lvl>
    <w:lvl w:ilvl="5" w:tplc="040C001B" w:tentative="1">
      <w:start w:val="1"/>
      <w:numFmt w:val="lowerRoman"/>
      <w:lvlText w:val="%6."/>
      <w:lvlJc w:val="right"/>
      <w:pPr>
        <w:ind w:left="4734" w:hanging="180"/>
      </w:pPr>
    </w:lvl>
    <w:lvl w:ilvl="6" w:tplc="040C000F" w:tentative="1">
      <w:start w:val="1"/>
      <w:numFmt w:val="decimal"/>
      <w:lvlText w:val="%7."/>
      <w:lvlJc w:val="left"/>
      <w:pPr>
        <w:ind w:left="5454" w:hanging="360"/>
      </w:pPr>
    </w:lvl>
    <w:lvl w:ilvl="7" w:tplc="040C0019" w:tentative="1">
      <w:start w:val="1"/>
      <w:numFmt w:val="lowerLetter"/>
      <w:lvlText w:val="%8."/>
      <w:lvlJc w:val="left"/>
      <w:pPr>
        <w:ind w:left="6174" w:hanging="360"/>
      </w:pPr>
    </w:lvl>
    <w:lvl w:ilvl="8" w:tplc="040C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23" w15:restartNumberingAfterBreak="0">
    <w:nsid w:val="5E4F4168"/>
    <w:multiLevelType w:val="hybridMultilevel"/>
    <w:tmpl w:val="F7E6C0CA"/>
    <w:lvl w:ilvl="0" w:tplc="040C000F">
      <w:start w:val="1"/>
      <w:numFmt w:val="decimal"/>
      <w:lvlText w:val="%1."/>
      <w:lvlJc w:val="left"/>
      <w:pPr>
        <w:ind w:left="1108" w:hanging="360"/>
      </w:pPr>
    </w:lvl>
    <w:lvl w:ilvl="1" w:tplc="040C0019" w:tentative="1">
      <w:start w:val="1"/>
      <w:numFmt w:val="lowerLetter"/>
      <w:lvlText w:val="%2."/>
      <w:lvlJc w:val="left"/>
      <w:pPr>
        <w:ind w:left="1828" w:hanging="360"/>
      </w:pPr>
    </w:lvl>
    <w:lvl w:ilvl="2" w:tplc="040C001B" w:tentative="1">
      <w:start w:val="1"/>
      <w:numFmt w:val="lowerRoman"/>
      <w:lvlText w:val="%3."/>
      <w:lvlJc w:val="right"/>
      <w:pPr>
        <w:ind w:left="2548" w:hanging="180"/>
      </w:pPr>
    </w:lvl>
    <w:lvl w:ilvl="3" w:tplc="040C000F" w:tentative="1">
      <w:start w:val="1"/>
      <w:numFmt w:val="decimal"/>
      <w:lvlText w:val="%4."/>
      <w:lvlJc w:val="left"/>
      <w:pPr>
        <w:ind w:left="3268" w:hanging="360"/>
      </w:pPr>
    </w:lvl>
    <w:lvl w:ilvl="4" w:tplc="040C0019" w:tentative="1">
      <w:start w:val="1"/>
      <w:numFmt w:val="lowerLetter"/>
      <w:lvlText w:val="%5."/>
      <w:lvlJc w:val="left"/>
      <w:pPr>
        <w:ind w:left="3988" w:hanging="360"/>
      </w:pPr>
    </w:lvl>
    <w:lvl w:ilvl="5" w:tplc="040C001B" w:tentative="1">
      <w:start w:val="1"/>
      <w:numFmt w:val="lowerRoman"/>
      <w:lvlText w:val="%6."/>
      <w:lvlJc w:val="right"/>
      <w:pPr>
        <w:ind w:left="4708" w:hanging="180"/>
      </w:pPr>
    </w:lvl>
    <w:lvl w:ilvl="6" w:tplc="040C000F" w:tentative="1">
      <w:start w:val="1"/>
      <w:numFmt w:val="decimal"/>
      <w:lvlText w:val="%7."/>
      <w:lvlJc w:val="left"/>
      <w:pPr>
        <w:ind w:left="5428" w:hanging="360"/>
      </w:pPr>
    </w:lvl>
    <w:lvl w:ilvl="7" w:tplc="040C0019" w:tentative="1">
      <w:start w:val="1"/>
      <w:numFmt w:val="lowerLetter"/>
      <w:lvlText w:val="%8."/>
      <w:lvlJc w:val="left"/>
      <w:pPr>
        <w:ind w:left="6148" w:hanging="360"/>
      </w:pPr>
    </w:lvl>
    <w:lvl w:ilvl="8" w:tplc="040C001B" w:tentative="1">
      <w:start w:val="1"/>
      <w:numFmt w:val="lowerRoman"/>
      <w:lvlText w:val="%9."/>
      <w:lvlJc w:val="right"/>
      <w:pPr>
        <w:ind w:left="6868" w:hanging="180"/>
      </w:pPr>
    </w:lvl>
  </w:abstractNum>
  <w:abstractNum w:abstractNumId="24" w15:restartNumberingAfterBreak="0">
    <w:nsid w:val="5F9C2C2C"/>
    <w:multiLevelType w:val="hybridMultilevel"/>
    <w:tmpl w:val="1CF0AE1E"/>
    <w:lvl w:ilvl="0" w:tplc="55947B3C">
      <w:start w:val="1"/>
      <w:numFmt w:val="decimal"/>
      <w:lvlText w:val="%1-"/>
      <w:lvlJc w:val="left"/>
      <w:pPr>
        <w:ind w:left="1751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2471" w:hanging="360"/>
      </w:pPr>
    </w:lvl>
    <w:lvl w:ilvl="2" w:tplc="040C001B" w:tentative="1">
      <w:start w:val="1"/>
      <w:numFmt w:val="lowerRoman"/>
      <w:lvlText w:val="%3."/>
      <w:lvlJc w:val="right"/>
      <w:pPr>
        <w:ind w:left="3191" w:hanging="180"/>
      </w:pPr>
    </w:lvl>
    <w:lvl w:ilvl="3" w:tplc="040C000F" w:tentative="1">
      <w:start w:val="1"/>
      <w:numFmt w:val="decimal"/>
      <w:lvlText w:val="%4."/>
      <w:lvlJc w:val="left"/>
      <w:pPr>
        <w:ind w:left="3911" w:hanging="360"/>
      </w:pPr>
    </w:lvl>
    <w:lvl w:ilvl="4" w:tplc="040C0019" w:tentative="1">
      <w:start w:val="1"/>
      <w:numFmt w:val="lowerLetter"/>
      <w:lvlText w:val="%5."/>
      <w:lvlJc w:val="left"/>
      <w:pPr>
        <w:ind w:left="4631" w:hanging="360"/>
      </w:pPr>
    </w:lvl>
    <w:lvl w:ilvl="5" w:tplc="040C001B" w:tentative="1">
      <w:start w:val="1"/>
      <w:numFmt w:val="lowerRoman"/>
      <w:lvlText w:val="%6."/>
      <w:lvlJc w:val="right"/>
      <w:pPr>
        <w:ind w:left="5351" w:hanging="180"/>
      </w:pPr>
    </w:lvl>
    <w:lvl w:ilvl="6" w:tplc="040C000F" w:tentative="1">
      <w:start w:val="1"/>
      <w:numFmt w:val="decimal"/>
      <w:lvlText w:val="%7."/>
      <w:lvlJc w:val="left"/>
      <w:pPr>
        <w:ind w:left="6071" w:hanging="360"/>
      </w:pPr>
    </w:lvl>
    <w:lvl w:ilvl="7" w:tplc="040C0019" w:tentative="1">
      <w:start w:val="1"/>
      <w:numFmt w:val="lowerLetter"/>
      <w:lvlText w:val="%8."/>
      <w:lvlJc w:val="left"/>
      <w:pPr>
        <w:ind w:left="6791" w:hanging="360"/>
      </w:pPr>
    </w:lvl>
    <w:lvl w:ilvl="8" w:tplc="040C001B" w:tentative="1">
      <w:start w:val="1"/>
      <w:numFmt w:val="lowerRoman"/>
      <w:lvlText w:val="%9."/>
      <w:lvlJc w:val="right"/>
      <w:pPr>
        <w:ind w:left="7511" w:hanging="180"/>
      </w:pPr>
    </w:lvl>
  </w:abstractNum>
  <w:abstractNum w:abstractNumId="25" w15:restartNumberingAfterBreak="0">
    <w:nsid w:val="6093421D"/>
    <w:multiLevelType w:val="hybridMultilevel"/>
    <w:tmpl w:val="312003B8"/>
    <w:lvl w:ilvl="0" w:tplc="E3B2CB16">
      <w:start w:val="2"/>
      <w:numFmt w:val="decimal"/>
      <w:lvlText w:val="%1."/>
      <w:lvlJc w:val="left"/>
      <w:pPr>
        <w:ind w:left="774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F479EA"/>
    <w:multiLevelType w:val="hybridMultilevel"/>
    <w:tmpl w:val="0E06780A"/>
    <w:lvl w:ilvl="0" w:tplc="4618945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3FC7BEB"/>
    <w:multiLevelType w:val="hybridMultilevel"/>
    <w:tmpl w:val="7BF611CA"/>
    <w:lvl w:ilvl="0" w:tplc="47480C5E">
      <w:start w:val="1"/>
      <w:numFmt w:val="decimal"/>
      <w:lvlText w:val="%1."/>
      <w:lvlJc w:val="left"/>
      <w:pPr>
        <w:ind w:left="1038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758" w:hanging="360"/>
      </w:pPr>
    </w:lvl>
    <w:lvl w:ilvl="2" w:tplc="040C001B" w:tentative="1">
      <w:start w:val="1"/>
      <w:numFmt w:val="lowerRoman"/>
      <w:lvlText w:val="%3."/>
      <w:lvlJc w:val="right"/>
      <w:pPr>
        <w:ind w:left="2478" w:hanging="180"/>
      </w:pPr>
    </w:lvl>
    <w:lvl w:ilvl="3" w:tplc="040C000F" w:tentative="1">
      <w:start w:val="1"/>
      <w:numFmt w:val="decimal"/>
      <w:lvlText w:val="%4."/>
      <w:lvlJc w:val="left"/>
      <w:pPr>
        <w:ind w:left="3198" w:hanging="360"/>
      </w:pPr>
    </w:lvl>
    <w:lvl w:ilvl="4" w:tplc="040C0019" w:tentative="1">
      <w:start w:val="1"/>
      <w:numFmt w:val="lowerLetter"/>
      <w:lvlText w:val="%5."/>
      <w:lvlJc w:val="left"/>
      <w:pPr>
        <w:ind w:left="3918" w:hanging="360"/>
      </w:pPr>
    </w:lvl>
    <w:lvl w:ilvl="5" w:tplc="040C001B" w:tentative="1">
      <w:start w:val="1"/>
      <w:numFmt w:val="lowerRoman"/>
      <w:lvlText w:val="%6."/>
      <w:lvlJc w:val="right"/>
      <w:pPr>
        <w:ind w:left="4638" w:hanging="180"/>
      </w:pPr>
    </w:lvl>
    <w:lvl w:ilvl="6" w:tplc="040C000F" w:tentative="1">
      <w:start w:val="1"/>
      <w:numFmt w:val="decimal"/>
      <w:lvlText w:val="%7."/>
      <w:lvlJc w:val="left"/>
      <w:pPr>
        <w:ind w:left="5358" w:hanging="360"/>
      </w:pPr>
    </w:lvl>
    <w:lvl w:ilvl="7" w:tplc="040C0019" w:tentative="1">
      <w:start w:val="1"/>
      <w:numFmt w:val="lowerLetter"/>
      <w:lvlText w:val="%8."/>
      <w:lvlJc w:val="left"/>
      <w:pPr>
        <w:ind w:left="6078" w:hanging="360"/>
      </w:pPr>
    </w:lvl>
    <w:lvl w:ilvl="8" w:tplc="040C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28" w15:restartNumberingAfterBreak="0">
    <w:nsid w:val="68E90711"/>
    <w:multiLevelType w:val="hybridMultilevel"/>
    <w:tmpl w:val="1D06DE06"/>
    <w:lvl w:ilvl="0" w:tplc="3DB82BBA">
      <w:start w:val="2"/>
      <w:numFmt w:val="decimal"/>
      <w:lvlText w:val="%1."/>
      <w:lvlJc w:val="left"/>
      <w:pPr>
        <w:ind w:left="1038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345858"/>
    <w:multiLevelType w:val="hybridMultilevel"/>
    <w:tmpl w:val="70B8DF9E"/>
    <w:lvl w:ilvl="0" w:tplc="3DC2BDDE">
      <w:start w:val="1"/>
      <w:numFmt w:val="decimal"/>
      <w:lvlText w:val="%1."/>
      <w:lvlJc w:val="left"/>
      <w:pPr>
        <w:ind w:left="118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900" w:hanging="360"/>
      </w:pPr>
    </w:lvl>
    <w:lvl w:ilvl="2" w:tplc="040C001B" w:tentative="1">
      <w:start w:val="1"/>
      <w:numFmt w:val="lowerRoman"/>
      <w:lvlText w:val="%3."/>
      <w:lvlJc w:val="right"/>
      <w:pPr>
        <w:ind w:left="2620" w:hanging="180"/>
      </w:pPr>
    </w:lvl>
    <w:lvl w:ilvl="3" w:tplc="040C000F" w:tentative="1">
      <w:start w:val="1"/>
      <w:numFmt w:val="decimal"/>
      <w:lvlText w:val="%4."/>
      <w:lvlJc w:val="left"/>
      <w:pPr>
        <w:ind w:left="3340" w:hanging="360"/>
      </w:pPr>
    </w:lvl>
    <w:lvl w:ilvl="4" w:tplc="040C0019" w:tentative="1">
      <w:start w:val="1"/>
      <w:numFmt w:val="lowerLetter"/>
      <w:lvlText w:val="%5."/>
      <w:lvlJc w:val="left"/>
      <w:pPr>
        <w:ind w:left="4060" w:hanging="360"/>
      </w:pPr>
    </w:lvl>
    <w:lvl w:ilvl="5" w:tplc="040C001B" w:tentative="1">
      <w:start w:val="1"/>
      <w:numFmt w:val="lowerRoman"/>
      <w:lvlText w:val="%6."/>
      <w:lvlJc w:val="right"/>
      <w:pPr>
        <w:ind w:left="4780" w:hanging="180"/>
      </w:pPr>
    </w:lvl>
    <w:lvl w:ilvl="6" w:tplc="040C000F" w:tentative="1">
      <w:start w:val="1"/>
      <w:numFmt w:val="decimal"/>
      <w:lvlText w:val="%7."/>
      <w:lvlJc w:val="left"/>
      <w:pPr>
        <w:ind w:left="5500" w:hanging="360"/>
      </w:pPr>
    </w:lvl>
    <w:lvl w:ilvl="7" w:tplc="040C0019" w:tentative="1">
      <w:start w:val="1"/>
      <w:numFmt w:val="lowerLetter"/>
      <w:lvlText w:val="%8."/>
      <w:lvlJc w:val="left"/>
      <w:pPr>
        <w:ind w:left="6220" w:hanging="360"/>
      </w:pPr>
    </w:lvl>
    <w:lvl w:ilvl="8" w:tplc="040C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30" w15:restartNumberingAfterBreak="0">
    <w:nsid w:val="73915FA5"/>
    <w:multiLevelType w:val="hybridMultilevel"/>
    <w:tmpl w:val="9C64351E"/>
    <w:lvl w:ilvl="0" w:tplc="9EE897DE">
      <w:start w:val="2"/>
      <w:numFmt w:val="bullet"/>
      <w:lvlText w:val="-"/>
      <w:lvlJc w:val="left"/>
      <w:pPr>
        <w:ind w:left="678" w:hanging="360"/>
      </w:pPr>
      <w:rPr>
        <w:rFonts w:ascii="Arial" w:eastAsiaTheme="minorHAnsi" w:hAnsi="Arial" w:cs="Aria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3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38" w:hanging="360"/>
      </w:pPr>
      <w:rPr>
        <w:rFonts w:ascii="Wingdings" w:hAnsi="Wingdings" w:hint="default"/>
      </w:rPr>
    </w:lvl>
  </w:abstractNum>
  <w:abstractNum w:abstractNumId="31" w15:restartNumberingAfterBreak="0">
    <w:nsid w:val="767E185F"/>
    <w:multiLevelType w:val="hybridMultilevel"/>
    <w:tmpl w:val="A33CA828"/>
    <w:lvl w:ilvl="0" w:tplc="47480C5E">
      <w:start w:val="1"/>
      <w:numFmt w:val="decimal"/>
      <w:lvlText w:val="%1."/>
      <w:lvlJc w:val="left"/>
      <w:pPr>
        <w:ind w:left="1391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2111" w:hanging="360"/>
      </w:pPr>
    </w:lvl>
    <w:lvl w:ilvl="2" w:tplc="040C001B" w:tentative="1">
      <w:start w:val="1"/>
      <w:numFmt w:val="lowerRoman"/>
      <w:lvlText w:val="%3."/>
      <w:lvlJc w:val="right"/>
      <w:pPr>
        <w:ind w:left="2831" w:hanging="180"/>
      </w:pPr>
    </w:lvl>
    <w:lvl w:ilvl="3" w:tplc="040C000F" w:tentative="1">
      <w:start w:val="1"/>
      <w:numFmt w:val="decimal"/>
      <w:lvlText w:val="%4."/>
      <w:lvlJc w:val="left"/>
      <w:pPr>
        <w:ind w:left="3551" w:hanging="360"/>
      </w:pPr>
    </w:lvl>
    <w:lvl w:ilvl="4" w:tplc="040C0019" w:tentative="1">
      <w:start w:val="1"/>
      <w:numFmt w:val="lowerLetter"/>
      <w:lvlText w:val="%5."/>
      <w:lvlJc w:val="left"/>
      <w:pPr>
        <w:ind w:left="4271" w:hanging="360"/>
      </w:pPr>
    </w:lvl>
    <w:lvl w:ilvl="5" w:tplc="040C001B" w:tentative="1">
      <w:start w:val="1"/>
      <w:numFmt w:val="lowerRoman"/>
      <w:lvlText w:val="%6."/>
      <w:lvlJc w:val="right"/>
      <w:pPr>
        <w:ind w:left="4991" w:hanging="180"/>
      </w:pPr>
    </w:lvl>
    <w:lvl w:ilvl="6" w:tplc="040C000F" w:tentative="1">
      <w:start w:val="1"/>
      <w:numFmt w:val="decimal"/>
      <w:lvlText w:val="%7."/>
      <w:lvlJc w:val="left"/>
      <w:pPr>
        <w:ind w:left="5711" w:hanging="360"/>
      </w:pPr>
    </w:lvl>
    <w:lvl w:ilvl="7" w:tplc="040C0019" w:tentative="1">
      <w:start w:val="1"/>
      <w:numFmt w:val="lowerLetter"/>
      <w:lvlText w:val="%8."/>
      <w:lvlJc w:val="left"/>
      <w:pPr>
        <w:ind w:left="6431" w:hanging="360"/>
      </w:pPr>
    </w:lvl>
    <w:lvl w:ilvl="8" w:tplc="040C001B" w:tentative="1">
      <w:start w:val="1"/>
      <w:numFmt w:val="lowerRoman"/>
      <w:lvlText w:val="%9."/>
      <w:lvlJc w:val="right"/>
      <w:pPr>
        <w:ind w:left="7151" w:hanging="180"/>
      </w:pPr>
    </w:lvl>
  </w:abstractNum>
  <w:abstractNum w:abstractNumId="32" w15:restartNumberingAfterBreak="0">
    <w:nsid w:val="783F5273"/>
    <w:multiLevelType w:val="hybridMultilevel"/>
    <w:tmpl w:val="879C018E"/>
    <w:lvl w:ilvl="0" w:tplc="0A30408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9477E1A"/>
    <w:multiLevelType w:val="hybridMultilevel"/>
    <w:tmpl w:val="FA9CD566"/>
    <w:lvl w:ilvl="0" w:tplc="8A30C500">
      <w:start w:val="1"/>
      <w:numFmt w:val="arabicAbjad"/>
      <w:lvlText w:val="%1."/>
      <w:lvlJc w:val="left"/>
      <w:pPr>
        <w:ind w:left="110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28" w:hanging="360"/>
      </w:pPr>
    </w:lvl>
    <w:lvl w:ilvl="2" w:tplc="040C001B" w:tentative="1">
      <w:start w:val="1"/>
      <w:numFmt w:val="lowerRoman"/>
      <w:lvlText w:val="%3."/>
      <w:lvlJc w:val="right"/>
      <w:pPr>
        <w:ind w:left="2548" w:hanging="180"/>
      </w:pPr>
    </w:lvl>
    <w:lvl w:ilvl="3" w:tplc="040C000F" w:tentative="1">
      <w:start w:val="1"/>
      <w:numFmt w:val="decimal"/>
      <w:lvlText w:val="%4."/>
      <w:lvlJc w:val="left"/>
      <w:pPr>
        <w:ind w:left="3268" w:hanging="360"/>
      </w:pPr>
    </w:lvl>
    <w:lvl w:ilvl="4" w:tplc="040C0019" w:tentative="1">
      <w:start w:val="1"/>
      <w:numFmt w:val="lowerLetter"/>
      <w:lvlText w:val="%5."/>
      <w:lvlJc w:val="left"/>
      <w:pPr>
        <w:ind w:left="3988" w:hanging="360"/>
      </w:pPr>
    </w:lvl>
    <w:lvl w:ilvl="5" w:tplc="040C001B" w:tentative="1">
      <w:start w:val="1"/>
      <w:numFmt w:val="lowerRoman"/>
      <w:lvlText w:val="%6."/>
      <w:lvlJc w:val="right"/>
      <w:pPr>
        <w:ind w:left="4708" w:hanging="180"/>
      </w:pPr>
    </w:lvl>
    <w:lvl w:ilvl="6" w:tplc="040C000F" w:tentative="1">
      <w:start w:val="1"/>
      <w:numFmt w:val="decimal"/>
      <w:lvlText w:val="%7."/>
      <w:lvlJc w:val="left"/>
      <w:pPr>
        <w:ind w:left="5428" w:hanging="360"/>
      </w:pPr>
    </w:lvl>
    <w:lvl w:ilvl="7" w:tplc="040C0019" w:tentative="1">
      <w:start w:val="1"/>
      <w:numFmt w:val="lowerLetter"/>
      <w:lvlText w:val="%8."/>
      <w:lvlJc w:val="left"/>
      <w:pPr>
        <w:ind w:left="6148" w:hanging="360"/>
      </w:pPr>
    </w:lvl>
    <w:lvl w:ilvl="8" w:tplc="040C001B" w:tentative="1">
      <w:start w:val="1"/>
      <w:numFmt w:val="lowerRoman"/>
      <w:lvlText w:val="%9."/>
      <w:lvlJc w:val="right"/>
      <w:pPr>
        <w:ind w:left="6868" w:hanging="180"/>
      </w:pPr>
    </w:lvl>
  </w:abstractNum>
  <w:num w:numId="1">
    <w:abstractNumId w:val="13"/>
  </w:num>
  <w:num w:numId="2">
    <w:abstractNumId w:val="11"/>
  </w:num>
  <w:num w:numId="3">
    <w:abstractNumId w:val="3"/>
  </w:num>
  <w:num w:numId="4">
    <w:abstractNumId w:val="10"/>
  </w:num>
  <w:num w:numId="5">
    <w:abstractNumId w:val="6"/>
  </w:num>
  <w:num w:numId="6">
    <w:abstractNumId w:val="18"/>
  </w:num>
  <w:num w:numId="7">
    <w:abstractNumId w:val="1"/>
  </w:num>
  <w:num w:numId="8">
    <w:abstractNumId w:val="5"/>
  </w:num>
  <w:num w:numId="9">
    <w:abstractNumId w:val="8"/>
  </w:num>
  <w:num w:numId="10">
    <w:abstractNumId w:val="29"/>
  </w:num>
  <w:num w:numId="11">
    <w:abstractNumId w:val="21"/>
  </w:num>
  <w:num w:numId="12">
    <w:abstractNumId w:val="12"/>
  </w:num>
  <w:num w:numId="13">
    <w:abstractNumId w:val="2"/>
  </w:num>
  <w:num w:numId="14">
    <w:abstractNumId w:val="33"/>
  </w:num>
  <w:num w:numId="15">
    <w:abstractNumId w:val="15"/>
  </w:num>
  <w:num w:numId="16">
    <w:abstractNumId w:val="14"/>
  </w:num>
  <w:num w:numId="17">
    <w:abstractNumId w:val="16"/>
  </w:num>
  <w:num w:numId="18">
    <w:abstractNumId w:val="4"/>
  </w:num>
  <w:num w:numId="19">
    <w:abstractNumId w:val="22"/>
  </w:num>
  <w:num w:numId="20">
    <w:abstractNumId w:val="25"/>
  </w:num>
  <w:num w:numId="21">
    <w:abstractNumId w:val="32"/>
  </w:num>
  <w:num w:numId="22">
    <w:abstractNumId w:val="17"/>
  </w:num>
  <w:num w:numId="23">
    <w:abstractNumId w:val="31"/>
  </w:num>
  <w:num w:numId="24">
    <w:abstractNumId w:val="27"/>
  </w:num>
  <w:num w:numId="25">
    <w:abstractNumId w:val="7"/>
  </w:num>
  <w:num w:numId="26">
    <w:abstractNumId w:val="28"/>
  </w:num>
  <w:num w:numId="27">
    <w:abstractNumId w:val="9"/>
  </w:num>
  <w:num w:numId="28">
    <w:abstractNumId w:val="23"/>
  </w:num>
  <w:num w:numId="29">
    <w:abstractNumId w:val="19"/>
  </w:num>
  <w:num w:numId="30">
    <w:abstractNumId w:val="30"/>
  </w:num>
  <w:num w:numId="31">
    <w:abstractNumId w:val="20"/>
  </w:num>
  <w:num w:numId="32">
    <w:abstractNumId w:val="0"/>
  </w:num>
  <w:num w:numId="33">
    <w:abstractNumId w:val="24"/>
  </w:num>
  <w:num w:numId="3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ar-SA" w:vendorID="64" w:dllVersion="6" w:nlCheck="1" w:checkStyle="0"/>
  <w:activeWritingStyle w:appName="MSWord" w:lang="ar-MA" w:vendorID="64" w:dllVersion="6" w:nlCheck="1" w:checkStyle="0"/>
  <w:activeWritingStyle w:appName="MSWord" w:lang="fr-FR" w:vendorID="64" w:dllVersion="6" w:nlCheck="1" w:checkStyle="1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D5E0F"/>
    <w:rsid w:val="00004C3F"/>
    <w:rsid w:val="000056C1"/>
    <w:rsid w:val="00006821"/>
    <w:rsid w:val="00010A94"/>
    <w:rsid w:val="00016DDC"/>
    <w:rsid w:val="00021E35"/>
    <w:rsid w:val="0002219B"/>
    <w:rsid w:val="00025B2B"/>
    <w:rsid w:val="00034331"/>
    <w:rsid w:val="00040BF9"/>
    <w:rsid w:val="00051FE2"/>
    <w:rsid w:val="00057206"/>
    <w:rsid w:val="00070B38"/>
    <w:rsid w:val="0007189D"/>
    <w:rsid w:val="00073F6B"/>
    <w:rsid w:val="000802A7"/>
    <w:rsid w:val="0008661A"/>
    <w:rsid w:val="00087EAD"/>
    <w:rsid w:val="0009627A"/>
    <w:rsid w:val="00096D54"/>
    <w:rsid w:val="000A64A3"/>
    <w:rsid w:val="000B0AF5"/>
    <w:rsid w:val="000B429D"/>
    <w:rsid w:val="000B7BB2"/>
    <w:rsid w:val="000C17F9"/>
    <w:rsid w:val="000C463B"/>
    <w:rsid w:val="000F6077"/>
    <w:rsid w:val="00111C29"/>
    <w:rsid w:val="00113A31"/>
    <w:rsid w:val="00120A07"/>
    <w:rsid w:val="001239B5"/>
    <w:rsid w:val="00124648"/>
    <w:rsid w:val="001406D5"/>
    <w:rsid w:val="00146056"/>
    <w:rsid w:val="00151DEC"/>
    <w:rsid w:val="00153F10"/>
    <w:rsid w:val="00157968"/>
    <w:rsid w:val="00160D63"/>
    <w:rsid w:val="001639E2"/>
    <w:rsid w:val="00172B0C"/>
    <w:rsid w:val="0017568C"/>
    <w:rsid w:val="00176964"/>
    <w:rsid w:val="001823C9"/>
    <w:rsid w:val="00192B69"/>
    <w:rsid w:val="001A4BD1"/>
    <w:rsid w:val="001A7E22"/>
    <w:rsid w:val="001B21D2"/>
    <w:rsid w:val="001B5B6C"/>
    <w:rsid w:val="001B7E41"/>
    <w:rsid w:val="001C3A34"/>
    <w:rsid w:val="001C3BD3"/>
    <w:rsid w:val="001D17DD"/>
    <w:rsid w:val="001E033F"/>
    <w:rsid w:val="001F6D99"/>
    <w:rsid w:val="0020365D"/>
    <w:rsid w:val="00210DD3"/>
    <w:rsid w:val="0021316C"/>
    <w:rsid w:val="002162AF"/>
    <w:rsid w:val="0022323A"/>
    <w:rsid w:val="00223462"/>
    <w:rsid w:val="00224959"/>
    <w:rsid w:val="00225C5E"/>
    <w:rsid w:val="00234153"/>
    <w:rsid w:val="0023674E"/>
    <w:rsid w:val="00236B3C"/>
    <w:rsid w:val="00244D7F"/>
    <w:rsid w:val="00260CEC"/>
    <w:rsid w:val="00263027"/>
    <w:rsid w:val="002634E3"/>
    <w:rsid w:val="00263FC1"/>
    <w:rsid w:val="00271EB9"/>
    <w:rsid w:val="00272D5A"/>
    <w:rsid w:val="00281EE3"/>
    <w:rsid w:val="002829E9"/>
    <w:rsid w:val="00284EFB"/>
    <w:rsid w:val="0029206A"/>
    <w:rsid w:val="00293C42"/>
    <w:rsid w:val="002972F2"/>
    <w:rsid w:val="002A03B5"/>
    <w:rsid w:val="002A2814"/>
    <w:rsid w:val="002A4DD7"/>
    <w:rsid w:val="002A649E"/>
    <w:rsid w:val="002C097A"/>
    <w:rsid w:val="002C2C76"/>
    <w:rsid w:val="002D191E"/>
    <w:rsid w:val="002D5682"/>
    <w:rsid w:val="002D7304"/>
    <w:rsid w:val="002D7658"/>
    <w:rsid w:val="002F196B"/>
    <w:rsid w:val="003017CD"/>
    <w:rsid w:val="00301EE8"/>
    <w:rsid w:val="00306225"/>
    <w:rsid w:val="0030749A"/>
    <w:rsid w:val="0031194A"/>
    <w:rsid w:val="00313A32"/>
    <w:rsid w:val="0031540B"/>
    <w:rsid w:val="003215D7"/>
    <w:rsid w:val="00335743"/>
    <w:rsid w:val="00335CFA"/>
    <w:rsid w:val="003406E5"/>
    <w:rsid w:val="00346774"/>
    <w:rsid w:val="00346E0A"/>
    <w:rsid w:val="00347354"/>
    <w:rsid w:val="00354E8E"/>
    <w:rsid w:val="00360F7E"/>
    <w:rsid w:val="00363CF7"/>
    <w:rsid w:val="00367432"/>
    <w:rsid w:val="0037424C"/>
    <w:rsid w:val="00374B78"/>
    <w:rsid w:val="0037542E"/>
    <w:rsid w:val="0037628E"/>
    <w:rsid w:val="00377930"/>
    <w:rsid w:val="00381FD7"/>
    <w:rsid w:val="003911F6"/>
    <w:rsid w:val="00393377"/>
    <w:rsid w:val="00394DCF"/>
    <w:rsid w:val="003A1354"/>
    <w:rsid w:val="003A4531"/>
    <w:rsid w:val="003A4BDC"/>
    <w:rsid w:val="003A6FE7"/>
    <w:rsid w:val="003B60BA"/>
    <w:rsid w:val="003B66CC"/>
    <w:rsid w:val="003B7BBD"/>
    <w:rsid w:val="003C15B6"/>
    <w:rsid w:val="003C330B"/>
    <w:rsid w:val="003C3526"/>
    <w:rsid w:val="003D28D5"/>
    <w:rsid w:val="003D5E0F"/>
    <w:rsid w:val="003E572A"/>
    <w:rsid w:val="003E6905"/>
    <w:rsid w:val="003F2EE5"/>
    <w:rsid w:val="003F3DFA"/>
    <w:rsid w:val="00402FC5"/>
    <w:rsid w:val="004047CC"/>
    <w:rsid w:val="00406830"/>
    <w:rsid w:val="004076E6"/>
    <w:rsid w:val="00421D65"/>
    <w:rsid w:val="00422B7B"/>
    <w:rsid w:val="00423122"/>
    <w:rsid w:val="004246A6"/>
    <w:rsid w:val="004272D1"/>
    <w:rsid w:val="0043007C"/>
    <w:rsid w:val="00432198"/>
    <w:rsid w:val="004334F1"/>
    <w:rsid w:val="00434468"/>
    <w:rsid w:val="0043570A"/>
    <w:rsid w:val="00437229"/>
    <w:rsid w:val="00437C68"/>
    <w:rsid w:val="00441A97"/>
    <w:rsid w:val="00442F65"/>
    <w:rsid w:val="00443854"/>
    <w:rsid w:val="004451B3"/>
    <w:rsid w:val="004465E8"/>
    <w:rsid w:val="00447A4F"/>
    <w:rsid w:val="00455689"/>
    <w:rsid w:val="00460603"/>
    <w:rsid w:val="00463304"/>
    <w:rsid w:val="00471C0B"/>
    <w:rsid w:val="004743B0"/>
    <w:rsid w:val="00482A76"/>
    <w:rsid w:val="004921AE"/>
    <w:rsid w:val="00493221"/>
    <w:rsid w:val="00495365"/>
    <w:rsid w:val="0049721B"/>
    <w:rsid w:val="00497E82"/>
    <w:rsid w:val="004A01B8"/>
    <w:rsid w:val="004A0BEF"/>
    <w:rsid w:val="004A3B60"/>
    <w:rsid w:val="004A3BFD"/>
    <w:rsid w:val="004A45AF"/>
    <w:rsid w:val="004A45CA"/>
    <w:rsid w:val="004B1178"/>
    <w:rsid w:val="004B1B18"/>
    <w:rsid w:val="004B23FB"/>
    <w:rsid w:val="004C3395"/>
    <w:rsid w:val="004D0C07"/>
    <w:rsid w:val="004D1D6E"/>
    <w:rsid w:val="004D2457"/>
    <w:rsid w:val="004D6607"/>
    <w:rsid w:val="004F3B3A"/>
    <w:rsid w:val="004F6C3E"/>
    <w:rsid w:val="00507BB4"/>
    <w:rsid w:val="00510C6C"/>
    <w:rsid w:val="005115CD"/>
    <w:rsid w:val="00516A9C"/>
    <w:rsid w:val="00517AD0"/>
    <w:rsid w:val="00521590"/>
    <w:rsid w:val="00524D33"/>
    <w:rsid w:val="00527023"/>
    <w:rsid w:val="0053048A"/>
    <w:rsid w:val="00530EC1"/>
    <w:rsid w:val="00531D1E"/>
    <w:rsid w:val="00533250"/>
    <w:rsid w:val="00535519"/>
    <w:rsid w:val="00537277"/>
    <w:rsid w:val="005406DC"/>
    <w:rsid w:val="005425D1"/>
    <w:rsid w:val="00544502"/>
    <w:rsid w:val="00547C31"/>
    <w:rsid w:val="005522A2"/>
    <w:rsid w:val="00552AF7"/>
    <w:rsid w:val="005531CF"/>
    <w:rsid w:val="005538C2"/>
    <w:rsid w:val="00560AD0"/>
    <w:rsid w:val="00562706"/>
    <w:rsid w:val="005644CF"/>
    <w:rsid w:val="005668D7"/>
    <w:rsid w:val="00566D44"/>
    <w:rsid w:val="005807C4"/>
    <w:rsid w:val="0058255C"/>
    <w:rsid w:val="00583867"/>
    <w:rsid w:val="00591FF8"/>
    <w:rsid w:val="00592F8A"/>
    <w:rsid w:val="005938C7"/>
    <w:rsid w:val="005945D2"/>
    <w:rsid w:val="00597062"/>
    <w:rsid w:val="005A2E42"/>
    <w:rsid w:val="005B04E8"/>
    <w:rsid w:val="005B53D9"/>
    <w:rsid w:val="005B5C1D"/>
    <w:rsid w:val="005B5CF3"/>
    <w:rsid w:val="005C0854"/>
    <w:rsid w:val="005C2CB5"/>
    <w:rsid w:val="005C3082"/>
    <w:rsid w:val="005D2C10"/>
    <w:rsid w:val="005D4E61"/>
    <w:rsid w:val="005D6E8D"/>
    <w:rsid w:val="005E0DD3"/>
    <w:rsid w:val="005E7E0D"/>
    <w:rsid w:val="005F45ED"/>
    <w:rsid w:val="005F470D"/>
    <w:rsid w:val="005F6046"/>
    <w:rsid w:val="00600203"/>
    <w:rsid w:val="00606079"/>
    <w:rsid w:val="006070FC"/>
    <w:rsid w:val="00607904"/>
    <w:rsid w:val="00610AF8"/>
    <w:rsid w:val="00610B53"/>
    <w:rsid w:val="00613763"/>
    <w:rsid w:val="00621B83"/>
    <w:rsid w:val="00622B51"/>
    <w:rsid w:val="00630A90"/>
    <w:rsid w:val="00636C14"/>
    <w:rsid w:val="00637457"/>
    <w:rsid w:val="00642EC0"/>
    <w:rsid w:val="00645E00"/>
    <w:rsid w:val="00647C84"/>
    <w:rsid w:val="0065092B"/>
    <w:rsid w:val="00652AE1"/>
    <w:rsid w:val="006574F1"/>
    <w:rsid w:val="006618C0"/>
    <w:rsid w:val="006636AD"/>
    <w:rsid w:val="00667C16"/>
    <w:rsid w:val="0067237B"/>
    <w:rsid w:val="00677176"/>
    <w:rsid w:val="0067738E"/>
    <w:rsid w:val="0068563E"/>
    <w:rsid w:val="006863B1"/>
    <w:rsid w:val="00687924"/>
    <w:rsid w:val="00690C5C"/>
    <w:rsid w:val="0069226C"/>
    <w:rsid w:val="00692982"/>
    <w:rsid w:val="006945D6"/>
    <w:rsid w:val="0069696D"/>
    <w:rsid w:val="006A0E61"/>
    <w:rsid w:val="006A2F86"/>
    <w:rsid w:val="006B0256"/>
    <w:rsid w:val="006B0503"/>
    <w:rsid w:val="006B6D45"/>
    <w:rsid w:val="006B76CB"/>
    <w:rsid w:val="006B7750"/>
    <w:rsid w:val="006C3CB5"/>
    <w:rsid w:val="006D5FA0"/>
    <w:rsid w:val="006E0388"/>
    <w:rsid w:val="006E2AEF"/>
    <w:rsid w:val="006E3911"/>
    <w:rsid w:val="006F0206"/>
    <w:rsid w:val="006F50D4"/>
    <w:rsid w:val="006F5BCF"/>
    <w:rsid w:val="006F7EED"/>
    <w:rsid w:val="007004F4"/>
    <w:rsid w:val="00704CB6"/>
    <w:rsid w:val="007101B7"/>
    <w:rsid w:val="007128BB"/>
    <w:rsid w:val="00714442"/>
    <w:rsid w:val="00714976"/>
    <w:rsid w:val="0072552A"/>
    <w:rsid w:val="0072660E"/>
    <w:rsid w:val="00736BDC"/>
    <w:rsid w:val="00736E22"/>
    <w:rsid w:val="00745960"/>
    <w:rsid w:val="00753585"/>
    <w:rsid w:val="007610B6"/>
    <w:rsid w:val="00762103"/>
    <w:rsid w:val="007705EA"/>
    <w:rsid w:val="0077257B"/>
    <w:rsid w:val="007746E7"/>
    <w:rsid w:val="007756D6"/>
    <w:rsid w:val="007810E6"/>
    <w:rsid w:val="00781509"/>
    <w:rsid w:val="00782299"/>
    <w:rsid w:val="0078368C"/>
    <w:rsid w:val="00785E8E"/>
    <w:rsid w:val="00791020"/>
    <w:rsid w:val="0079121C"/>
    <w:rsid w:val="00791E83"/>
    <w:rsid w:val="007922F9"/>
    <w:rsid w:val="007A1832"/>
    <w:rsid w:val="007A42F8"/>
    <w:rsid w:val="007A7B50"/>
    <w:rsid w:val="007B0008"/>
    <w:rsid w:val="007B06EA"/>
    <w:rsid w:val="007B0D3B"/>
    <w:rsid w:val="007B59F3"/>
    <w:rsid w:val="007B5A44"/>
    <w:rsid w:val="007C6B46"/>
    <w:rsid w:val="007C78CC"/>
    <w:rsid w:val="007D117E"/>
    <w:rsid w:val="007D3731"/>
    <w:rsid w:val="007D4257"/>
    <w:rsid w:val="007D4F13"/>
    <w:rsid w:val="007D75B5"/>
    <w:rsid w:val="007E26D5"/>
    <w:rsid w:val="007E4C40"/>
    <w:rsid w:val="007E5FA1"/>
    <w:rsid w:val="007F096F"/>
    <w:rsid w:val="007F7B1F"/>
    <w:rsid w:val="00800AFA"/>
    <w:rsid w:val="008037A5"/>
    <w:rsid w:val="0080586B"/>
    <w:rsid w:val="00807234"/>
    <w:rsid w:val="008072C1"/>
    <w:rsid w:val="00807CE2"/>
    <w:rsid w:val="00811812"/>
    <w:rsid w:val="008145FE"/>
    <w:rsid w:val="00815218"/>
    <w:rsid w:val="00820B33"/>
    <w:rsid w:val="008266B9"/>
    <w:rsid w:val="00827BA1"/>
    <w:rsid w:val="00830242"/>
    <w:rsid w:val="00832156"/>
    <w:rsid w:val="008439B1"/>
    <w:rsid w:val="0085186F"/>
    <w:rsid w:val="00853AFE"/>
    <w:rsid w:val="008558FB"/>
    <w:rsid w:val="00855B4B"/>
    <w:rsid w:val="00855D39"/>
    <w:rsid w:val="008565DF"/>
    <w:rsid w:val="00865E08"/>
    <w:rsid w:val="008670F4"/>
    <w:rsid w:val="00871676"/>
    <w:rsid w:val="008729F5"/>
    <w:rsid w:val="00872D73"/>
    <w:rsid w:val="00873832"/>
    <w:rsid w:val="008823D8"/>
    <w:rsid w:val="008838E2"/>
    <w:rsid w:val="008852CA"/>
    <w:rsid w:val="00886453"/>
    <w:rsid w:val="00886683"/>
    <w:rsid w:val="008910B4"/>
    <w:rsid w:val="00895C77"/>
    <w:rsid w:val="008A1E49"/>
    <w:rsid w:val="008B1F38"/>
    <w:rsid w:val="008B308D"/>
    <w:rsid w:val="008B31C7"/>
    <w:rsid w:val="008D4500"/>
    <w:rsid w:val="008E364D"/>
    <w:rsid w:val="008E617E"/>
    <w:rsid w:val="008E775A"/>
    <w:rsid w:val="008F01A2"/>
    <w:rsid w:val="00905CBB"/>
    <w:rsid w:val="00912BBD"/>
    <w:rsid w:val="00913A5A"/>
    <w:rsid w:val="00915642"/>
    <w:rsid w:val="00923705"/>
    <w:rsid w:val="00927492"/>
    <w:rsid w:val="009316E9"/>
    <w:rsid w:val="00931B67"/>
    <w:rsid w:val="00931C35"/>
    <w:rsid w:val="0093586A"/>
    <w:rsid w:val="00935F61"/>
    <w:rsid w:val="00943E93"/>
    <w:rsid w:val="00944395"/>
    <w:rsid w:val="00946CA5"/>
    <w:rsid w:val="00946FCD"/>
    <w:rsid w:val="00954C48"/>
    <w:rsid w:val="00956FF3"/>
    <w:rsid w:val="00963E5E"/>
    <w:rsid w:val="009824D0"/>
    <w:rsid w:val="00982C3A"/>
    <w:rsid w:val="00983BC3"/>
    <w:rsid w:val="00993275"/>
    <w:rsid w:val="0099345F"/>
    <w:rsid w:val="00993D30"/>
    <w:rsid w:val="00994E90"/>
    <w:rsid w:val="009A1DB2"/>
    <w:rsid w:val="009A2010"/>
    <w:rsid w:val="009A33B9"/>
    <w:rsid w:val="009A57DA"/>
    <w:rsid w:val="009B0923"/>
    <w:rsid w:val="009B10F0"/>
    <w:rsid w:val="009B154C"/>
    <w:rsid w:val="009B3245"/>
    <w:rsid w:val="009B4BC1"/>
    <w:rsid w:val="009B5041"/>
    <w:rsid w:val="009C54F3"/>
    <w:rsid w:val="009D087D"/>
    <w:rsid w:val="009D0B32"/>
    <w:rsid w:val="009E496B"/>
    <w:rsid w:val="009E6375"/>
    <w:rsid w:val="009E6A36"/>
    <w:rsid w:val="009F1D1E"/>
    <w:rsid w:val="00A009E0"/>
    <w:rsid w:val="00A01207"/>
    <w:rsid w:val="00A03821"/>
    <w:rsid w:val="00A06816"/>
    <w:rsid w:val="00A1209B"/>
    <w:rsid w:val="00A12C2B"/>
    <w:rsid w:val="00A2005F"/>
    <w:rsid w:val="00A306DE"/>
    <w:rsid w:val="00A331DE"/>
    <w:rsid w:val="00A33B4A"/>
    <w:rsid w:val="00A34892"/>
    <w:rsid w:val="00A34B02"/>
    <w:rsid w:val="00A4035B"/>
    <w:rsid w:val="00A44ACA"/>
    <w:rsid w:val="00A55FB8"/>
    <w:rsid w:val="00A60EEE"/>
    <w:rsid w:val="00A6224C"/>
    <w:rsid w:val="00A64B42"/>
    <w:rsid w:val="00A7628F"/>
    <w:rsid w:val="00A826E7"/>
    <w:rsid w:val="00A83C80"/>
    <w:rsid w:val="00A919BD"/>
    <w:rsid w:val="00AA086A"/>
    <w:rsid w:val="00AA229B"/>
    <w:rsid w:val="00AA39DB"/>
    <w:rsid w:val="00AB0E2D"/>
    <w:rsid w:val="00AB2D61"/>
    <w:rsid w:val="00AB5BE4"/>
    <w:rsid w:val="00AD15F3"/>
    <w:rsid w:val="00AD2F2A"/>
    <w:rsid w:val="00AD51F6"/>
    <w:rsid w:val="00AE1CD8"/>
    <w:rsid w:val="00AE3289"/>
    <w:rsid w:val="00AE49AF"/>
    <w:rsid w:val="00AF1120"/>
    <w:rsid w:val="00AF1943"/>
    <w:rsid w:val="00AF2120"/>
    <w:rsid w:val="00AF46E5"/>
    <w:rsid w:val="00AF5EA3"/>
    <w:rsid w:val="00B0059F"/>
    <w:rsid w:val="00B007D8"/>
    <w:rsid w:val="00B12C84"/>
    <w:rsid w:val="00B13A09"/>
    <w:rsid w:val="00B3067A"/>
    <w:rsid w:val="00B32777"/>
    <w:rsid w:val="00B32AF6"/>
    <w:rsid w:val="00B32EDE"/>
    <w:rsid w:val="00B34710"/>
    <w:rsid w:val="00B34E9B"/>
    <w:rsid w:val="00B360F6"/>
    <w:rsid w:val="00B36929"/>
    <w:rsid w:val="00B4000D"/>
    <w:rsid w:val="00B43613"/>
    <w:rsid w:val="00B439B7"/>
    <w:rsid w:val="00B50EA5"/>
    <w:rsid w:val="00B51EC3"/>
    <w:rsid w:val="00B52585"/>
    <w:rsid w:val="00B53235"/>
    <w:rsid w:val="00B548AB"/>
    <w:rsid w:val="00B64603"/>
    <w:rsid w:val="00B65586"/>
    <w:rsid w:val="00B678FD"/>
    <w:rsid w:val="00B77070"/>
    <w:rsid w:val="00B82177"/>
    <w:rsid w:val="00B84EF5"/>
    <w:rsid w:val="00B867ED"/>
    <w:rsid w:val="00B90A46"/>
    <w:rsid w:val="00B969E2"/>
    <w:rsid w:val="00BA67C3"/>
    <w:rsid w:val="00BA6840"/>
    <w:rsid w:val="00BB106D"/>
    <w:rsid w:val="00BB30B6"/>
    <w:rsid w:val="00BE27C3"/>
    <w:rsid w:val="00BE40A2"/>
    <w:rsid w:val="00BE449D"/>
    <w:rsid w:val="00BE549E"/>
    <w:rsid w:val="00BE6AB6"/>
    <w:rsid w:val="00BE6B93"/>
    <w:rsid w:val="00BF17AA"/>
    <w:rsid w:val="00BF2963"/>
    <w:rsid w:val="00BF2E56"/>
    <w:rsid w:val="00BF7065"/>
    <w:rsid w:val="00BF7D33"/>
    <w:rsid w:val="00C029D7"/>
    <w:rsid w:val="00C05A40"/>
    <w:rsid w:val="00C074BF"/>
    <w:rsid w:val="00C1121B"/>
    <w:rsid w:val="00C15846"/>
    <w:rsid w:val="00C25E02"/>
    <w:rsid w:val="00C27A6E"/>
    <w:rsid w:val="00C3270A"/>
    <w:rsid w:val="00C334B6"/>
    <w:rsid w:val="00C44C87"/>
    <w:rsid w:val="00C466CD"/>
    <w:rsid w:val="00C520BE"/>
    <w:rsid w:val="00C54BAE"/>
    <w:rsid w:val="00C555D6"/>
    <w:rsid w:val="00C8048F"/>
    <w:rsid w:val="00C83E84"/>
    <w:rsid w:val="00C93616"/>
    <w:rsid w:val="00C97659"/>
    <w:rsid w:val="00CA40AD"/>
    <w:rsid w:val="00CA4630"/>
    <w:rsid w:val="00CB0CD8"/>
    <w:rsid w:val="00CB1608"/>
    <w:rsid w:val="00CB4972"/>
    <w:rsid w:val="00CB5488"/>
    <w:rsid w:val="00CB702F"/>
    <w:rsid w:val="00CC17A6"/>
    <w:rsid w:val="00CC2E39"/>
    <w:rsid w:val="00CC5DE1"/>
    <w:rsid w:val="00CC7EB3"/>
    <w:rsid w:val="00CD316D"/>
    <w:rsid w:val="00CE068D"/>
    <w:rsid w:val="00CE2C72"/>
    <w:rsid w:val="00CE6190"/>
    <w:rsid w:val="00CE6F65"/>
    <w:rsid w:val="00CF5A2A"/>
    <w:rsid w:val="00D00D69"/>
    <w:rsid w:val="00D03C9A"/>
    <w:rsid w:val="00D10367"/>
    <w:rsid w:val="00D11A83"/>
    <w:rsid w:val="00D13B9C"/>
    <w:rsid w:val="00D14DC4"/>
    <w:rsid w:val="00D157D6"/>
    <w:rsid w:val="00D219CB"/>
    <w:rsid w:val="00D23BA7"/>
    <w:rsid w:val="00D3026C"/>
    <w:rsid w:val="00D312E4"/>
    <w:rsid w:val="00D42BF3"/>
    <w:rsid w:val="00D44DA9"/>
    <w:rsid w:val="00D456C1"/>
    <w:rsid w:val="00D52285"/>
    <w:rsid w:val="00D5397E"/>
    <w:rsid w:val="00D5564C"/>
    <w:rsid w:val="00D55768"/>
    <w:rsid w:val="00D55CE8"/>
    <w:rsid w:val="00D562A5"/>
    <w:rsid w:val="00D56C98"/>
    <w:rsid w:val="00D60601"/>
    <w:rsid w:val="00D6135F"/>
    <w:rsid w:val="00D662C2"/>
    <w:rsid w:val="00D6663F"/>
    <w:rsid w:val="00D7212F"/>
    <w:rsid w:val="00D72E5B"/>
    <w:rsid w:val="00D8179B"/>
    <w:rsid w:val="00D81982"/>
    <w:rsid w:val="00D8214F"/>
    <w:rsid w:val="00D93B38"/>
    <w:rsid w:val="00DA22F1"/>
    <w:rsid w:val="00DA67D7"/>
    <w:rsid w:val="00DB4964"/>
    <w:rsid w:val="00DC334E"/>
    <w:rsid w:val="00DC4607"/>
    <w:rsid w:val="00DC493E"/>
    <w:rsid w:val="00DC583B"/>
    <w:rsid w:val="00DC717B"/>
    <w:rsid w:val="00DC78DD"/>
    <w:rsid w:val="00DD089C"/>
    <w:rsid w:val="00DD7C2F"/>
    <w:rsid w:val="00DE1215"/>
    <w:rsid w:val="00DE7993"/>
    <w:rsid w:val="00DF04EF"/>
    <w:rsid w:val="00DF3341"/>
    <w:rsid w:val="00DF3CC5"/>
    <w:rsid w:val="00DF4973"/>
    <w:rsid w:val="00DF6A3B"/>
    <w:rsid w:val="00E06D73"/>
    <w:rsid w:val="00E079C6"/>
    <w:rsid w:val="00E14863"/>
    <w:rsid w:val="00E15627"/>
    <w:rsid w:val="00E169A4"/>
    <w:rsid w:val="00E21959"/>
    <w:rsid w:val="00E2402C"/>
    <w:rsid w:val="00E240C4"/>
    <w:rsid w:val="00E33A83"/>
    <w:rsid w:val="00E467AC"/>
    <w:rsid w:val="00E54A22"/>
    <w:rsid w:val="00E55E49"/>
    <w:rsid w:val="00E56B99"/>
    <w:rsid w:val="00E651A6"/>
    <w:rsid w:val="00E671A9"/>
    <w:rsid w:val="00E7481B"/>
    <w:rsid w:val="00E77650"/>
    <w:rsid w:val="00E84AE5"/>
    <w:rsid w:val="00EA04EC"/>
    <w:rsid w:val="00EA422D"/>
    <w:rsid w:val="00EA5C9C"/>
    <w:rsid w:val="00EA7E95"/>
    <w:rsid w:val="00EB0F37"/>
    <w:rsid w:val="00EB3DFD"/>
    <w:rsid w:val="00EC16F6"/>
    <w:rsid w:val="00EC2CD6"/>
    <w:rsid w:val="00ED05E1"/>
    <w:rsid w:val="00ED3EBD"/>
    <w:rsid w:val="00EE387E"/>
    <w:rsid w:val="00EF091B"/>
    <w:rsid w:val="00EF21D2"/>
    <w:rsid w:val="00F035C5"/>
    <w:rsid w:val="00F073AA"/>
    <w:rsid w:val="00F178CF"/>
    <w:rsid w:val="00F20771"/>
    <w:rsid w:val="00F254D3"/>
    <w:rsid w:val="00F30482"/>
    <w:rsid w:val="00F341F6"/>
    <w:rsid w:val="00F35713"/>
    <w:rsid w:val="00F377CA"/>
    <w:rsid w:val="00F4048E"/>
    <w:rsid w:val="00F44756"/>
    <w:rsid w:val="00F525D8"/>
    <w:rsid w:val="00F530C2"/>
    <w:rsid w:val="00F53C63"/>
    <w:rsid w:val="00F5782F"/>
    <w:rsid w:val="00F57FD0"/>
    <w:rsid w:val="00F60819"/>
    <w:rsid w:val="00F63D73"/>
    <w:rsid w:val="00F67EC0"/>
    <w:rsid w:val="00F7197A"/>
    <w:rsid w:val="00F81CE9"/>
    <w:rsid w:val="00F86777"/>
    <w:rsid w:val="00F878A8"/>
    <w:rsid w:val="00F9079C"/>
    <w:rsid w:val="00F91FF9"/>
    <w:rsid w:val="00FA27E5"/>
    <w:rsid w:val="00FA43F4"/>
    <w:rsid w:val="00FA5379"/>
    <w:rsid w:val="00FA6D8B"/>
    <w:rsid w:val="00FB3D49"/>
    <w:rsid w:val="00FB491B"/>
    <w:rsid w:val="00FB4CC1"/>
    <w:rsid w:val="00FB7D81"/>
    <w:rsid w:val="00FC471B"/>
    <w:rsid w:val="00FC6CBA"/>
    <w:rsid w:val="00FD50B9"/>
    <w:rsid w:val="00FD593B"/>
    <w:rsid w:val="00FE0CCF"/>
    <w:rsid w:val="00FE664B"/>
    <w:rsid w:val="00FF3F22"/>
    <w:rsid w:val="00FF62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49"/>
        <o:r id="V:Rule2" type="connector" idref="#_x0000_s1051"/>
        <o:r id="V:Rule3" type="connector" idref="#_x0000_s1050"/>
      </o:rules>
    </o:shapelayout>
  </w:shapeDefaults>
  <w:decimalSymbol w:val="."/>
  <w:listSeparator w:val=","/>
  <w14:docId w14:val="6022D014"/>
  <w15:docId w15:val="{AAAB8642-8533-49C3-A323-597EC0FD9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3289"/>
  </w:style>
  <w:style w:type="paragraph" w:styleId="Heading1">
    <w:name w:val="heading 1"/>
    <w:basedOn w:val="Normal"/>
    <w:next w:val="Normal"/>
    <w:link w:val="Heading1Char"/>
    <w:uiPriority w:val="9"/>
    <w:qFormat/>
    <w:rsid w:val="009B10F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576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6CBA"/>
    <w:pPr>
      <w:ind w:left="720"/>
      <w:contextualSpacing/>
    </w:pPr>
  </w:style>
  <w:style w:type="table" w:styleId="TableGrid">
    <w:name w:val="Table Grid"/>
    <w:basedOn w:val="TableNormal"/>
    <w:uiPriority w:val="59"/>
    <w:rsid w:val="00BE44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255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552A"/>
  </w:style>
  <w:style w:type="paragraph" w:styleId="Footer">
    <w:name w:val="footer"/>
    <w:basedOn w:val="Normal"/>
    <w:link w:val="FooterChar"/>
    <w:uiPriority w:val="99"/>
    <w:unhideWhenUsed/>
    <w:rsid w:val="007255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552A"/>
  </w:style>
  <w:style w:type="character" w:customStyle="1" w:styleId="Heading1Char">
    <w:name w:val="Heading 1 Char"/>
    <w:basedOn w:val="DefaultParagraphFont"/>
    <w:link w:val="Heading1"/>
    <w:uiPriority w:val="9"/>
    <w:rsid w:val="009B10F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576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pple-converted-space">
    <w:name w:val="apple-converted-space"/>
    <w:basedOn w:val="DefaultParagraphFont"/>
    <w:rsid w:val="00D55768"/>
  </w:style>
  <w:style w:type="character" w:customStyle="1" w:styleId="Date1">
    <w:name w:val="Date1"/>
    <w:basedOn w:val="DefaultParagraphFont"/>
    <w:rsid w:val="00D55768"/>
  </w:style>
  <w:style w:type="character" w:customStyle="1" w:styleId="time">
    <w:name w:val="time"/>
    <w:basedOn w:val="DefaultParagraphFont"/>
    <w:rsid w:val="00D55768"/>
  </w:style>
  <w:style w:type="character" w:customStyle="1" w:styleId="nodecontrols">
    <w:name w:val="nodecontrols"/>
    <w:basedOn w:val="DefaultParagraphFont"/>
    <w:rsid w:val="00D55768"/>
  </w:style>
  <w:style w:type="character" w:styleId="Hyperlink">
    <w:name w:val="Hyperlink"/>
    <w:basedOn w:val="DefaultParagraphFont"/>
    <w:uiPriority w:val="99"/>
    <w:semiHidden/>
    <w:unhideWhenUsed/>
    <w:rsid w:val="00D5576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D5576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57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5768"/>
    <w:rPr>
      <w:rFonts w:ascii="Tahoma" w:hAnsi="Tahoma" w:cs="Tahoma"/>
      <w:sz w:val="16"/>
      <w:szCs w:val="16"/>
    </w:rPr>
  </w:style>
  <w:style w:type="table" w:customStyle="1" w:styleId="Listeclaire1">
    <w:name w:val="Liste claire1"/>
    <w:basedOn w:val="TableNormal"/>
    <w:uiPriority w:val="61"/>
    <w:rsid w:val="003F3DFA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Grilleclaire1">
    <w:name w:val="Grille claire1"/>
    <w:basedOn w:val="TableNormal"/>
    <w:uiPriority w:val="62"/>
    <w:rsid w:val="003F3DFA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Listemoyenne11">
    <w:name w:val="Liste moyenne 11"/>
    <w:basedOn w:val="TableNormal"/>
    <w:uiPriority w:val="65"/>
    <w:rsid w:val="003F3DF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971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40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8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64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256101">
              <w:marLeft w:val="0"/>
              <w:marRight w:val="30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EFEFEF"/>
              </w:divBdr>
              <w:divsChild>
                <w:div w:id="195404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17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89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092168">
                              <w:blockQuote w:val="1"/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248355">
          <w:marLeft w:val="-15"/>
          <w:marRight w:val="-15"/>
          <w:marTop w:val="0"/>
          <w:marBottom w:val="0"/>
          <w:divBdr>
            <w:top w:val="single" w:sz="6" w:space="3" w:color="46739B"/>
            <w:left w:val="single" w:sz="6" w:space="0" w:color="46739B"/>
            <w:bottom w:val="single" w:sz="6" w:space="3" w:color="46739B"/>
            <w:right w:val="single" w:sz="6" w:space="0" w:color="46739B"/>
          </w:divBdr>
        </w:div>
        <w:div w:id="14562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86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234474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630159">
                      <w:marLeft w:val="0"/>
                      <w:marRight w:val="0"/>
                      <w:marTop w:val="0"/>
                      <w:marBottom w:val="60"/>
                      <w:divBdr>
                        <w:top w:val="single" w:sz="6" w:space="2" w:color="DDDDDD"/>
                        <w:left w:val="single" w:sz="6" w:space="3" w:color="C4C4C4"/>
                        <w:bottom w:val="single" w:sz="6" w:space="2" w:color="C4C4C4"/>
                        <w:right w:val="single" w:sz="6" w:space="2" w:color="DDDDDD"/>
                      </w:divBdr>
                      <w:divsChild>
                        <w:div w:id="569274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02658181">
                  <w:marLeft w:val="0"/>
                  <w:marRight w:val="0"/>
                  <w:marTop w:val="0"/>
                  <w:marBottom w:val="60"/>
                  <w:divBdr>
                    <w:top w:val="single" w:sz="6" w:space="2" w:color="DDDDDD"/>
                    <w:left w:val="single" w:sz="6" w:space="3" w:color="C4C4C4"/>
                    <w:bottom w:val="single" w:sz="6" w:space="2" w:color="C4C4C4"/>
                    <w:right w:val="single" w:sz="6" w:space="2" w:color="DDDDDD"/>
                  </w:divBdr>
                </w:div>
                <w:div w:id="1515879841">
                  <w:marLeft w:val="0"/>
                  <w:marRight w:val="0"/>
                  <w:marTop w:val="0"/>
                  <w:marBottom w:val="60"/>
                  <w:divBdr>
                    <w:top w:val="single" w:sz="6" w:space="2" w:color="DDDDDD"/>
                    <w:left w:val="single" w:sz="6" w:space="3" w:color="C4C4C4"/>
                    <w:bottom w:val="single" w:sz="6" w:space="2" w:color="C4C4C4"/>
                    <w:right w:val="single" w:sz="6" w:space="2" w:color="DDDDDD"/>
                  </w:divBdr>
                </w:div>
                <w:div w:id="919798446">
                  <w:marLeft w:val="0"/>
                  <w:marRight w:val="0"/>
                  <w:marTop w:val="0"/>
                  <w:marBottom w:val="60"/>
                  <w:divBdr>
                    <w:top w:val="single" w:sz="6" w:space="2" w:color="DDDDDD"/>
                    <w:left w:val="single" w:sz="6" w:space="3" w:color="C4C4C4"/>
                    <w:bottom w:val="single" w:sz="6" w:space="2" w:color="C4C4C4"/>
                    <w:right w:val="single" w:sz="6" w:space="2" w:color="DDDDDD"/>
                  </w:divBdr>
                </w:div>
                <w:div w:id="1698264916">
                  <w:marLeft w:val="0"/>
                  <w:marRight w:val="0"/>
                  <w:marTop w:val="0"/>
                  <w:marBottom w:val="60"/>
                  <w:divBdr>
                    <w:top w:val="single" w:sz="6" w:space="2" w:color="DDDDDD"/>
                    <w:left w:val="single" w:sz="6" w:space="3" w:color="C4C4C4"/>
                    <w:bottom w:val="single" w:sz="6" w:space="2" w:color="C4C4C4"/>
                    <w:right w:val="single" w:sz="6" w:space="2" w:color="DDDDDD"/>
                  </w:divBdr>
                </w:div>
                <w:div w:id="1883710965">
                  <w:marLeft w:val="0"/>
                  <w:marRight w:val="0"/>
                  <w:marTop w:val="0"/>
                  <w:marBottom w:val="60"/>
                  <w:divBdr>
                    <w:top w:val="single" w:sz="6" w:space="2" w:color="DDDDDD"/>
                    <w:left w:val="single" w:sz="6" w:space="3" w:color="C4C4C4"/>
                    <w:bottom w:val="single" w:sz="6" w:space="2" w:color="C4C4C4"/>
                    <w:right w:val="single" w:sz="6" w:space="2" w:color="DDDDDD"/>
                  </w:divBdr>
                </w:div>
                <w:div w:id="1085104363">
                  <w:marLeft w:val="0"/>
                  <w:marRight w:val="0"/>
                  <w:marTop w:val="0"/>
                  <w:marBottom w:val="60"/>
                  <w:divBdr>
                    <w:top w:val="single" w:sz="6" w:space="2" w:color="DDDDDD"/>
                    <w:left w:val="single" w:sz="6" w:space="3" w:color="C4C4C4"/>
                    <w:bottom w:val="single" w:sz="6" w:space="2" w:color="C4C4C4"/>
                    <w:right w:val="single" w:sz="6" w:space="2" w:color="DDDDDD"/>
                  </w:divBdr>
                </w:div>
                <w:div w:id="922102500">
                  <w:marLeft w:val="0"/>
                  <w:marRight w:val="0"/>
                  <w:marTop w:val="0"/>
                  <w:marBottom w:val="60"/>
                  <w:divBdr>
                    <w:top w:val="single" w:sz="6" w:space="2" w:color="DDDDDD"/>
                    <w:left w:val="single" w:sz="6" w:space="3" w:color="C4C4C4"/>
                    <w:bottom w:val="single" w:sz="6" w:space="2" w:color="C4C4C4"/>
                    <w:right w:val="single" w:sz="6" w:space="2" w:color="DDDDDD"/>
                  </w:divBdr>
                </w:div>
                <w:div w:id="1851798758">
                  <w:marLeft w:val="0"/>
                  <w:marRight w:val="0"/>
                  <w:marTop w:val="0"/>
                  <w:marBottom w:val="60"/>
                  <w:divBdr>
                    <w:top w:val="single" w:sz="6" w:space="2" w:color="DDDDDD"/>
                    <w:left w:val="single" w:sz="6" w:space="3" w:color="C4C4C4"/>
                    <w:bottom w:val="single" w:sz="6" w:space="2" w:color="C4C4C4"/>
                    <w:right w:val="single" w:sz="6" w:space="2" w:color="DDDDDD"/>
                  </w:divBdr>
                </w:div>
              </w:divsChild>
            </w:div>
            <w:div w:id="622930373">
              <w:marLeft w:val="0"/>
              <w:marRight w:val="30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EFEFEF"/>
              </w:divBdr>
              <w:divsChild>
                <w:div w:id="476456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347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739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6419181">
                              <w:blockQuote w:val="1"/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183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87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74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44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54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07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35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21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51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7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4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0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68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14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6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41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979448">
          <w:marLeft w:val="0"/>
          <w:marRight w:val="1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31773">
          <w:marLeft w:val="0"/>
          <w:marRight w:val="1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08657">
          <w:marLeft w:val="0"/>
          <w:marRight w:val="1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8105">
          <w:marLeft w:val="0"/>
          <w:marRight w:val="1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8634">
          <w:marLeft w:val="0"/>
          <w:marRight w:val="1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7289B8-451A-4951-BDFC-D0634BDF9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1038</Words>
  <Characters>5917</Characters>
  <Application>Microsoft Office Word</Application>
  <DocSecurity>0</DocSecurity>
  <Lines>49</Lines>
  <Paragraphs>13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mustafa</dc:creator>
  <cp:lastModifiedBy>Mohsine</cp:lastModifiedBy>
  <cp:revision>3</cp:revision>
  <cp:lastPrinted>2014-11-03T01:35:00Z</cp:lastPrinted>
  <dcterms:created xsi:type="dcterms:W3CDTF">2015-12-17T13:44:00Z</dcterms:created>
  <dcterms:modified xsi:type="dcterms:W3CDTF">2019-09-23T17:31:00Z</dcterms:modified>
</cp:coreProperties>
</file>