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1D0" w:rsidRDefault="009771D0" w:rsidP="00D07A42">
      <w:pPr>
        <w:jc w:val="center"/>
        <w:rPr>
          <w:rFonts w:ascii="Andalus" w:hAnsi="Andalus" w:cs="Andalus"/>
          <w:b/>
          <w:bCs/>
          <w:rtl/>
          <w:lang w:bidi="ar-MA"/>
        </w:rPr>
      </w:pPr>
      <w:r w:rsidRPr="009771D0">
        <w:rPr>
          <w:rFonts w:ascii="Andalus" w:hAnsi="Andalus" w:cs="Andalus"/>
          <w:b/>
          <w:bCs/>
          <w:rtl/>
          <w:lang w:bidi="ar-MA"/>
        </w:rPr>
        <w:t>بسم الله الرحمن الرحيم</w:t>
      </w:r>
    </w:p>
    <w:p w:rsidR="00D07A42" w:rsidRPr="009771D0" w:rsidRDefault="00D07A42" w:rsidP="00D07A42">
      <w:pPr>
        <w:jc w:val="center"/>
        <w:rPr>
          <w:rFonts w:ascii="Andalus" w:hAnsi="Andalus" w:cs="Andalus"/>
          <w:b/>
          <w:bCs/>
          <w:rtl/>
          <w:lang w:bidi="ar-MA"/>
        </w:rPr>
      </w:pPr>
    </w:p>
    <w:tbl>
      <w:tblPr>
        <w:tblStyle w:val="Grilledutableau"/>
        <w:tblpPr w:leftFromText="141" w:rightFromText="141" w:vertAnchor="text" w:horzAnchor="page" w:tblpX="3280" w:tblpY="49"/>
        <w:bidiVisual/>
        <w:tblW w:w="0" w:type="auto"/>
        <w:tblLook w:val="04A0" w:firstRow="1" w:lastRow="0" w:firstColumn="1" w:lastColumn="0" w:noHBand="0" w:noVBand="1"/>
      </w:tblPr>
      <w:tblGrid>
        <w:gridCol w:w="5063"/>
        <w:gridCol w:w="5529"/>
      </w:tblGrid>
      <w:tr w:rsidR="00E873EF" w:rsidTr="003F34A6">
        <w:tc>
          <w:tcPr>
            <w:tcW w:w="5063" w:type="dxa"/>
          </w:tcPr>
          <w:p w:rsidR="00E873EF" w:rsidRDefault="00E873EF" w:rsidP="003F34A6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المجزوءة</w:t>
            </w:r>
            <w:proofErr w:type="spellEnd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مجزوءة</w:t>
            </w:r>
            <w:proofErr w:type="spell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الحكي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</w:p>
          <w:p w:rsidR="00E873EF" w:rsidRDefault="00E873EF" w:rsidP="00E873EF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 xml:space="preserve">المكون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درس النصوص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الموضوع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: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نمط السر د، نص " أكلة الجن " .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المدة </w:t>
            </w: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الزمنية 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ساعتان</w:t>
            </w:r>
          </w:p>
        </w:tc>
        <w:tc>
          <w:tcPr>
            <w:tcW w:w="5529" w:type="dxa"/>
          </w:tcPr>
          <w:p w:rsidR="00E873EF" w:rsidRDefault="00E873EF" w:rsidP="003F34A6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المؤسسة 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ثانوية ابن خلدون الإعدادية .</w:t>
            </w:r>
          </w:p>
          <w:p w:rsidR="00E873EF" w:rsidRDefault="00E873EF" w:rsidP="003F34A6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الفئة </w:t>
            </w: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المستهدفة 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جذع مشترك أدب .</w:t>
            </w:r>
          </w:p>
          <w:p w:rsidR="00E873EF" w:rsidRDefault="00E873EF" w:rsidP="003F34A6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وسائل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الكتاب المدرسي / السبورة                                                                 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                                                                                   </w:t>
            </w:r>
          </w:p>
          <w:p w:rsidR="00E873EF" w:rsidRDefault="00E873EF" w:rsidP="003F34A6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bookmarkStart w:id="0" w:name="_GoBack"/>
            <w:bookmarkEnd w:id="0"/>
          </w:p>
        </w:tc>
      </w:tr>
    </w:tbl>
    <w:p w:rsidR="00E873EF" w:rsidRDefault="00E873EF" w:rsidP="00D07A42">
      <w:pPr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E873EF" w:rsidRDefault="00E873EF" w:rsidP="00D07A42">
      <w:pPr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E873EF" w:rsidRDefault="00E873EF" w:rsidP="00D07A42">
      <w:pPr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E873EF" w:rsidRDefault="00E873EF" w:rsidP="00D07A42">
      <w:pPr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A45970" w:rsidRPr="00A45970" w:rsidRDefault="0092505F" w:rsidP="00D07A42">
      <w:pPr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  <w:r w:rsidRPr="00FA6B67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</w:t>
      </w:r>
      <w:r w:rsidR="009B0394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</w:t>
      </w:r>
      <w:r w:rsidRPr="00FA6B67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</w:t>
      </w:r>
      <w:r w:rsidR="00B63143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                                                                                                      </w:t>
      </w:r>
      <w:r w:rsidRPr="00FA6B67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</w:t>
      </w:r>
      <w:r w:rsidR="009B0394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                                                                                                      </w:t>
      </w:r>
      <w:r w:rsidR="00D07A42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                     </w:t>
      </w:r>
    </w:p>
    <w:tbl>
      <w:tblPr>
        <w:tblStyle w:val="Grilledutableau"/>
        <w:bidiVisual/>
        <w:tblW w:w="16584" w:type="dxa"/>
        <w:tblInd w:w="-1457" w:type="dxa"/>
        <w:tblLayout w:type="fixed"/>
        <w:tblLook w:val="04A0" w:firstRow="1" w:lastRow="0" w:firstColumn="1" w:lastColumn="0" w:noHBand="0" w:noVBand="1"/>
      </w:tblPr>
      <w:tblGrid>
        <w:gridCol w:w="1559"/>
        <w:gridCol w:w="3260"/>
        <w:gridCol w:w="5103"/>
        <w:gridCol w:w="1843"/>
        <w:gridCol w:w="1276"/>
        <w:gridCol w:w="2693"/>
        <w:gridCol w:w="850"/>
      </w:tblGrid>
      <w:tr w:rsidR="00437A3B" w:rsidTr="00002CFE">
        <w:trPr>
          <w:trHeight w:val="519"/>
        </w:trPr>
        <w:tc>
          <w:tcPr>
            <w:tcW w:w="1559" w:type="dxa"/>
            <w:vMerge w:val="restart"/>
            <w:tcBorders>
              <w:tr2bl w:val="single" w:sz="4" w:space="0" w:color="auto"/>
            </w:tcBorders>
          </w:tcPr>
          <w:p w:rsidR="00437A3B" w:rsidRPr="00A45970" w:rsidRDefault="00A45970" w:rsidP="00A4597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Courier New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="00437A3B"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الأنشطـة</w:t>
            </w:r>
          </w:p>
          <w:p w:rsidR="00437A3B" w:rsidRPr="00FA6B67" w:rsidRDefault="00437A3B" w:rsidP="00F122A9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مراحل</w:t>
            </w:r>
          </w:p>
          <w:p w:rsidR="00A45970" w:rsidRPr="00A45970" w:rsidRDefault="00A45970" w:rsidP="00A4597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الــدرس</w:t>
            </w:r>
          </w:p>
        </w:tc>
        <w:tc>
          <w:tcPr>
            <w:tcW w:w="3260" w:type="dxa"/>
            <w:vMerge w:val="restart"/>
          </w:tcPr>
          <w:p w:rsidR="00437A3B" w:rsidRDefault="00437A3B" w:rsidP="00F702EA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F702EA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A45970" w:rsidP="00FA6B6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الأهداف المحققة للكفايات</w:t>
            </w:r>
          </w:p>
        </w:tc>
        <w:tc>
          <w:tcPr>
            <w:tcW w:w="5103" w:type="dxa"/>
            <w:vMerge w:val="restart"/>
          </w:tcPr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A45970" w:rsidRPr="00A45970" w:rsidRDefault="00437A3B" w:rsidP="00A45970">
            <w:pPr>
              <w:jc w:val="center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المضامين</w:t>
            </w:r>
            <w:proofErr w:type="gramEnd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العلمية</w:t>
            </w:r>
          </w:p>
        </w:tc>
        <w:tc>
          <w:tcPr>
            <w:tcW w:w="3119" w:type="dxa"/>
            <w:gridSpan w:val="2"/>
          </w:tcPr>
          <w:p w:rsidR="00437A3B" w:rsidRPr="00FA6B67" w:rsidRDefault="00437A3B" w:rsidP="009771D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الأنشطة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التعليمية التعلمية</w:t>
            </w:r>
          </w:p>
        </w:tc>
        <w:tc>
          <w:tcPr>
            <w:tcW w:w="2693" w:type="dxa"/>
            <w:vMerge w:val="restart"/>
          </w:tcPr>
          <w:p w:rsidR="00437A3B" w:rsidRDefault="00437A3B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B0394" w:rsidRDefault="009B0394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التقويم</w:t>
            </w:r>
          </w:p>
        </w:tc>
        <w:tc>
          <w:tcPr>
            <w:tcW w:w="850" w:type="dxa"/>
            <w:vMerge w:val="restart"/>
            <w:textDirection w:val="btLr"/>
          </w:tcPr>
          <w:p w:rsidR="00437A3B" w:rsidRDefault="00437A3B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الزمن</w:t>
            </w:r>
          </w:p>
        </w:tc>
      </w:tr>
      <w:tr w:rsidR="00437A3B" w:rsidTr="00002CFE">
        <w:trPr>
          <w:trHeight w:val="649"/>
        </w:trPr>
        <w:tc>
          <w:tcPr>
            <w:tcW w:w="1559" w:type="dxa"/>
            <w:vMerge/>
            <w:tcBorders>
              <w:tr2bl w:val="single" w:sz="4" w:space="0" w:color="auto"/>
            </w:tcBorders>
          </w:tcPr>
          <w:p w:rsidR="00437A3B" w:rsidRDefault="00437A3B" w:rsidP="0092505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260" w:type="dxa"/>
            <w:vMerge/>
          </w:tcPr>
          <w:p w:rsidR="00437A3B" w:rsidRDefault="00437A3B" w:rsidP="0092505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5103" w:type="dxa"/>
            <w:vMerge/>
          </w:tcPr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43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أنشطة الأستاذ</w:t>
            </w:r>
          </w:p>
        </w:tc>
        <w:tc>
          <w:tcPr>
            <w:tcW w:w="1276" w:type="dxa"/>
          </w:tcPr>
          <w:p w:rsidR="00437A3B" w:rsidRPr="00FA6B67" w:rsidRDefault="00437A3B" w:rsidP="009771D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أنشطة</w:t>
            </w:r>
            <w:proofErr w:type="gramEnd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لمتعلم</w:t>
            </w:r>
          </w:p>
        </w:tc>
        <w:tc>
          <w:tcPr>
            <w:tcW w:w="2693" w:type="dxa"/>
            <w:vMerge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850" w:type="dxa"/>
            <w:vMerge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437A3B" w:rsidTr="00002CFE">
        <w:trPr>
          <w:trHeight w:val="1377"/>
        </w:trPr>
        <w:tc>
          <w:tcPr>
            <w:tcW w:w="1559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A6B67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FA6B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التمهيد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260" w:type="dxa"/>
          </w:tcPr>
          <w:p w:rsidR="00437A3B" w:rsidRDefault="00437A3B" w:rsidP="00FA6B67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437A3B" w:rsidRPr="00A4094C" w:rsidRDefault="00437A3B" w:rsidP="00B63143">
            <w:pPr>
              <w:rPr>
                <w:rFonts w:ascii="Arial" w:hAnsi="Arial" w:cs="Arial"/>
                <w:sz w:val="32"/>
                <w:szCs w:val="32"/>
                <w:lang w:bidi="ar-MA"/>
              </w:rPr>
            </w:pP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 xml:space="preserve">أن يستطيع المتعلم بناء </w:t>
            </w: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م</w:t>
            </w: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>ع</w:t>
            </w: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ا</w:t>
            </w: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 xml:space="preserve">ريف </w:t>
            </w: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ومهارات حول نمط السرد والحكاية .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A6B67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5103" w:type="dxa"/>
          </w:tcPr>
          <w:p w:rsidR="00A45970" w:rsidRDefault="00A45970" w:rsidP="00F122A9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122A9" w:rsidRPr="00A4094C" w:rsidRDefault="00F122A9" w:rsidP="00F122A9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>ت</w:t>
            </w: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ست</w:t>
            </w: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 xml:space="preserve">عمل كلمة الحكي بمعنى رواية حدث أو سلسلة من الأحداث. </w:t>
            </w:r>
          </w:p>
          <w:p w:rsidR="00437A3B" w:rsidRPr="00A4094C" w:rsidRDefault="00F122A9" w:rsidP="00F122A9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تكون </w:t>
            </w: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 xml:space="preserve">الحكاية موضوع أحداث واقعية أو </w:t>
            </w:r>
            <w:proofErr w:type="gramStart"/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 xml:space="preserve">واقعية </w:t>
            </w: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.</w:t>
            </w:r>
            <w:proofErr w:type="gramEnd"/>
          </w:p>
          <w:p w:rsidR="00F122A9" w:rsidRPr="00A4094C" w:rsidRDefault="00F122A9" w:rsidP="00F122A9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>يقوم الحكي عامة على دعامتين أساسيتين :</w:t>
            </w:r>
          </w:p>
          <w:p w:rsidR="00F122A9" w:rsidRPr="00A4094C" w:rsidRDefault="00F122A9" w:rsidP="00F122A9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proofErr w:type="gramStart"/>
            <w:r w:rsidRPr="00F122A9">
              <w:rPr>
                <w:rFonts w:ascii="Arial" w:hAnsi="Arial" w:cs="Arial"/>
                <w:b/>
                <w:bCs/>
                <w:sz w:val="28"/>
                <w:szCs w:val="28"/>
                <w:u w:val="single"/>
                <w:rtl/>
                <w:lang w:bidi="ar-MA"/>
              </w:rPr>
              <w:t>أولهما :</w:t>
            </w:r>
            <w:proofErr w:type="gramEnd"/>
            <w:r w:rsidRPr="00F122A9">
              <w:rPr>
                <w:rFonts w:ascii="Arial" w:hAnsi="Arial" w:cs="Arial"/>
                <w:sz w:val="28"/>
                <w:szCs w:val="28"/>
                <w:rtl/>
                <w:lang w:bidi="ar-MA"/>
              </w:rPr>
              <w:t xml:space="preserve"> </w:t>
            </w: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>أن يحتوي على قصة ما، تضم أحداثا معينة.</w:t>
            </w:r>
          </w:p>
          <w:p w:rsidR="00F122A9" w:rsidRPr="00F122A9" w:rsidRDefault="00F122A9" w:rsidP="00F122A9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proofErr w:type="gramStart"/>
            <w:r w:rsidRPr="00F122A9">
              <w:rPr>
                <w:rFonts w:ascii="Arial" w:hAnsi="Arial" w:cs="Arial"/>
                <w:b/>
                <w:bCs/>
                <w:sz w:val="28"/>
                <w:szCs w:val="28"/>
                <w:u w:val="single"/>
                <w:rtl/>
                <w:lang w:bidi="ar-MA"/>
              </w:rPr>
              <w:t>وثانيهما :</w:t>
            </w:r>
            <w:proofErr w:type="gramEnd"/>
            <w:r w:rsidRPr="00F122A9">
              <w:rPr>
                <w:rFonts w:ascii="Arial" w:hAnsi="Arial" w:cs="Arial"/>
                <w:sz w:val="28"/>
                <w:szCs w:val="28"/>
                <w:rtl/>
                <w:lang w:bidi="ar-MA"/>
              </w:rPr>
              <w:t xml:space="preserve"> </w:t>
            </w:r>
            <w:r w:rsidRPr="00A4094C">
              <w:rPr>
                <w:rFonts w:ascii="Arial" w:hAnsi="Arial" w:cs="Arial"/>
                <w:sz w:val="32"/>
                <w:szCs w:val="32"/>
                <w:rtl/>
                <w:lang w:bidi="ar-MA"/>
              </w:rPr>
              <w:t>أن يعين الطريقة التي تحكي بها تلك القصة، وتسمى هذه الطريقة</w:t>
            </w:r>
            <w:r w:rsidRPr="00F122A9">
              <w:rPr>
                <w:rFonts w:ascii="Arial" w:hAnsi="Arial" w:cs="Arial"/>
                <w:sz w:val="28"/>
                <w:szCs w:val="28"/>
                <w:rtl/>
                <w:lang w:bidi="ar-MA"/>
              </w:rPr>
              <w:t xml:space="preserve"> </w:t>
            </w:r>
            <w:r w:rsidRPr="00F122A9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سردا</w:t>
            </w:r>
            <w:r w:rsidRPr="00F122A9">
              <w:rPr>
                <w:rFonts w:ascii="Arial" w:hAnsi="Arial" w:cs="Arial"/>
                <w:sz w:val="28"/>
                <w:szCs w:val="28"/>
                <w:rtl/>
                <w:lang w:bidi="ar-MA"/>
              </w:rPr>
              <w:t>،</w:t>
            </w:r>
          </w:p>
        </w:tc>
        <w:tc>
          <w:tcPr>
            <w:tcW w:w="1843" w:type="dxa"/>
          </w:tcPr>
          <w:p w:rsidR="00437A3B" w:rsidRDefault="00437A3B" w:rsidP="00B63143">
            <w:pPr>
              <w:ind w:left="360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B63143" w:rsidRDefault="00437A3B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يمهد للموضوع</w:t>
            </w:r>
          </w:p>
        </w:tc>
        <w:tc>
          <w:tcPr>
            <w:tcW w:w="1276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يستوعب</w:t>
            </w:r>
          </w:p>
        </w:tc>
        <w:tc>
          <w:tcPr>
            <w:tcW w:w="2693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122A9" w:rsidRDefault="00002CFE" w:rsidP="00F122A9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تشخيص </w:t>
            </w:r>
            <w:r w:rsidR="00F122A9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معلوما</w:t>
            </w:r>
            <w:r w:rsidR="00775C87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ت </w:t>
            </w:r>
            <w:r w:rsidR="00F122A9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التلاميذ حول الحكاية </w:t>
            </w:r>
            <w:proofErr w:type="gramStart"/>
            <w:r w:rsidR="00F122A9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والسرد</w:t>
            </w:r>
            <w:r w:rsidR="00F122A9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  <w:proofErr w:type="gramEnd"/>
          </w:p>
        </w:tc>
        <w:tc>
          <w:tcPr>
            <w:tcW w:w="850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10</w:t>
            </w:r>
            <w:r w:rsidR="00437A3B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د</w:t>
            </w:r>
          </w:p>
        </w:tc>
      </w:tr>
      <w:tr w:rsidR="00437A3B" w:rsidRPr="00A4094C" w:rsidTr="00002CFE">
        <w:trPr>
          <w:trHeight w:val="2071"/>
        </w:trPr>
        <w:tc>
          <w:tcPr>
            <w:tcW w:w="1559" w:type="dxa"/>
          </w:tcPr>
          <w:p w:rsidR="00437A3B" w:rsidRPr="00FA6B67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437A3B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437A3B" w:rsidRPr="00437A3B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437A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ملاحظة</w:t>
            </w:r>
            <w:proofErr w:type="gramEnd"/>
            <w:r w:rsidRPr="00437A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النص 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5B7C1C" w:rsidRDefault="005B7C1C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260" w:type="dxa"/>
          </w:tcPr>
          <w:p w:rsidR="00437A3B" w:rsidRDefault="00437A3B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5B7C1C" w:rsidRDefault="00F92816" w:rsidP="009C2C2E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 w:rsidRPr="00A4094C">
              <w:rPr>
                <w:rFonts w:ascii="Arial" w:hAnsi="Arial" w:cs="Arial" w:hint="cs"/>
                <w:noProof/>
                <w:sz w:val="32"/>
                <w:szCs w:val="32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859ABED" wp14:editId="4325535A">
                      <wp:simplePos x="0" y="0"/>
                      <wp:positionH relativeFrom="column">
                        <wp:posOffset>-1049655</wp:posOffset>
                      </wp:positionH>
                      <wp:positionV relativeFrom="paragraph">
                        <wp:posOffset>351155</wp:posOffset>
                      </wp:positionV>
                      <wp:extent cx="377825" cy="156845"/>
                      <wp:effectExtent l="38100" t="0" r="22225" b="7175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77825" cy="156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" o:spid="_x0000_s1026" type="#_x0000_t32" style="position:absolute;margin-left:-82.65pt;margin-top:27.65pt;width:29.75pt;height:12.3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">
                      <v:stroke endarrow="open"/>
                    </v:shape>
                  </w:pict>
                </mc:Fallback>
              </mc:AlternateContent>
            </w:r>
            <w:r w:rsidRPr="00A4094C">
              <w:rPr>
                <w:rFonts w:ascii="Arial" w:hAnsi="Arial" w:cs="Arial" w:hint="cs"/>
                <w:noProof/>
                <w:sz w:val="32"/>
                <w:szCs w:val="32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9FB7CA4" wp14:editId="0FE943FF">
                      <wp:simplePos x="0" y="0"/>
                      <wp:positionH relativeFrom="column">
                        <wp:posOffset>-1038276</wp:posOffset>
                      </wp:positionH>
                      <wp:positionV relativeFrom="paragraph">
                        <wp:posOffset>261139</wp:posOffset>
                      </wp:positionV>
                      <wp:extent cx="377825" cy="90170"/>
                      <wp:effectExtent l="38100" t="57150" r="22225" b="24130"/>
                      <wp:wrapNone/>
                      <wp:docPr id="7" name="Connecteur droit avec flèch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77825" cy="9017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7" o:spid="_x0000_s1026" type="#_x0000_t32" style="position:absolute;margin-left:-81.75pt;margin-top:20.55pt;width:29.75pt;height:7.1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" strokecolor="black [3040]">
                      <v:stroke endarrow="open"/>
                    </v:shape>
                  </w:pict>
                </mc:Fallback>
              </mc:AlternateContent>
            </w:r>
            <w:proofErr w:type="gramStart"/>
            <w:r w:rsidR="00437A3B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أن</w:t>
            </w:r>
            <w:proofErr w:type="gramEnd"/>
            <w:r w:rsidR="00437A3B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</w:t>
            </w:r>
            <w:r w:rsidR="009C2C2E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يتعرف </w:t>
            </w:r>
            <w:r w:rsidR="00437A3B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التلميذ </w:t>
            </w:r>
            <w:r w:rsidR="009C2C2E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على الم</w:t>
            </w:r>
            <w:r w:rsidR="00F122A9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ش</w:t>
            </w:r>
            <w:r w:rsidR="009C2C2E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يرات ا</w:t>
            </w:r>
            <w:r w:rsidR="00F122A9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لدالة </w:t>
            </w:r>
            <w:r w:rsidR="009C2C2E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وعلاقتها بموضوع النص</w:t>
            </w:r>
            <w:r w:rsidR="00241CBE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.</w:t>
            </w:r>
          </w:p>
        </w:tc>
        <w:tc>
          <w:tcPr>
            <w:tcW w:w="5103" w:type="dxa"/>
          </w:tcPr>
          <w:p w:rsidR="00437A3B" w:rsidRDefault="00437A3B" w:rsidP="00437A3B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241CBE" w:rsidRDefault="00241CBE" w:rsidP="00437A3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241C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العنوان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="009C2C2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" أكلة الجن "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</w:t>
            </w:r>
          </w:p>
          <w:p w:rsidR="00241CBE" w:rsidRDefault="005B7C1C" w:rsidP="008C52E3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</w:t>
            </w:r>
            <w:r w:rsidR="004C0B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4C0B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proofErr w:type="gramStart"/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تركيبيا :</w:t>
            </w:r>
            <w:proofErr w:type="gramEnd"/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8C52E3" w:rsidRPr="008C52E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مركب إضافي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</w:t>
            </w:r>
          </w:p>
          <w:p w:rsidR="008C52E3" w:rsidRDefault="00241CBE" w:rsidP="00437A3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أكلة ال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جن    </w:t>
            </w:r>
            <w:r w:rsidR="005B7C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: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  <w:r w:rsidR="004C0B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</w:t>
            </w:r>
          </w:p>
          <w:p w:rsidR="00241CBE" w:rsidRDefault="004C0B48" w:rsidP="00437A3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</w:t>
            </w:r>
            <w:r w:rsidR="005B7C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gramStart"/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دلاليا :</w:t>
            </w:r>
            <w:proofErr w:type="gramEnd"/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="008C52E3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وجود طعام أو وجبة معدة للجن .</w:t>
            </w:r>
          </w:p>
          <w:p w:rsidR="005B7C1C" w:rsidRPr="005B7C1C" w:rsidRDefault="00777BF6" w:rsidP="005B7C1C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4C0B48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 xml:space="preserve">فرضية </w:t>
            </w:r>
            <w:proofErr w:type="gramStart"/>
            <w:r w:rsidRPr="004C0B48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>القراءة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ربما</w:t>
            </w:r>
            <w:r w:rsidR="005B7C1C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النص سيتحدث عن وصفة وجبة الجن .</w:t>
            </w:r>
          </w:p>
        </w:tc>
        <w:tc>
          <w:tcPr>
            <w:tcW w:w="1843" w:type="dxa"/>
          </w:tcPr>
          <w:p w:rsidR="00437A3B" w:rsidRDefault="00437A3B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C74ED0" w:rsidRPr="00A4094C" w:rsidRDefault="00C74ED0" w:rsidP="00B63143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يشوق</w:t>
            </w:r>
          </w:p>
          <w:p w:rsidR="005B7C1C" w:rsidRDefault="005B7C1C" w:rsidP="005B7C1C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يحف</w:t>
            </w:r>
            <w:r w:rsidR="009C2C2E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ز</w:t>
            </w:r>
          </w:p>
        </w:tc>
        <w:tc>
          <w:tcPr>
            <w:tcW w:w="1276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C74ED0" w:rsidRPr="00A4094C" w:rsidRDefault="00C74ED0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يلاحظ</w:t>
            </w:r>
          </w:p>
          <w:p w:rsidR="00C74ED0" w:rsidRPr="00A4094C" w:rsidRDefault="00C74ED0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يفترض</w:t>
            </w:r>
          </w:p>
          <w:p w:rsidR="00C74ED0" w:rsidRDefault="00C74ED0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يتطلع</w:t>
            </w:r>
          </w:p>
        </w:tc>
        <w:tc>
          <w:tcPr>
            <w:tcW w:w="2693" w:type="dxa"/>
          </w:tcPr>
          <w:p w:rsidR="00437A3B" w:rsidRPr="00A4094C" w:rsidRDefault="00437A3B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  <w:p w:rsidR="00775C87" w:rsidRPr="00A4094C" w:rsidRDefault="00002CFE" w:rsidP="00775C87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مناقشة </w:t>
            </w:r>
            <w:proofErr w:type="gramStart"/>
            <w:r w:rsidR="00775C87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النتائج </w:t>
            </w:r>
            <w:r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</w:t>
            </w:r>
            <w:proofErr w:type="spellStart"/>
            <w:r w:rsidR="00775C87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المتوصل</w:t>
            </w:r>
            <w:proofErr w:type="spellEnd"/>
            <w:proofErr w:type="gramEnd"/>
            <w:r w:rsidR="00775C87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</w:t>
            </w:r>
          </w:p>
          <w:p w:rsidR="00775C87" w:rsidRPr="00A4094C" w:rsidRDefault="00775C87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إليها من محيط </w:t>
            </w:r>
            <w:proofErr w:type="gramStart"/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النص .</w:t>
            </w:r>
            <w:proofErr w:type="gramEnd"/>
          </w:p>
        </w:tc>
        <w:tc>
          <w:tcPr>
            <w:tcW w:w="850" w:type="dxa"/>
          </w:tcPr>
          <w:p w:rsidR="00437A3B" w:rsidRPr="00A4094C" w:rsidRDefault="00437A3B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  <w:p w:rsidR="00FB1CB1" w:rsidRPr="00A4094C" w:rsidRDefault="00FB1CB1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  <w:p w:rsidR="00FB1CB1" w:rsidRPr="00A4094C" w:rsidRDefault="00775C87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20</w:t>
            </w:r>
            <w:r w:rsidR="00FB1CB1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د</w:t>
            </w:r>
          </w:p>
        </w:tc>
      </w:tr>
      <w:tr w:rsidR="00777BF6" w:rsidTr="00002CFE">
        <w:trPr>
          <w:cantSplit/>
          <w:trHeight w:val="2513"/>
        </w:trPr>
        <w:tc>
          <w:tcPr>
            <w:tcW w:w="1559" w:type="dxa"/>
          </w:tcPr>
          <w:p w:rsidR="00777BF6" w:rsidRDefault="00777BF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62EBA" w:rsidRDefault="00962EBA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962E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الفه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ــــــ</w:t>
            </w:r>
            <w:r w:rsidRPr="00962E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م </w:t>
            </w: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Pr="00FA6B67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260" w:type="dxa"/>
          </w:tcPr>
          <w:p w:rsidR="00777BF6" w:rsidRPr="00A4094C" w:rsidRDefault="00777BF6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  <w:p w:rsidR="00777BF6" w:rsidRPr="00A4094C" w:rsidRDefault="00962EBA" w:rsidP="00A4094C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أن يُمَهَّر المتعلم على قراءة النص</w:t>
            </w:r>
            <w:r w:rsid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</w:t>
            </w: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وفهمه وتحديد الحدث الرئيسي أو الأحداث</w:t>
            </w:r>
            <w:r w:rsidR="000F4DC6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</w:t>
            </w:r>
            <w:proofErr w:type="gramStart"/>
            <w:r w:rsidR="000F4DC6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الرئيسية</w:t>
            </w: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.</w:t>
            </w:r>
            <w:proofErr w:type="gramEnd"/>
          </w:p>
          <w:p w:rsidR="00777BF6" w:rsidRPr="00A4094C" w:rsidRDefault="00777BF6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  <w:p w:rsidR="00777BF6" w:rsidRPr="00A4094C" w:rsidRDefault="00777BF6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  <w:p w:rsidR="00777BF6" w:rsidRPr="00A4094C" w:rsidRDefault="00777BF6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  <w:p w:rsidR="00D07A42" w:rsidRPr="00A4094C" w:rsidRDefault="00D07A42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</w:tc>
        <w:tc>
          <w:tcPr>
            <w:tcW w:w="5103" w:type="dxa"/>
          </w:tcPr>
          <w:p w:rsidR="00777BF6" w:rsidRDefault="00777BF6" w:rsidP="00D07A42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62EBA" w:rsidRDefault="00962EBA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الحدث </w:t>
            </w:r>
            <w:proofErr w:type="gramStart"/>
            <w:r w:rsidRP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الرئيسي :</w:t>
            </w:r>
            <w:proofErr w:type="gramEnd"/>
            <w:r w:rsidR="004B4B9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4C0B48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قيام </w:t>
            </w:r>
            <w:r w:rsidR="004B4B9A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السارد مع أبيه </w:t>
            </w:r>
            <w:r w:rsidR="004C0B48"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بزيارة إلى بيت عمه المريض في المدينة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4C0B4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4C0B48" w:rsidRDefault="004C0B48" w:rsidP="00D07A42">
            <w:pPr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</w:pPr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الأحداث</w:t>
            </w:r>
            <w:r w:rsid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  <w:proofErr w:type="gramStart"/>
            <w:r w:rsid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الثانوية</w:t>
            </w:r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:</w:t>
            </w:r>
            <w:proofErr w:type="gramEnd"/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</w:p>
          <w:p w:rsidR="005B7C1C" w:rsidRPr="00A4094C" w:rsidRDefault="00973853" w:rsidP="00D07A42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اختيار الأب للطفل ( السارد ) لاصطحابه في الزيارة .</w:t>
            </w:r>
          </w:p>
          <w:p w:rsidR="00973853" w:rsidRPr="00A4094C" w:rsidRDefault="00B20B5F" w:rsidP="00D07A42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ملاقاة الأب وابنه صعوبات في طريقها إلى </w:t>
            </w:r>
            <w:proofErr w:type="gramStart"/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المدينة .</w:t>
            </w:r>
            <w:proofErr w:type="gramEnd"/>
          </w:p>
          <w:p w:rsidR="00D04212" w:rsidRPr="004C0B48" w:rsidRDefault="00B20B5F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وصول الأب والسارد إلى منزل العم </w:t>
            </w:r>
            <w:proofErr w:type="gramStart"/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المريض ،</w:t>
            </w:r>
            <w:proofErr w:type="gramEnd"/>
            <w:r w:rsidRPr="00A4094C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 وإيجاده في حالة اشتداد المريض .</w:t>
            </w:r>
          </w:p>
        </w:tc>
        <w:tc>
          <w:tcPr>
            <w:tcW w:w="1843" w:type="dxa"/>
          </w:tcPr>
          <w:p w:rsidR="00777BF6" w:rsidRDefault="00777BF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B20B5F" w:rsidRPr="00EE7F68" w:rsidRDefault="00B20B5F" w:rsidP="00B63143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يقرأ النص</w:t>
            </w:r>
          </w:p>
          <w:p w:rsidR="00B20B5F" w:rsidRDefault="00B20B5F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يساعد على تحديد الفكرة .</w:t>
            </w:r>
          </w:p>
        </w:tc>
        <w:tc>
          <w:tcPr>
            <w:tcW w:w="1276" w:type="dxa"/>
          </w:tcPr>
          <w:p w:rsidR="00777BF6" w:rsidRDefault="00777BF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B1CB1" w:rsidRPr="00EE7F68" w:rsidRDefault="00FB1CB1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يستوعب</w:t>
            </w:r>
          </w:p>
          <w:p w:rsidR="00FB1CB1" w:rsidRPr="00EE7F68" w:rsidRDefault="00FB1CB1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يترجم</w:t>
            </w:r>
          </w:p>
          <w:p w:rsidR="00FB1CB1" w:rsidRDefault="00FB1CB1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يصوغ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P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</w:tc>
        <w:tc>
          <w:tcPr>
            <w:tcW w:w="2693" w:type="dxa"/>
          </w:tcPr>
          <w:p w:rsid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7BF6" w:rsidRPr="00EE7F68" w:rsidRDefault="00775C87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تقويم قراءات التلاميذ لفظا </w:t>
            </w:r>
            <w:proofErr w:type="gramStart"/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وأداء .</w:t>
            </w:r>
            <w:proofErr w:type="gramEnd"/>
          </w:p>
          <w:p w:rsidR="00775C87" w:rsidRPr="00EE7F68" w:rsidRDefault="00775C87" w:rsidP="009771D0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تقويم مدى ارتباط مضامين التلاميذ بموضوع </w:t>
            </w:r>
            <w:proofErr w:type="gramStart"/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النص .</w:t>
            </w:r>
            <w:proofErr w:type="gramEnd"/>
          </w:p>
        </w:tc>
        <w:tc>
          <w:tcPr>
            <w:tcW w:w="850" w:type="dxa"/>
          </w:tcPr>
          <w:p w:rsidR="00777BF6" w:rsidRPr="00775C87" w:rsidRDefault="00777BF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30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D07A42" w:rsidTr="00002CFE">
        <w:trPr>
          <w:cantSplit/>
          <w:trHeight w:val="7083"/>
        </w:trPr>
        <w:tc>
          <w:tcPr>
            <w:tcW w:w="1559" w:type="dxa"/>
          </w:tcPr>
          <w:p w:rsidR="00D07A42" w:rsidRDefault="00D07A42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التحليل</w:t>
            </w: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تقويم وتركيب</w:t>
            </w:r>
          </w:p>
        </w:tc>
        <w:tc>
          <w:tcPr>
            <w:tcW w:w="3260" w:type="dxa"/>
          </w:tcPr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3849FD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EE7F68">
              <w:rPr>
                <w:rFonts w:ascii="Arial" w:hAnsi="Arial" w:cs="Arial" w:hint="cs"/>
                <w:noProof/>
                <w:sz w:val="32"/>
                <w:szCs w:val="32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ECC8126" wp14:editId="46835251">
                      <wp:simplePos x="0" y="0"/>
                      <wp:positionH relativeFrom="column">
                        <wp:posOffset>-675640</wp:posOffset>
                      </wp:positionH>
                      <wp:positionV relativeFrom="paragraph">
                        <wp:posOffset>175895</wp:posOffset>
                      </wp:positionV>
                      <wp:extent cx="154940" cy="633730"/>
                      <wp:effectExtent l="0" t="0" r="16510" b="13970"/>
                      <wp:wrapNone/>
                      <wp:docPr id="12" name="Accolade fermant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63373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ccolade fermante 12" o:spid="_x0000_s1026" type="#_x0000_t88" style="position:absolute;margin-left:-53.2pt;margin-top:13.85pt;width:12.2pt;height:49.9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" adj="440" strokecolor="black [3040]"/>
                  </w:pict>
                </mc:Fallback>
              </mc:AlternateContent>
            </w:r>
            <w:r w:rsidR="00D07A42" w:rsidRPr="00EE7F68">
              <w:rPr>
                <w:rFonts w:ascii="Arial" w:hAnsi="Arial" w:cs="Arial" w:hint="cs"/>
                <w:noProof/>
                <w:sz w:val="32"/>
                <w:szCs w:val="32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6F9BA27" wp14:editId="25674402">
                      <wp:simplePos x="0" y="0"/>
                      <wp:positionH relativeFrom="column">
                        <wp:posOffset>-575241</wp:posOffset>
                      </wp:positionH>
                      <wp:positionV relativeFrom="paragraph">
                        <wp:posOffset>862244</wp:posOffset>
                      </wp:positionV>
                      <wp:extent cx="127635" cy="1424940"/>
                      <wp:effectExtent l="0" t="0" r="24765" b="22860"/>
                      <wp:wrapNone/>
                      <wp:docPr id="11" name="Accolade ferman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635" cy="142494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ccolade fermante 11" o:spid="_x0000_s1026" type="#_x0000_t88" style="position:absolute;margin-left:-45.3pt;margin-top:67.9pt;width:10.05pt;height:112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" adj="161"/>
                  </w:pict>
                </mc:Fallback>
              </mc:AlternateContent>
            </w:r>
            <w:r w:rsidR="00D07A42"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 xml:space="preserve">أن يكون المتعلم قادرا استكشاف عناصر النية السردية المكونة </w:t>
            </w:r>
            <w:proofErr w:type="gramStart"/>
            <w:r w:rsidR="00D07A42"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للنص .</w:t>
            </w:r>
            <w:proofErr w:type="gramEnd"/>
          </w:p>
          <w:p w:rsidR="00D07A42" w:rsidRDefault="00D07A42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>تعرف المتعلم على العناصر السردية :</w:t>
            </w:r>
          </w:p>
          <w:p w:rsidR="00D07A42" w:rsidRPr="00D07A42" w:rsidRDefault="003849FD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             </w:t>
            </w:r>
            <w:proofErr w:type="gramStart"/>
            <w:r w:rsidR="00D07A42" w:rsidRPr="00D07A42"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>عنصر</w:t>
            </w:r>
            <w:proofErr w:type="gramEnd"/>
            <w:r w:rsidR="00D07A42" w:rsidRPr="00D07A42"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 الزمن</w:t>
            </w:r>
          </w:p>
          <w:p w:rsidR="00D07A42" w:rsidRDefault="00D07A42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3849FD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            </w:t>
            </w:r>
            <w:r w:rsidR="00D07A42"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>عنصر المكان</w:t>
            </w: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3849FD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          </w:t>
            </w:r>
            <w:proofErr w:type="gramStart"/>
            <w:r w:rsidR="00D07A42"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>الرؤية</w:t>
            </w:r>
            <w:proofErr w:type="gramEnd"/>
            <w:r w:rsidR="00D07A42"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 السردية</w:t>
            </w:r>
          </w:p>
          <w:p w:rsidR="008C3826" w:rsidRDefault="008C382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E873EF" w:rsidRPr="00AF5C62" w:rsidRDefault="008C3826" w:rsidP="00E873EF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8C382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أن يكون المتعلم قادرا على تلخيص وتركيب ما توصل إليه من خلال التحليل .</w:t>
            </w:r>
          </w:p>
        </w:tc>
        <w:tc>
          <w:tcPr>
            <w:tcW w:w="5103" w:type="dxa"/>
          </w:tcPr>
          <w:p w:rsidR="00D07A42" w:rsidRPr="005B7C1C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Default="00D07A42" w:rsidP="00D07A42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sz w:val="28"/>
                <w:szCs w:val="28"/>
                <w:lang w:bidi="ar-MA"/>
              </w:rPr>
            </w:pPr>
            <w:r w:rsidRPr="0097485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هيمنة </w:t>
            </w:r>
            <w:r w:rsidRPr="003849FD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>عنصر السرد</w:t>
            </w:r>
            <w:r w:rsidRPr="0097485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على بنية النص .</w:t>
            </w:r>
          </w:p>
          <w:p w:rsidR="003849FD" w:rsidRDefault="003849FD" w:rsidP="003849FD">
            <w:pPr>
              <w:pStyle w:val="Paragraphedeliste"/>
              <w:rPr>
                <w:rFonts w:ascii="Arial" w:hAnsi="Arial" w:cs="Arial"/>
                <w:sz w:val="28"/>
                <w:szCs w:val="28"/>
                <w:lang w:bidi="ar-MA"/>
              </w:rPr>
            </w:pPr>
          </w:p>
          <w:p w:rsidR="00D07A42" w:rsidRPr="00974853" w:rsidRDefault="00D07A42" w:rsidP="00D07A42">
            <w:pPr>
              <w:ind w:left="360"/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      </w:t>
            </w:r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الزمن </w:t>
            </w:r>
            <w:proofErr w:type="gramStart"/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اللاحق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( في مطلع النهار ...)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الزمن      </w:t>
            </w:r>
            <w:proofErr w:type="spellStart"/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الزمن</w:t>
            </w:r>
            <w:proofErr w:type="spellEnd"/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  <w:proofErr w:type="gramStart"/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السابق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( كانت صورة عمي...)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           </w:t>
            </w:r>
            <w:r w:rsidRPr="00D04212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زمن </w:t>
            </w:r>
            <w:proofErr w:type="gramStart"/>
            <w:r w:rsidRPr="00D04212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القصة </w:t>
            </w:r>
            <w:r w:rsidRPr="00D04212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:</w:t>
            </w:r>
            <w:proofErr w:type="gramEnd"/>
            <w:r w:rsidRPr="00D04212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 (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فلم أذهب إلى كتاب ...)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           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           </w:t>
            </w:r>
            <w:r w:rsidRPr="00D04212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القرية :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( كتاب القرية....)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          </w:t>
            </w:r>
            <w:proofErr w:type="gramStart"/>
            <w:r w:rsidRPr="00AC489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الطريق :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( صمت الطريق </w:t>
            </w:r>
            <w:r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كان الطريق       -            شاقا بحفره وأشواكه ....)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المكان   </w:t>
            </w:r>
            <w:r w:rsidRPr="00AC489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المدينة :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( التواءات الدروب </w:t>
            </w:r>
            <w:r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الدينة-         -                البيضاء </w:t>
            </w:r>
            <w:r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الدروب العتيقة ......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          </w:t>
            </w:r>
            <w:r w:rsidRPr="00AC489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دار العم </w:t>
            </w:r>
            <w:r w:rsidRPr="00AC489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: ( كانت الدار ضيقة </w:t>
            </w:r>
            <w:r w:rsidRPr="00AC4897"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في الفضاء        -            - الباب </w:t>
            </w:r>
            <w:r w:rsidRPr="00AC489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القصديري ......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Pr="00AC4897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نوع </w:t>
            </w:r>
            <w:r w:rsidRPr="00AC489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الرؤية السردية </w:t>
            </w:r>
            <w:r w:rsidRPr="00AC489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: </w:t>
            </w:r>
            <w:r w:rsidRPr="00D07A42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>الرؤية من خلف</w:t>
            </w:r>
            <w:r w:rsidRPr="00AC489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(</w:t>
            </w:r>
            <w:r w:rsidRPr="00AC489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علمنا أن عمي كان في نزعه الأخير </w:t>
            </w:r>
            <w:r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وانسربت إلي رعشة </w:t>
            </w:r>
            <w:r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يئن أنينا </w:t>
            </w:r>
            <w:r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ازدادت حالة عمي سوءا ..... ) .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E873EF" w:rsidRPr="00AF5C62" w:rsidRDefault="008C3826" w:rsidP="00E873EF">
            <w:pPr>
              <w:rPr>
                <w:rFonts w:ascii="Arial" w:hAnsi="Arial" w:cs="Arial"/>
                <w:sz w:val="32"/>
                <w:szCs w:val="32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تركيب معطيات النص من حيث المضمون والشكل .</w:t>
            </w:r>
          </w:p>
        </w:tc>
        <w:tc>
          <w:tcPr>
            <w:tcW w:w="1843" w:type="dxa"/>
          </w:tcPr>
          <w:p w:rsidR="00D07A42" w:rsidRDefault="00D07A42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E873EF" w:rsidRPr="00AF5C62" w:rsidRDefault="00E873EF" w:rsidP="00E873EF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يقوم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ويرك</w:t>
            </w:r>
            <w:proofErr w:type="gramEnd"/>
          </w:p>
        </w:tc>
        <w:tc>
          <w:tcPr>
            <w:tcW w:w="1276" w:type="dxa"/>
          </w:tcPr>
          <w:p w:rsidR="00D07A42" w:rsidRDefault="00D07A42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8C3826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C3826" w:rsidRDefault="008C3826" w:rsidP="008C3826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8C382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يلخص ويركب</w:t>
            </w:r>
          </w:p>
        </w:tc>
        <w:tc>
          <w:tcPr>
            <w:tcW w:w="2693" w:type="dxa"/>
          </w:tcPr>
          <w:p w:rsidR="00D07A42" w:rsidRDefault="00D07A42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C70C7" w:rsidRDefault="00FC70C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C70C7" w:rsidRDefault="00FC70C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C70C7" w:rsidRDefault="00FC70C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C70C7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EE7F68">
              <w:rPr>
                <w:rFonts w:ascii="Arial" w:hAnsi="Arial" w:cs="Arial" w:hint="cs"/>
                <w:sz w:val="32"/>
                <w:szCs w:val="32"/>
                <w:rtl/>
                <w:lang w:bidi="ar-MA"/>
              </w:rPr>
              <w:t>تقويم نتائج التلاميذ حول التقنيات السردية الموظفة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432733" w:rsidRDefault="0043273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2733" w:rsidRDefault="0043273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2733" w:rsidRDefault="0043273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2733" w:rsidRDefault="0043273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2733" w:rsidRDefault="0043273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2733" w:rsidRDefault="0043273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2733" w:rsidRDefault="0043273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2733" w:rsidRDefault="0043273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E873EF" w:rsidRDefault="00E873EF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E873EF" w:rsidRDefault="00E873EF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</w:tcPr>
          <w:p w:rsidR="00D07A42" w:rsidRDefault="00D07A42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C3826" w:rsidRPr="00775C87" w:rsidRDefault="008C382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45 د</w:t>
            </w:r>
          </w:p>
        </w:tc>
      </w:tr>
    </w:tbl>
    <w:p w:rsidR="00F702EA" w:rsidRPr="00432733" w:rsidRDefault="00F702EA" w:rsidP="00E873EF">
      <w:pPr>
        <w:rPr>
          <w:rFonts w:ascii="Courier New" w:hAnsi="Courier New" w:cs="Courier New"/>
          <w:sz w:val="24"/>
          <w:szCs w:val="24"/>
          <w:lang w:bidi="ar-MA"/>
        </w:rPr>
      </w:pPr>
    </w:p>
    <w:sectPr w:rsidR="00F702EA" w:rsidRPr="00432733" w:rsidSect="00953805">
      <w:pgSz w:w="18144" w:h="11907" w:orient="landscape" w:code="9"/>
      <w:pgMar w:top="567" w:right="2132" w:bottom="284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D09" w:rsidRDefault="004C5D09" w:rsidP="00AF5C62">
      <w:r>
        <w:separator/>
      </w:r>
    </w:p>
  </w:endnote>
  <w:endnote w:type="continuationSeparator" w:id="0">
    <w:p w:rsidR="004C5D09" w:rsidRDefault="004C5D09" w:rsidP="00AF5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Khalid Art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D09" w:rsidRDefault="004C5D09" w:rsidP="00AF5C62">
      <w:r>
        <w:separator/>
      </w:r>
    </w:p>
  </w:footnote>
  <w:footnote w:type="continuationSeparator" w:id="0">
    <w:p w:rsidR="004C5D09" w:rsidRDefault="004C5D09" w:rsidP="00AF5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A64BD"/>
    <w:multiLevelType w:val="hybridMultilevel"/>
    <w:tmpl w:val="565C662E"/>
    <w:lvl w:ilvl="0" w:tplc="BF00ECD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4836C9"/>
    <w:multiLevelType w:val="hybridMultilevel"/>
    <w:tmpl w:val="DB783134"/>
    <w:lvl w:ilvl="0" w:tplc="A22E45F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3B4CCD"/>
    <w:multiLevelType w:val="hybridMultilevel"/>
    <w:tmpl w:val="51FE0318"/>
    <w:lvl w:ilvl="0" w:tplc="092677E6"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59356B"/>
    <w:multiLevelType w:val="hybridMultilevel"/>
    <w:tmpl w:val="2964432C"/>
    <w:lvl w:ilvl="0" w:tplc="54FCC884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1D0"/>
    <w:rsid w:val="00002CFE"/>
    <w:rsid w:val="000F4DC6"/>
    <w:rsid w:val="001D2208"/>
    <w:rsid w:val="00230163"/>
    <w:rsid w:val="00241CBE"/>
    <w:rsid w:val="002D1984"/>
    <w:rsid w:val="003034D3"/>
    <w:rsid w:val="003849FD"/>
    <w:rsid w:val="00394252"/>
    <w:rsid w:val="00432733"/>
    <w:rsid w:val="00437A3B"/>
    <w:rsid w:val="0044092C"/>
    <w:rsid w:val="004A04D5"/>
    <w:rsid w:val="004B4B9A"/>
    <w:rsid w:val="004C0B48"/>
    <w:rsid w:val="004C5D09"/>
    <w:rsid w:val="005B7C1C"/>
    <w:rsid w:val="00717A8F"/>
    <w:rsid w:val="00746D34"/>
    <w:rsid w:val="00775C87"/>
    <w:rsid w:val="00777BF6"/>
    <w:rsid w:val="007A0370"/>
    <w:rsid w:val="008C3826"/>
    <w:rsid w:val="008C52E3"/>
    <w:rsid w:val="008F3BEE"/>
    <w:rsid w:val="0092505F"/>
    <w:rsid w:val="00953805"/>
    <w:rsid w:val="00962EBA"/>
    <w:rsid w:val="00973853"/>
    <w:rsid w:val="00974853"/>
    <w:rsid w:val="009771D0"/>
    <w:rsid w:val="009B0394"/>
    <w:rsid w:val="009C2C2E"/>
    <w:rsid w:val="009F5CC9"/>
    <w:rsid w:val="00A14AF9"/>
    <w:rsid w:val="00A4094C"/>
    <w:rsid w:val="00A40AE3"/>
    <w:rsid w:val="00A45970"/>
    <w:rsid w:val="00A90745"/>
    <w:rsid w:val="00A949DA"/>
    <w:rsid w:val="00AC4897"/>
    <w:rsid w:val="00AF5C62"/>
    <w:rsid w:val="00B20B5F"/>
    <w:rsid w:val="00B63143"/>
    <w:rsid w:val="00C1572D"/>
    <w:rsid w:val="00C31ED6"/>
    <w:rsid w:val="00C35E17"/>
    <w:rsid w:val="00C62D51"/>
    <w:rsid w:val="00C74ED0"/>
    <w:rsid w:val="00C97951"/>
    <w:rsid w:val="00D04212"/>
    <w:rsid w:val="00D07A42"/>
    <w:rsid w:val="00D950C2"/>
    <w:rsid w:val="00DA175E"/>
    <w:rsid w:val="00E072D4"/>
    <w:rsid w:val="00E873EF"/>
    <w:rsid w:val="00EB679E"/>
    <w:rsid w:val="00EC6A87"/>
    <w:rsid w:val="00EE7F68"/>
    <w:rsid w:val="00F122A9"/>
    <w:rsid w:val="00F5031F"/>
    <w:rsid w:val="00F702EA"/>
    <w:rsid w:val="00F92816"/>
    <w:rsid w:val="00FA6B67"/>
    <w:rsid w:val="00FB1CB1"/>
    <w:rsid w:val="00FC70C7"/>
    <w:rsid w:val="00FF6E0F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AE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5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6314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F5C62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AF5C62"/>
  </w:style>
  <w:style w:type="paragraph" w:styleId="Pieddepage">
    <w:name w:val="footer"/>
    <w:basedOn w:val="Normal"/>
    <w:link w:val="PieddepageCar"/>
    <w:uiPriority w:val="99"/>
    <w:unhideWhenUsed/>
    <w:rsid w:val="00AF5C62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F5C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AE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5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6314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F5C62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AF5C62"/>
  </w:style>
  <w:style w:type="paragraph" w:styleId="Pieddepage">
    <w:name w:val="footer"/>
    <w:basedOn w:val="Normal"/>
    <w:link w:val="PieddepageCar"/>
    <w:uiPriority w:val="99"/>
    <w:unhideWhenUsed/>
    <w:rsid w:val="00AF5C62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F5C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C7FD7D-1B9F-4718-A055-6E0DAB6B3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568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2014-11-22T18:35:00Z</cp:lastPrinted>
  <dcterms:created xsi:type="dcterms:W3CDTF">2014-11-22T11:44:00Z</dcterms:created>
  <dcterms:modified xsi:type="dcterms:W3CDTF">2014-11-23T16:39:00Z</dcterms:modified>
</cp:coreProperties>
</file>