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pPr w:leftFromText="141" w:rightFromText="141" w:vertAnchor="page" w:horzAnchor="margin" w:tblpXSpec="center" w:tblpY="2133"/>
        <w:tblW w:w="11165" w:type="dxa"/>
        <w:tblLayout w:type="fixed"/>
        <w:tblLook w:val="04A0" w:firstRow="1" w:lastRow="0" w:firstColumn="1" w:lastColumn="0" w:noHBand="0" w:noVBand="1"/>
      </w:tblPr>
      <w:tblGrid>
        <w:gridCol w:w="237"/>
        <w:gridCol w:w="521"/>
        <w:gridCol w:w="326"/>
        <w:gridCol w:w="326"/>
        <w:gridCol w:w="326"/>
        <w:gridCol w:w="326"/>
        <w:gridCol w:w="326"/>
        <w:gridCol w:w="325"/>
        <w:gridCol w:w="325"/>
        <w:gridCol w:w="325"/>
        <w:gridCol w:w="325"/>
        <w:gridCol w:w="325"/>
        <w:gridCol w:w="325"/>
        <w:gridCol w:w="325"/>
        <w:gridCol w:w="325"/>
        <w:gridCol w:w="325"/>
        <w:gridCol w:w="325"/>
        <w:gridCol w:w="325"/>
        <w:gridCol w:w="325"/>
        <w:gridCol w:w="311"/>
        <w:gridCol w:w="340"/>
        <w:gridCol w:w="325"/>
        <w:gridCol w:w="137"/>
        <w:gridCol w:w="124"/>
        <w:gridCol w:w="261"/>
        <w:gridCol w:w="261"/>
        <w:gridCol w:w="261"/>
        <w:gridCol w:w="262"/>
        <w:gridCol w:w="2022"/>
        <w:gridCol w:w="420"/>
        <w:gridCol w:w="153"/>
      </w:tblGrid>
      <w:tr w:rsidR="00ED0B3B" w:rsidTr="00CD75AE">
        <w:trPr>
          <w:gridAfter w:val="1"/>
          <w:wAfter w:w="153" w:type="dxa"/>
          <w:trHeight w:val="626"/>
        </w:trPr>
        <w:tc>
          <w:tcPr>
            <w:tcW w:w="4013" w:type="dxa"/>
            <w:gridSpan w:val="1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B93257" w:rsidRPr="004F33A7" w:rsidRDefault="00B93257" w:rsidP="002F3F74">
            <w:pPr>
              <w:bidi/>
              <w:rPr>
                <w:b/>
                <w:bCs/>
              </w:rPr>
            </w:pPr>
            <w:r w:rsidRPr="004F33A7">
              <w:rPr>
                <w:rFonts w:hint="cs"/>
                <w:b/>
                <w:bCs/>
                <w:rtl/>
              </w:rPr>
              <w:t>القسم :</w:t>
            </w:r>
            <w:r w:rsidR="002F3F74">
              <w:rPr>
                <w:rFonts w:hint="cs"/>
                <w:b/>
                <w:bCs/>
                <w:rtl/>
              </w:rPr>
              <w:t xml:space="preserve"> </w:t>
            </w:r>
            <w:r w:rsidR="0037408F">
              <w:rPr>
                <w:b/>
                <w:bCs/>
              </w:rPr>
              <w:t>2APiC-5</w:t>
            </w:r>
            <w:bookmarkStart w:id="0" w:name="_GoBack"/>
            <w:bookmarkEnd w:id="0"/>
          </w:p>
        </w:tc>
        <w:tc>
          <w:tcPr>
            <w:tcW w:w="3388" w:type="dxa"/>
            <w:gridSpan w:val="11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B93257" w:rsidRPr="004F33A7" w:rsidRDefault="00B93257" w:rsidP="002F3F74">
            <w:pPr>
              <w:bidi/>
              <w:rPr>
                <w:b/>
                <w:bCs/>
              </w:rPr>
            </w:pPr>
            <w:proofErr w:type="gramStart"/>
            <w:r w:rsidRPr="004F33A7">
              <w:rPr>
                <w:rFonts w:hint="cs"/>
                <w:b/>
                <w:bCs/>
                <w:rtl/>
              </w:rPr>
              <w:t>الأستاذ :</w:t>
            </w:r>
            <w:proofErr w:type="gramEnd"/>
            <w:r w:rsidR="0037408F">
              <w:rPr>
                <w:b/>
                <w:bCs/>
              </w:rPr>
              <w:t xml:space="preserve"> </w:t>
            </w:r>
            <w:r w:rsidR="0037408F">
              <w:rPr>
                <w:rFonts w:hint="cs"/>
                <w:b/>
                <w:bCs/>
                <w:rtl/>
              </w:rPr>
              <w:t xml:space="preserve">حسن </w:t>
            </w:r>
            <w:proofErr w:type="spellStart"/>
            <w:r w:rsidR="0037408F">
              <w:rPr>
                <w:rFonts w:hint="cs"/>
                <w:b/>
                <w:bCs/>
                <w:rtl/>
              </w:rPr>
              <w:t>أيت</w:t>
            </w:r>
            <w:proofErr w:type="spellEnd"/>
            <w:r w:rsidR="0037408F">
              <w:rPr>
                <w:rFonts w:hint="cs"/>
                <w:b/>
                <w:bCs/>
                <w:rtl/>
              </w:rPr>
              <w:t xml:space="preserve"> الحاج علي</w:t>
            </w:r>
          </w:p>
        </w:tc>
        <w:tc>
          <w:tcPr>
            <w:tcW w:w="3611" w:type="dxa"/>
            <w:gridSpan w:val="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B93257" w:rsidRPr="004F33A7" w:rsidRDefault="00B93257" w:rsidP="002F3F74">
            <w:pPr>
              <w:jc w:val="right"/>
              <w:rPr>
                <w:b/>
                <w:bCs/>
                <w:rtl/>
                <w:lang w:bidi="ar-MA"/>
              </w:rPr>
            </w:pPr>
            <w:proofErr w:type="gramStart"/>
            <w:r w:rsidRPr="00BD2180">
              <w:rPr>
                <w:rFonts w:hint="cs"/>
                <w:b/>
                <w:bCs/>
                <w:rtl/>
              </w:rPr>
              <w:t>المادة</w:t>
            </w:r>
            <w:r w:rsidRPr="004F33A7">
              <w:rPr>
                <w:rFonts w:hint="cs"/>
                <w:b/>
                <w:bCs/>
                <w:rtl/>
              </w:rPr>
              <w:t xml:space="preserve"> :</w:t>
            </w:r>
            <w:proofErr w:type="gramEnd"/>
            <w:r w:rsidRPr="004F33A7"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  <w:lang w:bidi="ar-MA"/>
              </w:rPr>
              <w:t>اللغة العربية</w:t>
            </w:r>
          </w:p>
        </w:tc>
      </w:tr>
      <w:tr w:rsidR="00ED0B3B" w:rsidTr="00CD75AE">
        <w:trPr>
          <w:gridAfter w:val="30"/>
          <w:wAfter w:w="10928" w:type="dxa"/>
        </w:trPr>
        <w:tc>
          <w:tcPr>
            <w:tcW w:w="237" w:type="dxa"/>
            <w:tcBorders>
              <w:top w:val="double" w:sz="4" w:space="0" w:color="auto"/>
              <w:left w:val="nil"/>
              <w:bottom w:val="single" w:sz="18" w:space="0" w:color="auto"/>
              <w:right w:val="nil"/>
            </w:tcBorders>
          </w:tcPr>
          <w:p w:rsidR="00ED0B3B" w:rsidRDefault="00ED0B3B" w:rsidP="00B93257">
            <w:pPr>
              <w:jc w:val="center"/>
            </w:pPr>
          </w:p>
        </w:tc>
      </w:tr>
      <w:tr w:rsidR="00ED0B3B" w:rsidTr="00CD75AE">
        <w:tc>
          <w:tcPr>
            <w:tcW w:w="75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 w:themeFill="accent6" w:themeFillTint="33"/>
            <w:vAlign w:val="center"/>
          </w:tcPr>
          <w:p w:rsidR="00B93257" w:rsidRPr="005579D1" w:rsidRDefault="00B93257" w:rsidP="00B93257">
            <w:pPr>
              <w:bidi/>
              <w:jc w:val="center"/>
              <w:rPr>
                <w:b/>
                <w:bCs/>
              </w:rPr>
            </w:pPr>
            <w:r w:rsidRPr="005579D1">
              <w:rPr>
                <w:rFonts w:hint="cs"/>
                <w:b/>
                <w:bCs/>
                <w:rtl/>
              </w:rPr>
              <w:t>المعدل</w:t>
            </w:r>
          </w:p>
        </w:tc>
        <w:tc>
          <w:tcPr>
            <w:tcW w:w="130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 w:themeFill="accent6" w:themeFillTint="33"/>
            <w:vAlign w:val="center"/>
          </w:tcPr>
          <w:p w:rsidR="00B93257" w:rsidRDefault="00B93257" w:rsidP="00B93257">
            <w:pPr>
              <w:bidi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دفتر</w:t>
            </w:r>
          </w:p>
          <w:p w:rsidR="00B93257" w:rsidRPr="005579D1" w:rsidRDefault="00B93257" w:rsidP="00B93257">
            <w:pPr>
              <w:bidi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الدروس</w:t>
            </w:r>
          </w:p>
        </w:tc>
        <w:tc>
          <w:tcPr>
            <w:tcW w:w="1301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 w:themeFill="accent6" w:themeFillTint="33"/>
            <w:vAlign w:val="center"/>
          </w:tcPr>
          <w:p w:rsidR="00B93257" w:rsidRPr="005579D1" w:rsidRDefault="00B93257" w:rsidP="00B93257">
            <w:pPr>
              <w:bidi/>
              <w:jc w:val="center"/>
              <w:rPr>
                <w:b/>
                <w:bCs/>
              </w:rPr>
            </w:pPr>
            <w:r w:rsidRPr="005579D1">
              <w:rPr>
                <w:rFonts w:hint="cs"/>
                <w:b/>
                <w:bCs/>
                <w:rtl/>
              </w:rPr>
              <w:t>الغياب</w:t>
            </w:r>
          </w:p>
        </w:tc>
        <w:tc>
          <w:tcPr>
            <w:tcW w:w="1300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 w:themeFill="accent6" w:themeFillTint="33"/>
            <w:vAlign w:val="center"/>
          </w:tcPr>
          <w:p w:rsidR="00B93257" w:rsidRPr="005579D1" w:rsidRDefault="00B93257" w:rsidP="00B93257">
            <w:pPr>
              <w:bidi/>
              <w:jc w:val="center"/>
              <w:rPr>
                <w:b/>
                <w:bCs/>
              </w:rPr>
            </w:pPr>
            <w:r w:rsidRPr="005579D1">
              <w:rPr>
                <w:rFonts w:hint="cs"/>
                <w:b/>
                <w:bCs/>
                <w:rtl/>
              </w:rPr>
              <w:t>المواظبة والهندام</w:t>
            </w:r>
          </w:p>
        </w:tc>
        <w:tc>
          <w:tcPr>
            <w:tcW w:w="1300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 w:themeFill="accent6" w:themeFillTint="33"/>
            <w:vAlign w:val="center"/>
          </w:tcPr>
          <w:p w:rsidR="00B93257" w:rsidRPr="005579D1" w:rsidRDefault="00B93257" w:rsidP="00B93257">
            <w:pPr>
              <w:bidi/>
              <w:jc w:val="center"/>
              <w:rPr>
                <w:b/>
                <w:bCs/>
              </w:rPr>
            </w:pPr>
            <w:r w:rsidRPr="005579D1">
              <w:rPr>
                <w:rFonts w:hint="cs"/>
                <w:b/>
                <w:bCs/>
                <w:rtl/>
              </w:rPr>
              <w:t>إحضار الكتاب المدرسي</w:t>
            </w:r>
          </w:p>
        </w:tc>
        <w:tc>
          <w:tcPr>
            <w:tcW w:w="1301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 w:themeFill="accent6" w:themeFillTint="33"/>
            <w:vAlign w:val="center"/>
          </w:tcPr>
          <w:p w:rsidR="00B93257" w:rsidRPr="005579D1" w:rsidRDefault="00B93257" w:rsidP="00B93257">
            <w:pPr>
              <w:bidi/>
              <w:jc w:val="center"/>
              <w:rPr>
                <w:b/>
                <w:bCs/>
              </w:rPr>
            </w:pPr>
            <w:r w:rsidRPr="005579D1">
              <w:rPr>
                <w:rFonts w:hint="cs"/>
                <w:b/>
                <w:bCs/>
                <w:rtl/>
              </w:rPr>
              <w:t>الواجبات المنزلية</w:t>
            </w:r>
          </w:p>
        </w:tc>
        <w:tc>
          <w:tcPr>
            <w:tcW w:w="1306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 w:themeFill="accent6" w:themeFillTint="33"/>
            <w:vAlign w:val="center"/>
          </w:tcPr>
          <w:p w:rsidR="00B93257" w:rsidRPr="005579D1" w:rsidRDefault="00B93257" w:rsidP="00B93257">
            <w:pPr>
              <w:bidi/>
              <w:jc w:val="center"/>
              <w:rPr>
                <w:b/>
                <w:bCs/>
              </w:rPr>
            </w:pPr>
            <w:r w:rsidRPr="005579D1">
              <w:rPr>
                <w:rFonts w:hint="cs"/>
                <w:b/>
                <w:bCs/>
                <w:rtl/>
              </w:rPr>
              <w:t>المشاركة داخل القسم</w:t>
            </w:r>
          </w:p>
        </w:tc>
        <w:tc>
          <w:tcPr>
            <w:tcW w:w="20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 w:themeFill="accent6" w:themeFillTint="33"/>
            <w:vAlign w:val="center"/>
          </w:tcPr>
          <w:p w:rsidR="00B93257" w:rsidRPr="005579D1" w:rsidRDefault="00B93257" w:rsidP="00B93257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5579D1">
              <w:rPr>
                <w:rFonts w:hint="cs"/>
                <w:b/>
                <w:bCs/>
                <w:rtl/>
                <w:lang w:bidi="ar-MA"/>
              </w:rPr>
              <w:t>ا</w:t>
            </w:r>
            <w:r w:rsidR="00ED0B3B">
              <w:rPr>
                <w:rFonts w:hint="cs"/>
                <w:b/>
                <w:bCs/>
                <w:rtl/>
                <w:lang w:bidi="ar-MA"/>
              </w:rPr>
              <w:t>لا</w:t>
            </w:r>
            <w:r w:rsidRPr="005579D1">
              <w:rPr>
                <w:rFonts w:hint="cs"/>
                <w:b/>
                <w:bCs/>
                <w:rtl/>
                <w:lang w:bidi="ar-MA"/>
              </w:rPr>
              <w:t xml:space="preserve">سم </w:t>
            </w:r>
            <w:r w:rsidR="00ED0B3B">
              <w:rPr>
                <w:rFonts w:hint="cs"/>
                <w:b/>
                <w:bCs/>
                <w:rtl/>
                <w:lang w:bidi="ar-MA"/>
              </w:rPr>
              <w:t>الكامل</w:t>
            </w:r>
          </w:p>
        </w:tc>
        <w:tc>
          <w:tcPr>
            <w:tcW w:w="57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 w:themeFill="accent6" w:themeFillTint="33"/>
            <w:vAlign w:val="center"/>
          </w:tcPr>
          <w:p w:rsidR="00B93257" w:rsidRPr="005579D1" w:rsidRDefault="00CD75AE" w:rsidP="00B93257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ر.ت</w:t>
            </w:r>
            <w:proofErr w:type="spellEnd"/>
          </w:p>
        </w:tc>
      </w:tr>
      <w:tr w:rsidR="00C05676" w:rsidTr="00CD75AE">
        <w:trPr>
          <w:trHeight w:val="30"/>
        </w:trPr>
        <w:tc>
          <w:tcPr>
            <w:tcW w:w="758" w:type="dxa"/>
            <w:gridSpan w:val="2"/>
            <w:tcBorders>
              <w:top w:val="double" w:sz="4" w:space="0" w:color="auto"/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top w:val="double" w:sz="4" w:space="0" w:color="auto"/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top w:val="double" w:sz="4" w:space="0" w:color="auto"/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top w:val="double" w:sz="4" w:space="0" w:color="auto"/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top w:val="double" w:sz="4" w:space="0" w:color="auto"/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top w:val="double" w:sz="4" w:space="0" w:color="auto"/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top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top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top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top w:val="double" w:sz="4" w:space="0" w:color="auto"/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top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top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top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top w:val="double" w:sz="4" w:space="0" w:color="auto"/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top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top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top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top w:val="double" w:sz="4" w:space="0" w:color="auto"/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  <w:tcBorders>
              <w:top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  <w:tcBorders>
              <w:top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top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top w:val="double" w:sz="4" w:space="0" w:color="auto"/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tcBorders>
              <w:top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tcBorders>
              <w:top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tcBorders>
              <w:top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top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lang w:bidi="ar-MA"/>
              </w:rPr>
            </w:pPr>
          </w:p>
        </w:tc>
        <w:tc>
          <w:tcPr>
            <w:tcW w:w="573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rPr>
                <w:rtl/>
                <w:lang w:bidi="ar-MA"/>
              </w:rPr>
            </w:pPr>
            <w:r>
              <w:rPr>
                <w:lang w:bidi="ar-MA"/>
              </w:rPr>
              <w:t>01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2</w:t>
            </w:r>
            <w:r>
              <w:t>0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</w:pPr>
            <w:r>
              <w:t>03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4</w:t>
            </w:r>
            <w:r>
              <w:t>0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5</w:t>
            </w:r>
            <w:r>
              <w:t>0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6</w:t>
            </w:r>
            <w:r>
              <w:t>0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t>07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8</w:t>
            </w:r>
            <w:r>
              <w:t>0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9</w:t>
            </w:r>
            <w:r>
              <w:t>0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10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11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12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13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14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15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16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17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18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19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20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21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22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23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24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25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26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27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28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29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30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</w:pPr>
            <w:r>
              <w:rPr>
                <w:rFonts w:hint="cs"/>
                <w:rtl/>
              </w:rPr>
              <w:t>31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32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33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34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35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36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37</w:t>
            </w:r>
          </w:p>
        </w:tc>
      </w:tr>
      <w:tr w:rsidR="00C05676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C05676" w:rsidRDefault="00C05676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676" w:rsidRPr="00C51788" w:rsidRDefault="00C05676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05676" w:rsidRDefault="00C05676" w:rsidP="00C05676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38</w:t>
            </w:r>
          </w:p>
        </w:tc>
      </w:tr>
      <w:tr w:rsidR="0037408F" w:rsidTr="00CD75AE">
        <w:trPr>
          <w:trHeight w:val="20"/>
        </w:trPr>
        <w:tc>
          <w:tcPr>
            <w:tcW w:w="758" w:type="dxa"/>
            <w:gridSpan w:val="2"/>
            <w:tcBorders>
              <w:left w:val="double" w:sz="4" w:space="0" w:color="auto"/>
              <w:right w:val="single" w:sz="18" w:space="0" w:color="auto"/>
            </w:tcBorders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  <w:right w:val="single" w:sz="2" w:space="0" w:color="auto"/>
            </w:tcBorders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2" w:space="0" w:color="auto"/>
            </w:tcBorders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2" w:space="0" w:color="auto"/>
              <w:right w:val="single" w:sz="18" w:space="0" w:color="auto"/>
            </w:tcBorders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326" w:type="dxa"/>
            <w:tcBorders>
              <w:left w:val="single" w:sz="18" w:space="0" w:color="auto"/>
            </w:tcBorders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325" w:type="dxa"/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311" w:type="dxa"/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340" w:type="dxa"/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261" w:type="dxa"/>
            <w:gridSpan w:val="2"/>
            <w:tcBorders>
              <w:left w:val="single" w:sz="18" w:space="0" w:color="auto"/>
            </w:tcBorders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261" w:type="dxa"/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262" w:type="dxa"/>
            <w:tcBorders>
              <w:right w:val="single" w:sz="18" w:space="0" w:color="auto"/>
            </w:tcBorders>
          </w:tcPr>
          <w:p w:rsidR="0037408F" w:rsidRDefault="0037408F" w:rsidP="00C05676">
            <w:pPr>
              <w:bidi/>
              <w:jc w:val="center"/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408F" w:rsidRPr="00C51788" w:rsidRDefault="0037408F" w:rsidP="00C05676">
            <w:pPr>
              <w:bidi/>
              <w:jc w:val="center"/>
              <w:rPr>
                <w:rFonts w:ascii="ae_AlBattar" w:hAnsi="ae_AlBattar" w:cs="ae_AlBattar"/>
                <w:color w:val="000000"/>
                <w:rtl/>
              </w:rPr>
            </w:pPr>
          </w:p>
        </w:tc>
        <w:tc>
          <w:tcPr>
            <w:tcW w:w="573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37408F" w:rsidRDefault="0037408F" w:rsidP="00C05676">
            <w:pPr>
              <w:bidi/>
              <w:jc w:val="center"/>
              <w:rPr>
                <w:rFonts w:hint="cs"/>
                <w:rtl/>
              </w:rPr>
            </w:pPr>
            <w:r>
              <w:t>39</w:t>
            </w:r>
          </w:p>
        </w:tc>
      </w:tr>
    </w:tbl>
    <w:p w:rsidR="00E01C92" w:rsidRDefault="0050045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B04B5A" wp14:editId="2F478B0C">
                <wp:simplePos x="0" y="0"/>
                <wp:positionH relativeFrom="margin">
                  <wp:posOffset>-124384</wp:posOffset>
                </wp:positionH>
                <wp:positionV relativeFrom="paragraph">
                  <wp:posOffset>-819328</wp:posOffset>
                </wp:positionV>
                <wp:extent cx="5867400" cy="1024128"/>
                <wp:effectExtent l="0" t="0" r="19050" b="24130"/>
                <wp:wrapNone/>
                <wp:docPr id="3" name="Ruban vers le ba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024128"/>
                        </a:xfrm>
                        <a:prstGeom prst="ribbon">
                          <a:avLst>
                            <a:gd name="adj1" fmla="val 11291"/>
                            <a:gd name="adj2" fmla="val 70455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00455" w:rsidRPr="004F33A7" w:rsidRDefault="00500455" w:rsidP="00500455">
                            <w:pPr>
                              <w:jc w:val="center"/>
                              <w:rPr>
                                <w:rFonts w:cs="Mamloky"/>
                                <w:b/>
                                <w:bCs/>
                                <w:color w:val="0D0D0D" w:themeColor="text1" w:themeTint="F2"/>
                                <w:sz w:val="52"/>
                                <w:szCs w:val="52"/>
                                <w:lang w:bidi="ar-MA"/>
                              </w:rPr>
                            </w:pPr>
                            <w:r w:rsidRPr="004F33A7">
                              <w:rPr>
                                <w:rFonts w:cs="Mamloky" w:hint="cs"/>
                                <w:b/>
                                <w:bCs/>
                                <w:color w:val="0D0D0D" w:themeColor="text1" w:themeTint="F2"/>
                                <w:sz w:val="52"/>
                                <w:szCs w:val="52"/>
                                <w:rtl/>
                                <w:lang w:bidi="ar-MA"/>
                              </w:rPr>
                              <w:t>بطـــاقة التتـبع الفردي الخاصــة بالتلمـيـذ</w:t>
                            </w:r>
                            <w:r w:rsidR="00B93257">
                              <w:rPr>
                                <w:rFonts w:cs="Mamloky" w:hint="cs"/>
                                <w:b/>
                                <w:bCs/>
                                <w:color w:val="0D0D0D" w:themeColor="text1" w:themeTint="F2"/>
                                <w:sz w:val="52"/>
                                <w:szCs w:val="52"/>
                                <w:rtl/>
                                <w:lang w:bidi="ar-MA"/>
                              </w:rPr>
                              <w:t>(ة)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B04B5A" id="_x0000_t53" coordsize="21600,21600" o:spt="53" adj="5400,2700" path="m,l@3,qx@4@11l@4@10@5@10@5@11qy@6,l@21,0@19@15@21@16@9@16@9@17qy@8@22l@1@22qx@0@17l@0@16,0@16,2700@15xem@4@11nfqy@3@12l@1@12qx@0@13@1@10l@4@10em@5@11nfqy@6@12l@8@12qx@9@13@8@10l@5@10em@0@13nfl@0@16em@9@13nfl@9@16e">
                <v:formulas>
                  <v:f eqn="val #0"/>
                  <v:f eqn="sum @0 675 0"/>
                  <v:f eqn="sum @1 675 0"/>
                  <v:f eqn="sum @2 675 0"/>
                  <v:f eqn="sum @3 675 0"/>
                  <v:f eqn="sum width 0 @4"/>
                  <v:f eqn="sum width 0 @3"/>
                  <v:f eqn="sum width 0 @2"/>
                  <v:f eqn="sum width 0 @1"/>
                  <v:f eqn="sum width 0 @0"/>
                  <v:f eqn="val #1"/>
                  <v:f eqn="prod @10 1 4"/>
                  <v:f eqn="prod @11 2 1"/>
                  <v:f eqn="prod @11 3 1"/>
                  <v:f eqn="prod height 1 2"/>
                  <v:f eqn="sum @14 0 @12"/>
                  <v:f eqn="sum height 0 @10"/>
                  <v:f eqn="sum height 0 @11"/>
                  <v:f eqn="prod width 1 2"/>
                  <v:f eqn="sum width 0 2700"/>
                  <v:f eqn="sum @18 0 2700"/>
                  <v:f eqn="val width"/>
                  <v:f eqn="val height"/>
                </v:formulas>
                <v:path o:extrusionok="f" o:connecttype="custom" o:connectlocs="@18,@10;2700,@15;@18,21600;@19,@15" o:connectangles="270,180,90,0" textboxrect="@0,@10,@9,21600"/>
                <v:handles>
                  <v:h position="#0,bottomRight" xrange="2700,8100"/>
                  <v:h position="center,#1" yrange="0,7200"/>
                </v:handles>
                <o:complex v:ext="view"/>
              </v:shapetype>
              <v:shape id="Ruban vers le bas 3" o:spid="_x0000_s1026" type="#_x0000_t53" style="position:absolute;margin-left:-9.8pt;margin-top:-64.5pt;width:462pt;height:80.6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" adj="3191,2439" filled="f" strokecolor="#243f60 [1604]" strokeweight="2pt">
                <v:textbox>
                  <w:txbxContent>
                    <w:p w:rsidR="00500455" w:rsidRPr="004F33A7" w:rsidRDefault="00500455" w:rsidP="00500455">
                      <w:pPr>
                        <w:jc w:val="center"/>
                        <w:rPr>
                          <w:rFonts w:cs="Mamloky"/>
                          <w:b/>
                          <w:bCs/>
                          <w:color w:val="0D0D0D" w:themeColor="text1" w:themeTint="F2"/>
                          <w:sz w:val="52"/>
                          <w:szCs w:val="52"/>
                          <w:lang w:bidi="ar-MA"/>
                        </w:rPr>
                      </w:pPr>
                      <w:r w:rsidRPr="004F33A7">
                        <w:rPr>
                          <w:rFonts w:cs="Mamloky" w:hint="cs"/>
                          <w:b/>
                          <w:bCs/>
                          <w:color w:val="0D0D0D" w:themeColor="text1" w:themeTint="F2"/>
                          <w:sz w:val="52"/>
                          <w:szCs w:val="52"/>
                          <w:rtl/>
                          <w:lang w:bidi="ar-MA"/>
                        </w:rPr>
                        <w:t>بطـــاقة التتـبع الفردي الخاصــة بالتلمـيـذ</w:t>
                      </w:r>
                      <w:r w:rsidR="00B93257">
                        <w:rPr>
                          <w:rFonts w:cs="Mamloky" w:hint="cs"/>
                          <w:b/>
                          <w:bCs/>
                          <w:color w:val="0D0D0D" w:themeColor="text1" w:themeTint="F2"/>
                          <w:sz w:val="52"/>
                          <w:szCs w:val="52"/>
                          <w:rtl/>
                          <w:lang w:bidi="ar-MA"/>
                        </w:rPr>
                        <w:t>(ة)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E01C9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4FDF" w:rsidRDefault="00004FDF" w:rsidP="0071694B">
      <w:pPr>
        <w:spacing w:after="0" w:line="240" w:lineRule="auto"/>
      </w:pPr>
      <w:r>
        <w:separator/>
      </w:r>
    </w:p>
  </w:endnote>
  <w:endnote w:type="continuationSeparator" w:id="0">
    <w:p w:rsidR="00004FDF" w:rsidRDefault="00004FDF" w:rsidP="007169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e_AlBattar">
    <w:altName w:val="Sakkal Majalla"/>
    <w:charset w:val="00"/>
    <w:family w:val="roman"/>
    <w:pitch w:val="variable"/>
    <w:sig w:usb0="800020AF" w:usb1="C000204A" w:usb2="00000008" w:usb3="00000000" w:csb0="00000041" w:csb1="00000000"/>
  </w:font>
  <w:font w:name="Mamloky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694B" w:rsidRDefault="0071694B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694B" w:rsidRDefault="0071694B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694B" w:rsidRDefault="0071694B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4FDF" w:rsidRDefault="00004FDF" w:rsidP="0071694B">
      <w:pPr>
        <w:spacing w:after="0" w:line="240" w:lineRule="auto"/>
      </w:pPr>
      <w:r>
        <w:separator/>
      </w:r>
    </w:p>
  </w:footnote>
  <w:footnote w:type="continuationSeparator" w:id="0">
    <w:p w:rsidR="00004FDF" w:rsidRDefault="00004FDF" w:rsidP="007169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694B" w:rsidRDefault="0071694B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694B" w:rsidRDefault="0071694B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694B" w:rsidRDefault="0071694B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455"/>
    <w:rsid w:val="00004FDF"/>
    <w:rsid w:val="00005271"/>
    <w:rsid w:val="00183DEC"/>
    <w:rsid w:val="00264D63"/>
    <w:rsid w:val="002F3F74"/>
    <w:rsid w:val="0037408F"/>
    <w:rsid w:val="003D5996"/>
    <w:rsid w:val="003D7970"/>
    <w:rsid w:val="00500455"/>
    <w:rsid w:val="00577400"/>
    <w:rsid w:val="006C0499"/>
    <w:rsid w:val="00714577"/>
    <w:rsid w:val="0071694B"/>
    <w:rsid w:val="007D497D"/>
    <w:rsid w:val="00881CE8"/>
    <w:rsid w:val="008D0A5C"/>
    <w:rsid w:val="00903B29"/>
    <w:rsid w:val="00946C35"/>
    <w:rsid w:val="00A12D34"/>
    <w:rsid w:val="00B93257"/>
    <w:rsid w:val="00C05676"/>
    <w:rsid w:val="00C51788"/>
    <w:rsid w:val="00CA7945"/>
    <w:rsid w:val="00CD75AE"/>
    <w:rsid w:val="00D37000"/>
    <w:rsid w:val="00ED0B3B"/>
    <w:rsid w:val="00F26092"/>
    <w:rsid w:val="00F419F7"/>
    <w:rsid w:val="00FF321D"/>
    <w:rsid w:val="00FF3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5AEA0DC-4756-8345-B91A-0A1E78F34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045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004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7169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1694B"/>
  </w:style>
  <w:style w:type="paragraph" w:styleId="Pieddepage">
    <w:name w:val="footer"/>
    <w:basedOn w:val="Normal"/>
    <w:link w:val="PieddepageCar"/>
    <w:uiPriority w:val="99"/>
    <w:unhideWhenUsed/>
    <w:rsid w:val="007169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169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882D76-FD55-4406-9B8B-5CB27051B4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215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karima</dc:creator>
  <cp:lastModifiedBy>franko</cp:lastModifiedBy>
  <cp:revision>3</cp:revision>
  <dcterms:created xsi:type="dcterms:W3CDTF">2020-10-17T10:34:00Z</dcterms:created>
  <dcterms:modified xsi:type="dcterms:W3CDTF">2020-10-17T11:06:00Z</dcterms:modified>
</cp:coreProperties>
</file>