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bidiVisual/>
        <w:tblW w:w="1588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372"/>
        <w:gridCol w:w="611"/>
        <w:gridCol w:w="1373"/>
        <w:gridCol w:w="4356"/>
        <w:gridCol w:w="709"/>
        <w:gridCol w:w="6088"/>
        <w:gridCol w:w="1373"/>
      </w:tblGrid>
      <w:tr w:rsidR="004F5436" w:rsidRPr="00642501" w:rsidTr="00381AB1">
        <w:trPr>
          <w:cantSplit/>
          <w:trHeight w:val="1134"/>
          <w:jc w:val="center"/>
        </w:trPr>
        <w:tc>
          <w:tcPr>
            <w:tcW w:w="7712" w:type="dxa"/>
            <w:gridSpan w:val="4"/>
            <w:shd w:val="clear" w:color="auto" w:fill="F2F2F2" w:themeFill="background1" w:themeFillShade="F2"/>
          </w:tcPr>
          <w:p w:rsidR="004F5436" w:rsidRPr="00726ABD" w:rsidRDefault="004F5436" w:rsidP="00743789">
            <w:pPr>
              <w:bidi/>
              <w:contextualSpacing/>
              <w:rPr>
                <w:rFonts w:cs="Traditional Arabic"/>
                <w:sz w:val="28"/>
                <w:szCs w:val="28"/>
                <w:rtl/>
                <w:lang w:bidi="ar-MA"/>
              </w:rPr>
            </w:pPr>
            <w:r w:rsidRPr="00726ABD">
              <w:rPr>
                <w:rFonts w:cs="Traditional Arabic" w:hint="cs"/>
                <w:b/>
                <w:bCs/>
                <w:sz w:val="28"/>
                <w:szCs w:val="28"/>
                <w:rtl/>
                <w:lang w:bidi="ar-MA"/>
              </w:rPr>
              <w:t>المستوى:</w:t>
            </w:r>
            <w:r w:rsidRPr="00726ABD">
              <w:rPr>
                <w:rFonts w:cs="Traditional Arabic" w:hint="cs"/>
                <w:sz w:val="28"/>
                <w:szCs w:val="28"/>
                <w:rtl/>
                <w:lang w:bidi="ar-MA"/>
              </w:rPr>
              <w:t xml:space="preserve"> </w:t>
            </w:r>
            <w:r w:rsidR="000C7343">
              <w:rPr>
                <w:rFonts w:cs="Traditional Arabic" w:hint="cs"/>
                <w:sz w:val="28"/>
                <w:szCs w:val="28"/>
                <w:rtl/>
                <w:lang w:bidi="ar-MA"/>
              </w:rPr>
              <w:t>السنة ال</w:t>
            </w:r>
            <w:r w:rsidR="00DC3644">
              <w:rPr>
                <w:rFonts w:cs="Traditional Arabic" w:hint="cs"/>
                <w:sz w:val="28"/>
                <w:szCs w:val="28"/>
                <w:rtl/>
                <w:lang w:bidi="ar-MA"/>
              </w:rPr>
              <w:t>ثانية بكالوريا آداب وعلوم إنسانية</w:t>
            </w:r>
            <w:r w:rsidR="00381AB1">
              <w:rPr>
                <w:rFonts w:cs="Traditional Arabic" w:hint="cs"/>
                <w:sz w:val="28"/>
                <w:szCs w:val="28"/>
                <w:rtl/>
                <w:lang w:bidi="ar-MA"/>
              </w:rPr>
              <w:t>.</w:t>
            </w:r>
          </w:p>
          <w:p w:rsidR="004F5436" w:rsidRPr="00726ABD" w:rsidRDefault="004F5436" w:rsidP="00743789">
            <w:pPr>
              <w:bidi/>
              <w:contextualSpacing/>
              <w:rPr>
                <w:rFonts w:cs="Traditional Arabic"/>
                <w:sz w:val="28"/>
                <w:szCs w:val="28"/>
                <w:rtl/>
                <w:lang w:bidi="ar-MA"/>
              </w:rPr>
            </w:pPr>
            <w:r w:rsidRPr="00726ABD">
              <w:rPr>
                <w:rFonts w:cs="Traditional Arabic" w:hint="cs"/>
                <w:b/>
                <w:bCs/>
                <w:sz w:val="28"/>
                <w:szCs w:val="28"/>
                <w:rtl/>
                <w:lang w:bidi="ar-MA"/>
              </w:rPr>
              <w:t>المكون:</w:t>
            </w:r>
            <w:r w:rsidRPr="00726ABD">
              <w:rPr>
                <w:rFonts w:cs="Traditional Arabic" w:hint="cs"/>
                <w:sz w:val="28"/>
                <w:szCs w:val="28"/>
                <w:rtl/>
                <w:lang w:bidi="ar-MA"/>
              </w:rPr>
              <w:t xml:space="preserve"> </w:t>
            </w:r>
            <w:r w:rsidR="00DC3644">
              <w:rPr>
                <w:rFonts w:cs="Traditional Arabic" w:hint="cs"/>
                <w:sz w:val="28"/>
                <w:szCs w:val="28"/>
                <w:rtl/>
                <w:lang w:bidi="ar-MA"/>
              </w:rPr>
              <w:t xml:space="preserve">التعبير </w:t>
            </w:r>
            <w:proofErr w:type="gramStart"/>
            <w:r w:rsidR="00DC3644">
              <w:rPr>
                <w:rFonts w:cs="Traditional Arabic" w:hint="cs"/>
                <w:sz w:val="28"/>
                <w:szCs w:val="28"/>
                <w:rtl/>
                <w:lang w:bidi="ar-MA"/>
              </w:rPr>
              <w:t>والإنشاء</w:t>
            </w:r>
            <w:proofErr w:type="gramEnd"/>
            <w:r w:rsidR="00381AB1">
              <w:rPr>
                <w:rFonts w:cs="Traditional Arabic" w:hint="cs"/>
                <w:sz w:val="28"/>
                <w:szCs w:val="28"/>
                <w:rtl/>
                <w:lang w:bidi="ar-MA"/>
              </w:rPr>
              <w:t>.</w:t>
            </w:r>
          </w:p>
          <w:p w:rsidR="004F5436" w:rsidRPr="00726ABD" w:rsidRDefault="004F5436" w:rsidP="00743789">
            <w:pPr>
              <w:bidi/>
              <w:contextualSpacing/>
              <w:rPr>
                <w:rFonts w:cs="Traditional Arabic"/>
                <w:sz w:val="28"/>
                <w:szCs w:val="28"/>
                <w:rtl/>
                <w:lang w:bidi="ar-MA"/>
              </w:rPr>
            </w:pPr>
            <w:r w:rsidRPr="00726ABD">
              <w:rPr>
                <w:rFonts w:cs="Traditional Arabic" w:hint="cs"/>
                <w:b/>
                <w:bCs/>
                <w:sz w:val="28"/>
                <w:szCs w:val="28"/>
                <w:rtl/>
                <w:lang w:bidi="ar-MA"/>
              </w:rPr>
              <w:t>الموضوع:</w:t>
            </w:r>
            <w:r w:rsidR="000347CD" w:rsidRPr="00726ABD">
              <w:rPr>
                <w:rFonts w:cs="Traditional Arabic" w:hint="cs"/>
                <w:sz w:val="28"/>
                <w:szCs w:val="28"/>
                <w:rtl/>
                <w:lang w:bidi="ar-MA"/>
              </w:rPr>
              <w:t xml:space="preserve"> </w:t>
            </w:r>
            <w:r w:rsidR="00DC3644">
              <w:rPr>
                <w:rFonts w:cs="Traditional Arabic" w:hint="cs"/>
                <w:sz w:val="28"/>
                <w:szCs w:val="28"/>
                <w:rtl/>
                <w:lang w:bidi="ar-MA"/>
              </w:rPr>
              <w:t>مهارة كتابة إنشاء أدبي حول نص نثري إبداعي</w:t>
            </w:r>
            <w:r w:rsidR="000347CD" w:rsidRPr="00726ABD">
              <w:rPr>
                <w:rFonts w:cs="Traditional Arabic" w:hint="cs"/>
                <w:sz w:val="28"/>
                <w:szCs w:val="28"/>
                <w:rtl/>
                <w:lang w:bidi="ar-MA"/>
              </w:rPr>
              <w:t>،</w:t>
            </w:r>
            <w:r w:rsidR="00DC3644">
              <w:rPr>
                <w:rFonts w:cs="Traditional Arabic" w:hint="cs"/>
                <w:sz w:val="28"/>
                <w:szCs w:val="28"/>
                <w:rtl/>
                <w:lang w:bidi="ar-MA"/>
              </w:rPr>
              <w:t xml:space="preserve"> أنشطة التطبيق،</w:t>
            </w:r>
            <w:r w:rsidR="000347CD" w:rsidRPr="00726ABD">
              <w:rPr>
                <w:rFonts w:cs="Traditional Arabic" w:hint="cs"/>
                <w:sz w:val="28"/>
                <w:szCs w:val="28"/>
                <w:rtl/>
                <w:lang w:bidi="ar-MA"/>
              </w:rPr>
              <w:t xml:space="preserve"> </w:t>
            </w:r>
            <w:r w:rsidR="00C8351E">
              <w:rPr>
                <w:rFonts w:cs="Traditional Arabic" w:hint="cs"/>
                <w:sz w:val="28"/>
                <w:szCs w:val="28"/>
                <w:rtl/>
                <w:lang w:bidi="ar-MA"/>
              </w:rPr>
              <w:t>ص</w:t>
            </w:r>
            <w:r w:rsidR="00AA7002">
              <w:rPr>
                <w:rFonts w:cs="Traditional Arabic" w:hint="cs"/>
                <w:sz w:val="28"/>
                <w:szCs w:val="28"/>
                <w:rtl/>
                <w:lang w:bidi="ar-MA"/>
              </w:rPr>
              <w:t>فحة</w:t>
            </w:r>
            <w:r w:rsidR="009F74F9" w:rsidRPr="00726ABD">
              <w:rPr>
                <w:rFonts w:cs="Traditional Arabic" w:hint="cs"/>
                <w:sz w:val="28"/>
                <w:szCs w:val="28"/>
                <w:rtl/>
                <w:lang w:bidi="ar-MA"/>
              </w:rPr>
              <w:t>:</w:t>
            </w:r>
            <w:r w:rsidR="00D63631" w:rsidRPr="00726ABD">
              <w:rPr>
                <w:rFonts w:cs="Traditional Arabic" w:hint="cs"/>
                <w:sz w:val="28"/>
                <w:szCs w:val="28"/>
                <w:rtl/>
                <w:lang w:bidi="ar-MA"/>
              </w:rPr>
              <w:t xml:space="preserve"> </w:t>
            </w:r>
            <w:proofErr w:type="gramStart"/>
            <w:r w:rsidR="00726ABD" w:rsidRPr="00726ABD">
              <w:rPr>
                <w:rFonts w:cs="Traditional Arabic" w:hint="cs"/>
                <w:sz w:val="28"/>
                <w:szCs w:val="28"/>
                <w:rtl/>
                <w:lang w:bidi="ar-MA"/>
              </w:rPr>
              <w:t>مائة</w:t>
            </w:r>
            <w:proofErr w:type="gramEnd"/>
            <w:r w:rsidR="00726ABD" w:rsidRPr="00726ABD">
              <w:rPr>
                <w:rFonts w:cs="Traditional Arabic" w:hint="cs"/>
                <w:sz w:val="28"/>
                <w:szCs w:val="28"/>
                <w:rtl/>
                <w:lang w:bidi="ar-MA"/>
              </w:rPr>
              <w:t xml:space="preserve"> و</w:t>
            </w:r>
            <w:r w:rsidR="00DC3644">
              <w:rPr>
                <w:rFonts w:cs="Traditional Arabic" w:hint="cs"/>
                <w:sz w:val="28"/>
                <w:szCs w:val="28"/>
                <w:rtl/>
                <w:lang w:bidi="ar-MA"/>
              </w:rPr>
              <w:t>تسعة وستون</w:t>
            </w:r>
            <w:r w:rsidR="00381AB1">
              <w:rPr>
                <w:rFonts w:cs="Traditional Arabic" w:hint="cs"/>
                <w:sz w:val="28"/>
                <w:szCs w:val="28"/>
                <w:rtl/>
                <w:lang w:bidi="ar-MA"/>
              </w:rPr>
              <w:t>.</w:t>
            </w:r>
          </w:p>
          <w:p w:rsidR="004F5436" w:rsidRPr="00726ABD" w:rsidRDefault="004F5436" w:rsidP="00743789">
            <w:pPr>
              <w:bidi/>
              <w:contextualSpacing/>
              <w:rPr>
                <w:rFonts w:cs="Traditional Arabic"/>
                <w:sz w:val="28"/>
                <w:szCs w:val="28"/>
                <w:rtl/>
              </w:rPr>
            </w:pPr>
            <w:r w:rsidRPr="00726ABD">
              <w:rPr>
                <w:rFonts w:cs="Traditional Arabic" w:hint="cs"/>
                <w:b/>
                <w:bCs/>
                <w:sz w:val="28"/>
                <w:szCs w:val="28"/>
                <w:rtl/>
              </w:rPr>
              <w:t>الوسائل التعليمية التعلمية:</w:t>
            </w:r>
            <w:r w:rsidRPr="00726ABD">
              <w:rPr>
                <w:rFonts w:cs="Traditional Arabic" w:hint="cs"/>
                <w:sz w:val="28"/>
                <w:szCs w:val="28"/>
                <w:rtl/>
              </w:rPr>
              <w:t xml:space="preserve"> السبورة، الكتاب المدرسي</w:t>
            </w:r>
            <w:r w:rsidR="0031269B">
              <w:rPr>
                <w:rFonts w:cs="Traditional Arabic" w:hint="cs"/>
                <w:sz w:val="28"/>
                <w:szCs w:val="28"/>
                <w:rtl/>
              </w:rPr>
              <w:t xml:space="preserve"> (الواحة)</w:t>
            </w:r>
            <w:r w:rsidR="00381AB1">
              <w:rPr>
                <w:rFonts w:cs="Traditional Arabic" w:hint="cs"/>
                <w:sz w:val="28"/>
                <w:szCs w:val="28"/>
                <w:rtl/>
              </w:rPr>
              <w:t>.</w:t>
            </w:r>
          </w:p>
          <w:p w:rsidR="004F5436" w:rsidRPr="00726ABD" w:rsidRDefault="004F5436" w:rsidP="00743789">
            <w:pPr>
              <w:bidi/>
              <w:contextualSpacing/>
              <w:rPr>
                <w:rFonts w:cs="Traditional Arabic"/>
                <w:sz w:val="26"/>
                <w:szCs w:val="26"/>
                <w:rtl/>
              </w:rPr>
            </w:pPr>
            <w:proofErr w:type="gramStart"/>
            <w:r w:rsidRPr="00726ABD">
              <w:rPr>
                <w:rFonts w:cs="Traditional Arabic" w:hint="cs"/>
                <w:b/>
                <w:bCs/>
                <w:sz w:val="28"/>
                <w:szCs w:val="28"/>
                <w:rtl/>
              </w:rPr>
              <w:t>المدة</w:t>
            </w:r>
            <w:proofErr w:type="gramEnd"/>
            <w:r w:rsidRPr="00726ABD">
              <w:rPr>
                <w:rFonts w:cs="Traditional Arabic" w:hint="cs"/>
                <w:b/>
                <w:bCs/>
                <w:sz w:val="28"/>
                <w:szCs w:val="28"/>
                <w:rtl/>
              </w:rPr>
              <w:t xml:space="preserve"> الزمنية: </w:t>
            </w:r>
            <w:r w:rsidR="00DC3644">
              <w:rPr>
                <w:rFonts w:cs="Traditional Arabic" w:hint="cs"/>
                <w:sz w:val="28"/>
                <w:szCs w:val="28"/>
                <w:rtl/>
              </w:rPr>
              <w:t>ساعة</w:t>
            </w:r>
            <w:r w:rsidR="00381AB1">
              <w:rPr>
                <w:rFonts w:cs="Traditional Arabic" w:hint="cs"/>
                <w:sz w:val="28"/>
                <w:szCs w:val="28"/>
                <w:rtl/>
              </w:rPr>
              <w:t>.</w:t>
            </w:r>
          </w:p>
        </w:tc>
        <w:tc>
          <w:tcPr>
            <w:tcW w:w="8170" w:type="dxa"/>
            <w:gridSpan w:val="3"/>
            <w:shd w:val="clear" w:color="auto" w:fill="F2F2F2" w:themeFill="background1" w:themeFillShade="F2"/>
          </w:tcPr>
          <w:p w:rsidR="004F5436" w:rsidRPr="00726ABD" w:rsidRDefault="004F5436" w:rsidP="00761908">
            <w:pPr>
              <w:bidi/>
              <w:contextualSpacing/>
              <w:rPr>
                <w:rFonts w:cs="Traditional Arabic"/>
                <w:sz w:val="28"/>
                <w:szCs w:val="28"/>
                <w:rtl/>
                <w:lang w:bidi="ar-MA"/>
              </w:rPr>
            </w:pPr>
            <w:r w:rsidRPr="00726ABD">
              <w:rPr>
                <w:rFonts w:cs="Traditional Arabic" w:hint="cs"/>
                <w:b/>
                <w:bCs/>
                <w:sz w:val="28"/>
                <w:szCs w:val="28"/>
                <w:rtl/>
              </w:rPr>
              <w:t>اسم الأستاذ</w:t>
            </w:r>
            <w:r w:rsidR="00381AB1">
              <w:rPr>
                <w:rFonts w:cs="Traditional Arabic" w:hint="cs"/>
                <w:b/>
                <w:bCs/>
                <w:sz w:val="28"/>
                <w:szCs w:val="28"/>
                <w:rtl/>
              </w:rPr>
              <w:t xml:space="preserve">: </w:t>
            </w:r>
            <w:r w:rsidR="00761908">
              <w:rPr>
                <w:rFonts w:cs="Traditional Arabic" w:hint="cs"/>
                <w:b/>
                <w:bCs/>
                <w:sz w:val="28"/>
                <w:szCs w:val="28"/>
                <w:rtl/>
              </w:rPr>
              <w:t xml:space="preserve"> محمد حيداوي</w:t>
            </w:r>
            <w:bookmarkStart w:id="0" w:name="_GoBack"/>
            <w:bookmarkEnd w:id="0"/>
          </w:p>
          <w:p w:rsidR="004F5436" w:rsidRPr="00726ABD" w:rsidRDefault="004F5436" w:rsidP="004F5436">
            <w:pPr>
              <w:bidi/>
              <w:rPr>
                <w:rtl/>
                <w:lang w:bidi="ar-MA"/>
              </w:rPr>
            </w:pPr>
            <w:r w:rsidRPr="00726ABD">
              <w:rPr>
                <w:rFonts w:cs="Traditional Arabic" w:hint="cs"/>
                <w:b/>
                <w:bCs/>
                <w:sz w:val="28"/>
                <w:szCs w:val="28"/>
                <w:rtl/>
              </w:rPr>
              <w:t>الكفايات المستهدفة</w:t>
            </w:r>
            <w:r w:rsidRPr="00726ABD">
              <w:rPr>
                <w:rFonts w:hint="cs"/>
                <w:rtl/>
              </w:rPr>
              <w:t>:</w:t>
            </w:r>
          </w:p>
          <w:p w:rsidR="004F5436" w:rsidRPr="00642501" w:rsidRDefault="004F5436" w:rsidP="004F5436">
            <w:pPr>
              <w:bidi/>
              <w:contextualSpacing/>
              <w:rPr>
                <w:rFonts w:cs="Traditional Arabic"/>
                <w:color w:val="FF0000"/>
                <w:sz w:val="28"/>
                <w:szCs w:val="28"/>
                <w:rtl/>
              </w:rPr>
            </w:pPr>
            <w:proofErr w:type="gramStart"/>
            <w:r w:rsidRPr="00C25C0F">
              <w:rPr>
                <w:rFonts w:cs="Traditional Arabic" w:hint="cs"/>
                <w:sz w:val="28"/>
                <w:szCs w:val="28"/>
                <w:rtl/>
              </w:rPr>
              <w:t>الكفاية</w:t>
            </w:r>
            <w:proofErr w:type="gramEnd"/>
            <w:r w:rsidRPr="00C25C0F">
              <w:rPr>
                <w:rFonts w:cs="Traditional Arabic" w:hint="cs"/>
                <w:sz w:val="28"/>
                <w:szCs w:val="28"/>
                <w:rtl/>
              </w:rPr>
              <w:t xml:space="preserve"> التواصلية:</w:t>
            </w:r>
            <w:r w:rsidRPr="00642501">
              <w:rPr>
                <w:rFonts w:cs="Traditional Arabic" w:hint="cs"/>
                <w:color w:val="FF0000"/>
                <w:sz w:val="28"/>
                <w:szCs w:val="28"/>
                <w:rtl/>
              </w:rPr>
              <w:t xml:space="preserve"> </w:t>
            </w:r>
            <w:r w:rsidRPr="006F5838">
              <w:rPr>
                <w:rFonts w:cs="Traditional Arabic" w:hint="cs"/>
                <w:sz w:val="28"/>
                <w:szCs w:val="28"/>
                <w:rtl/>
              </w:rPr>
              <w:t>أن يكون التلميذ قادرا على توظيف المعارف والضوابط اللغوية والتواصل بشكل جيد.</w:t>
            </w:r>
          </w:p>
          <w:p w:rsidR="004F5436" w:rsidRPr="00642501" w:rsidRDefault="004F5436" w:rsidP="006F5838">
            <w:pPr>
              <w:bidi/>
              <w:contextualSpacing/>
              <w:rPr>
                <w:rFonts w:cs="Traditional Arabic"/>
                <w:color w:val="FF0000"/>
                <w:sz w:val="28"/>
                <w:szCs w:val="28"/>
                <w:rtl/>
              </w:rPr>
            </w:pPr>
            <w:proofErr w:type="gramStart"/>
            <w:r w:rsidRPr="00C25C0F">
              <w:rPr>
                <w:rFonts w:cs="Traditional Arabic" w:hint="cs"/>
                <w:sz w:val="28"/>
                <w:szCs w:val="28"/>
                <w:rtl/>
              </w:rPr>
              <w:t>الكفاية</w:t>
            </w:r>
            <w:proofErr w:type="gramEnd"/>
            <w:r w:rsidRPr="00C25C0F">
              <w:rPr>
                <w:rFonts w:cs="Traditional Arabic" w:hint="cs"/>
                <w:sz w:val="28"/>
                <w:szCs w:val="28"/>
                <w:rtl/>
              </w:rPr>
              <w:t xml:space="preserve"> المعرفية</w:t>
            </w:r>
            <w:r w:rsidRPr="006F5838">
              <w:rPr>
                <w:rFonts w:cs="Traditional Arabic" w:hint="cs"/>
                <w:sz w:val="28"/>
                <w:szCs w:val="28"/>
                <w:rtl/>
              </w:rPr>
              <w:t xml:space="preserve">: أن يتمكن التلميذ من </w:t>
            </w:r>
            <w:r w:rsidR="006F5838" w:rsidRPr="006F5838">
              <w:rPr>
                <w:rFonts w:cs="Traditional Arabic" w:hint="cs"/>
                <w:sz w:val="28"/>
                <w:szCs w:val="28"/>
                <w:rtl/>
              </w:rPr>
              <w:t>معرفة الخطوات المعتمد</w:t>
            </w:r>
            <w:r w:rsidR="00316A7A">
              <w:rPr>
                <w:rFonts w:cs="Traditional Arabic" w:hint="cs"/>
                <w:sz w:val="28"/>
                <w:szCs w:val="28"/>
                <w:rtl/>
              </w:rPr>
              <w:t>ة</w:t>
            </w:r>
            <w:r w:rsidR="006F5838" w:rsidRPr="006F5838">
              <w:rPr>
                <w:rFonts w:cs="Traditional Arabic" w:hint="cs"/>
                <w:sz w:val="28"/>
                <w:szCs w:val="28"/>
                <w:rtl/>
              </w:rPr>
              <w:t xml:space="preserve"> في كتابة نص نثري إبداعي.</w:t>
            </w:r>
          </w:p>
          <w:p w:rsidR="004F5436" w:rsidRPr="00642501" w:rsidRDefault="004F5436" w:rsidP="00577378">
            <w:pPr>
              <w:bidi/>
              <w:contextualSpacing/>
              <w:rPr>
                <w:rFonts w:cs="Traditional Arabic"/>
                <w:color w:val="FF0000"/>
                <w:sz w:val="28"/>
                <w:szCs w:val="28"/>
                <w:rtl/>
              </w:rPr>
            </w:pPr>
            <w:proofErr w:type="gramStart"/>
            <w:r w:rsidRPr="00C25C0F">
              <w:rPr>
                <w:rFonts w:cs="Traditional Arabic" w:hint="cs"/>
                <w:sz w:val="28"/>
                <w:szCs w:val="28"/>
                <w:rtl/>
              </w:rPr>
              <w:t>الكفاية</w:t>
            </w:r>
            <w:proofErr w:type="gramEnd"/>
            <w:r w:rsidRPr="00C25C0F">
              <w:rPr>
                <w:rFonts w:cs="Traditional Arabic" w:hint="cs"/>
                <w:sz w:val="28"/>
                <w:szCs w:val="28"/>
                <w:rtl/>
              </w:rPr>
              <w:t xml:space="preserve"> المنهجية:</w:t>
            </w:r>
            <w:r w:rsidRPr="00642501">
              <w:rPr>
                <w:rFonts w:cs="Traditional Arabic" w:hint="cs"/>
                <w:color w:val="FF0000"/>
                <w:sz w:val="28"/>
                <w:szCs w:val="28"/>
                <w:rtl/>
              </w:rPr>
              <w:t xml:space="preserve"> </w:t>
            </w:r>
            <w:r w:rsidR="00577378" w:rsidRPr="00AD0C51">
              <w:rPr>
                <w:rFonts w:cs="Traditional Arabic" w:hint="cs"/>
                <w:sz w:val="28"/>
                <w:szCs w:val="28"/>
                <w:rtl/>
              </w:rPr>
              <w:t xml:space="preserve">أن يتمكن التلميذ من استثمار </w:t>
            </w:r>
            <w:r w:rsidR="00577378">
              <w:rPr>
                <w:rFonts w:cs="Traditional Arabic" w:hint="cs"/>
                <w:sz w:val="28"/>
                <w:szCs w:val="28"/>
                <w:rtl/>
              </w:rPr>
              <w:t xml:space="preserve">آليات النص النثري </w:t>
            </w:r>
            <w:r w:rsidR="00577378" w:rsidRPr="00577378">
              <w:rPr>
                <w:rFonts w:cs="Traditional Arabic" w:hint="cs"/>
                <w:sz w:val="28"/>
                <w:szCs w:val="28"/>
                <w:rtl/>
              </w:rPr>
              <w:t>الإبداعي في وضعيتي التلقي والاستنتاج.</w:t>
            </w:r>
          </w:p>
        </w:tc>
      </w:tr>
      <w:tr w:rsidR="00E85149" w:rsidRPr="00E877F7" w:rsidTr="00166E3D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shd w:val="clear" w:color="auto" w:fill="auto"/>
        </w:tblPrEx>
        <w:trPr>
          <w:jc w:val="center"/>
        </w:trPr>
        <w:tc>
          <w:tcPr>
            <w:tcW w:w="1372" w:type="dxa"/>
            <w:vAlign w:val="center"/>
          </w:tcPr>
          <w:p w:rsidR="00FF5B01" w:rsidRPr="00E877F7" w:rsidRDefault="002E03FA" w:rsidP="00CD5086">
            <w:pPr>
              <w:bidi/>
              <w:spacing w:line="168" w:lineRule="auto"/>
              <w:contextualSpacing/>
              <w:jc w:val="center"/>
              <w:rPr>
                <w:rFonts w:cs="Traditional Arabic"/>
                <w:b/>
                <w:bCs/>
                <w:sz w:val="24"/>
                <w:szCs w:val="24"/>
                <w:rtl/>
              </w:rPr>
            </w:pPr>
            <w:proofErr w:type="gramStart"/>
            <w:r w:rsidRPr="00E877F7">
              <w:rPr>
                <w:rFonts w:cs="Traditional Arabic" w:hint="cs"/>
                <w:b/>
                <w:bCs/>
                <w:sz w:val="24"/>
                <w:szCs w:val="24"/>
                <w:rtl/>
              </w:rPr>
              <w:t>مراحل</w:t>
            </w:r>
            <w:proofErr w:type="gramEnd"/>
            <w:r w:rsidRPr="00E877F7">
              <w:rPr>
                <w:rFonts w:cs="Traditional Arabic" w:hint="cs"/>
                <w:b/>
                <w:bCs/>
                <w:sz w:val="24"/>
                <w:szCs w:val="24"/>
                <w:rtl/>
              </w:rPr>
              <w:t xml:space="preserve"> الدرس</w:t>
            </w:r>
          </w:p>
        </w:tc>
        <w:tc>
          <w:tcPr>
            <w:tcW w:w="611" w:type="dxa"/>
            <w:vAlign w:val="center"/>
          </w:tcPr>
          <w:p w:rsidR="00FF5B01" w:rsidRPr="00E877F7" w:rsidRDefault="002E03FA" w:rsidP="002E03FA">
            <w:pPr>
              <w:bidi/>
              <w:spacing w:line="168" w:lineRule="auto"/>
              <w:contextualSpacing/>
              <w:jc w:val="center"/>
              <w:rPr>
                <w:rFonts w:cs="Traditional Arabic"/>
                <w:b/>
                <w:bCs/>
                <w:sz w:val="24"/>
                <w:szCs w:val="24"/>
                <w:rtl/>
              </w:rPr>
            </w:pPr>
            <w:r w:rsidRPr="00E877F7">
              <w:rPr>
                <w:rFonts w:cs="Traditional Arabic" w:hint="cs"/>
                <w:b/>
                <w:bCs/>
                <w:sz w:val="24"/>
                <w:szCs w:val="24"/>
                <w:rtl/>
              </w:rPr>
              <w:t>الزمن</w:t>
            </w:r>
          </w:p>
        </w:tc>
        <w:tc>
          <w:tcPr>
            <w:tcW w:w="1373" w:type="dxa"/>
            <w:vAlign w:val="center"/>
          </w:tcPr>
          <w:p w:rsidR="00FF5B01" w:rsidRPr="00E877F7" w:rsidRDefault="002E03FA" w:rsidP="002E03FA">
            <w:pPr>
              <w:bidi/>
              <w:spacing w:line="168" w:lineRule="auto"/>
              <w:contextualSpacing/>
              <w:jc w:val="center"/>
              <w:rPr>
                <w:rFonts w:cs="Traditional Arabic"/>
                <w:b/>
                <w:bCs/>
                <w:sz w:val="24"/>
                <w:szCs w:val="24"/>
                <w:rtl/>
              </w:rPr>
            </w:pPr>
            <w:proofErr w:type="gramStart"/>
            <w:r w:rsidRPr="00E877F7">
              <w:rPr>
                <w:rFonts w:cs="Traditional Arabic" w:hint="cs"/>
                <w:b/>
                <w:bCs/>
                <w:sz w:val="24"/>
                <w:szCs w:val="24"/>
                <w:rtl/>
              </w:rPr>
              <w:t>الأهداف</w:t>
            </w:r>
            <w:proofErr w:type="gramEnd"/>
            <w:r w:rsidRPr="00E877F7">
              <w:rPr>
                <w:rFonts w:cs="Traditional Arabic" w:hint="cs"/>
                <w:b/>
                <w:bCs/>
                <w:sz w:val="24"/>
                <w:szCs w:val="24"/>
                <w:rtl/>
              </w:rPr>
              <w:t xml:space="preserve"> الإجرائية</w:t>
            </w:r>
          </w:p>
        </w:tc>
        <w:tc>
          <w:tcPr>
            <w:tcW w:w="5065" w:type="dxa"/>
            <w:gridSpan w:val="2"/>
            <w:vAlign w:val="center"/>
          </w:tcPr>
          <w:p w:rsidR="00FF5B01" w:rsidRPr="00E877F7" w:rsidRDefault="002E03FA" w:rsidP="002E03FA">
            <w:pPr>
              <w:bidi/>
              <w:spacing w:line="168" w:lineRule="auto"/>
              <w:contextualSpacing/>
              <w:jc w:val="center"/>
              <w:rPr>
                <w:rFonts w:cs="Traditional Arabic"/>
                <w:b/>
                <w:bCs/>
                <w:sz w:val="24"/>
                <w:szCs w:val="24"/>
                <w:rtl/>
              </w:rPr>
            </w:pPr>
            <w:r w:rsidRPr="00E877F7">
              <w:rPr>
                <w:rFonts w:cs="Traditional Arabic" w:hint="cs"/>
                <w:b/>
                <w:bCs/>
                <w:sz w:val="24"/>
                <w:szCs w:val="24"/>
                <w:rtl/>
              </w:rPr>
              <w:t>الأنشطة التعليمية التعلمية</w:t>
            </w:r>
          </w:p>
        </w:tc>
        <w:tc>
          <w:tcPr>
            <w:tcW w:w="6088" w:type="dxa"/>
            <w:vAlign w:val="center"/>
          </w:tcPr>
          <w:p w:rsidR="00FF5B01" w:rsidRPr="00E877F7" w:rsidRDefault="002E03FA" w:rsidP="002E03FA">
            <w:pPr>
              <w:bidi/>
              <w:spacing w:line="168" w:lineRule="auto"/>
              <w:contextualSpacing/>
              <w:jc w:val="center"/>
              <w:rPr>
                <w:rFonts w:cs="Traditional Arabic"/>
                <w:b/>
                <w:bCs/>
                <w:sz w:val="24"/>
                <w:szCs w:val="24"/>
                <w:rtl/>
              </w:rPr>
            </w:pPr>
            <w:r w:rsidRPr="00E877F7">
              <w:rPr>
                <w:rFonts w:cs="Traditional Arabic" w:hint="cs"/>
                <w:b/>
                <w:bCs/>
                <w:sz w:val="24"/>
                <w:szCs w:val="24"/>
                <w:rtl/>
              </w:rPr>
              <w:t>المحتوى</w:t>
            </w:r>
          </w:p>
        </w:tc>
        <w:tc>
          <w:tcPr>
            <w:tcW w:w="1373" w:type="dxa"/>
            <w:vAlign w:val="center"/>
          </w:tcPr>
          <w:p w:rsidR="00FF5B01" w:rsidRPr="00E877F7" w:rsidRDefault="002E03FA" w:rsidP="002E03FA">
            <w:pPr>
              <w:bidi/>
              <w:spacing w:line="168" w:lineRule="auto"/>
              <w:contextualSpacing/>
              <w:jc w:val="center"/>
              <w:rPr>
                <w:rFonts w:cs="Traditional Arabic"/>
                <w:b/>
                <w:bCs/>
                <w:sz w:val="24"/>
                <w:szCs w:val="24"/>
                <w:rtl/>
              </w:rPr>
            </w:pPr>
            <w:r w:rsidRPr="00E877F7">
              <w:rPr>
                <w:rFonts w:cs="Traditional Arabic" w:hint="cs"/>
                <w:b/>
                <w:bCs/>
                <w:sz w:val="24"/>
                <w:szCs w:val="24"/>
                <w:rtl/>
              </w:rPr>
              <w:t>التقويم</w:t>
            </w:r>
          </w:p>
        </w:tc>
      </w:tr>
      <w:tr w:rsidR="00E85149" w:rsidRPr="009732CB" w:rsidTr="00166E3D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shd w:val="clear" w:color="auto" w:fill="auto"/>
        </w:tblPrEx>
        <w:trPr>
          <w:trHeight w:val="1134"/>
          <w:jc w:val="center"/>
        </w:trPr>
        <w:tc>
          <w:tcPr>
            <w:tcW w:w="1372" w:type="dxa"/>
            <w:vAlign w:val="center"/>
          </w:tcPr>
          <w:p w:rsidR="00FF5B01" w:rsidRPr="00381AB1" w:rsidRDefault="002C3D20" w:rsidP="00CD5086">
            <w:pPr>
              <w:bidi/>
              <w:spacing w:line="168" w:lineRule="auto"/>
              <w:contextualSpacing/>
              <w:jc w:val="center"/>
              <w:rPr>
                <w:rFonts w:cs="Traditional Arabic"/>
                <w:b/>
                <w:bCs/>
                <w:sz w:val="26"/>
                <w:szCs w:val="26"/>
                <w:rtl/>
              </w:rPr>
            </w:pPr>
            <w:r w:rsidRPr="00381AB1">
              <w:rPr>
                <w:rFonts w:cs="Traditional Arabic" w:hint="cs"/>
                <w:b/>
                <w:bCs/>
                <w:sz w:val="26"/>
                <w:szCs w:val="26"/>
                <w:rtl/>
              </w:rPr>
              <w:t>التمهيد</w:t>
            </w:r>
          </w:p>
        </w:tc>
        <w:tc>
          <w:tcPr>
            <w:tcW w:w="611" w:type="dxa"/>
            <w:vAlign w:val="center"/>
          </w:tcPr>
          <w:p w:rsidR="00FF5B01" w:rsidRPr="00B66B86" w:rsidRDefault="002C3D20" w:rsidP="00CD5086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  <w:r w:rsidRPr="00B66B86">
              <w:rPr>
                <w:rFonts w:cs="Traditional Arabic" w:hint="cs"/>
                <w:rtl/>
              </w:rPr>
              <w:t>5</w:t>
            </w:r>
            <w:r w:rsidRPr="00B66B86">
              <w:rPr>
                <w:rFonts w:cs="Traditional Arabic" w:hint="cs"/>
                <w:sz w:val="26"/>
                <w:szCs w:val="26"/>
                <w:rtl/>
              </w:rPr>
              <w:t xml:space="preserve"> د</w:t>
            </w:r>
          </w:p>
        </w:tc>
        <w:tc>
          <w:tcPr>
            <w:tcW w:w="1373" w:type="dxa"/>
            <w:vAlign w:val="center"/>
          </w:tcPr>
          <w:p w:rsidR="00FF5B01" w:rsidRPr="00AC103D" w:rsidRDefault="007F40FB" w:rsidP="008300DC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  <w:r w:rsidRPr="00AC103D">
              <w:rPr>
                <w:rFonts w:cs="Traditional Arabic" w:hint="cs"/>
                <w:sz w:val="26"/>
                <w:szCs w:val="26"/>
                <w:rtl/>
              </w:rPr>
              <w:t xml:space="preserve">أن يتمكن </w:t>
            </w:r>
            <w:r w:rsidR="008300DC" w:rsidRPr="00AC103D">
              <w:rPr>
                <w:rFonts w:cs="Traditional Arabic" w:hint="cs"/>
                <w:sz w:val="26"/>
                <w:szCs w:val="26"/>
                <w:rtl/>
              </w:rPr>
              <w:t>التلميذ من استرجاع مكتسباته</w:t>
            </w:r>
            <w:r w:rsidRPr="00AC103D">
              <w:rPr>
                <w:rFonts w:cs="Traditional Arabic" w:hint="cs"/>
                <w:sz w:val="26"/>
                <w:szCs w:val="26"/>
                <w:rtl/>
              </w:rPr>
              <w:t xml:space="preserve"> السابقة وربطها بالدرس الجديد</w:t>
            </w:r>
          </w:p>
        </w:tc>
        <w:tc>
          <w:tcPr>
            <w:tcW w:w="5065" w:type="dxa"/>
            <w:gridSpan w:val="2"/>
          </w:tcPr>
          <w:p w:rsidR="002552F9" w:rsidRDefault="00B66B86" w:rsidP="002552F9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  <w:r w:rsidRPr="00B66B86">
              <w:rPr>
                <w:rFonts w:cs="Traditional Arabic" w:hint="cs"/>
                <w:sz w:val="26"/>
                <w:szCs w:val="26"/>
                <w:rtl/>
              </w:rPr>
              <w:t xml:space="preserve">- </w:t>
            </w:r>
            <w:proofErr w:type="spellStart"/>
            <w:r w:rsidR="00AC103D">
              <w:rPr>
                <w:rFonts w:cs="Traditional Arabic" w:hint="cs"/>
                <w:sz w:val="26"/>
                <w:szCs w:val="26"/>
                <w:rtl/>
                <w:lang w:bidi="ar-MA"/>
              </w:rPr>
              <w:t>ماهو</w:t>
            </w:r>
            <w:proofErr w:type="spellEnd"/>
            <w:r w:rsidR="00AC103D">
              <w:rPr>
                <w:rFonts w:cs="Traditional Arabic" w:hint="cs"/>
                <w:sz w:val="26"/>
                <w:szCs w:val="26"/>
                <w:rtl/>
                <w:lang w:bidi="ar-MA"/>
              </w:rPr>
              <w:t xml:space="preserve"> التصميم الذي نعتمده في كتابة إنشاء أدبي؟</w:t>
            </w:r>
          </w:p>
          <w:p w:rsidR="00AC103D" w:rsidRDefault="00AC103D" w:rsidP="00AC103D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 xml:space="preserve">- </w:t>
            </w:r>
            <w:r w:rsidR="00DF1CA5">
              <w:rPr>
                <w:rFonts w:cs="Traditional Arabic" w:hint="cs"/>
                <w:sz w:val="26"/>
                <w:szCs w:val="26"/>
                <w:rtl/>
                <w:lang w:bidi="ar-MA"/>
              </w:rPr>
              <w:t xml:space="preserve">ماذا نتناول في عنصر </w:t>
            </w:r>
            <w:proofErr w:type="gramStart"/>
            <w:r w:rsidR="00DF1CA5">
              <w:rPr>
                <w:rFonts w:cs="Traditional Arabic" w:hint="cs"/>
                <w:sz w:val="26"/>
                <w:szCs w:val="26"/>
                <w:rtl/>
                <w:lang w:bidi="ar-MA"/>
              </w:rPr>
              <w:t>المقدمة</w:t>
            </w:r>
            <w:proofErr w:type="gramEnd"/>
            <w:r w:rsidR="00DF1CA5">
              <w:rPr>
                <w:rFonts w:cs="Traditional Arabic" w:hint="cs"/>
                <w:sz w:val="26"/>
                <w:szCs w:val="26"/>
                <w:rtl/>
                <w:lang w:bidi="ar-MA"/>
              </w:rPr>
              <w:t>؟</w:t>
            </w:r>
          </w:p>
          <w:p w:rsidR="0034398D" w:rsidRDefault="0034398D" w:rsidP="00DF1CA5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</w:p>
          <w:p w:rsidR="0034398D" w:rsidRDefault="0034398D" w:rsidP="0034398D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</w:p>
          <w:p w:rsidR="00DF1CA5" w:rsidRDefault="00DF1CA5" w:rsidP="0034398D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 xml:space="preserve">- </w:t>
            </w:r>
            <w:r w:rsidR="005B5A27">
              <w:rPr>
                <w:rFonts w:cs="Traditional Arabic" w:hint="cs"/>
                <w:sz w:val="26"/>
                <w:szCs w:val="26"/>
                <w:rtl/>
                <w:lang w:bidi="ar-MA"/>
              </w:rPr>
              <w:t>ماذا نتناول في العرض؟</w:t>
            </w:r>
          </w:p>
          <w:p w:rsidR="00F30E29" w:rsidRDefault="00F30E29" w:rsidP="005B5A27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</w:p>
          <w:p w:rsidR="005B5A27" w:rsidRPr="00B66B86" w:rsidRDefault="005B5A27" w:rsidP="00F30E29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 xml:space="preserve">- </w:t>
            </w:r>
            <w:proofErr w:type="gramStart"/>
            <w:r w:rsidR="00F30E29">
              <w:rPr>
                <w:rFonts w:cs="Traditional Arabic" w:hint="cs"/>
                <w:sz w:val="26"/>
                <w:szCs w:val="26"/>
                <w:rtl/>
                <w:lang w:bidi="ar-MA"/>
              </w:rPr>
              <w:t>إلى</w:t>
            </w:r>
            <w:proofErr w:type="gramEnd"/>
            <w:r w:rsidR="00F30E29">
              <w:rPr>
                <w:rFonts w:cs="Traditional Arabic" w:hint="cs"/>
                <w:sz w:val="26"/>
                <w:szCs w:val="26"/>
                <w:rtl/>
                <w:lang w:bidi="ar-MA"/>
              </w:rPr>
              <w:t xml:space="preserve"> ماذا نتطرق في الخاتمة؟</w:t>
            </w:r>
          </w:p>
        </w:tc>
        <w:tc>
          <w:tcPr>
            <w:tcW w:w="6088" w:type="dxa"/>
          </w:tcPr>
          <w:p w:rsidR="00552E3C" w:rsidRDefault="00B66B86" w:rsidP="00552E3C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</w:rPr>
            </w:pPr>
            <w:r w:rsidRPr="00B66B86">
              <w:rPr>
                <w:rFonts w:cs="Traditional Arabic" w:hint="cs"/>
                <w:sz w:val="26"/>
                <w:szCs w:val="26"/>
                <w:rtl/>
              </w:rPr>
              <w:t xml:space="preserve">- </w:t>
            </w:r>
            <w:r w:rsidR="00AC103D">
              <w:rPr>
                <w:rFonts w:cs="Traditional Arabic" w:hint="cs"/>
                <w:sz w:val="26"/>
                <w:szCs w:val="26"/>
                <w:rtl/>
              </w:rPr>
              <w:t xml:space="preserve">نعتمد </w:t>
            </w:r>
            <w:proofErr w:type="gramStart"/>
            <w:r w:rsidR="00AC103D">
              <w:rPr>
                <w:rFonts w:cs="Traditional Arabic" w:hint="cs"/>
                <w:sz w:val="26"/>
                <w:szCs w:val="26"/>
                <w:rtl/>
              </w:rPr>
              <w:t>التصميم</w:t>
            </w:r>
            <w:proofErr w:type="gramEnd"/>
            <w:r w:rsidR="00AC103D">
              <w:rPr>
                <w:rFonts w:cs="Traditional Arabic" w:hint="cs"/>
                <w:sz w:val="26"/>
                <w:szCs w:val="26"/>
                <w:rtl/>
              </w:rPr>
              <w:t xml:space="preserve"> التالي: مقدمة، عرض، خاتمة.</w:t>
            </w:r>
          </w:p>
          <w:p w:rsidR="00AC103D" w:rsidRDefault="00AC103D" w:rsidP="00AC103D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</w:rPr>
            </w:pPr>
            <w:r>
              <w:rPr>
                <w:rFonts w:cs="Traditional Arabic" w:hint="cs"/>
                <w:sz w:val="26"/>
                <w:szCs w:val="26"/>
                <w:rtl/>
              </w:rPr>
              <w:t xml:space="preserve">- </w:t>
            </w:r>
            <w:r w:rsidR="00DF1CA5">
              <w:rPr>
                <w:rFonts w:cs="Traditional Arabic" w:hint="cs"/>
                <w:sz w:val="26"/>
                <w:szCs w:val="26"/>
                <w:rtl/>
              </w:rPr>
              <w:t>نؤطر النص ضمن جنس القصة القصيرة، نعرفها ونبرز بعض خصائصها وروادها، ومن بينهم كاتب القصة الذي بين أيدينا، ثم نصوغ الفرضية ونطرح الإشكالية التي نحاول الإجابة عليها في العرض.</w:t>
            </w:r>
          </w:p>
          <w:p w:rsidR="00DF1CA5" w:rsidRDefault="00DF1CA5" w:rsidP="00DF1CA5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</w:rPr>
            </w:pPr>
            <w:r>
              <w:rPr>
                <w:rFonts w:cs="Traditional Arabic" w:hint="cs"/>
                <w:sz w:val="26"/>
                <w:szCs w:val="26"/>
                <w:rtl/>
              </w:rPr>
              <w:t xml:space="preserve">- </w:t>
            </w:r>
            <w:r w:rsidR="0034398D">
              <w:rPr>
                <w:rFonts w:cs="Traditional Arabic" w:hint="cs"/>
                <w:sz w:val="26"/>
                <w:szCs w:val="26"/>
                <w:rtl/>
              </w:rPr>
              <w:t xml:space="preserve">نحاول الإحاطة بالمتن </w:t>
            </w:r>
            <w:proofErr w:type="spellStart"/>
            <w:r w:rsidR="0034398D">
              <w:rPr>
                <w:rFonts w:cs="Traditional Arabic" w:hint="cs"/>
                <w:sz w:val="26"/>
                <w:szCs w:val="26"/>
                <w:rtl/>
              </w:rPr>
              <w:t>الحكائي</w:t>
            </w:r>
            <w:proofErr w:type="spellEnd"/>
            <w:r w:rsidR="0034398D">
              <w:rPr>
                <w:rFonts w:cs="Traditional Arabic" w:hint="cs"/>
                <w:sz w:val="26"/>
                <w:szCs w:val="26"/>
                <w:rtl/>
              </w:rPr>
              <w:t xml:space="preserve">، لننتقل بعد ذلك إلى الخصائص الفنية: الشخصيات، الزمان، المكان، السرد، الحوار، الوصف، البنية </w:t>
            </w:r>
            <w:proofErr w:type="spellStart"/>
            <w:r w:rsidR="0034398D">
              <w:rPr>
                <w:rFonts w:cs="Traditional Arabic" w:hint="cs"/>
                <w:sz w:val="26"/>
                <w:szCs w:val="26"/>
                <w:rtl/>
              </w:rPr>
              <w:t>العاملية</w:t>
            </w:r>
            <w:proofErr w:type="spellEnd"/>
            <w:r w:rsidR="0034398D">
              <w:rPr>
                <w:rFonts w:cs="Traditional Arabic" w:hint="cs"/>
                <w:sz w:val="26"/>
                <w:szCs w:val="26"/>
                <w:rtl/>
              </w:rPr>
              <w:t>، الخطاطة السردية.</w:t>
            </w:r>
          </w:p>
          <w:p w:rsidR="0034398D" w:rsidRPr="00B66B86" w:rsidRDefault="0034398D" w:rsidP="0034398D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</w:rPr>
            </w:pPr>
            <w:r>
              <w:rPr>
                <w:rFonts w:cs="Traditional Arabic" w:hint="cs"/>
                <w:sz w:val="26"/>
                <w:szCs w:val="26"/>
                <w:rtl/>
              </w:rPr>
              <w:t xml:space="preserve">- </w:t>
            </w:r>
            <w:r w:rsidR="0074717F">
              <w:rPr>
                <w:rFonts w:cs="Traditional Arabic" w:hint="cs"/>
                <w:sz w:val="26"/>
                <w:szCs w:val="26"/>
                <w:rtl/>
              </w:rPr>
              <w:t>نتعرض لموقف الكاتب، وطبيعة الموضوع الذي يعالجه</w:t>
            </w:r>
            <w:r w:rsidR="00B7530F">
              <w:rPr>
                <w:rFonts w:cs="Traditional Arabic" w:hint="cs"/>
                <w:sz w:val="26"/>
                <w:szCs w:val="26"/>
                <w:rtl/>
              </w:rPr>
              <w:t xml:space="preserve">، أي أبعاد القصة الاجتماعية الواقعية </w:t>
            </w:r>
            <w:proofErr w:type="gramStart"/>
            <w:r w:rsidR="00B7530F">
              <w:rPr>
                <w:rFonts w:cs="Traditional Arabic" w:hint="cs"/>
                <w:sz w:val="26"/>
                <w:szCs w:val="26"/>
                <w:rtl/>
              </w:rPr>
              <w:t>والنفسية</w:t>
            </w:r>
            <w:proofErr w:type="gramEnd"/>
            <w:r w:rsidR="00B7530F">
              <w:rPr>
                <w:rFonts w:cs="Traditional Arabic" w:hint="cs"/>
                <w:sz w:val="26"/>
                <w:szCs w:val="26"/>
                <w:rtl/>
              </w:rPr>
              <w:t>..</w:t>
            </w:r>
          </w:p>
        </w:tc>
        <w:tc>
          <w:tcPr>
            <w:tcW w:w="1373" w:type="dxa"/>
            <w:vAlign w:val="center"/>
          </w:tcPr>
          <w:p w:rsidR="00FF5B01" w:rsidRPr="00C0348A" w:rsidRDefault="00470F97" w:rsidP="007762BC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  <w:r w:rsidRPr="00C0348A">
              <w:rPr>
                <w:rFonts w:cs="Traditional Arabic" w:hint="cs"/>
                <w:sz w:val="26"/>
                <w:szCs w:val="26"/>
                <w:rtl/>
              </w:rPr>
              <w:t xml:space="preserve">مراقبة </w:t>
            </w:r>
            <w:proofErr w:type="spellStart"/>
            <w:r w:rsidRPr="00C0348A">
              <w:rPr>
                <w:rFonts w:cs="Traditional Arabic" w:hint="cs"/>
                <w:sz w:val="26"/>
                <w:szCs w:val="26"/>
                <w:rtl/>
              </w:rPr>
              <w:t>التحاضير</w:t>
            </w:r>
            <w:proofErr w:type="spellEnd"/>
          </w:p>
          <w:p w:rsidR="009B4F09" w:rsidRPr="00C0348A" w:rsidRDefault="009B4F09" w:rsidP="007762BC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9B4F09" w:rsidRPr="00C0348A" w:rsidRDefault="009B4F09" w:rsidP="007762BC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7518D1" w:rsidRPr="00C0348A" w:rsidRDefault="00794EE7" w:rsidP="007762BC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  <w:proofErr w:type="gramStart"/>
            <w:r>
              <w:rPr>
                <w:rFonts w:cs="Traditional Arabic" w:hint="cs"/>
                <w:sz w:val="26"/>
                <w:szCs w:val="26"/>
                <w:rtl/>
              </w:rPr>
              <w:t>ورقة</w:t>
            </w:r>
            <w:proofErr w:type="gramEnd"/>
            <w:r>
              <w:rPr>
                <w:rFonts w:cs="Traditional Arabic" w:hint="cs"/>
                <w:sz w:val="26"/>
                <w:szCs w:val="26"/>
                <w:rtl/>
              </w:rPr>
              <w:t xml:space="preserve"> التنقيط</w:t>
            </w:r>
          </w:p>
        </w:tc>
      </w:tr>
      <w:tr w:rsidR="00B7530F" w:rsidRPr="009732CB" w:rsidTr="00D471D7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shd w:val="clear" w:color="auto" w:fill="auto"/>
        </w:tblPrEx>
        <w:trPr>
          <w:trHeight w:val="657"/>
          <w:jc w:val="center"/>
        </w:trPr>
        <w:tc>
          <w:tcPr>
            <w:tcW w:w="1372" w:type="dxa"/>
            <w:vAlign w:val="center"/>
          </w:tcPr>
          <w:p w:rsidR="00B7530F" w:rsidRPr="00381AB1" w:rsidRDefault="00D471D7" w:rsidP="00CD5086">
            <w:pPr>
              <w:bidi/>
              <w:spacing w:line="168" w:lineRule="auto"/>
              <w:contextualSpacing/>
              <w:jc w:val="center"/>
              <w:rPr>
                <w:rFonts w:cs="Traditional Arabic"/>
                <w:b/>
                <w:bCs/>
                <w:sz w:val="26"/>
                <w:szCs w:val="26"/>
                <w:rtl/>
              </w:rPr>
            </w:pPr>
            <w:r w:rsidRPr="00381AB1">
              <w:rPr>
                <w:rFonts w:cs="Traditional Arabic" w:hint="cs"/>
                <w:b/>
                <w:bCs/>
                <w:sz w:val="26"/>
                <w:szCs w:val="26"/>
                <w:rtl/>
              </w:rPr>
              <w:t>الفهم</w:t>
            </w:r>
          </w:p>
        </w:tc>
        <w:tc>
          <w:tcPr>
            <w:tcW w:w="611" w:type="dxa"/>
            <w:vAlign w:val="center"/>
          </w:tcPr>
          <w:p w:rsidR="00B7530F" w:rsidRPr="00B66B86" w:rsidRDefault="006A019B" w:rsidP="00CD5086">
            <w:pPr>
              <w:bidi/>
              <w:spacing w:line="168" w:lineRule="auto"/>
              <w:contextualSpacing/>
              <w:jc w:val="center"/>
              <w:rPr>
                <w:rFonts w:cs="Traditional Arabic"/>
                <w:rtl/>
              </w:rPr>
            </w:pPr>
            <w:r w:rsidRPr="00B66B86">
              <w:rPr>
                <w:rFonts w:cs="Traditional Arabic" w:hint="cs"/>
                <w:rtl/>
              </w:rPr>
              <w:t>5</w:t>
            </w:r>
            <w:r w:rsidRPr="00B66B86">
              <w:rPr>
                <w:rFonts w:cs="Traditional Arabic" w:hint="cs"/>
                <w:sz w:val="26"/>
                <w:szCs w:val="26"/>
                <w:rtl/>
              </w:rPr>
              <w:t xml:space="preserve"> د</w:t>
            </w:r>
          </w:p>
        </w:tc>
        <w:tc>
          <w:tcPr>
            <w:tcW w:w="1373" w:type="dxa"/>
            <w:vAlign w:val="center"/>
          </w:tcPr>
          <w:p w:rsidR="00B7530F" w:rsidRPr="00AC103D" w:rsidRDefault="0021173D" w:rsidP="0021173D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  <w:proofErr w:type="gramStart"/>
            <w:r>
              <w:rPr>
                <w:rFonts w:cs="Traditional Arabic" w:hint="cs"/>
                <w:sz w:val="26"/>
                <w:szCs w:val="26"/>
                <w:rtl/>
              </w:rPr>
              <w:t>أن</w:t>
            </w:r>
            <w:proofErr w:type="gramEnd"/>
            <w:r>
              <w:rPr>
                <w:rFonts w:cs="Traditional Arabic" w:hint="cs"/>
                <w:sz w:val="26"/>
                <w:szCs w:val="26"/>
                <w:rtl/>
              </w:rPr>
              <w:t xml:space="preserve"> يتمكن التلميذ من اكتساب آليات القراءة السليمة وفهم النص</w:t>
            </w:r>
          </w:p>
        </w:tc>
        <w:tc>
          <w:tcPr>
            <w:tcW w:w="5065" w:type="dxa"/>
            <w:gridSpan w:val="2"/>
          </w:tcPr>
          <w:p w:rsidR="00B7530F" w:rsidRDefault="00B24058" w:rsidP="002552F9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  <w:r>
              <w:rPr>
                <w:rFonts w:cs="Traditional Arabic"/>
              </w:rPr>
              <w:sym w:font="Symbol" w:char="00B7"/>
            </w:r>
            <w:r w:rsidR="00B7530F">
              <w:rPr>
                <w:rFonts w:cs="Traditional Arabic" w:hint="cs"/>
                <w:sz w:val="26"/>
                <w:szCs w:val="26"/>
                <w:rtl/>
              </w:rPr>
              <w:t xml:space="preserve"> </w:t>
            </w:r>
            <w:r w:rsidR="00766B88">
              <w:rPr>
                <w:rFonts w:cs="Traditional Arabic" w:hint="cs"/>
                <w:sz w:val="26"/>
                <w:szCs w:val="26"/>
                <w:rtl/>
                <w:lang w:bidi="ar-MA"/>
              </w:rPr>
              <w:t xml:space="preserve">سنقوم بإجراء تطبيق لما </w:t>
            </w:r>
            <w:proofErr w:type="spellStart"/>
            <w:r w:rsidR="00766B88">
              <w:rPr>
                <w:rFonts w:cs="Traditional Arabic" w:hint="cs"/>
                <w:sz w:val="26"/>
                <w:szCs w:val="26"/>
                <w:rtl/>
                <w:lang w:bidi="ar-MA"/>
              </w:rPr>
              <w:t>قلناه</w:t>
            </w:r>
            <w:proofErr w:type="spellEnd"/>
            <w:r w:rsidR="00766B88">
              <w:rPr>
                <w:rFonts w:cs="Traditional Arabic" w:hint="cs"/>
                <w:sz w:val="26"/>
                <w:szCs w:val="26"/>
                <w:rtl/>
                <w:lang w:bidi="ar-MA"/>
              </w:rPr>
              <w:t xml:space="preserve"> حول هذا النص الإبداعي.</w:t>
            </w:r>
          </w:p>
          <w:p w:rsidR="00CF7BF3" w:rsidRDefault="00B24058" w:rsidP="00CF7BF3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  <w:r>
              <w:rPr>
                <w:rFonts w:cs="Traditional Arabic"/>
              </w:rPr>
              <w:sym w:font="Symbol" w:char="00B7"/>
            </w:r>
            <w:r w:rsidR="00CF7BF3">
              <w:rPr>
                <w:rFonts w:cs="Traditional Arabic" w:hint="cs"/>
                <w:rtl/>
              </w:rPr>
              <w:t xml:space="preserve"> </w:t>
            </w:r>
            <w:proofErr w:type="gramStart"/>
            <w:r w:rsidR="00CF7BF3">
              <w:rPr>
                <w:rFonts w:cs="Traditional Arabic" w:hint="cs"/>
                <w:sz w:val="26"/>
                <w:szCs w:val="26"/>
                <w:rtl/>
                <w:lang w:bidi="ar-MA"/>
              </w:rPr>
              <w:t>قراءة</w:t>
            </w:r>
            <w:proofErr w:type="gramEnd"/>
            <w:r w:rsidR="00CF7BF3">
              <w:rPr>
                <w:rFonts w:cs="Traditional Arabic" w:hint="cs"/>
                <w:sz w:val="26"/>
                <w:szCs w:val="26"/>
                <w:rtl/>
                <w:lang w:bidi="ar-MA"/>
              </w:rPr>
              <w:t xml:space="preserve"> النص.</w:t>
            </w:r>
          </w:p>
          <w:p w:rsidR="00CF7BF3" w:rsidRPr="00B66B86" w:rsidRDefault="00B24058" w:rsidP="00CF7BF3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  <w:r>
              <w:rPr>
                <w:rFonts w:cs="Traditional Arabic"/>
              </w:rPr>
              <w:sym w:font="Symbol" w:char="00B7"/>
            </w:r>
            <w:r w:rsidR="00CF7BF3">
              <w:rPr>
                <w:rFonts w:cs="Traditional Arabic" w:hint="cs"/>
                <w:rtl/>
              </w:rPr>
              <w:t xml:space="preserve"> </w:t>
            </w:r>
            <w:r w:rsidR="00CF7BF3">
              <w:rPr>
                <w:rFonts w:cs="Traditional Arabic" w:hint="cs"/>
                <w:sz w:val="26"/>
                <w:szCs w:val="26"/>
                <w:rtl/>
                <w:lang w:bidi="ar-MA"/>
              </w:rPr>
              <w:t>فهم النص.</w:t>
            </w:r>
          </w:p>
        </w:tc>
        <w:tc>
          <w:tcPr>
            <w:tcW w:w="6088" w:type="dxa"/>
          </w:tcPr>
          <w:p w:rsidR="00B7530F" w:rsidRPr="00B66B86" w:rsidRDefault="00F80043" w:rsidP="00552E3C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</w:rPr>
            </w:pPr>
            <w:r>
              <w:rPr>
                <w:rFonts w:cs="Traditional Arabic" w:hint="cs"/>
                <w:sz w:val="26"/>
                <w:szCs w:val="26"/>
                <w:rtl/>
              </w:rPr>
              <w:t>- 'أجنحة الروح'.</w:t>
            </w:r>
          </w:p>
        </w:tc>
        <w:tc>
          <w:tcPr>
            <w:tcW w:w="1373" w:type="dxa"/>
            <w:vAlign w:val="center"/>
          </w:tcPr>
          <w:p w:rsidR="00B7530F" w:rsidRPr="009732CB" w:rsidRDefault="00C0348A" w:rsidP="007762BC">
            <w:pPr>
              <w:bidi/>
              <w:spacing w:line="168" w:lineRule="auto"/>
              <w:contextualSpacing/>
              <w:jc w:val="center"/>
              <w:rPr>
                <w:rFonts w:cs="Traditional Arabic"/>
                <w:color w:val="FF0000"/>
                <w:sz w:val="26"/>
                <w:szCs w:val="26"/>
                <w:rtl/>
              </w:rPr>
            </w:pPr>
            <w:r w:rsidRPr="00C0348A">
              <w:rPr>
                <w:rFonts w:cs="Traditional Arabic" w:hint="cs"/>
                <w:sz w:val="26"/>
                <w:szCs w:val="26"/>
                <w:rtl/>
              </w:rPr>
              <w:t xml:space="preserve">تقويم أجوبة التلاميذ </w:t>
            </w:r>
            <w:proofErr w:type="gramStart"/>
            <w:r w:rsidRPr="00C0348A">
              <w:rPr>
                <w:rFonts w:cs="Traditional Arabic" w:hint="cs"/>
                <w:sz w:val="26"/>
                <w:szCs w:val="26"/>
                <w:rtl/>
              </w:rPr>
              <w:t>وتعزيزها</w:t>
            </w:r>
            <w:proofErr w:type="gramEnd"/>
          </w:p>
        </w:tc>
      </w:tr>
      <w:tr w:rsidR="00E85149" w:rsidRPr="009732CB" w:rsidTr="00166E3D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shd w:val="clear" w:color="auto" w:fill="auto"/>
        </w:tblPrEx>
        <w:trPr>
          <w:jc w:val="center"/>
        </w:trPr>
        <w:tc>
          <w:tcPr>
            <w:tcW w:w="1372" w:type="dxa"/>
            <w:vAlign w:val="center"/>
          </w:tcPr>
          <w:p w:rsidR="00FF5B01" w:rsidRPr="00381AB1" w:rsidRDefault="005D2399" w:rsidP="001F435E">
            <w:pPr>
              <w:bidi/>
              <w:spacing w:line="168" w:lineRule="auto"/>
              <w:contextualSpacing/>
              <w:jc w:val="center"/>
              <w:rPr>
                <w:rFonts w:cs="Traditional Arabic"/>
                <w:b/>
                <w:bCs/>
                <w:sz w:val="26"/>
                <w:szCs w:val="26"/>
                <w:rtl/>
              </w:rPr>
            </w:pPr>
            <w:r w:rsidRPr="00381AB1">
              <w:rPr>
                <w:rFonts w:cs="Traditional Arabic" w:hint="cs"/>
                <w:b/>
                <w:bCs/>
                <w:sz w:val="26"/>
                <w:szCs w:val="26"/>
                <w:rtl/>
              </w:rPr>
              <w:t>المقدمة</w:t>
            </w:r>
          </w:p>
        </w:tc>
        <w:tc>
          <w:tcPr>
            <w:tcW w:w="611" w:type="dxa"/>
            <w:vAlign w:val="center"/>
          </w:tcPr>
          <w:p w:rsidR="00FF5B01" w:rsidRPr="00283EC4" w:rsidRDefault="00111C3C" w:rsidP="00CD5086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  <w:r>
              <w:rPr>
                <w:rFonts w:cs="Traditional Arabic" w:hint="cs"/>
                <w:rtl/>
              </w:rPr>
              <w:t xml:space="preserve"> </w:t>
            </w:r>
            <w:r w:rsidR="00283EC4" w:rsidRPr="00283EC4">
              <w:rPr>
                <w:rFonts w:cs="Traditional Arabic" w:hint="cs"/>
                <w:rtl/>
              </w:rPr>
              <w:t>15</w:t>
            </w:r>
            <w:r w:rsidR="009D0F93" w:rsidRPr="00283EC4">
              <w:rPr>
                <w:rFonts w:cs="Traditional Arabic" w:hint="cs"/>
                <w:sz w:val="26"/>
                <w:szCs w:val="26"/>
                <w:rtl/>
              </w:rPr>
              <w:t xml:space="preserve"> د</w:t>
            </w:r>
          </w:p>
        </w:tc>
        <w:tc>
          <w:tcPr>
            <w:tcW w:w="1373" w:type="dxa"/>
            <w:vAlign w:val="center"/>
          </w:tcPr>
          <w:p w:rsidR="0085004D" w:rsidRPr="00E858E9" w:rsidRDefault="00161456" w:rsidP="00E858E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  <w:proofErr w:type="gramStart"/>
            <w:r w:rsidRPr="00E858E9">
              <w:rPr>
                <w:rFonts w:cs="Traditional Arabic" w:hint="cs"/>
                <w:sz w:val="26"/>
                <w:szCs w:val="26"/>
                <w:rtl/>
              </w:rPr>
              <w:t>أن</w:t>
            </w:r>
            <w:proofErr w:type="gramEnd"/>
            <w:r w:rsidRPr="00E858E9">
              <w:rPr>
                <w:rFonts w:cs="Traditional Arabic" w:hint="cs"/>
                <w:sz w:val="26"/>
                <w:szCs w:val="26"/>
                <w:rtl/>
              </w:rPr>
              <w:t xml:space="preserve"> يتمكن </w:t>
            </w:r>
            <w:r w:rsidR="008300DC" w:rsidRPr="00E858E9">
              <w:rPr>
                <w:rFonts w:cs="Traditional Arabic" w:hint="cs"/>
                <w:sz w:val="26"/>
                <w:szCs w:val="26"/>
                <w:rtl/>
              </w:rPr>
              <w:t>التلميذ</w:t>
            </w:r>
            <w:r w:rsidRPr="00E858E9">
              <w:rPr>
                <w:rFonts w:cs="Traditional Arabic" w:hint="cs"/>
                <w:sz w:val="26"/>
                <w:szCs w:val="26"/>
                <w:rtl/>
              </w:rPr>
              <w:t xml:space="preserve"> من </w:t>
            </w:r>
            <w:r w:rsidR="00E858E9" w:rsidRPr="00E858E9">
              <w:rPr>
                <w:rFonts w:cs="Traditional Arabic" w:hint="cs"/>
                <w:sz w:val="26"/>
                <w:szCs w:val="26"/>
                <w:rtl/>
              </w:rPr>
              <w:t>التعرف على الخطوات المتبعة في كتابة المقدمة</w:t>
            </w:r>
          </w:p>
        </w:tc>
        <w:tc>
          <w:tcPr>
            <w:tcW w:w="5065" w:type="dxa"/>
            <w:gridSpan w:val="2"/>
          </w:tcPr>
          <w:p w:rsidR="00F43281" w:rsidRDefault="001D6D8D" w:rsidP="0088188C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</w:rPr>
            </w:pPr>
            <w:r w:rsidRPr="001D6D8D">
              <w:rPr>
                <w:rFonts w:cs="Traditional Arabic" w:hint="cs"/>
                <w:sz w:val="26"/>
                <w:szCs w:val="26"/>
                <w:rtl/>
              </w:rPr>
              <w:t xml:space="preserve">- </w:t>
            </w:r>
            <w:proofErr w:type="gramStart"/>
            <w:r w:rsidR="00234C55">
              <w:rPr>
                <w:rFonts w:cs="Traditional Arabic" w:hint="cs"/>
                <w:sz w:val="26"/>
                <w:szCs w:val="26"/>
                <w:rtl/>
              </w:rPr>
              <w:t>ضمن</w:t>
            </w:r>
            <w:proofErr w:type="gramEnd"/>
            <w:r w:rsidR="00234C55">
              <w:rPr>
                <w:rFonts w:cs="Traditional Arabic" w:hint="cs"/>
                <w:sz w:val="26"/>
                <w:szCs w:val="26"/>
                <w:rtl/>
              </w:rPr>
              <w:t xml:space="preserve"> أي جنس أدبي يندرج هذا النص؟</w:t>
            </w:r>
          </w:p>
          <w:p w:rsidR="00234C55" w:rsidRDefault="00234C55" w:rsidP="00234C55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</w:rPr>
            </w:pPr>
            <w:r>
              <w:rPr>
                <w:rFonts w:cs="Traditional Arabic" w:hint="cs"/>
                <w:sz w:val="26"/>
                <w:szCs w:val="26"/>
                <w:rtl/>
              </w:rPr>
              <w:t>- ماهي القصة؟</w:t>
            </w:r>
          </w:p>
          <w:p w:rsidR="00234C55" w:rsidRDefault="00234C55" w:rsidP="00234C55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</w:rPr>
            </w:pPr>
            <w:r>
              <w:rPr>
                <w:rFonts w:cs="Traditional Arabic" w:hint="cs"/>
                <w:sz w:val="26"/>
                <w:szCs w:val="26"/>
                <w:rtl/>
              </w:rPr>
              <w:t xml:space="preserve">- </w:t>
            </w:r>
            <w:r w:rsidR="009D1036">
              <w:rPr>
                <w:rFonts w:cs="Traditional Arabic" w:hint="cs"/>
                <w:sz w:val="26"/>
                <w:szCs w:val="26"/>
                <w:rtl/>
              </w:rPr>
              <w:t>ماهي أهم مميزاتها؟</w:t>
            </w:r>
          </w:p>
          <w:p w:rsidR="00B2730F" w:rsidRDefault="00B2730F" w:rsidP="009D1036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</w:rPr>
            </w:pPr>
          </w:p>
          <w:p w:rsidR="009D1036" w:rsidRDefault="009D1036" w:rsidP="00B2730F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</w:rPr>
            </w:pPr>
            <w:r>
              <w:rPr>
                <w:rFonts w:cs="Traditional Arabic" w:hint="cs"/>
                <w:sz w:val="26"/>
                <w:szCs w:val="26"/>
                <w:rtl/>
              </w:rPr>
              <w:t xml:space="preserve">- </w:t>
            </w:r>
            <w:r w:rsidR="00B2730F">
              <w:rPr>
                <w:rFonts w:cs="Traditional Arabic" w:hint="cs"/>
                <w:sz w:val="26"/>
                <w:szCs w:val="26"/>
                <w:rtl/>
              </w:rPr>
              <w:t>ماهي أهم عوامل ظهورها؟</w:t>
            </w:r>
          </w:p>
          <w:p w:rsidR="00B2730F" w:rsidRDefault="00B2730F" w:rsidP="00B2730F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</w:rPr>
            </w:pPr>
            <w:r>
              <w:rPr>
                <w:rFonts w:cs="Traditional Arabic" w:hint="cs"/>
                <w:sz w:val="26"/>
                <w:szCs w:val="26"/>
                <w:rtl/>
              </w:rPr>
              <w:t xml:space="preserve">- </w:t>
            </w:r>
            <w:proofErr w:type="gramStart"/>
            <w:r w:rsidR="00194328">
              <w:rPr>
                <w:rFonts w:cs="Traditional Arabic" w:hint="cs"/>
                <w:sz w:val="26"/>
                <w:szCs w:val="26"/>
                <w:rtl/>
              </w:rPr>
              <w:t>من</w:t>
            </w:r>
            <w:proofErr w:type="gramEnd"/>
            <w:r w:rsidR="00194328">
              <w:rPr>
                <w:rFonts w:cs="Traditional Arabic" w:hint="cs"/>
                <w:sz w:val="26"/>
                <w:szCs w:val="26"/>
                <w:rtl/>
              </w:rPr>
              <w:t xml:space="preserve"> هم أهم روادها؟</w:t>
            </w:r>
          </w:p>
          <w:p w:rsidR="00FD6BF1" w:rsidRDefault="00FD6BF1" w:rsidP="00194328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</w:rPr>
            </w:pPr>
          </w:p>
          <w:p w:rsidR="00194328" w:rsidRDefault="00194328" w:rsidP="00FD6BF1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</w:rPr>
            </w:pPr>
            <w:r>
              <w:rPr>
                <w:rFonts w:cs="Traditional Arabic" w:hint="cs"/>
                <w:sz w:val="26"/>
                <w:szCs w:val="26"/>
                <w:rtl/>
              </w:rPr>
              <w:t xml:space="preserve">- </w:t>
            </w:r>
            <w:r w:rsidR="00FD6BF1">
              <w:rPr>
                <w:rFonts w:cs="Traditional Arabic" w:hint="cs"/>
                <w:sz w:val="26"/>
                <w:szCs w:val="26"/>
                <w:rtl/>
              </w:rPr>
              <w:t>ماهي الإشكالية التي يطرحها النص؟</w:t>
            </w:r>
          </w:p>
          <w:p w:rsidR="00FD6BF1" w:rsidRDefault="00FD6BF1" w:rsidP="00FD6BF1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</w:rPr>
            </w:pPr>
            <w:r>
              <w:rPr>
                <w:rFonts w:cs="Traditional Arabic" w:hint="cs"/>
                <w:sz w:val="26"/>
                <w:szCs w:val="26"/>
                <w:rtl/>
              </w:rPr>
              <w:t xml:space="preserve">- </w:t>
            </w:r>
            <w:r w:rsidR="00F003FE">
              <w:rPr>
                <w:rFonts w:cs="Traditional Arabic" w:hint="cs"/>
                <w:sz w:val="26"/>
                <w:szCs w:val="26"/>
                <w:rtl/>
              </w:rPr>
              <w:t>ماهي فرضية القراءة؟</w:t>
            </w:r>
          </w:p>
          <w:p w:rsidR="001B2C7C" w:rsidRDefault="001B2C7C" w:rsidP="00F003FE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</w:rPr>
            </w:pPr>
          </w:p>
          <w:p w:rsidR="001B2C7C" w:rsidRDefault="00F003FE" w:rsidP="001B2C7C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</w:rPr>
            </w:pPr>
            <w:r>
              <w:rPr>
                <w:rFonts w:cs="Traditional Arabic" w:hint="cs"/>
                <w:sz w:val="26"/>
                <w:szCs w:val="26"/>
                <w:rtl/>
              </w:rPr>
              <w:t xml:space="preserve">- </w:t>
            </w:r>
            <w:r w:rsidR="001B2C7C">
              <w:rPr>
                <w:rFonts w:cs="Traditional Arabic" w:hint="cs"/>
                <w:sz w:val="26"/>
                <w:szCs w:val="26"/>
                <w:rtl/>
              </w:rPr>
              <w:t>فماهي أهم المضامين والأفكار التي تعرض لها القصة؟</w:t>
            </w:r>
          </w:p>
          <w:p w:rsidR="001B2C7C" w:rsidRDefault="001B2C7C" w:rsidP="001B2C7C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</w:rPr>
            </w:pPr>
            <w:r>
              <w:rPr>
                <w:rFonts w:cs="Traditional Arabic" w:hint="cs"/>
                <w:sz w:val="26"/>
                <w:szCs w:val="26"/>
                <w:rtl/>
              </w:rPr>
              <w:t>- وماهي مميزاتها وخصائصها الفنية؟</w:t>
            </w:r>
          </w:p>
          <w:p w:rsidR="0088188C" w:rsidRPr="001B2C7C" w:rsidRDefault="001B2C7C" w:rsidP="001B2C7C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</w:rPr>
            </w:pPr>
            <w:r>
              <w:rPr>
                <w:rFonts w:cs="Traditional Arabic" w:hint="cs"/>
                <w:sz w:val="26"/>
                <w:szCs w:val="26"/>
                <w:rtl/>
              </w:rPr>
              <w:t>- وما مدى تمثيلها للاتجاه الواقعي؟</w:t>
            </w:r>
          </w:p>
        </w:tc>
        <w:tc>
          <w:tcPr>
            <w:tcW w:w="6088" w:type="dxa"/>
          </w:tcPr>
          <w:p w:rsidR="0088188C" w:rsidRDefault="001D6D8D" w:rsidP="0088188C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  <w:r w:rsidRPr="001D6D8D">
              <w:rPr>
                <w:rFonts w:cs="Traditional Arabic" w:hint="cs"/>
                <w:rtl/>
              </w:rPr>
              <w:t xml:space="preserve">- </w:t>
            </w:r>
            <w:r w:rsidR="00234C55">
              <w:rPr>
                <w:rFonts w:cs="Traditional Arabic" w:hint="cs"/>
                <w:sz w:val="26"/>
                <w:szCs w:val="26"/>
                <w:rtl/>
                <w:lang w:bidi="ar-MA"/>
              </w:rPr>
              <w:t xml:space="preserve">يندرج هذا النص ضمن </w:t>
            </w:r>
            <w:proofErr w:type="gramStart"/>
            <w:r w:rsidR="00234C55">
              <w:rPr>
                <w:rFonts w:cs="Traditional Arabic" w:hint="cs"/>
                <w:sz w:val="26"/>
                <w:szCs w:val="26"/>
                <w:rtl/>
                <w:lang w:bidi="ar-MA"/>
              </w:rPr>
              <w:t>جنس</w:t>
            </w:r>
            <w:proofErr w:type="gramEnd"/>
            <w:r w:rsidR="00234C55">
              <w:rPr>
                <w:rFonts w:cs="Traditional Arabic" w:hint="cs"/>
                <w:sz w:val="26"/>
                <w:szCs w:val="26"/>
                <w:rtl/>
                <w:lang w:bidi="ar-MA"/>
              </w:rPr>
              <w:t xml:space="preserve"> القصة.</w:t>
            </w:r>
          </w:p>
          <w:p w:rsidR="00234C55" w:rsidRDefault="00234C55" w:rsidP="00234C55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 xml:space="preserve">- </w:t>
            </w:r>
            <w:r w:rsidR="00543BDB">
              <w:rPr>
                <w:rFonts w:cs="Traditional Arabic" w:hint="cs"/>
                <w:sz w:val="26"/>
                <w:szCs w:val="26"/>
                <w:rtl/>
                <w:lang w:bidi="ar-MA"/>
              </w:rPr>
              <w:t xml:space="preserve">القصة </w:t>
            </w:r>
            <w:proofErr w:type="gramStart"/>
            <w:r w:rsidR="00543BDB">
              <w:rPr>
                <w:rFonts w:cs="Traditional Arabic" w:hint="cs"/>
                <w:sz w:val="26"/>
                <w:szCs w:val="26"/>
                <w:rtl/>
                <w:lang w:bidi="ar-MA"/>
              </w:rPr>
              <w:t>جنس</w:t>
            </w:r>
            <w:proofErr w:type="gramEnd"/>
            <w:r w:rsidR="00543BDB">
              <w:rPr>
                <w:rFonts w:cs="Traditional Arabic" w:hint="cs"/>
                <w:sz w:val="26"/>
                <w:szCs w:val="26"/>
                <w:rtl/>
                <w:lang w:bidi="ar-MA"/>
              </w:rPr>
              <w:t xml:space="preserve"> أدبي نثري وفن من فنون السرد.</w:t>
            </w:r>
          </w:p>
          <w:p w:rsidR="00264239" w:rsidRDefault="00264239" w:rsidP="00264239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 xml:space="preserve">- </w:t>
            </w:r>
            <w:r w:rsidR="00E74807">
              <w:rPr>
                <w:rFonts w:cs="Traditional Arabic" w:hint="cs"/>
                <w:sz w:val="26"/>
                <w:szCs w:val="26"/>
                <w:rtl/>
                <w:lang w:bidi="ar-MA"/>
              </w:rPr>
              <w:t xml:space="preserve">تعتمد القصة ثلاثة عناصر أساسية </w:t>
            </w:r>
            <w:proofErr w:type="gramStart"/>
            <w:r w:rsidR="00E74807">
              <w:rPr>
                <w:rFonts w:cs="Traditional Arabic" w:hint="cs"/>
                <w:sz w:val="26"/>
                <w:szCs w:val="26"/>
                <w:rtl/>
                <w:lang w:bidi="ar-MA"/>
              </w:rPr>
              <w:t>وهي</w:t>
            </w:r>
            <w:proofErr w:type="gramEnd"/>
            <w:r w:rsidR="00E74807">
              <w:rPr>
                <w:rFonts w:cs="Traditional Arabic" w:hint="cs"/>
                <w:sz w:val="26"/>
                <w:szCs w:val="26"/>
                <w:rtl/>
                <w:lang w:bidi="ar-MA"/>
              </w:rPr>
              <w:t>: اللقطة، اللحظة، الموقف، وتتميز بالاختزال والتكثيف.</w:t>
            </w:r>
          </w:p>
          <w:p w:rsidR="00E74807" w:rsidRDefault="00E74807" w:rsidP="00E74807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 xml:space="preserve">- </w:t>
            </w:r>
            <w:r w:rsidR="00B2730F">
              <w:rPr>
                <w:rFonts w:cs="Traditional Arabic" w:hint="cs"/>
                <w:sz w:val="26"/>
                <w:szCs w:val="26"/>
                <w:rtl/>
                <w:lang w:bidi="ar-MA"/>
              </w:rPr>
              <w:t>ظهرت نتيجة المثاقفة والصحافة والتأثر بالكتابات التراثية (المقامة والرحلة).</w:t>
            </w:r>
          </w:p>
          <w:p w:rsidR="00B2730F" w:rsidRDefault="00B2730F" w:rsidP="00601138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 xml:space="preserve">- </w:t>
            </w:r>
            <w:r w:rsidR="00103CFB">
              <w:rPr>
                <w:rFonts w:cs="Traditional Arabic" w:hint="cs"/>
                <w:sz w:val="26"/>
                <w:szCs w:val="26"/>
                <w:rtl/>
                <w:lang w:bidi="ar-MA"/>
              </w:rPr>
              <w:t>أهم روادها: محمود تيمور، مبارك ربيع، يوسف إدريس، محمد بيدي، محمد شكري، و</w:t>
            </w:r>
            <w:r w:rsidR="00601138">
              <w:rPr>
                <w:rFonts w:cs="Traditional Arabic" w:hint="cs"/>
                <w:sz w:val="26"/>
                <w:szCs w:val="26"/>
                <w:rtl/>
                <w:lang w:bidi="ar-MA"/>
              </w:rPr>
              <w:t xml:space="preserve">محمد سمارة القاص الفلسطيني صاحب </w:t>
            </w:r>
            <w:r w:rsidR="00103CFB">
              <w:rPr>
                <w:rFonts w:cs="Traditional Arabic" w:hint="cs"/>
                <w:sz w:val="26"/>
                <w:szCs w:val="26"/>
                <w:rtl/>
                <w:lang w:bidi="ar-MA"/>
              </w:rPr>
              <w:t>النص الذي بين أيدينا.</w:t>
            </w:r>
          </w:p>
          <w:p w:rsidR="00591AD6" w:rsidRDefault="00591AD6" w:rsidP="00591AD6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 xml:space="preserve">- </w:t>
            </w:r>
            <w:r w:rsidR="00FD6BF1">
              <w:rPr>
                <w:rFonts w:cs="Traditional Arabic" w:hint="cs"/>
                <w:sz w:val="26"/>
                <w:szCs w:val="26"/>
                <w:rtl/>
                <w:lang w:bidi="ar-MA"/>
              </w:rPr>
              <w:t xml:space="preserve">يطرح النص </w:t>
            </w:r>
            <w:proofErr w:type="gramStart"/>
            <w:r w:rsidR="00FD6BF1">
              <w:rPr>
                <w:rFonts w:cs="Traditional Arabic" w:hint="cs"/>
                <w:sz w:val="26"/>
                <w:szCs w:val="26"/>
                <w:rtl/>
                <w:lang w:bidi="ar-MA"/>
              </w:rPr>
              <w:t>إشكالية</w:t>
            </w:r>
            <w:proofErr w:type="gramEnd"/>
            <w:r w:rsidR="00FD6BF1">
              <w:rPr>
                <w:rFonts w:cs="Traditional Arabic" w:hint="cs"/>
                <w:sz w:val="26"/>
                <w:szCs w:val="26"/>
                <w:rtl/>
                <w:lang w:bidi="ar-MA"/>
              </w:rPr>
              <w:t xml:space="preserve"> القضية الفلسطينية</w:t>
            </w:r>
            <w:r w:rsidR="00F003FE">
              <w:rPr>
                <w:rFonts w:cs="Traditional Arabic" w:hint="cs"/>
                <w:sz w:val="26"/>
                <w:szCs w:val="26"/>
                <w:rtl/>
                <w:lang w:bidi="ar-MA"/>
              </w:rPr>
              <w:t>، والخراب الذي لحق بالأهالي جراء الحرب.</w:t>
            </w:r>
          </w:p>
          <w:p w:rsidR="00F003FE" w:rsidRPr="001D6D8D" w:rsidRDefault="00F003FE" w:rsidP="001B2C7C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 xml:space="preserve">- </w:t>
            </w:r>
            <w:proofErr w:type="gramStart"/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>نفترض</w:t>
            </w:r>
            <w:proofErr w:type="gramEnd"/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 xml:space="preserve"> من خلال المؤشرات الدالة أن النص هو قصة قصيرة، يتمحور موضوعها حول شخصين متباعدين، رغم اشتراكهما في المسكن.</w:t>
            </w:r>
          </w:p>
        </w:tc>
        <w:tc>
          <w:tcPr>
            <w:tcW w:w="1373" w:type="dxa"/>
            <w:vAlign w:val="center"/>
          </w:tcPr>
          <w:p w:rsidR="00FF5B01" w:rsidRPr="00E858E9" w:rsidRDefault="00591D75" w:rsidP="00681F0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  <w:r w:rsidRPr="00E858E9">
              <w:rPr>
                <w:rFonts w:cs="Traditional Arabic" w:hint="cs"/>
                <w:sz w:val="26"/>
                <w:szCs w:val="26"/>
                <w:rtl/>
              </w:rPr>
              <w:t xml:space="preserve">تقويم </w:t>
            </w:r>
            <w:r w:rsidR="00681F09" w:rsidRPr="00E858E9">
              <w:rPr>
                <w:rFonts w:cs="Traditional Arabic" w:hint="cs"/>
                <w:sz w:val="26"/>
                <w:szCs w:val="26"/>
                <w:rtl/>
              </w:rPr>
              <w:t>أجوبة</w:t>
            </w:r>
            <w:r w:rsidRPr="00E858E9">
              <w:rPr>
                <w:rFonts w:cs="Traditional Arabic" w:hint="cs"/>
                <w:sz w:val="26"/>
                <w:szCs w:val="26"/>
                <w:rtl/>
              </w:rPr>
              <w:t xml:space="preserve"> التلاميذ </w:t>
            </w:r>
            <w:proofErr w:type="gramStart"/>
            <w:r w:rsidRPr="00E858E9">
              <w:rPr>
                <w:rFonts w:cs="Traditional Arabic" w:hint="cs"/>
                <w:sz w:val="26"/>
                <w:szCs w:val="26"/>
                <w:rtl/>
              </w:rPr>
              <w:t>وتعزيزها</w:t>
            </w:r>
            <w:proofErr w:type="gramEnd"/>
          </w:p>
        </w:tc>
      </w:tr>
      <w:tr w:rsidR="003346E1" w:rsidRPr="009732CB" w:rsidTr="00166E3D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shd w:val="clear" w:color="auto" w:fill="auto"/>
        </w:tblPrEx>
        <w:trPr>
          <w:jc w:val="center"/>
        </w:trPr>
        <w:tc>
          <w:tcPr>
            <w:tcW w:w="1372" w:type="dxa"/>
            <w:vMerge w:val="restart"/>
            <w:vAlign w:val="center"/>
          </w:tcPr>
          <w:p w:rsidR="003346E1" w:rsidRPr="005D2399" w:rsidRDefault="003346E1" w:rsidP="001F435E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  <w:r w:rsidRPr="00381AB1">
              <w:rPr>
                <w:rFonts w:cs="Traditional Arabic" w:hint="cs"/>
                <w:b/>
                <w:bCs/>
                <w:sz w:val="26"/>
                <w:szCs w:val="26"/>
                <w:rtl/>
              </w:rPr>
              <w:lastRenderedPageBreak/>
              <w:t>العرض</w:t>
            </w:r>
          </w:p>
        </w:tc>
        <w:tc>
          <w:tcPr>
            <w:tcW w:w="611" w:type="dxa"/>
            <w:vMerge w:val="restart"/>
            <w:vAlign w:val="center"/>
          </w:tcPr>
          <w:p w:rsidR="003346E1" w:rsidRDefault="003346E1" w:rsidP="00637BC0">
            <w:pPr>
              <w:bidi/>
              <w:spacing w:line="168" w:lineRule="auto"/>
              <w:contextualSpacing/>
              <w:jc w:val="center"/>
              <w:rPr>
                <w:rFonts w:cs="Traditional Arabic"/>
                <w:rtl/>
              </w:rPr>
            </w:pPr>
            <w:r>
              <w:rPr>
                <w:rFonts w:cs="Traditional Arabic" w:hint="cs"/>
                <w:rtl/>
              </w:rPr>
              <w:t>20</w:t>
            </w:r>
            <w:r w:rsidRPr="00B66B86">
              <w:rPr>
                <w:rFonts w:cs="Traditional Arabic" w:hint="cs"/>
                <w:sz w:val="26"/>
                <w:szCs w:val="26"/>
                <w:rtl/>
              </w:rPr>
              <w:t xml:space="preserve"> د</w:t>
            </w:r>
          </w:p>
        </w:tc>
        <w:tc>
          <w:tcPr>
            <w:tcW w:w="1373" w:type="dxa"/>
            <w:vAlign w:val="center"/>
          </w:tcPr>
          <w:p w:rsidR="003346E1" w:rsidRPr="00E858E9" w:rsidRDefault="003346E1" w:rsidP="00E858E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</w:tc>
        <w:tc>
          <w:tcPr>
            <w:tcW w:w="5065" w:type="dxa"/>
            <w:gridSpan w:val="2"/>
          </w:tcPr>
          <w:p w:rsidR="003346E1" w:rsidRPr="001D6D8D" w:rsidRDefault="003346E1" w:rsidP="0088188C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</w:rPr>
            </w:pPr>
          </w:p>
        </w:tc>
        <w:tc>
          <w:tcPr>
            <w:tcW w:w="6088" w:type="dxa"/>
          </w:tcPr>
          <w:p w:rsidR="003346E1" w:rsidRPr="001D6D8D" w:rsidRDefault="003346E1" w:rsidP="0088188C">
            <w:pPr>
              <w:bidi/>
              <w:spacing w:line="168" w:lineRule="auto"/>
              <w:contextualSpacing/>
              <w:jc w:val="both"/>
              <w:rPr>
                <w:rFonts w:cs="Traditional Arabic"/>
                <w:rtl/>
              </w:rPr>
            </w:pPr>
          </w:p>
        </w:tc>
        <w:tc>
          <w:tcPr>
            <w:tcW w:w="1373" w:type="dxa"/>
            <w:vAlign w:val="center"/>
          </w:tcPr>
          <w:p w:rsidR="003346E1" w:rsidRPr="00E858E9" w:rsidRDefault="003346E1" w:rsidP="00681F0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  <w:proofErr w:type="gramStart"/>
            <w:r>
              <w:rPr>
                <w:rFonts w:cs="Traditional Arabic" w:hint="cs"/>
                <w:sz w:val="26"/>
                <w:szCs w:val="26"/>
                <w:rtl/>
              </w:rPr>
              <w:t>تقويم</w:t>
            </w:r>
            <w:proofErr w:type="gramEnd"/>
            <w:r>
              <w:rPr>
                <w:rFonts w:cs="Traditional Arabic" w:hint="cs"/>
                <w:sz w:val="26"/>
                <w:szCs w:val="26"/>
                <w:rtl/>
              </w:rPr>
              <w:t xml:space="preserve"> مرحلي</w:t>
            </w:r>
          </w:p>
        </w:tc>
      </w:tr>
      <w:tr w:rsidR="003346E1" w:rsidRPr="009732CB" w:rsidTr="00B67805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shd w:val="clear" w:color="auto" w:fill="auto"/>
        </w:tblPrEx>
        <w:trPr>
          <w:trHeight w:val="1090"/>
          <w:jc w:val="center"/>
        </w:trPr>
        <w:tc>
          <w:tcPr>
            <w:tcW w:w="1372" w:type="dxa"/>
            <w:vMerge/>
            <w:vAlign w:val="center"/>
          </w:tcPr>
          <w:p w:rsidR="003346E1" w:rsidRPr="005D2399" w:rsidRDefault="003346E1" w:rsidP="001F435E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</w:tc>
        <w:tc>
          <w:tcPr>
            <w:tcW w:w="611" w:type="dxa"/>
            <w:vMerge/>
            <w:vAlign w:val="center"/>
          </w:tcPr>
          <w:p w:rsidR="003346E1" w:rsidRDefault="003346E1" w:rsidP="00637BC0">
            <w:pPr>
              <w:bidi/>
              <w:spacing w:line="168" w:lineRule="auto"/>
              <w:contextualSpacing/>
              <w:jc w:val="center"/>
              <w:rPr>
                <w:rFonts w:cs="Traditional Arabic"/>
                <w:rtl/>
              </w:rPr>
            </w:pPr>
          </w:p>
        </w:tc>
        <w:tc>
          <w:tcPr>
            <w:tcW w:w="1373" w:type="dxa"/>
            <w:vAlign w:val="center"/>
          </w:tcPr>
          <w:p w:rsidR="003346E1" w:rsidRDefault="003346E1" w:rsidP="00B67805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</w:tc>
        <w:tc>
          <w:tcPr>
            <w:tcW w:w="5065" w:type="dxa"/>
            <w:gridSpan w:val="2"/>
          </w:tcPr>
          <w:p w:rsidR="003346E1" w:rsidRDefault="003346E1" w:rsidP="004A2825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</w:rPr>
            </w:pPr>
          </w:p>
          <w:p w:rsidR="003346E1" w:rsidRDefault="003346E1" w:rsidP="004A2825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  <w:r w:rsidRPr="004457D3">
              <w:rPr>
                <w:rFonts w:cs="Traditional Arabic" w:hint="cs"/>
                <w:sz w:val="26"/>
                <w:szCs w:val="26"/>
                <w:rtl/>
              </w:rPr>
              <w:t xml:space="preserve">- </w:t>
            </w:r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>ماهي أهم أحداث القصة؟</w:t>
            </w:r>
          </w:p>
          <w:p w:rsidR="003346E1" w:rsidRDefault="003346E1" w:rsidP="004A2825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</w:p>
          <w:p w:rsidR="003346E1" w:rsidRDefault="003346E1" w:rsidP="004A2825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</w:p>
          <w:p w:rsidR="003346E1" w:rsidRDefault="003346E1" w:rsidP="00CC1D4B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</w:p>
        </w:tc>
        <w:tc>
          <w:tcPr>
            <w:tcW w:w="6088" w:type="dxa"/>
          </w:tcPr>
          <w:p w:rsidR="003346E1" w:rsidRDefault="003346E1" w:rsidP="004A2825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  <w:r w:rsidRPr="00551E4C">
              <w:rPr>
                <w:rFonts w:cs="Traditional Arabic" w:hint="cs"/>
                <w:u w:val="single"/>
                <w:lang w:bidi="ar-MA"/>
              </w:rPr>
              <w:sym w:font="Symbol" w:char="F0B7"/>
            </w:r>
            <w:r>
              <w:rPr>
                <w:rFonts w:cs="Traditional Arabic" w:hint="cs"/>
                <w:sz w:val="26"/>
                <w:szCs w:val="26"/>
                <w:u w:val="single"/>
                <w:rtl/>
                <w:lang w:bidi="ar-MA"/>
              </w:rPr>
              <w:t xml:space="preserve"> </w:t>
            </w:r>
            <w:r w:rsidRPr="004457D3">
              <w:rPr>
                <w:rFonts w:cs="Traditional Arabic" w:hint="cs"/>
                <w:sz w:val="26"/>
                <w:szCs w:val="26"/>
                <w:u w:val="single"/>
                <w:rtl/>
                <w:lang w:bidi="ar-MA"/>
              </w:rPr>
              <w:t xml:space="preserve">المتن </w:t>
            </w:r>
            <w:proofErr w:type="spellStart"/>
            <w:r w:rsidRPr="004457D3">
              <w:rPr>
                <w:rFonts w:cs="Traditional Arabic" w:hint="cs"/>
                <w:sz w:val="26"/>
                <w:szCs w:val="26"/>
                <w:u w:val="single"/>
                <w:rtl/>
                <w:lang w:bidi="ar-MA"/>
              </w:rPr>
              <w:t>الحكائي</w:t>
            </w:r>
            <w:proofErr w:type="spellEnd"/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>:</w:t>
            </w:r>
          </w:p>
          <w:p w:rsidR="003346E1" w:rsidRPr="004A2825" w:rsidRDefault="003346E1" w:rsidP="004A2825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</w:rPr>
            </w:pPr>
            <w:r>
              <w:rPr>
                <w:rFonts w:cs="Traditional Arabic" w:hint="cs"/>
                <w:sz w:val="26"/>
                <w:szCs w:val="26"/>
                <w:rtl/>
              </w:rPr>
              <w:t>- وصف الكاتب لنمط الحياة بهذه المدينة: قنابل وحروب ودمار</w:t>
            </w:r>
            <w:r>
              <w:rPr>
                <w:rFonts w:cs="Traditional Arabic"/>
                <w:sz w:val="26"/>
                <w:szCs w:val="26"/>
                <w:rtl/>
              </w:rPr>
              <w:t>–</w:t>
            </w:r>
            <w:r>
              <w:rPr>
                <w:rFonts w:cs="Traditional Arabic" w:hint="cs"/>
                <w:sz w:val="26"/>
                <w:szCs w:val="26"/>
                <w:rtl/>
              </w:rPr>
              <w:t xml:space="preserve"> وصفه للبيت الذي يسكنه</w:t>
            </w:r>
            <w:r>
              <w:rPr>
                <w:rFonts w:cs="Traditional Arabic"/>
                <w:sz w:val="26"/>
                <w:szCs w:val="26"/>
                <w:rtl/>
              </w:rPr>
              <w:t>–</w:t>
            </w:r>
            <w:r>
              <w:rPr>
                <w:rFonts w:cs="Traditional Arabic" w:hint="cs"/>
                <w:sz w:val="26"/>
                <w:szCs w:val="26"/>
                <w:rtl/>
              </w:rPr>
              <w:t xml:space="preserve"> حديث الكاتب عن التباعد الذي يوجد بينه وبين جاره رغم إقامتهما في نفس المنزل- وصفه للحياة الروتينية للجار العجوز- كسره حاجز الصمت بينهما بأخذ المبادرة بالكلام، وفرحة العجوز بذلك.</w:t>
            </w:r>
          </w:p>
        </w:tc>
        <w:tc>
          <w:tcPr>
            <w:tcW w:w="1373" w:type="dxa"/>
            <w:vAlign w:val="center"/>
          </w:tcPr>
          <w:p w:rsidR="003346E1" w:rsidRDefault="003346E1" w:rsidP="004A2825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</w:tc>
      </w:tr>
      <w:tr w:rsidR="003346E1" w:rsidRPr="009732CB" w:rsidTr="005663F9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shd w:val="clear" w:color="auto" w:fill="auto"/>
        </w:tblPrEx>
        <w:trPr>
          <w:trHeight w:val="4328"/>
          <w:jc w:val="center"/>
        </w:trPr>
        <w:tc>
          <w:tcPr>
            <w:tcW w:w="1372" w:type="dxa"/>
            <w:vMerge/>
            <w:vAlign w:val="center"/>
          </w:tcPr>
          <w:p w:rsidR="003346E1" w:rsidRPr="005D2399" w:rsidRDefault="003346E1" w:rsidP="001F435E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</w:tc>
        <w:tc>
          <w:tcPr>
            <w:tcW w:w="611" w:type="dxa"/>
            <w:vMerge/>
            <w:vAlign w:val="center"/>
          </w:tcPr>
          <w:p w:rsidR="003346E1" w:rsidRPr="009732CB" w:rsidRDefault="003346E1" w:rsidP="00637BC0">
            <w:pPr>
              <w:bidi/>
              <w:spacing w:line="168" w:lineRule="auto"/>
              <w:contextualSpacing/>
              <w:jc w:val="center"/>
              <w:rPr>
                <w:rFonts w:cs="Traditional Arabic"/>
                <w:color w:val="FF0000"/>
                <w:sz w:val="26"/>
                <w:szCs w:val="26"/>
                <w:rtl/>
              </w:rPr>
            </w:pPr>
          </w:p>
        </w:tc>
        <w:tc>
          <w:tcPr>
            <w:tcW w:w="1373" w:type="dxa"/>
          </w:tcPr>
          <w:p w:rsidR="003346E1" w:rsidRDefault="003346E1" w:rsidP="00E858E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3346E1" w:rsidRDefault="003346E1" w:rsidP="00E858E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3346E1" w:rsidRDefault="003346E1" w:rsidP="00E858E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  <w:proofErr w:type="gramStart"/>
            <w:r>
              <w:rPr>
                <w:rFonts w:cs="Traditional Arabic" w:hint="cs"/>
                <w:sz w:val="26"/>
                <w:szCs w:val="26"/>
                <w:rtl/>
              </w:rPr>
              <w:t>أن</w:t>
            </w:r>
            <w:proofErr w:type="gramEnd"/>
            <w:r>
              <w:rPr>
                <w:rFonts w:cs="Traditional Arabic" w:hint="cs"/>
                <w:sz w:val="26"/>
                <w:szCs w:val="26"/>
                <w:rtl/>
              </w:rPr>
              <w:t xml:space="preserve"> يتمكن التلميذ من التعرف على أحداث القصة</w:t>
            </w:r>
          </w:p>
          <w:p w:rsidR="003346E1" w:rsidRDefault="003346E1" w:rsidP="00E858E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3346E1" w:rsidRDefault="003346E1" w:rsidP="00E858E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3346E1" w:rsidRDefault="003346E1" w:rsidP="00E858E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3346E1" w:rsidRDefault="003346E1" w:rsidP="00E858E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3346E1" w:rsidRDefault="003346E1" w:rsidP="00E858E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3346E1" w:rsidRDefault="003346E1" w:rsidP="00E858E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3346E1" w:rsidRDefault="003346E1" w:rsidP="00E858E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3346E1" w:rsidRDefault="003346E1" w:rsidP="00E858E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3346E1" w:rsidRDefault="003346E1" w:rsidP="00E858E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3346E1" w:rsidRDefault="003346E1" w:rsidP="00E858E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3346E1" w:rsidRDefault="003346E1" w:rsidP="00E858E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3346E1" w:rsidRDefault="003346E1" w:rsidP="00E858E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3346E1" w:rsidRDefault="003346E1" w:rsidP="00E858E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3346E1" w:rsidRDefault="003346E1" w:rsidP="00E858E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3346E1" w:rsidRDefault="003346E1" w:rsidP="00E858E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3346E1" w:rsidRPr="00E858E9" w:rsidRDefault="003346E1" w:rsidP="00E858E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  <w:r w:rsidRPr="00E858E9">
              <w:rPr>
                <w:rFonts w:cs="Traditional Arabic" w:hint="cs"/>
                <w:sz w:val="26"/>
                <w:szCs w:val="26"/>
                <w:rtl/>
              </w:rPr>
              <w:t xml:space="preserve">أن يتمكن التلميذ من تتبع البنية </w:t>
            </w:r>
            <w:proofErr w:type="spellStart"/>
            <w:r w:rsidRPr="00E858E9">
              <w:rPr>
                <w:rFonts w:cs="Traditional Arabic" w:hint="cs"/>
                <w:sz w:val="26"/>
                <w:szCs w:val="26"/>
                <w:rtl/>
              </w:rPr>
              <w:t>العاملية</w:t>
            </w:r>
            <w:proofErr w:type="spellEnd"/>
          </w:p>
          <w:p w:rsidR="003346E1" w:rsidRPr="009732CB" w:rsidRDefault="003346E1" w:rsidP="00E858E9">
            <w:pPr>
              <w:bidi/>
              <w:spacing w:line="168" w:lineRule="auto"/>
              <w:contextualSpacing/>
              <w:jc w:val="center"/>
              <w:rPr>
                <w:rFonts w:cs="Traditional Arabic"/>
                <w:color w:val="FF0000"/>
                <w:sz w:val="26"/>
                <w:szCs w:val="26"/>
                <w:rtl/>
              </w:rPr>
            </w:pPr>
          </w:p>
          <w:p w:rsidR="003346E1" w:rsidRDefault="003346E1" w:rsidP="00E858E9">
            <w:pPr>
              <w:bidi/>
              <w:spacing w:line="168" w:lineRule="auto"/>
              <w:contextualSpacing/>
              <w:jc w:val="center"/>
              <w:rPr>
                <w:rFonts w:cs="Traditional Arabic"/>
                <w:color w:val="FF0000"/>
                <w:sz w:val="26"/>
                <w:szCs w:val="26"/>
                <w:rtl/>
              </w:rPr>
            </w:pPr>
          </w:p>
          <w:p w:rsidR="003346E1" w:rsidRDefault="003346E1" w:rsidP="00E858E9">
            <w:pPr>
              <w:bidi/>
              <w:spacing w:line="168" w:lineRule="auto"/>
              <w:contextualSpacing/>
              <w:jc w:val="center"/>
              <w:rPr>
                <w:rFonts w:cs="Traditional Arabic"/>
                <w:color w:val="FF0000"/>
                <w:sz w:val="26"/>
                <w:szCs w:val="26"/>
                <w:rtl/>
              </w:rPr>
            </w:pPr>
          </w:p>
          <w:p w:rsidR="003346E1" w:rsidRDefault="003346E1" w:rsidP="00E858E9">
            <w:pPr>
              <w:bidi/>
              <w:spacing w:line="168" w:lineRule="auto"/>
              <w:contextualSpacing/>
              <w:jc w:val="center"/>
              <w:rPr>
                <w:rFonts w:cs="Traditional Arabic"/>
                <w:color w:val="FF0000"/>
                <w:sz w:val="26"/>
                <w:szCs w:val="26"/>
                <w:rtl/>
              </w:rPr>
            </w:pPr>
          </w:p>
          <w:p w:rsidR="003346E1" w:rsidRDefault="003346E1" w:rsidP="00E858E9">
            <w:pPr>
              <w:bidi/>
              <w:spacing w:line="168" w:lineRule="auto"/>
              <w:contextualSpacing/>
              <w:jc w:val="center"/>
              <w:rPr>
                <w:rFonts w:cs="Traditional Arabic"/>
                <w:color w:val="FF0000"/>
                <w:sz w:val="26"/>
                <w:szCs w:val="26"/>
                <w:rtl/>
              </w:rPr>
            </w:pPr>
          </w:p>
          <w:p w:rsidR="003346E1" w:rsidRDefault="003346E1" w:rsidP="00E858E9">
            <w:pPr>
              <w:bidi/>
              <w:spacing w:line="168" w:lineRule="auto"/>
              <w:contextualSpacing/>
              <w:jc w:val="center"/>
              <w:rPr>
                <w:rFonts w:cs="Traditional Arabic"/>
                <w:color w:val="FF0000"/>
                <w:sz w:val="26"/>
                <w:szCs w:val="26"/>
                <w:rtl/>
              </w:rPr>
            </w:pPr>
          </w:p>
          <w:p w:rsidR="003346E1" w:rsidRDefault="003346E1" w:rsidP="00E858E9">
            <w:pPr>
              <w:bidi/>
              <w:spacing w:line="168" w:lineRule="auto"/>
              <w:contextualSpacing/>
              <w:jc w:val="center"/>
              <w:rPr>
                <w:rFonts w:cs="Traditional Arabic"/>
                <w:color w:val="FF0000"/>
                <w:sz w:val="26"/>
                <w:szCs w:val="26"/>
                <w:rtl/>
              </w:rPr>
            </w:pPr>
          </w:p>
          <w:p w:rsidR="003346E1" w:rsidRDefault="003346E1" w:rsidP="00E858E9">
            <w:pPr>
              <w:bidi/>
              <w:spacing w:line="168" w:lineRule="auto"/>
              <w:contextualSpacing/>
              <w:jc w:val="center"/>
              <w:rPr>
                <w:rFonts w:cs="Traditional Arabic"/>
                <w:color w:val="FF0000"/>
                <w:sz w:val="26"/>
                <w:szCs w:val="26"/>
                <w:rtl/>
              </w:rPr>
            </w:pPr>
          </w:p>
          <w:p w:rsidR="003346E1" w:rsidRDefault="003346E1" w:rsidP="00E858E9">
            <w:pPr>
              <w:bidi/>
              <w:spacing w:line="168" w:lineRule="auto"/>
              <w:contextualSpacing/>
              <w:jc w:val="center"/>
              <w:rPr>
                <w:rFonts w:cs="Traditional Arabic"/>
                <w:color w:val="FF0000"/>
                <w:sz w:val="26"/>
                <w:szCs w:val="26"/>
                <w:rtl/>
              </w:rPr>
            </w:pPr>
          </w:p>
          <w:p w:rsidR="003346E1" w:rsidRDefault="003346E1" w:rsidP="00E858E9">
            <w:pPr>
              <w:bidi/>
              <w:spacing w:line="168" w:lineRule="auto"/>
              <w:contextualSpacing/>
              <w:jc w:val="center"/>
              <w:rPr>
                <w:rFonts w:cs="Traditional Arabic"/>
                <w:color w:val="FF0000"/>
                <w:sz w:val="26"/>
                <w:szCs w:val="26"/>
                <w:rtl/>
              </w:rPr>
            </w:pPr>
          </w:p>
          <w:p w:rsidR="003346E1" w:rsidRDefault="003346E1" w:rsidP="00E858E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  <w:proofErr w:type="gramStart"/>
            <w:r w:rsidRPr="00E858E9">
              <w:rPr>
                <w:rFonts w:cs="Traditional Arabic" w:hint="cs"/>
                <w:sz w:val="26"/>
                <w:szCs w:val="26"/>
                <w:rtl/>
              </w:rPr>
              <w:t>أن</w:t>
            </w:r>
            <w:proofErr w:type="gramEnd"/>
            <w:r w:rsidRPr="00E858E9">
              <w:rPr>
                <w:rFonts w:cs="Traditional Arabic" w:hint="cs"/>
                <w:sz w:val="26"/>
                <w:szCs w:val="26"/>
                <w:rtl/>
              </w:rPr>
              <w:t xml:space="preserve"> يتمكن التلميذ من الوقوف على الزمان والمكان في القصة</w:t>
            </w:r>
          </w:p>
          <w:p w:rsidR="003346E1" w:rsidRDefault="003346E1" w:rsidP="00AC533B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3346E1" w:rsidRDefault="003346E1" w:rsidP="00AC533B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3346E1" w:rsidRDefault="003346E1" w:rsidP="00AC533B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3346E1" w:rsidRDefault="003346E1" w:rsidP="00AC533B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3346E1" w:rsidRDefault="003346E1" w:rsidP="00AC533B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3346E1" w:rsidRDefault="003346E1" w:rsidP="00AC533B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3346E1" w:rsidRDefault="003346E1" w:rsidP="00AC533B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3346E1" w:rsidRDefault="003346E1" w:rsidP="00AC533B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3346E1" w:rsidRDefault="003346E1" w:rsidP="00AC533B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3346E1" w:rsidRPr="00E858E9" w:rsidRDefault="003346E1" w:rsidP="00AC533B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  <w:proofErr w:type="gramStart"/>
            <w:r>
              <w:rPr>
                <w:rFonts w:cs="Traditional Arabic" w:hint="cs"/>
                <w:sz w:val="26"/>
                <w:szCs w:val="26"/>
                <w:rtl/>
              </w:rPr>
              <w:t>أن</w:t>
            </w:r>
            <w:proofErr w:type="gramEnd"/>
            <w:r>
              <w:rPr>
                <w:rFonts w:cs="Traditional Arabic" w:hint="cs"/>
                <w:sz w:val="26"/>
                <w:szCs w:val="26"/>
                <w:rtl/>
              </w:rPr>
              <w:t xml:space="preserve"> يتعرف التلميذ على الرؤية والخطاطة السرديتين</w:t>
            </w:r>
          </w:p>
        </w:tc>
        <w:tc>
          <w:tcPr>
            <w:tcW w:w="5065" w:type="dxa"/>
            <w:gridSpan w:val="2"/>
          </w:tcPr>
          <w:p w:rsidR="003346E1" w:rsidRDefault="003346E1" w:rsidP="000B12BB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</w:p>
          <w:p w:rsidR="003346E1" w:rsidRDefault="003346E1" w:rsidP="000B12BB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</w:p>
          <w:p w:rsidR="003346E1" w:rsidRDefault="003346E1" w:rsidP="00C86895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  <w:r w:rsidRPr="00C86895">
              <w:rPr>
                <w:rFonts w:cs="Traditional Arabic" w:hint="cs"/>
                <w:sz w:val="26"/>
                <w:szCs w:val="26"/>
                <w:rtl/>
                <w:lang w:bidi="ar-MA"/>
              </w:rPr>
              <w:t xml:space="preserve">- </w:t>
            </w:r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>ماهي شخصيات القصة؟</w:t>
            </w:r>
          </w:p>
          <w:p w:rsidR="003346E1" w:rsidRDefault="003346E1" w:rsidP="0031269B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>- حاولوا استخراج الصفات الفيزيولوجية الواردة في النص.</w:t>
            </w:r>
          </w:p>
          <w:p w:rsidR="003346E1" w:rsidRDefault="003346E1" w:rsidP="0031269B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 xml:space="preserve">- حاولوا </w:t>
            </w:r>
            <w:proofErr w:type="gramStart"/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>الوقوف</w:t>
            </w:r>
            <w:proofErr w:type="gramEnd"/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 xml:space="preserve"> على بعض الصفات النفسية.</w:t>
            </w:r>
          </w:p>
          <w:p w:rsidR="003346E1" w:rsidRDefault="003346E1" w:rsidP="0031269B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</w:p>
          <w:p w:rsidR="003346E1" w:rsidRDefault="003346E1" w:rsidP="0031269B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>- أين هو العامل الذات؟</w:t>
            </w:r>
          </w:p>
          <w:p w:rsidR="003346E1" w:rsidRDefault="003346E1" w:rsidP="0031269B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>- فيم يرغب؟</w:t>
            </w:r>
          </w:p>
          <w:p w:rsidR="003346E1" w:rsidRDefault="003346E1" w:rsidP="00080066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 xml:space="preserve">- </w:t>
            </w:r>
            <w:proofErr w:type="spellStart"/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>ماهو</w:t>
            </w:r>
            <w:proofErr w:type="spellEnd"/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 xml:space="preserve"> العامل الموضوع؟</w:t>
            </w:r>
          </w:p>
          <w:p w:rsidR="003346E1" w:rsidRDefault="003346E1" w:rsidP="00080066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>- ماهي العوامل التي دفعته إلى التفكير في الحديث مع جاره؟</w:t>
            </w:r>
          </w:p>
          <w:p w:rsidR="003346E1" w:rsidRDefault="003346E1" w:rsidP="00080066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>- ماذا نسمي الشعور بالضجر؟</w:t>
            </w:r>
          </w:p>
          <w:p w:rsidR="003346E1" w:rsidRDefault="003346E1" w:rsidP="00290255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 xml:space="preserve">- </w:t>
            </w:r>
            <w:proofErr w:type="gramStart"/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>من</w:t>
            </w:r>
            <w:proofErr w:type="gramEnd"/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 xml:space="preserve"> هو العامل المرسل إليه؟</w:t>
            </w:r>
          </w:p>
          <w:p w:rsidR="003346E1" w:rsidRDefault="003346E1" w:rsidP="00290255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 xml:space="preserve">- </w:t>
            </w:r>
            <w:proofErr w:type="spellStart"/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>ماهو</w:t>
            </w:r>
            <w:proofErr w:type="spellEnd"/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 xml:space="preserve"> العامل المساعد؟</w:t>
            </w:r>
          </w:p>
          <w:p w:rsidR="003346E1" w:rsidRDefault="003346E1" w:rsidP="008B260F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 xml:space="preserve">- </w:t>
            </w:r>
            <w:proofErr w:type="spellStart"/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>ماهو</w:t>
            </w:r>
            <w:proofErr w:type="spellEnd"/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 xml:space="preserve"> العامل المعيق؟</w:t>
            </w:r>
          </w:p>
          <w:p w:rsidR="003346E1" w:rsidRDefault="003346E1" w:rsidP="00080066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 xml:space="preserve">- لنحاول رسم خطاطة للبنية </w:t>
            </w:r>
            <w:proofErr w:type="spellStart"/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>العاملية</w:t>
            </w:r>
            <w:proofErr w:type="spellEnd"/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>.</w:t>
            </w:r>
          </w:p>
          <w:p w:rsidR="003346E1" w:rsidRDefault="003346E1" w:rsidP="00080066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</w:p>
          <w:p w:rsidR="003346E1" w:rsidRDefault="003346E1" w:rsidP="00080066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</w:p>
          <w:p w:rsidR="003346E1" w:rsidRDefault="003346E1" w:rsidP="00314BFE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</w:p>
          <w:p w:rsidR="003346E1" w:rsidRDefault="003346E1" w:rsidP="00314BFE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</w:p>
          <w:p w:rsidR="003346E1" w:rsidRDefault="003346E1" w:rsidP="00314BFE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</w:p>
          <w:p w:rsidR="003346E1" w:rsidRDefault="003346E1" w:rsidP="00314BFE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</w:p>
          <w:p w:rsidR="003346E1" w:rsidRDefault="003346E1" w:rsidP="00314BFE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</w:p>
          <w:p w:rsidR="003346E1" w:rsidRDefault="003346E1" w:rsidP="00314BFE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</w:p>
          <w:p w:rsidR="003346E1" w:rsidRDefault="003346E1" w:rsidP="00314BFE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</w:p>
          <w:p w:rsidR="003346E1" w:rsidRDefault="003346E1" w:rsidP="00314BFE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</w:p>
          <w:p w:rsidR="003346E1" w:rsidRDefault="003346E1" w:rsidP="00314BFE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</w:p>
          <w:p w:rsidR="003346E1" w:rsidRDefault="003346E1" w:rsidP="00314BFE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</w:p>
          <w:p w:rsidR="003346E1" w:rsidRDefault="003346E1" w:rsidP="007F6EAF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</w:p>
          <w:p w:rsidR="003346E1" w:rsidRDefault="003346E1" w:rsidP="007F6EAF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>- ماهي الأزمنة التي تؤثث القصة؟</w:t>
            </w:r>
          </w:p>
          <w:p w:rsidR="003346E1" w:rsidRDefault="003346E1" w:rsidP="00314BFE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</w:p>
          <w:p w:rsidR="003346E1" w:rsidRDefault="003346E1" w:rsidP="00046D8D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</w:p>
          <w:p w:rsidR="003346E1" w:rsidRDefault="003346E1" w:rsidP="00046D8D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</w:p>
          <w:p w:rsidR="003346E1" w:rsidRDefault="003346E1" w:rsidP="00046D8D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</w:p>
          <w:p w:rsidR="003346E1" w:rsidRDefault="003346E1" w:rsidP="001A0D4F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>- ماهي الأمكنة الحاضرة في القصة؟</w:t>
            </w:r>
          </w:p>
          <w:p w:rsidR="003346E1" w:rsidRDefault="003346E1" w:rsidP="0031269B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</w:p>
          <w:p w:rsidR="003346E1" w:rsidRPr="004457D3" w:rsidRDefault="003346E1" w:rsidP="00046D8D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>- أين يحضر الوصف في القصة؟</w:t>
            </w:r>
          </w:p>
          <w:p w:rsidR="003346E1" w:rsidRDefault="003346E1" w:rsidP="0031269B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</w:p>
          <w:p w:rsidR="003346E1" w:rsidRDefault="003346E1" w:rsidP="00085461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</w:p>
          <w:p w:rsidR="003346E1" w:rsidRDefault="003346E1" w:rsidP="00085461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>- ماهي زاوية النظر أو الرؤية السردية في هذه القصة؟</w:t>
            </w:r>
          </w:p>
          <w:p w:rsidR="003346E1" w:rsidRDefault="003346E1" w:rsidP="00085461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>- كيف يكون السارد في هذه الرؤية؟</w:t>
            </w:r>
          </w:p>
          <w:p w:rsidR="003346E1" w:rsidRDefault="003346E1" w:rsidP="00E5708C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</w:p>
          <w:p w:rsidR="003346E1" w:rsidRDefault="003346E1" w:rsidP="001A34C7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</w:p>
          <w:p w:rsidR="003346E1" w:rsidRDefault="003346E1" w:rsidP="001A34C7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</w:p>
          <w:p w:rsidR="003346E1" w:rsidRDefault="003346E1" w:rsidP="00B5208D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>- بماذا ابتدأت القصة؟</w:t>
            </w:r>
          </w:p>
          <w:p w:rsidR="003346E1" w:rsidRDefault="003346E1" w:rsidP="001A34C7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</w:p>
          <w:p w:rsidR="003346E1" w:rsidRDefault="003346E1" w:rsidP="00B5208D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>- ماهي بؤرة التأزم في القصة؟</w:t>
            </w:r>
          </w:p>
          <w:p w:rsidR="003346E1" w:rsidRDefault="003346E1" w:rsidP="001A34C7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</w:p>
          <w:p w:rsidR="003346E1" w:rsidRPr="00C86895" w:rsidRDefault="003346E1" w:rsidP="00B5208D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>- كيف انتهت القصة؟</w:t>
            </w:r>
          </w:p>
        </w:tc>
        <w:tc>
          <w:tcPr>
            <w:tcW w:w="6088" w:type="dxa"/>
          </w:tcPr>
          <w:p w:rsidR="003346E1" w:rsidRDefault="003346E1" w:rsidP="002F1FD8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</w:rPr>
            </w:pPr>
            <w:r w:rsidRPr="000B12BB">
              <w:rPr>
                <w:rFonts w:cs="Traditional Arabic" w:hint="cs"/>
              </w:rPr>
              <w:lastRenderedPageBreak/>
              <w:sym w:font="Symbol" w:char="F0B7"/>
            </w:r>
            <w:r>
              <w:rPr>
                <w:rFonts w:cs="Traditional Arabic" w:hint="cs"/>
                <w:sz w:val="26"/>
                <w:szCs w:val="26"/>
                <w:u w:val="single"/>
                <w:rtl/>
              </w:rPr>
              <w:t xml:space="preserve"> </w:t>
            </w:r>
            <w:r w:rsidRPr="002F1FD8">
              <w:rPr>
                <w:rFonts w:cs="Traditional Arabic" w:hint="cs"/>
                <w:sz w:val="26"/>
                <w:szCs w:val="26"/>
                <w:u w:val="single"/>
                <w:rtl/>
              </w:rPr>
              <w:t>التحليل</w:t>
            </w:r>
            <w:r>
              <w:rPr>
                <w:rFonts w:cs="Traditional Arabic" w:hint="cs"/>
                <w:sz w:val="26"/>
                <w:szCs w:val="26"/>
                <w:rtl/>
              </w:rPr>
              <w:t>:</w:t>
            </w:r>
          </w:p>
          <w:p w:rsidR="003346E1" w:rsidRDefault="003346E1" w:rsidP="002678E6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  <w:r w:rsidRPr="002678E6">
              <w:rPr>
                <w:rFonts w:cs="Traditional Arabic" w:hint="cs"/>
                <w:sz w:val="26"/>
                <w:szCs w:val="26"/>
                <w:u w:val="single"/>
                <w:rtl/>
                <w:lang w:bidi="ar-MA"/>
              </w:rPr>
              <w:t>الشخصيات</w:t>
            </w:r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>:</w:t>
            </w:r>
          </w:p>
          <w:p w:rsidR="003346E1" w:rsidRDefault="003346E1" w:rsidP="002678E6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</w:rPr>
            </w:pPr>
            <w:r>
              <w:rPr>
                <w:rFonts w:cs="Traditional Arabic" w:hint="cs"/>
                <w:sz w:val="26"/>
                <w:szCs w:val="26"/>
                <w:rtl/>
              </w:rPr>
              <w:t xml:space="preserve">- تتمحور القصة حول شخصيتين مركزيتين هما الراوي (الكاتب) </w:t>
            </w:r>
            <w:proofErr w:type="gramStart"/>
            <w:r>
              <w:rPr>
                <w:rFonts w:cs="Traditional Arabic" w:hint="cs"/>
                <w:sz w:val="26"/>
                <w:szCs w:val="26"/>
                <w:rtl/>
              </w:rPr>
              <w:t>والعجوز</w:t>
            </w:r>
            <w:proofErr w:type="gramEnd"/>
            <w:r>
              <w:rPr>
                <w:rFonts w:cs="Traditional Arabic" w:hint="cs"/>
                <w:sz w:val="26"/>
                <w:szCs w:val="26"/>
                <w:rtl/>
              </w:rPr>
              <w:t>.</w:t>
            </w:r>
          </w:p>
          <w:p w:rsidR="003346E1" w:rsidRPr="0031269B" w:rsidRDefault="003346E1" w:rsidP="002678E6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</w:rPr>
            </w:pPr>
            <w:r w:rsidRPr="0031269B">
              <w:rPr>
                <w:rFonts w:cs="Traditional Arabic" w:hint="cs"/>
                <w:sz w:val="26"/>
                <w:szCs w:val="26"/>
                <w:rtl/>
              </w:rPr>
              <w:t xml:space="preserve">- </w:t>
            </w:r>
            <w:r>
              <w:rPr>
                <w:rFonts w:cs="Traditional Arabic" w:hint="cs"/>
                <w:sz w:val="26"/>
                <w:szCs w:val="26"/>
                <w:rtl/>
              </w:rPr>
              <w:t xml:space="preserve">العجوز. </w:t>
            </w:r>
            <w:proofErr w:type="gramStart"/>
            <w:r>
              <w:rPr>
                <w:rFonts w:cs="Traditional Arabic" w:hint="cs"/>
                <w:sz w:val="26"/>
                <w:szCs w:val="26"/>
                <w:rtl/>
              </w:rPr>
              <w:t>حانيا</w:t>
            </w:r>
            <w:proofErr w:type="gramEnd"/>
            <w:r>
              <w:rPr>
                <w:rFonts w:cs="Traditional Arabic" w:hint="cs"/>
                <w:sz w:val="26"/>
                <w:szCs w:val="26"/>
                <w:rtl/>
              </w:rPr>
              <w:t xml:space="preserve"> هامته.</w:t>
            </w:r>
          </w:p>
          <w:p w:rsidR="003346E1" w:rsidRPr="00A55154" w:rsidRDefault="003346E1" w:rsidP="0031269B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</w:rPr>
            </w:pPr>
            <w:r w:rsidRPr="00A55154">
              <w:rPr>
                <w:rFonts w:cs="Traditional Arabic" w:hint="cs"/>
                <w:sz w:val="26"/>
                <w:szCs w:val="26"/>
                <w:rtl/>
              </w:rPr>
              <w:t xml:space="preserve">- </w:t>
            </w:r>
            <w:r>
              <w:rPr>
                <w:rFonts w:cs="Traditional Arabic" w:hint="cs"/>
                <w:sz w:val="26"/>
                <w:szCs w:val="26"/>
                <w:rtl/>
              </w:rPr>
              <w:t>الانطواء. العزلة. الضجر.</w:t>
            </w:r>
          </w:p>
          <w:p w:rsidR="003346E1" w:rsidRDefault="003346E1" w:rsidP="0031269B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</w:rPr>
            </w:pPr>
            <w:r w:rsidRPr="002678E6">
              <w:rPr>
                <w:rFonts w:cs="Traditional Arabic" w:hint="cs"/>
                <w:sz w:val="26"/>
                <w:szCs w:val="26"/>
                <w:u w:val="single"/>
                <w:rtl/>
              </w:rPr>
              <w:t xml:space="preserve">البنية </w:t>
            </w:r>
            <w:proofErr w:type="spellStart"/>
            <w:r w:rsidRPr="002678E6">
              <w:rPr>
                <w:rFonts w:cs="Traditional Arabic" w:hint="cs"/>
                <w:sz w:val="26"/>
                <w:szCs w:val="26"/>
                <w:u w:val="single"/>
                <w:rtl/>
              </w:rPr>
              <w:t>العاملية</w:t>
            </w:r>
            <w:proofErr w:type="spellEnd"/>
            <w:r>
              <w:rPr>
                <w:rFonts w:cs="Traditional Arabic" w:hint="cs"/>
                <w:sz w:val="26"/>
                <w:szCs w:val="26"/>
                <w:rtl/>
              </w:rPr>
              <w:t>:</w:t>
            </w:r>
          </w:p>
          <w:p w:rsidR="003346E1" w:rsidRDefault="003346E1" w:rsidP="003633CF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</w:rPr>
            </w:pPr>
            <w:r>
              <w:rPr>
                <w:rFonts w:cs="Traditional Arabic" w:hint="cs"/>
                <w:sz w:val="26"/>
                <w:szCs w:val="26"/>
                <w:rtl/>
              </w:rPr>
              <w:t>- العامل الذات هو السارد.</w:t>
            </w:r>
          </w:p>
          <w:p w:rsidR="003346E1" w:rsidRDefault="003346E1" w:rsidP="003633CF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</w:rPr>
            </w:pPr>
            <w:r>
              <w:rPr>
                <w:rFonts w:cs="Traditional Arabic" w:hint="cs"/>
                <w:sz w:val="26"/>
                <w:szCs w:val="26"/>
                <w:rtl/>
              </w:rPr>
              <w:t>- يرغب في الحديث مع العجوز.</w:t>
            </w:r>
          </w:p>
          <w:p w:rsidR="003346E1" w:rsidRDefault="003346E1" w:rsidP="00080066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</w:rPr>
            </w:pPr>
            <w:r>
              <w:rPr>
                <w:rFonts w:cs="Traditional Arabic" w:hint="cs"/>
                <w:sz w:val="26"/>
                <w:szCs w:val="26"/>
                <w:rtl/>
              </w:rPr>
              <w:t>- العامل الموضوع هو الحديث مع العجوز.</w:t>
            </w:r>
          </w:p>
          <w:p w:rsidR="003346E1" w:rsidRDefault="003346E1" w:rsidP="00080066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</w:rPr>
            </w:pPr>
            <w:r>
              <w:rPr>
                <w:rFonts w:cs="Traditional Arabic" w:hint="cs"/>
                <w:sz w:val="26"/>
                <w:szCs w:val="26"/>
                <w:rtl/>
              </w:rPr>
              <w:t xml:space="preserve">- </w:t>
            </w:r>
            <w:proofErr w:type="gramStart"/>
            <w:r>
              <w:rPr>
                <w:rFonts w:cs="Traditional Arabic" w:hint="cs"/>
                <w:sz w:val="26"/>
                <w:szCs w:val="26"/>
                <w:rtl/>
              </w:rPr>
              <w:t>الشعور</w:t>
            </w:r>
            <w:proofErr w:type="gramEnd"/>
            <w:r>
              <w:rPr>
                <w:rFonts w:cs="Traditional Arabic" w:hint="cs"/>
                <w:sz w:val="26"/>
                <w:szCs w:val="26"/>
                <w:rtl/>
              </w:rPr>
              <w:t xml:space="preserve"> بالضجر.</w:t>
            </w:r>
          </w:p>
          <w:p w:rsidR="003346E1" w:rsidRDefault="003346E1" w:rsidP="00290255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</w:rPr>
            </w:pPr>
            <w:r>
              <w:rPr>
                <w:rFonts w:cs="Traditional Arabic" w:hint="cs"/>
                <w:sz w:val="26"/>
                <w:szCs w:val="26"/>
                <w:rtl/>
              </w:rPr>
              <w:t xml:space="preserve">- نسميه </w:t>
            </w:r>
            <w:proofErr w:type="gramStart"/>
            <w:r>
              <w:rPr>
                <w:rFonts w:cs="Traditional Arabic" w:hint="cs"/>
                <w:sz w:val="26"/>
                <w:szCs w:val="26"/>
                <w:rtl/>
              </w:rPr>
              <w:t>عاملا</w:t>
            </w:r>
            <w:proofErr w:type="gramEnd"/>
            <w:r>
              <w:rPr>
                <w:rFonts w:cs="Traditional Arabic" w:hint="cs"/>
                <w:sz w:val="26"/>
                <w:szCs w:val="26"/>
                <w:rtl/>
              </w:rPr>
              <w:t xml:space="preserve"> مرسلا.</w:t>
            </w:r>
          </w:p>
          <w:p w:rsidR="003346E1" w:rsidRDefault="003346E1" w:rsidP="00290255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</w:rPr>
            </w:pPr>
            <w:r>
              <w:rPr>
                <w:rFonts w:cs="Traditional Arabic" w:hint="cs"/>
                <w:sz w:val="26"/>
                <w:szCs w:val="26"/>
                <w:rtl/>
              </w:rPr>
              <w:t xml:space="preserve">- العامل المرسل إليه </w:t>
            </w:r>
            <w:proofErr w:type="gramStart"/>
            <w:r>
              <w:rPr>
                <w:rFonts w:cs="Traditional Arabic" w:hint="cs"/>
                <w:sz w:val="26"/>
                <w:szCs w:val="26"/>
                <w:rtl/>
              </w:rPr>
              <w:t>هو</w:t>
            </w:r>
            <w:proofErr w:type="gramEnd"/>
            <w:r>
              <w:rPr>
                <w:rFonts w:cs="Traditional Arabic" w:hint="cs"/>
                <w:sz w:val="26"/>
                <w:szCs w:val="26"/>
                <w:rtl/>
              </w:rPr>
              <w:t xml:space="preserve"> الكاتب.</w:t>
            </w:r>
          </w:p>
          <w:p w:rsidR="003346E1" w:rsidRDefault="003346E1" w:rsidP="00290255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</w:rPr>
            </w:pPr>
            <w:r>
              <w:rPr>
                <w:rFonts w:cs="Traditional Arabic" w:hint="cs"/>
                <w:sz w:val="26"/>
                <w:szCs w:val="26"/>
                <w:rtl/>
              </w:rPr>
              <w:t xml:space="preserve">- العامل المساعد هو </w:t>
            </w:r>
            <w:proofErr w:type="gramStart"/>
            <w:r>
              <w:rPr>
                <w:rFonts w:cs="Traditional Arabic" w:hint="cs"/>
                <w:sz w:val="26"/>
                <w:szCs w:val="26"/>
                <w:rtl/>
              </w:rPr>
              <w:t>مراقبة</w:t>
            </w:r>
            <w:proofErr w:type="gramEnd"/>
            <w:r>
              <w:rPr>
                <w:rFonts w:cs="Traditional Arabic" w:hint="cs"/>
                <w:sz w:val="26"/>
                <w:szCs w:val="26"/>
                <w:rtl/>
              </w:rPr>
              <w:t xml:space="preserve"> العجوز له ورغبته الدفينة في محادثته.</w:t>
            </w:r>
          </w:p>
          <w:p w:rsidR="003346E1" w:rsidRDefault="003346E1" w:rsidP="008B260F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</w:rPr>
            </w:pPr>
            <w:r>
              <w:rPr>
                <w:rFonts w:cs="Traditional Arabic" w:hint="cs"/>
                <w:sz w:val="26"/>
                <w:szCs w:val="26"/>
                <w:rtl/>
              </w:rPr>
              <w:t>- العامل المعيق هو انطواء العجوز، وخوف الكاتب من المبادرة بالكلام.</w:t>
            </w:r>
          </w:p>
          <w:tbl>
            <w:tblPr>
              <w:tblStyle w:val="Grilledutableau"/>
              <w:bidiVisual/>
              <w:tblW w:w="0" w:type="auto"/>
              <w:jc w:val="center"/>
              <w:tblBorders>
                <w:top w:val="single" w:sz="4" w:space="0" w:color="A6A6A6" w:themeColor="background1" w:themeShade="A6"/>
                <w:left w:val="single" w:sz="4" w:space="0" w:color="A6A6A6" w:themeColor="background1" w:themeShade="A6"/>
                <w:bottom w:val="single" w:sz="4" w:space="0" w:color="A6A6A6" w:themeColor="background1" w:themeShade="A6"/>
                <w:right w:val="single" w:sz="4" w:space="0" w:color="A6A6A6" w:themeColor="background1" w:themeShade="A6"/>
                <w:insideH w:val="single" w:sz="4" w:space="0" w:color="A6A6A6" w:themeColor="background1" w:themeShade="A6"/>
                <w:insideV w:val="single" w:sz="4" w:space="0" w:color="A6A6A6" w:themeColor="background1" w:themeShade="A6"/>
              </w:tblBorders>
              <w:tblLook w:val="04A0" w:firstRow="1" w:lastRow="0" w:firstColumn="1" w:lastColumn="0" w:noHBand="0" w:noVBand="1"/>
            </w:tblPr>
            <w:tblGrid>
              <w:gridCol w:w="2098"/>
              <w:gridCol w:w="1701"/>
              <w:gridCol w:w="2098"/>
            </w:tblGrid>
            <w:tr w:rsidR="003346E1" w:rsidTr="00E670C4">
              <w:trPr>
                <w:trHeight w:val="146"/>
                <w:jc w:val="center"/>
              </w:trPr>
              <w:tc>
                <w:tcPr>
                  <w:tcW w:w="2098" w:type="dxa"/>
                  <w:vAlign w:val="center"/>
                </w:tcPr>
                <w:p w:rsidR="003346E1" w:rsidRDefault="003346E1" w:rsidP="00F21F16">
                  <w:pPr>
                    <w:bidi/>
                    <w:spacing w:line="168" w:lineRule="auto"/>
                    <w:jc w:val="center"/>
                    <w:rPr>
                      <w:rFonts w:cs="Traditional Arabic"/>
                      <w:sz w:val="26"/>
                      <w:szCs w:val="26"/>
                      <w:rtl/>
                    </w:rPr>
                  </w:pPr>
                  <w:r>
                    <w:rPr>
                      <w:rFonts w:cs="Traditional Arabic" w:hint="cs"/>
                      <w:sz w:val="26"/>
                      <w:szCs w:val="26"/>
                      <w:rtl/>
                    </w:rPr>
                    <w:t>العامل الذات</w:t>
                  </w:r>
                </w:p>
              </w:tc>
              <w:tc>
                <w:tcPr>
                  <w:tcW w:w="1701" w:type="dxa"/>
                  <w:tcBorders>
                    <w:top w:val="nil"/>
                    <w:bottom w:val="nil"/>
                  </w:tcBorders>
                  <w:vAlign w:val="center"/>
                </w:tcPr>
                <w:p w:rsidR="003346E1" w:rsidRDefault="003346E1" w:rsidP="006006C3">
                  <w:pPr>
                    <w:bidi/>
                    <w:contextualSpacing/>
                    <w:jc w:val="center"/>
                    <w:rPr>
                      <w:rFonts w:cs="Traditional Arabic"/>
                      <w:sz w:val="26"/>
                      <w:szCs w:val="26"/>
                      <w:rtl/>
                      <w:lang w:bidi="ar-MA"/>
                    </w:rPr>
                  </w:pPr>
                  <w:r w:rsidRPr="0083153E">
                    <w:rPr>
                      <w:rFonts w:cs="Traditional Arabic" w:hint="cs"/>
                      <w:lang w:bidi="ar-MA"/>
                    </w:rPr>
                    <w:sym w:font="Symbol" w:char="F0AE"/>
                  </w:r>
                  <w:r>
                    <w:rPr>
                      <w:rFonts w:cs="Traditional Arabic" w:hint="cs"/>
                      <w:sz w:val="26"/>
                      <w:szCs w:val="26"/>
                      <w:rtl/>
                      <w:lang w:bidi="ar-MA"/>
                    </w:rPr>
                    <w:t xml:space="preserve"> </w:t>
                  </w:r>
                  <w:r w:rsidRPr="00151E85">
                    <w:rPr>
                      <w:rFonts w:cs="Traditional Arabic" w:hint="cs"/>
                      <w:sz w:val="26"/>
                      <w:szCs w:val="26"/>
                      <w:rtl/>
                      <w:lang w:bidi="ar-MA"/>
                    </w:rPr>
                    <w:t xml:space="preserve">علاقة </w:t>
                  </w:r>
                  <w:proofErr w:type="gramStart"/>
                  <w:r w:rsidRPr="00151E85">
                    <w:rPr>
                      <w:rFonts w:cs="Traditional Arabic" w:hint="cs"/>
                      <w:sz w:val="26"/>
                      <w:szCs w:val="26"/>
                      <w:rtl/>
                      <w:lang w:bidi="ar-MA"/>
                    </w:rPr>
                    <w:t>رغبة</w:t>
                  </w:r>
                  <w:r>
                    <w:rPr>
                      <w:rFonts w:cs="Traditional Arabic" w:hint="cs"/>
                      <w:sz w:val="26"/>
                      <w:szCs w:val="26"/>
                      <w:rtl/>
                      <w:lang w:bidi="ar-MA"/>
                    </w:rPr>
                    <w:t xml:space="preserve"> </w:t>
                  </w:r>
                  <w:r w:rsidRPr="0083153E">
                    <w:rPr>
                      <w:rFonts w:cs="Traditional Arabic" w:hint="cs"/>
                      <w:lang w:bidi="ar-MA"/>
                    </w:rPr>
                    <w:sym w:font="Symbol" w:char="F0AC"/>
                  </w:r>
                  <w:proofErr w:type="gramEnd"/>
                </w:p>
              </w:tc>
              <w:tc>
                <w:tcPr>
                  <w:tcW w:w="2098" w:type="dxa"/>
                  <w:vAlign w:val="center"/>
                </w:tcPr>
                <w:p w:rsidR="003346E1" w:rsidRDefault="003346E1" w:rsidP="00F21F16">
                  <w:pPr>
                    <w:bidi/>
                    <w:spacing w:line="168" w:lineRule="auto"/>
                    <w:jc w:val="center"/>
                    <w:rPr>
                      <w:rFonts w:cs="Traditional Arabic"/>
                      <w:sz w:val="26"/>
                      <w:szCs w:val="26"/>
                      <w:rtl/>
                    </w:rPr>
                  </w:pPr>
                  <w:proofErr w:type="gramStart"/>
                  <w:r>
                    <w:rPr>
                      <w:rFonts w:cs="Traditional Arabic" w:hint="cs"/>
                      <w:sz w:val="26"/>
                      <w:szCs w:val="26"/>
                      <w:rtl/>
                    </w:rPr>
                    <w:t>العامل</w:t>
                  </w:r>
                  <w:proofErr w:type="gramEnd"/>
                  <w:r>
                    <w:rPr>
                      <w:rFonts w:cs="Traditional Arabic" w:hint="cs"/>
                      <w:sz w:val="26"/>
                      <w:szCs w:val="26"/>
                      <w:rtl/>
                    </w:rPr>
                    <w:t xml:space="preserve"> الموضوع</w:t>
                  </w:r>
                </w:p>
              </w:tc>
            </w:tr>
            <w:tr w:rsidR="003346E1" w:rsidTr="00E670C4">
              <w:trPr>
                <w:trHeight w:val="145"/>
                <w:jc w:val="center"/>
              </w:trPr>
              <w:tc>
                <w:tcPr>
                  <w:tcW w:w="2098" w:type="dxa"/>
                  <w:vAlign w:val="center"/>
                </w:tcPr>
                <w:p w:rsidR="003346E1" w:rsidRPr="00FE11ED" w:rsidRDefault="003346E1" w:rsidP="00F21F16">
                  <w:pPr>
                    <w:bidi/>
                    <w:spacing w:line="168" w:lineRule="auto"/>
                    <w:jc w:val="center"/>
                    <w:rPr>
                      <w:rFonts w:cs="Traditional Arabic"/>
                      <w:color w:val="7F7F7F" w:themeColor="text1" w:themeTint="80"/>
                      <w:sz w:val="26"/>
                      <w:szCs w:val="26"/>
                      <w:rtl/>
                      <w:lang w:bidi="ar-MA"/>
                    </w:rPr>
                  </w:pPr>
                  <w:r w:rsidRPr="00FE11ED">
                    <w:rPr>
                      <w:rFonts w:cs="Traditional Arabic" w:hint="cs"/>
                      <w:color w:val="7F7F7F" w:themeColor="text1" w:themeTint="80"/>
                      <w:sz w:val="26"/>
                      <w:szCs w:val="26"/>
                      <w:rtl/>
                    </w:rPr>
                    <w:t>السارد</w:t>
                  </w:r>
                </w:p>
              </w:tc>
              <w:tc>
                <w:tcPr>
                  <w:tcW w:w="1701" w:type="dxa"/>
                  <w:tcBorders>
                    <w:top w:val="nil"/>
                    <w:bottom w:val="nil"/>
                  </w:tcBorders>
                  <w:vAlign w:val="center"/>
                </w:tcPr>
                <w:p w:rsidR="003346E1" w:rsidRDefault="003346E1" w:rsidP="00F21F16">
                  <w:pPr>
                    <w:bidi/>
                    <w:spacing w:line="168" w:lineRule="auto"/>
                    <w:jc w:val="center"/>
                    <w:rPr>
                      <w:rFonts w:cs="Traditional Arabic"/>
                      <w:sz w:val="26"/>
                      <w:szCs w:val="26"/>
                      <w:rtl/>
                    </w:rPr>
                  </w:pPr>
                </w:p>
              </w:tc>
              <w:tc>
                <w:tcPr>
                  <w:tcW w:w="2098" w:type="dxa"/>
                  <w:vAlign w:val="center"/>
                </w:tcPr>
                <w:p w:rsidR="003346E1" w:rsidRPr="00FE11ED" w:rsidRDefault="003346E1" w:rsidP="00F21F16">
                  <w:pPr>
                    <w:bidi/>
                    <w:spacing w:line="168" w:lineRule="auto"/>
                    <w:jc w:val="center"/>
                    <w:rPr>
                      <w:rFonts w:cs="Traditional Arabic"/>
                      <w:color w:val="7F7F7F" w:themeColor="text1" w:themeTint="80"/>
                      <w:sz w:val="26"/>
                      <w:szCs w:val="26"/>
                      <w:rtl/>
                    </w:rPr>
                  </w:pPr>
                  <w:r w:rsidRPr="00FE11ED">
                    <w:rPr>
                      <w:rFonts w:cs="Traditional Arabic" w:hint="cs"/>
                      <w:color w:val="7F7F7F" w:themeColor="text1" w:themeTint="80"/>
                      <w:sz w:val="26"/>
                      <w:szCs w:val="26"/>
                      <w:rtl/>
                    </w:rPr>
                    <w:t>الحديث مع العجوز</w:t>
                  </w:r>
                </w:p>
              </w:tc>
            </w:tr>
          </w:tbl>
          <w:p w:rsidR="003346E1" w:rsidRDefault="003346E1" w:rsidP="00372B6C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u w:val="single"/>
                <w:rtl/>
              </w:rPr>
            </w:pPr>
          </w:p>
          <w:tbl>
            <w:tblPr>
              <w:tblStyle w:val="Grilledutableau"/>
              <w:bidiVisual/>
              <w:tblW w:w="5897" w:type="dxa"/>
              <w:jc w:val="center"/>
              <w:tblBorders>
                <w:top w:val="single" w:sz="4" w:space="0" w:color="A6A6A6" w:themeColor="background1" w:themeShade="A6"/>
                <w:left w:val="single" w:sz="4" w:space="0" w:color="A6A6A6" w:themeColor="background1" w:themeShade="A6"/>
                <w:bottom w:val="single" w:sz="4" w:space="0" w:color="A6A6A6" w:themeColor="background1" w:themeShade="A6"/>
                <w:right w:val="single" w:sz="4" w:space="0" w:color="A6A6A6" w:themeColor="background1" w:themeShade="A6"/>
                <w:insideH w:val="single" w:sz="4" w:space="0" w:color="A6A6A6" w:themeColor="background1" w:themeShade="A6"/>
                <w:insideV w:val="single" w:sz="4" w:space="0" w:color="A6A6A6" w:themeColor="background1" w:themeShade="A6"/>
              </w:tblBorders>
              <w:tblLook w:val="04A0" w:firstRow="1" w:lastRow="0" w:firstColumn="1" w:lastColumn="0" w:noHBand="0" w:noVBand="1"/>
            </w:tblPr>
            <w:tblGrid>
              <w:gridCol w:w="2098"/>
              <w:gridCol w:w="1701"/>
              <w:gridCol w:w="2098"/>
            </w:tblGrid>
            <w:tr w:rsidR="003346E1" w:rsidTr="00E670C4">
              <w:trPr>
                <w:trHeight w:val="146"/>
                <w:jc w:val="center"/>
              </w:trPr>
              <w:tc>
                <w:tcPr>
                  <w:tcW w:w="2098" w:type="dxa"/>
                  <w:vAlign w:val="center"/>
                </w:tcPr>
                <w:p w:rsidR="003346E1" w:rsidRDefault="003346E1" w:rsidP="008E698B">
                  <w:pPr>
                    <w:bidi/>
                    <w:spacing w:line="168" w:lineRule="auto"/>
                    <w:jc w:val="center"/>
                    <w:rPr>
                      <w:rFonts w:cs="Traditional Arabic"/>
                      <w:sz w:val="26"/>
                      <w:szCs w:val="26"/>
                      <w:rtl/>
                    </w:rPr>
                  </w:pPr>
                  <w:proofErr w:type="gramStart"/>
                  <w:r>
                    <w:rPr>
                      <w:rFonts w:cs="Traditional Arabic" w:hint="cs"/>
                      <w:sz w:val="26"/>
                      <w:szCs w:val="26"/>
                      <w:rtl/>
                    </w:rPr>
                    <w:t>العامل</w:t>
                  </w:r>
                  <w:proofErr w:type="gramEnd"/>
                  <w:r>
                    <w:rPr>
                      <w:rFonts w:cs="Traditional Arabic" w:hint="cs"/>
                      <w:sz w:val="26"/>
                      <w:szCs w:val="26"/>
                      <w:rtl/>
                    </w:rPr>
                    <w:t xml:space="preserve"> المرسل</w:t>
                  </w:r>
                </w:p>
              </w:tc>
              <w:tc>
                <w:tcPr>
                  <w:tcW w:w="1701" w:type="dxa"/>
                  <w:tcBorders>
                    <w:top w:val="nil"/>
                    <w:bottom w:val="nil"/>
                  </w:tcBorders>
                  <w:vAlign w:val="center"/>
                </w:tcPr>
                <w:p w:rsidR="003346E1" w:rsidRDefault="003346E1" w:rsidP="006006C3">
                  <w:pPr>
                    <w:bidi/>
                    <w:contextualSpacing/>
                    <w:jc w:val="center"/>
                    <w:rPr>
                      <w:rFonts w:cs="Traditional Arabic"/>
                      <w:sz w:val="26"/>
                      <w:szCs w:val="26"/>
                      <w:rtl/>
                      <w:lang w:bidi="ar-MA"/>
                    </w:rPr>
                  </w:pPr>
                  <w:r w:rsidRPr="0083153E">
                    <w:rPr>
                      <w:rFonts w:cs="Traditional Arabic" w:hint="cs"/>
                      <w:lang w:bidi="ar-MA"/>
                    </w:rPr>
                    <w:sym w:font="Symbol" w:char="F0AE"/>
                  </w:r>
                  <w:r>
                    <w:rPr>
                      <w:rFonts w:cs="Traditional Arabic" w:hint="cs"/>
                      <w:sz w:val="26"/>
                      <w:szCs w:val="26"/>
                      <w:rtl/>
                      <w:lang w:bidi="ar-MA"/>
                    </w:rPr>
                    <w:t xml:space="preserve"> </w:t>
                  </w:r>
                  <w:r w:rsidRPr="00151E85">
                    <w:rPr>
                      <w:rFonts w:cs="Traditional Arabic" w:hint="cs"/>
                      <w:sz w:val="26"/>
                      <w:szCs w:val="26"/>
                      <w:rtl/>
                      <w:lang w:bidi="ar-MA"/>
                    </w:rPr>
                    <w:t xml:space="preserve">علاقة </w:t>
                  </w:r>
                  <w:proofErr w:type="gramStart"/>
                  <w:r>
                    <w:rPr>
                      <w:rFonts w:cs="Traditional Arabic" w:hint="cs"/>
                      <w:sz w:val="26"/>
                      <w:szCs w:val="26"/>
                      <w:rtl/>
                      <w:lang w:bidi="ar-MA"/>
                    </w:rPr>
                    <w:t xml:space="preserve">إرسال </w:t>
                  </w:r>
                  <w:r w:rsidRPr="0083153E">
                    <w:rPr>
                      <w:rFonts w:cs="Traditional Arabic" w:hint="cs"/>
                      <w:lang w:bidi="ar-MA"/>
                    </w:rPr>
                    <w:sym w:font="Symbol" w:char="F0AC"/>
                  </w:r>
                  <w:proofErr w:type="gramEnd"/>
                </w:p>
              </w:tc>
              <w:tc>
                <w:tcPr>
                  <w:tcW w:w="2098" w:type="dxa"/>
                  <w:vAlign w:val="center"/>
                </w:tcPr>
                <w:p w:rsidR="003346E1" w:rsidRDefault="003346E1" w:rsidP="008E698B">
                  <w:pPr>
                    <w:bidi/>
                    <w:spacing w:line="168" w:lineRule="auto"/>
                    <w:jc w:val="center"/>
                    <w:rPr>
                      <w:rFonts w:cs="Traditional Arabic"/>
                      <w:sz w:val="26"/>
                      <w:szCs w:val="26"/>
                      <w:rtl/>
                    </w:rPr>
                  </w:pPr>
                  <w:r>
                    <w:rPr>
                      <w:rFonts w:cs="Traditional Arabic" w:hint="cs"/>
                      <w:sz w:val="26"/>
                      <w:szCs w:val="26"/>
                      <w:rtl/>
                    </w:rPr>
                    <w:t>العامل المرسل إليه</w:t>
                  </w:r>
                </w:p>
              </w:tc>
            </w:tr>
            <w:tr w:rsidR="003346E1" w:rsidTr="00E670C4">
              <w:trPr>
                <w:trHeight w:val="145"/>
                <w:jc w:val="center"/>
              </w:trPr>
              <w:tc>
                <w:tcPr>
                  <w:tcW w:w="2098" w:type="dxa"/>
                  <w:vAlign w:val="center"/>
                </w:tcPr>
                <w:p w:rsidR="003346E1" w:rsidRPr="00FE11ED" w:rsidRDefault="003346E1" w:rsidP="00F21F16">
                  <w:pPr>
                    <w:bidi/>
                    <w:spacing w:line="168" w:lineRule="auto"/>
                    <w:jc w:val="center"/>
                    <w:rPr>
                      <w:rFonts w:cs="Traditional Arabic"/>
                      <w:color w:val="7F7F7F" w:themeColor="text1" w:themeTint="80"/>
                      <w:sz w:val="26"/>
                      <w:szCs w:val="26"/>
                      <w:rtl/>
                      <w:lang w:bidi="ar-MA"/>
                    </w:rPr>
                  </w:pPr>
                  <w:proofErr w:type="gramStart"/>
                  <w:r w:rsidRPr="00FE11ED">
                    <w:rPr>
                      <w:rFonts w:cs="Traditional Arabic" w:hint="cs"/>
                      <w:color w:val="7F7F7F" w:themeColor="text1" w:themeTint="80"/>
                      <w:sz w:val="26"/>
                      <w:szCs w:val="26"/>
                      <w:rtl/>
                    </w:rPr>
                    <w:t>الشعور</w:t>
                  </w:r>
                  <w:proofErr w:type="gramEnd"/>
                  <w:r w:rsidRPr="00FE11ED">
                    <w:rPr>
                      <w:rFonts w:cs="Traditional Arabic" w:hint="cs"/>
                      <w:color w:val="7F7F7F" w:themeColor="text1" w:themeTint="80"/>
                      <w:sz w:val="26"/>
                      <w:szCs w:val="26"/>
                      <w:rtl/>
                    </w:rPr>
                    <w:t xml:space="preserve"> بالضجر</w:t>
                  </w:r>
                </w:p>
              </w:tc>
              <w:tc>
                <w:tcPr>
                  <w:tcW w:w="1701" w:type="dxa"/>
                  <w:tcBorders>
                    <w:top w:val="nil"/>
                    <w:bottom w:val="nil"/>
                  </w:tcBorders>
                  <w:vAlign w:val="center"/>
                </w:tcPr>
                <w:p w:rsidR="003346E1" w:rsidRDefault="003346E1" w:rsidP="00F21F16">
                  <w:pPr>
                    <w:bidi/>
                    <w:spacing w:line="168" w:lineRule="auto"/>
                    <w:jc w:val="center"/>
                    <w:rPr>
                      <w:rFonts w:cs="Traditional Arabic"/>
                      <w:sz w:val="26"/>
                      <w:szCs w:val="26"/>
                      <w:rtl/>
                    </w:rPr>
                  </w:pPr>
                </w:p>
              </w:tc>
              <w:tc>
                <w:tcPr>
                  <w:tcW w:w="2098" w:type="dxa"/>
                  <w:vAlign w:val="center"/>
                </w:tcPr>
                <w:p w:rsidR="003346E1" w:rsidRPr="00FE11ED" w:rsidRDefault="003346E1" w:rsidP="00F21F16">
                  <w:pPr>
                    <w:bidi/>
                    <w:spacing w:line="168" w:lineRule="auto"/>
                    <w:jc w:val="center"/>
                    <w:rPr>
                      <w:rFonts w:cs="Traditional Arabic"/>
                      <w:color w:val="7F7F7F" w:themeColor="text1" w:themeTint="80"/>
                      <w:sz w:val="26"/>
                      <w:szCs w:val="26"/>
                      <w:rtl/>
                    </w:rPr>
                  </w:pPr>
                  <w:r w:rsidRPr="00FE11ED">
                    <w:rPr>
                      <w:rFonts w:cs="Traditional Arabic" w:hint="cs"/>
                      <w:color w:val="7F7F7F" w:themeColor="text1" w:themeTint="80"/>
                      <w:sz w:val="26"/>
                      <w:szCs w:val="26"/>
                      <w:rtl/>
                    </w:rPr>
                    <w:t>الكاتب</w:t>
                  </w:r>
                </w:p>
              </w:tc>
            </w:tr>
          </w:tbl>
          <w:p w:rsidR="003346E1" w:rsidRDefault="003346E1" w:rsidP="00314BFE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u w:val="single"/>
                <w:rtl/>
              </w:rPr>
            </w:pPr>
          </w:p>
          <w:tbl>
            <w:tblPr>
              <w:tblStyle w:val="Grilledutableau"/>
              <w:bidiVisual/>
              <w:tblW w:w="5897" w:type="dxa"/>
              <w:jc w:val="center"/>
              <w:tblBorders>
                <w:top w:val="single" w:sz="4" w:space="0" w:color="A6A6A6" w:themeColor="background1" w:themeShade="A6"/>
                <w:left w:val="single" w:sz="4" w:space="0" w:color="A6A6A6" w:themeColor="background1" w:themeShade="A6"/>
                <w:bottom w:val="single" w:sz="4" w:space="0" w:color="A6A6A6" w:themeColor="background1" w:themeShade="A6"/>
                <w:right w:val="single" w:sz="4" w:space="0" w:color="A6A6A6" w:themeColor="background1" w:themeShade="A6"/>
                <w:insideH w:val="single" w:sz="4" w:space="0" w:color="A6A6A6" w:themeColor="background1" w:themeShade="A6"/>
                <w:insideV w:val="single" w:sz="4" w:space="0" w:color="A6A6A6" w:themeColor="background1" w:themeShade="A6"/>
              </w:tblBorders>
              <w:tblLook w:val="04A0" w:firstRow="1" w:lastRow="0" w:firstColumn="1" w:lastColumn="0" w:noHBand="0" w:noVBand="1"/>
            </w:tblPr>
            <w:tblGrid>
              <w:gridCol w:w="2098"/>
              <w:gridCol w:w="1701"/>
              <w:gridCol w:w="2098"/>
            </w:tblGrid>
            <w:tr w:rsidR="003346E1" w:rsidTr="002671A1">
              <w:trPr>
                <w:trHeight w:val="146"/>
                <w:jc w:val="center"/>
              </w:trPr>
              <w:tc>
                <w:tcPr>
                  <w:tcW w:w="2098" w:type="dxa"/>
                  <w:vAlign w:val="center"/>
                </w:tcPr>
                <w:p w:rsidR="003346E1" w:rsidRDefault="003346E1" w:rsidP="007073EF">
                  <w:pPr>
                    <w:bidi/>
                    <w:spacing w:line="168" w:lineRule="auto"/>
                    <w:jc w:val="center"/>
                    <w:rPr>
                      <w:rFonts w:cs="Traditional Arabic"/>
                      <w:sz w:val="26"/>
                      <w:szCs w:val="26"/>
                      <w:rtl/>
                    </w:rPr>
                  </w:pPr>
                  <w:proofErr w:type="gramStart"/>
                  <w:r>
                    <w:rPr>
                      <w:rFonts w:cs="Traditional Arabic" w:hint="cs"/>
                      <w:sz w:val="26"/>
                      <w:szCs w:val="26"/>
                      <w:rtl/>
                    </w:rPr>
                    <w:t>العامل</w:t>
                  </w:r>
                  <w:proofErr w:type="gramEnd"/>
                  <w:r>
                    <w:rPr>
                      <w:rFonts w:cs="Traditional Arabic" w:hint="cs"/>
                      <w:sz w:val="26"/>
                      <w:szCs w:val="26"/>
                      <w:rtl/>
                    </w:rPr>
                    <w:t xml:space="preserve"> المساعد</w:t>
                  </w:r>
                </w:p>
              </w:tc>
              <w:tc>
                <w:tcPr>
                  <w:tcW w:w="1701" w:type="dxa"/>
                  <w:tcBorders>
                    <w:top w:val="nil"/>
                    <w:bottom w:val="nil"/>
                  </w:tcBorders>
                  <w:vAlign w:val="center"/>
                </w:tcPr>
                <w:p w:rsidR="003346E1" w:rsidRDefault="003346E1" w:rsidP="006006C3">
                  <w:pPr>
                    <w:bidi/>
                    <w:contextualSpacing/>
                    <w:jc w:val="center"/>
                    <w:rPr>
                      <w:rFonts w:cs="Traditional Arabic"/>
                      <w:sz w:val="26"/>
                      <w:szCs w:val="26"/>
                      <w:rtl/>
                      <w:lang w:bidi="ar-MA"/>
                    </w:rPr>
                  </w:pPr>
                  <w:r w:rsidRPr="0083153E">
                    <w:rPr>
                      <w:rFonts w:cs="Traditional Arabic" w:hint="cs"/>
                      <w:lang w:bidi="ar-MA"/>
                    </w:rPr>
                    <w:sym w:font="Symbol" w:char="F0AE"/>
                  </w:r>
                  <w:r>
                    <w:rPr>
                      <w:rFonts w:cs="Traditional Arabic" w:hint="cs"/>
                      <w:sz w:val="26"/>
                      <w:szCs w:val="26"/>
                      <w:rtl/>
                      <w:lang w:bidi="ar-MA"/>
                    </w:rPr>
                    <w:t xml:space="preserve"> </w:t>
                  </w:r>
                  <w:r w:rsidRPr="00151E85">
                    <w:rPr>
                      <w:rFonts w:cs="Traditional Arabic" w:hint="cs"/>
                      <w:sz w:val="26"/>
                      <w:szCs w:val="26"/>
                      <w:rtl/>
                      <w:lang w:bidi="ar-MA"/>
                    </w:rPr>
                    <w:t xml:space="preserve">علاقة </w:t>
                  </w:r>
                  <w:proofErr w:type="gramStart"/>
                  <w:r>
                    <w:rPr>
                      <w:rFonts w:cs="Traditional Arabic" w:hint="cs"/>
                      <w:sz w:val="26"/>
                      <w:szCs w:val="26"/>
                      <w:rtl/>
                      <w:lang w:bidi="ar-MA"/>
                    </w:rPr>
                    <w:t xml:space="preserve">صراع </w:t>
                  </w:r>
                  <w:r w:rsidRPr="0083153E">
                    <w:rPr>
                      <w:rFonts w:cs="Traditional Arabic" w:hint="cs"/>
                      <w:lang w:bidi="ar-MA"/>
                    </w:rPr>
                    <w:sym w:font="Symbol" w:char="F0AC"/>
                  </w:r>
                  <w:proofErr w:type="gramEnd"/>
                </w:p>
              </w:tc>
              <w:tc>
                <w:tcPr>
                  <w:tcW w:w="2098" w:type="dxa"/>
                  <w:vAlign w:val="center"/>
                </w:tcPr>
                <w:p w:rsidR="003346E1" w:rsidRDefault="003346E1" w:rsidP="007073EF">
                  <w:pPr>
                    <w:bidi/>
                    <w:spacing w:line="168" w:lineRule="auto"/>
                    <w:jc w:val="center"/>
                    <w:rPr>
                      <w:rFonts w:cs="Traditional Arabic"/>
                      <w:sz w:val="26"/>
                      <w:szCs w:val="26"/>
                      <w:rtl/>
                    </w:rPr>
                  </w:pPr>
                  <w:proofErr w:type="gramStart"/>
                  <w:r>
                    <w:rPr>
                      <w:rFonts w:cs="Traditional Arabic" w:hint="cs"/>
                      <w:sz w:val="26"/>
                      <w:szCs w:val="26"/>
                      <w:rtl/>
                    </w:rPr>
                    <w:t>العامل</w:t>
                  </w:r>
                  <w:proofErr w:type="gramEnd"/>
                  <w:r>
                    <w:rPr>
                      <w:rFonts w:cs="Traditional Arabic" w:hint="cs"/>
                      <w:sz w:val="26"/>
                      <w:szCs w:val="26"/>
                      <w:rtl/>
                    </w:rPr>
                    <w:t xml:space="preserve"> المعاكس أو المعارض</w:t>
                  </w:r>
                </w:p>
              </w:tc>
            </w:tr>
            <w:tr w:rsidR="003346E1" w:rsidTr="002671A1">
              <w:trPr>
                <w:trHeight w:val="145"/>
                <w:jc w:val="center"/>
              </w:trPr>
              <w:tc>
                <w:tcPr>
                  <w:tcW w:w="2098" w:type="dxa"/>
                  <w:vAlign w:val="center"/>
                </w:tcPr>
                <w:p w:rsidR="003346E1" w:rsidRPr="00FE11ED" w:rsidRDefault="003346E1" w:rsidP="00F21F16">
                  <w:pPr>
                    <w:bidi/>
                    <w:spacing w:line="168" w:lineRule="auto"/>
                    <w:jc w:val="center"/>
                    <w:rPr>
                      <w:rFonts w:cs="Traditional Arabic"/>
                      <w:color w:val="7F7F7F" w:themeColor="text1" w:themeTint="80"/>
                      <w:sz w:val="26"/>
                      <w:szCs w:val="26"/>
                      <w:rtl/>
                    </w:rPr>
                  </w:pPr>
                  <w:r w:rsidRPr="00FE11ED">
                    <w:rPr>
                      <w:rFonts w:cs="Traditional Arabic" w:hint="cs"/>
                      <w:color w:val="7F7F7F" w:themeColor="text1" w:themeTint="80"/>
                      <w:sz w:val="26"/>
                      <w:szCs w:val="26"/>
                      <w:rtl/>
                    </w:rPr>
                    <w:t>مراقبة الشيخ له.</w:t>
                  </w:r>
                </w:p>
                <w:p w:rsidR="003346E1" w:rsidRDefault="003346E1" w:rsidP="009C4DB4">
                  <w:pPr>
                    <w:bidi/>
                    <w:spacing w:line="168" w:lineRule="auto"/>
                    <w:jc w:val="center"/>
                    <w:rPr>
                      <w:rFonts w:cs="Traditional Arabic"/>
                      <w:sz w:val="26"/>
                      <w:szCs w:val="26"/>
                      <w:rtl/>
                      <w:lang w:bidi="ar-MA"/>
                    </w:rPr>
                  </w:pPr>
                  <w:r w:rsidRPr="00FE11ED">
                    <w:rPr>
                      <w:rFonts w:cs="Traditional Arabic" w:hint="cs"/>
                      <w:color w:val="7F7F7F" w:themeColor="text1" w:themeTint="80"/>
                      <w:sz w:val="26"/>
                      <w:szCs w:val="26"/>
                      <w:rtl/>
                      <w:lang w:bidi="ar-MA"/>
                    </w:rPr>
                    <w:t>رغبته الدفينة في محادثته</w:t>
                  </w:r>
                </w:p>
              </w:tc>
              <w:tc>
                <w:tcPr>
                  <w:tcW w:w="1701" w:type="dxa"/>
                  <w:tcBorders>
                    <w:top w:val="nil"/>
                    <w:bottom w:val="nil"/>
                  </w:tcBorders>
                  <w:vAlign w:val="center"/>
                </w:tcPr>
                <w:p w:rsidR="003346E1" w:rsidRDefault="003346E1" w:rsidP="00F21F16">
                  <w:pPr>
                    <w:bidi/>
                    <w:spacing w:line="168" w:lineRule="auto"/>
                    <w:jc w:val="center"/>
                    <w:rPr>
                      <w:rFonts w:cs="Traditional Arabic"/>
                      <w:sz w:val="26"/>
                      <w:szCs w:val="26"/>
                      <w:rtl/>
                      <w:lang w:bidi="ar-MA"/>
                    </w:rPr>
                  </w:pPr>
                </w:p>
              </w:tc>
              <w:tc>
                <w:tcPr>
                  <w:tcW w:w="2098" w:type="dxa"/>
                  <w:vAlign w:val="center"/>
                </w:tcPr>
                <w:p w:rsidR="003346E1" w:rsidRPr="00FE11ED" w:rsidRDefault="003346E1" w:rsidP="00F21F16">
                  <w:pPr>
                    <w:bidi/>
                    <w:spacing w:line="168" w:lineRule="auto"/>
                    <w:jc w:val="center"/>
                    <w:rPr>
                      <w:rFonts w:cs="Traditional Arabic"/>
                      <w:color w:val="7F7F7F" w:themeColor="text1" w:themeTint="80"/>
                      <w:sz w:val="26"/>
                      <w:szCs w:val="26"/>
                      <w:rtl/>
                    </w:rPr>
                  </w:pPr>
                  <w:proofErr w:type="gramStart"/>
                  <w:r w:rsidRPr="00FE11ED">
                    <w:rPr>
                      <w:rFonts w:cs="Traditional Arabic" w:hint="cs"/>
                      <w:color w:val="7F7F7F" w:themeColor="text1" w:themeTint="80"/>
                      <w:sz w:val="26"/>
                      <w:szCs w:val="26"/>
                      <w:rtl/>
                    </w:rPr>
                    <w:t>انطواء</w:t>
                  </w:r>
                  <w:proofErr w:type="gramEnd"/>
                  <w:r w:rsidRPr="00FE11ED">
                    <w:rPr>
                      <w:rFonts w:cs="Traditional Arabic" w:hint="cs"/>
                      <w:color w:val="7F7F7F" w:themeColor="text1" w:themeTint="80"/>
                      <w:sz w:val="26"/>
                      <w:szCs w:val="26"/>
                      <w:rtl/>
                    </w:rPr>
                    <w:t xml:space="preserve"> العجوز.</w:t>
                  </w:r>
                </w:p>
                <w:p w:rsidR="003346E1" w:rsidRDefault="003346E1" w:rsidP="00E71C41">
                  <w:pPr>
                    <w:bidi/>
                    <w:spacing w:line="168" w:lineRule="auto"/>
                    <w:jc w:val="center"/>
                    <w:rPr>
                      <w:rFonts w:cs="Traditional Arabic"/>
                      <w:sz w:val="26"/>
                      <w:szCs w:val="26"/>
                      <w:rtl/>
                    </w:rPr>
                  </w:pPr>
                  <w:r w:rsidRPr="00FE11ED">
                    <w:rPr>
                      <w:rFonts w:cs="Traditional Arabic" w:hint="cs"/>
                      <w:color w:val="7F7F7F" w:themeColor="text1" w:themeTint="80"/>
                      <w:sz w:val="26"/>
                      <w:szCs w:val="26"/>
                      <w:rtl/>
                    </w:rPr>
                    <w:t>خوف الكاتب من المبادرة بالكلام</w:t>
                  </w:r>
                </w:p>
              </w:tc>
            </w:tr>
          </w:tbl>
          <w:p w:rsidR="003346E1" w:rsidRDefault="003346E1" w:rsidP="00AF309E">
            <w:pPr>
              <w:bidi/>
              <w:spacing w:line="216" w:lineRule="auto"/>
              <w:contextualSpacing/>
              <w:jc w:val="both"/>
              <w:rPr>
                <w:rFonts w:cs="Traditional Arabic"/>
                <w:sz w:val="26"/>
                <w:szCs w:val="26"/>
                <w:u w:val="single"/>
                <w:rtl/>
              </w:rPr>
            </w:pPr>
          </w:p>
          <w:p w:rsidR="003346E1" w:rsidRDefault="003346E1" w:rsidP="00314BFE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</w:rPr>
            </w:pPr>
            <w:r w:rsidRPr="00A60A30">
              <w:rPr>
                <w:rFonts w:cs="Traditional Arabic" w:hint="cs"/>
                <w:sz w:val="26"/>
                <w:szCs w:val="26"/>
                <w:u w:val="single"/>
                <w:rtl/>
              </w:rPr>
              <w:t>الزمان</w:t>
            </w:r>
            <w:r>
              <w:rPr>
                <w:rFonts w:cs="Traditional Arabic" w:hint="cs"/>
                <w:sz w:val="26"/>
                <w:szCs w:val="26"/>
                <w:rtl/>
              </w:rPr>
              <w:t>:</w:t>
            </w:r>
          </w:p>
          <w:p w:rsidR="003346E1" w:rsidRDefault="003346E1" w:rsidP="00A60A30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</w:rPr>
            </w:pPr>
            <w:r>
              <w:rPr>
                <w:rFonts w:cs="Traditional Arabic" w:hint="cs"/>
                <w:sz w:val="26"/>
                <w:szCs w:val="26"/>
                <w:rtl/>
              </w:rPr>
              <w:t xml:space="preserve">- يتوزع </w:t>
            </w:r>
            <w:proofErr w:type="gramStart"/>
            <w:r>
              <w:rPr>
                <w:rFonts w:cs="Traditional Arabic" w:hint="cs"/>
                <w:sz w:val="26"/>
                <w:szCs w:val="26"/>
                <w:rtl/>
              </w:rPr>
              <w:t>الزمن</w:t>
            </w:r>
            <w:proofErr w:type="gramEnd"/>
            <w:r>
              <w:rPr>
                <w:rFonts w:cs="Traditional Arabic" w:hint="cs"/>
                <w:sz w:val="26"/>
                <w:szCs w:val="26"/>
                <w:rtl/>
              </w:rPr>
              <w:t xml:space="preserve"> في القصة بين واقعي ونفسي.</w:t>
            </w:r>
          </w:p>
          <w:p w:rsidR="003346E1" w:rsidRDefault="003346E1" w:rsidP="00FE11ED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</w:rPr>
            </w:pPr>
            <w:r>
              <w:rPr>
                <w:rFonts w:cs="Traditional Arabic" w:hint="cs"/>
                <w:sz w:val="26"/>
                <w:szCs w:val="26"/>
                <w:rtl/>
              </w:rPr>
              <w:t xml:space="preserve">الزمن الواقعي: هو زمن السرد </w:t>
            </w:r>
            <w:proofErr w:type="gramStart"/>
            <w:r>
              <w:rPr>
                <w:rFonts w:cs="Traditional Arabic" w:hint="cs"/>
                <w:sz w:val="26"/>
                <w:szCs w:val="26"/>
                <w:rtl/>
              </w:rPr>
              <w:t>والأحداث</w:t>
            </w:r>
            <w:proofErr w:type="gramEnd"/>
            <w:r>
              <w:rPr>
                <w:rFonts w:cs="Traditional Arabic" w:hint="cs"/>
                <w:sz w:val="26"/>
                <w:szCs w:val="26"/>
                <w:rtl/>
              </w:rPr>
              <w:t xml:space="preserve">، اعتمد الكاتب مجموعة من المؤشرات للدلالة عليه </w:t>
            </w:r>
            <w:r>
              <w:rPr>
                <w:rFonts w:cs="Traditional Arabic" w:hint="cs"/>
                <w:sz w:val="26"/>
                <w:szCs w:val="26"/>
                <w:rtl/>
              </w:rPr>
              <w:lastRenderedPageBreak/>
              <w:t xml:space="preserve">(برهة. المساء. </w:t>
            </w:r>
            <w:proofErr w:type="gramStart"/>
            <w:r>
              <w:rPr>
                <w:rFonts w:cs="Traditional Arabic" w:hint="cs"/>
                <w:sz w:val="26"/>
                <w:szCs w:val="26"/>
                <w:rtl/>
              </w:rPr>
              <w:t>ذات</w:t>
            </w:r>
            <w:proofErr w:type="gramEnd"/>
            <w:r>
              <w:rPr>
                <w:rFonts w:cs="Traditional Arabic" w:hint="cs"/>
                <w:sz w:val="26"/>
                <w:szCs w:val="26"/>
                <w:rtl/>
              </w:rPr>
              <w:t xml:space="preserve"> مساء).</w:t>
            </w:r>
          </w:p>
          <w:p w:rsidR="003346E1" w:rsidRDefault="003346E1" w:rsidP="00FE11ED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</w:rPr>
            </w:pPr>
            <w:r>
              <w:rPr>
                <w:rFonts w:cs="Traditional Arabic" w:hint="cs"/>
                <w:sz w:val="26"/>
                <w:szCs w:val="26"/>
                <w:rtl/>
              </w:rPr>
              <w:t>الزمن النفسي: ويتعلق بنفسية الكاتب في علاقته بالأحداث.</w:t>
            </w:r>
          </w:p>
          <w:p w:rsidR="003346E1" w:rsidRDefault="003346E1" w:rsidP="00A60A30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</w:rPr>
            </w:pPr>
            <w:r w:rsidRPr="00A60A30">
              <w:rPr>
                <w:rFonts w:cs="Traditional Arabic" w:hint="cs"/>
                <w:sz w:val="26"/>
                <w:szCs w:val="26"/>
                <w:u w:val="single"/>
                <w:rtl/>
              </w:rPr>
              <w:t>المكان</w:t>
            </w:r>
            <w:r>
              <w:rPr>
                <w:rFonts w:cs="Traditional Arabic" w:hint="cs"/>
                <w:sz w:val="26"/>
                <w:szCs w:val="26"/>
                <w:rtl/>
              </w:rPr>
              <w:t>:</w:t>
            </w:r>
          </w:p>
          <w:p w:rsidR="003346E1" w:rsidRDefault="003346E1" w:rsidP="001C51F2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</w:rPr>
            </w:pPr>
            <w:r>
              <w:rPr>
                <w:rFonts w:cs="Traditional Arabic" w:hint="cs"/>
                <w:sz w:val="26"/>
                <w:szCs w:val="26"/>
                <w:rtl/>
              </w:rPr>
              <w:t>- المدينة. البيت. الغرفة.</w:t>
            </w:r>
          </w:p>
          <w:p w:rsidR="003346E1" w:rsidRDefault="003346E1" w:rsidP="001C51F2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  <w:r w:rsidRPr="008C4627">
              <w:rPr>
                <w:rFonts w:cs="Traditional Arabic" w:hint="cs"/>
                <w:sz w:val="26"/>
                <w:szCs w:val="26"/>
                <w:u w:val="single"/>
                <w:rtl/>
              </w:rPr>
              <w:t>الوصف</w:t>
            </w:r>
            <w:r>
              <w:rPr>
                <w:rFonts w:cs="Traditional Arabic" w:hint="cs"/>
                <w:sz w:val="26"/>
                <w:szCs w:val="26"/>
                <w:rtl/>
              </w:rPr>
              <w:t>:</w:t>
            </w:r>
          </w:p>
          <w:p w:rsidR="003346E1" w:rsidRDefault="003346E1" w:rsidP="004C3ED7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 xml:space="preserve">- </w:t>
            </w:r>
            <w:proofErr w:type="gramStart"/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>نلاحظ</w:t>
            </w:r>
            <w:proofErr w:type="gramEnd"/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 xml:space="preserve"> أن الوصف مهيمن على القصة؛ هناك وصف المدينة، وصف المنزل، وصف حياة العجوز الروتينية.</w:t>
            </w:r>
          </w:p>
          <w:p w:rsidR="003346E1" w:rsidRDefault="003346E1" w:rsidP="007B52BC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</w:rPr>
            </w:pPr>
            <w:r w:rsidRPr="007B52BC">
              <w:rPr>
                <w:rFonts w:cs="Traditional Arabic" w:hint="cs"/>
                <w:sz w:val="26"/>
                <w:szCs w:val="26"/>
                <w:u w:val="single"/>
                <w:rtl/>
              </w:rPr>
              <w:t>السارد</w:t>
            </w:r>
            <w:r>
              <w:rPr>
                <w:rFonts w:cs="Traditional Arabic" w:hint="cs"/>
                <w:sz w:val="26"/>
                <w:szCs w:val="26"/>
                <w:rtl/>
              </w:rPr>
              <w:t>:</w:t>
            </w:r>
          </w:p>
          <w:p w:rsidR="003346E1" w:rsidRDefault="003346E1" w:rsidP="0076584B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</w:rPr>
            </w:pPr>
            <w:r>
              <w:rPr>
                <w:rFonts w:cs="Traditional Arabic" w:hint="cs"/>
                <w:sz w:val="26"/>
                <w:szCs w:val="26"/>
                <w:rtl/>
              </w:rPr>
              <w:t xml:space="preserve">- الرؤية السردية هي الرؤية </w:t>
            </w:r>
            <w:proofErr w:type="gramStart"/>
            <w:r>
              <w:rPr>
                <w:rFonts w:cs="Traditional Arabic" w:hint="cs"/>
                <w:sz w:val="26"/>
                <w:szCs w:val="26"/>
                <w:rtl/>
              </w:rPr>
              <w:t>مع</w:t>
            </w:r>
            <w:proofErr w:type="gramEnd"/>
            <w:r>
              <w:rPr>
                <w:rFonts w:cs="Traditional Arabic" w:hint="cs"/>
                <w:sz w:val="26"/>
                <w:szCs w:val="26"/>
                <w:rtl/>
              </w:rPr>
              <w:t xml:space="preserve"> أو الرؤية المصاحبة.</w:t>
            </w:r>
          </w:p>
          <w:p w:rsidR="003346E1" w:rsidRDefault="003346E1" w:rsidP="00E5708C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</w:rPr>
            </w:pPr>
            <w:r>
              <w:rPr>
                <w:rFonts w:cs="Traditional Arabic" w:hint="cs"/>
                <w:sz w:val="26"/>
                <w:szCs w:val="26"/>
                <w:rtl/>
              </w:rPr>
              <w:t xml:space="preserve">- </w:t>
            </w:r>
            <w:proofErr w:type="gramStart"/>
            <w:r>
              <w:rPr>
                <w:rFonts w:cs="Traditional Arabic" w:hint="cs"/>
                <w:sz w:val="26"/>
                <w:szCs w:val="26"/>
                <w:rtl/>
              </w:rPr>
              <w:t>يكون</w:t>
            </w:r>
            <w:proofErr w:type="gramEnd"/>
            <w:r>
              <w:rPr>
                <w:rFonts w:cs="Traditional Arabic" w:hint="cs"/>
                <w:sz w:val="26"/>
                <w:szCs w:val="26"/>
                <w:rtl/>
              </w:rPr>
              <w:t xml:space="preserve"> السارد مساوٍ للشخصية، معرفته تساوي معرفتها، لا يقول الشيء إلا بعد أن تقوم به الشخصية، فلا يستبق الأحداث ولا يفسرها ولا يعللها.</w:t>
            </w:r>
          </w:p>
          <w:p w:rsidR="003346E1" w:rsidRDefault="003346E1" w:rsidP="0076584B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  <w:proofErr w:type="gramStart"/>
            <w:r w:rsidRPr="0076584B">
              <w:rPr>
                <w:rFonts w:cs="Traditional Arabic" w:hint="cs"/>
                <w:sz w:val="26"/>
                <w:szCs w:val="26"/>
                <w:u w:val="single"/>
                <w:rtl/>
                <w:lang w:bidi="ar-MA"/>
              </w:rPr>
              <w:t>الخطاطة</w:t>
            </w:r>
            <w:proofErr w:type="gramEnd"/>
            <w:r w:rsidRPr="0076584B">
              <w:rPr>
                <w:rFonts w:cs="Traditional Arabic" w:hint="cs"/>
                <w:sz w:val="26"/>
                <w:szCs w:val="26"/>
                <w:u w:val="single"/>
                <w:rtl/>
                <w:lang w:bidi="ar-MA"/>
              </w:rPr>
              <w:t xml:space="preserve"> السردية</w:t>
            </w:r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>:</w:t>
            </w:r>
          </w:p>
          <w:p w:rsidR="003346E1" w:rsidRDefault="003346E1" w:rsidP="00C7185D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  <w:r w:rsidRPr="00FD3D34">
              <w:rPr>
                <w:rFonts w:cs="Traditional Arabic" w:hint="cs"/>
                <w:sz w:val="14"/>
                <w:szCs w:val="14"/>
                <w:u w:val="single"/>
                <w:lang w:bidi="ar-MA"/>
              </w:rPr>
              <w:sym w:font="Wingdings" w:char="F0A1"/>
            </w:r>
            <w:r>
              <w:rPr>
                <w:rFonts w:cs="Traditional Arabic" w:hint="cs"/>
                <w:sz w:val="26"/>
                <w:szCs w:val="26"/>
                <w:u w:val="single"/>
                <w:rtl/>
                <w:lang w:bidi="ar-MA"/>
              </w:rPr>
              <w:t xml:space="preserve"> </w:t>
            </w:r>
            <w:r w:rsidRPr="00C7185D">
              <w:rPr>
                <w:rFonts w:cs="Traditional Arabic" w:hint="cs"/>
                <w:sz w:val="26"/>
                <w:szCs w:val="26"/>
                <w:u w:val="single"/>
                <w:rtl/>
                <w:lang w:bidi="ar-MA"/>
              </w:rPr>
              <w:t xml:space="preserve">وضعية البداية / </w:t>
            </w:r>
            <w:proofErr w:type="gramStart"/>
            <w:r w:rsidRPr="00C7185D">
              <w:rPr>
                <w:rFonts w:cs="Traditional Arabic" w:hint="cs"/>
                <w:sz w:val="26"/>
                <w:szCs w:val="26"/>
                <w:u w:val="single"/>
                <w:rtl/>
                <w:lang w:bidi="ar-MA"/>
              </w:rPr>
              <w:t>الاستهلال</w:t>
            </w:r>
            <w:proofErr w:type="gramEnd"/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>:</w:t>
            </w:r>
          </w:p>
          <w:p w:rsidR="003346E1" w:rsidRDefault="003346E1" w:rsidP="0076584B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>- ابتدأت القصة بوصف المدينة.</w:t>
            </w:r>
          </w:p>
          <w:p w:rsidR="003346E1" w:rsidRDefault="003346E1" w:rsidP="001A34C7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  <w:r w:rsidRPr="00FD3D34">
              <w:rPr>
                <w:rFonts w:cs="Traditional Arabic" w:hint="cs"/>
                <w:sz w:val="14"/>
                <w:szCs w:val="14"/>
                <w:u w:val="single"/>
                <w:lang w:bidi="ar-MA"/>
              </w:rPr>
              <w:sym w:font="Wingdings" w:char="F0A1"/>
            </w:r>
            <w:r>
              <w:rPr>
                <w:rFonts w:cs="Traditional Arabic" w:hint="cs"/>
                <w:sz w:val="14"/>
                <w:szCs w:val="14"/>
                <w:u w:val="single"/>
                <w:rtl/>
                <w:lang w:bidi="ar-MA"/>
              </w:rPr>
              <w:t xml:space="preserve"> </w:t>
            </w:r>
            <w:r w:rsidRPr="00B5208D">
              <w:rPr>
                <w:rFonts w:cs="Traditional Arabic" w:hint="cs"/>
                <w:sz w:val="26"/>
                <w:szCs w:val="26"/>
                <w:u w:val="single"/>
                <w:rtl/>
                <w:lang w:bidi="ar-MA"/>
              </w:rPr>
              <w:t xml:space="preserve">وضعية الوسط / </w:t>
            </w:r>
            <w:proofErr w:type="gramStart"/>
            <w:r w:rsidRPr="00B5208D">
              <w:rPr>
                <w:rFonts w:cs="Traditional Arabic" w:hint="cs"/>
                <w:sz w:val="26"/>
                <w:szCs w:val="26"/>
                <w:u w:val="single"/>
                <w:rtl/>
                <w:lang w:bidi="ar-MA"/>
              </w:rPr>
              <w:t>العقدة</w:t>
            </w:r>
            <w:proofErr w:type="gramEnd"/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>:</w:t>
            </w:r>
          </w:p>
          <w:p w:rsidR="003346E1" w:rsidRDefault="003346E1" w:rsidP="00B5208D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 xml:space="preserve">- </w:t>
            </w:r>
            <w:proofErr w:type="gramStart"/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>ذاك</w:t>
            </w:r>
            <w:proofErr w:type="gramEnd"/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 xml:space="preserve"> التباعد بينه وبين جاره.</w:t>
            </w:r>
          </w:p>
          <w:p w:rsidR="003346E1" w:rsidRDefault="003346E1" w:rsidP="00B5208D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  <w:r w:rsidRPr="00FD3D34">
              <w:rPr>
                <w:rFonts w:cs="Traditional Arabic" w:hint="cs"/>
                <w:sz w:val="14"/>
                <w:szCs w:val="14"/>
                <w:u w:val="single"/>
                <w:lang w:bidi="ar-MA"/>
              </w:rPr>
              <w:sym w:font="Wingdings" w:char="F0A1"/>
            </w:r>
            <w:r>
              <w:rPr>
                <w:rFonts w:cs="Traditional Arabic" w:hint="cs"/>
                <w:sz w:val="14"/>
                <w:szCs w:val="14"/>
                <w:u w:val="single"/>
                <w:rtl/>
                <w:lang w:bidi="ar-MA"/>
              </w:rPr>
              <w:t xml:space="preserve"> </w:t>
            </w:r>
            <w:r w:rsidRPr="00B5208D">
              <w:rPr>
                <w:rFonts w:cs="Traditional Arabic" w:hint="cs"/>
                <w:sz w:val="26"/>
                <w:szCs w:val="26"/>
                <w:u w:val="single"/>
                <w:rtl/>
                <w:lang w:bidi="ar-MA"/>
              </w:rPr>
              <w:t xml:space="preserve">وضعية النهاية / </w:t>
            </w:r>
            <w:proofErr w:type="gramStart"/>
            <w:r w:rsidRPr="00B5208D">
              <w:rPr>
                <w:rFonts w:cs="Traditional Arabic" w:hint="cs"/>
                <w:sz w:val="26"/>
                <w:szCs w:val="26"/>
                <w:u w:val="single"/>
                <w:rtl/>
                <w:lang w:bidi="ar-MA"/>
              </w:rPr>
              <w:t>الحل</w:t>
            </w:r>
            <w:proofErr w:type="gramEnd"/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>:</w:t>
            </w:r>
          </w:p>
          <w:p w:rsidR="003346E1" w:rsidRPr="004457D3" w:rsidRDefault="003346E1" w:rsidP="00794916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 xml:space="preserve">- انتهت القصة بانفراج العقدة </w:t>
            </w:r>
            <w:proofErr w:type="gramStart"/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>عبر</w:t>
            </w:r>
            <w:proofErr w:type="gramEnd"/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 xml:space="preserve"> مبادرة الكاتب بالكلام مع جاره.</w:t>
            </w:r>
          </w:p>
        </w:tc>
        <w:tc>
          <w:tcPr>
            <w:tcW w:w="1373" w:type="dxa"/>
          </w:tcPr>
          <w:p w:rsidR="003346E1" w:rsidRDefault="003346E1" w:rsidP="005663F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3346E1" w:rsidRDefault="003346E1" w:rsidP="005663F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3346E1" w:rsidRDefault="003346E1" w:rsidP="005663F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3346E1" w:rsidRDefault="003346E1" w:rsidP="005663F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3346E1" w:rsidRDefault="003346E1" w:rsidP="005663F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3346E1" w:rsidRDefault="003346E1" w:rsidP="005663F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3346E1" w:rsidRDefault="003346E1" w:rsidP="005663F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3346E1" w:rsidRDefault="003346E1" w:rsidP="005663F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  <w:r w:rsidRPr="005663F9">
              <w:rPr>
                <w:rFonts w:cs="Traditional Arabic" w:hint="cs"/>
                <w:sz w:val="26"/>
                <w:szCs w:val="26"/>
                <w:rtl/>
              </w:rPr>
              <w:t xml:space="preserve">تقويم أجوبة التلاميذ </w:t>
            </w:r>
            <w:proofErr w:type="gramStart"/>
            <w:r w:rsidRPr="005663F9">
              <w:rPr>
                <w:rFonts w:cs="Traditional Arabic" w:hint="cs"/>
                <w:sz w:val="26"/>
                <w:szCs w:val="26"/>
                <w:rtl/>
              </w:rPr>
              <w:t>وتعزيزها</w:t>
            </w:r>
            <w:proofErr w:type="gramEnd"/>
          </w:p>
          <w:p w:rsidR="003346E1" w:rsidRDefault="003346E1" w:rsidP="005663F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3346E1" w:rsidRDefault="003346E1" w:rsidP="005663F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3346E1" w:rsidRDefault="003346E1" w:rsidP="005663F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3346E1" w:rsidRDefault="003346E1" w:rsidP="005663F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3346E1" w:rsidRDefault="003346E1" w:rsidP="005663F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3346E1" w:rsidRDefault="003346E1" w:rsidP="005663F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3346E1" w:rsidRDefault="003346E1" w:rsidP="005663F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3346E1" w:rsidRDefault="003346E1" w:rsidP="005663F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3346E1" w:rsidRDefault="003346E1" w:rsidP="005663F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3346E1" w:rsidRDefault="003346E1" w:rsidP="005663F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3346E1" w:rsidRDefault="003346E1" w:rsidP="005663F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3346E1" w:rsidRDefault="003346E1" w:rsidP="005663F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  <w:r w:rsidRPr="005663F9">
              <w:rPr>
                <w:rFonts w:cs="Traditional Arabic" w:hint="cs"/>
                <w:sz w:val="26"/>
                <w:szCs w:val="26"/>
                <w:rtl/>
              </w:rPr>
              <w:t xml:space="preserve">تقويم أجوبة التلاميذ </w:t>
            </w:r>
            <w:proofErr w:type="gramStart"/>
            <w:r w:rsidRPr="005663F9">
              <w:rPr>
                <w:rFonts w:cs="Traditional Arabic" w:hint="cs"/>
                <w:sz w:val="26"/>
                <w:szCs w:val="26"/>
                <w:rtl/>
              </w:rPr>
              <w:t>وتعزيزها</w:t>
            </w:r>
            <w:proofErr w:type="gramEnd"/>
          </w:p>
          <w:p w:rsidR="003346E1" w:rsidRDefault="003346E1" w:rsidP="005663F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3346E1" w:rsidRDefault="003346E1" w:rsidP="005663F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3346E1" w:rsidRDefault="003346E1" w:rsidP="005663F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3346E1" w:rsidRDefault="003346E1" w:rsidP="005663F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3346E1" w:rsidRDefault="003346E1" w:rsidP="005663F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3346E1" w:rsidRDefault="003346E1" w:rsidP="005663F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3346E1" w:rsidRDefault="003346E1" w:rsidP="005663F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3346E1" w:rsidRDefault="003346E1" w:rsidP="005663F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3346E1" w:rsidRDefault="003346E1" w:rsidP="005663F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3346E1" w:rsidRDefault="003346E1" w:rsidP="005663F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3346E1" w:rsidRDefault="003346E1" w:rsidP="005663F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3346E1" w:rsidRDefault="003346E1" w:rsidP="005663F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3346E1" w:rsidRDefault="003346E1" w:rsidP="005663F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3346E1" w:rsidRDefault="003346E1" w:rsidP="005663F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3346E1" w:rsidRDefault="003346E1" w:rsidP="005663F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3346E1" w:rsidRDefault="003346E1" w:rsidP="005663F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3346E1" w:rsidRDefault="003346E1" w:rsidP="005663F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3346E1" w:rsidRDefault="003346E1" w:rsidP="005663F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3346E1" w:rsidRDefault="003346E1" w:rsidP="005663F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3346E1" w:rsidRDefault="003346E1" w:rsidP="005663F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3346E1" w:rsidRDefault="003346E1" w:rsidP="005663F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</w:p>
          <w:p w:rsidR="003346E1" w:rsidRPr="005663F9" w:rsidRDefault="003346E1" w:rsidP="005663F9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  <w:r w:rsidRPr="005663F9">
              <w:rPr>
                <w:rFonts w:cs="Traditional Arabic" w:hint="cs"/>
                <w:sz w:val="26"/>
                <w:szCs w:val="26"/>
                <w:rtl/>
              </w:rPr>
              <w:t xml:space="preserve">تقويم أجوبة التلاميذ </w:t>
            </w:r>
            <w:proofErr w:type="gramStart"/>
            <w:r w:rsidRPr="005663F9">
              <w:rPr>
                <w:rFonts w:cs="Traditional Arabic" w:hint="cs"/>
                <w:sz w:val="26"/>
                <w:szCs w:val="26"/>
                <w:rtl/>
              </w:rPr>
              <w:t>وتعزيزها</w:t>
            </w:r>
            <w:proofErr w:type="gramEnd"/>
          </w:p>
        </w:tc>
      </w:tr>
      <w:tr w:rsidR="002B5F19" w:rsidRPr="009732CB" w:rsidTr="00166E3D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shd w:val="clear" w:color="auto" w:fill="auto"/>
        </w:tblPrEx>
        <w:trPr>
          <w:jc w:val="center"/>
        </w:trPr>
        <w:tc>
          <w:tcPr>
            <w:tcW w:w="1372" w:type="dxa"/>
            <w:vAlign w:val="center"/>
          </w:tcPr>
          <w:p w:rsidR="002B5F19" w:rsidRPr="005D2399" w:rsidRDefault="005D2399" w:rsidP="006910C4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  <w:r w:rsidRPr="00381AB1">
              <w:rPr>
                <w:rFonts w:cs="Traditional Arabic" w:hint="cs"/>
                <w:b/>
                <w:bCs/>
                <w:sz w:val="26"/>
                <w:szCs w:val="26"/>
                <w:rtl/>
              </w:rPr>
              <w:lastRenderedPageBreak/>
              <w:t>الخاتمة</w:t>
            </w:r>
          </w:p>
        </w:tc>
        <w:tc>
          <w:tcPr>
            <w:tcW w:w="611" w:type="dxa"/>
            <w:vAlign w:val="center"/>
          </w:tcPr>
          <w:p w:rsidR="002B5F19" w:rsidRPr="009732CB" w:rsidRDefault="00283EC4" w:rsidP="00637BC0">
            <w:pPr>
              <w:bidi/>
              <w:spacing w:line="168" w:lineRule="auto"/>
              <w:contextualSpacing/>
              <w:jc w:val="center"/>
              <w:rPr>
                <w:rFonts w:cs="Traditional Arabic"/>
                <w:color w:val="FF0000"/>
                <w:rtl/>
              </w:rPr>
            </w:pPr>
            <w:r>
              <w:rPr>
                <w:rFonts w:cs="Traditional Arabic" w:hint="cs"/>
                <w:rtl/>
              </w:rPr>
              <w:t>10</w:t>
            </w:r>
            <w:r w:rsidRPr="00B66B86">
              <w:rPr>
                <w:rFonts w:cs="Traditional Arabic" w:hint="cs"/>
                <w:sz w:val="26"/>
                <w:szCs w:val="26"/>
                <w:rtl/>
              </w:rPr>
              <w:t xml:space="preserve"> د</w:t>
            </w:r>
          </w:p>
        </w:tc>
        <w:tc>
          <w:tcPr>
            <w:tcW w:w="1373" w:type="dxa"/>
            <w:vAlign w:val="center"/>
          </w:tcPr>
          <w:p w:rsidR="002B5F19" w:rsidRPr="005663F9" w:rsidRDefault="005663F9" w:rsidP="00584E96">
            <w:pPr>
              <w:bidi/>
              <w:spacing w:line="168" w:lineRule="auto"/>
              <w:contextualSpacing/>
              <w:jc w:val="center"/>
              <w:rPr>
                <w:rFonts w:cs="Traditional Arabic"/>
                <w:sz w:val="26"/>
                <w:szCs w:val="26"/>
                <w:rtl/>
              </w:rPr>
            </w:pPr>
            <w:proofErr w:type="gramStart"/>
            <w:r w:rsidRPr="005663F9">
              <w:rPr>
                <w:rFonts w:cs="Traditional Arabic" w:hint="cs"/>
                <w:sz w:val="26"/>
                <w:szCs w:val="26"/>
                <w:rtl/>
              </w:rPr>
              <w:t>أن</w:t>
            </w:r>
            <w:proofErr w:type="gramEnd"/>
            <w:r w:rsidRPr="005663F9">
              <w:rPr>
                <w:rFonts w:cs="Traditional Arabic" w:hint="cs"/>
                <w:sz w:val="26"/>
                <w:szCs w:val="26"/>
                <w:rtl/>
              </w:rPr>
              <w:t xml:space="preserve"> يتمكن التلميذ من التعرف على المحاور المعتمدة في كتابة الخاتمة</w:t>
            </w:r>
          </w:p>
        </w:tc>
        <w:tc>
          <w:tcPr>
            <w:tcW w:w="5065" w:type="dxa"/>
            <w:gridSpan w:val="2"/>
          </w:tcPr>
          <w:p w:rsidR="002B5F19" w:rsidRPr="00794916" w:rsidRDefault="00794916" w:rsidP="007E2DDE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</w:rPr>
            </w:pPr>
            <w:r w:rsidRPr="00794916">
              <w:rPr>
                <w:rFonts w:cs="Traditional Arabic" w:hint="cs"/>
                <w:sz w:val="26"/>
                <w:szCs w:val="26"/>
                <w:rtl/>
              </w:rPr>
              <w:t xml:space="preserve">- </w:t>
            </w:r>
            <w:proofErr w:type="spellStart"/>
            <w:r w:rsidRPr="00794916">
              <w:rPr>
                <w:rFonts w:cs="Traditional Arabic" w:hint="cs"/>
                <w:sz w:val="26"/>
                <w:szCs w:val="26"/>
                <w:rtl/>
              </w:rPr>
              <w:t>ماهو</w:t>
            </w:r>
            <w:proofErr w:type="spellEnd"/>
            <w:r w:rsidRPr="00794916">
              <w:rPr>
                <w:rFonts w:cs="Traditional Arabic" w:hint="cs"/>
                <w:sz w:val="26"/>
                <w:szCs w:val="26"/>
                <w:rtl/>
              </w:rPr>
              <w:t xml:space="preserve"> رهان الكاتب؟</w:t>
            </w:r>
          </w:p>
          <w:p w:rsidR="00794916" w:rsidRDefault="00794916" w:rsidP="00794916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</w:rPr>
            </w:pPr>
          </w:p>
          <w:p w:rsidR="00794916" w:rsidRPr="00794916" w:rsidRDefault="00794916" w:rsidP="00794916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</w:rPr>
            </w:pPr>
            <w:r w:rsidRPr="00794916">
              <w:rPr>
                <w:rFonts w:cs="Traditional Arabic" w:hint="cs"/>
                <w:sz w:val="26"/>
                <w:szCs w:val="26"/>
                <w:rtl/>
              </w:rPr>
              <w:t xml:space="preserve">- </w:t>
            </w:r>
            <w:r>
              <w:rPr>
                <w:rFonts w:cs="Traditional Arabic" w:hint="cs"/>
                <w:sz w:val="26"/>
                <w:szCs w:val="26"/>
                <w:rtl/>
              </w:rPr>
              <w:t>ما مدى تمثيل القصة للاتجاه الواقعي؟</w:t>
            </w:r>
          </w:p>
        </w:tc>
        <w:tc>
          <w:tcPr>
            <w:tcW w:w="6088" w:type="dxa"/>
          </w:tcPr>
          <w:p w:rsidR="002B5F19" w:rsidRDefault="00794916" w:rsidP="00296CF6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  <w:r w:rsidRPr="00794916">
              <w:rPr>
                <w:rFonts w:cs="Traditional Arabic" w:hint="cs"/>
                <w:sz w:val="26"/>
                <w:szCs w:val="26"/>
                <w:rtl/>
                <w:lang w:bidi="ar-MA"/>
              </w:rPr>
              <w:t xml:space="preserve">- </w:t>
            </w:r>
            <w:proofErr w:type="gramStart"/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>في</w:t>
            </w:r>
            <w:proofErr w:type="gramEnd"/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 xml:space="preserve"> ظل الحروب يشجع الكاتب على الحياة الاجتماعية </w:t>
            </w:r>
            <w:r w:rsidR="00296CF6">
              <w:rPr>
                <w:rFonts w:cs="Traditional Arabic" w:hint="cs"/>
                <w:sz w:val="26"/>
                <w:szCs w:val="26"/>
                <w:rtl/>
                <w:lang w:bidi="ar-MA"/>
              </w:rPr>
              <w:t>ب</w:t>
            </w:r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>تلاحم الناس ومساعدة بعضهم بعضا.</w:t>
            </w:r>
          </w:p>
          <w:p w:rsidR="00794916" w:rsidRPr="00794916" w:rsidRDefault="00794916" w:rsidP="00794916">
            <w:pPr>
              <w:bidi/>
              <w:spacing w:line="168" w:lineRule="auto"/>
              <w:contextualSpacing/>
              <w:jc w:val="both"/>
              <w:rPr>
                <w:rFonts w:cs="Traditional Arabic"/>
                <w:sz w:val="26"/>
                <w:szCs w:val="26"/>
                <w:rtl/>
                <w:lang w:bidi="ar-MA"/>
              </w:rPr>
            </w:pPr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 xml:space="preserve">- القصة واقعية بامتياز، فهي تصف حياة الكاتب وجاره </w:t>
            </w:r>
            <w:proofErr w:type="gramStart"/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>في</w:t>
            </w:r>
            <w:proofErr w:type="gramEnd"/>
            <w:r>
              <w:rPr>
                <w:rFonts w:cs="Traditional Arabic" w:hint="cs"/>
                <w:sz w:val="26"/>
                <w:szCs w:val="26"/>
                <w:rtl/>
                <w:lang w:bidi="ar-MA"/>
              </w:rPr>
              <w:t xml:space="preserve"> ظل الحرب والسكون الذي يخيم على البيت.</w:t>
            </w:r>
          </w:p>
        </w:tc>
        <w:tc>
          <w:tcPr>
            <w:tcW w:w="1373" w:type="dxa"/>
            <w:vAlign w:val="center"/>
          </w:tcPr>
          <w:p w:rsidR="002B5F19" w:rsidRPr="009732CB" w:rsidRDefault="005663F9" w:rsidP="004C3D0C">
            <w:pPr>
              <w:bidi/>
              <w:spacing w:line="168" w:lineRule="auto"/>
              <w:contextualSpacing/>
              <w:jc w:val="center"/>
              <w:rPr>
                <w:rFonts w:cs="Traditional Arabic"/>
                <w:color w:val="FF0000"/>
                <w:sz w:val="26"/>
                <w:szCs w:val="26"/>
                <w:rtl/>
              </w:rPr>
            </w:pPr>
            <w:r w:rsidRPr="005663F9">
              <w:rPr>
                <w:rFonts w:cs="Traditional Arabic" w:hint="cs"/>
                <w:sz w:val="26"/>
                <w:szCs w:val="26"/>
                <w:rtl/>
              </w:rPr>
              <w:t xml:space="preserve">تقويم أجوبة التلاميذ </w:t>
            </w:r>
            <w:proofErr w:type="gramStart"/>
            <w:r w:rsidRPr="005663F9">
              <w:rPr>
                <w:rFonts w:cs="Traditional Arabic" w:hint="cs"/>
                <w:sz w:val="26"/>
                <w:szCs w:val="26"/>
                <w:rtl/>
              </w:rPr>
              <w:t>وتعزيزها</w:t>
            </w:r>
            <w:proofErr w:type="gramEnd"/>
          </w:p>
        </w:tc>
      </w:tr>
    </w:tbl>
    <w:p w:rsidR="00FF5B01" w:rsidRPr="00FA70D1" w:rsidRDefault="00FF5B01" w:rsidP="00E877F7">
      <w:pPr>
        <w:bidi/>
        <w:spacing w:after="0" w:line="240" w:lineRule="auto"/>
        <w:contextualSpacing/>
        <w:rPr>
          <w:rFonts w:cs="Traditional Arabic"/>
          <w:sz w:val="28"/>
          <w:szCs w:val="28"/>
        </w:rPr>
      </w:pPr>
    </w:p>
    <w:sectPr w:rsidR="00FF5B01" w:rsidRPr="00FA70D1" w:rsidSect="00C82D06">
      <w:footerReference w:type="default" r:id="rId8"/>
      <w:pgSz w:w="16838" w:h="11906" w:orient="landscape"/>
      <w:pgMar w:top="851" w:right="851" w:bottom="851" w:left="851" w:header="709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0759" w:rsidRDefault="000C0759" w:rsidP="00C82D06">
      <w:pPr>
        <w:spacing w:after="0" w:line="240" w:lineRule="auto"/>
      </w:pPr>
      <w:r>
        <w:separator/>
      </w:r>
    </w:p>
  </w:endnote>
  <w:endnote w:type="continuationSeparator" w:id="0">
    <w:p w:rsidR="000C0759" w:rsidRDefault="000C0759" w:rsidP="00C82D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raditional Arabic">
    <w:panose1 w:val="02010000000000000000"/>
    <w:charset w:val="00"/>
    <w:family w:val="roman"/>
    <w:pitch w:val="variable"/>
    <w:sig w:usb0="00002003" w:usb1="80000000" w:usb2="00000008" w:usb3="00000000" w:csb0="0000004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9903536"/>
      <w:docPartObj>
        <w:docPartGallery w:val="Page Numbers (Bottom of Page)"/>
        <w:docPartUnique/>
      </w:docPartObj>
    </w:sdtPr>
    <w:sdtEndPr/>
    <w:sdtContent>
      <w:p w:rsidR="00020E96" w:rsidRDefault="000C0759">
        <w:pPr>
          <w:pStyle w:val="Pieddepage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61908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020E96" w:rsidRDefault="00020E96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0759" w:rsidRDefault="000C0759" w:rsidP="00C82D06">
      <w:pPr>
        <w:spacing w:after="0" w:line="240" w:lineRule="auto"/>
      </w:pPr>
      <w:r>
        <w:separator/>
      </w:r>
    </w:p>
  </w:footnote>
  <w:footnote w:type="continuationSeparator" w:id="0">
    <w:p w:rsidR="000C0759" w:rsidRDefault="000C0759" w:rsidP="00C82D0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B3862"/>
    <w:multiLevelType w:val="hybridMultilevel"/>
    <w:tmpl w:val="682A866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484ECA"/>
    <w:multiLevelType w:val="hybridMultilevel"/>
    <w:tmpl w:val="06CE83E6"/>
    <w:lvl w:ilvl="0" w:tplc="7CC61E04">
      <w:start w:val="5"/>
      <w:numFmt w:val="bullet"/>
      <w:lvlText w:val="-"/>
      <w:lvlJc w:val="left"/>
      <w:pPr>
        <w:ind w:left="720" w:hanging="360"/>
      </w:pPr>
      <w:rPr>
        <w:rFonts w:asciiTheme="minorHAnsi" w:eastAsiaTheme="minorHAnsi" w:hAnsiTheme="minorHAnsi" w:cs="Traditional Arabic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671529"/>
    <w:multiLevelType w:val="hybridMultilevel"/>
    <w:tmpl w:val="D6FCFD36"/>
    <w:lvl w:ilvl="0" w:tplc="44EA103A">
      <w:numFmt w:val="bullet"/>
      <w:lvlText w:val="-"/>
      <w:lvlJc w:val="left"/>
      <w:pPr>
        <w:ind w:left="720" w:hanging="360"/>
      </w:pPr>
      <w:rPr>
        <w:rFonts w:asciiTheme="minorHAnsi" w:eastAsiaTheme="minorHAnsi" w:hAnsiTheme="minorHAnsi" w:cs="Traditional Arabic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22720C"/>
    <w:multiLevelType w:val="hybridMultilevel"/>
    <w:tmpl w:val="4902243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896096"/>
    <w:multiLevelType w:val="hybridMultilevel"/>
    <w:tmpl w:val="8EF24144"/>
    <w:lvl w:ilvl="0" w:tplc="743C80EE">
      <w:numFmt w:val="bullet"/>
      <w:lvlText w:val="-"/>
      <w:lvlJc w:val="left"/>
      <w:pPr>
        <w:ind w:left="720" w:hanging="360"/>
      </w:pPr>
      <w:rPr>
        <w:rFonts w:asciiTheme="minorHAnsi" w:eastAsiaTheme="minorHAnsi" w:hAnsiTheme="minorHAnsi" w:cs="Traditional Arabic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23B7BB2"/>
    <w:multiLevelType w:val="hybridMultilevel"/>
    <w:tmpl w:val="E1BED012"/>
    <w:lvl w:ilvl="0" w:tplc="11427AC2">
      <w:numFmt w:val="bullet"/>
      <w:lvlText w:val="-"/>
      <w:lvlJc w:val="left"/>
      <w:pPr>
        <w:ind w:left="720" w:hanging="360"/>
      </w:pPr>
      <w:rPr>
        <w:rFonts w:asciiTheme="minorHAnsi" w:eastAsiaTheme="minorHAnsi" w:hAnsiTheme="minorHAnsi" w:cs="Traditional Arabic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5163B20"/>
    <w:multiLevelType w:val="hybridMultilevel"/>
    <w:tmpl w:val="B024CBA8"/>
    <w:lvl w:ilvl="0" w:tplc="9B1CFA6C">
      <w:numFmt w:val="bullet"/>
      <w:lvlText w:val="-"/>
      <w:lvlJc w:val="left"/>
      <w:pPr>
        <w:ind w:left="720" w:hanging="360"/>
      </w:pPr>
      <w:rPr>
        <w:rFonts w:asciiTheme="minorHAnsi" w:eastAsiaTheme="minorHAnsi" w:hAnsiTheme="minorHAnsi" w:cs="Traditional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6F762F4"/>
    <w:multiLevelType w:val="hybridMultilevel"/>
    <w:tmpl w:val="A336F6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F8055DE"/>
    <w:multiLevelType w:val="hybridMultilevel"/>
    <w:tmpl w:val="1658863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E9A1F18"/>
    <w:multiLevelType w:val="hybridMultilevel"/>
    <w:tmpl w:val="919CA4F4"/>
    <w:lvl w:ilvl="0" w:tplc="841C9362">
      <w:numFmt w:val="bullet"/>
      <w:lvlText w:val="-"/>
      <w:lvlJc w:val="left"/>
      <w:pPr>
        <w:ind w:left="720" w:hanging="360"/>
      </w:pPr>
      <w:rPr>
        <w:rFonts w:asciiTheme="minorHAnsi" w:eastAsiaTheme="minorHAnsi" w:hAnsiTheme="minorHAnsi" w:cs="Traditional Arabic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1A1390D"/>
    <w:multiLevelType w:val="hybridMultilevel"/>
    <w:tmpl w:val="28964AD4"/>
    <w:lvl w:ilvl="0" w:tplc="0062F128">
      <w:numFmt w:val="bullet"/>
      <w:lvlText w:val="-"/>
      <w:lvlJc w:val="left"/>
      <w:pPr>
        <w:ind w:left="720" w:hanging="360"/>
      </w:pPr>
      <w:rPr>
        <w:rFonts w:asciiTheme="minorHAnsi" w:eastAsiaTheme="minorHAnsi" w:hAnsiTheme="minorHAnsi" w:cs="Traditional Arabic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1"/>
  </w:num>
  <w:num w:numId="4">
    <w:abstractNumId w:val="10"/>
  </w:num>
  <w:num w:numId="5">
    <w:abstractNumId w:val="9"/>
  </w:num>
  <w:num w:numId="6">
    <w:abstractNumId w:val="5"/>
  </w:num>
  <w:num w:numId="7">
    <w:abstractNumId w:val="4"/>
  </w:num>
  <w:num w:numId="8">
    <w:abstractNumId w:val="3"/>
  </w:num>
  <w:num w:numId="9">
    <w:abstractNumId w:val="0"/>
  </w:num>
  <w:num w:numId="10">
    <w:abstractNumId w:val="7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4"/>
  <w:hideGrammaticalErrors/>
  <w:proofState w:spelling="clean" w:grammar="clean"/>
  <w:documentProtection w:edit="forms" w:enforcement="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74B80"/>
    <w:rsid w:val="00001A83"/>
    <w:rsid w:val="00010DE8"/>
    <w:rsid w:val="00013ED4"/>
    <w:rsid w:val="00020E96"/>
    <w:rsid w:val="00022826"/>
    <w:rsid w:val="00023FEE"/>
    <w:rsid w:val="00033298"/>
    <w:rsid w:val="000347CD"/>
    <w:rsid w:val="00035259"/>
    <w:rsid w:val="00044087"/>
    <w:rsid w:val="00045082"/>
    <w:rsid w:val="00046D8D"/>
    <w:rsid w:val="0005368E"/>
    <w:rsid w:val="00054B91"/>
    <w:rsid w:val="00062D92"/>
    <w:rsid w:val="000778C6"/>
    <w:rsid w:val="00080066"/>
    <w:rsid w:val="000831C3"/>
    <w:rsid w:val="00085461"/>
    <w:rsid w:val="000B12BB"/>
    <w:rsid w:val="000B6474"/>
    <w:rsid w:val="000B79BF"/>
    <w:rsid w:val="000C006F"/>
    <w:rsid w:val="000C0759"/>
    <w:rsid w:val="000C330B"/>
    <w:rsid w:val="000C5639"/>
    <w:rsid w:val="000C7343"/>
    <w:rsid w:val="000E3D2D"/>
    <w:rsid w:val="000F058E"/>
    <w:rsid w:val="000F53AF"/>
    <w:rsid w:val="00102424"/>
    <w:rsid w:val="00103CFB"/>
    <w:rsid w:val="00104C7C"/>
    <w:rsid w:val="00111C3C"/>
    <w:rsid w:val="0011730A"/>
    <w:rsid w:val="001300F2"/>
    <w:rsid w:val="0014126A"/>
    <w:rsid w:val="00146A51"/>
    <w:rsid w:val="00152BBA"/>
    <w:rsid w:val="00153578"/>
    <w:rsid w:val="001569E5"/>
    <w:rsid w:val="00161456"/>
    <w:rsid w:val="001619FF"/>
    <w:rsid w:val="00162D66"/>
    <w:rsid w:val="00166D39"/>
    <w:rsid w:val="00166E3D"/>
    <w:rsid w:val="00177069"/>
    <w:rsid w:val="00186244"/>
    <w:rsid w:val="00194328"/>
    <w:rsid w:val="001A0AE6"/>
    <w:rsid w:val="001A0D4F"/>
    <w:rsid w:val="001A34C7"/>
    <w:rsid w:val="001A5C5B"/>
    <w:rsid w:val="001B2644"/>
    <w:rsid w:val="001B2C7C"/>
    <w:rsid w:val="001B74BF"/>
    <w:rsid w:val="001C461B"/>
    <w:rsid w:val="001C4779"/>
    <w:rsid w:val="001C51F2"/>
    <w:rsid w:val="001D41BD"/>
    <w:rsid w:val="001D6D8D"/>
    <w:rsid w:val="001E6857"/>
    <w:rsid w:val="001E6ADA"/>
    <w:rsid w:val="001F1915"/>
    <w:rsid w:val="001F435E"/>
    <w:rsid w:val="001F5BF5"/>
    <w:rsid w:val="001F63C8"/>
    <w:rsid w:val="0021173D"/>
    <w:rsid w:val="00211EA9"/>
    <w:rsid w:val="00225117"/>
    <w:rsid w:val="00230712"/>
    <w:rsid w:val="00233AA1"/>
    <w:rsid w:val="00234C55"/>
    <w:rsid w:val="00240451"/>
    <w:rsid w:val="00241A55"/>
    <w:rsid w:val="00247940"/>
    <w:rsid w:val="002552F9"/>
    <w:rsid w:val="00262800"/>
    <w:rsid w:val="00264239"/>
    <w:rsid w:val="002671A1"/>
    <w:rsid w:val="002678E6"/>
    <w:rsid w:val="00270F64"/>
    <w:rsid w:val="002753AC"/>
    <w:rsid w:val="00283249"/>
    <w:rsid w:val="00283EC4"/>
    <w:rsid w:val="00285032"/>
    <w:rsid w:val="00290255"/>
    <w:rsid w:val="00290BDB"/>
    <w:rsid w:val="00291376"/>
    <w:rsid w:val="002913E1"/>
    <w:rsid w:val="00296CF6"/>
    <w:rsid w:val="00297E26"/>
    <w:rsid w:val="002A0B6E"/>
    <w:rsid w:val="002B0F41"/>
    <w:rsid w:val="002B112D"/>
    <w:rsid w:val="002B1D40"/>
    <w:rsid w:val="002B5F19"/>
    <w:rsid w:val="002C1037"/>
    <w:rsid w:val="002C2306"/>
    <w:rsid w:val="002C3D20"/>
    <w:rsid w:val="002C5EF5"/>
    <w:rsid w:val="002D1A65"/>
    <w:rsid w:val="002D4DF9"/>
    <w:rsid w:val="002E03FA"/>
    <w:rsid w:val="002E6339"/>
    <w:rsid w:val="002F1FD8"/>
    <w:rsid w:val="0031269B"/>
    <w:rsid w:val="00314BFE"/>
    <w:rsid w:val="00316A7A"/>
    <w:rsid w:val="00327772"/>
    <w:rsid w:val="00333659"/>
    <w:rsid w:val="003346E1"/>
    <w:rsid w:val="00335AAE"/>
    <w:rsid w:val="00342760"/>
    <w:rsid w:val="0034348F"/>
    <w:rsid w:val="0034398D"/>
    <w:rsid w:val="00350F5E"/>
    <w:rsid w:val="003633CF"/>
    <w:rsid w:val="00364577"/>
    <w:rsid w:val="00370D5E"/>
    <w:rsid w:val="00372B6C"/>
    <w:rsid w:val="00374D28"/>
    <w:rsid w:val="00377AA3"/>
    <w:rsid w:val="00381AB1"/>
    <w:rsid w:val="00383FDE"/>
    <w:rsid w:val="00384975"/>
    <w:rsid w:val="003919F3"/>
    <w:rsid w:val="00391B64"/>
    <w:rsid w:val="003A06E9"/>
    <w:rsid w:val="003A3015"/>
    <w:rsid w:val="003B1D35"/>
    <w:rsid w:val="003B26BA"/>
    <w:rsid w:val="003B4E83"/>
    <w:rsid w:val="003C1B3B"/>
    <w:rsid w:val="003C53AB"/>
    <w:rsid w:val="003C5A02"/>
    <w:rsid w:val="003D4523"/>
    <w:rsid w:val="003E4852"/>
    <w:rsid w:val="003E5476"/>
    <w:rsid w:val="003E56F3"/>
    <w:rsid w:val="003F0D65"/>
    <w:rsid w:val="003F37DD"/>
    <w:rsid w:val="0040102A"/>
    <w:rsid w:val="00414DA0"/>
    <w:rsid w:val="00441563"/>
    <w:rsid w:val="00442631"/>
    <w:rsid w:val="004457D3"/>
    <w:rsid w:val="00445C24"/>
    <w:rsid w:val="0045005D"/>
    <w:rsid w:val="00457E9D"/>
    <w:rsid w:val="00460178"/>
    <w:rsid w:val="0047002E"/>
    <w:rsid w:val="00470F97"/>
    <w:rsid w:val="00482514"/>
    <w:rsid w:val="004875AE"/>
    <w:rsid w:val="0049262D"/>
    <w:rsid w:val="004A2825"/>
    <w:rsid w:val="004A43EF"/>
    <w:rsid w:val="004A4FBB"/>
    <w:rsid w:val="004A7093"/>
    <w:rsid w:val="004C0C64"/>
    <w:rsid w:val="004C3D0C"/>
    <w:rsid w:val="004C3ED7"/>
    <w:rsid w:val="004C47E9"/>
    <w:rsid w:val="004C73E5"/>
    <w:rsid w:val="004E1B42"/>
    <w:rsid w:val="004F5436"/>
    <w:rsid w:val="004F6627"/>
    <w:rsid w:val="00504DCF"/>
    <w:rsid w:val="00511B65"/>
    <w:rsid w:val="0051219A"/>
    <w:rsid w:val="005235E7"/>
    <w:rsid w:val="00525DCF"/>
    <w:rsid w:val="00527A6E"/>
    <w:rsid w:val="005328E4"/>
    <w:rsid w:val="005333A2"/>
    <w:rsid w:val="005337CD"/>
    <w:rsid w:val="00533CB0"/>
    <w:rsid w:val="00535CCD"/>
    <w:rsid w:val="00536411"/>
    <w:rsid w:val="00536620"/>
    <w:rsid w:val="00543BDB"/>
    <w:rsid w:val="00551E4C"/>
    <w:rsid w:val="00552E3C"/>
    <w:rsid w:val="00553768"/>
    <w:rsid w:val="00564088"/>
    <w:rsid w:val="00565C31"/>
    <w:rsid w:val="005663F9"/>
    <w:rsid w:val="00567EE8"/>
    <w:rsid w:val="00570CFE"/>
    <w:rsid w:val="00570D0B"/>
    <w:rsid w:val="00573F1B"/>
    <w:rsid w:val="00577378"/>
    <w:rsid w:val="00583BE7"/>
    <w:rsid w:val="00584E96"/>
    <w:rsid w:val="00586842"/>
    <w:rsid w:val="00591AD6"/>
    <w:rsid w:val="00591D75"/>
    <w:rsid w:val="005A2804"/>
    <w:rsid w:val="005B5A27"/>
    <w:rsid w:val="005B778C"/>
    <w:rsid w:val="005C4DFD"/>
    <w:rsid w:val="005C6897"/>
    <w:rsid w:val="005C6F5F"/>
    <w:rsid w:val="005D11B7"/>
    <w:rsid w:val="005D2399"/>
    <w:rsid w:val="005F12D3"/>
    <w:rsid w:val="005F5CD4"/>
    <w:rsid w:val="005F6A20"/>
    <w:rsid w:val="005F7379"/>
    <w:rsid w:val="00601138"/>
    <w:rsid w:val="00603393"/>
    <w:rsid w:val="00604FE0"/>
    <w:rsid w:val="00607B15"/>
    <w:rsid w:val="0062037F"/>
    <w:rsid w:val="00627A21"/>
    <w:rsid w:val="00630339"/>
    <w:rsid w:val="00632DA4"/>
    <w:rsid w:val="00636027"/>
    <w:rsid w:val="00637BC0"/>
    <w:rsid w:val="00642501"/>
    <w:rsid w:val="00645E1A"/>
    <w:rsid w:val="00646049"/>
    <w:rsid w:val="00646578"/>
    <w:rsid w:val="00652985"/>
    <w:rsid w:val="0065347B"/>
    <w:rsid w:val="006541FE"/>
    <w:rsid w:val="00657D78"/>
    <w:rsid w:val="00663D75"/>
    <w:rsid w:val="0067136C"/>
    <w:rsid w:val="00681F09"/>
    <w:rsid w:val="00684FA8"/>
    <w:rsid w:val="006910C4"/>
    <w:rsid w:val="00697CB5"/>
    <w:rsid w:val="006A019B"/>
    <w:rsid w:val="006A10F3"/>
    <w:rsid w:val="006A3F27"/>
    <w:rsid w:val="006B6FF9"/>
    <w:rsid w:val="006C08CF"/>
    <w:rsid w:val="006C49FE"/>
    <w:rsid w:val="006D1609"/>
    <w:rsid w:val="006D5ACA"/>
    <w:rsid w:val="006D675E"/>
    <w:rsid w:val="006F1E2D"/>
    <w:rsid w:val="006F5838"/>
    <w:rsid w:val="006F63FD"/>
    <w:rsid w:val="007019FC"/>
    <w:rsid w:val="007073EF"/>
    <w:rsid w:val="00707CB8"/>
    <w:rsid w:val="00712BF1"/>
    <w:rsid w:val="0072427E"/>
    <w:rsid w:val="00726ABD"/>
    <w:rsid w:val="00726F7E"/>
    <w:rsid w:val="00734D66"/>
    <w:rsid w:val="00743789"/>
    <w:rsid w:val="0074717F"/>
    <w:rsid w:val="007518D1"/>
    <w:rsid w:val="007521E5"/>
    <w:rsid w:val="00753942"/>
    <w:rsid w:val="0075497B"/>
    <w:rsid w:val="00761908"/>
    <w:rsid w:val="0076584B"/>
    <w:rsid w:val="00766B88"/>
    <w:rsid w:val="007762BC"/>
    <w:rsid w:val="00782D6B"/>
    <w:rsid w:val="00792A27"/>
    <w:rsid w:val="00793564"/>
    <w:rsid w:val="00794916"/>
    <w:rsid w:val="00794EE7"/>
    <w:rsid w:val="00795740"/>
    <w:rsid w:val="007A12D1"/>
    <w:rsid w:val="007A3FEC"/>
    <w:rsid w:val="007B14BE"/>
    <w:rsid w:val="007B52BC"/>
    <w:rsid w:val="007C4003"/>
    <w:rsid w:val="007D6B9E"/>
    <w:rsid w:val="007E2DDE"/>
    <w:rsid w:val="007E36C4"/>
    <w:rsid w:val="007E4216"/>
    <w:rsid w:val="007E5691"/>
    <w:rsid w:val="007E5B9E"/>
    <w:rsid w:val="007E5E1A"/>
    <w:rsid w:val="007F216D"/>
    <w:rsid w:val="007F40FB"/>
    <w:rsid w:val="007F5102"/>
    <w:rsid w:val="007F6EAF"/>
    <w:rsid w:val="00802652"/>
    <w:rsid w:val="00815BB5"/>
    <w:rsid w:val="00815FDA"/>
    <w:rsid w:val="0082753C"/>
    <w:rsid w:val="008300DC"/>
    <w:rsid w:val="00830E65"/>
    <w:rsid w:val="008357C8"/>
    <w:rsid w:val="0085004D"/>
    <w:rsid w:val="008502E9"/>
    <w:rsid w:val="00862C3D"/>
    <w:rsid w:val="0086678C"/>
    <w:rsid w:val="008706C2"/>
    <w:rsid w:val="00874B85"/>
    <w:rsid w:val="008763BD"/>
    <w:rsid w:val="0088188C"/>
    <w:rsid w:val="00884DF5"/>
    <w:rsid w:val="00886EFB"/>
    <w:rsid w:val="008910AB"/>
    <w:rsid w:val="008949C5"/>
    <w:rsid w:val="0089682F"/>
    <w:rsid w:val="008A7A09"/>
    <w:rsid w:val="008B0FD5"/>
    <w:rsid w:val="008B260F"/>
    <w:rsid w:val="008B3342"/>
    <w:rsid w:val="008B5286"/>
    <w:rsid w:val="008C4627"/>
    <w:rsid w:val="008D2203"/>
    <w:rsid w:val="008E0DA3"/>
    <w:rsid w:val="008E17AA"/>
    <w:rsid w:val="008E1FC0"/>
    <w:rsid w:val="008E2B48"/>
    <w:rsid w:val="008E698B"/>
    <w:rsid w:val="008F0653"/>
    <w:rsid w:val="008F188B"/>
    <w:rsid w:val="00901E18"/>
    <w:rsid w:val="00903DCB"/>
    <w:rsid w:val="0090622F"/>
    <w:rsid w:val="00932F07"/>
    <w:rsid w:val="00953F42"/>
    <w:rsid w:val="00953F8C"/>
    <w:rsid w:val="0095504A"/>
    <w:rsid w:val="00956760"/>
    <w:rsid w:val="00960FDC"/>
    <w:rsid w:val="00962BD6"/>
    <w:rsid w:val="00963EC4"/>
    <w:rsid w:val="00966517"/>
    <w:rsid w:val="009732CB"/>
    <w:rsid w:val="00980172"/>
    <w:rsid w:val="0098028A"/>
    <w:rsid w:val="00981D38"/>
    <w:rsid w:val="00984DCE"/>
    <w:rsid w:val="00987AA4"/>
    <w:rsid w:val="00990D4E"/>
    <w:rsid w:val="009A1C02"/>
    <w:rsid w:val="009A2700"/>
    <w:rsid w:val="009A2B67"/>
    <w:rsid w:val="009B33AA"/>
    <w:rsid w:val="009B4F09"/>
    <w:rsid w:val="009B60AB"/>
    <w:rsid w:val="009B78CB"/>
    <w:rsid w:val="009C1894"/>
    <w:rsid w:val="009C2E54"/>
    <w:rsid w:val="009C32C4"/>
    <w:rsid w:val="009C4DB4"/>
    <w:rsid w:val="009C7074"/>
    <w:rsid w:val="009C79D4"/>
    <w:rsid w:val="009D0F93"/>
    <w:rsid w:val="009D1036"/>
    <w:rsid w:val="009D5B3F"/>
    <w:rsid w:val="009D6F22"/>
    <w:rsid w:val="009E1AC4"/>
    <w:rsid w:val="009F66B8"/>
    <w:rsid w:val="009F74F9"/>
    <w:rsid w:val="00A03672"/>
    <w:rsid w:val="00A14796"/>
    <w:rsid w:val="00A156C8"/>
    <w:rsid w:val="00A15CBB"/>
    <w:rsid w:val="00A35797"/>
    <w:rsid w:val="00A440CB"/>
    <w:rsid w:val="00A51937"/>
    <w:rsid w:val="00A536E5"/>
    <w:rsid w:val="00A55154"/>
    <w:rsid w:val="00A60A30"/>
    <w:rsid w:val="00A61EC5"/>
    <w:rsid w:val="00A625F8"/>
    <w:rsid w:val="00A74CCB"/>
    <w:rsid w:val="00A82ADC"/>
    <w:rsid w:val="00A83185"/>
    <w:rsid w:val="00A90403"/>
    <w:rsid w:val="00AA7002"/>
    <w:rsid w:val="00AA7CFC"/>
    <w:rsid w:val="00AB14B7"/>
    <w:rsid w:val="00AB3256"/>
    <w:rsid w:val="00AB46EB"/>
    <w:rsid w:val="00AC103D"/>
    <w:rsid w:val="00AC35A2"/>
    <w:rsid w:val="00AC3B66"/>
    <w:rsid w:val="00AC533B"/>
    <w:rsid w:val="00AC6CEE"/>
    <w:rsid w:val="00AD7326"/>
    <w:rsid w:val="00AE3E9E"/>
    <w:rsid w:val="00AF1088"/>
    <w:rsid w:val="00AF1DDD"/>
    <w:rsid w:val="00AF309E"/>
    <w:rsid w:val="00AF590A"/>
    <w:rsid w:val="00B00E1F"/>
    <w:rsid w:val="00B03B56"/>
    <w:rsid w:val="00B074B7"/>
    <w:rsid w:val="00B24058"/>
    <w:rsid w:val="00B2730F"/>
    <w:rsid w:val="00B32E98"/>
    <w:rsid w:val="00B34F63"/>
    <w:rsid w:val="00B3744D"/>
    <w:rsid w:val="00B40532"/>
    <w:rsid w:val="00B4775C"/>
    <w:rsid w:val="00B5208D"/>
    <w:rsid w:val="00B66B1E"/>
    <w:rsid w:val="00B66B86"/>
    <w:rsid w:val="00B67805"/>
    <w:rsid w:val="00B74430"/>
    <w:rsid w:val="00B7530F"/>
    <w:rsid w:val="00B76BA3"/>
    <w:rsid w:val="00B94FA8"/>
    <w:rsid w:val="00BA1181"/>
    <w:rsid w:val="00BB384E"/>
    <w:rsid w:val="00BB5D54"/>
    <w:rsid w:val="00BC67E9"/>
    <w:rsid w:val="00BF472E"/>
    <w:rsid w:val="00C00FCB"/>
    <w:rsid w:val="00C0348A"/>
    <w:rsid w:val="00C215DD"/>
    <w:rsid w:val="00C2300C"/>
    <w:rsid w:val="00C2511A"/>
    <w:rsid w:val="00C25C0F"/>
    <w:rsid w:val="00C36F10"/>
    <w:rsid w:val="00C5000E"/>
    <w:rsid w:val="00C55443"/>
    <w:rsid w:val="00C7185D"/>
    <w:rsid w:val="00C72A9D"/>
    <w:rsid w:val="00C8133B"/>
    <w:rsid w:val="00C8210B"/>
    <w:rsid w:val="00C82D06"/>
    <w:rsid w:val="00C8351E"/>
    <w:rsid w:val="00C853FF"/>
    <w:rsid w:val="00C86895"/>
    <w:rsid w:val="00C92702"/>
    <w:rsid w:val="00CA0440"/>
    <w:rsid w:val="00CA517A"/>
    <w:rsid w:val="00CA7896"/>
    <w:rsid w:val="00CC0809"/>
    <w:rsid w:val="00CC144B"/>
    <w:rsid w:val="00CC1D4B"/>
    <w:rsid w:val="00CC48DD"/>
    <w:rsid w:val="00CD282A"/>
    <w:rsid w:val="00CD5086"/>
    <w:rsid w:val="00CD706D"/>
    <w:rsid w:val="00CE3F00"/>
    <w:rsid w:val="00CF3779"/>
    <w:rsid w:val="00CF7BF3"/>
    <w:rsid w:val="00D23275"/>
    <w:rsid w:val="00D27BA3"/>
    <w:rsid w:val="00D31D75"/>
    <w:rsid w:val="00D33474"/>
    <w:rsid w:val="00D413D9"/>
    <w:rsid w:val="00D45940"/>
    <w:rsid w:val="00D471D7"/>
    <w:rsid w:val="00D57C1E"/>
    <w:rsid w:val="00D63631"/>
    <w:rsid w:val="00D66276"/>
    <w:rsid w:val="00D66ABB"/>
    <w:rsid w:val="00D74B80"/>
    <w:rsid w:val="00D8008B"/>
    <w:rsid w:val="00D87761"/>
    <w:rsid w:val="00DB006E"/>
    <w:rsid w:val="00DB3479"/>
    <w:rsid w:val="00DC3644"/>
    <w:rsid w:val="00DD4988"/>
    <w:rsid w:val="00DD58AE"/>
    <w:rsid w:val="00DF1CA5"/>
    <w:rsid w:val="00DF489B"/>
    <w:rsid w:val="00E053A0"/>
    <w:rsid w:val="00E070DA"/>
    <w:rsid w:val="00E14387"/>
    <w:rsid w:val="00E21677"/>
    <w:rsid w:val="00E26F2B"/>
    <w:rsid w:val="00E31529"/>
    <w:rsid w:val="00E408B3"/>
    <w:rsid w:val="00E4279A"/>
    <w:rsid w:val="00E46912"/>
    <w:rsid w:val="00E53307"/>
    <w:rsid w:val="00E54F67"/>
    <w:rsid w:val="00E5708C"/>
    <w:rsid w:val="00E579BD"/>
    <w:rsid w:val="00E670C4"/>
    <w:rsid w:val="00E71C41"/>
    <w:rsid w:val="00E740B2"/>
    <w:rsid w:val="00E74807"/>
    <w:rsid w:val="00E85149"/>
    <w:rsid w:val="00E858E9"/>
    <w:rsid w:val="00E872E5"/>
    <w:rsid w:val="00E877F7"/>
    <w:rsid w:val="00E91463"/>
    <w:rsid w:val="00EA27A0"/>
    <w:rsid w:val="00EB0B5B"/>
    <w:rsid w:val="00EB4311"/>
    <w:rsid w:val="00EB54A6"/>
    <w:rsid w:val="00EC047E"/>
    <w:rsid w:val="00EC2ADC"/>
    <w:rsid w:val="00EC74B6"/>
    <w:rsid w:val="00ED265C"/>
    <w:rsid w:val="00EE2D80"/>
    <w:rsid w:val="00EF73CC"/>
    <w:rsid w:val="00F003FE"/>
    <w:rsid w:val="00F0234A"/>
    <w:rsid w:val="00F0793D"/>
    <w:rsid w:val="00F11C7A"/>
    <w:rsid w:val="00F13D8A"/>
    <w:rsid w:val="00F15ACE"/>
    <w:rsid w:val="00F177B2"/>
    <w:rsid w:val="00F22CA3"/>
    <w:rsid w:val="00F22EDA"/>
    <w:rsid w:val="00F30E29"/>
    <w:rsid w:val="00F43281"/>
    <w:rsid w:val="00F4328E"/>
    <w:rsid w:val="00F537DF"/>
    <w:rsid w:val="00F57448"/>
    <w:rsid w:val="00F63CA4"/>
    <w:rsid w:val="00F65A57"/>
    <w:rsid w:val="00F6682B"/>
    <w:rsid w:val="00F71366"/>
    <w:rsid w:val="00F75FBC"/>
    <w:rsid w:val="00F80043"/>
    <w:rsid w:val="00F8453C"/>
    <w:rsid w:val="00F86D40"/>
    <w:rsid w:val="00F90A62"/>
    <w:rsid w:val="00F93162"/>
    <w:rsid w:val="00F97922"/>
    <w:rsid w:val="00FA092C"/>
    <w:rsid w:val="00FA331F"/>
    <w:rsid w:val="00FA40F4"/>
    <w:rsid w:val="00FA46D5"/>
    <w:rsid w:val="00FA4B82"/>
    <w:rsid w:val="00FA67A8"/>
    <w:rsid w:val="00FA70D1"/>
    <w:rsid w:val="00FB48E6"/>
    <w:rsid w:val="00FC2174"/>
    <w:rsid w:val="00FC747B"/>
    <w:rsid w:val="00FD21C7"/>
    <w:rsid w:val="00FD2AC1"/>
    <w:rsid w:val="00FD3D34"/>
    <w:rsid w:val="00FD6BF1"/>
    <w:rsid w:val="00FD7538"/>
    <w:rsid w:val="00FE11ED"/>
    <w:rsid w:val="00FF05E0"/>
    <w:rsid w:val="00FF1A11"/>
    <w:rsid w:val="00FF4A38"/>
    <w:rsid w:val="00FF5B01"/>
    <w:rsid w:val="00FF7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2AC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D2AC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aragraphedeliste">
    <w:name w:val="List Paragraph"/>
    <w:basedOn w:val="Normal"/>
    <w:uiPriority w:val="34"/>
    <w:qFormat/>
    <w:rsid w:val="00001A83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C82D0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82D06"/>
  </w:style>
  <w:style w:type="paragraph" w:styleId="Pieddepage">
    <w:name w:val="footer"/>
    <w:basedOn w:val="Normal"/>
    <w:link w:val="PieddepageCar"/>
    <w:uiPriority w:val="99"/>
    <w:unhideWhenUsed/>
    <w:rsid w:val="00C82D0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82D0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875</Words>
  <Characters>4815</Characters>
  <Application>Microsoft Office Word</Application>
  <DocSecurity>0</DocSecurity>
  <Lines>40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Simou</Company>
  <LinksUpToDate>false</LinksUpToDate>
  <CharactersWithSpaces>5679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Simou; 06 64 05 57 41; e-mail: C-mou@live.fr</dc:creator>
  <cp:keywords/>
  <dc:description/>
  <cp:lastModifiedBy>ACER1</cp:lastModifiedBy>
  <cp:revision>10</cp:revision>
  <cp:lastPrinted>2012-12-30T10:09:00Z</cp:lastPrinted>
  <dcterms:created xsi:type="dcterms:W3CDTF">2013-04-17T15:06:00Z</dcterms:created>
  <dcterms:modified xsi:type="dcterms:W3CDTF">2017-04-22T22:48:00Z</dcterms:modified>
</cp:coreProperties>
</file>